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C28FE" w:rsidP="00CC28FE" w:rsidRDefault="00CC28FE" w14:paraId="3BE4565C" w14:textId="77777777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:rsidR="00CC28FE" w:rsidP="00CC28FE" w:rsidRDefault="00CC28FE" w14:paraId="41D1D6D9" w14:textId="77777777">
      <w:pPr>
        <w:spacing w:after="0" w:line="256" w:lineRule="auto"/>
        <w:ind w:left="34"/>
        <w:rPr>
          <w:rFonts w:ascii="Arial" w:hAnsi="Arial" w:cs="Arial"/>
        </w:rPr>
      </w:pPr>
    </w:p>
    <w:p w:rsidR="00CC28FE" w:rsidP="516E3928" w:rsidRDefault="00CC28FE" w14:paraId="2A2C0AFD" w14:textId="05CBD8F5">
      <w:pPr>
        <w:spacing w:after="0"/>
        <w:ind w:left="42" w:right="52"/>
        <w:rPr>
          <w:rFonts w:ascii="Arial" w:hAnsi="Arial" w:cs="Arial"/>
        </w:rPr>
      </w:pPr>
      <w:r w:rsidR="00CC28FE">
        <w:rPr>
          <w:rFonts w:ascii="Arial" w:hAnsi="Arial" w:cs="Arial"/>
        </w:rPr>
        <w:t xml:space="preserve">This Contract Order Form is issued </w:t>
      </w:r>
      <w:r w:rsidR="00CC28FE">
        <w:rPr>
          <w:rFonts w:ascii="Arial" w:hAnsi="Arial" w:cs="Arial"/>
        </w:rPr>
        <w:t xml:space="preserve">in accordance with</w:t>
      </w:r>
      <w:r w:rsidR="00CC28FE">
        <w:rPr>
          <w:rFonts w:ascii="Arial" w:hAnsi="Arial" w:cs="Arial"/>
        </w:rPr>
        <w:t xml:space="preserve"> the provisions of the Apprenticeship Training Provider Dynamic Marketplace (DMP) Agreement for the provision of </w:t>
      </w:r>
      <w:r w:rsidRPr="516E3928" w:rsidR="00CC28FE">
        <w:rPr>
          <w:rFonts w:ascii="Arial" w:hAnsi="Arial" w:cs="Arial"/>
          <w:b w:val="1"/>
          <w:bCs w:val="1"/>
          <w:shd w:val="clear" w:color="auto" w:fill="FFFF00"/>
        </w:rPr>
        <w:t>Apprenticeship Training Services</w:t>
      </w:r>
      <w:r w:rsidRPr="516E3928" w:rsidR="00CC28FE">
        <w:rPr>
          <w:rFonts w:ascii="Arial" w:hAnsi="Arial" w:cs="Arial"/>
          <w:b w:val="1"/>
          <w:bCs w:val="1"/>
          <w:shd w:val="clear" w:color="auto" w:fill="FFFF00"/>
        </w:rPr>
        <w:t>.</w:t>
      </w:r>
      <w:r w:rsidRPr="516E3928" w:rsidR="00CC28FE">
        <w:rPr>
          <w:rFonts w:ascii="Arial" w:hAnsi="Arial" w:cs="Arial"/>
          <w:b w:val="1"/>
          <w:bCs w:val="1"/>
          <w:shd w:val="clear" w:color="auto" w:fill="FFFF00"/>
        </w:rPr>
        <w:t xml:space="preserve">  </w:t>
      </w:r>
      <w:r w:rsidR="00CC28FE">
        <w:rPr>
          <w:rFonts w:ascii="Arial" w:hAnsi="Arial" w:cs="Arial"/>
        </w:rPr>
        <w:t xml:space="preserve"> Dated </w:t>
      </w:r>
      <w:r w:rsidR="76178FD1">
        <w:rPr>
          <w:rFonts w:ascii="Arial" w:hAnsi="Arial" w:cs="Arial"/>
        </w:rPr>
        <w:t>12.12.24</w:t>
      </w:r>
    </w:p>
    <w:p w:rsidR="00CC28FE" w:rsidP="00CC28FE" w:rsidRDefault="00CC28FE" w14:paraId="76AE62AD" w14:textId="77777777">
      <w:pPr>
        <w:spacing w:after="0" w:line="256" w:lineRule="auto"/>
        <w:ind w:left="34"/>
        <w:rPr>
          <w:rFonts w:ascii="Arial" w:hAnsi="Arial" w:cs="Arial"/>
        </w:rPr>
      </w:pPr>
    </w:p>
    <w:p w:rsidR="00CC28FE" w:rsidP="00CC28FE" w:rsidRDefault="00CC28FE" w14:paraId="1B0C6DBA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:rsidR="00CC28FE" w:rsidP="00CC28FE" w:rsidRDefault="00CC28FE" w14:paraId="46DA3B2E" w14:textId="77777777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28FE" w:rsidP="00CC28FE" w:rsidRDefault="00CC28FE" w14:paraId="3D1D3FE8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:rsidR="00CC28FE" w:rsidP="00CC28FE" w:rsidRDefault="00CC28FE" w14:paraId="26298C36" w14:textId="77777777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CC28FE" w:rsidTr="64D009F2" w14:paraId="4A885737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2F4C0CC" w14:textId="77777777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516E3928" w:rsidRDefault="00CC28FE" w14:paraId="22950909" w14:textId="3BE1062B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64D009F2" w:rsidR="480155FA">
              <w:rPr>
                <w:rFonts w:ascii="Arial" w:hAnsi="Arial" w:cs="Arial"/>
                <w:noProof/>
              </w:rPr>
              <w:t>APP LEVY 2425</w:t>
            </w:r>
            <w:r w:rsidRPr="64D009F2" w:rsidR="34570A16">
              <w:rPr>
                <w:rFonts w:ascii="Arial" w:hAnsi="Arial" w:cs="Arial"/>
                <w:noProof/>
              </w:rPr>
              <w:t xml:space="preserve"> C24</w:t>
            </w:r>
            <w:r w:rsidRPr="64D009F2" w:rsidR="3ED71743">
              <w:rPr>
                <w:rFonts w:ascii="Arial" w:hAnsi="Arial" w:cs="Arial"/>
                <w:noProof/>
              </w:rPr>
              <w:t>791-07</w:t>
            </w:r>
            <w:r w:rsidRPr="64D009F2" w:rsidR="3465962A">
              <w:rPr>
                <w:rFonts w:ascii="Arial" w:hAnsi="Arial" w:cs="Arial"/>
                <w:noProof/>
              </w:rPr>
              <w:t>8</w:t>
            </w:r>
          </w:p>
        </w:tc>
      </w:tr>
      <w:tr w:rsidR="00CC28FE" w:rsidTr="64D009F2" w14:paraId="0FE3EB49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B86B49E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9CBF0D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DEFRA Group</w:t>
            </w:r>
            <w:r>
              <w:rPr>
                <w:rFonts w:ascii="Arial" w:hAnsi="Arial" w:cs="Arial"/>
              </w:rPr>
              <w:t xml:space="preserve"> (“Customer”)</w:t>
            </w:r>
          </w:p>
        </w:tc>
      </w:tr>
      <w:tr w:rsidR="00CC28FE" w:rsidTr="64D009F2" w14:paraId="014C9F95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5C60E4F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A1FCEC9" w14:textId="381BF240">
            <w:pPr>
              <w:spacing w:after="0" w:line="240" w:lineRule="auto"/>
              <w:rPr>
                <w:rFonts w:ascii="Arial" w:hAnsi="Arial" w:cs="Arial"/>
              </w:rPr>
            </w:pPr>
            <w:r w:rsidRPr="729FDE5C" w:rsidR="0290F6F0">
              <w:rPr>
                <w:rFonts w:ascii="Arial" w:hAnsi="Arial" w:cs="Arial"/>
                <w:noProof/>
              </w:rPr>
              <w:t xml:space="preserve">University of </w:t>
            </w:r>
            <w:r w:rsidRPr="729FDE5C" w:rsidR="490458D9">
              <w:rPr>
                <w:rFonts w:ascii="Arial" w:hAnsi="Arial" w:cs="Arial"/>
                <w:noProof/>
              </w:rPr>
              <w:t>Reading</w:t>
            </w:r>
            <w:r w:rsidRPr="729FDE5C" w:rsidR="0290F6F0">
              <w:rPr>
                <w:rFonts w:ascii="Arial" w:hAnsi="Arial" w:cs="Arial"/>
                <w:noProof/>
              </w:rPr>
              <w:t xml:space="preserve"> </w:t>
            </w:r>
            <w:r w:rsidRPr="729FDE5C" w:rsidR="00CC28FE">
              <w:rPr>
                <w:rFonts w:ascii="Arial" w:hAnsi="Arial" w:cs="Arial"/>
              </w:rPr>
              <w:t>(“Supplier”)</w:t>
            </w:r>
          </w:p>
        </w:tc>
      </w:tr>
    </w:tbl>
    <w:p w:rsidR="00CC28FE" w:rsidP="00CC28FE" w:rsidRDefault="00CC28FE" w14:paraId="7392D132" w14:textId="77777777">
      <w:pPr>
        <w:rPr>
          <w:rFonts w:ascii="Arial" w:hAnsi="Arial" w:cs="Arial"/>
        </w:rPr>
      </w:pPr>
    </w:p>
    <w:p w:rsidR="00CC28FE" w:rsidP="00CC28FE" w:rsidRDefault="00CC28FE" w14:paraId="6270629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CC28FE" w:rsidTr="64D009F2" w14:paraId="1874997F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C83817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C0B868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516E3928" w:rsidRDefault="00CC28FE" w14:paraId="5135CFE0" w14:textId="7C41831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64D009F2" w:rsidR="7BE97957">
              <w:rPr>
                <w:rFonts w:ascii="Arial" w:hAnsi="Arial" w:cs="Arial"/>
                <w:noProof/>
              </w:rPr>
              <w:t>11</w:t>
            </w:r>
            <w:r w:rsidRPr="64D009F2" w:rsidR="3DF421D0">
              <w:rPr>
                <w:rFonts w:ascii="Arial" w:hAnsi="Arial" w:cs="Arial"/>
                <w:noProof/>
              </w:rPr>
              <w:t>.03.202</w:t>
            </w:r>
            <w:r w:rsidRPr="64D009F2" w:rsidR="2730FA06">
              <w:rPr>
                <w:rFonts w:ascii="Arial" w:hAnsi="Arial" w:cs="Arial"/>
                <w:noProof/>
              </w:rPr>
              <w:t>5</w:t>
            </w:r>
          </w:p>
        </w:tc>
      </w:tr>
      <w:tr w:rsidR="00CC28FE" w:rsidTr="64D009F2" w14:paraId="49FB72A2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C315DC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CE851F3" w14:textId="77777777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:rsidR="00CC28FE" w:rsidP="00CA1CD5" w:rsidRDefault="00CC28FE" w14:paraId="179C8DE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729FDE5C" w:rsidRDefault="00CC28FE" w14:paraId="6BFC9A5A" w14:textId="7F8910E4">
            <w:pPr>
              <w:pStyle w:val="Normal"/>
              <w:spacing w:after="0" w:line="240" w:lineRule="auto"/>
              <w:rPr>
                <w:rFonts w:ascii="Arial" w:hAnsi="Arial" w:eastAsia="Arial" w:cs="Arial"/>
                <w:noProof/>
                <w:sz w:val="22"/>
                <w:szCs w:val="22"/>
                <w:lang w:val="en-GB"/>
              </w:rPr>
            </w:pPr>
            <w:r w:rsidRPr="64D009F2" w:rsidR="58658EEA">
              <w:rPr>
                <w:rFonts w:ascii="Arial" w:hAnsi="Arial" w:cs="Arial"/>
                <w:noProof/>
              </w:rPr>
              <w:t>11/03/2027</w:t>
            </w:r>
            <w:r w:rsidRPr="64D009F2" w:rsidR="1C745A36">
              <w:rPr>
                <w:rFonts w:ascii="Arial" w:hAnsi="Arial" w:cs="Arial"/>
                <w:noProof/>
              </w:rPr>
              <w:t xml:space="preserve"> </w:t>
            </w:r>
            <w:r w:rsidRPr="64D009F2" w:rsidR="7BAE4A7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The contract term relates to the timing of learner starts on programme, i.e. the supplier will be expected to support learners through to completion of their programme.</w:t>
            </w:r>
          </w:p>
          <w:p w:rsidR="00CC28FE" w:rsidP="00CA1CD5" w:rsidRDefault="00CC28FE" w14:paraId="54BA5AD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516E3928" w:rsidRDefault="00CC28FE" w14:paraId="0C3AE1F7" w14:noSpellErr="1" w14:textId="1D3B6D34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CC28FE" w:rsidP="00CC28FE" w:rsidRDefault="00CC28FE" w14:paraId="4E6989A4" w14:textId="77777777">
      <w:pPr>
        <w:rPr>
          <w:rFonts w:ascii="Arial" w:hAnsi="Arial" w:cs="Arial"/>
        </w:rPr>
      </w:pPr>
    </w:p>
    <w:p w:rsidR="00CC28FE" w:rsidP="00CC28FE" w:rsidRDefault="00CC28FE" w14:paraId="41D23BC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CC28FE" w:rsidTr="64D009F2" w14:paraId="5B419533" w14:textId="77777777">
        <w:tc>
          <w:tcPr>
            <w:tcW w:w="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94C546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04DD63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:rsidR="00CC28FE" w:rsidP="00CA1CD5" w:rsidRDefault="00CC28FE" w14:paraId="051FF90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C28FE" w:rsidP="00CA1CD5" w:rsidRDefault="00CC28FE" w14:paraId="36A1AE2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:rsidR="00CC28FE" w:rsidP="00CA1CD5" w:rsidRDefault="00CC28FE" w14:paraId="73A3E15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7109B80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:rsidR="00CC28FE" w:rsidP="00CA1CD5" w:rsidRDefault="00CC28FE" w14:paraId="1CE4C4B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0F5BB64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:rsidR="00CC28FE" w:rsidP="00CA1CD5" w:rsidRDefault="00CC28FE" w14:paraId="4C6C060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672F09C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:rsidR="00CC28FE" w:rsidP="00CA1CD5" w:rsidRDefault="00CC28FE" w14:paraId="1297516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729FDE5C" w:rsidP="729FDE5C" w:rsidRDefault="729FDE5C" w14:paraId="15203EA3" w14:textId="71D6BE36">
            <w:pPr>
              <w:spacing w:after="0" w:line="240" w:lineRule="auto"/>
              <w:rPr>
                <w:rFonts w:ascii="Arial" w:hAnsi="Arial" w:cs="Arial"/>
              </w:rPr>
            </w:pPr>
          </w:p>
          <w:p w:rsidR="729FDE5C" w:rsidP="729FDE5C" w:rsidRDefault="729FDE5C" w14:paraId="3615726B" w14:textId="341AAB1F">
            <w:pPr>
              <w:spacing w:after="0" w:line="240" w:lineRule="auto"/>
              <w:rPr>
                <w:rFonts w:ascii="Arial" w:hAnsi="Arial" w:cs="Arial"/>
              </w:rPr>
            </w:pPr>
          </w:p>
          <w:p w:rsidR="729FDE5C" w:rsidP="729FDE5C" w:rsidRDefault="729FDE5C" w14:paraId="50DF8D3E" w14:textId="0C1E7CCA">
            <w:pPr>
              <w:spacing w:after="0" w:line="240" w:lineRule="auto"/>
              <w:rPr>
                <w:rFonts w:ascii="Arial" w:hAnsi="Arial" w:cs="Arial"/>
              </w:rPr>
            </w:pPr>
          </w:p>
          <w:p w:rsidR="729FDE5C" w:rsidP="729FDE5C" w:rsidRDefault="729FDE5C" w14:paraId="16A44A5F" w14:textId="5683F705">
            <w:pPr>
              <w:spacing w:after="0" w:line="240" w:lineRule="auto"/>
              <w:rPr>
                <w:rFonts w:ascii="Arial" w:hAnsi="Arial" w:cs="Arial"/>
              </w:rPr>
            </w:pPr>
          </w:p>
          <w:p w:rsidR="729FDE5C" w:rsidP="729FDE5C" w:rsidRDefault="729FDE5C" w14:paraId="1D5BD35C" w14:textId="63F91319">
            <w:pPr>
              <w:spacing w:after="0" w:line="240" w:lineRule="auto"/>
              <w:rPr>
                <w:rFonts w:ascii="Arial" w:hAnsi="Arial" w:cs="Arial"/>
              </w:rPr>
            </w:pPr>
          </w:p>
          <w:p w:rsidR="729FDE5C" w:rsidP="729FDE5C" w:rsidRDefault="729FDE5C" w14:paraId="0AF8D225" w14:textId="5F07A324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521B30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:rsidR="00CC28FE" w:rsidP="00CA1CD5" w:rsidRDefault="00CC28FE" w14:paraId="782D801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049715D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:rsidR="00CC28FE" w:rsidP="00CA1CD5" w:rsidRDefault="00CC28FE" w14:paraId="332CE6B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5C9AE02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of Apprenticeship and procurement of assessment services</w:t>
            </w:r>
          </w:p>
          <w:p w:rsidR="00CC28FE" w:rsidP="00CA1CD5" w:rsidRDefault="00CC28FE" w14:paraId="3C9524E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40B6C1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3E2D6C6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APPRENTICESHIP TRAINING PROVIDER SERVICES</w:t>
            </w:r>
          </w:p>
          <w:p w:rsidR="00CC28FE" w:rsidP="00CA1CD5" w:rsidRDefault="00CC28FE" w14:paraId="6FA3E41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43B261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544CFF" w14:paraId="2D5A56A2" w14:textId="7C6F92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l</w:t>
            </w:r>
            <w:r w:rsidRPr="00DA56AB" w:rsidR="00CC28FE">
              <w:rPr>
                <w:rFonts w:ascii="Arial" w:hAnsi="Arial" w:cs="Arial"/>
                <w:noProof/>
              </w:rPr>
              <w:t>ocations to be agreed</w:t>
            </w:r>
          </w:p>
          <w:p w:rsidR="00CC28FE" w:rsidP="00CA1CD5" w:rsidRDefault="00CC28FE" w14:paraId="7DBA597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71064706" w14:textId="2A8AEFE1">
            <w:pPr>
              <w:spacing w:after="0" w:line="240" w:lineRule="auto"/>
              <w:rPr>
                <w:rFonts w:ascii="Arial" w:hAnsi="Arial" w:cs="Arial"/>
              </w:rPr>
            </w:pPr>
          </w:p>
          <w:p w:rsidR="655C7CDB" w:rsidP="64D009F2" w:rsidRDefault="655C7CDB" w14:paraId="29DB23CA" w14:textId="15E8D8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D009F2" w:rsidR="655C7CD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Chartered Manager Level 6 ST0272</w:t>
            </w:r>
          </w:p>
          <w:p w:rsidR="00CC28FE" w:rsidP="00CA1CD5" w:rsidRDefault="00CC28FE" w14:paraId="55D06EF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383CD0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44CFF" w:rsidP="00CA1CD5" w:rsidRDefault="00544CFF" w14:paraId="2470D35C" w14:textId="7777777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75C33EE8" w:rsidP="64D009F2" w:rsidRDefault="75C33EE8" w14:paraId="066F41DF" w14:textId="4FBEF5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</w:pPr>
            <w:r w:rsidRPr="64D009F2" w:rsidR="294EC59D">
              <w:rPr>
                <w:rFonts w:ascii="Arial" w:hAnsi="Arial" w:cs="Arial"/>
                <w:noProof/>
              </w:rPr>
              <w:t xml:space="preserve">Up to </w:t>
            </w:r>
            <w:r w:rsidRPr="64D009F2" w:rsidR="26B8D656">
              <w:rPr>
                <w:rFonts w:ascii="Arial" w:hAnsi="Arial" w:cs="Arial"/>
                <w:noProof/>
              </w:rPr>
              <w:t>1</w:t>
            </w:r>
            <w:r w:rsidRPr="64D009F2" w:rsidR="294EC59D">
              <w:rPr>
                <w:rFonts w:ascii="Arial" w:hAnsi="Arial" w:cs="Arial"/>
                <w:noProof/>
              </w:rPr>
              <w:t xml:space="preserve">0 learners </w:t>
            </w:r>
            <w:r w:rsidRPr="64D009F2" w:rsidR="56FD49E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Jodi Twist as at</w:t>
            </w:r>
            <w:r w:rsidRPr="64D009F2" w:rsidR="294EC59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 xml:space="preserve"> Dec 24.  Numbers not guaranteed</w:t>
            </w:r>
          </w:p>
          <w:p w:rsidR="00CC28FE" w:rsidP="00CA1CD5" w:rsidRDefault="00CC28FE" w14:paraId="1759E4D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64D009F2" w:rsidP="64D009F2" w:rsidRDefault="64D009F2" w14:paraId="029959C3" w14:textId="1545E270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64D009F2" w:rsidP="64D009F2" w:rsidRDefault="64D009F2" w14:paraId="3813187A" w14:textId="4A65C0D4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64D009F2" w:rsidP="64D009F2" w:rsidRDefault="64D009F2" w14:paraId="26A0E501" w14:textId="3EA71314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64D009F2" w:rsidP="64D009F2" w:rsidRDefault="64D009F2" w14:paraId="20B7AD1A" w14:textId="5C757C7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CC28FE" w:rsidP="00CA1CD5" w:rsidRDefault="00CC28FE" w14:paraId="6EAC0FB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via remote/online training and face to face delivery as agreed</w:t>
            </w:r>
          </w:p>
          <w:p w:rsidR="00544CFF" w:rsidP="00CA1CD5" w:rsidRDefault="00544CFF" w14:paraId="3BC8EFB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544CFF" w14:paraId="1C67F57E" w14:textId="17694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Monthly data return through our </w:t>
            </w:r>
            <w:proofErr w:type="spellStart"/>
            <w:r>
              <w:rPr>
                <w:rFonts w:ascii="Arial" w:hAnsi="Arial" w:cs="Arial"/>
              </w:rPr>
              <w:t>Conveya</w:t>
            </w:r>
            <w:proofErr w:type="spellEnd"/>
            <w:r>
              <w:rPr>
                <w:rFonts w:ascii="Arial" w:hAnsi="Arial" w:cs="Arial"/>
              </w:rPr>
              <w:t xml:space="preserve"> platform.</w:t>
            </w:r>
            <w:r w:rsidR="00CC28FE">
              <w:rPr>
                <w:rFonts w:ascii="Arial" w:hAnsi="Arial" w:cs="Arial"/>
              </w:rPr>
              <w:t xml:space="preserve"> </w:t>
            </w:r>
          </w:p>
        </w:tc>
      </w:tr>
    </w:tbl>
    <w:p w:rsidR="00CC28FE" w:rsidP="00CC28FE" w:rsidRDefault="00CC28FE" w14:paraId="7E05A8BB" w14:textId="77777777">
      <w:pPr>
        <w:rPr>
          <w:rFonts w:ascii="Arial" w:hAnsi="Arial" w:cs="Arial"/>
        </w:rPr>
      </w:pPr>
    </w:p>
    <w:p w:rsidR="00CC28FE" w:rsidP="00CC28FE" w:rsidRDefault="00CC28FE" w14:paraId="3A26FAA8" w14:textId="77777777">
      <w:pPr>
        <w:rPr>
          <w:rFonts w:ascii="Arial" w:hAnsi="Arial" w:cs="Arial"/>
        </w:rPr>
      </w:pPr>
    </w:p>
    <w:p w:rsidR="00CC28FE" w:rsidP="00CC28FE" w:rsidRDefault="00CC28FE" w14:paraId="046AC81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CC28FE" w:rsidTr="64D009F2" w14:paraId="5F74A31A" w14:textId="77777777">
        <w:trPr>
          <w:trHeight w:val="300"/>
        </w:trPr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F8AD1A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5B99CF7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7B94CA6C" w:rsidP="64D009F2" w:rsidRDefault="7B94CA6C" w14:paraId="23114C40" w14:textId="15E8D8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D009F2" w:rsidR="7B94CA6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Chartered Manager Level 6 ST0272</w:t>
            </w:r>
          </w:p>
          <w:p w:rsidR="64D009F2" w:rsidP="64D009F2" w:rsidRDefault="64D009F2" w14:paraId="0C5870E0">
            <w:pPr>
              <w:spacing w:after="0" w:line="240" w:lineRule="auto"/>
              <w:rPr>
                <w:rFonts w:ascii="Arial" w:hAnsi="Arial" w:cs="Arial"/>
              </w:rPr>
            </w:pPr>
          </w:p>
          <w:p w:rsidR="64D009F2" w:rsidP="64D009F2" w:rsidRDefault="64D009F2" w14:paraId="02C2EB67" w14:textId="0EF02BD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</w:pPr>
          </w:p>
          <w:p w:rsidR="00CC28FE" w:rsidP="516E3928" w:rsidRDefault="00CC28FE" w14:paraId="36B88289" w14:textId="0143212A">
            <w:pPr>
              <w:pStyle w:val="Normal"/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CC28FE" w:rsidP="00CC28FE" w:rsidRDefault="00CC28FE" w14:paraId="18A1F46A" w14:textId="77777777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CC28FE" w:rsidTr="00CA1CD5" w14:paraId="37BED940" w14:textId="77777777"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82A436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86979E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1773DF4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w:history="1" r:id="rId7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:rsidR="00CC28FE" w:rsidP="00CA1CD5" w:rsidRDefault="00CC28FE" w14:paraId="0690B713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:rsidR="00CC28FE" w:rsidP="00CA1CD5" w:rsidRDefault="00CC28FE" w14:paraId="78CC0A13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 </w:t>
            </w:r>
          </w:p>
          <w:p w:rsidR="00CC28FE" w:rsidP="00CA1CD5" w:rsidRDefault="00CC28FE" w14:paraId="46AB61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C28FE" w:rsidP="00CC28FE" w:rsidRDefault="00CC28FE" w14:paraId="2FA12F89" w14:textId="77777777">
      <w:pPr>
        <w:rPr>
          <w:rFonts w:ascii="Arial" w:hAnsi="Arial" w:cs="Arial"/>
        </w:rPr>
      </w:pPr>
    </w:p>
    <w:p w:rsidR="00CC28FE" w:rsidP="00CC28FE" w:rsidRDefault="00CC28FE" w14:paraId="55A978F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CC28FE" w:rsidTr="64D009F2" w14:paraId="18E078BF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1920E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B50450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B10" w:rsidR="00CC28FE" w:rsidP="516E3928" w:rsidRDefault="00CC28FE" w14:paraId="11748E69" w14:textId="52118F08">
            <w:pPr>
              <w:spacing w:after="115" w:line="242" w:lineRule="auto"/>
              <w:ind w:left="1"/>
              <w:rPr>
                <w:rFonts w:ascii="Arial" w:hAnsi="Arial" w:cs="Arial"/>
                <w:b w:val="1"/>
                <w:bCs w:val="1"/>
                <w:noProof/>
              </w:rPr>
            </w:pPr>
            <w:r w:rsidRPr="64D009F2" w:rsidR="00CC28FE">
              <w:rPr>
                <w:rFonts w:ascii="Arial" w:hAnsi="Arial" w:cs="Arial"/>
                <w:b w:val="1"/>
                <w:bCs w:val="1"/>
                <w:noProof/>
              </w:rPr>
              <w:t>Up to £</w:t>
            </w:r>
            <w:r w:rsidRPr="64D009F2" w:rsidR="2771CAF2">
              <w:rPr>
                <w:rFonts w:ascii="Arial" w:hAnsi="Arial" w:cs="Arial"/>
                <w:b w:val="1"/>
                <w:bCs w:val="1"/>
                <w:noProof/>
              </w:rPr>
              <w:t>22</w:t>
            </w:r>
            <w:r w:rsidRPr="64D009F2" w:rsidR="7CAC43C9">
              <w:rPr>
                <w:rFonts w:ascii="Arial" w:hAnsi="Arial" w:cs="Arial"/>
                <w:b w:val="1"/>
                <w:bCs w:val="1"/>
                <w:noProof/>
              </w:rPr>
              <w:t xml:space="preserve"> 000</w:t>
            </w:r>
            <w:r w:rsidRPr="64D009F2" w:rsidR="00CC28FE">
              <w:rPr>
                <w:rFonts w:ascii="Arial" w:hAnsi="Arial" w:cs="Arial"/>
                <w:b w:val="1"/>
                <w:bCs w:val="1"/>
                <w:noProof/>
              </w:rPr>
              <w:t xml:space="preserve"> per apprentice</w:t>
            </w:r>
          </w:p>
          <w:p w:rsidR="00CC28FE" w:rsidP="00CA1CD5" w:rsidRDefault="00CC28FE" w14:paraId="3F881176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:rsidR="00CC28FE" w:rsidP="00CA1CD5" w:rsidRDefault="00CC28FE" w14:paraId="6212A200" w14:textId="6F3A998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64D009F2" w:rsidR="00CC28FE">
              <w:rPr>
                <w:rFonts w:ascii="Arial" w:hAnsi="Arial" w:cs="Arial"/>
              </w:rPr>
              <w:t xml:space="preserve">Contract </w:t>
            </w:r>
            <w:r w:rsidRPr="64D009F2" w:rsidR="00CC28FE">
              <w:rPr>
                <w:rFonts w:ascii="Arial" w:hAnsi="Arial" w:cs="Arial"/>
              </w:rPr>
              <w:t>Charges  =</w:t>
            </w:r>
            <w:r w:rsidRPr="64D009F2" w:rsidR="00CC28FE">
              <w:rPr>
                <w:rFonts w:ascii="Arial" w:hAnsi="Arial" w:cs="Arial"/>
              </w:rPr>
              <w:t xml:space="preserve"> </w:t>
            </w:r>
            <w:r w:rsidRPr="64D009F2" w:rsidR="623ADD64">
              <w:rPr>
                <w:rFonts w:ascii="Arial" w:hAnsi="Arial" w:cs="Arial"/>
              </w:rPr>
              <w:t>£</w:t>
            </w:r>
            <w:r w:rsidRPr="64D009F2" w:rsidR="78C1872B">
              <w:rPr>
                <w:rFonts w:ascii="Arial" w:hAnsi="Arial" w:cs="Arial"/>
              </w:rPr>
              <w:t>2</w:t>
            </w:r>
            <w:r w:rsidRPr="64D009F2" w:rsidR="707CC250">
              <w:rPr>
                <w:rFonts w:ascii="Arial" w:hAnsi="Arial" w:cs="Arial"/>
              </w:rPr>
              <w:t>2</w:t>
            </w:r>
            <w:r w:rsidRPr="64D009F2" w:rsidR="78C1872B">
              <w:rPr>
                <w:rFonts w:ascii="Arial" w:hAnsi="Arial" w:cs="Arial"/>
              </w:rPr>
              <w:t>0</w:t>
            </w:r>
            <w:r w:rsidRPr="64D009F2" w:rsidR="1CED8510">
              <w:rPr>
                <w:rFonts w:ascii="Arial" w:hAnsi="Arial" w:cs="Arial"/>
              </w:rPr>
              <w:t xml:space="preserve"> 000</w:t>
            </w:r>
          </w:p>
          <w:p w:rsidR="00CC28FE" w:rsidP="00CA1CD5" w:rsidRDefault="00CC28FE" w14:paraId="7FDDB46F" w14:textId="503EFA4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comprises:</w:t>
            </w:r>
          </w:p>
          <w:p w:rsidR="00CC28FE" w:rsidP="00CA1CD5" w:rsidRDefault="00CC28FE" w14:paraId="77600FBD" w14:textId="7B6FD20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516E3928" w:rsidR="00CC28FE">
              <w:rPr>
                <w:rFonts w:ascii="Arial" w:hAnsi="Arial" w:cs="Arial"/>
              </w:rPr>
              <w:t>Levy services funded by ESFA</w:t>
            </w:r>
            <w:r w:rsidRPr="516E3928" w:rsidR="6A65556E">
              <w:rPr>
                <w:rFonts w:ascii="Arial" w:hAnsi="Arial" w:cs="Arial"/>
              </w:rPr>
              <w:t xml:space="preserve">: </w:t>
            </w:r>
          </w:p>
          <w:p w:rsidR="00CC28FE" w:rsidP="00CA1CD5" w:rsidRDefault="00CC28FE" w14:paraId="3B48CAF5" w14:textId="7D96212C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 up for fees in excess of ESFA band</w:t>
            </w:r>
            <w:r w:rsidR="002B7977">
              <w:rPr>
                <w:rFonts w:ascii="Arial" w:hAnsi="Arial" w:cs="Arial"/>
              </w:rPr>
              <w:t>: N/</w:t>
            </w:r>
            <w:proofErr w:type="gramStart"/>
            <w:r w:rsidR="002B79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:rsidR="00CC28FE" w:rsidP="00CA1CD5" w:rsidRDefault="00CC28FE" w14:paraId="729EF83C" w14:textId="690CA26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extra services</w:t>
            </w:r>
            <w:r w:rsidR="002B7977">
              <w:rPr>
                <w:rFonts w:ascii="Arial" w:hAnsi="Arial" w:cs="Arial"/>
              </w:rPr>
              <w:t>: N/</w:t>
            </w:r>
            <w:proofErr w:type="gramStart"/>
            <w:r w:rsidR="002B7977">
              <w:rPr>
                <w:rFonts w:ascii="Arial" w:hAnsi="Arial" w:cs="Arial"/>
              </w:rPr>
              <w:t>A</w:t>
            </w:r>
            <w:r w:rsidR="003265A3">
              <w:rPr>
                <w:rFonts w:ascii="Arial" w:hAnsi="Arial" w:cs="Arial"/>
              </w:rPr>
              <w:t>;</w:t>
            </w:r>
            <w:proofErr w:type="gramEnd"/>
          </w:p>
          <w:p w:rsidR="00CC28FE" w:rsidP="00CA1CD5" w:rsidRDefault="00CC28FE" w14:paraId="57A610D4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CC28FE" w:rsidTr="64D009F2" w14:paraId="6D66534A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685082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896DF6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F04D8B7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:rsidR="00CC28FE" w:rsidP="00CA1CD5" w:rsidRDefault="00CC28FE" w14:paraId="77FAD911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CC28FE" w:rsidTr="64D009F2" w14:paraId="2A2C669D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996304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1C7BB8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6724E2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N/A</w:t>
            </w:r>
          </w:p>
        </w:tc>
      </w:tr>
    </w:tbl>
    <w:p w:rsidR="00CC28FE" w:rsidP="00CC28FE" w:rsidRDefault="00CC28FE" w14:paraId="04695CF8" w14:textId="77777777">
      <w:pPr>
        <w:rPr>
          <w:rFonts w:ascii="Arial" w:hAnsi="Arial" w:cs="Arial"/>
        </w:rPr>
      </w:pPr>
    </w:p>
    <w:p w:rsidR="00CC28FE" w:rsidP="00CC28FE" w:rsidRDefault="00CC28FE" w14:paraId="592057F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CC28FE" w:rsidTr="00CA1CD5" w14:paraId="052BA3BF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8DB1EE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93C8584" w14:textId="7777777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limitation of Liability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1DAE26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CC28FE" w:rsidTr="00CA1CD5" w14:paraId="45A04FF1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635773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C2AF52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0DD7260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:rsidR="00CC28FE" w:rsidP="00CA1CD5" w:rsidRDefault="00CC28FE" w14:paraId="0A799602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:rsidR="00CC28FE" w:rsidP="00CA1CD5" w:rsidRDefault="00CC28FE" w14:paraId="757C88FD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Employers Liability insurance cover of £5 million any one claim.  </w:t>
            </w:r>
          </w:p>
        </w:tc>
      </w:tr>
    </w:tbl>
    <w:p w:rsidR="00CC28FE" w:rsidP="00CC28FE" w:rsidRDefault="00CC28FE" w14:paraId="3227981C" w14:textId="77777777">
      <w:pPr>
        <w:spacing w:after="234" w:line="247" w:lineRule="auto"/>
        <w:rPr>
          <w:rFonts w:ascii="Arial" w:hAnsi="Arial" w:cs="Arial"/>
        </w:rPr>
      </w:pPr>
    </w:p>
    <w:p w:rsidR="00CC28FE" w:rsidP="00CC28FE" w:rsidRDefault="00CC28FE" w14:paraId="34032F8E" w14:textId="77777777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:rsidR="00CC28FE" w:rsidP="00CC28FE" w:rsidRDefault="00CC28FE" w14:paraId="79443C11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</w:t>
      </w:r>
      <w:proofErr w:type="gramStart"/>
      <w:r>
        <w:rPr>
          <w:rFonts w:ascii="Arial" w:hAnsi="Arial" w:cs="Arial"/>
        </w:rPr>
        <w:t>enter into</w:t>
      </w:r>
      <w:proofErr w:type="gramEnd"/>
      <w:r>
        <w:rPr>
          <w:rFonts w:ascii="Arial" w:hAnsi="Arial" w:cs="Arial"/>
        </w:rPr>
        <w:t xml:space="preserve"> a binding contract governed by the terms of this Contract Order Form and the attached terms and conditions.  </w:t>
      </w:r>
    </w:p>
    <w:p w:rsidR="00CC28FE" w:rsidP="00CC28FE" w:rsidRDefault="00CC28FE" w14:paraId="49C13E14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1577604E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1FB65E6A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250C653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C28FE" w:rsidTr="516E3928" w14:paraId="6C750380" w14:textId="77777777">
        <w:trPr>
          <w:trHeight w:val="62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5FD5325F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ED1A9D" w:rsidP="00CA1CD5" w:rsidRDefault="00ED1A9D" w14:paraId="611702FE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  <w:p w:rsidR="00ED1A9D" w:rsidP="00CA1CD5" w:rsidRDefault="00ED1A9D" w14:paraId="649FB546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  <w:p w:rsidR="00CC28FE" w:rsidP="00CA1CD5" w:rsidRDefault="00CB06ED" w14:paraId="10FA46A6" w14:textId="52D2877A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="00CC28FE" w:rsidTr="516E3928" w14:paraId="0190990B" w14:textId="77777777">
        <w:trPr>
          <w:trHeight w:val="62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6014445A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048F1E78" w14:textId="270C62F8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</w:tbl>
    <w:p w:rsidR="00CC28FE" w:rsidP="00CC28FE" w:rsidRDefault="00CC28FE" w14:paraId="234BFE5C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569CE37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718DB33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C28FE" w:rsidTr="516E3928" w14:paraId="031B4B43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4F9E1323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341669" w14:paraId="7E50F6DC" w14:textId="565AEF42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  <w:tr w:rsidR="00CC28FE" w:rsidTr="516E3928" w14:paraId="3BB2679C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49230E33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516E3928" w:rsidRDefault="00CC28FE" w14:paraId="60E49198" w14:textId="55B58C78">
            <w:pPr>
              <w:spacing w:after="0" w:line="256" w:lineRule="auto"/>
              <w:rPr>
                <w:rFonts w:ascii="Arial" w:hAnsi="Arial" w:eastAsia="Times New Roman" w:cs="Arial"/>
                <w:noProof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</w:tbl>
    <w:p w:rsidR="00CC28FE" w:rsidP="00CC28FE" w:rsidRDefault="00CC28FE" w14:paraId="463D9B05" w14:textId="77777777">
      <w:pPr>
        <w:spacing w:after="228"/>
        <w:ind w:left="195" w:right="156" w:hanging="10"/>
        <w:jc w:val="center"/>
      </w:pPr>
    </w:p>
    <w:p w:rsidR="00A64E16" w:rsidRDefault="00A64E16" w14:paraId="75D455AE" w14:textId="77777777"/>
    <w:sectPr w:rsidR="00A64E16" w:rsidSect="00A10B10">
      <w:pgSz w:w="11906" w:h="16838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FE"/>
    <w:rsid w:val="00080972"/>
    <w:rsid w:val="00082E92"/>
    <w:rsid w:val="00090569"/>
    <w:rsid w:val="000935AF"/>
    <w:rsid w:val="002572E0"/>
    <w:rsid w:val="002B7977"/>
    <w:rsid w:val="003265A3"/>
    <w:rsid w:val="00341669"/>
    <w:rsid w:val="00442136"/>
    <w:rsid w:val="00544CFF"/>
    <w:rsid w:val="009B465C"/>
    <w:rsid w:val="00A64E16"/>
    <w:rsid w:val="00AD5A02"/>
    <w:rsid w:val="00CB06ED"/>
    <w:rsid w:val="00CC28FE"/>
    <w:rsid w:val="00CE00FA"/>
    <w:rsid w:val="00E7177D"/>
    <w:rsid w:val="00ED1A9D"/>
    <w:rsid w:val="01A8D922"/>
    <w:rsid w:val="022D6333"/>
    <w:rsid w:val="0290F6F0"/>
    <w:rsid w:val="0523CA15"/>
    <w:rsid w:val="052E0707"/>
    <w:rsid w:val="05C70868"/>
    <w:rsid w:val="0767075C"/>
    <w:rsid w:val="07BF3216"/>
    <w:rsid w:val="0D53217F"/>
    <w:rsid w:val="108A30EE"/>
    <w:rsid w:val="141C5131"/>
    <w:rsid w:val="1A48B069"/>
    <w:rsid w:val="1BC9367D"/>
    <w:rsid w:val="1C745A36"/>
    <w:rsid w:val="1CA364D4"/>
    <w:rsid w:val="1CBDC9F5"/>
    <w:rsid w:val="1CED8510"/>
    <w:rsid w:val="1ED027E6"/>
    <w:rsid w:val="1FD29A59"/>
    <w:rsid w:val="224CF3F2"/>
    <w:rsid w:val="239E9616"/>
    <w:rsid w:val="2593DCF9"/>
    <w:rsid w:val="25F11104"/>
    <w:rsid w:val="26B8D656"/>
    <w:rsid w:val="2730FA06"/>
    <w:rsid w:val="2771CAF2"/>
    <w:rsid w:val="280090C8"/>
    <w:rsid w:val="294EC59D"/>
    <w:rsid w:val="2B7CCA84"/>
    <w:rsid w:val="34570A16"/>
    <w:rsid w:val="3465962A"/>
    <w:rsid w:val="351F6325"/>
    <w:rsid w:val="35A367B6"/>
    <w:rsid w:val="36D0BAB1"/>
    <w:rsid w:val="38FB2CAB"/>
    <w:rsid w:val="3D906994"/>
    <w:rsid w:val="3DF421D0"/>
    <w:rsid w:val="3ED20327"/>
    <w:rsid w:val="3ED71743"/>
    <w:rsid w:val="40633E53"/>
    <w:rsid w:val="41ACB38D"/>
    <w:rsid w:val="43B00DF4"/>
    <w:rsid w:val="44276200"/>
    <w:rsid w:val="47167CAE"/>
    <w:rsid w:val="480155FA"/>
    <w:rsid w:val="48FBD5FE"/>
    <w:rsid w:val="490458D9"/>
    <w:rsid w:val="4A7005DB"/>
    <w:rsid w:val="4A867BD7"/>
    <w:rsid w:val="4B282CAF"/>
    <w:rsid w:val="4B975DD2"/>
    <w:rsid w:val="516E3928"/>
    <w:rsid w:val="56FD49E4"/>
    <w:rsid w:val="58658EEA"/>
    <w:rsid w:val="623ADD64"/>
    <w:rsid w:val="63516329"/>
    <w:rsid w:val="64D009F2"/>
    <w:rsid w:val="655C7CDB"/>
    <w:rsid w:val="655FDF46"/>
    <w:rsid w:val="6A65556E"/>
    <w:rsid w:val="6D88EC9C"/>
    <w:rsid w:val="6F279715"/>
    <w:rsid w:val="707CC250"/>
    <w:rsid w:val="729FDE5C"/>
    <w:rsid w:val="75C33EE8"/>
    <w:rsid w:val="76178FD1"/>
    <w:rsid w:val="786613A7"/>
    <w:rsid w:val="78C1872B"/>
    <w:rsid w:val="7914A089"/>
    <w:rsid w:val="79CACEE8"/>
    <w:rsid w:val="7B94CA6C"/>
    <w:rsid w:val="7BAE4A76"/>
    <w:rsid w:val="7BE97957"/>
    <w:rsid w:val="7CAC43C9"/>
    <w:rsid w:val="7CF36AF0"/>
    <w:rsid w:val="7DEC9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4BB4"/>
  <w15:chartTrackingRefBased/>
  <w15:docId w15:val="{0170413C-DBB4-4E40-BA0D-163AF65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8FE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CC28FE"/>
    <w:rPr>
      <w:color w:val="0000FF"/>
      <w:u w:val="single"/>
    </w:rPr>
  </w:style>
  <w:style w:type="paragraph" w:styleId="ListParagraph">
    <w:name w:val="List Paragraph"/>
    <w:basedOn w:val="Normal"/>
    <w:rsid w:val="00CC28FE"/>
    <w:pPr>
      <w:spacing w:after="111" w:line="249" w:lineRule="auto"/>
      <w:ind w:left="720" w:hanging="8"/>
      <w:jc w:val="both"/>
    </w:pPr>
    <w:rPr>
      <w:rFonts w:ascii="Arial" w:hAnsi="Arial" w:eastAsia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hyperlink" Target="http://www.instituteforapprenticeships.org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7EC41D2B87E8140807EC62D07F2B123" ma:contentTypeVersion="37" ma:contentTypeDescription="Create a new document." ma:contentTypeScope="" ma:versionID="572183610b7c10aa0768210b4938e8c4">
  <xsd:schema xmlns:xsd="http://www.w3.org/2001/XMLSchema" xmlns:xs="http://www.w3.org/2001/XMLSchema" xmlns:p="http://schemas.microsoft.com/office/2006/metadata/properties" xmlns:ns2="662745e8-e224-48e8-a2e3-254862b8c2f5" xmlns:ns3="c510752e-bc22-484b-abac-b9fd671d7bf0" xmlns:ns4="04f7c659-1729-4d4b-9c6e-37b83e7c8e19" targetNamespace="http://schemas.microsoft.com/office/2006/metadata/properties" ma:root="true" ma:fieldsID="17a3372ad161bf655d826fc975f08aa0" ns2:_="" ns3:_="" ns4:_="">
    <xsd:import namespace="662745e8-e224-48e8-a2e3-254862b8c2f5"/>
    <xsd:import namespace="c510752e-bc22-484b-abac-b9fd671d7bf0"/>
    <xsd:import namespace="04f7c659-1729-4d4b-9c6e-37b83e7c8e1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114dd8-c8a0-4f2a-9e1e-1ba1136e0285}" ma:internalName="TaxCatchAll" ma:showField="CatchAllData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114dd8-c8a0-4f2a-9e1e-1ba1136e0285}" ma:internalName="TaxCatchAllLabel" ma:readOnly="true" ma:showField="CatchAllDataLabel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R Strategic Resourcing Team" ma:internalName="Team" ma:readOnly="false">
      <xsd:simpleType>
        <xsd:restriction base="dms:Text"/>
      </xsd:simpleType>
    </xsd:element>
    <xsd:element name="Topic" ma:index="20" nillable="true" ma:displayName="Topic" ma:default="App procure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HR|34abbffa-361b-472c-b236-9c4f397bd2c3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752e-bc22-484b-abac-b9fd671d7bf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7c659-1729-4d4b-9c6e-37b83e7c8e19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App procurement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34abbffa-361b-472c-b236-9c4f397bd2c3</TermId>
        </TermInfo>
      </Terms>
    </fe59e9859d6a491389c5b03567f5dda5>
    <Team xmlns="662745e8-e224-48e8-a2e3-254862b8c2f5">HR Strategic Resourcing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0CF94175-C40E-4914-9EC5-C6DAE0311FAB}"/>
</file>

<file path=customXml/itemProps2.xml><?xml version="1.0" encoding="utf-8"?>
<ds:datastoreItem xmlns:ds="http://schemas.openxmlformats.org/officeDocument/2006/customXml" ds:itemID="{B64E4C72-F0B0-440C-BD6A-C70281F4D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39E61-C0C3-492A-89AD-35F150DA099F}">
  <ds:schemaRefs>
    <ds:schemaRef ds:uri="http://schemas.microsoft.com/office/2006/metadata/properties"/>
    <ds:schemaRef ds:uri="http://schemas.microsoft.com/office/infopath/2007/PartnerControls"/>
    <ds:schemaRef ds:uri="13b793b0-2614-4a74-b738-7233f5c9eacf"/>
    <ds:schemaRef ds:uri="518d862f-65b1-41b8-9e0b-680c9415985c"/>
  </ds:schemaRefs>
</ds:datastoreItem>
</file>

<file path=customXml/itemProps4.xml><?xml version="1.0" encoding="utf-8"?>
<ds:datastoreItem xmlns:ds="http://schemas.openxmlformats.org/officeDocument/2006/customXml" ds:itemID="{F3D239A0-0793-4340-B681-EE83BB4C07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Defra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Withycombe</dc:creator>
  <cp:keywords/>
  <dc:description/>
  <cp:lastModifiedBy>Beuttell, Danni</cp:lastModifiedBy>
  <cp:revision>8</cp:revision>
  <dcterms:created xsi:type="dcterms:W3CDTF">2023-11-15T10:24:00Z</dcterms:created>
  <dcterms:modified xsi:type="dcterms:W3CDTF">2024-12-12T11:57:21Z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0x010100A5BF1C78D9F64B679A5EBDE1C6598EBC010097EC41D2B87E8140807EC62D07F2B123</vt:lpwstr>
  </property>
  <property fmtid="{D5CDD505-2E9C-101B-9397-08002B2CF9AE}" pid="3" name="InformationType">
    <vt:lpwstr/>
  </property>
  <property fmtid="{D5CDD505-2E9C-101B-9397-08002B2CF9AE}" pid="4" name="Distribution">
    <vt:lpwstr>9;#Internal Defra Group|0867f7b3-e76e-40ca-bb1f-5ba341a49230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8;#HR|34abbffa-361b-472c-b236-9c4f397bd2c3</vt:lpwstr>
  </property>
  <property fmtid="{D5CDD505-2E9C-101B-9397-08002B2CF9AE}" pid="9" name="MediaServiceImageTags">
    <vt:lpwstr/>
  </property>
</Properties>
</file>