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19EC" w14:textId="136AC588" w:rsidR="00CD4813" w:rsidRDefault="000316BA" w:rsidP="003D4105">
      <w:pPr>
        <w:spacing w:after="897" w:line="251" w:lineRule="auto"/>
        <w:ind w:left="284" w:firstLine="0"/>
      </w:pPr>
      <w:r>
        <w:rPr>
          <w:noProof/>
        </w:rPr>
        <w:drawing>
          <wp:inline distT="0" distB="0" distL="0" distR="0" wp14:anchorId="54832B6D" wp14:editId="4725E4D7">
            <wp:extent cx="1609728" cy="1343025"/>
            <wp:effectExtent l="0" t="0" r="9522" b="9525"/>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341B4EF9" w14:textId="5752B759" w:rsidR="00CD4813" w:rsidRDefault="000316BA" w:rsidP="003D4105">
      <w:pPr>
        <w:pStyle w:val="Heading1"/>
        <w:spacing w:line="251" w:lineRule="auto"/>
        <w:ind w:left="284" w:firstLine="0"/>
        <w:rPr>
          <w:sz w:val="36"/>
          <w:szCs w:val="36"/>
        </w:rPr>
      </w:pPr>
      <w:bookmarkStart w:id="0" w:name="_heading=h.gjdgxs"/>
      <w:bookmarkStart w:id="1" w:name="_Toc142656222"/>
      <w:bookmarkEnd w:id="0"/>
      <w:r>
        <w:rPr>
          <w:sz w:val="36"/>
          <w:szCs w:val="36"/>
        </w:rPr>
        <w:t>G-Cloud 13 Call-Off Contract</w:t>
      </w:r>
      <w:bookmarkEnd w:id="1"/>
      <w:r>
        <w:rPr>
          <w:sz w:val="36"/>
          <w:szCs w:val="36"/>
        </w:rPr>
        <w:t xml:space="preserve"> </w:t>
      </w:r>
    </w:p>
    <w:p w14:paraId="24653CBB" w14:textId="29D0629C" w:rsidR="00683379" w:rsidRDefault="00683379" w:rsidP="003D4105">
      <w:pPr>
        <w:spacing w:after="172"/>
        <w:ind w:left="284" w:right="14"/>
        <w:rPr>
          <w:sz w:val="36"/>
          <w:szCs w:val="36"/>
        </w:rPr>
      </w:pPr>
    </w:p>
    <w:p w14:paraId="16B170F0" w14:textId="45713E06" w:rsidR="00CD4813" w:rsidRDefault="000316BA" w:rsidP="003D4105">
      <w:pPr>
        <w:spacing w:after="172"/>
        <w:ind w:left="284" w:right="14"/>
      </w:pPr>
      <w:r>
        <w:t xml:space="preserve">This Call-Off Contract for the G-Cloud 13 Framework Agreement (RM1557.13) includes: </w:t>
      </w:r>
    </w:p>
    <w:p w14:paraId="30466FCB" w14:textId="77777777" w:rsidR="00CD4813" w:rsidRDefault="000316BA" w:rsidP="003D4105">
      <w:pPr>
        <w:spacing w:after="172"/>
        <w:ind w:left="284" w:right="14"/>
        <w:rPr>
          <w:b/>
          <w:sz w:val="24"/>
          <w:szCs w:val="24"/>
        </w:rPr>
      </w:pPr>
      <w:r>
        <w:rPr>
          <w:b/>
          <w:sz w:val="24"/>
          <w:szCs w:val="24"/>
        </w:rPr>
        <w:t>G-Cloud 13 Call-Off Contract</w:t>
      </w:r>
    </w:p>
    <w:bookmarkStart w:id="2" w:name="_heading=h.30j0zll"/>
    <w:bookmarkEnd w:id="2"/>
    <w:p w14:paraId="70E7B4E7" w14:textId="32BDDFF0" w:rsidR="00F75FEE" w:rsidRDefault="000316BA"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r>
        <w:fldChar w:fldCharType="begin"/>
      </w:r>
      <w:r>
        <w:instrText xml:space="preserve"> TOC \o "1-1" \h \z \u </w:instrText>
      </w:r>
      <w:r>
        <w:fldChar w:fldCharType="separate"/>
      </w:r>
      <w:hyperlink w:anchor="_Toc142656222" w:history="1">
        <w:r w:rsidR="00F75FEE" w:rsidRPr="004624CE">
          <w:rPr>
            <w:rStyle w:val="Hyperlink"/>
            <w:noProof/>
          </w:rPr>
          <w:t>G-Cloud 13 Call-Off Contract</w:t>
        </w:r>
        <w:r w:rsidR="00F75FEE">
          <w:rPr>
            <w:noProof/>
            <w:webHidden/>
          </w:rPr>
          <w:tab/>
        </w:r>
        <w:r w:rsidR="00F75FEE">
          <w:rPr>
            <w:noProof/>
            <w:webHidden/>
          </w:rPr>
          <w:fldChar w:fldCharType="begin"/>
        </w:r>
        <w:r w:rsidR="00F75FEE">
          <w:rPr>
            <w:noProof/>
            <w:webHidden/>
          </w:rPr>
          <w:instrText xml:space="preserve"> PAGEREF _Toc142656222 \h </w:instrText>
        </w:r>
        <w:r w:rsidR="00F75FEE">
          <w:rPr>
            <w:noProof/>
            <w:webHidden/>
          </w:rPr>
        </w:r>
        <w:r w:rsidR="00F75FEE">
          <w:rPr>
            <w:noProof/>
            <w:webHidden/>
          </w:rPr>
          <w:fldChar w:fldCharType="separate"/>
        </w:r>
        <w:r w:rsidR="00F75FEE">
          <w:rPr>
            <w:noProof/>
            <w:webHidden/>
          </w:rPr>
          <w:t>1</w:t>
        </w:r>
        <w:r w:rsidR="00F75FEE">
          <w:rPr>
            <w:noProof/>
            <w:webHidden/>
          </w:rPr>
          <w:fldChar w:fldCharType="end"/>
        </w:r>
      </w:hyperlink>
    </w:p>
    <w:p w14:paraId="0413EEA5" w14:textId="71FE88B0"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3" w:history="1">
        <w:r w:rsidR="00F75FEE" w:rsidRPr="004624CE">
          <w:rPr>
            <w:rStyle w:val="Hyperlink"/>
            <w:noProof/>
          </w:rPr>
          <w:t>Part A: Order Form</w:t>
        </w:r>
        <w:r w:rsidR="00F75FEE">
          <w:rPr>
            <w:noProof/>
            <w:webHidden/>
          </w:rPr>
          <w:tab/>
        </w:r>
        <w:r w:rsidR="00F75FEE">
          <w:rPr>
            <w:noProof/>
            <w:webHidden/>
          </w:rPr>
          <w:fldChar w:fldCharType="begin"/>
        </w:r>
        <w:r w:rsidR="00F75FEE">
          <w:rPr>
            <w:noProof/>
            <w:webHidden/>
          </w:rPr>
          <w:instrText xml:space="preserve"> PAGEREF _Toc142656223 \h </w:instrText>
        </w:r>
        <w:r w:rsidR="00F75FEE">
          <w:rPr>
            <w:noProof/>
            <w:webHidden/>
          </w:rPr>
        </w:r>
        <w:r w:rsidR="00F75FEE">
          <w:rPr>
            <w:noProof/>
            <w:webHidden/>
          </w:rPr>
          <w:fldChar w:fldCharType="separate"/>
        </w:r>
        <w:r w:rsidR="00F75FEE">
          <w:rPr>
            <w:noProof/>
            <w:webHidden/>
          </w:rPr>
          <w:t>3</w:t>
        </w:r>
        <w:r w:rsidR="00F75FEE">
          <w:rPr>
            <w:noProof/>
            <w:webHidden/>
          </w:rPr>
          <w:fldChar w:fldCharType="end"/>
        </w:r>
      </w:hyperlink>
    </w:p>
    <w:p w14:paraId="0BB6D2A3" w14:textId="2BA94C9A"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4" w:history="1">
        <w:r w:rsidR="00F75FEE" w:rsidRPr="004624CE">
          <w:rPr>
            <w:rStyle w:val="Hyperlink"/>
            <w:noProof/>
          </w:rPr>
          <w:t>Part B: Terms and conditions</w:t>
        </w:r>
        <w:r w:rsidR="00F75FEE">
          <w:rPr>
            <w:noProof/>
            <w:webHidden/>
          </w:rPr>
          <w:tab/>
        </w:r>
        <w:r w:rsidR="00F75FEE">
          <w:rPr>
            <w:noProof/>
            <w:webHidden/>
          </w:rPr>
          <w:fldChar w:fldCharType="begin"/>
        </w:r>
        <w:r w:rsidR="00F75FEE">
          <w:rPr>
            <w:noProof/>
            <w:webHidden/>
          </w:rPr>
          <w:instrText xml:space="preserve"> PAGEREF _Toc142656224 \h </w:instrText>
        </w:r>
        <w:r w:rsidR="00F75FEE">
          <w:rPr>
            <w:noProof/>
            <w:webHidden/>
          </w:rPr>
        </w:r>
        <w:r w:rsidR="00F75FEE">
          <w:rPr>
            <w:noProof/>
            <w:webHidden/>
          </w:rPr>
          <w:fldChar w:fldCharType="separate"/>
        </w:r>
        <w:r w:rsidR="00F75FEE">
          <w:rPr>
            <w:noProof/>
            <w:webHidden/>
          </w:rPr>
          <w:t>14</w:t>
        </w:r>
        <w:r w:rsidR="00F75FEE">
          <w:rPr>
            <w:noProof/>
            <w:webHidden/>
          </w:rPr>
          <w:fldChar w:fldCharType="end"/>
        </w:r>
      </w:hyperlink>
    </w:p>
    <w:p w14:paraId="7FBB6E82" w14:textId="0C86D19F"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5" w:history="1">
        <w:r w:rsidR="00F75FEE" w:rsidRPr="004624CE">
          <w:rPr>
            <w:rStyle w:val="Hyperlink"/>
            <w:noProof/>
          </w:rPr>
          <w:t>Schedule 1: Services</w:t>
        </w:r>
        <w:r w:rsidR="00F75FEE">
          <w:rPr>
            <w:noProof/>
            <w:webHidden/>
          </w:rPr>
          <w:tab/>
        </w:r>
        <w:r w:rsidR="00F75FEE">
          <w:rPr>
            <w:noProof/>
            <w:webHidden/>
          </w:rPr>
          <w:fldChar w:fldCharType="begin"/>
        </w:r>
        <w:r w:rsidR="00F75FEE">
          <w:rPr>
            <w:noProof/>
            <w:webHidden/>
          </w:rPr>
          <w:instrText xml:space="preserve"> PAGEREF _Toc142656225 \h </w:instrText>
        </w:r>
        <w:r w:rsidR="00F75FEE">
          <w:rPr>
            <w:noProof/>
            <w:webHidden/>
          </w:rPr>
        </w:r>
        <w:r w:rsidR="00F75FEE">
          <w:rPr>
            <w:noProof/>
            <w:webHidden/>
          </w:rPr>
          <w:fldChar w:fldCharType="separate"/>
        </w:r>
        <w:r w:rsidR="00F75FEE">
          <w:rPr>
            <w:noProof/>
            <w:webHidden/>
          </w:rPr>
          <w:t>36</w:t>
        </w:r>
        <w:r w:rsidR="00F75FEE">
          <w:rPr>
            <w:noProof/>
            <w:webHidden/>
          </w:rPr>
          <w:fldChar w:fldCharType="end"/>
        </w:r>
      </w:hyperlink>
    </w:p>
    <w:p w14:paraId="548B7360" w14:textId="5A11896B"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6" w:history="1">
        <w:r w:rsidR="00F75FEE" w:rsidRPr="004624CE">
          <w:rPr>
            <w:rStyle w:val="Hyperlink"/>
            <w:noProof/>
          </w:rPr>
          <w:t>Schedule 3: Collaboration agreement</w:t>
        </w:r>
        <w:r w:rsidR="00F75FEE">
          <w:rPr>
            <w:noProof/>
            <w:webHidden/>
          </w:rPr>
          <w:tab/>
        </w:r>
        <w:r w:rsidR="00F75FEE">
          <w:rPr>
            <w:noProof/>
            <w:webHidden/>
          </w:rPr>
          <w:fldChar w:fldCharType="begin"/>
        </w:r>
        <w:r w:rsidR="00F75FEE">
          <w:rPr>
            <w:noProof/>
            <w:webHidden/>
          </w:rPr>
          <w:instrText xml:space="preserve"> PAGEREF _Toc142656226 \h </w:instrText>
        </w:r>
        <w:r w:rsidR="00F75FEE">
          <w:rPr>
            <w:noProof/>
            <w:webHidden/>
          </w:rPr>
        </w:r>
        <w:r w:rsidR="00F75FEE">
          <w:rPr>
            <w:noProof/>
            <w:webHidden/>
          </w:rPr>
          <w:fldChar w:fldCharType="separate"/>
        </w:r>
        <w:r w:rsidR="00F75FEE">
          <w:rPr>
            <w:noProof/>
            <w:webHidden/>
          </w:rPr>
          <w:t>38</w:t>
        </w:r>
        <w:r w:rsidR="00F75FEE">
          <w:rPr>
            <w:noProof/>
            <w:webHidden/>
          </w:rPr>
          <w:fldChar w:fldCharType="end"/>
        </w:r>
      </w:hyperlink>
    </w:p>
    <w:p w14:paraId="04D61759" w14:textId="3A3359EE"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7" w:history="1">
        <w:r w:rsidR="00F75FEE" w:rsidRPr="004624CE">
          <w:rPr>
            <w:rStyle w:val="Hyperlink"/>
            <w:noProof/>
          </w:rPr>
          <w:t>Schedule 4: Alternative Clauses</w:t>
        </w:r>
        <w:r w:rsidR="00F75FEE">
          <w:rPr>
            <w:noProof/>
            <w:webHidden/>
          </w:rPr>
          <w:tab/>
        </w:r>
        <w:r w:rsidR="00F75FEE">
          <w:rPr>
            <w:noProof/>
            <w:webHidden/>
          </w:rPr>
          <w:fldChar w:fldCharType="begin"/>
        </w:r>
        <w:r w:rsidR="00F75FEE">
          <w:rPr>
            <w:noProof/>
            <w:webHidden/>
          </w:rPr>
          <w:instrText xml:space="preserve"> PAGEREF _Toc142656227 \h </w:instrText>
        </w:r>
        <w:r w:rsidR="00F75FEE">
          <w:rPr>
            <w:noProof/>
            <w:webHidden/>
          </w:rPr>
        </w:r>
        <w:r w:rsidR="00F75FEE">
          <w:rPr>
            <w:noProof/>
            <w:webHidden/>
          </w:rPr>
          <w:fldChar w:fldCharType="separate"/>
        </w:r>
        <w:r w:rsidR="00F75FEE">
          <w:rPr>
            <w:noProof/>
            <w:webHidden/>
          </w:rPr>
          <w:t>38</w:t>
        </w:r>
        <w:r w:rsidR="00F75FEE">
          <w:rPr>
            <w:noProof/>
            <w:webHidden/>
          </w:rPr>
          <w:fldChar w:fldCharType="end"/>
        </w:r>
      </w:hyperlink>
    </w:p>
    <w:p w14:paraId="244A7345" w14:textId="0DB4AC11"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8" w:history="1">
        <w:r w:rsidR="00F75FEE" w:rsidRPr="004624CE">
          <w:rPr>
            <w:rStyle w:val="Hyperlink"/>
            <w:noProof/>
          </w:rPr>
          <w:t>Schedule 5: Guarantee</w:t>
        </w:r>
        <w:r w:rsidR="00F75FEE">
          <w:rPr>
            <w:noProof/>
            <w:webHidden/>
          </w:rPr>
          <w:tab/>
        </w:r>
        <w:r w:rsidR="00F75FEE">
          <w:rPr>
            <w:noProof/>
            <w:webHidden/>
          </w:rPr>
          <w:fldChar w:fldCharType="begin"/>
        </w:r>
        <w:r w:rsidR="00F75FEE">
          <w:rPr>
            <w:noProof/>
            <w:webHidden/>
          </w:rPr>
          <w:instrText xml:space="preserve"> PAGEREF _Toc142656228 \h </w:instrText>
        </w:r>
        <w:r w:rsidR="00F75FEE">
          <w:rPr>
            <w:noProof/>
            <w:webHidden/>
          </w:rPr>
        </w:r>
        <w:r w:rsidR="00F75FEE">
          <w:rPr>
            <w:noProof/>
            <w:webHidden/>
          </w:rPr>
          <w:fldChar w:fldCharType="separate"/>
        </w:r>
        <w:r w:rsidR="00F75FEE">
          <w:rPr>
            <w:noProof/>
            <w:webHidden/>
          </w:rPr>
          <w:t>38</w:t>
        </w:r>
        <w:r w:rsidR="00F75FEE">
          <w:rPr>
            <w:noProof/>
            <w:webHidden/>
          </w:rPr>
          <w:fldChar w:fldCharType="end"/>
        </w:r>
      </w:hyperlink>
    </w:p>
    <w:p w14:paraId="5734F1E9" w14:textId="361C24A1"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29" w:history="1">
        <w:r w:rsidR="00F75FEE" w:rsidRPr="004624CE">
          <w:rPr>
            <w:rStyle w:val="Hyperlink"/>
            <w:noProof/>
          </w:rPr>
          <w:t>Schedule 6: Glossary and interpretations</w:t>
        </w:r>
        <w:r w:rsidR="00F75FEE">
          <w:rPr>
            <w:noProof/>
            <w:webHidden/>
          </w:rPr>
          <w:tab/>
        </w:r>
        <w:r w:rsidR="00F75FEE">
          <w:rPr>
            <w:noProof/>
            <w:webHidden/>
          </w:rPr>
          <w:fldChar w:fldCharType="begin"/>
        </w:r>
        <w:r w:rsidR="00F75FEE">
          <w:rPr>
            <w:noProof/>
            <w:webHidden/>
          </w:rPr>
          <w:instrText xml:space="preserve"> PAGEREF _Toc142656229 \h </w:instrText>
        </w:r>
        <w:r w:rsidR="00F75FEE">
          <w:rPr>
            <w:noProof/>
            <w:webHidden/>
          </w:rPr>
        </w:r>
        <w:r w:rsidR="00F75FEE">
          <w:rPr>
            <w:noProof/>
            <w:webHidden/>
          </w:rPr>
          <w:fldChar w:fldCharType="separate"/>
        </w:r>
        <w:r w:rsidR="00F75FEE">
          <w:rPr>
            <w:noProof/>
            <w:webHidden/>
          </w:rPr>
          <w:t>39</w:t>
        </w:r>
        <w:r w:rsidR="00F75FEE">
          <w:rPr>
            <w:noProof/>
            <w:webHidden/>
          </w:rPr>
          <w:fldChar w:fldCharType="end"/>
        </w:r>
      </w:hyperlink>
    </w:p>
    <w:p w14:paraId="25315B4D" w14:textId="62CBF4FA"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30" w:history="1">
        <w:r w:rsidR="00F75FEE" w:rsidRPr="004624CE">
          <w:rPr>
            <w:rStyle w:val="Hyperlink"/>
            <w:noProof/>
          </w:rPr>
          <w:t>Schedule 7: UK GDPR Information</w:t>
        </w:r>
        <w:r w:rsidR="00F75FEE">
          <w:rPr>
            <w:noProof/>
            <w:webHidden/>
          </w:rPr>
          <w:tab/>
        </w:r>
        <w:r w:rsidR="00F75FEE">
          <w:rPr>
            <w:noProof/>
            <w:webHidden/>
          </w:rPr>
          <w:fldChar w:fldCharType="begin"/>
        </w:r>
        <w:r w:rsidR="00F75FEE">
          <w:rPr>
            <w:noProof/>
            <w:webHidden/>
          </w:rPr>
          <w:instrText xml:space="preserve"> PAGEREF _Toc142656230 \h </w:instrText>
        </w:r>
        <w:r w:rsidR="00F75FEE">
          <w:rPr>
            <w:noProof/>
            <w:webHidden/>
          </w:rPr>
        </w:r>
        <w:r w:rsidR="00F75FEE">
          <w:rPr>
            <w:noProof/>
            <w:webHidden/>
          </w:rPr>
          <w:fldChar w:fldCharType="separate"/>
        </w:r>
        <w:r w:rsidR="00F75FEE">
          <w:rPr>
            <w:noProof/>
            <w:webHidden/>
          </w:rPr>
          <w:t>50</w:t>
        </w:r>
        <w:r w:rsidR="00F75FEE">
          <w:rPr>
            <w:noProof/>
            <w:webHidden/>
          </w:rPr>
          <w:fldChar w:fldCharType="end"/>
        </w:r>
      </w:hyperlink>
    </w:p>
    <w:p w14:paraId="718862C6" w14:textId="1D3A41C1"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31" w:history="1">
        <w:r w:rsidR="00F75FEE" w:rsidRPr="004624CE">
          <w:rPr>
            <w:rStyle w:val="Hyperlink"/>
            <w:noProof/>
          </w:rPr>
          <w:t>Annex 1: Processing Personal Data</w:t>
        </w:r>
        <w:r w:rsidR="00F75FEE">
          <w:rPr>
            <w:noProof/>
            <w:webHidden/>
          </w:rPr>
          <w:tab/>
        </w:r>
        <w:r w:rsidR="00F75FEE">
          <w:rPr>
            <w:noProof/>
            <w:webHidden/>
          </w:rPr>
          <w:fldChar w:fldCharType="begin"/>
        </w:r>
        <w:r w:rsidR="00F75FEE">
          <w:rPr>
            <w:noProof/>
            <w:webHidden/>
          </w:rPr>
          <w:instrText xml:space="preserve"> PAGEREF _Toc142656231 \h </w:instrText>
        </w:r>
        <w:r w:rsidR="00F75FEE">
          <w:rPr>
            <w:noProof/>
            <w:webHidden/>
          </w:rPr>
        </w:r>
        <w:r w:rsidR="00F75FEE">
          <w:rPr>
            <w:noProof/>
            <w:webHidden/>
          </w:rPr>
          <w:fldChar w:fldCharType="separate"/>
        </w:r>
        <w:r w:rsidR="00F75FEE">
          <w:rPr>
            <w:noProof/>
            <w:webHidden/>
          </w:rPr>
          <w:t>51</w:t>
        </w:r>
        <w:r w:rsidR="00F75FEE">
          <w:rPr>
            <w:noProof/>
            <w:webHidden/>
          </w:rPr>
          <w:fldChar w:fldCharType="end"/>
        </w:r>
      </w:hyperlink>
    </w:p>
    <w:p w14:paraId="184242EA" w14:textId="40045940" w:rsidR="00F75FEE" w:rsidRDefault="00B567C7" w:rsidP="00F75FEE">
      <w:pPr>
        <w:pStyle w:val="TOC1"/>
        <w:tabs>
          <w:tab w:val="right" w:leader="dot" w:pos="9211"/>
        </w:tabs>
        <w:spacing w:after="120" w:line="240" w:lineRule="auto"/>
        <w:rPr>
          <w:rFonts w:asciiTheme="minorHAnsi" w:eastAsiaTheme="minorEastAsia" w:hAnsiTheme="minorHAnsi" w:cstheme="minorBidi"/>
          <w:noProof/>
          <w:color w:val="auto"/>
          <w:kern w:val="2"/>
          <w:sz w:val="24"/>
          <w:szCs w:val="24"/>
          <w:lang w:val="pl-PL" w:eastAsia="pl-PL"/>
          <w14:ligatures w14:val="standardContextual"/>
        </w:rPr>
      </w:pPr>
      <w:hyperlink w:anchor="_Toc142656232" w:history="1">
        <w:r w:rsidR="00F75FEE" w:rsidRPr="004624CE">
          <w:rPr>
            <w:rStyle w:val="Hyperlink"/>
            <w:noProof/>
          </w:rPr>
          <w:t>Annex 2: Joint Controller Agreement</w:t>
        </w:r>
        <w:r w:rsidR="00F75FEE">
          <w:rPr>
            <w:noProof/>
            <w:webHidden/>
          </w:rPr>
          <w:tab/>
        </w:r>
        <w:r w:rsidR="00F75FEE">
          <w:rPr>
            <w:noProof/>
            <w:webHidden/>
          </w:rPr>
          <w:fldChar w:fldCharType="begin"/>
        </w:r>
        <w:r w:rsidR="00F75FEE">
          <w:rPr>
            <w:noProof/>
            <w:webHidden/>
          </w:rPr>
          <w:instrText xml:space="preserve"> PAGEREF _Toc142656232 \h </w:instrText>
        </w:r>
        <w:r w:rsidR="00F75FEE">
          <w:rPr>
            <w:noProof/>
            <w:webHidden/>
          </w:rPr>
        </w:r>
        <w:r w:rsidR="00F75FEE">
          <w:rPr>
            <w:noProof/>
            <w:webHidden/>
          </w:rPr>
          <w:fldChar w:fldCharType="separate"/>
        </w:r>
        <w:r w:rsidR="00F75FEE">
          <w:rPr>
            <w:noProof/>
            <w:webHidden/>
          </w:rPr>
          <w:t>53</w:t>
        </w:r>
        <w:r w:rsidR="00F75FEE">
          <w:rPr>
            <w:noProof/>
            <w:webHidden/>
          </w:rPr>
          <w:fldChar w:fldCharType="end"/>
        </w:r>
      </w:hyperlink>
    </w:p>
    <w:p w14:paraId="048179C5" w14:textId="410DBD96" w:rsidR="00CD4813" w:rsidRDefault="000316BA" w:rsidP="00F75FEE">
      <w:pPr>
        <w:pStyle w:val="Heading1"/>
        <w:spacing w:after="120" w:line="240" w:lineRule="auto"/>
        <w:ind w:left="284" w:firstLine="0"/>
      </w:pPr>
      <w:r>
        <w:fldChar w:fldCharType="end"/>
      </w:r>
    </w:p>
    <w:p w14:paraId="76293741" w14:textId="77777777" w:rsidR="00CD4813" w:rsidRDefault="00CD4813" w:rsidP="003D4105">
      <w:pPr>
        <w:pStyle w:val="Heading1"/>
        <w:spacing w:after="83"/>
        <w:ind w:left="284" w:firstLine="1118"/>
      </w:pPr>
    </w:p>
    <w:p w14:paraId="2639BDC3" w14:textId="6C8FA9BF" w:rsidR="00CD4813" w:rsidRDefault="0093475F" w:rsidP="0093475F">
      <w:pPr>
        <w:pStyle w:val="Heading1"/>
        <w:tabs>
          <w:tab w:val="left" w:pos="4530"/>
        </w:tabs>
        <w:spacing w:after="83"/>
        <w:ind w:left="284" w:firstLine="1118"/>
      </w:pPr>
      <w:r>
        <w:tab/>
      </w:r>
    </w:p>
    <w:p w14:paraId="1031B324" w14:textId="77777777" w:rsidR="00CD4813" w:rsidRDefault="00CD4813" w:rsidP="003D4105">
      <w:pPr>
        <w:pStyle w:val="Heading1"/>
        <w:spacing w:after="83"/>
        <w:ind w:left="284" w:firstLine="0"/>
      </w:pPr>
    </w:p>
    <w:p w14:paraId="5DB222A0" w14:textId="77777777" w:rsidR="00CD4813" w:rsidRDefault="00CD4813" w:rsidP="003D4105">
      <w:pPr>
        <w:ind w:left="284"/>
      </w:pPr>
    </w:p>
    <w:p w14:paraId="15E736F5" w14:textId="77777777" w:rsidR="00CD4813" w:rsidRDefault="00CD4813" w:rsidP="003D4105">
      <w:pPr>
        <w:pStyle w:val="Heading1"/>
        <w:spacing w:after="83"/>
        <w:ind w:left="284" w:firstLine="1118"/>
      </w:pPr>
    </w:p>
    <w:p w14:paraId="49FF5D75" w14:textId="77777777" w:rsidR="000316BA" w:rsidRDefault="000316BA" w:rsidP="003D4105">
      <w:pPr>
        <w:suppressAutoHyphens w:val="0"/>
        <w:ind w:left="284"/>
        <w:rPr>
          <w:sz w:val="32"/>
        </w:rPr>
      </w:pPr>
      <w:r>
        <w:br w:type="page"/>
      </w:r>
    </w:p>
    <w:p w14:paraId="62341EE2" w14:textId="02EFF10E" w:rsidR="00CD4813" w:rsidRDefault="000316BA" w:rsidP="003D4105">
      <w:pPr>
        <w:pStyle w:val="Heading1"/>
        <w:spacing w:after="83"/>
        <w:ind w:left="284" w:firstLine="1118"/>
      </w:pPr>
      <w:bookmarkStart w:id="3" w:name="_Toc142656223"/>
      <w:r>
        <w:lastRenderedPageBreak/>
        <w:t>Part A: Order Form</w:t>
      </w:r>
      <w:bookmarkEnd w:id="3"/>
      <w:r>
        <w:t xml:space="preserve"> </w:t>
      </w:r>
    </w:p>
    <w:p w14:paraId="0491A1B1" w14:textId="2DC11BD5" w:rsidR="00CD4813" w:rsidRDefault="000316BA" w:rsidP="003D4105">
      <w:pPr>
        <w:spacing w:after="0"/>
        <w:ind w:left="284" w:right="14"/>
      </w:pPr>
      <w:r>
        <w:t xml:space="preserve">Buyers must use this template order form as the basis for all Call-Off Contracts and must refrain from accepting a Supplier’s prepopulated version unless it has been carefully checked against template drafting. </w:t>
      </w:r>
    </w:p>
    <w:p w14:paraId="6455859B" w14:textId="77777777" w:rsidR="00D27017" w:rsidRDefault="00D27017" w:rsidP="003D4105">
      <w:pPr>
        <w:spacing w:after="0"/>
        <w:ind w:left="284" w:right="14"/>
      </w:pPr>
    </w:p>
    <w:tbl>
      <w:tblPr>
        <w:tblW w:w="9666" w:type="dxa"/>
        <w:tblInd w:w="274" w:type="dxa"/>
        <w:tblLayout w:type="fixed"/>
        <w:tblCellMar>
          <w:left w:w="10" w:type="dxa"/>
          <w:right w:w="10" w:type="dxa"/>
        </w:tblCellMar>
        <w:tblLook w:val="0000" w:firstRow="0" w:lastRow="0" w:firstColumn="0" w:lastColumn="0" w:noHBand="0" w:noVBand="0"/>
      </w:tblPr>
      <w:tblGrid>
        <w:gridCol w:w="2835"/>
        <w:gridCol w:w="6831"/>
      </w:tblGrid>
      <w:tr w:rsidR="00CD4813" w14:paraId="4EF44372" w14:textId="77777777" w:rsidTr="008252F4">
        <w:trPr>
          <w:trHeight w:val="321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61F4B1C1" w14:textId="77777777" w:rsidR="00CD4813" w:rsidRDefault="000316BA" w:rsidP="003D4105">
            <w:pPr>
              <w:spacing w:after="0" w:line="251" w:lineRule="auto"/>
              <w:ind w:left="284" w:firstLine="0"/>
            </w:pPr>
            <w:r>
              <w:rPr>
                <w:b/>
              </w:rPr>
              <w:t>Platform service ID number</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3542AA2" w14:textId="0C97A56B" w:rsidR="007A5820" w:rsidRDefault="000316BA" w:rsidP="003D4105">
            <w:pPr>
              <w:spacing w:after="0" w:line="251" w:lineRule="auto"/>
              <w:ind w:left="284" w:firstLine="0"/>
            </w:pPr>
            <w:r>
              <w:t xml:space="preserve"> </w:t>
            </w:r>
            <w:r w:rsidR="00BB222F" w:rsidRPr="00BB222F">
              <w:rPr>
                <w:color w:val="0B0C0C"/>
                <w:shd w:val="clear" w:color="auto" w:fill="FFFFFF"/>
              </w:rPr>
              <w:t xml:space="preserve">556754458203792 </w:t>
            </w:r>
          </w:p>
        </w:tc>
      </w:tr>
      <w:tr w:rsidR="00CD4813" w14:paraId="161444CE"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BCC47E8" w14:textId="77777777" w:rsidR="00CD4813" w:rsidRDefault="000316BA" w:rsidP="003D4105">
            <w:pPr>
              <w:spacing w:after="0" w:line="251" w:lineRule="auto"/>
              <w:ind w:left="284" w:firstLine="0"/>
            </w:pPr>
            <w:r>
              <w:rPr>
                <w:b/>
              </w:rPr>
              <w:t>Call-Off Contract reference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36EF5172" w14:textId="21B46F4A" w:rsidR="00CD4813" w:rsidRDefault="001D2BD4" w:rsidP="001D2BD4">
            <w:pPr>
              <w:spacing w:after="0" w:line="251" w:lineRule="auto"/>
              <w:ind w:left="0" w:firstLine="0"/>
            </w:pPr>
            <w:r>
              <w:t xml:space="preserve">     </w:t>
            </w:r>
            <w:r w:rsidR="00627025" w:rsidRPr="00062F5A">
              <w:t>C</w:t>
            </w:r>
            <w:r w:rsidR="005C4BC4" w:rsidRPr="00062F5A">
              <w:t>20535</w:t>
            </w:r>
          </w:p>
        </w:tc>
      </w:tr>
      <w:tr w:rsidR="00CD4813" w14:paraId="39EAC168"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2A043C4" w14:textId="77777777" w:rsidR="00CD4813" w:rsidRDefault="000316BA" w:rsidP="003D4105">
            <w:pPr>
              <w:spacing w:after="0" w:line="251" w:lineRule="auto"/>
              <w:ind w:left="284" w:firstLine="0"/>
            </w:pPr>
            <w:r>
              <w:rPr>
                <w:b/>
              </w:rPr>
              <w:t>Call-Off Contract title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9548121" w14:textId="6BF2ECFA" w:rsidR="00CD4813" w:rsidRDefault="2D57062E" w:rsidP="003D4105">
            <w:pPr>
              <w:spacing w:after="0" w:line="251" w:lineRule="auto"/>
              <w:ind w:left="284" w:firstLine="0"/>
            </w:pPr>
            <w:r>
              <w:t xml:space="preserve">Support of </w:t>
            </w:r>
            <w:r w:rsidR="008926F4" w:rsidRPr="008926F4">
              <w:t>Legal Matter</w:t>
            </w:r>
            <w:r w:rsidR="008739D6">
              <w:t>s</w:t>
            </w:r>
            <w:r w:rsidR="008926F4" w:rsidRPr="008926F4">
              <w:t xml:space="preserve"> Management Solution</w:t>
            </w:r>
            <w:r w:rsidR="00576D0A">
              <w:t xml:space="preserve"> </w:t>
            </w:r>
            <w:r w:rsidR="00AA7319">
              <w:t>(LMMS)</w:t>
            </w:r>
          </w:p>
        </w:tc>
      </w:tr>
      <w:tr w:rsidR="00CD4813" w14:paraId="0A71544B"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E0A7457" w14:textId="77777777" w:rsidR="00CD4813" w:rsidRDefault="000316BA" w:rsidP="003D4105">
            <w:pPr>
              <w:spacing w:after="0" w:line="251" w:lineRule="auto"/>
              <w:ind w:left="284" w:firstLine="0"/>
            </w:pPr>
            <w:r>
              <w:rPr>
                <w:b/>
              </w:rPr>
              <w:t>Call-Off Contract description</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21E2B55" w14:textId="4C75540A" w:rsidR="00270DD5" w:rsidRDefault="00BA0919" w:rsidP="0013359E">
            <w:pPr>
              <w:spacing w:after="0" w:line="251" w:lineRule="auto"/>
              <w:ind w:left="284" w:firstLine="0"/>
            </w:pPr>
            <w:bookmarkStart w:id="4" w:name="_Hlk142913992"/>
            <w:r w:rsidRPr="00BA0919">
              <w:t xml:space="preserve">A contract to </w:t>
            </w:r>
            <w:r w:rsidR="00AA7319" w:rsidRPr="00062F5A">
              <w:t>provide 3</w:t>
            </w:r>
            <w:r w:rsidR="00AA7319" w:rsidRPr="00062F5A">
              <w:rPr>
                <w:vertAlign w:val="superscript"/>
              </w:rPr>
              <w:t>rd</w:t>
            </w:r>
            <w:r w:rsidR="00AA7319" w:rsidRPr="00062F5A">
              <w:t xml:space="preserve"> line support</w:t>
            </w:r>
            <w:r w:rsidR="00AA7319">
              <w:t xml:space="preserve"> to the LMMS </w:t>
            </w:r>
            <w:r w:rsidR="0013359E">
              <w:t>SharePoint</w:t>
            </w:r>
            <w:r w:rsidR="00AA7319">
              <w:t xml:space="preserve"> site and </w:t>
            </w:r>
            <w:r w:rsidR="00AA7319" w:rsidRPr="00BF3F5A">
              <w:t>associated web application</w:t>
            </w:r>
            <w:r w:rsidR="00AA7319">
              <w:t xml:space="preserve"> that the </w:t>
            </w:r>
            <w:r w:rsidR="00AA7319" w:rsidRPr="00BF3F5A">
              <w:t>site stores</w:t>
            </w:r>
            <w:r w:rsidR="00C340E3">
              <w:t xml:space="preserve"> for the Environment Agency</w:t>
            </w:r>
            <w:r w:rsidR="00C340E3" w:rsidRPr="00C340E3">
              <w:t>.</w:t>
            </w:r>
            <w:bookmarkEnd w:id="4"/>
          </w:p>
        </w:tc>
      </w:tr>
      <w:tr w:rsidR="00CD4813" w14:paraId="12E944D1"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38BB70D4" w14:textId="77777777" w:rsidR="00CD4813" w:rsidRDefault="000316BA" w:rsidP="003D4105">
            <w:pPr>
              <w:spacing w:after="0" w:line="251" w:lineRule="auto"/>
              <w:ind w:left="284" w:firstLine="0"/>
            </w:pPr>
            <w:r>
              <w:rPr>
                <w:b/>
              </w:rPr>
              <w:t>Start date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09E4359C" w14:textId="59036875" w:rsidR="00CD4813" w:rsidRDefault="00032438" w:rsidP="00EE7ADF">
            <w:pPr>
              <w:spacing w:after="0" w:line="251" w:lineRule="auto"/>
              <w:ind w:left="0" w:firstLine="0"/>
            </w:pPr>
            <w:r>
              <w:t xml:space="preserve">    1</w:t>
            </w:r>
            <w:r w:rsidR="00A718F1">
              <w:t>5</w:t>
            </w:r>
            <w:r w:rsidR="00683379">
              <w:t xml:space="preserve"> Ma</w:t>
            </w:r>
            <w:r w:rsidR="00E070D7">
              <w:t>y</w:t>
            </w:r>
            <w:r w:rsidR="00683379">
              <w:t xml:space="preserve"> 2023</w:t>
            </w:r>
          </w:p>
        </w:tc>
      </w:tr>
      <w:tr w:rsidR="00CD4813" w14:paraId="26974924"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A01C0AC" w14:textId="77777777" w:rsidR="00CD4813" w:rsidRDefault="000316BA" w:rsidP="003D4105">
            <w:pPr>
              <w:spacing w:after="0" w:line="251" w:lineRule="auto"/>
              <w:ind w:left="284" w:firstLine="0"/>
            </w:pPr>
            <w:r>
              <w:rPr>
                <w:b/>
              </w:rPr>
              <w:t>Expiry date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5049498B" w14:textId="79A546CC" w:rsidR="00CD4813" w:rsidRDefault="005E7AFC" w:rsidP="005E7AFC">
            <w:pPr>
              <w:spacing w:after="0" w:line="251" w:lineRule="auto"/>
              <w:ind w:left="0" w:firstLine="0"/>
            </w:pPr>
            <w:r>
              <w:t xml:space="preserve">    </w:t>
            </w:r>
            <w:r w:rsidR="00032438">
              <w:t>1</w:t>
            </w:r>
            <w:r w:rsidR="00A718F1">
              <w:t>4</w:t>
            </w:r>
            <w:r w:rsidR="00032438">
              <w:t xml:space="preserve"> </w:t>
            </w:r>
            <w:r w:rsidR="00683379">
              <w:t>M</w:t>
            </w:r>
            <w:r w:rsidR="00E070D7">
              <w:t>ay</w:t>
            </w:r>
            <w:r w:rsidR="00683379">
              <w:t xml:space="preserve"> 202</w:t>
            </w:r>
            <w:r w:rsidR="00EC11FF">
              <w:t>6</w:t>
            </w:r>
          </w:p>
        </w:tc>
      </w:tr>
      <w:tr w:rsidR="00CD4813" w14:paraId="4EDD9749" w14:textId="77777777" w:rsidTr="01C21DD6">
        <w:trPr>
          <w:trHeight w:val="633"/>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14DDB648" w14:textId="77777777" w:rsidR="00CD4813" w:rsidRDefault="000316BA" w:rsidP="003D4105">
            <w:pPr>
              <w:spacing w:after="0" w:line="251" w:lineRule="auto"/>
              <w:ind w:left="284" w:firstLine="0"/>
            </w:pPr>
            <w:r>
              <w:rPr>
                <w:b/>
              </w:rPr>
              <w:t>Call-Off Contract value</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60EBDB9F" w14:textId="67EF0470" w:rsidR="00CD4813" w:rsidRDefault="00CD4813" w:rsidP="00CE5960">
            <w:pPr>
              <w:spacing w:after="0" w:line="251" w:lineRule="auto"/>
              <w:ind w:left="0" w:firstLine="0"/>
            </w:pPr>
          </w:p>
          <w:p w14:paraId="18A6B795" w14:textId="672606F2" w:rsidR="00674545" w:rsidRDefault="00674545" w:rsidP="003D4105">
            <w:pPr>
              <w:spacing w:after="0" w:line="251" w:lineRule="auto"/>
              <w:ind w:left="284" w:firstLine="0"/>
            </w:pPr>
            <w:r w:rsidRPr="00674545">
              <w:t>£</w:t>
            </w:r>
            <w:r w:rsidR="00D10680" w:rsidRPr="00B567C7">
              <w:rPr>
                <w:highlight w:val="black"/>
              </w:rPr>
              <w:t>58,644</w:t>
            </w:r>
            <w:r w:rsidR="00D10680" w:rsidRPr="00674545">
              <w:t xml:space="preserve"> </w:t>
            </w:r>
            <w:r w:rsidR="00CE5960">
              <w:t xml:space="preserve">excluding VAT </w:t>
            </w:r>
            <w:r w:rsidRPr="00674545">
              <w:t xml:space="preserve">capped at </w:t>
            </w:r>
            <w:r w:rsidR="000111FF">
              <w:t xml:space="preserve">36 </w:t>
            </w:r>
            <w:r w:rsidR="50FD47C8">
              <w:t>Person</w:t>
            </w:r>
            <w:r w:rsidR="000111FF">
              <w:t>-Days</w:t>
            </w:r>
            <w:r w:rsidRPr="00674545">
              <w:t xml:space="preserve"> per annum.</w:t>
            </w:r>
          </w:p>
        </w:tc>
      </w:tr>
      <w:tr w:rsidR="00CD4813" w14:paraId="66915897"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601A24A" w14:textId="77777777" w:rsidR="00CD4813" w:rsidRDefault="000316BA" w:rsidP="003D4105">
            <w:pPr>
              <w:spacing w:after="0" w:line="251" w:lineRule="auto"/>
              <w:ind w:left="284" w:firstLine="0"/>
            </w:pPr>
            <w:r>
              <w:rPr>
                <w:b/>
              </w:rPr>
              <w:t>Charging method</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27BBB166" w14:textId="3E6545C7" w:rsidR="00CD4813" w:rsidRDefault="00AD2788" w:rsidP="003D4105">
            <w:pPr>
              <w:spacing w:after="0" w:line="251" w:lineRule="auto"/>
              <w:ind w:left="284" w:firstLine="0"/>
            </w:pPr>
            <w:r>
              <w:t>Quarterly</w:t>
            </w:r>
            <w:r w:rsidR="009A43A5">
              <w:t xml:space="preserve"> in </w:t>
            </w:r>
            <w:r w:rsidR="004B54F0">
              <w:t>a</w:t>
            </w:r>
            <w:r w:rsidR="0014339C">
              <w:t>dvance</w:t>
            </w:r>
          </w:p>
        </w:tc>
      </w:tr>
      <w:tr w:rsidR="00CD4813" w14:paraId="6A78E429" w14:textId="77777777" w:rsidTr="01C21DD6">
        <w:trPr>
          <w:trHeight w:val="2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71007E15" w14:textId="77777777" w:rsidR="00CD4813" w:rsidRDefault="000316BA" w:rsidP="003D4105">
            <w:pPr>
              <w:spacing w:after="0" w:line="251" w:lineRule="auto"/>
              <w:ind w:left="284" w:firstLine="0"/>
            </w:pPr>
            <w:r>
              <w:rPr>
                <w:b/>
              </w:rPr>
              <w:t>Purchase order number</w:t>
            </w:r>
            <w:r>
              <w:t xml:space="preserve"> </w:t>
            </w:r>
          </w:p>
        </w:tc>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center"/>
          </w:tcPr>
          <w:p w14:paraId="3AF1D4AE" w14:textId="734D1633" w:rsidR="00CD4813" w:rsidRDefault="00683379" w:rsidP="003D4105">
            <w:pPr>
              <w:spacing w:after="0" w:line="251" w:lineRule="auto"/>
              <w:ind w:left="284" w:firstLine="0"/>
            </w:pPr>
            <w:r>
              <w:t>TBC</w:t>
            </w:r>
          </w:p>
        </w:tc>
      </w:tr>
    </w:tbl>
    <w:p w14:paraId="3AD5E7A4" w14:textId="77777777" w:rsidR="00CD4813" w:rsidRDefault="00CD4813" w:rsidP="003D4105">
      <w:pPr>
        <w:spacing w:after="237"/>
        <w:ind w:left="284" w:right="14"/>
      </w:pPr>
    </w:p>
    <w:p w14:paraId="3B2443E3" w14:textId="77777777" w:rsidR="00CD4813" w:rsidRDefault="000316BA" w:rsidP="003D4105">
      <w:pPr>
        <w:spacing w:after="237"/>
        <w:ind w:left="284" w:right="14"/>
      </w:pPr>
      <w:r>
        <w:t xml:space="preserve">This Order Form is issued under the G-Cloud 13 Framework Agreement (RM1557.13). </w:t>
      </w:r>
    </w:p>
    <w:p w14:paraId="794D35FA" w14:textId="77777777" w:rsidR="00CD4813" w:rsidRDefault="000316BA" w:rsidP="003D4105">
      <w:pPr>
        <w:spacing w:after="227"/>
        <w:ind w:left="284" w:right="14"/>
      </w:pPr>
      <w:r>
        <w:t xml:space="preserve">Buyers can use this Order Form to specify their G-Cloud service requirements when placing an Order. </w:t>
      </w:r>
    </w:p>
    <w:p w14:paraId="221CA1D9" w14:textId="77777777" w:rsidR="00CD4813" w:rsidRDefault="000316BA" w:rsidP="003D4105">
      <w:pPr>
        <w:spacing w:after="228"/>
        <w:ind w:left="284" w:right="14"/>
      </w:pPr>
      <w:r>
        <w:t xml:space="preserve">The Order Form cannot be used to alter existing terms or add any extra terms that materially change the Services offered by the Supplier and defined in the Application. </w:t>
      </w:r>
    </w:p>
    <w:p w14:paraId="3F79B635" w14:textId="1D0EE04A" w:rsidR="00CD4813" w:rsidRDefault="000316BA" w:rsidP="003D4105">
      <w:pPr>
        <w:spacing w:after="0"/>
        <w:ind w:left="284" w:right="14"/>
      </w:pPr>
      <w:r>
        <w:t xml:space="preserve">There are terms in the Call-Off Contract that may be defined in the Order Form. These are identified in the contract with square brackets. </w:t>
      </w:r>
    </w:p>
    <w:p w14:paraId="5EBF3C57" w14:textId="77777777" w:rsidR="00EF25C2" w:rsidRDefault="00EF25C2" w:rsidP="003D4105">
      <w:pPr>
        <w:spacing w:after="0"/>
        <w:ind w:left="284" w:right="14"/>
      </w:pPr>
    </w:p>
    <w:tbl>
      <w:tblPr>
        <w:tblW w:w="9647" w:type="dxa"/>
        <w:tblInd w:w="274" w:type="dxa"/>
        <w:tblLayout w:type="fixed"/>
        <w:tblCellMar>
          <w:left w:w="10" w:type="dxa"/>
          <w:right w:w="10" w:type="dxa"/>
        </w:tblCellMar>
        <w:tblLook w:val="0000" w:firstRow="0" w:lastRow="0" w:firstColumn="0" w:lastColumn="0" w:noHBand="0" w:noVBand="0"/>
      </w:tblPr>
      <w:tblGrid>
        <w:gridCol w:w="2835"/>
        <w:gridCol w:w="6812"/>
      </w:tblGrid>
      <w:tr w:rsidR="000E1A11" w14:paraId="31FFEB97" w14:textId="77777777" w:rsidTr="00192781">
        <w:trPr>
          <w:trHeight w:val="2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3B4FE7D2" w14:textId="77777777" w:rsidR="000E1A11" w:rsidRDefault="000E1A11" w:rsidP="000E1A11">
            <w:pPr>
              <w:spacing w:after="0" w:line="251" w:lineRule="auto"/>
              <w:ind w:left="284" w:firstLine="0"/>
            </w:pPr>
            <w:r>
              <w:rPr>
                <w:b/>
              </w:rPr>
              <w:lastRenderedPageBreak/>
              <w:t>From the Buyer</w:t>
            </w:r>
            <w:r>
              <w:t xml:space="preserve"> </w:t>
            </w:r>
          </w:p>
        </w:tc>
        <w:tc>
          <w:tcPr>
            <w:tcW w:w="681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6CA67" w14:textId="77777777" w:rsidR="000E1A11" w:rsidRDefault="000E1A11" w:rsidP="000E1A11">
            <w:pPr>
              <w:spacing w:after="304" w:line="254" w:lineRule="auto"/>
              <w:ind w:left="0" w:firstLine="0"/>
            </w:pPr>
            <w:r w:rsidRPr="00B567C7">
              <w:rPr>
                <w:highlight w:val="black"/>
              </w:rPr>
              <w:t>Ayo Onasanwo</w:t>
            </w:r>
          </w:p>
          <w:p w14:paraId="2A3F92E8" w14:textId="77777777" w:rsidR="000E1A11" w:rsidRDefault="000E1A11" w:rsidP="000E1A11">
            <w:pPr>
              <w:spacing w:after="304" w:line="254" w:lineRule="auto"/>
              <w:ind w:left="0" w:firstLine="0"/>
            </w:pPr>
            <w:r w:rsidRPr="00B567C7">
              <w:rPr>
                <w:highlight w:val="black"/>
              </w:rPr>
              <w:t>0345 933 5577</w:t>
            </w:r>
          </w:p>
          <w:p w14:paraId="63F39EAD" w14:textId="77777777" w:rsidR="000E1A11" w:rsidRDefault="000E1A11" w:rsidP="000E1A11">
            <w:pPr>
              <w:spacing w:after="304" w:line="254" w:lineRule="auto"/>
              <w:ind w:left="0" w:firstLine="0"/>
            </w:pPr>
            <w:r>
              <w:t xml:space="preserve">Department of Environment, </w:t>
            </w:r>
          </w:p>
          <w:p w14:paraId="141B4F3B" w14:textId="77777777" w:rsidR="000E1A11" w:rsidRDefault="000E1A11" w:rsidP="000E1A11">
            <w:pPr>
              <w:spacing w:after="304" w:line="254" w:lineRule="auto"/>
              <w:ind w:left="0" w:firstLine="0"/>
            </w:pPr>
            <w:r>
              <w:t xml:space="preserve">Food and Rural Affairs </w:t>
            </w:r>
          </w:p>
          <w:p w14:paraId="76BB51FD" w14:textId="5B8B1C44" w:rsidR="000E1A11" w:rsidRDefault="000E1A11" w:rsidP="000E1A11">
            <w:pPr>
              <w:spacing w:after="304" w:line="254" w:lineRule="auto"/>
              <w:ind w:left="0" w:firstLine="0"/>
            </w:pPr>
            <w:r>
              <w:t xml:space="preserve">Area 4A, Nobel House </w:t>
            </w:r>
          </w:p>
          <w:p w14:paraId="0B4542A9" w14:textId="1C8CAB0F" w:rsidR="000E1A11" w:rsidRDefault="000E1A11" w:rsidP="000E1A11">
            <w:pPr>
              <w:spacing w:after="304" w:line="254" w:lineRule="auto"/>
              <w:ind w:left="0" w:firstLine="0"/>
            </w:pPr>
            <w:r>
              <w:t xml:space="preserve">17 Smith Square </w:t>
            </w:r>
          </w:p>
          <w:p w14:paraId="7B1B08A9" w14:textId="6ABE2B36" w:rsidR="000E1A11" w:rsidRDefault="000E1A11" w:rsidP="000E1A11">
            <w:pPr>
              <w:spacing w:after="304" w:line="254" w:lineRule="auto"/>
              <w:ind w:left="0" w:firstLine="0"/>
            </w:pPr>
            <w:r>
              <w:t xml:space="preserve">London </w:t>
            </w:r>
          </w:p>
          <w:p w14:paraId="05128188" w14:textId="57282F3C" w:rsidR="000E1A11" w:rsidRDefault="000E1A11" w:rsidP="001D240D">
            <w:pPr>
              <w:spacing w:after="0" w:line="251" w:lineRule="auto"/>
              <w:ind w:left="0" w:firstLine="0"/>
            </w:pPr>
            <w:r>
              <w:t>SW1P 3JR</w:t>
            </w:r>
          </w:p>
        </w:tc>
      </w:tr>
      <w:tr w:rsidR="000E1A11" w14:paraId="2090B1E4" w14:textId="77777777" w:rsidTr="003D4105">
        <w:trPr>
          <w:trHeight w:val="2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1FDC7A3" w14:textId="77777777" w:rsidR="000E1A11" w:rsidRDefault="000E1A11" w:rsidP="000E1A11">
            <w:pPr>
              <w:spacing w:after="0" w:line="251" w:lineRule="auto"/>
              <w:ind w:left="284" w:firstLine="0"/>
            </w:pPr>
            <w:r>
              <w:rPr>
                <w:b/>
              </w:rPr>
              <w:t>To the Supplier</w:t>
            </w:r>
            <w:r>
              <w:t xml:space="preserve"> </w:t>
            </w:r>
          </w:p>
        </w:tc>
        <w:tc>
          <w:tcPr>
            <w:tcW w:w="681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6E449454" w14:textId="396ABC4C" w:rsidR="000E1A11" w:rsidRDefault="00647FB4" w:rsidP="001D240D">
            <w:pPr>
              <w:spacing w:after="304" w:line="251" w:lineRule="auto"/>
              <w:ind w:left="0" w:firstLine="0"/>
            </w:pPr>
            <w:r>
              <w:t>Objectivity</w:t>
            </w:r>
            <w:r w:rsidR="00ED6ECB">
              <w:t xml:space="preserve"> </w:t>
            </w:r>
            <w:r w:rsidR="000E1A11">
              <w:t>Ltd</w:t>
            </w:r>
          </w:p>
          <w:p w14:paraId="5E628D45" w14:textId="097927DE" w:rsidR="000E1A11" w:rsidRDefault="00647FB4" w:rsidP="001D240D">
            <w:pPr>
              <w:spacing w:after="304" w:line="251" w:lineRule="auto"/>
              <w:ind w:left="0" w:firstLine="0"/>
            </w:pPr>
            <w:r w:rsidRPr="00B567C7">
              <w:rPr>
                <w:highlight w:val="black"/>
              </w:rPr>
              <w:t>02476 420000 | 07791 328417</w:t>
            </w:r>
          </w:p>
          <w:p w14:paraId="1D140B36" w14:textId="694BDA73" w:rsidR="000E1A11" w:rsidRDefault="00647FB4" w:rsidP="001D240D">
            <w:pPr>
              <w:spacing w:after="0" w:line="251" w:lineRule="auto"/>
              <w:ind w:left="0" w:firstLine="0"/>
            </w:pPr>
            <w:r>
              <w:t>9 Westwood House</w:t>
            </w:r>
          </w:p>
          <w:p w14:paraId="50B55621" w14:textId="77777777" w:rsidR="000E1A11" w:rsidRDefault="000E1A11" w:rsidP="000E1A11">
            <w:pPr>
              <w:spacing w:after="0" w:line="251" w:lineRule="auto"/>
              <w:ind w:left="0" w:firstLine="0"/>
            </w:pPr>
          </w:p>
          <w:p w14:paraId="24FEE718" w14:textId="0C2CB3B4" w:rsidR="000E1A11" w:rsidRDefault="00647FB4" w:rsidP="001D240D">
            <w:pPr>
              <w:spacing w:after="0" w:line="251" w:lineRule="auto"/>
              <w:ind w:left="0" w:firstLine="0"/>
            </w:pPr>
            <w:r>
              <w:t>Westwood Business Park</w:t>
            </w:r>
          </w:p>
          <w:p w14:paraId="7E16D683" w14:textId="77777777" w:rsidR="000E1A11" w:rsidRDefault="000E1A11" w:rsidP="000E1A11">
            <w:pPr>
              <w:spacing w:after="0" w:line="251" w:lineRule="auto"/>
              <w:ind w:left="284" w:firstLine="0"/>
            </w:pPr>
          </w:p>
          <w:p w14:paraId="61F43A57" w14:textId="1F9FBBEF" w:rsidR="000E1A11" w:rsidRDefault="00647FB4" w:rsidP="001D240D">
            <w:pPr>
              <w:spacing w:after="0" w:line="251" w:lineRule="auto"/>
              <w:ind w:left="0" w:firstLine="0"/>
            </w:pPr>
            <w:r>
              <w:t>Coventr</w:t>
            </w:r>
            <w:r w:rsidR="00387AC7">
              <w:t>y</w:t>
            </w:r>
          </w:p>
          <w:p w14:paraId="521194ED" w14:textId="77777777" w:rsidR="000E1A11" w:rsidRDefault="000E1A11" w:rsidP="000E1A11">
            <w:pPr>
              <w:spacing w:after="0" w:line="251" w:lineRule="auto"/>
              <w:ind w:left="284" w:firstLine="0"/>
            </w:pPr>
          </w:p>
          <w:p w14:paraId="716F0567" w14:textId="5EE2BAC7" w:rsidR="000E1A11" w:rsidRDefault="00387AC7" w:rsidP="001D240D">
            <w:pPr>
              <w:spacing w:after="0" w:line="251" w:lineRule="auto"/>
              <w:ind w:left="0" w:firstLine="0"/>
            </w:pPr>
            <w:r>
              <w:t>CV4 8HS</w:t>
            </w:r>
          </w:p>
          <w:p w14:paraId="4B2F2C8A" w14:textId="77777777" w:rsidR="000E1A11" w:rsidRDefault="000E1A11" w:rsidP="000E1A11">
            <w:pPr>
              <w:spacing w:after="0" w:line="251" w:lineRule="auto"/>
              <w:ind w:left="284" w:firstLine="0"/>
            </w:pPr>
          </w:p>
          <w:p w14:paraId="6BCC882A" w14:textId="4A25BDF0" w:rsidR="000E1A11" w:rsidRDefault="000E1A11" w:rsidP="001D240D">
            <w:pPr>
              <w:spacing w:after="0" w:line="251" w:lineRule="auto"/>
              <w:ind w:left="0" w:firstLine="0"/>
            </w:pPr>
            <w:r>
              <w:t xml:space="preserve">Company number: </w:t>
            </w:r>
            <w:r w:rsidR="00387AC7">
              <w:t>2617519</w:t>
            </w:r>
            <w:r>
              <w:t xml:space="preserve">   </w:t>
            </w:r>
          </w:p>
        </w:tc>
      </w:tr>
      <w:tr w:rsidR="000E1A11" w14:paraId="6338A28F" w14:textId="77777777" w:rsidTr="003D4105">
        <w:trPr>
          <w:trHeight w:val="20"/>
        </w:trPr>
        <w:tc>
          <w:tcPr>
            <w:tcW w:w="9647"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6A052A67" w14:textId="77777777" w:rsidR="000E1A11" w:rsidRDefault="000E1A11" w:rsidP="000E1A11">
            <w:pPr>
              <w:spacing w:after="0" w:line="251" w:lineRule="auto"/>
              <w:ind w:left="284" w:firstLine="0"/>
            </w:pPr>
            <w:r>
              <w:rPr>
                <w:b/>
              </w:rPr>
              <w:t>Together the ‘Parties’</w:t>
            </w:r>
            <w:r>
              <w:t xml:space="preserve"> </w:t>
            </w:r>
          </w:p>
        </w:tc>
      </w:tr>
    </w:tbl>
    <w:p w14:paraId="322C7C7B" w14:textId="77777777" w:rsidR="00647FB4" w:rsidRPr="00647FB4" w:rsidRDefault="00647FB4" w:rsidP="00387AC7">
      <w:pPr>
        <w:ind w:left="0" w:firstLine="0"/>
      </w:pPr>
    </w:p>
    <w:p w14:paraId="23D241B1" w14:textId="77777777" w:rsidR="00CD4813" w:rsidRDefault="000316BA" w:rsidP="003D4105">
      <w:pPr>
        <w:pStyle w:val="Heading3"/>
        <w:spacing w:after="312"/>
        <w:ind w:left="284" w:firstLine="0"/>
      </w:pPr>
      <w:r>
        <w:t xml:space="preserve">              Principal contact details </w:t>
      </w:r>
    </w:p>
    <w:p w14:paraId="542EF2F3" w14:textId="77777777" w:rsidR="00CD4813" w:rsidRDefault="000316BA" w:rsidP="003D4105">
      <w:pPr>
        <w:spacing w:after="373" w:line="254" w:lineRule="auto"/>
        <w:ind w:left="284" w:right="3672" w:firstLine="0"/>
      </w:pPr>
      <w:r>
        <w:rPr>
          <w:b/>
        </w:rPr>
        <w:t>For the Buyer:</w:t>
      </w:r>
      <w:r>
        <w:t xml:space="preserve"> </w:t>
      </w:r>
    </w:p>
    <w:p w14:paraId="282B3157" w14:textId="0930CE98" w:rsidR="00CD4813" w:rsidRDefault="000316BA" w:rsidP="003D4105">
      <w:pPr>
        <w:spacing w:after="117"/>
        <w:ind w:left="284" w:right="14"/>
      </w:pPr>
      <w:r>
        <w:t xml:space="preserve">Title: </w:t>
      </w:r>
      <w:r w:rsidR="000E1A11">
        <w:tab/>
      </w:r>
      <w:r w:rsidR="00387AC7" w:rsidRPr="00387AC7">
        <w:t>Courts Liaison and Technical Manager</w:t>
      </w:r>
    </w:p>
    <w:p w14:paraId="1C10A103" w14:textId="5BBD5348" w:rsidR="00CD4813" w:rsidRDefault="000316BA" w:rsidP="003D4105">
      <w:pPr>
        <w:spacing w:after="86"/>
        <w:ind w:left="284" w:right="14"/>
      </w:pPr>
      <w:r>
        <w:t xml:space="preserve">Name: </w:t>
      </w:r>
      <w:r w:rsidR="000E1A11">
        <w:tab/>
      </w:r>
      <w:r w:rsidR="00387AC7" w:rsidRPr="00B567C7">
        <w:rPr>
          <w:highlight w:val="black"/>
        </w:rPr>
        <w:t>Mike Gormley</w:t>
      </w:r>
    </w:p>
    <w:p w14:paraId="111B4CF7" w14:textId="77777777" w:rsidR="00387AC7" w:rsidRPr="00B567C7" w:rsidRDefault="000316BA" w:rsidP="003D4105">
      <w:pPr>
        <w:spacing w:after="81"/>
        <w:ind w:left="284" w:right="14"/>
        <w:rPr>
          <w:color w:val="auto"/>
        </w:rPr>
      </w:pPr>
      <w:r w:rsidRPr="002372CD">
        <w:t>Email:</w:t>
      </w:r>
      <w:r w:rsidR="000E1A11" w:rsidRPr="002372CD">
        <w:tab/>
      </w:r>
      <w:hyperlink r:id="rId13" w:history="1">
        <w:r w:rsidR="00387AC7" w:rsidRPr="00B567C7">
          <w:rPr>
            <w:rStyle w:val="Hyperlink"/>
            <w:color w:val="auto"/>
            <w:highlight w:val="black"/>
          </w:rPr>
          <w:t>mike.gormley@environment-agency.gov.uk</w:t>
        </w:r>
      </w:hyperlink>
    </w:p>
    <w:p w14:paraId="1ABD3602" w14:textId="6B70A6D6" w:rsidR="000E1A11" w:rsidRPr="002372CD" w:rsidRDefault="000E1A11" w:rsidP="003D4105">
      <w:pPr>
        <w:spacing w:after="81"/>
        <w:ind w:left="284" w:right="14"/>
      </w:pPr>
      <w:r w:rsidRPr="002372CD">
        <w:t>Phone :</w:t>
      </w:r>
      <w:r w:rsidRPr="002372CD">
        <w:tab/>
      </w:r>
      <w:r w:rsidR="00406D5B" w:rsidRPr="00B567C7">
        <w:rPr>
          <w:highlight w:val="black"/>
        </w:rPr>
        <w:t>020 302 54557</w:t>
      </w:r>
    </w:p>
    <w:p w14:paraId="3318EC52" w14:textId="77777777" w:rsidR="00D27017" w:rsidRPr="002372CD" w:rsidRDefault="00D27017" w:rsidP="003D4105">
      <w:pPr>
        <w:spacing w:after="1" w:line="760" w:lineRule="auto"/>
        <w:ind w:left="284" w:right="6350"/>
        <w:rPr>
          <w:b/>
        </w:rPr>
      </w:pPr>
    </w:p>
    <w:p w14:paraId="0AE7340F" w14:textId="65C0DE31" w:rsidR="00CD4813" w:rsidRDefault="000316BA" w:rsidP="003D4105">
      <w:pPr>
        <w:spacing w:after="1" w:line="760" w:lineRule="auto"/>
        <w:ind w:left="284" w:right="6350"/>
      </w:pPr>
      <w:r>
        <w:rPr>
          <w:b/>
        </w:rPr>
        <w:t>For the Supplier:</w:t>
      </w:r>
      <w:r>
        <w:t xml:space="preserve"> </w:t>
      </w:r>
    </w:p>
    <w:p w14:paraId="4E63D273" w14:textId="5509ADDE" w:rsidR="003D4105" w:rsidRDefault="003D4105" w:rsidP="003D4105">
      <w:pPr>
        <w:spacing w:after="83"/>
        <w:ind w:left="284" w:right="14"/>
      </w:pPr>
      <w:r>
        <w:lastRenderedPageBreak/>
        <w:t xml:space="preserve">Title: </w:t>
      </w:r>
      <w:r w:rsidR="000E1A11">
        <w:tab/>
      </w:r>
      <w:r w:rsidR="001D240D">
        <w:t>Mr</w:t>
      </w:r>
      <w:r>
        <w:t xml:space="preserve"> </w:t>
      </w:r>
    </w:p>
    <w:p w14:paraId="668D7079" w14:textId="23FD9909" w:rsidR="003D4105" w:rsidRPr="008330B8" w:rsidRDefault="003D4105" w:rsidP="003D4105">
      <w:pPr>
        <w:spacing w:after="86"/>
        <w:ind w:left="284" w:right="14"/>
      </w:pPr>
      <w:r w:rsidRPr="008330B8">
        <w:t xml:space="preserve">Name: </w:t>
      </w:r>
      <w:r w:rsidR="000E1A11">
        <w:tab/>
      </w:r>
      <w:r w:rsidR="009B167B" w:rsidRPr="00B567C7">
        <w:rPr>
          <w:highlight w:val="black"/>
        </w:rPr>
        <w:t>Pawel Strozniak</w:t>
      </w:r>
    </w:p>
    <w:p w14:paraId="5B20C4F8" w14:textId="0560D60B" w:rsidR="003D4105" w:rsidRPr="00AD2788" w:rsidRDefault="003D4105" w:rsidP="003D4105">
      <w:pPr>
        <w:spacing w:after="81"/>
        <w:ind w:left="284" w:right="14"/>
      </w:pPr>
      <w:r w:rsidRPr="002372CD">
        <w:t xml:space="preserve">Email: </w:t>
      </w:r>
      <w:r w:rsidR="000E1A11" w:rsidRPr="002372CD">
        <w:tab/>
      </w:r>
      <w:hyperlink r:id="rId14" w:history="1">
        <w:r w:rsidR="009B167B" w:rsidRPr="00B567C7">
          <w:rPr>
            <w:rStyle w:val="Hyperlink"/>
            <w:color w:val="auto"/>
            <w:highlight w:val="black"/>
            <w:lang w:val="en-US"/>
          </w:rPr>
          <w:t>pstrozniak@objectivity.co.uk</w:t>
        </w:r>
      </w:hyperlink>
    </w:p>
    <w:p w14:paraId="13315755" w14:textId="6FA1A9A2" w:rsidR="003D4105" w:rsidRDefault="003D4105" w:rsidP="003D4105">
      <w:pPr>
        <w:ind w:left="284" w:right="14"/>
      </w:pPr>
      <w:r>
        <w:t xml:space="preserve">Phone: </w:t>
      </w:r>
      <w:r w:rsidR="000E1A11">
        <w:tab/>
      </w:r>
      <w:r w:rsidR="00493611" w:rsidRPr="00B567C7">
        <w:rPr>
          <w:highlight w:val="black"/>
        </w:rPr>
        <w:t>+48 882 439 392</w:t>
      </w:r>
    </w:p>
    <w:p w14:paraId="4639159E" w14:textId="16FF2205" w:rsidR="001D3D39" w:rsidRDefault="001D3D39" w:rsidP="003D4105">
      <w:pPr>
        <w:ind w:left="284" w:right="14"/>
      </w:pPr>
    </w:p>
    <w:p w14:paraId="41C7AAED" w14:textId="77777777" w:rsidR="001D3D39" w:rsidRDefault="001D3D39" w:rsidP="001D3D39">
      <w:pPr>
        <w:pStyle w:val="Heading3"/>
        <w:spacing w:after="0"/>
        <w:ind w:left="1113" w:firstLine="1118"/>
      </w:pPr>
      <w:r>
        <w:t xml:space="preserve">Call-Off Contract term </w:t>
      </w:r>
    </w:p>
    <w:tbl>
      <w:tblPr>
        <w:tblW w:w="8367" w:type="dxa"/>
        <w:tblInd w:w="274" w:type="dxa"/>
        <w:tblLayout w:type="fixed"/>
        <w:tblCellMar>
          <w:left w:w="10" w:type="dxa"/>
          <w:right w:w="10" w:type="dxa"/>
        </w:tblCellMar>
        <w:tblLook w:val="0000" w:firstRow="0" w:lastRow="0" w:firstColumn="0" w:lastColumn="0" w:noHBand="0" w:noVBand="0"/>
      </w:tblPr>
      <w:tblGrid>
        <w:gridCol w:w="1989"/>
        <w:gridCol w:w="6378"/>
      </w:tblGrid>
      <w:tr w:rsidR="001D3D39" w14:paraId="0F73E354" w14:textId="77777777" w:rsidTr="709D1778">
        <w:trPr>
          <w:trHeight w:val="1114"/>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23F50B42" w14:textId="77777777" w:rsidR="001D3D39" w:rsidRDefault="001D3D39" w:rsidP="00192781">
            <w:pPr>
              <w:spacing w:after="0" w:line="254" w:lineRule="auto"/>
              <w:ind w:left="0" w:firstLine="0"/>
            </w:pPr>
            <w:r>
              <w:rPr>
                <w:b/>
              </w:rPr>
              <w:t>Start date</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0ABDAF8F" w14:textId="77777777" w:rsidR="001D3D39" w:rsidRPr="0054533F" w:rsidRDefault="001D3D39" w:rsidP="00192781">
            <w:pPr>
              <w:spacing w:after="0" w:line="254" w:lineRule="auto"/>
            </w:pPr>
          </w:p>
          <w:p w14:paraId="2A04A67D" w14:textId="0797D8C2" w:rsidR="001D3D39" w:rsidRPr="0054533F" w:rsidRDefault="001D3D39" w:rsidP="00192781">
            <w:pPr>
              <w:spacing w:after="0" w:line="254" w:lineRule="auto"/>
              <w:ind w:left="2" w:firstLine="0"/>
            </w:pPr>
            <w:r w:rsidRPr="0054533F">
              <w:t xml:space="preserve">This Call-Off Contract Starts on </w:t>
            </w:r>
            <w:r w:rsidR="00AA7211">
              <w:t>15</w:t>
            </w:r>
            <w:r w:rsidRPr="0054533F">
              <w:t xml:space="preserve"> Ma</w:t>
            </w:r>
            <w:r w:rsidR="00ED6ECB">
              <w:t>y</w:t>
            </w:r>
            <w:r w:rsidRPr="0054533F">
              <w:t xml:space="preserve"> 2023 and is valid for </w:t>
            </w:r>
            <w:r w:rsidR="00ED6ECB">
              <w:t>36</w:t>
            </w:r>
            <w:r w:rsidRPr="0054533F">
              <w:t xml:space="preserve"> months, with the option to extend for a further 12 months.</w:t>
            </w:r>
          </w:p>
        </w:tc>
      </w:tr>
      <w:tr w:rsidR="001D3D39" w14:paraId="20FB6E18" w14:textId="77777777" w:rsidTr="00C45C91">
        <w:trPr>
          <w:trHeight w:val="300"/>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BE4BFCA" w14:textId="77777777" w:rsidR="001D3D39" w:rsidRDefault="001D3D39" w:rsidP="00192781">
            <w:pPr>
              <w:spacing w:after="28" w:line="254" w:lineRule="auto"/>
              <w:ind w:left="0" w:firstLine="0"/>
            </w:pPr>
            <w:r>
              <w:rPr>
                <w:b/>
              </w:rPr>
              <w:t>Ending</w:t>
            </w:r>
            <w:r>
              <w:t xml:space="preserve"> </w:t>
            </w:r>
          </w:p>
          <w:p w14:paraId="419EA404" w14:textId="77777777" w:rsidR="001D3D39" w:rsidRDefault="001D3D39" w:rsidP="00192781">
            <w:pPr>
              <w:spacing w:after="0" w:line="254" w:lineRule="auto"/>
              <w:ind w:left="0" w:firstLine="0"/>
            </w:pPr>
            <w:r>
              <w:rPr>
                <w:b/>
              </w:rPr>
              <w:t>(termination)</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7E06FC33" w14:textId="33CD0F19" w:rsidR="001D3D39" w:rsidRDefault="001D3D39" w:rsidP="00192781">
            <w:pPr>
              <w:spacing w:after="249"/>
              <w:ind w:left="2" w:firstLine="0"/>
            </w:pPr>
            <w:r>
              <w:t xml:space="preserve">The notice period for the Supplier needed for Ending the Call-Off Contract is at least </w:t>
            </w:r>
            <w:r>
              <w:rPr>
                <w:bCs/>
              </w:rPr>
              <w:t xml:space="preserve">90 </w:t>
            </w:r>
            <w:r>
              <w:t xml:space="preserve">Working Days from the date of written notice for undisputed sums (as per clause 18.6). </w:t>
            </w:r>
          </w:p>
          <w:p w14:paraId="6D062D0E" w14:textId="361A0FB9" w:rsidR="001D3D39" w:rsidRDefault="001D3D39" w:rsidP="00192781">
            <w:pPr>
              <w:spacing w:after="0" w:line="254" w:lineRule="auto"/>
              <w:ind w:left="2" w:firstLine="0"/>
            </w:pPr>
            <w:r>
              <w:t xml:space="preserve">The notice period for the Buyer is a maximum of </w:t>
            </w:r>
            <w:r w:rsidR="00AA7211">
              <w:rPr>
                <w:bCs/>
              </w:rPr>
              <w:t>3</w:t>
            </w:r>
            <w:r>
              <w:rPr>
                <w:bCs/>
              </w:rPr>
              <w:t>0</w:t>
            </w:r>
            <w:r>
              <w:rPr>
                <w:b/>
              </w:rPr>
              <w:t xml:space="preserve"> </w:t>
            </w:r>
            <w:r>
              <w:t xml:space="preserve">days from the date of written notice for Ending without cause (as per clause 18.1). </w:t>
            </w:r>
          </w:p>
        </w:tc>
      </w:tr>
      <w:tr w:rsidR="001D3D39" w14:paraId="53D1F59E" w14:textId="77777777" w:rsidTr="00B567C7">
        <w:trPr>
          <w:trHeight w:val="4356"/>
        </w:trPr>
        <w:tc>
          <w:tcPr>
            <w:tcW w:w="1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8BB59DF" w14:textId="77777777" w:rsidR="001D3D39" w:rsidRDefault="001D3D39" w:rsidP="00192781">
            <w:pPr>
              <w:spacing w:after="0" w:line="254" w:lineRule="auto"/>
              <w:ind w:left="0" w:firstLine="0"/>
            </w:pPr>
            <w:r>
              <w:rPr>
                <w:b/>
              </w:rPr>
              <w:t>Extension period</w:t>
            </w:r>
            <w:r>
              <w:t xml:space="preserve"> </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7673A0F7" w14:textId="77777777" w:rsidR="001D3D39" w:rsidRDefault="001D3D39" w:rsidP="00192781">
            <w:pPr>
              <w:spacing w:after="225" w:line="240" w:lineRule="auto"/>
              <w:ind w:left="2" w:firstLine="0"/>
            </w:pPr>
            <w:r>
              <w:t xml:space="preserve">This Call-Off Contract can be extended by the Buyer for </w:t>
            </w:r>
            <w:r>
              <w:rPr>
                <w:bCs/>
              </w:rPr>
              <w:t xml:space="preserve">one </w:t>
            </w:r>
            <w:r>
              <w:t xml:space="preserve">period of up to 12 months, by giving the Supplier </w:t>
            </w:r>
            <w:r>
              <w:rPr>
                <w:bCs/>
              </w:rPr>
              <w:t xml:space="preserve">30 days </w:t>
            </w:r>
            <w:r>
              <w:t xml:space="preserve">written notice before its expiry. The extension period is subject to clauses 1.3 and 1.4 in Part B below. </w:t>
            </w:r>
          </w:p>
          <w:p w14:paraId="4CF32595" w14:textId="77777777" w:rsidR="001D3D39" w:rsidRDefault="001D3D39" w:rsidP="00192781">
            <w:pPr>
              <w:spacing w:after="242" w:line="280" w:lineRule="auto"/>
              <w:ind w:left="2" w:firstLine="0"/>
            </w:pPr>
            <w:r>
              <w:t xml:space="preserve">Extensions which extend the Term beyond </w:t>
            </w:r>
            <w:r w:rsidRPr="00EC11FF">
              <w:t>36 months</w:t>
            </w:r>
            <w:r>
              <w:t xml:space="preserve"> are only permitted if the Supplier complies with the additional exit plan requirements at clauses 21.3 to 21.8. </w:t>
            </w:r>
          </w:p>
          <w:p w14:paraId="26F596BA" w14:textId="77777777" w:rsidR="001D3D39" w:rsidRDefault="001D3D39" w:rsidP="00192781">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6A42FFE" w14:textId="77777777" w:rsidR="001D3D39" w:rsidRDefault="00B567C7" w:rsidP="00192781">
            <w:pPr>
              <w:spacing w:after="0" w:line="254" w:lineRule="auto"/>
              <w:ind w:left="2" w:firstLine="0"/>
            </w:pPr>
            <w:hyperlink r:id="rId15" w:history="1">
              <w:r w:rsidR="001D3D39">
                <w:rPr>
                  <w:color w:val="0000FF"/>
                  <w:u w:val="single"/>
                </w:rPr>
                <w:t>https://www.gov.uk/service-manual/agile-delivery/spend-contr</w:t>
              </w:r>
            </w:hyperlink>
            <w:hyperlink r:id="rId16" w:history="1">
              <w:r w:rsidR="001D3D39">
                <w:rPr>
                  <w:color w:val="0000FF"/>
                </w:rPr>
                <w:t xml:space="preserve"> </w:t>
              </w:r>
            </w:hyperlink>
            <w:hyperlink r:id="rId17" w:history="1">
              <w:r w:rsidR="001D3D39">
                <w:rPr>
                  <w:color w:val="0000FF"/>
                  <w:u w:val="single"/>
                </w:rPr>
                <w:t>ols-check-if-you-need-approval-to-spend-money-on-a-service</w:t>
              </w:r>
            </w:hyperlink>
            <w:hyperlink r:id="rId18" w:history="1">
              <w:r w:rsidR="001D3D39">
                <w:t xml:space="preserve"> </w:t>
              </w:r>
            </w:hyperlink>
          </w:p>
        </w:tc>
      </w:tr>
    </w:tbl>
    <w:p w14:paraId="54C8E891" w14:textId="3A8ED8D8" w:rsidR="001D3D39" w:rsidRDefault="001D3D39" w:rsidP="003D4105">
      <w:pPr>
        <w:ind w:left="284" w:right="14"/>
      </w:pPr>
    </w:p>
    <w:p w14:paraId="00FA31C7" w14:textId="77777777" w:rsidR="0058633E" w:rsidRDefault="0058633E" w:rsidP="0058633E">
      <w:pPr>
        <w:pStyle w:val="Heading3"/>
        <w:spacing w:after="165"/>
        <w:ind w:left="284" w:firstLine="1118"/>
      </w:pPr>
    </w:p>
    <w:p w14:paraId="19545099" w14:textId="77777777" w:rsidR="0058633E" w:rsidRDefault="0058633E" w:rsidP="0058633E">
      <w:pPr>
        <w:pStyle w:val="Heading3"/>
        <w:spacing w:after="165"/>
        <w:ind w:left="284" w:firstLine="1118"/>
      </w:pPr>
      <w:r>
        <w:t xml:space="preserve">Buyer contractual details </w:t>
      </w:r>
    </w:p>
    <w:p w14:paraId="74E53ED3" w14:textId="1626073A" w:rsidR="001D3D39" w:rsidRDefault="0058633E" w:rsidP="0058633E">
      <w:pPr>
        <w:spacing w:after="0"/>
        <w:ind w:left="284" w:right="14"/>
      </w:pPr>
      <w:r>
        <w:t xml:space="preserve">This Order is for the G-Cloud Services outlined below. It is acknowledged by the Parties that the volume of the G-Cloud Services used by the Buyer may vary during this Call-Off Contract. </w:t>
      </w:r>
    </w:p>
    <w:p w14:paraId="63DF889D" w14:textId="1188E979" w:rsidR="001D3D39" w:rsidRDefault="001D3D39" w:rsidP="003D4105">
      <w:pPr>
        <w:ind w:left="284" w:right="14"/>
      </w:pPr>
    </w:p>
    <w:p w14:paraId="4C7172CA" w14:textId="77777777" w:rsidR="001D3D39" w:rsidRDefault="001D3D39" w:rsidP="003D4105">
      <w:pPr>
        <w:ind w:left="284" w:right="14"/>
      </w:pPr>
    </w:p>
    <w:tbl>
      <w:tblPr>
        <w:tblStyle w:val="TableGrid"/>
        <w:tblW w:w="9073" w:type="dxa"/>
        <w:tblInd w:w="137" w:type="dxa"/>
        <w:tblLook w:val="04A0" w:firstRow="1" w:lastRow="0" w:firstColumn="1" w:lastColumn="0" w:noHBand="0" w:noVBand="1"/>
      </w:tblPr>
      <w:tblGrid>
        <w:gridCol w:w="2436"/>
        <w:gridCol w:w="6637"/>
      </w:tblGrid>
      <w:tr w:rsidR="00D27017" w14:paraId="0E18912C" w14:textId="77777777" w:rsidTr="36DC9BF9">
        <w:tc>
          <w:tcPr>
            <w:tcW w:w="2436" w:type="dxa"/>
            <w:vAlign w:val="center"/>
          </w:tcPr>
          <w:p w14:paraId="04DB85BC" w14:textId="629A50FB" w:rsidR="00D27017" w:rsidRDefault="00D27017" w:rsidP="00D27017">
            <w:pPr>
              <w:ind w:left="316" w:right="14" w:firstLine="0"/>
            </w:pPr>
            <w:r>
              <w:rPr>
                <w:b/>
              </w:rPr>
              <w:t>G-Cloud Lot</w:t>
            </w:r>
          </w:p>
        </w:tc>
        <w:tc>
          <w:tcPr>
            <w:tcW w:w="6637" w:type="dxa"/>
            <w:tcMar>
              <w:top w:w="28" w:type="dxa"/>
              <w:bottom w:w="28" w:type="dxa"/>
            </w:tcMar>
            <w:vAlign w:val="center"/>
          </w:tcPr>
          <w:p w14:paraId="5521A33B" w14:textId="77777777" w:rsidR="00D27017" w:rsidRDefault="00D27017" w:rsidP="00D27017">
            <w:pPr>
              <w:widowControl w:val="0"/>
              <w:spacing w:before="190" w:line="278" w:lineRule="auto"/>
              <w:ind w:left="284" w:right="322" w:firstLine="0"/>
            </w:pPr>
            <w:r>
              <w:t>This Call-Off Contract is for the provision of Services Under:</w:t>
            </w:r>
          </w:p>
          <w:p w14:paraId="64FF231B" w14:textId="1AA76D94" w:rsidR="00D27017" w:rsidRDefault="0043752D" w:rsidP="003816B1">
            <w:pPr>
              <w:ind w:left="284" w:right="323" w:firstLine="0"/>
            </w:pPr>
            <w:r>
              <w:t>L</w:t>
            </w:r>
            <w:r w:rsidR="00D27017">
              <w:t xml:space="preserve">ot </w:t>
            </w:r>
            <w:r w:rsidR="00E64173">
              <w:t>3</w:t>
            </w:r>
            <w:r w:rsidR="00D27017">
              <w:t>: Cloud S</w:t>
            </w:r>
            <w:r w:rsidR="00E64173">
              <w:t>upport</w:t>
            </w:r>
            <w:r w:rsidR="00AF7319">
              <w:t xml:space="preserve"> </w:t>
            </w:r>
            <w:r w:rsidR="00AA7211" w:rsidRPr="00AA7211">
              <w:t>Microsoft SharePoint Solutions</w:t>
            </w:r>
            <w:r w:rsidR="00AA7211">
              <w:t xml:space="preserve"> </w:t>
            </w:r>
            <w:r w:rsidR="00AA7211" w:rsidRPr="00AA7211">
              <w:t>services.</w:t>
            </w:r>
          </w:p>
          <w:p w14:paraId="53918B62" w14:textId="77777777" w:rsidR="00192781" w:rsidRDefault="00192781" w:rsidP="003816B1">
            <w:pPr>
              <w:ind w:left="284" w:right="323" w:firstLine="0"/>
            </w:pPr>
          </w:p>
          <w:p w14:paraId="47787F95" w14:textId="77777777" w:rsidR="00192781" w:rsidRDefault="00192781" w:rsidP="00192781">
            <w:pPr>
              <w:ind w:left="284" w:right="323" w:firstLine="0"/>
            </w:pPr>
            <w:r>
              <w:t>Supporting LMMS SharePoint solution to ensure it maintains required service levels, focusing on 3rd line of support – i.e., code-level support, and code changes.</w:t>
            </w:r>
          </w:p>
          <w:p w14:paraId="74C35709" w14:textId="77777777" w:rsidR="00192781" w:rsidRDefault="00192781" w:rsidP="00192781">
            <w:pPr>
              <w:ind w:left="284" w:right="323" w:firstLine="0"/>
            </w:pPr>
            <w:r>
              <w:t xml:space="preserve">EA in house team is supporting first- and second-line elements of the service. </w:t>
            </w:r>
          </w:p>
          <w:p w14:paraId="04EEE14B" w14:textId="0A162274" w:rsidR="00192781" w:rsidRDefault="00192781" w:rsidP="00192781">
            <w:pPr>
              <w:ind w:left="284" w:right="323" w:firstLine="0"/>
            </w:pPr>
            <w:r>
              <w:t xml:space="preserve">Support service is delivered </w:t>
            </w:r>
            <w:r w:rsidR="00F116D3">
              <w:t xml:space="preserve">on weekdays, </w:t>
            </w:r>
            <w:r>
              <w:t xml:space="preserve">within </w:t>
            </w:r>
            <w:r w:rsidR="00F116D3">
              <w:t xml:space="preserve">business </w:t>
            </w:r>
            <w:r>
              <w:t xml:space="preserve">hours – </w:t>
            </w:r>
            <w:r w:rsidR="00F116D3">
              <w:t xml:space="preserve">9 a.m. </w:t>
            </w:r>
            <w:r>
              <w:t>-</w:t>
            </w:r>
            <w:r w:rsidR="00F116D3">
              <w:t xml:space="preserve"> </w:t>
            </w:r>
            <w:r>
              <w:t>5</w:t>
            </w:r>
            <w:r w:rsidR="00F116D3">
              <w:t xml:space="preserve"> p.m. </w:t>
            </w:r>
            <w:r w:rsidR="00D93BAE">
              <w:t>CET/CEST</w:t>
            </w:r>
            <w:r>
              <w:t xml:space="preserve">, excluding Polish Bank Holidays. </w:t>
            </w:r>
            <w:r w:rsidR="3A87E898">
              <w:t xml:space="preserve">The Supplier will provide the Buyer with a list of Polish Bank Holidays for each calendar year not later than 14 days before the end of </w:t>
            </w:r>
            <w:r w:rsidR="55C1DA67">
              <w:t xml:space="preserve">the </w:t>
            </w:r>
            <w:r w:rsidR="3A87E898">
              <w:t xml:space="preserve">previous year. </w:t>
            </w:r>
          </w:p>
          <w:p w14:paraId="5B45B8CF" w14:textId="77777777" w:rsidR="00192781" w:rsidRDefault="00192781" w:rsidP="00192781">
            <w:pPr>
              <w:ind w:left="284" w:right="323" w:firstLine="0"/>
            </w:pPr>
            <w:r>
              <w:t xml:space="preserve">Support provides issue resolution for tickets raised, knowledge maintenance, service governance and minor changes/enhancements. </w:t>
            </w:r>
          </w:p>
          <w:p w14:paraId="74A63318" w14:textId="3189964E" w:rsidR="00006C71" w:rsidRDefault="00192781" w:rsidP="00192781">
            <w:pPr>
              <w:ind w:left="284" w:right="323" w:firstLine="0"/>
            </w:pPr>
            <w:r>
              <w:t>Delivery of support service was based on monthly allowance of 3-</w:t>
            </w:r>
            <w:r w:rsidR="1F36135C">
              <w:t>person</w:t>
            </w:r>
            <w:r>
              <w:t xml:space="preserve"> days of 7.5 hours</w:t>
            </w:r>
            <w:r w:rsidR="359042C1">
              <w:t>. The monthly allowance not used in the given month can be transferred to the following months of a quarter, in which the given month falls and used within this quarter.</w:t>
            </w:r>
            <w:r w:rsidR="002D12FD">
              <w:t xml:space="preserve"> The allowance not used in the given quarter expires after the end of the quarter. </w:t>
            </w:r>
          </w:p>
        </w:tc>
      </w:tr>
      <w:tr w:rsidR="00D27017" w14:paraId="14ECF0C9" w14:textId="77777777" w:rsidTr="36DC9BF9">
        <w:tc>
          <w:tcPr>
            <w:tcW w:w="2436" w:type="dxa"/>
            <w:vAlign w:val="center"/>
          </w:tcPr>
          <w:p w14:paraId="3A93D905" w14:textId="77DE4A7B" w:rsidR="00D27017" w:rsidRPr="00A26068" w:rsidRDefault="00D27017" w:rsidP="00D27017">
            <w:pPr>
              <w:ind w:left="316" w:right="14" w:firstLine="0"/>
            </w:pPr>
            <w:r w:rsidRPr="00A26068">
              <w:rPr>
                <w:b/>
              </w:rPr>
              <w:t>G-Cloud Services required</w:t>
            </w:r>
          </w:p>
        </w:tc>
        <w:tc>
          <w:tcPr>
            <w:tcW w:w="6637" w:type="dxa"/>
            <w:vAlign w:val="center"/>
          </w:tcPr>
          <w:p w14:paraId="3FA81510" w14:textId="5055A800" w:rsidR="0079440D" w:rsidRPr="00A26068" w:rsidRDefault="0079440D" w:rsidP="00B35A6E">
            <w:pPr>
              <w:widowControl w:val="0"/>
              <w:spacing w:line="278" w:lineRule="auto"/>
              <w:ind w:left="284" w:right="322" w:firstLine="0"/>
            </w:pPr>
            <w:r w:rsidRPr="00A26068">
              <w:t>The Services to be provided by the Supplier under the above Lot are listed in Framework Section 2 and outlined below:</w:t>
            </w:r>
            <w:r w:rsidR="00AF7319" w:rsidRPr="00A26068">
              <w:t xml:space="preserve"> </w:t>
            </w:r>
          </w:p>
          <w:p w14:paraId="011ADA5A" w14:textId="68D62006" w:rsidR="00B35A6E" w:rsidRPr="00A26068" w:rsidRDefault="00B35A6E" w:rsidP="00B35A6E">
            <w:pPr>
              <w:widowControl w:val="0"/>
              <w:spacing w:line="278" w:lineRule="auto"/>
              <w:ind w:left="284" w:right="322" w:firstLine="0"/>
            </w:pPr>
          </w:p>
          <w:p w14:paraId="729F9925" w14:textId="0CB905DA" w:rsidR="00AF4A40" w:rsidRPr="00A26068" w:rsidRDefault="00AF4A40" w:rsidP="00B35A6E">
            <w:pPr>
              <w:widowControl w:val="0"/>
              <w:spacing w:line="278" w:lineRule="auto"/>
              <w:ind w:left="284" w:right="322" w:firstLine="0"/>
            </w:pPr>
            <w:r w:rsidRPr="00A26068">
              <w:t>In scope:</w:t>
            </w:r>
          </w:p>
          <w:p w14:paraId="4B1DC3E8" w14:textId="2451E459" w:rsidR="003347D0" w:rsidRPr="00A26068" w:rsidRDefault="003347D0" w:rsidP="00722F26">
            <w:pPr>
              <w:numPr>
                <w:ilvl w:val="0"/>
                <w:numId w:val="38"/>
              </w:numPr>
              <w:rPr>
                <w:rFonts w:eastAsia="Times New Roman"/>
                <w:color w:val="auto"/>
              </w:rPr>
            </w:pPr>
            <w:r w:rsidRPr="00C45C91">
              <w:rPr>
                <w:rFonts w:eastAsia="Times New Roman"/>
                <w:lang w:eastAsia="en-US"/>
              </w:rPr>
              <w:t xml:space="preserve">Fixes to the bespoke part of the application code resulting from </w:t>
            </w:r>
            <w:r w:rsidR="005C4BC4" w:rsidRPr="00C45C91">
              <w:rPr>
                <w:rFonts w:eastAsia="Times New Roman"/>
                <w:lang w:eastAsia="en-US"/>
              </w:rPr>
              <w:t>bugs.</w:t>
            </w:r>
            <w:r w:rsidRPr="00C45C91">
              <w:rPr>
                <w:rFonts w:eastAsia="Times New Roman"/>
                <w:lang w:eastAsia="en-US"/>
              </w:rPr>
              <w:t xml:space="preserve"> </w:t>
            </w:r>
          </w:p>
          <w:p w14:paraId="4FF1841B" w14:textId="75B141AE" w:rsidR="003347D0" w:rsidRPr="00A26068" w:rsidRDefault="003347D0" w:rsidP="00722F26">
            <w:pPr>
              <w:numPr>
                <w:ilvl w:val="0"/>
                <w:numId w:val="38"/>
              </w:numPr>
              <w:rPr>
                <w:rFonts w:eastAsia="Times New Roman"/>
              </w:rPr>
            </w:pPr>
            <w:r w:rsidRPr="00C45C91">
              <w:rPr>
                <w:rFonts w:eastAsia="Times New Roman"/>
                <w:lang w:eastAsia="en-US"/>
              </w:rPr>
              <w:t xml:space="preserve">Root cause analysis for the issues identified as result of code </w:t>
            </w:r>
            <w:r w:rsidR="005C4BC4" w:rsidRPr="00C45C91">
              <w:rPr>
                <w:rFonts w:eastAsia="Times New Roman"/>
                <w:lang w:eastAsia="en-US"/>
              </w:rPr>
              <w:t>issue.</w:t>
            </w:r>
            <w:r w:rsidRPr="00C45C91">
              <w:rPr>
                <w:rFonts w:eastAsia="Times New Roman"/>
                <w:lang w:eastAsia="en-US"/>
              </w:rPr>
              <w:t xml:space="preserve"> </w:t>
            </w:r>
          </w:p>
          <w:p w14:paraId="7F65DE11" w14:textId="77777777" w:rsidR="003347D0" w:rsidRPr="00A26068" w:rsidRDefault="003347D0" w:rsidP="00722F26">
            <w:pPr>
              <w:numPr>
                <w:ilvl w:val="0"/>
                <w:numId w:val="38"/>
              </w:numPr>
              <w:rPr>
                <w:rFonts w:eastAsia="Times New Roman"/>
              </w:rPr>
            </w:pPr>
            <w:r w:rsidRPr="00C45C91">
              <w:rPr>
                <w:rFonts w:eastAsia="Times New Roman"/>
                <w:lang w:eastAsia="en-US"/>
              </w:rPr>
              <w:t xml:space="preserve">Deployment package delivery </w:t>
            </w:r>
          </w:p>
          <w:p w14:paraId="02051F5A" w14:textId="6D1EF713" w:rsidR="003347D0" w:rsidRPr="00A26068" w:rsidRDefault="003347D0" w:rsidP="00722F26">
            <w:pPr>
              <w:numPr>
                <w:ilvl w:val="0"/>
                <w:numId w:val="38"/>
              </w:numPr>
              <w:rPr>
                <w:rFonts w:eastAsia="Times New Roman"/>
              </w:rPr>
            </w:pPr>
            <w:r w:rsidRPr="00C45C91">
              <w:rPr>
                <w:rFonts w:eastAsia="Times New Roman"/>
                <w:lang w:eastAsia="en-US"/>
              </w:rPr>
              <w:t xml:space="preserve">Support for the custom-built elements enhancing out-of-the-box SharePoint Online </w:t>
            </w:r>
            <w:r w:rsidR="005C4BC4" w:rsidRPr="00C45C91">
              <w:rPr>
                <w:rFonts w:eastAsia="Times New Roman"/>
                <w:lang w:eastAsia="en-US"/>
              </w:rPr>
              <w:t>application.</w:t>
            </w:r>
            <w:r w:rsidRPr="00C45C91">
              <w:rPr>
                <w:rFonts w:eastAsia="Times New Roman"/>
                <w:lang w:eastAsia="en-US"/>
              </w:rPr>
              <w:t xml:space="preserve"> </w:t>
            </w:r>
          </w:p>
          <w:p w14:paraId="0A6C31AE" w14:textId="46873135" w:rsidR="00AF4A40" w:rsidRPr="00C45C91" w:rsidRDefault="003347D0" w:rsidP="00AF4A40">
            <w:pPr>
              <w:numPr>
                <w:ilvl w:val="0"/>
                <w:numId w:val="38"/>
              </w:numPr>
              <w:rPr>
                <w:rFonts w:eastAsia="Times New Roman"/>
              </w:rPr>
            </w:pPr>
            <w:r w:rsidRPr="00C45C91">
              <w:rPr>
                <w:rFonts w:eastAsia="Times New Roman"/>
                <w:lang w:eastAsia="en-US"/>
              </w:rPr>
              <w:t>Configuration of the bespoke part of the application</w:t>
            </w:r>
          </w:p>
          <w:p w14:paraId="46466010" w14:textId="2946638A" w:rsidR="00AF4A40" w:rsidRPr="00A26068" w:rsidRDefault="00AF4A40" w:rsidP="003B0E5E">
            <w:pPr>
              <w:ind w:left="360" w:firstLine="0"/>
              <w:rPr>
                <w:rFonts w:eastAsia="Times New Roman"/>
              </w:rPr>
            </w:pPr>
          </w:p>
          <w:p w14:paraId="642B5EC1" w14:textId="35C5281B" w:rsidR="00E85477" w:rsidRPr="00A26068" w:rsidRDefault="00E85477" w:rsidP="00C45C91">
            <w:pPr>
              <w:ind w:left="360" w:firstLine="0"/>
              <w:rPr>
                <w:rFonts w:eastAsia="Times New Roman"/>
              </w:rPr>
            </w:pPr>
            <w:r w:rsidRPr="00A26068">
              <w:rPr>
                <w:rFonts w:eastAsia="Times New Roman"/>
              </w:rPr>
              <w:t>Out of scope:</w:t>
            </w:r>
          </w:p>
          <w:p w14:paraId="0D1BC11B" w14:textId="77777777" w:rsidR="00722F26" w:rsidRPr="00A26068" w:rsidRDefault="00722F26" w:rsidP="00722F26">
            <w:pPr>
              <w:numPr>
                <w:ilvl w:val="0"/>
                <w:numId w:val="38"/>
              </w:numPr>
              <w:rPr>
                <w:rFonts w:eastAsia="Times New Roman"/>
                <w:color w:val="auto"/>
              </w:rPr>
            </w:pPr>
            <w:r w:rsidRPr="00C45C91">
              <w:rPr>
                <w:rFonts w:eastAsia="Times New Roman"/>
                <w:lang w:eastAsia="en-US"/>
              </w:rPr>
              <w:lastRenderedPageBreak/>
              <w:t xml:space="preserve">Changes to the code not related to issue remediation – separately agreed and scheduled, charged against existing allowance, or T&amp;M </w:t>
            </w:r>
          </w:p>
          <w:p w14:paraId="7CCBEFB0" w14:textId="77777777" w:rsidR="00722F26" w:rsidRPr="00A26068" w:rsidRDefault="00722F26" w:rsidP="00722F26">
            <w:pPr>
              <w:numPr>
                <w:ilvl w:val="0"/>
                <w:numId w:val="38"/>
              </w:numPr>
              <w:rPr>
                <w:rFonts w:eastAsia="Times New Roman"/>
              </w:rPr>
            </w:pPr>
            <w:r w:rsidRPr="00C45C91">
              <w:rPr>
                <w:rFonts w:eastAsia="Times New Roman"/>
                <w:lang w:eastAsia="en-US"/>
              </w:rPr>
              <w:t xml:space="preserve">SharePoint online solution support </w:t>
            </w:r>
          </w:p>
          <w:p w14:paraId="36B72CB2" w14:textId="679906E5" w:rsidR="00722F26" w:rsidRPr="00A26068" w:rsidRDefault="00722F26" w:rsidP="00722F26">
            <w:pPr>
              <w:numPr>
                <w:ilvl w:val="0"/>
                <w:numId w:val="38"/>
              </w:numPr>
              <w:rPr>
                <w:rFonts w:eastAsia="Times New Roman"/>
              </w:rPr>
            </w:pPr>
            <w:r w:rsidRPr="00C45C91">
              <w:rPr>
                <w:rFonts w:eastAsia="Times New Roman"/>
                <w:lang w:eastAsia="en-US"/>
              </w:rPr>
              <w:t xml:space="preserve">Application monitoring </w:t>
            </w:r>
          </w:p>
          <w:p w14:paraId="2C3A88F3" w14:textId="4662B6DD" w:rsidR="00722F26" w:rsidRPr="00A26068" w:rsidRDefault="00722F26" w:rsidP="00722F26">
            <w:pPr>
              <w:numPr>
                <w:ilvl w:val="0"/>
                <w:numId w:val="38"/>
              </w:numPr>
              <w:rPr>
                <w:rFonts w:eastAsia="Times New Roman"/>
              </w:rPr>
            </w:pPr>
            <w:r w:rsidRPr="00C45C91">
              <w:rPr>
                <w:rFonts w:eastAsia="Times New Roman"/>
                <w:lang w:eastAsia="en-US"/>
              </w:rPr>
              <w:t xml:space="preserve">Infrastructure or Application Platform support </w:t>
            </w:r>
          </w:p>
          <w:p w14:paraId="4B32864C" w14:textId="47B14ADE" w:rsidR="00722F26" w:rsidRPr="00A26068" w:rsidRDefault="00722F26" w:rsidP="00722F26">
            <w:pPr>
              <w:numPr>
                <w:ilvl w:val="0"/>
                <w:numId w:val="38"/>
              </w:numPr>
              <w:rPr>
                <w:rFonts w:eastAsia="Times New Roman"/>
              </w:rPr>
            </w:pPr>
            <w:r w:rsidRPr="00C45C91">
              <w:rPr>
                <w:rFonts w:eastAsia="Times New Roman"/>
                <w:lang w:eastAsia="en-US"/>
              </w:rPr>
              <w:t>End user support</w:t>
            </w:r>
          </w:p>
          <w:bookmarkStart w:id="5" w:name="_MON_1751717438"/>
          <w:bookmarkEnd w:id="5"/>
          <w:p w14:paraId="54F9759F" w14:textId="35064AF8" w:rsidR="00595E53" w:rsidRPr="00A26068" w:rsidRDefault="00407F8E" w:rsidP="276ED419">
            <w:pPr>
              <w:shd w:val="clear" w:color="auto" w:fill="FFFFFF" w:themeFill="background1"/>
              <w:suppressAutoHyphens w:val="0"/>
              <w:autoSpaceDN/>
              <w:spacing w:before="100" w:beforeAutospacing="1" w:after="75"/>
              <w:ind w:left="0" w:firstLine="0"/>
              <w:textAlignment w:val="auto"/>
            </w:pPr>
            <w:r>
              <w:rPr>
                <w:noProof/>
              </w:rPr>
              <w:object w:dxaOrig="760" w:dyaOrig="480" w14:anchorId="7087D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4pt;mso-width-percent:0;mso-height-percent:0;mso-width-percent:0;mso-height-percent:0" o:ole="">
                  <v:imagedata r:id="rId19" o:title=""/>
                </v:shape>
                <o:OLEObject Type="Embed" ProgID="Word.Document.12" ShapeID="_x0000_i1025" DrawAspect="Icon" ObjectID="_1763369708" r:id="rId20">
                  <o:FieldCodes>\s</o:FieldCodes>
                </o:OLEObject>
              </w:object>
            </w:r>
          </w:p>
        </w:tc>
      </w:tr>
      <w:tr w:rsidR="00D27017" w14:paraId="6DDBACAA" w14:textId="77777777" w:rsidTr="36DC9BF9">
        <w:tc>
          <w:tcPr>
            <w:tcW w:w="2436" w:type="dxa"/>
            <w:vAlign w:val="center"/>
          </w:tcPr>
          <w:p w14:paraId="10CB1E84" w14:textId="1F7BDE6F" w:rsidR="00D27017" w:rsidRDefault="00D27017" w:rsidP="00D27017">
            <w:pPr>
              <w:ind w:left="316" w:right="14" w:firstLine="0"/>
              <w:rPr>
                <w:b/>
              </w:rPr>
            </w:pPr>
            <w:r>
              <w:rPr>
                <w:b/>
              </w:rPr>
              <w:lastRenderedPageBreak/>
              <w:t>Additional Services</w:t>
            </w:r>
          </w:p>
        </w:tc>
        <w:tc>
          <w:tcPr>
            <w:tcW w:w="6637" w:type="dxa"/>
            <w:vAlign w:val="center"/>
          </w:tcPr>
          <w:p w14:paraId="5B5E5F2E" w14:textId="6E1118B8" w:rsidR="00D27017" w:rsidRDefault="00D27017" w:rsidP="00D27017">
            <w:pPr>
              <w:widowControl w:val="0"/>
              <w:spacing w:before="190" w:line="278" w:lineRule="auto"/>
              <w:ind w:left="284" w:right="322" w:firstLine="0"/>
            </w:pPr>
            <w:r w:rsidRPr="00F1536F">
              <w:rPr>
                <w:bCs/>
              </w:rPr>
              <w:t>N/A</w:t>
            </w:r>
          </w:p>
        </w:tc>
      </w:tr>
      <w:tr w:rsidR="00D27017" w14:paraId="74B0D518" w14:textId="77777777" w:rsidTr="36DC9BF9">
        <w:tc>
          <w:tcPr>
            <w:tcW w:w="2436" w:type="dxa"/>
            <w:vAlign w:val="center"/>
          </w:tcPr>
          <w:p w14:paraId="3EEBDD99" w14:textId="77777777" w:rsidR="00D27017" w:rsidRDefault="00D27017" w:rsidP="00D27017">
            <w:pPr>
              <w:widowControl w:val="0"/>
              <w:spacing w:before="190" w:line="278" w:lineRule="auto"/>
              <w:ind w:left="316" w:right="322" w:firstLine="0"/>
              <w:rPr>
                <w:b/>
              </w:rPr>
            </w:pPr>
          </w:p>
          <w:p w14:paraId="188C3F6C" w14:textId="79A1155D" w:rsidR="00D27017" w:rsidRDefault="00D27017" w:rsidP="00D27017">
            <w:pPr>
              <w:ind w:left="316" w:right="14" w:firstLine="0"/>
              <w:rPr>
                <w:b/>
              </w:rPr>
            </w:pPr>
            <w:r>
              <w:rPr>
                <w:b/>
              </w:rPr>
              <w:t>Location</w:t>
            </w:r>
          </w:p>
        </w:tc>
        <w:tc>
          <w:tcPr>
            <w:tcW w:w="6637" w:type="dxa"/>
            <w:vAlign w:val="center"/>
          </w:tcPr>
          <w:p w14:paraId="5769BEAA" w14:textId="5CB9B2B9" w:rsidR="00D27017" w:rsidRPr="00240664" w:rsidRDefault="00240664" w:rsidP="00240664">
            <w:pPr>
              <w:widowControl w:val="0"/>
              <w:spacing w:before="190" w:line="278" w:lineRule="auto"/>
              <w:ind w:left="284" w:right="322" w:firstLine="0"/>
            </w:pPr>
            <w:r w:rsidRPr="00240664">
              <w:t xml:space="preserve">The Services will be delivered to </w:t>
            </w:r>
            <w:r w:rsidR="00AF7319">
              <w:t xml:space="preserve">the </w:t>
            </w:r>
            <w:r w:rsidR="00BD1968">
              <w:t>Buyer</w:t>
            </w:r>
            <w:r w:rsidRPr="00240664">
              <w:t xml:space="preserve"> </w:t>
            </w:r>
            <w:r>
              <w:t xml:space="preserve">by </w:t>
            </w:r>
            <w:r w:rsidRPr="00240664">
              <w:t>way of a remote Service allowing access from wherever the participant and user may be located.</w:t>
            </w:r>
          </w:p>
        </w:tc>
      </w:tr>
      <w:tr w:rsidR="00240664" w14:paraId="563FAE0E" w14:textId="77777777" w:rsidTr="36DC9BF9">
        <w:tc>
          <w:tcPr>
            <w:tcW w:w="2436" w:type="dxa"/>
            <w:vAlign w:val="center"/>
          </w:tcPr>
          <w:p w14:paraId="5288D914" w14:textId="6405246D" w:rsidR="00240664" w:rsidRDefault="00240664" w:rsidP="00240664">
            <w:pPr>
              <w:widowControl w:val="0"/>
              <w:spacing w:before="190" w:line="278" w:lineRule="auto"/>
              <w:ind w:left="284" w:right="322" w:firstLine="0"/>
              <w:rPr>
                <w:b/>
              </w:rPr>
            </w:pPr>
            <w:r>
              <w:rPr>
                <w:b/>
              </w:rPr>
              <w:t>Quality Standards</w:t>
            </w:r>
          </w:p>
        </w:tc>
        <w:tc>
          <w:tcPr>
            <w:tcW w:w="6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FCC734" w14:textId="5B742181" w:rsidR="00240664" w:rsidRDefault="6886358F" w:rsidP="00240664">
            <w:pPr>
              <w:widowControl w:val="0"/>
              <w:spacing w:before="190" w:line="278" w:lineRule="auto"/>
              <w:ind w:left="284" w:right="322" w:firstLine="0"/>
            </w:pPr>
            <w:r>
              <w:t>The quality standards required for this Call-Off Contract are</w:t>
            </w:r>
            <w:r w:rsidR="220774A0">
              <w:t xml:space="preserve"> </w:t>
            </w:r>
            <w:r>
              <w:t>included in Supplier’s Service Description documents listed in Schedule 1 to this Call-Off Contract and are available via the Contract Award Service.</w:t>
            </w:r>
          </w:p>
        </w:tc>
      </w:tr>
      <w:tr w:rsidR="00240664" w14:paraId="504C0E8C" w14:textId="77777777" w:rsidTr="36DC9BF9">
        <w:tc>
          <w:tcPr>
            <w:tcW w:w="2436" w:type="dxa"/>
            <w:vAlign w:val="center"/>
          </w:tcPr>
          <w:p w14:paraId="67D88E1F" w14:textId="10D6DF76" w:rsidR="00240664" w:rsidRDefault="00240664" w:rsidP="00240664">
            <w:pPr>
              <w:widowControl w:val="0"/>
              <w:spacing w:before="190" w:line="278" w:lineRule="auto"/>
              <w:ind w:left="284" w:right="322" w:firstLine="0"/>
              <w:rPr>
                <w:b/>
              </w:rPr>
            </w:pPr>
            <w:r>
              <w:rPr>
                <w:b/>
              </w:rPr>
              <w:t>Technical Standards:</w:t>
            </w:r>
          </w:p>
        </w:tc>
        <w:tc>
          <w:tcPr>
            <w:tcW w:w="6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2475" w14:textId="5140089B" w:rsidR="00240664" w:rsidRPr="00F1536F" w:rsidRDefault="6886358F" w:rsidP="00240664">
            <w:pPr>
              <w:widowControl w:val="0"/>
              <w:spacing w:before="190" w:line="278" w:lineRule="auto"/>
              <w:ind w:left="284" w:right="322" w:firstLine="0"/>
            </w:pPr>
            <w:r>
              <w:t>The technical standards</w:t>
            </w:r>
            <w:r w:rsidR="7D353BFB">
              <w:t xml:space="preserve"> </w:t>
            </w:r>
            <w:r>
              <w:t>as a requirement for this Call-Off Contract are included in Supplier’s Service Description documents listed in Schedule 1 to this Call-Off Contract and are available via the Contract Award Service.</w:t>
            </w:r>
          </w:p>
        </w:tc>
      </w:tr>
      <w:tr w:rsidR="00240664" w14:paraId="6BCA6A9B" w14:textId="77777777" w:rsidTr="36DC9BF9">
        <w:tc>
          <w:tcPr>
            <w:tcW w:w="2436" w:type="dxa"/>
            <w:vAlign w:val="center"/>
          </w:tcPr>
          <w:p w14:paraId="645AAC80" w14:textId="4F68B5B1" w:rsidR="00240664" w:rsidRDefault="00240664" w:rsidP="00240664">
            <w:pPr>
              <w:widowControl w:val="0"/>
              <w:spacing w:before="190" w:line="278" w:lineRule="auto"/>
              <w:ind w:left="284" w:right="322" w:firstLine="0"/>
              <w:rPr>
                <w:b/>
              </w:rPr>
            </w:pPr>
            <w:r>
              <w:rPr>
                <w:b/>
              </w:rPr>
              <w:t>Service level agreement:</w:t>
            </w:r>
          </w:p>
        </w:tc>
        <w:tc>
          <w:tcPr>
            <w:tcW w:w="6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8A264" w14:textId="14B734EB" w:rsidR="00240664" w:rsidRPr="00F1536F" w:rsidRDefault="6886358F" w:rsidP="00240664">
            <w:pPr>
              <w:widowControl w:val="0"/>
              <w:spacing w:before="190" w:line="278" w:lineRule="auto"/>
              <w:ind w:left="284" w:right="322" w:firstLine="0"/>
            </w:pPr>
            <w:r>
              <w:t>The service level and availability criteria required for this Call-Off Contract are described in</w:t>
            </w:r>
            <w:r w:rsidR="59F175C8">
              <w:t xml:space="preserve"> Schedule 1 to this Call-Off Contract and</w:t>
            </w:r>
            <w:r>
              <w:t xml:space="preserve"> the Supplier’s Service ID description.</w:t>
            </w:r>
          </w:p>
        </w:tc>
      </w:tr>
      <w:tr w:rsidR="00D27017" w14:paraId="2C9E624B" w14:textId="77777777" w:rsidTr="36DC9BF9">
        <w:tc>
          <w:tcPr>
            <w:tcW w:w="2436" w:type="dxa"/>
            <w:vAlign w:val="center"/>
          </w:tcPr>
          <w:p w14:paraId="22EB315E" w14:textId="532DAD0A" w:rsidR="00D27017" w:rsidRDefault="00D27017" w:rsidP="00D27017">
            <w:pPr>
              <w:widowControl w:val="0"/>
              <w:spacing w:before="190" w:line="278" w:lineRule="auto"/>
              <w:ind w:left="284" w:right="322" w:firstLine="0"/>
              <w:rPr>
                <w:b/>
              </w:rPr>
            </w:pPr>
            <w:r>
              <w:rPr>
                <w:b/>
              </w:rPr>
              <w:t>Onboarding</w:t>
            </w:r>
          </w:p>
        </w:tc>
        <w:tc>
          <w:tcPr>
            <w:tcW w:w="6637" w:type="dxa"/>
            <w:vAlign w:val="center"/>
          </w:tcPr>
          <w:p w14:paraId="33D1B63F" w14:textId="0E482530" w:rsidR="00D27017" w:rsidRDefault="00BD1968" w:rsidP="00D27017">
            <w:pPr>
              <w:widowControl w:val="0"/>
              <w:spacing w:before="190" w:line="278" w:lineRule="auto"/>
              <w:ind w:left="284" w:right="322" w:firstLine="0"/>
            </w:pPr>
            <w:r w:rsidRPr="00062F5A">
              <w:t>N/A</w:t>
            </w:r>
          </w:p>
        </w:tc>
      </w:tr>
      <w:tr w:rsidR="00D27017" w14:paraId="2A639533" w14:textId="77777777" w:rsidTr="36DC9BF9">
        <w:tc>
          <w:tcPr>
            <w:tcW w:w="2436" w:type="dxa"/>
            <w:vAlign w:val="center"/>
          </w:tcPr>
          <w:p w14:paraId="7D3B8AEC" w14:textId="495F80A5" w:rsidR="00D27017" w:rsidRDefault="00D27017" w:rsidP="00D27017">
            <w:pPr>
              <w:widowControl w:val="0"/>
              <w:spacing w:before="190" w:line="278" w:lineRule="auto"/>
              <w:ind w:left="284" w:right="322" w:firstLine="0"/>
              <w:rPr>
                <w:b/>
              </w:rPr>
            </w:pPr>
            <w:r>
              <w:rPr>
                <w:b/>
              </w:rPr>
              <w:t>Offboarding</w:t>
            </w:r>
            <w:r>
              <w:t xml:space="preserve"> </w:t>
            </w:r>
          </w:p>
        </w:tc>
        <w:tc>
          <w:tcPr>
            <w:tcW w:w="6637" w:type="dxa"/>
            <w:vAlign w:val="center"/>
          </w:tcPr>
          <w:p w14:paraId="2122A10B" w14:textId="1F068218" w:rsidR="002F3B58" w:rsidRDefault="002F3B58" w:rsidP="00DA5416">
            <w:pPr>
              <w:widowControl w:val="0"/>
              <w:spacing w:line="278" w:lineRule="auto"/>
              <w:ind w:left="284" w:firstLine="0"/>
            </w:pPr>
            <w:r>
              <w:t xml:space="preserve">The offboarding plan for this Call-Off Contract is a discussion with the Buyer to </w:t>
            </w:r>
            <w:r w:rsidR="005C4BC4">
              <w:t>agree.</w:t>
            </w:r>
          </w:p>
          <w:p w14:paraId="4888F977" w14:textId="77777777" w:rsidR="002F3B58" w:rsidRDefault="002F3B58" w:rsidP="00DA5416">
            <w:pPr>
              <w:widowControl w:val="0"/>
              <w:spacing w:line="278" w:lineRule="auto"/>
              <w:ind w:left="284" w:firstLine="0"/>
            </w:pPr>
            <w:r>
              <w:t>• The date of termination of service</w:t>
            </w:r>
          </w:p>
          <w:p w14:paraId="49D7153C" w14:textId="77777777" w:rsidR="002F3B58" w:rsidRDefault="002F3B58" w:rsidP="00DA5416">
            <w:pPr>
              <w:widowControl w:val="0"/>
              <w:spacing w:line="278" w:lineRule="auto"/>
              <w:ind w:left="284" w:firstLine="0"/>
            </w:pPr>
            <w:r>
              <w:t>• The data that the Buyer wishes to export and retain after termination</w:t>
            </w:r>
          </w:p>
          <w:p w14:paraId="5B5671D1" w14:textId="77777777" w:rsidR="002F3B58" w:rsidRDefault="002F3B58" w:rsidP="00DA5416">
            <w:pPr>
              <w:widowControl w:val="0"/>
              <w:spacing w:line="278" w:lineRule="auto"/>
              <w:ind w:left="284" w:firstLine="0"/>
            </w:pPr>
            <w:r>
              <w:t>• The format of the exported Buyer data</w:t>
            </w:r>
          </w:p>
          <w:p w14:paraId="1E5942A8" w14:textId="77777777" w:rsidR="002F3B58" w:rsidRDefault="002F3B58" w:rsidP="00DA5416">
            <w:pPr>
              <w:widowControl w:val="0"/>
              <w:spacing w:line="278" w:lineRule="auto"/>
              <w:ind w:left="284" w:firstLine="0"/>
            </w:pPr>
            <w:r>
              <w:t>• The date that all data will be deleted from the Supplier system</w:t>
            </w:r>
          </w:p>
          <w:p w14:paraId="7CA54D36" w14:textId="77777777" w:rsidR="00655C17" w:rsidRDefault="00655C17" w:rsidP="00DA5416">
            <w:pPr>
              <w:widowControl w:val="0"/>
              <w:spacing w:line="278" w:lineRule="auto"/>
              <w:ind w:left="284" w:firstLine="0"/>
            </w:pPr>
          </w:p>
          <w:p w14:paraId="704D6E40" w14:textId="55CA1D28" w:rsidR="00DA5416" w:rsidRPr="00F1536F" w:rsidRDefault="003E113C" w:rsidP="00DA5416">
            <w:pPr>
              <w:widowControl w:val="0"/>
              <w:spacing w:line="278" w:lineRule="auto"/>
              <w:ind w:left="284" w:firstLine="0"/>
            </w:pPr>
            <w:r>
              <w:t xml:space="preserve">There will be a </w:t>
            </w:r>
            <w:r w:rsidRPr="005077DB">
              <w:t>Transfe</w:t>
            </w:r>
            <w:r>
              <w:t>rence of</w:t>
            </w:r>
            <w:r w:rsidR="005077DB" w:rsidRPr="005077DB">
              <w:t xml:space="preserve"> all newly created IP, including working files, to </w:t>
            </w:r>
            <w:r w:rsidR="00692D24">
              <w:t xml:space="preserve">Buyer </w:t>
            </w:r>
            <w:r w:rsidR="000B61C6">
              <w:t>at the end of term.</w:t>
            </w:r>
            <w:r w:rsidR="007E40E5">
              <w:t xml:space="preserve"> </w:t>
            </w:r>
          </w:p>
        </w:tc>
      </w:tr>
      <w:tr w:rsidR="00D27017" w14:paraId="1E91889D" w14:textId="77777777" w:rsidTr="36DC9BF9">
        <w:tc>
          <w:tcPr>
            <w:tcW w:w="2436" w:type="dxa"/>
            <w:vAlign w:val="center"/>
          </w:tcPr>
          <w:p w14:paraId="1F92490B" w14:textId="50329FF6" w:rsidR="00D27017" w:rsidRDefault="00D27017" w:rsidP="00D27017">
            <w:pPr>
              <w:widowControl w:val="0"/>
              <w:spacing w:before="190" w:line="278" w:lineRule="auto"/>
              <w:ind w:left="284" w:right="322" w:firstLine="0"/>
              <w:rPr>
                <w:b/>
              </w:rPr>
            </w:pPr>
            <w:r>
              <w:rPr>
                <w:b/>
              </w:rPr>
              <w:t>Collaboration agreement</w:t>
            </w:r>
            <w:r>
              <w:t xml:space="preserve"> </w:t>
            </w:r>
          </w:p>
        </w:tc>
        <w:tc>
          <w:tcPr>
            <w:tcW w:w="6637" w:type="dxa"/>
            <w:vAlign w:val="center"/>
          </w:tcPr>
          <w:p w14:paraId="4A08FACB" w14:textId="3A1CF55E" w:rsidR="00D27017" w:rsidRDefault="00D27017" w:rsidP="00D27017">
            <w:pPr>
              <w:widowControl w:val="0"/>
              <w:spacing w:before="190" w:line="278" w:lineRule="auto"/>
              <w:ind w:left="284" w:right="322" w:firstLine="0"/>
            </w:pPr>
            <w:r>
              <w:t>N</w:t>
            </w:r>
            <w:r w:rsidR="0079440D">
              <w:t>ot applicable</w:t>
            </w:r>
          </w:p>
        </w:tc>
      </w:tr>
      <w:tr w:rsidR="00D27017" w14:paraId="3FA0795C" w14:textId="77777777" w:rsidTr="36DC9BF9">
        <w:tc>
          <w:tcPr>
            <w:tcW w:w="2436" w:type="dxa"/>
            <w:vAlign w:val="center"/>
          </w:tcPr>
          <w:p w14:paraId="1E1CD1CA" w14:textId="0A5C8C80" w:rsidR="00D27017" w:rsidRDefault="00D27017" w:rsidP="00D27017">
            <w:pPr>
              <w:widowControl w:val="0"/>
              <w:spacing w:before="190" w:line="278" w:lineRule="auto"/>
              <w:ind w:left="284" w:right="322" w:firstLine="0"/>
              <w:rPr>
                <w:b/>
              </w:rPr>
            </w:pPr>
            <w:r>
              <w:rPr>
                <w:b/>
              </w:rPr>
              <w:t>Limit on Parties’ liability</w:t>
            </w:r>
            <w:r>
              <w:t xml:space="preserve"> </w:t>
            </w:r>
          </w:p>
        </w:tc>
        <w:tc>
          <w:tcPr>
            <w:tcW w:w="6637" w:type="dxa"/>
            <w:vAlign w:val="center"/>
          </w:tcPr>
          <w:p w14:paraId="7DFBA9ED" w14:textId="1E8477F7" w:rsidR="004577B6" w:rsidRPr="00120975" w:rsidRDefault="004577B6" w:rsidP="004577B6">
            <w:pPr>
              <w:spacing w:after="233" w:line="288" w:lineRule="auto"/>
              <w:ind w:left="284" w:firstLine="0"/>
            </w:pPr>
            <w:r>
              <w:t xml:space="preserve">Defaults by either party resulting in direct loss to the property (including technical infrastructure, assets or equipment but </w:t>
            </w:r>
            <w:r>
              <w:lastRenderedPageBreak/>
              <w:t xml:space="preserve">excluding any loss or damage to Buyer Data) of the other Party will not exceed £1 million per year. </w:t>
            </w:r>
          </w:p>
          <w:p w14:paraId="3AB2E1E2" w14:textId="01101134" w:rsidR="004577B6" w:rsidRPr="00120975" w:rsidRDefault="004577B6" w:rsidP="004577B6">
            <w:pPr>
              <w:spacing w:after="233" w:line="288" w:lineRule="auto"/>
              <w:ind w:left="284" w:firstLine="0"/>
            </w:pPr>
            <w:r>
              <w:t xml:space="preserve">The annual total liability of the Supplier for Buyer Data Defaults resulting in direct loss, destruction, corruption, degradation, or damage to any Buyer Data will not exceed £1 million 125% of the Charges payable by the Buyer to the Supplier during the Call-Off Contract Term (whichever is the greater). </w:t>
            </w:r>
          </w:p>
          <w:p w14:paraId="52A8F7C4" w14:textId="45CD5AA0" w:rsidR="0079440D" w:rsidRDefault="004577B6" w:rsidP="004577B6">
            <w:pPr>
              <w:spacing w:line="251" w:lineRule="auto"/>
              <w:ind w:left="284" w:firstLine="0"/>
            </w:pPr>
            <w:r w:rsidRPr="00120975">
              <w:t xml:space="preserve">The annual total liability of the Supplier for all other Defaults will </w:t>
            </w:r>
            <w:r>
              <w:t xml:space="preserve">not exceed the greater of £1 million or 125% of the Charges payable by the Buyer to the Supplier during the Call-Off Contract Term (whichever is the greater). </w:t>
            </w:r>
          </w:p>
        </w:tc>
      </w:tr>
      <w:tr w:rsidR="00D27017" w14:paraId="323CD542" w14:textId="77777777" w:rsidTr="36DC9BF9">
        <w:tc>
          <w:tcPr>
            <w:tcW w:w="2436" w:type="dxa"/>
            <w:vAlign w:val="center"/>
          </w:tcPr>
          <w:p w14:paraId="6F559D6F" w14:textId="62CE00FE" w:rsidR="00D27017" w:rsidRDefault="00D27017" w:rsidP="00D27017">
            <w:pPr>
              <w:widowControl w:val="0"/>
              <w:spacing w:before="190" w:line="278" w:lineRule="auto"/>
              <w:ind w:left="284" w:right="322" w:firstLine="0"/>
              <w:rPr>
                <w:b/>
              </w:rPr>
            </w:pPr>
            <w:r>
              <w:rPr>
                <w:b/>
              </w:rPr>
              <w:lastRenderedPageBreak/>
              <w:t>Insurance</w:t>
            </w:r>
            <w:r>
              <w:t xml:space="preserve"> </w:t>
            </w:r>
          </w:p>
        </w:tc>
        <w:tc>
          <w:tcPr>
            <w:tcW w:w="6637" w:type="dxa"/>
            <w:vAlign w:val="center"/>
          </w:tcPr>
          <w:p w14:paraId="7DE94765" w14:textId="77777777" w:rsidR="0079440D" w:rsidRPr="006C120E" w:rsidRDefault="00D27017" w:rsidP="00D27017">
            <w:pPr>
              <w:spacing w:line="251" w:lineRule="auto"/>
              <w:ind w:left="284" w:firstLine="0"/>
            </w:pPr>
            <w:r w:rsidRPr="006C120E">
              <w:t>The Supplier insurance(s) required will be:</w:t>
            </w:r>
          </w:p>
          <w:p w14:paraId="1408FD13" w14:textId="4B9A6A35" w:rsidR="00D27017" w:rsidRPr="006C120E" w:rsidRDefault="00D27017" w:rsidP="00D27017">
            <w:pPr>
              <w:spacing w:line="251" w:lineRule="auto"/>
              <w:ind w:left="284" w:firstLine="0"/>
            </w:pPr>
            <w:r w:rsidRPr="006C120E">
              <w:t xml:space="preserve"> </w:t>
            </w:r>
          </w:p>
          <w:p w14:paraId="1DA0AAE7" w14:textId="59552127" w:rsidR="0079440D" w:rsidRPr="006C120E" w:rsidRDefault="00D27017" w:rsidP="00B70750">
            <w:pPr>
              <w:pStyle w:val="ListParagraph"/>
              <w:numPr>
                <w:ilvl w:val="0"/>
                <w:numId w:val="32"/>
              </w:numPr>
            </w:pPr>
            <w:r w:rsidRPr="006C120E">
              <w:t xml:space="preserve">a minimum insurance period of 6 years following the expiration or Ending of this Call-Off Contract </w:t>
            </w:r>
          </w:p>
          <w:p w14:paraId="3A1C02CB" w14:textId="7360D5CB" w:rsidR="0079440D" w:rsidRPr="001D34DB" w:rsidRDefault="00D27017" w:rsidP="00B70750">
            <w:pPr>
              <w:pStyle w:val="ListParagraph"/>
              <w:numPr>
                <w:ilvl w:val="0"/>
                <w:numId w:val="3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592B977" w14:textId="77777777" w:rsidR="00D27017" w:rsidRPr="006C120E" w:rsidRDefault="00D27017" w:rsidP="00B70750">
            <w:pPr>
              <w:pStyle w:val="ListParagraph"/>
              <w:numPr>
                <w:ilvl w:val="0"/>
                <w:numId w:val="32"/>
              </w:numPr>
            </w:pPr>
            <w:r w:rsidRPr="006C120E">
              <w:t xml:space="preserve">employers' liability insurance with a minimum limit of </w:t>
            </w:r>
          </w:p>
          <w:p w14:paraId="2FED5D2E" w14:textId="5C41B574" w:rsidR="00D27017" w:rsidRDefault="00D27017" w:rsidP="008252F4">
            <w:pPr>
              <w:pStyle w:val="ListParagraph"/>
              <w:ind w:firstLine="0"/>
            </w:pPr>
            <w:r>
              <w:t xml:space="preserve">£5,000,000 or any higher minimum limit required by Law </w:t>
            </w:r>
          </w:p>
          <w:p w14:paraId="428590ED" w14:textId="7964ED37" w:rsidR="0079440D" w:rsidRDefault="0079440D" w:rsidP="00D27017">
            <w:pPr>
              <w:spacing w:line="288" w:lineRule="auto"/>
              <w:ind w:left="284" w:firstLine="0"/>
            </w:pPr>
          </w:p>
        </w:tc>
      </w:tr>
      <w:tr w:rsidR="00D27017" w14:paraId="5CB6D122" w14:textId="77777777" w:rsidTr="006657DD">
        <w:trPr>
          <w:trHeight w:val="3811"/>
        </w:trPr>
        <w:tc>
          <w:tcPr>
            <w:tcW w:w="2436" w:type="dxa"/>
            <w:vAlign w:val="center"/>
          </w:tcPr>
          <w:p w14:paraId="283EC4E6" w14:textId="6C81F059" w:rsidR="00D27017" w:rsidRDefault="00D27017" w:rsidP="00D27017">
            <w:pPr>
              <w:widowControl w:val="0"/>
              <w:spacing w:before="190" w:line="278" w:lineRule="auto"/>
              <w:ind w:left="284" w:right="322" w:firstLine="0"/>
              <w:rPr>
                <w:b/>
              </w:rPr>
            </w:pPr>
            <w:r>
              <w:rPr>
                <w:b/>
              </w:rPr>
              <w:t>Buyer’s responsibilities</w:t>
            </w:r>
            <w:r>
              <w:t xml:space="preserve"> </w:t>
            </w:r>
          </w:p>
        </w:tc>
        <w:tc>
          <w:tcPr>
            <w:tcW w:w="6637" w:type="dxa"/>
            <w:vAlign w:val="center"/>
          </w:tcPr>
          <w:p w14:paraId="68D7CE18" w14:textId="1CC758CA" w:rsidR="00CE39CD" w:rsidRDefault="00CE39CD" w:rsidP="00CE39CD">
            <w:pPr>
              <w:spacing w:line="251" w:lineRule="auto"/>
              <w:ind w:left="284" w:firstLine="0"/>
            </w:pPr>
            <w:r>
              <w:t>The Buyer is responsible for providing the supplier with the following where appropriate:</w:t>
            </w:r>
          </w:p>
          <w:p w14:paraId="3A0A4F27" w14:textId="65022F21" w:rsidR="00CE39CD" w:rsidRDefault="00CE39CD" w:rsidP="00B70750">
            <w:pPr>
              <w:pStyle w:val="ListParagraph"/>
              <w:numPr>
                <w:ilvl w:val="0"/>
                <w:numId w:val="30"/>
              </w:numPr>
            </w:pPr>
            <w:r>
              <w:t xml:space="preserve">The Buyer will provide a primary point of contact. </w:t>
            </w:r>
          </w:p>
          <w:p w14:paraId="388B5C3E" w14:textId="1190F84B" w:rsidR="00CE39CD" w:rsidRDefault="00CE39CD" w:rsidP="00B70750">
            <w:pPr>
              <w:pStyle w:val="ListParagraph"/>
              <w:numPr>
                <w:ilvl w:val="0"/>
                <w:numId w:val="30"/>
              </w:numPr>
            </w:pPr>
            <w:r>
              <w:t xml:space="preserve">The Buyer will provide access to knowledgeable staff and decision-making authorities during the contract term. </w:t>
            </w:r>
          </w:p>
          <w:p w14:paraId="555E7E87" w14:textId="1848A0E4" w:rsidR="00CE39CD" w:rsidRDefault="00CE39CD" w:rsidP="00B70750">
            <w:pPr>
              <w:pStyle w:val="ListParagraph"/>
              <w:numPr>
                <w:ilvl w:val="0"/>
                <w:numId w:val="30"/>
              </w:numPr>
            </w:pPr>
            <w:r>
              <w:t xml:space="preserve">The Buyer will ensure the contract manager undertakes regular contract review meetings and timely contract management </w:t>
            </w:r>
            <w:r w:rsidR="005C4BC4">
              <w:t>activities.</w:t>
            </w:r>
          </w:p>
          <w:p w14:paraId="27355BCE" w14:textId="00F3E8D5" w:rsidR="00CE39CD" w:rsidRDefault="00CE39CD" w:rsidP="00B70750">
            <w:pPr>
              <w:pStyle w:val="ListParagraph"/>
              <w:numPr>
                <w:ilvl w:val="0"/>
                <w:numId w:val="30"/>
              </w:numPr>
            </w:pPr>
            <w:r w:rsidRPr="00725A48">
              <w:t xml:space="preserve">The Buyer is responsible for communicating the demand for this agreement and escalating identified issues with the supplier when identified to establish suitable </w:t>
            </w:r>
            <w:r w:rsidR="005C4BC4" w:rsidRPr="00725A48">
              <w:t>resolution.</w:t>
            </w:r>
          </w:p>
          <w:p w14:paraId="0B146EB2" w14:textId="02588B7A" w:rsidR="00CE39CD" w:rsidRDefault="006256F9" w:rsidP="00D130D0">
            <w:pPr>
              <w:pStyle w:val="ListParagraph"/>
              <w:numPr>
                <w:ilvl w:val="0"/>
                <w:numId w:val="30"/>
              </w:numPr>
            </w:pPr>
            <w:r>
              <w:t xml:space="preserve">The Buyer will provide Supplier’s </w:t>
            </w:r>
            <w:r w:rsidR="00FD21AF">
              <w:t xml:space="preserve">specialists access to </w:t>
            </w:r>
            <w:r w:rsidR="00024DA7">
              <w:t xml:space="preserve">relevant </w:t>
            </w:r>
            <w:r w:rsidR="00FD21AF">
              <w:t>systems</w:t>
            </w:r>
            <w:r w:rsidR="00024DA7">
              <w:t>, environments</w:t>
            </w:r>
            <w:r w:rsidR="00FD21AF">
              <w:t xml:space="preserve"> and </w:t>
            </w:r>
            <w:r w:rsidR="000866EC">
              <w:t>Azure subscriptions</w:t>
            </w:r>
            <w:r w:rsidR="00024DA7">
              <w:t xml:space="preserve"> necessary </w:t>
            </w:r>
            <w:r w:rsidR="005C4BC4">
              <w:t>to</w:t>
            </w:r>
            <w:r w:rsidR="00024DA7">
              <w:t xml:space="preserve"> provide the service</w:t>
            </w:r>
          </w:p>
        </w:tc>
      </w:tr>
      <w:tr w:rsidR="00D27017" w14:paraId="5A26DD23" w14:textId="77777777" w:rsidTr="36DC9BF9">
        <w:tc>
          <w:tcPr>
            <w:tcW w:w="2436" w:type="dxa"/>
            <w:vAlign w:val="center"/>
          </w:tcPr>
          <w:p w14:paraId="6A7F5EC5" w14:textId="1FFE7291" w:rsidR="00D27017" w:rsidRDefault="00D27017" w:rsidP="00D27017">
            <w:pPr>
              <w:widowControl w:val="0"/>
              <w:spacing w:before="190" w:line="278" w:lineRule="auto"/>
              <w:ind w:left="284" w:right="322" w:firstLine="0"/>
              <w:rPr>
                <w:b/>
              </w:rPr>
            </w:pPr>
            <w:r>
              <w:rPr>
                <w:b/>
              </w:rPr>
              <w:t>Buyer’s equipment</w:t>
            </w:r>
            <w:r>
              <w:t xml:space="preserve"> </w:t>
            </w:r>
          </w:p>
        </w:tc>
        <w:tc>
          <w:tcPr>
            <w:tcW w:w="6637" w:type="dxa"/>
            <w:vAlign w:val="center"/>
          </w:tcPr>
          <w:p w14:paraId="33638DB9" w14:textId="79D928F3" w:rsidR="00D27017" w:rsidRPr="00725A48" w:rsidRDefault="00D27017" w:rsidP="00D27017">
            <w:pPr>
              <w:spacing w:after="48" w:line="251" w:lineRule="auto"/>
              <w:ind w:left="284" w:firstLine="0"/>
            </w:pPr>
            <w:r>
              <w:t>N</w:t>
            </w:r>
            <w:r w:rsidR="008D39EC">
              <w:t>ot applicable</w:t>
            </w:r>
            <w:r>
              <w:t xml:space="preserve"> </w:t>
            </w:r>
          </w:p>
        </w:tc>
      </w:tr>
    </w:tbl>
    <w:p w14:paraId="79D3801B" w14:textId="2BE892AE" w:rsidR="00D27017" w:rsidRDefault="00D27017" w:rsidP="003D4105">
      <w:pPr>
        <w:ind w:left="284" w:right="14"/>
      </w:pPr>
    </w:p>
    <w:p w14:paraId="66608B4B" w14:textId="77777777" w:rsidR="00B70750" w:rsidRDefault="00B70750" w:rsidP="00B70750">
      <w:pPr>
        <w:pStyle w:val="Heading3"/>
        <w:spacing w:after="0"/>
        <w:ind w:left="284" w:firstLine="1118"/>
      </w:pPr>
      <w:r>
        <w:lastRenderedPageBreak/>
        <w:t xml:space="preserve">Supplier’s information </w:t>
      </w:r>
    </w:p>
    <w:tbl>
      <w:tblPr>
        <w:tblW w:w="9622" w:type="dxa"/>
        <w:tblInd w:w="-10" w:type="dxa"/>
        <w:tblLayout w:type="fixed"/>
        <w:tblCellMar>
          <w:left w:w="10" w:type="dxa"/>
          <w:right w:w="10" w:type="dxa"/>
        </w:tblCellMar>
        <w:tblLook w:val="0000" w:firstRow="0" w:lastRow="0" w:firstColumn="0" w:lastColumn="0" w:noHBand="0" w:noVBand="0"/>
      </w:tblPr>
      <w:tblGrid>
        <w:gridCol w:w="2600"/>
        <w:gridCol w:w="7022"/>
      </w:tblGrid>
      <w:tr w:rsidR="00B70750" w14:paraId="7B657CD7" w14:textId="77777777" w:rsidTr="36DC9BF9">
        <w:trPr>
          <w:trHeight w:val="2062"/>
        </w:trPr>
        <w:tc>
          <w:tcPr>
            <w:tcW w:w="2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20CCAA2B" w14:textId="77777777" w:rsidR="00B70750" w:rsidRDefault="00B70750" w:rsidP="00192781">
            <w:pPr>
              <w:spacing w:after="0" w:line="251" w:lineRule="auto"/>
              <w:ind w:left="284" w:firstLine="0"/>
            </w:pPr>
            <w:r>
              <w:rPr>
                <w:b/>
              </w:rPr>
              <w:t>Subcontractors or partners</w:t>
            </w:r>
            <w:r>
              <w:t xml:space="preserve"> </w:t>
            </w:r>
          </w:p>
        </w:tc>
        <w:tc>
          <w:tcPr>
            <w:tcW w:w="70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329458D8" w14:textId="698EF213" w:rsidR="005F0BED" w:rsidRPr="00B50ADC" w:rsidRDefault="41F2A58C" w:rsidP="00444C0B">
            <w:pPr>
              <w:tabs>
                <w:tab w:val="left" w:pos="1723"/>
              </w:tabs>
              <w:spacing w:after="0" w:line="251" w:lineRule="auto"/>
              <w:ind w:left="0" w:firstLine="0"/>
            </w:pPr>
            <w:r>
              <w:t>O</w:t>
            </w:r>
            <w:r w:rsidR="48D0CF7B">
              <w:t xml:space="preserve">bjectivity </w:t>
            </w:r>
            <w:r w:rsidR="2DA03F59">
              <w:t>s</w:t>
            </w:r>
            <w:r w:rsidR="48D0CF7B">
              <w:t>p. z o</w:t>
            </w:r>
            <w:r>
              <w:t xml:space="preserve">.o. </w:t>
            </w:r>
            <w:r w:rsidR="5F818742" w:rsidRPr="36DC9BF9">
              <w:rPr>
                <w:rFonts w:eastAsia="Helvetica Neue"/>
              </w:rPr>
              <w:t xml:space="preserve">, </w:t>
            </w:r>
            <w:r w:rsidR="5F818742">
              <w:t>address:</w:t>
            </w:r>
            <w:r w:rsidR="5529DA69">
              <w:t xml:space="preserve"> Strzegomska 142a</w:t>
            </w:r>
            <w:r w:rsidR="5F818742" w:rsidRPr="36DC9BF9">
              <w:rPr>
                <w:rFonts w:eastAsia="Helvetica Neue"/>
              </w:rPr>
              <w:t xml:space="preserve">, </w:t>
            </w:r>
            <w:r w:rsidR="5529DA69">
              <w:t>54-429 Wrocław</w:t>
            </w:r>
            <w:r w:rsidR="42B48008">
              <w:t>, Poland</w:t>
            </w:r>
            <w:r w:rsidR="2DA03F59">
              <w:t xml:space="preserve">, </w:t>
            </w:r>
            <w:r w:rsidR="208CEAF1">
              <w:t xml:space="preserve">company number: </w:t>
            </w:r>
            <w:r w:rsidR="3AEC5642">
              <w:t>0000303475</w:t>
            </w:r>
            <w:r w:rsidR="2DA03F59">
              <w:t xml:space="preserve"> (including its sub-contractors)</w:t>
            </w:r>
          </w:p>
          <w:p w14:paraId="634489C3" w14:textId="77777777" w:rsidR="00B2575E" w:rsidRPr="00041F05" w:rsidRDefault="00B2575E" w:rsidP="005F0BED">
            <w:pPr>
              <w:tabs>
                <w:tab w:val="left" w:pos="1723"/>
              </w:tabs>
              <w:spacing w:after="0" w:line="251" w:lineRule="auto"/>
              <w:ind w:left="0" w:firstLine="0"/>
            </w:pPr>
          </w:p>
          <w:p w14:paraId="4A34E855" w14:textId="77777777" w:rsidR="00241BE9" w:rsidRDefault="005F0BED" w:rsidP="00722F26">
            <w:pPr>
              <w:tabs>
                <w:tab w:val="left" w:pos="1723"/>
              </w:tabs>
              <w:spacing w:after="0" w:line="251" w:lineRule="auto"/>
              <w:ind w:left="0" w:firstLine="0"/>
            </w:pPr>
            <w:r>
              <w:t>Objectivity Software Services Limited</w:t>
            </w:r>
            <w:r w:rsidR="00B2575E">
              <w:t xml:space="preserve">, address: </w:t>
            </w:r>
            <w:r>
              <w:t>Rue du Savoir</w:t>
            </w:r>
            <w:r w:rsidR="00B2575E">
              <w:t xml:space="preserve">, </w:t>
            </w:r>
            <w:r>
              <w:t>9</w:t>
            </w:r>
            <w:r w:rsidRPr="00034129">
              <w:rPr>
                <w:vertAlign w:val="superscript"/>
              </w:rPr>
              <w:t>th</w:t>
            </w:r>
            <w:r w:rsidR="00B2575E">
              <w:t xml:space="preserve"> </w:t>
            </w:r>
            <w:r>
              <w:t>Floor, NEX Tower Cybercity</w:t>
            </w:r>
            <w:r w:rsidR="00B2575E">
              <w:t xml:space="preserve">, </w:t>
            </w:r>
            <w:r>
              <w:t>72201 Ebene</w:t>
            </w:r>
            <w:r w:rsidR="00041F05">
              <w:t>, Mauritius</w:t>
            </w:r>
            <w:r w:rsidR="00DD0E0A">
              <w:t>, company number: C2218</w:t>
            </w:r>
            <w:r w:rsidR="00FF1ECB">
              <w:t>5157</w:t>
            </w:r>
          </w:p>
          <w:p w14:paraId="0128004A" w14:textId="77777777" w:rsidR="007F7F8F" w:rsidRDefault="007F7F8F" w:rsidP="00722F26">
            <w:pPr>
              <w:tabs>
                <w:tab w:val="left" w:pos="1723"/>
              </w:tabs>
              <w:spacing w:after="0" w:line="251" w:lineRule="auto"/>
              <w:ind w:left="0" w:firstLine="0"/>
            </w:pPr>
          </w:p>
          <w:p w14:paraId="66A8F901" w14:textId="38BBBE17" w:rsidR="007F7F8F" w:rsidRDefault="00034129" w:rsidP="00722F26">
            <w:pPr>
              <w:tabs>
                <w:tab w:val="left" w:pos="1723"/>
              </w:tabs>
              <w:spacing w:after="0" w:line="251" w:lineRule="auto"/>
              <w:ind w:left="0" w:firstLine="0"/>
            </w:pPr>
            <w:r>
              <w:t xml:space="preserve">The </w:t>
            </w:r>
            <w:r w:rsidR="009F21BB">
              <w:t>S</w:t>
            </w:r>
            <w:r>
              <w:t xml:space="preserve">ubcontractors will be </w:t>
            </w:r>
            <w:r w:rsidRPr="00034129">
              <w:t>providing SharePoint support services (code-level) for the bespoke part of the</w:t>
            </w:r>
            <w:r>
              <w:t xml:space="preserve"> Buyer’s</w:t>
            </w:r>
            <w:r w:rsidRPr="00034129">
              <w:t xml:space="preserve"> solution</w:t>
            </w:r>
            <w:r>
              <w:t>.</w:t>
            </w:r>
          </w:p>
        </w:tc>
      </w:tr>
    </w:tbl>
    <w:p w14:paraId="6A4B4352" w14:textId="77777777" w:rsidR="003D4105" w:rsidRDefault="003D4105" w:rsidP="003D4105">
      <w:pPr>
        <w:spacing w:after="1" w:line="760" w:lineRule="auto"/>
        <w:ind w:left="0" w:right="6350" w:firstLine="0"/>
      </w:pPr>
    </w:p>
    <w:p w14:paraId="344B01EB" w14:textId="51BFFF0C" w:rsidR="00CD4813" w:rsidRDefault="000316BA" w:rsidP="003D4105">
      <w:pPr>
        <w:pStyle w:val="Heading3"/>
        <w:spacing w:after="0"/>
        <w:ind w:left="284" w:firstLine="1118"/>
      </w:pPr>
      <w:r>
        <w:t xml:space="preserve">Call-Off Contract term </w:t>
      </w:r>
    </w:p>
    <w:p w14:paraId="4DA859FB" w14:textId="77777777" w:rsidR="00EF25C2" w:rsidRPr="00EF25C2" w:rsidRDefault="00EF25C2" w:rsidP="00EF25C2"/>
    <w:tbl>
      <w:tblPr>
        <w:tblW w:w="9497" w:type="dxa"/>
        <w:tblInd w:w="132" w:type="dxa"/>
        <w:tblLayout w:type="fixed"/>
        <w:tblCellMar>
          <w:left w:w="10" w:type="dxa"/>
          <w:right w:w="10" w:type="dxa"/>
        </w:tblCellMar>
        <w:tblLook w:val="0000" w:firstRow="0" w:lastRow="0" w:firstColumn="0" w:lastColumn="0" w:noHBand="0" w:noVBand="0"/>
      </w:tblPr>
      <w:tblGrid>
        <w:gridCol w:w="2410"/>
        <w:gridCol w:w="7087"/>
      </w:tblGrid>
      <w:tr w:rsidR="00D27017" w14:paraId="2C704B21"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14C505EF" w14:textId="749D1070" w:rsidR="00D27017" w:rsidRDefault="00EF25C2" w:rsidP="00D27017">
            <w:pPr>
              <w:spacing w:after="0" w:line="251" w:lineRule="auto"/>
              <w:ind w:left="284" w:firstLine="0"/>
              <w:rPr>
                <w:b/>
              </w:rPr>
            </w:pPr>
            <w:r>
              <w:rPr>
                <w:b/>
              </w:rPr>
              <w:t>Payment Method</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65814CE8" w14:textId="07E911DB" w:rsidR="00D27017" w:rsidRDefault="00EF25C2" w:rsidP="00D27017">
            <w:pPr>
              <w:spacing w:after="225" w:line="240" w:lineRule="auto"/>
              <w:ind w:left="284" w:firstLine="0"/>
            </w:pPr>
            <w:r w:rsidRPr="00EF25C2">
              <w:t>The payment method for this Call-Off Contract is BACS transfer.</w:t>
            </w:r>
          </w:p>
        </w:tc>
      </w:tr>
      <w:tr w:rsidR="00D27017" w14:paraId="586771DA" w14:textId="77777777" w:rsidTr="3BA63A9F">
        <w:trPr>
          <w:trHeight w:val="1435"/>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CE86DBB" w14:textId="74C2B3D4" w:rsidR="00D27017" w:rsidRDefault="009F4E90" w:rsidP="00D27017">
            <w:pPr>
              <w:spacing w:after="0" w:line="251" w:lineRule="auto"/>
              <w:ind w:left="284" w:firstLine="0"/>
              <w:rPr>
                <w:b/>
              </w:rPr>
            </w:pPr>
            <w:r>
              <w:rPr>
                <w:b/>
              </w:rPr>
              <w:t>Payment Profile</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33708E9E" w14:textId="5AFD012F" w:rsidR="00785BE4" w:rsidRDefault="00AA6959" w:rsidP="00DD120C">
            <w:pPr>
              <w:spacing w:after="0" w:line="240" w:lineRule="auto"/>
              <w:ind w:left="38" w:firstLine="0"/>
            </w:pPr>
            <w:r>
              <w:t xml:space="preserve">The payment profile for this Call-Off Contract is </w:t>
            </w:r>
            <w:r w:rsidR="005A7B0A">
              <w:t xml:space="preserve">quarterly, </w:t>
            </w:r>
            <w:r>
              <w:t xml:space="preserve">in </w:t>
            </w:r>
            <w:r w:rsidR="00F140F7">
              <w:t>A</w:t>
            </w:r>
            <w:r w:rsidR="004B54F0">
              <w:t>dvance</w:t>
            </w:r>
            <w:r w:rsidR="005A7B0A">
              <w:t>.</w:t>
            </w:r>
            <w:r w:rsidR="00DD35CD">
              <w:t xml:space="preserve"> Quarterly Fixed-Price payments to be made are equal to </w:t>
            </w:r>
            <w:r w:rsidR="002B09F3">
              <w:t>an equivalent</w:t>
            </w:r>
            <w:r w:rsidR="00DD35CD">
              <w:t xml:space="preserve"> of 9 </w:t>
            </w:r>
            <w:r w:rsidR="259F9C6A">
              <w:t>Person</w:t>
            </w:r>
            <w:r w:rsidR="00DD35CD">
              <w:t>-Days of effort at £</w:t>
            </w:r>
            <w:r w:rsidR="00DD35CD" w:rsidRPr="00B567C7">
              <w:rPr>
                <w:highlight w:val="black"/>
              </w:rPr>
              <w:t>543</w:t>
            </w:r>
            <w:r w:rsidR="00DD35CD">
              <w:t xml:space="preserve"> per </w:t>
            </w:r>
            <w:r w:rsidR="6F4E1053">
              <w:t>Person</w:t>
            </w:r>
            <w:r w:rsidR="00DD35CD">
              <w:t>-Day</w:t>
            </w:r>
            <w:r w:rsidR="00F30817">
              <w:t>, i.e., £</w:t>
            </w:r>
            <w:r w:rsidR="00F30817" w:rsidRPr="00B567C7">
              <w:rPr>
                <w:highlight w:val="black"/>
              </w:rPr>
              <w:t>4,887</w:t>
            </w:r>
            <w:r w:rsidR="00F30817">
              <w:t xml:space="preserve"> a quarter.</w:t>
            </w:r>
          </w:p>
          <w:p w14:paraId="3C28F1A4" w14:textId="77777777" w:rsidR="00C20ADB" w:rsidRDefault="00C20ADB" w:rsidP="005A7B0A">
            <w:pPr>
              <w:spacing w:after="0" w:line="240" w:lineRule="auto"/>
              <w:ind w:left="0" w:firstLine="0"/>
            </w:pPr>
          </w:p>
          <w:p w14:paraId="0BC67AF3" w14:textId="41CC8B7B" w:rsidR="0014339C" w:rsidRPr="009F4E90" w:rsidRDefault="00B452BE" w:rsidP="009F4E90">
            <w:pPr>
              <w:spacing w:after="0" w:line="240" w:lineRule="auto"/>
              <w:ind w:left="0" w:firstLine="0"/>
            </w:pPr>
            <w:r>
              <w:t xml:space="preserve">Efforts beyond the agreed cap of 9 </w:t>
            </w:r>
            <w:r w:rsidR="06C83E5B">
              <w:t>Person</w:t>
            </w:r>
            <w:r>
              <w:t xml:space="preserve">-Days of effort a quarter, to be </w:t>
            </w:r>
            <w:r w:rsidR="00C50581">
              <w:t>paid quarterly, after each quarter</w:t>
            </w:r>
            <w:r w:rsidR="00F30817">
              <w:t xml:space="preserve">, based on </w:t>
            </w:r>
            <w:r w:rsidR="003439E0">
              <w:t xml:space="preserve">T&amp;M rate of </w:t>
            </w:r>
            <w:r w:rsidR="003439E0" w:rsidRPr="00B567C7">
              <w:rPr>
                <w:highlight w:val="black"/>
              </w:rPr>
              <w:t>£543</w:t>
            </w:r>
            <w:r w:rsidR="003439E0">
              <w:t xml:space="preserve"> per </w:t>
            </w:r>
            <w:r w:rsidR="3965E54C">
              <w:t>Person</w:t>
            </w:r>
            <w:r w:rsidR="003439E0">
              <w:t>-Day (7.5h).</w:t>
            </w:r>
            <w:r w:rsidR="0014339C">
              <w:t xml:space="preserve">           </w:t>
            </w:r>
          </w:p>
        </w:tc>
      </w:tr>
      <w:tr w:rsidR="00D27017" w14:paraId="051FD117"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0C8D7810" w14:textId="6EBD21AE" w:rsidR="00D27017" w:rsidRDefault="009F4E90" w:rsidP="00D27017">
            <w:pPr>
              <w:spacing w:after="0" w:line="251" w:lineRule="auto"/>
              <w:ind w:left="284" w:firstLine="0"/>
              <w:rPr>
                <w:b/>
              </w:rPr>
            </w:pPr>
            <w:r>
              <w:rPr>
                <w:b/>
              </w:rPr>
              <w:t>Invoice details</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2368386" w14:textId="2A04FF8B" w:rsidR="00D27017" w:rsidRDefault="00785BE4" w:rsidP="00FA70BC">
            <w:pPr>
              <w:spacing w:after="0" w:line="240" w:lineRule="auto"/>
              <w:ind w:left="284" w:firstLine="0"/>
            </w:pPr>
            <w:r w:rsidRPr="00C746FA">
              <w:t xml:space="preserve">The Supplier will issue electronic invoices </w:t>
            </w:r>
            <w:r w:rsidR="00F140F7" w:rsidRPr="00C746FA">
              <w:t xml:space="preserve">quarterly </w:t>
            </w:r>
            <w:r w:rsidR="00AA6959" w:rsidRPr="00C746FA">
              <w:t>in a</w:t>
            </w:r>
            <w:r w:rsidR="000C01F9" w:rsidRPr="00C746FA">
              <w:t>dvance</w:t>
            </w:r>
            <w:r w:rsidR="00B662A8" w:rsidRPr="00C746FA">
              <w:t>.</w:t>
            </w:r>
            <w:r w:rsidRPr="00C746FA">
              <w:t xml:space="preserve"> The</w:t>
            </w:r>
            <w:r w:rsidRPr="00785BE4">
              <w:t xml:space="preserve"> Buyer will pay the Supplier within 30 days of receipt of a valid invoice.</w:t>
            </w:r>
          </w:p>
          <w:p w14:paraId="2A43C66B" w14:textId="592DA764" w:rsidR="00D27017" w:rsidRDefault="00FE2DED" w:rsidP="00FA70BC">
            <w:pPr>
              <w:spacing w:after="0" w:line="240" w:lineRule="auto"/>
              <w:ind w:left="284" w:firstLine="0"/>
            </w:pPr>
            <w:r>
              <w:t xml:space="preserve">For efforts beyond the quarterly agreed cap, these will be invoiced after each </w:t>
            </w:r>
            <w:r w:rsidR="00CD195C">
              <w:t>quarter.</w:t>
            </w:r>
          </w:p>
        </w:tc>
      </w:tr>
      <w:tr w:rsidR="00D27017" w14:paraId="0F42D71B"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74C92407" w14:textId="1438E4D6" w:rsidR="00D27017" w:rsidRDefault="00FA70BC" w:rsidP="00D27017">
            <w:pPr>
              <w:spacing w:after="0" w:line="251" w:lineRule="auto"/>
              <w:ind w:left="284" w:firstLine="0"/>
              <w:rPr>
                <w:b/>
              </w:rPr>
            </w:pPr>
            <w:r w:rsidRPr="00FA70BC">
              <w:rPr>
                <w:b/>
              </w:rPr>
              <w:t>Who and where to send invoices to</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5C12F313" w14:textId="51ED4BEA" w:rsidR="00FA70BC" w:rsidRDefault="00FA70BC" w:rsidP="00FA70BC">
            <w:pPr>
              <w:spacing w:after="0" w:line="240" w:lineRule="auto"/>
              <w:ind w:left="0" w:firstLine="0"/>
            </w:pPr>
            <w:r>
              <w:t xml:space="preserve">Invoices will be sent to </w:t>
            </w:r>
            <w:r w:rsidR="0014472F" w:rsidRPr="00B567C7">
              <w:rPr>
                <w:highlight w:val="black"/>
              </w:rPr>
              <w:t xml:space="preserve">APinvoices-ENV-U@gov.sscl.com </w:t>
            </w:r>
            <w:r w:rsidRPr="00B567C7">
              <w:rPr>
                <w:highlight w:val="black"/>
              </w:rPr>
              <w:t xml:space="preserve">    Shared Services Connected Ltd</w:t>
            </w:r>
            <w:r>
              <w:t xml:space="preserve"> </w:t>
            </w:r>
          </w:p>
          <w:p w14:paraId="5E0412EA" w14:textId="3A7A47C5" w:rsidR="00FA70BC" w:rsidRDefault="00FA70BC" w:rsidP="00FA70BC">
            <w:pPr>
              <w:spacing w:after="0" w:line="240" w:lineRule="auto"/>
              <w:ind w:left="284" w:firstLine="0"/>
            </w:pPr>
            <w:r>
              <w:t xml:space="preserve">PO Box 790 </w:t>
            </w:r>
          </w:p>
          <w:p w14:paraId="0020368C" w14:textId="4CD43433" w:rsidR="00785BE4" w:rsidRDefault="00785BE4" w:rsidP="00FA70BC">
            <w:pPr>
              <w:spacing w:after="0" w:line="240" w:lineRule="auto"/>
              <w:ind w:left="284" w:firstLine="0"/>
            </w:pPr>
            <w:r>
              <w:t>Environment Agency</w:t>
            </w:r>
          </w:p>
          <w:p w14:paraId="5D56943E" w14:textId="77777777" w:rsidR="00FA70BC" w:rsidRDefault="00FA70BC" w:rsidP="00FA70BC">
            <w:pPr>
              <w:spacing w:after="0" w:line="240" w:lineRule="auto"/>
              <w:ind w:left="284" w:firstLine="0"/>
            </w:pPr>
            <w:r>
              <w:t xml:space="preserve">Newport </w:t>
            </w:r>
          </w:p>
          <w:p w14:paraId="2F573338" w14:textId="77777777" w:rsidR="00FA70BC" w:rsidRDefault="00FA70BC" w:rsidP="00FA70BC">
            <w:pPr>
              <w:spacing w:after="0" w:line="240" w:lineRule="auto"/>
              <w:ind w:left="284" w:firstLine="0"/>
            </w:pPr>
            <w:r>
              <w:t xml:space="preserve">Gwent </w:t>
            </w:r>
          </w:p>
          <w:p w14:paraId="63780ACA" w14:textId="52415498" w:rsidR="00D27017" w:rsidRDefault="00FA70BC" w:rsidP="00FA70BC">
            <w:pPr>
              <w:spacing w:after="0" w:line="240" w:lineRule="auto"/>
              <w:ind w:left="284" w:firstLine="0"/>
            </w:pPr>
            <w:r>
              <w:t>NP10 8FZ</w:t>
            </w:r>
          </w:p>
        </w:tc>
      </w:tr>
      <w:tr w:rsidR="00D27017" w14:paraId="520BB0D3"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A7D62AA" w14:textId="0899E653" w:rsidR="00D27017" w:rsidRDefault="00BD40CE" w:rsidP="00D27017">
            <w:pPr>
              <w:spacing w:after="0" w:line="251" w:lineRule="auto"/>
              <w:ind w:left="284" w:firstLine="0"/>
              <w:rPr>
                <w:b/>
              </w:rPr>
            </w:pPr>
            <w:r>
              <w:rPr>
                <w:b/>
              </w:rPr>
              <w:t>Invoice information required</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33099CC1" w14:textId="77777777" w:rsidR="00BD40CE" w:rsidRPr="00BD40CE" w:rsidRDefault="00BD40CE" w:rsidP="00BD40CE">
            <w:pPr>
              <w:pStyle w:val="Default"/>
              <w:ind w:left="284"/>
              <w:rPr>
                <w:sz w:val="22"/>
                <w:szCs w:val="22"/>
              </w:rPr>
            </w:pPr>
            <w:r w:rsidRPr="00BD40CE">
              <w:rPr>
                <w:sz w:val="22"/>
                <w:szCs w:val="22"/>
              </w:rPr>
              <w:t xml:space="preserve">All invoices must include as a minimum: </w:t>
            </w:r>
          </w:p>
          <w:p w14:paraId="12CF643E" w14:textId="77777777" w:rsidR="00BD40CE" w:rsidRPr="00BD40CE" w:rsidRDefault="00BD40CE" w:rsidP="00BD40CE">
            <w:pPr>
              <w:pStyle w:val="Default"/>
              <w:ind w:left="284"/>
              <w:rPr>
                <w:sz w:val="22"/>
                <w:szCs w:val="22"/>
              </w:rPr>
            </w:pPr>
            <w:r w:rsidRPr="00BD40CE">
              <w:rPr>
                <w:sz w:val="22"/>
                <w:szCs w:val="22"/>
              </w:rPr>
              <w:t>•</w:t>
            </w:r>
            <w:r w:rsidRPr="00BD40CE">
              <w:rPr>
                <w:sz w:val="22"/>
                <w:szCs w:val="22"/>
              </w:rPr>
              <w:tab/>
              <w:t>Purchase Order Number</w:t>
            </w:r>
          </w:p>
          <w:p w14:paraId="394566FB" w14:textId="77777777" w:rsidR="00BD40CE" w:rsidRPr="00BD40CE" w:rsidRDefault="00BD40CE" w:rsidP="00BD40CE">
            <w:pPr>
              <w:pStyle w:val="Default"/>
              <w:ind w:left="284"/>
              <w:rPr>
                <w:sz w:val="22"/>
                <w:szCs w:val="22"/>
              </w:rPr>
            </w:pPr>
            <w:r w:rsidRPr="00BD40CE">
              <w:rPr>
                <w:sz w:val="22"/>
                <w:szCs w:val="22"/>
              </w:rPr>
              <w:t>•</w:t>
            </w:r>
            <w:r w:rsidRPr="00BD40CE">
              <w:rPr>
                <w:sz w:val="22"/>
                <w:szCs w:val="22"/>
              </w:rPr>
              <w:tab/>
              <w:t>Contract Reference</w:t>
            </w:r>
          </w:p>
          <w:p w14:paraId="7DD8F33D" w14:textId="5BF70C93" w:rsidR="00527B0C" w:rsidRDefault="00BD40CE" w:rsidP="00BD40CE">
            <w:pPr>
              <w:pStyle w:val="Default"/>
              <w:ind w:left="284"/>
              <w:rPr>
                <w:sz w:val="22"/>
                <w:szCs w:val="22"/>
              </w:rPr>
            </w:pPr>
            <w:r w:rsidRPr="00BD40CE">
              <w:rPr>
                <w:sz w:val="22"/>
                <w:szCs w:val="22"/>
              </w:rPr>
              <w:t>•</w:t>
            </w:r>
            <w:r w:rsidRPr="00BD40CE">
              <w:rPr>
                <w:sz w:val="22"/>
                <w:szCs w:val="22"/>
              </w:rPr>
              <w:tab/>
              <w:t>Reference to the agreed service(s) to be paid for</w:t>
            </w:r>
            <w:r w:rsidR="00527B0C">
              <w:rPr>
                <w:sz w:val="22"/>
                <w:szCs w:val="22"/>
              </w:rPr>
              <w:t xml:space="preserve"> (t</w:t>
            </w:r>
            <w:r w:rsidR="00527B0C" w:rsidRPr="00527B0C">
              <w:rPr>
                <w:sz w:val="22"/>
                <w:szCs w:val="22"/>
              </w:rPr>
              <w:t xml:space="preserve">itle of the </w:t>
            </w:r>
            <w:r w:rsidR="00527B0C">
              <w:rPr>
                <w:sz w:val="22"/>
                <w:szCs w:val="22"/>
              </w:rPr>
              <w:t xml:space="preserve">     </w:t>
            </w:r>
          </w:p>
          <w:p w14:paraId="368C7776" w14:textId="6F3D356D" w:rsidR="00BD40CE" w:rsidRPr="00BD40CE" w:rsidRDefault="00527B0C" w:rsidP="00BD40CE">
            <w:pPr>
              <w:pStyle w:val="Default"/>
              <w:ind w:left="284"/>
              <w:rPr>
                <w:sz w:val="22"/>
                <w:szCs w:val="22"/>
              </w:rPr>
            </w:pPr>
            <w:r>
              <w:rPr>
                <w:sz w:val="22"/>
                <w:szCs w:val="22"/>
              </w:rPr>
              <w:t xml:space="preserve">       work </w:t>
            </w:r>
            <w:r w:rsidRPr="00527B0C">
              <w:rPr>
                <w:sz w:val="22"/>
                <w:szCs w:val="22"/>
              </w:rPr>
              <w:t>and details of the milestone payment point).</w:t>
            </w:r>
            <w:r>
              <w:rPr>
                <w:sz w:val="22"/>
                <w:szCs w:val="22"/>
              </w:rPr>
              <w:t xml:space="preserve">                                                                                                             </w:t>
            </w:r>
          </w:p>
          <w:p w14:paraId="45CFC042" w14:textId="716CAB5A" w:rsidR="00BD40CE" w:rsidRDefault="00BD40CE" w:rsidP="00BD40CE">
            <w:pPr>
              <w:pStyle w:val="Default"/>
              <w:ind w:left="284"/>
              <w:rPr>
                <w:sz w:val="22"/>
                <w:szCs w:val="22"/>
              </w:rPr>
            </w:pPr>
            <w:r w:rsidRPr="00BD40CE">
              <w:rPr>
                <w:sz w:val="22"/>
                <w:szCs w:val="22"/>
              </w:rPr>
              <w:lastRenderedPageBreak/>
              <w:t>•</w:t>
            </w:r>
            <w:r w:rsidRPr="00BD40CE">
              <w:rPr>
                <w:sz w:val="22"/>
                <w:szCs w:val="22"/>
              </w:rPr>
              <w:tab/>
              <w:t>Breakdown of charges</w:t>
            </w:r>
          </w:p>
          <w:p w14:paraId="70F69680" w14:textId="79E793A8" w:rsidR="00527B0C" w:rsidRPr="00BD40CE" w:rsidRDefault="00527B0C" w:rsidP="00527B0C">
            <w:pPr>
              <w:pStyle w:val="Default"/>
              <w:ind w:left="284"/>
              <w:rPr>
                <w:sz w:val="22"/>
                <w:szCs w:val="22"/>
              </w:rPr>
            </w:pPr>
            <w:r w:rsidRPr="00BD40CE">
              <w:rPr>
                <w:sz w:val="22"/>
                <w:szCs w:val="22"/>
              </w:rPr>
              <w:t>•</w:t>
            </w:r>
            <w:r w:rsidRPr="00BD40CE">
              <w:rPr>
                <w:sz w:val="22"/>
                <w:szCs w:val="22"/>
              </w:rPr>
              <w:tab/>
            </w:r>
            <w:r w:rsidRPr="00527B0C">
              <w:rPr>
                <w:sz w:val="22"/>
                <w:szCs w:val="22"/>
              </w:rPr>
              <w:t>Date which the charging period of the invoice relates</w:t>
            </w:r>
          </w:p>
          <w:p w14:paraId="64C4A978" w14:textId="67A649DE" w:rsidR="00527B0C" w:rsidRDefault="00BD40CE" w:rsidP="00527B0C">
            <w:pPr>
              <w:pStyle w:val="Default"/>
              <w:ind w:left="284"/>
              <w:rPr>
                <w:sz w:val="22"/>
                <w:szCs w:val="22"/>
              </w:rPr>
            </w:pPr>
            <w:r w:rsidRPr="00BD40CE">
              <w:rPr>
                <w:sz w:val="22"/>
                <w:szCs w:val="22"/>
              </w:rPr>
              <w:t>•</w:t>
            </w:r>
            <w:r w:rsidRPr="00BD40CE">
              <w:rPr>
                <w:sz w:val="22"/>
                <w:szCs w:val="22"/>
              </w:rPr>
              <w:tab/>
              <w:t>Company Details, including address and contact number</w:t>
            </w:r>
            <w:r w:rsidR="00527B0C">
              <w:rPr>
                <w:sz w:val="22"/>
                <w:szCs w:val="22"/>
              </w:rPr>
              <w:t xml:space="preserve"> </w:t>
            </w:r>
          </w:p>
          <w:p w14:paraId="473EDF5C" w14:textId="16407127" w:rsidR="00527B0C" w:rsidRPr="00527B0C" w:rsidRDefault="00527B0C" w:rsidP="00527B0C">
            <w:pPr>
              <w:pStyle w:val="Default"/>
              <w:ind w:left="284"/>
              <w:rPr>
                <w:sz w:val="22"/>
                <w:szCs w:val="22"/>
              </w:rPr>
            </w:pPr>
          </w:p>
        </w:tc>
      </w:tr>
      <w:tr w:rsidR="00D27017" w14:paraId="64A20C43"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451DCEB6" w14:textId="54804206" w:rsidR="00D27017" w:rsidRDefault="00986138" w:rsidP="00D27017">
            <w:pPr>
              <w:spacing w:after="0" w:line="251" w:lineRule="auto"/>
              <w:ind w:left="284" w:firstLine="0"/>
              <w:rPr>
                <w:b/>
              </w:rPr>
            </w:pPr>
            <w:r>
              <w:rPr>
                <w:b/>
              </w:rPr>
              <w:lastRenderedPageBreak/>
              <w:t>Invoice frequency</w:t>
            </w:r>
            <w:r w:rsidR="00D27017">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238FF476" w14:textId="38FCE97A" w:rsidR="00D27017" w:rsidRPr="008330B8" w:rsidRDefault="00141360" w:rsidP="00D27017">
            <w:pPr>
              <w:pStyle w:val="Default"/>
              <w:ind w:left="284"/>
              <w:rPr>
                <w:sz w:val="22"/>
                <w:szCs w:val="22"/>
              </w:rPr>
            </w:pPr>
            <w:r w:rsidRPr="00141360">
              <w:rPr>
                <w:sz w:val="22"/>
                <w:szCs w:val="22"/>
              </w:rPr>
              <w:t xml:space="preserve">Invoice will be sent to the Buyer as </w:t>
            </w:r>
            <w:r>
              <w:rPr>
                <w:sz w:val="22"/>
                <w:szCs w:val="22"/>
              </w:rPr>
              <w:t xml:space="preserve">outlined </w:t>
            </w:r>
            <w:r w:rsidRPr="00141360">
              <w:rPr>
                <w:sz w:val="22"/>
                <w:szCs w:val="22"/>
              </w:rPr>
              <w:t xml:space="preserve">in the Payment </w:t>
            </w:r>
            <w:r>
              <w:rPr>
                <w:sz w:val="22"/>
                <w:szCs w:val="22"/>
              </w:rPr>
              <w:t>P</w:t>
            </w:r>
            <w:r w:rsidRPr="00141360">
              <w:rPr>
                <w:sz w:val="22"/>
                <w:szCs w:val="22"/>
              </w:rPr>
              <w:t>rofile section.</w:t>
            </w:r>
          </w:p>
        </w:tc>
      </w:tr>
      <w:tr w:rsidR="00D27017" w14:paraId="0C5287C2"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0365F9F5" w14:textId="1035D5A5" w:rsidR="00D27017" w:rsidRDefault="00D27017" w:rsidP="00D27017">
            <w:pPr>
              <w:spacing w:after="0" w:line="251" w:lineRule="auto"/>
              <w:ind w:left="284" w:firstLine="0"/>
              <w:rPr>
                <w:b/>
              </w:rPr>
            </w:pPr>
            <w:r>
              <w:rPr>
                <w:b/>
              </w:rPr>
              <w:t xml:space="preserve">Call-Off Contract </w:t>
            </w:r>
            <w:r w:rsidR="006C54E5">
              <w:rPr>
                <w:b/>
              </w:rPr>
              <w:t>value</w:t>
            </w:r>
            <w:r>
              <w:t xml:space="preserve"> </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7A32DCEE" w14:textId="67DC4F9C" w:rsidR="00DD120C" w:rsidRPr="00D01B71" w:rsidRDefault="00DD120C" w:rsidP="00DD120C">
            <w:pPr>
              <w:pStyle w:val="Default"/>
              <w:rPr>
                <w:sz w:val="22"/>
                <w:szCs w:val="22"/>
              </w:rPr>
            </w:pPr>
            <w:r w:rsidRPr="00DD120C">
              <w:rPr>
                <w:sz w:val="22"/>
                <w:szCs w:val="22"/>
              </w:rPr>
              <w:t>The total value of this Call-Off Contract is capped at £</w:t>
            </w:r>
            <w:r w:rsidRPr="00B567C7">
              <w:rPr>
                <w:sz w:val="22"/>
                <w:szCs w:val="22"/>
                <w:highlight w:val="black"/>
              </w:rPr>
              <w:t>58,644</w:t>
            </w:r>
            <w:r w:rsidRPr="00DD120C">
              <w:rPr>
                <w:sz w:val="22"/>
                <w:szCs w:val="22"/>
              </w:rPr>
              <w:t xml:space="preserve"> over a t</w:t>
            </w:r>
            <w:r>
              <w:rPr>
                <w:sz w:val="22"/>
                <w:szCs w:val="22"/>
              </w:rPr>
              <w:t>hree</w:t>
            </w:r>
            <w:r w:rsidRPr="00DD120C">
              <w:rPr>
                <w:sz w:val="22"/>
                <w:szCs w:val="22"/>
              </w:rPr>
              <w:t>-year period, with a maximum annual spend of £</w:t>
            </w:r>
            <w:r w:rsidRPr="00B567C7">
              <w:rPr>
                <w:sz w:val="22"/>
                <w:szCs w:val="22"/>
                <w:highlight w:val="black"/>
              </w:rPr>
              <w:t>19,548</w:t>
            </w:r>
            <w:r w:rsidRPr="00DD120C">
              <w:rPr>
                <w:sz w:val="22"/>
                <w:szCs w:val="22"/>
              </w:rPr>
              <w:t xml:space="preserve"> per year, excluding VAT</w:t>
            </w:r>
            <w:r>
              <w:rPr>
                <w:sz w:val="22"/>
                <w:szCs w:val="22"/>
              </w:rPr>
              <w:t>.</w:t>
            </w:r>
          </w:p>
        </w:tc>
      </w:tr>
      <w:tr w:rsidR="006C54E5" w14:paraId="3198133C" w14:textId="77777777" w:rsidTr="3BA63A9F">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55BB6B0F" w14:textId="3226BBB7" w:rsidR="006C54E5" w:rsidRDefault="006C54E5" w:rsidP="00D27017">
            <w:pPr>
              <w:spacing w:after="0" w:line="251" w:lineRule="auto"/>
              <w:ind w:left="284" w:firstLine="0"/>
              <w:rPr>
                <w:b/>
              </w:rPr>
            </w:pPr>
            <w:r>
              <w:rPr>
                <w:b/>
              </w:rPr>
              <w:t>Call-Off Contract charges</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center"/>
          </w:tcPr>
          <w:p w14:paraId="1B1049CB" w14:textId="1D11E0D3" w:rsidR="0037557E" w:rsidRDefault="0037557E" w:rsidP="0037557E">
            <w:pPr>
              <w:spacing w:after="0" w:line="240" w:lineRule="auto"/>
              <w:ind w:left="0" w:firstLine="0"/>
            </w:pPr>
            <w:r w:rsidRPr="0037557E">
              <w:t>The breakdown of Charges i</w:t>
            </w:r>
            <w:r>
              <w:t xml:space="preserve">s as </w:t>
            </w:r>
            <w:r w:rsidRPr="0037557E">
              <w:t>specified within the Paymen</w:t>
            </w:r>
            <w:r>
              <w:t xml:space="preserve">t </w:t>
            </w:r>
          </w:p>
          <w:p w14:paraId="012DD68D" w14:textId="68048763" w:rsidR="00A82D5D" w:rsidRDefault="0037557E" w:rsidP="0037557E">
            <w:pPr>
              <w:spacing w:after="0" w:line="240" w:lineRule="auto"/>
              <w:ind w:left="0" w:firstLine="0"/>
            </w:pPr>
            <w:r>
              <w:t xml:space="preserve">Profile </w:t>
            </w:r>
            <w:r w:rsidRPr="0037557E">
              <w:t>section</w:t>
            </w:r>
            <w:r w:rsidR="006F40D5" w:rsidRPr="00D01B71">
              <w:t>.</w:t>
            </w:r>
          </w:p>
          <w:p w14:paraId="60969BDA" w14:textId="6D502569" w:rsidR="0037557E" w:rsidRDefault="00685956" w:rsidP="0037557E">
            <w:pPr>
              <w:spacing w:after="0" w:line="240" w:lineRule="auto"/>
              <w:ind w:left="0" w:firstLine="0"/>
            </w:pPr>
            <w:r>
              <w:t xml:space="preserve">  </w:t>
            </w:r>
            <w:r w:rsidR="00437B11">
              <w:t xml:space="preserve">    </w:t>
            </w:r>
            <w:r w:rsidR="0037557E" w:rsidRPr="0037557E">
              <w:t xml:space="preserve">                                        </w:t>
            </w:r>
            <w:r w:rsidR="0037557E">
              <w:t xml:space="preserve">       </w:t>
            </w:r>
          </w:p>
          <w:p w14:paraId="5E2597D5" w14:textId="79EB24AE" w:rsidR="00685956" w:rsidRDefault="00207E8E" w:rsidP="00D01B71">
            <w:pPr>
              <w:spacing w:after="0" w:line="240" w:lineRule="auto"/>
              <w:ind w:left="0" w:firstLine="0"/>
            </w:pPr>
            <w:r w:rsidRPr="00D01B71">
              <w:t>A blended rate of £</w:t>
            </w:r>
            <w:r w:rsidRPr="00B567C7">
              <w:rPr>
                <w:highlight w:val="black"/>
              </w:rPr>
              <w:t>543</w:t>
            </w:r>
            <w:r w:rsidRPr="00D01B71">
              <w:t xml:space="preserve"> </w:t>
            </w:r>
            <w:r w:rsidR="006F40D5" w:rsidRPr="00D01B71">
              <w:t xml:space="preserve">(net) per </w:t>
            </w:r>
            <w:r w:rsidR="120EF5AE">
              <w:t>Person</w:t>
            </w:r>
            <w:r w:rsidR="006F40D5" w:rsidRPr="00D01B71">
              <w:t>-Day will be applied for all Objectivity resources involved in project/service delivery.</w:t>
            </w:r>
            <w:r w:rsidR="006F40D5" w:rsidRPr="00D01B71" w:rsidDel="006F40D5">
              <w:t xml:space="preserve"> </w:t>
            </w:r>
            <w:r w:rsidR="007461EB">
              <w:t xml:space="preserve">If Microsoft Azure, or other subscriptions are needed </w:t>
            </w:r>
            <w:r w:rsidR="005C4BC4">
              <w:t>to</w:t>
            </w:r>
            <w:r w:rsidR="007461EB">
              <w:t xml:space="preserve"> provide the service to the Buyer, these will be </w:t>
            </w:r>
            <w:r w:rsidR="003F72A5">
              <w:t>charged to the Buyer at a cost</w:t>
            </w:r>
            <w:r w:rsidR="004E040B">
              <w:t xml:space="preserve">. Any such cost will be agreed with the Buyer in advance. </w:t>
            </w:r>
          </w:p>
          <w:p w14:paraId="1DCDD132" w14:textId="1D95A610" w:rsidR="00E02B80" w:rsidRDefault="00E02B80" w:rsidP="00D01B71">
            <w:pPr>
              <w:spacing w:after="0" w:line="240" w:lineRule="auto"/>
              <w:ind w:left="0" w:firstLine="0"/>
            </w:pPr>
          </w:p>
          <w:p w14:paraId="7CA6B751" w14:textId="5FA009DF" w:rsidR="00E02B80" w:rsidRDefault="00E02B80" w:rsidP="00E02B80">
            <w:pPr>
              <w:spacing w:after="0" w:line="240" w:lineRule="auto"/>
              <w:ind w:left="0" w:firstLine="0"/>
            </w:pPr>
            <w:r>
              <w:t xml:space="preserve">Supplier shall have the right </w:t>
            </w:r>
            <w:r w:rsidR="008E2168">
              <w:t xml:space="preserve">to give </w:t>
            </w:r>
            <w:r>
              <w:t xml:space="preserve">6 </w:t>
            </w:r>
            <w:r w:rsidR="006657DD">
              <w:t>weeks’ notice</w:t>
            </w:r>
            <w:r>
              <w:t xml:space="preserve"> from  the anniversary of the Start date of this Call-Off Contract every year to adjust the time and materials rates for the following 12-month period of this Call-Off Contract in line with the most recently provided figures of the Retail Prices Index or any equivalent replacement for such index.  </w:t>
            </w:r>
          </w:p>
          <w:p w14:paraId="22D39AE2" w14:textId="77777777" w:rsidR="00E02B80" w:rsidRDefault="00E02B80" w:rsidP="00E02B80">
            <w:pPr>
              <w:spacing w:after="0" w:line="240" w:lineRule="auto"/>
              <w:ind w:left="0" w:firstLine="0"/>
            </w:pPr>
          </w:p>
          <w:p w14:paraId="2AE99EB4" w14:textId="77777777" w:rsidR="00E02B80" w:rsidRPr="00843786" w:rsidRDefault="00E02B80" w:rsidP="00E02B80">
            <w:pPr>
              <w:spacing w:after="0" w:line="240" w:lineRule="auto"/>
              <w:ind w:left="0" w:firstLine="0"/>
            </w:pPr>
            <w:r>
              <w:t>Supplier shall notify the Buyer of any adjustment to the time and materials rates which shall take effect from the date of such notification.</w:t>
            </w:r>
          </w:p>
          <w:p w14:paraId="7A32EF78" w14:textId="77777777" w:rsidR="003550C8" w:rsidRDefault="003550C8" w:rsidP="00D01B71">
            <w:pPr>
              <w:spacing w:after="0" w:line="240" w:lineRule="auto"/>
              <w:ind w:left="0" w:firstLine="0"/>
            </w:pPr>
          </w:p>
          <w:p w14:paraId="7B7ED1ED" w14:textId="1630977E" w:rsidR="003550C8" w:rsidRDefault="003550C8" w:rsidP="003550C8">
            <w:pPr>
              <w:spacing w:after="0" w:line="240" w:lineRule="auto"/>
              <w:ind w:left="0" w:firstLine="0"/>
            </w:pPr>
            <w:r>
              <w:t xml:space="preserve">The Supplier will provide evidence of </w:t>
            </w:r>
            <w:r w:rsidR="008E2168">
              <w:t xml:space="preserve">any </w:t>
            </w:r>
            <w:r>
              <w:t xml:space="preserve">increase cost to substantiate any price variation </w:t>
            </w:r>
            <w:r w:rsidR="008E2168">
              <w:t>6</w:t>
            </w:r>
            <w:r>
              <w:t>0 days prior to any proposed increase. Any variation will require approval by the Buyer prior to implementation.</w:t>
            </w:r>
          </w:p>
          <w:p w14:paraId="4B487B1D" w14:textId="77777777" w:rsidR="003550C8" w:rsidRDefault="003550C8" w:rsidP="003550C8">
            <w:pPr>
              <w:spacing w:after="0" w:line="240" w:lineRule="auto"/>
              <w:ind w:left="0" w:firstLine="0"/>
            </w:pPr>
          </w:p>
          <w:p w14:paraId="12070002" w14:textId="36A7F7DB" w:rsidR="003550C8" w:rsidRPr="00986138" w:rsidRDefault="003550C8" w:rsidP="003550C8">
            <w:pPr>
              <w:spacing w:after="0" w:line="240" w:lineRule="auto"/>
              <w:ind w:left="0" w:firstLine="0"/>
            </w:pPr>
            <w:r>
              <w:t>Any proposed increase will be capped at the difference between Retail Price Index from the original Contract to the date requested.</w:t>
            </w:r>
          </w:p>
        </w:tc>
      </w:tr>
    </w:tbl>
    <w:p w14:paraId="0A21ABC8" w14:textId="57217C5F" w:rsidR="00CD4813" w:rsidRDefault="00CD4813" w:rsidP="003D4105">
      <w:pPr>
        <w:spacing w:after="0"/>
        <w:ind w:left="284" w:right="14"/>
      </w:pPr>
    </w:p>
    <w:p w14:paraId="03AD29FD" w14:textId="77777777" w:rsidR="00FB2D64" w:rsidRDefault="00FB2D64" w:rsidP="009D72C1">
      <w:pPr>
        <w:pStyle w:val="Heading3"/>
        <w:spacing w:after="0"/>
        <w:ind w:left="0" w:firstLine="0"/>
      </w:pPr>
    </w:p>
    <w:p w14:paraId="51A7DA65" w14:textId="3522E327" w:rsidR="00FB2D64" w:rsidRDefault="00FB2D64" w:rsidP="00ED6751">
      <w:pPr>
        <w:pStyle w:val="Heading3"/>
        <w:spacing w:after="0"/>
        <w:ind w:left="0" w:firstLine="0"/>
      </w:pPr>
    </w:p>
    <w:p w14:paraId="4A47AAE3" w14:textId="77777777" w:rsidR="00FB2D64" w:rsidRDefault="00FB2D64" w:rsidP="003D4105">
      <w:pPr>
        <w:pStyle w:val="Heading3"/>
        <w:spacing w:after="0"/>
        <w:ind w:left="284" w:firstLine="1118"/>
      </w:pPr>
    </w:p>
    <w:p w14:paraId="0CFF6722" w14:textId="2F722D7C" w:rsidR="00CD4813" w:rsidRDefault="000316BA" w:rsidP="003D4105">
      <w:pPr>
        <w:pStyle w:val="Heading3"/>
        <w:spacing w:after="0"/>
        <w:ind w:left="284" w:firstLine="1118"/>
      </w:pPr>
      <w:r>
        <w:t xml:space="preserve">Additional Buyer terms </w:t>
      </w:r>
    </w:p>
    <w:tbl>
      <w:tblPr>
        <w:tblW w:w="9931" w:type="dxa"/>
        <w:tblInd w:w="-10" w:type="dxa"/>
        <w:tblLayout w:type="fixed"/>
        <w:tblCellMar>
          <w:left w:w="10" w:type="dxa"/>
          <w:right w:w="10" w:type="dxa"/>
        </w:tblCellMar>
        <w:tblLook w:val="0000" w:firstRow="0" w:lastRow="0" w:firstColumn="0" w:lastColumn="0" w:noHBand="0" w:noVBand="0"/>
      </w:tblPr>
      <w:tblGrid>
        <w:gridCol w:w="2552"/>
        <w:gridCol w:w="7379"/>
      </w:tblGrid>
      <w:tr w:rsidR="00D03C53" w14:paraId="1461A7D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3D242B83" w14:textId="77777777" w:rsidR="00CD4813" w:rsidRDefault="000316BA" w:rsidP="003D4105">
            <w:pPr>
              <w:spacing w:after="0" w:line="251" w:lineRule="auto"/>
              <w:ind w:left="284" w:firstLine="0"/>
            </w:pPr>
            <w:r>
              <w:rPr>
                <w:b/>
              </w:rPr>
              <w:t>Performance of the</w:t>
            </w:r>
            <w:r>
              <w:t xml:space="preserve"> </w:t>
            </w:r>
            <w:r>
              <w:rPr>
                <w:b/>
              </w:rPr>
              <w:t>Service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FA62838" w14:textId="143DFEA8" w:rsidR="00CD4813" w:rsidRDefault="009D72C1" w:rsidP="003D4105">
            <w:pPr>
              <w:spacing w:after="0" w:line="251" w:lineRule="auto"/>
              <w:ind w:left="284" w:firstLine="0"/>
            </w:pPr>
            <w:r>
              <w:t>N/A</w:t>
            </w:r>
          </w:p>
        </w:tc>
      </w:tr>
      <w:tr w:rsidR="00D03C53" w14:paraId="73ECF065"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01709F21" w14:textId="77777777" w:rsidR="00FE0287" w:rsidRDefault="00FE0287" w:rsidP="00FE0287">
            <w:pPr>
              <w:spacing w:after="0" w:line="251" w:lineRule="auto"/>
              <w:ind w:left="284" w:firstLine="0"/>
            </w:pPr>
            <w:r>
              <w:rPr>
                <w:b/>
              </w:rPr>
              <w:lastRenderedPageBreak/>
              <w:t>Guarantee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5895550E" w14:textId="37C2B23E" w:rsidR="00FE0287" w:rsidRDefault="009D72C1" w:rsidP="00FE0287">
            <w:pPr>
              <w:spacing w:after="0" w:line="251" w:lineRule="auto"/>
              <w:ind w:left="284" w:firstLine="0"/>
            </w:pPr>
            <w:r>
              <w:t>N/A</w:t>
            </w:r>
          </w:p>
        </w:tc>
      </w:tr>
      <w:tr w:rsidR="00D03C53" w14:paraId="3514BD6C"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63CF5716" w14:textId="77777777" w:rsidR="00FE0287" w:rsidRDefault="00FE0287" w:rsidP="00FE0287">
            <w:pPr>
              <w:spacing w:after="0" w:line="251" w:lineRule="auto"/>
              <w:ind w:left="284" w:firstLine="0"/>
            </w:pPr>
            <w:r>
              <w:rPr>
                <w:b/>
              </w:rPr>
              <w:t>Warranties, representations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44CE5B3" w14:textId="244D14B1" w:rsidR="00FE0287" w:rsidRDefault="009D72C1" w:rsidP="00FE0287">
            <w:pPr>
              <w:spacing w:after="0" w:line="251" w:lineRule="auto"/>
              <w:ind w:left="284" w:firstLine="0"/>
            </w:pPr>
            <w:r>
              <w:t>N/A</w:t>
            </w:r>
          </w:p>
        </w:tc>
      </w:tr>
      <w:tr w:rsidR="00D03C53" w14:paraId="5ED15923"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7B3B751" w14:textId="77777777" w:rsidR="00FE0287" w:rsidRDefault="00FE0287" w:rsidP="00FE0287">
            <w:pPr>
              <w:spacing w:after="0" w:line="251" w:lineRule="auto"/>
              <w:ind w:left="284" w:firstLine="0"/>
            </w:pPr>
            <w:r>
              <w:rPr>
                <w:b/>
              </w:rPr>
              <w:t>Supplemental requirements in addition to the Call-Off</w:t>
            </w:r>
            <w:r>
              <w:t xml:space="preserve"> </w:t>
            </w:r>
            <w:r>
              <w:rPr>
                <w:b/>
              </w:rPr>
              <w:t>terms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448C8B85" w14:textId="24D68E16" w:rsidR="00FE0287" w:rsidRDefault="005D3217" w:rsidP="00606557">
            <w:pPr>
              <w:spacing w:after="0" w:line="251" w:lineRule="auto"/>
              <w:ind w:left="0" w:firstLine="0"/>
            </w:pPr>
            <w:r>
              <w:t>N/A</w:t>
            </w:r>
          </w:p>
        </w:tc>
      </w:tr>
      <w:tr w:rsidR="00D03C53" w14:paraId="4D5E100B"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0557C2B" w14:textId="77777777" w:rsidR="00FE0287" w:rsidRDefault="00FE0287" w:rsidP="00FE0287">
            <w:pPr>
              <w:spacing w:after="0" w:line="251" w:lineRule="auto"/>
              <w:ind w:left="284" w:firstLine="0"/>
            </w:pPr>
            <w:r>
              <w:rPr>
                <w:b/>
              </w:rPr>
              <w:t>Alternative clauses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0A89390B" w14:textId="28A37815" w:rsidR="00FE0287" w:rsidRDefault="009D72C1" w:rsidP="00FE0287">
            <w:pPr>
              <w:spacing w:after="0" w:line="251" w:lineRule="auto"/>
              <w:ind w:left="284" w:firstLine="0"/>
            </w:pPr>
            <w:r>
              <w:t>N/A</w:t>
            </w:r>
          </w:p>
        </w:tc>
      </w:tr>
      <w:tr w:rsidR="00D03C53" w14:paraId="7EE7E3B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C9A66EA" w14:textId="77777777" w:rsidR="00CD4813" w:rsidRDefault="000316BA" w:rsidP="003D4105">
            <w:pPr>
              <w:spacing w:after="26" w:line="251" w:lineRule="auto"/>
              <w:ind w:left="284" w:firstLine="0"/>
            </w:pPr>
            <w:r>
              <w:rPr>
                <w:b/>
              </w:rPr>
              <w:t xml:space="preserve">Buyer specific </w:t>
            </w:r>
          </w:p>
          <w:p w14:paraId="3A6AEE95" w14:textId="77777777" w:rsidR="00CD4813" w:rsidRDefault="000316BA" w:rsidP="003D4105">
            <w:pPr>
              <w:spacing w:after="28" w:line="251" w:lineRule="auto"/>
              <w:ind w:left="284" w:firstLine="0"/>
            </w:pPr>
            <w:r>
              <w:rPr>
                <w:b/>
              </w:rPr>
              <w:t>amendments</w:t>
            </w:r>
            <w:r>
              <w:t xml:space="preserve"> </w:t>
            </w:r>
          </w:p>
          <w:p w14:paraId="334FA039" w14:textId="77777777" w:rsidR="00CD4813" w:rsidRDefault="000316BA" w:rsidP="003D4105">
            <w:pPr>
              <w:spacing w:after="0" w:line="251" w:lineRule="auto"/>
              <w:ind w:left="284" w:firstLine="0"/>
            </w:pPr>
            <w:r>
              <w:rPr>
                <w:b/>
              </w:rPr>
              <w:t>to/refinements of the Call-Off Contract terms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F55854F" w14:textId="6671E21D" w:rsidR="00CD4813" w:rsidRDefault="002738BB" w:rsidP="00606557">
            <w:pPr>
              <w:spacing w:after="0" w:line="240" w:lineRule="auto"/>
              <w:ind w:left="0" w:firstLine="0"/>
            </w:pPr>
            <w:r>
              <w:t xml:space="preserve">    </w:t>
            </w:r>
            <w:r w:rsidR="00A82D5D">
              <w:t>N/A</w:t>
            </w:r>
          </w:p>
        </w:tc>
      </w:tr>
      <w:tr w:rsidR="00D03C53" w14:paraId="2C8D4181"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117D047" w14:textId="77777777" w:rsidR="00CD4813" w:rsidRDefault="000316BA" w:rsidP="003D4105">
            <w:pPr>
              <w:spacing w:after="0" w:line="251" w:lineRule="auto"/>
              <w:ind w:left="284" w:firstLine="0"/>
            </w:pPr>
            <w:r>
              <w:rPr>
                <w:b/>
              </w:rPr>
              <w:t>Personal Data and</w:t>
            </w:r>
            <w:r>
              <w:t xml:space="preserve"> </w:t>
            </w:r>
            <w:r>
              <w:rPr>
                <w:b/>
              </w:rPr>
              <w:t>Data Subjects</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1C8E6495" w14:textId="5E48161F" w:rsidR="00CD4813" w:rsidRDefault="000316BA" w:rsidP="003D4105">
            <w:pPr>
              <w:spacing w:after="0" w:line="251" w:lineRule="auto"/>
              <w:ind w:left="284" w:firstLine="0"/>
            </w:pPr>
            <w:r>
              <w:t xml:space="preserve">Annex </w:t>
            </w:r>
            <w:r w:rsidR="009D72C1">
              <w:t>7</w:t>
            </w:r>
            <w:r w:rsidR="00FE0287">
              <w:t>, Processing Personal Data</w:t>
            </w:r>
            <w:r w:rsidR="009D72C1">
              <w:t xml:space="preserve">, being </w:t>
            </w:r>
            <w:r w:rsidR="005C4BC4">
              <w:t>used.</w:t>
            </w:r>
          </w:p>
          <w:p w14:paraId="52654446" w14:textId="77777777" w:rsidR="006D0859" w:rsidRDefault="006D0859" w:rsidP="003D4105">
            <w:pPr>
              <w:spacing w:after="0" w:line="251" w:lineRule="auto"/>
              <w:ind w:left="284" w:firstLine="0"/>
            </w:pPr>
          </w:p>
          <w:p w14:paraId="2E026299" w14:textId="79714159" w:rsidR="006D0859" w:rsidRDefault="006D0859" w:rsidP="003D4105">
            <w:pPr>
              <w:spacing w:after="0" w:line="251" w:lineRule="auto"/>
              <w:ind w:left="284" w:firstLine="0"/>
            </w:pPr>
          </w:p>
        </w:tc>
      </w:tr>
      <w:tr w:rsidR="00D03C53" w14:paraId="08130C56"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4216B500" w14:textId="77777777" w:rsidR="00CD4813" w:rsidRDefault="000316BA" w:rsidP="003D4105">
            <w:pPr>
              <w:spacing w:after="0" w:line="251" w:lineRule="auto"/>
              <w:ind w:left="284" w:firstLine="0"/>
            </w:pPr>
            <w:r>
              <w:rPr>
                <w:b/>
              </w:rPr>
              <w:t>Intellectual Property</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C2A913F" w14:textId="3971979B" w:rsidR="00CD4813" w:rsidRDefault="00CD1082" w:rsidP="003D4105">
            <w:pPr>
              <w:spacing w:after="0" w:line="251" w:lineRule="auto"/>
              <w:ind w:left="284" w:firstLine="0"/>
            </w:pPr>
            <w:r>
              <w:t>N/A</w:t>
            </w:r>
          </w:p>
        </w:tc>
      </w:tr>
      <w:tr w:rsidR="00D03C53" w14:paraId="1DEA5DC7" w14:textId="77777777" w:rsidTr="003D4105">
        <w:trPr>
          <w:trHeight w:val="2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5DCCE8D3" w14:textId="77777777" w:rsidR="00CD4813" w:rsidRDefault="000316BA" w:rsidP="003D4105">
            <w:pPr>
              <w:spacing w:after="0" w:line="251" w:lineRule="auto"/>
              <w:ind w:left="284" w:firstLine="0"/>
            </w:pPr>
            <w:r>
              <w:rPr>
                <w:b/>
              </w:rPr>
              <w:t>Social Value</w:t>
            </w:r>
            <w:r>
              <w:t xml:space="preserve"> </w:t>
            </w:r>
          </w:p>
        </w:tc>
        <w:tc>
          <w:tcPr>
            <w:tcW w:w="737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190CDF97" w14:textId="2A9A38DC" w:rsidR="00705DC8" w:rsidRDefault="00705DC8" w:rsidP="003D4105">
            <w:pPr>
              <w:spacing w:after="0" w:line="251" w:lineRule="auto"/>
              <w:ind w:left="284" w:firstLine="0"/>
            </w:pPr>
            <w:r w:rsidRPr="00705DC8">
              <w:t>There are no additional social value requirements required under this Call-Off Contract.</w:t>
            </w:r>
          </w:p>
        </w:tc>
      </w:tr>
    </w:tbl>
    <w:p w14:paraId="52A5A65D" w14:textId="708A0771" w:rsidR="009E3C0E" w:rsidRDefault="000316BA" w:rsidP="003D4105">
      <w:pPr>
        <w:pStyle w:val="Heading3"/>
        <w:tabs>
          <w:tab w:val="center" w:pos="1235"/>
          <w:tab w:val="center" w:pos="3177"/>
        </w:tabs>
        <w:ind w:left="284" w:firstLine="0"/>
        <w:rPr>
          <w:rFonts w:ascii="Calibri" w:eastAsia="Calibri" w:hAnsi="Calibri" w:cs="Calibri"/>
          <w:color w:val="000000"/>
          <w:sz w:val="22"/>
        </w:rPr>
      </w:pPr>
      <w:r>
        <w:rPr>
          <w:rFonts w:ascii="Calibri" w:eastAsia="Calibri" w:hAnsi="Calibri" w:cs="Calibri"/>
          <w:color w:val="000000"/>
          <w:sz w:val="22"/>
        </w:rPr>
        <w:tab/>
      </w:r>
    </w:p>
    <w:p w14:paraId="0668762B" w14:textId="222AB0BB" w:rsidR="009E3C0E" w:rsidRDefault="009E3C0E" w:rsidP="009B2DCC">
      <w:pPr>
        <w:suppressAutoHyphens w:val="0"/>
        <w:ind w:left="284"/>
        <w:rPr>
          <w:rFonts w:ascii="Calibri" w:eastAsia="Calibri" w:hAnsi="Calibri" w:cs="Calibri"/>
        </w:rPr>
      </w:pPr>
      <w:r>
        <w:rPr>
          <w:rFonts w:ascii="Calibri" w:eastAsia="Calibri" w:hAnsi="Calibri" w:cs="Calibri"/>
        </w:rPr>
        <w:br w:type="page"/>
      </w:r>
    </w:p>
    <w:p w14:paraId="431C5E6E" w14:textId="4A845B0C" w:rsidR="00CD4813" w:rsidRDefault="000316BA" w:rsidP="003D4105">
      <w:pPr>
        <w:pStyle w:val="Heading3"/>
        <w:tabs>
          <w:tab w:val="center" w:pos="1235"/>
          <w:tab w:val="center" w:pos="3177"/>
        </w:tabs>
        <w:spacing w:afterLines="100" w:after="240" w:line="293" w:lineRule="auto"/>
        <w:ind w:left="284" w:firstLine="0"/>
      </w:pPr>
      <w:r>
        <w:lastRenderedPageBreak/>
        <w:t xml:space="preserve">1. </w:t>
      </w:r>
      <w:r>
        <w:tab/>
        <w:t xml:space="preserve">Formation of contract </w:t>
      </w:r>
    </w:p>
    <w:p w14:paraId="325F7236" w14:textId="5AB88B84" w:rsidR="00CD4813" w:rsidRDefault="000316BA" w:rsidP="003D4105">
      <w:pPr>
        <w:spacing w:afterLines="100" w:after="240"/>
        <w:ind w:left="284" w:right="14" w:hanging="720"/>
      </w:pPr>
      <w:r>
        <w:t>1.1 By signing and returning this Order Form (Part A), the Supplier agrees to enter into a Call</w:t>
      </w:r>
      <w:r w:rsidR="00725A48">
        <w:t>-</w:t>
      </w:r>
      <w:r>
        <w:t xml:space="preserve">Off Contract with the Buyer. </w:t>
      </w:r>
    </w:p>
    <w:p w14:paraId="12AD49B4" w14:textId="77777777" w:rsidR="00CD4813" w:rsidRDefault="000316BA" w:rsidP="003D4105">
      <w:pPr>
        <w:spacing w:afterLines="100" w:after="240"/>
        <w:ind w:left="284" w:right="14" w:hanging="720"/>
      </w:pPr>
      <w:r>
        <w:t xml:space="preserve">1.2 </w:t>
      </w:r>
      <w:r>
        <w:tab/>
        <w:t xml:space="preserve">The Parties agree that they have read the Order Form (Part A) and the Call-Off Contract terms and by signing below agree to be bound by this Call-Off Contract. </w:t>
      </w:r>
    </w:p>
    <w:p w14:paraId="1CF127D4" w14:textId="77777777" w:rsidR="00CD4813" w:rsidRDefault="000316BA" w:rsidP="003D4105">
      <w:pPr>
        <w:spacing w:afterLines="100" w:after="240"/>
        <w:ind w:left="284" w:right="14" w:hanging="720"/>
      </w:pPr>
      <w:r>
        <w:t xml:space="preserve">1.3 </w:t>
      </w:r>
      <w:r>
        <w:tab/>
        <w:t xml:space="preserve">This Call-Off Contract will be formed when the Buyer acknowledges receipt of the signed copy of the Order Form from the Supplier. </w:t>
      </w:r>
    </w:p>
    <w:p w14:paraId="6A91B4A6" w14:textId="77777777" w:rsidR="00CD4813" w:rsidRDefault="000316BA" w:rsidP="003D4105">
      <w:pPr>
        <w:spacing w:afterLines="100" w:after="240"/>
        <w:ind w:left="284"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2CC2CD4" w14:textId="77777777" w:rsidR="00CD4813" w:rsidRDefault="000316BA" w:rsidP="003D4105">
      <w:pPr>
        <w:pStyle w:val="Heading3"/>
        <w:tabs>
          <w:tab w:val="center" w:pos="1235"/>
          <w:tab w:val="center" w:pos="3698"/>
        </w:tabs>
        <w:spacing w:afterLines="100" w:after="240"/>
        <w:ind w:left="284" w:firstLine="0"/>
      </w:pPr>
      <w:r>
        <w:rPr>
          <w:rFonts w:ascii="Calibri" w:eastAsia="Calibri" w:hAnsi="Calibri" w:cs="Calibri"/>
          <w:color w:val="000000"/>
          <w:sz w:val="22"/>
        </w:rPr>
        <w:tab/>
      </w:r>
      <w:r>
        <w:t xml:space="preserve">2. </w:t>
      </w:r>
      <w:r>
        <w:tab/>
        <w:t xml:space="preserve">Background to the agreement </w:t>
      </w:r>
    </w:p>
    <w:p w14:paraId="26A8E1CF" w14:textId="336CCDCE" w:rsidR="00CD4813" w:rsidRDefault="000316BA" w:rsidP="009B2DCC">
      <w:pPr>
        <w:spacing w:afterLines="100" w:after="240"/>
        <w:ind w:left="284" w:right="14" w:hanging="658"/>
      </w:pPr>
      <w:r>
        <w:t xml:space="preserve">2.1 </w:t>
      </w:r>
      <w:r>
        <w:tab/>
        <w:t>The Supplier is a provider of G-Cloud Services and agreed to provide the Services under the terms of Framework Agreement number RM1557.13</w:t>
      </w:r>
    </w:p>
    <w:tbl>
      <w:tblPr>
        <w:tblpPr w:leftFromText="180" w:rightFromText="180" w:vertAnchor="page" w:horzAnchor="margin" w:tblpY="8266"/>
        <w:tblW w:w="8882" w:type="dxa"/>
        <w:tblLayout w:type="fixed"/>
        <w:tblCellMar>
          <w:left w:w="10" w:type="dxa"/>
          <w:right w:w="10" w:type="dxa"/>
        </w:tblCellMar>
        <w:tblLook w:val="0000" w:firstRow="0" w:lastRow="0" w:firstColumn="0" w:lastColumn="0" w:noHBand="0" w:noVBand="0"/>
      </w:tblPr>
      <w:tblGrid>
        <w:gridCol w:w="1800"/>
        <w:gridCol w:w="3541"/>
        <w:gridCol w:w="3541"/>
      </w:tblGrid>
      <w:tr w:rsidR="009B2DCC" w14:paraId="6B616918"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4AA8014B" w14:textId="77777777" w:rsidR="009B2DCC" w:rsidRDefault="009B2DCC" w:rsidP="009B2DCC">
            <w:pPr>
              <w:spacing w:after="0" w:line="251" w:lineRule="auto"/>
              <w:ind w:left="284" w:firstLine="0"/>
            </w:pPr>
            <w:r>
              <w:rPr>
                <w:b/>
              </w:rPr>
              <w:t>Signed</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A46895E" w14:textId="02DFB443" w:rsidR="009B2DCC" w:rsidRDefault="002738BB" w:rsidP="009B2DCC">
            <w:pPr>
              <w:spacing w:after="0" w:line="251" w:lineRule="auto"/>
              <w:ind w:left="0" w:firstLine="0"/>
            </w:pPr>
            <w:r>
              <w:t>Objectivity</w:t>
            </w:r>
            <w:r w:rsidR="009B2DCC">
              <w:t xml:space="preserve"> Limited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F109CEF" w14:textId="77777777" w:rsidR="009B2DCC" w:rsidRDefault="009B2DCC" w:rsidP="009B2DCC">
            <w:pPr>
              <w:spacing w:after="0" w:line="251" w:lineRule="auto"/>
              <w:ind w:left="284" w:firstLine="0"/>
            </w:pPr>
            <w:r>
              <w:t xml:space="preserve">Buyer </w:t>
            </w:r>
          </w:p>
        </w:tc>
      </w:tr>
      <w:tr w:rsidR="009B2DCC" w14:paraId="5F0C245A"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309A9B2" w14:textId="77777777" w:rsidR="009B2DCC" w:rsidRDefault="009B2DCC" w:rsidP="009B2DCC">
            <w:pPr>
              <w:spacing w:after="0" w:line="251" w:lineRule="auto"/>
              <w:ind w:left="284" w:firstLine="0"/>
            </w:pPr>
            <w:r>
              <w:rPr>
                <w:b/>
              </w:rPr>
              <w:t>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4BFBB65" w14:textId="656D45E5" w:rsidR="009B2DCC" w:rsidRDefault="7A30F459" w:rsidP="009B2DCC">
            <w:pPr>
              <w:spacing w:after="0" w:line="251" w:lineRule="auto"/>
              <w:ind w:left="284" w:firstLine="0"/>
            </w:pPr>
            <w:r>
              <w:t>Jon Finn</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A85188F" w14:textId="0D50A0AD" w:rsidR="009B2DCC" w:rsidRPr="00062F5A" w:rsidRDefault="005D3217" w:rsidP="009B2DCC">
            <w:pPr>
              <w:spacing w:after="0" w:line="251" w:lineRule="auto"/>
              <w:ind w:left="284" w:firstLine="0"/>
            </w:pPr>
            <w:r w:rsidRPr="00062F5A">
              <w:t>Clare Lacey</w:t>
            </w:r>
          </w:p>
        </w:tc>
      </w:tr>
      <w:tr w:rsidR="009B2DCC" w14:paraId="013704A1" w14:textId="77777777" w:rsidTr="36DC9BF9">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FDB7B04" w14:textId="77777777" w:rsidR="009B2DCC" w:rsidRDefault="009B2DCC" w:rsidP="009B2DCC">
            <w:pPr>
              <w:spacing w:after="0" w:line="251" w:lineRule="auto"/>
              <w:ind w:left="284" w:firstLine="0"/>
            </w:pPr>
            <w:r>
              <w:rPr>
                <w:b/>
              </w:rPr>
              <w:t>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520B3EFD" w14:textId="4A067471" w:rsidR="009B2DCC" w:rsidRDefault="00C76902" w:rsidP="009B2DCC">
            <w:pPr>
              <w:spacing w:after="0" w:line="251" w:lineRule="auto"/>
              <w:ind w:left="284" w:firstLine="0"/>
            </w:pPr>
            <w:r>
              <w:t>Director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47C578A" w14:textId="0F796516" w:rsidR="009B2DCC" w:rsidRPr="00062F5A" w:rsidRDefault="005D3217" w:rsidP="009B2DCC">
            <w:pPr>
              <w:spacing w:after="0" w:line="251" w:lineRule="auto"/>
              <w:ind w:left="284" w:firstLine="0"/>
            </w:pPr>
            <w:r w:rsidRPr="00062F5A">
              <w:t>Senior Category Manager</w:t>
            </w:r>
          </w:p>
        </w:tc>
      </w:tr>
      <w:tr w:rsidR="009B2DCC" w14:paraId="03ED9B5A" w14:textId="77777777" w:rsidTr="36DC9BF9">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36B95082" w14:textId="77777777" w:rsidR="009B2DCC" w:rsidRDefault="009B2DCC" w:rsidP="009B2DCC">
            <w:pPr>
              <w:spacing w:after="0" w:line="251" w:lineRule="auto"/>
              <w:ind w:left="284" w:firstLine="0"/>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7E5251A8" w14:textId="77777777" w:rsidR="009B2DCC" w:rsidRDefault="009B2DCC" w:rsidP="009B2DCC">
            <w:pPr>
              <w:spacing w:after="0" w:line="251" w:lineRule="auto"/>
              <w:ind w:left="284" w:firstLine="0"/>
              <w:rPr>
                <w:b/>
                <w:bCs/>
              </w:rPr>
            </w:pPr>
            <w:r w:rsidRPr="00CA1730">
              <w:rPr>
                <w:b/>
                <w:bCs/>
              </w:rPr>
              <w:t>Supplier Signatory</w:t>
            </w:r>
          </w:p>
          <w:p w14:paraId="37139BCF" w14:textId="77777777" w:rsidR="009B2DCC" w:rsidRDefault="009B2DCC" w:rsidP="009B2DCC">
            <w:pPr>
              <w:spacing w:after="0" w:line="251" w:lineRule="auto"/>
              <w:ind w:left="284" w:firstLine="0"/>
              <w:rPr>
                <w:b/>
                <w:bCs/>
              </w:rPr>
            </w:pPr>
          </w:p>
          <w:p w14:paraId="064D1EC2" w14:textId="77777777" w:rsidR="009B2DCC" w:rsidRDefault="009B2DCC" w:rsidP="009B2DCC">
            <w:pPr>
              <w:spacing w:after="0" w:line="251" w:lineRule="auto"/>
              <w:ind w:left="284" w:firstLine="0"/>
              <w:rPr>
                <w:b/>
                <w:bCs/>
              </w:rPr>
            </w:pPr>
          </w:p>
          <w:p w14:paraId="57A1A1B0" w14:textId="77777777" w:rsidR="009B2DCC" w:rsidRDefault="009B2DCC" w:rsidP="009B2DCC">
            <w:pPr>
              <w:spacing w:after="0" w:line="251" w:lineRule="auto"/>
              <w:ind w:left="284" w:firstLine="0"/>
              <w:rPr>
                <w:b/>
                <w:bCs/>
              </w:rPr>
            </w:pPr>
          </w:p>
          <w:p w14:paraId="6EC4B307" w14:textId="77777777" w:rsidR="009B2DCC" w:rsidRDefault="009B2DCC" w:rsidP="009B2DCC">
            <w:pPr>
              <w:spacing w:after="0" w:line="251" w:lineRule="auto"/>
              <w:ind w:left="284" w:firstLine="0"/>
              <w:rPr>
                <w:b/>
                <w:bCs/>
              </w:rPr>
            </w:pPr>
          </w:p>
          <w:p w14:paraId="2D581D55" w14:textId="77777777" w:rsidR="009B2DCC" w:rsidRDefault="009B2DCC" w:rsidP="009B2DCC">
            <w:pPr>
              <w:spacing w:after="0" w:line="251" w:lineRule="auto"/>
              <w:ind w:left="284" w:firstLine="0"/>
              <w:rPr>
                <w:b/>
                <w:bCs/>
              </w:rPr>
            </w:pPr>
          </w:p>
          <w:p w14:paraId="0A70B15F" w14:textId="1CCAE5E6" w:rsidR="00DD120C" w:rsidRPr="00B567C7" w:rsidRDefault="00B567C7" w:rsidP="009B2DCC">
            <w:pPr>
              <w:spacing w:after="0" w:line="251" w:lineRule="auto"/>
              <w:ind w:left="284" w:firstLine="0"/>
              <w:rPr>
                <w:b/>
                <w:bCs/>
                <w:highlight w:val="black"/>
              </w:rPr>
            </w:pPr>
            <w:r w:rsidRPr="00B567C7">
              <w:rPr>
                <w:b/>
                <w:bCs/>
                <w:highlight w:val="black"/>
              </w:rPr>
              <w:t>XXXXXXXXXXXX</w:t>
            </w:r>
          </w:p>
          <w:p w14:paraId="2EE26579" w14:textId="7FA8B0D7" w:rsidR="00B567C7" w:rsidRPr="00B567C7" w:rsidRDefault="00B567C7" w:rsidP="009B2DCC">
            <w:pPr>
              <w:spacing w:after="0" w:line="251" w:lineRule="auto"/>
              <w:ind w:left="284" w:firstLine="0"/>
              <w:rPr>
                <w:b/>
                <w:bCs/>
                <w:highlight w:val="black"/>
              </w:rPr>
            </w:pPr>
            <w:r w:rsidRPr="00B567C7">
              <w:rPr>
                <w:b/>
                <w:bCs/>
                <w:highlight w:val="black"/>
              </w:rPr>
              <w:t>XXXXXXXXXXXX</w:t>
            </w:r>
          </w:p>
          <w:p w14:paraId="059511AF" w14:textId="1330301F" w:rsidR="00B567C7" w:rsidRPr="00B567C7" w:rsidRDefault="00B567C7" w:rsidP="009B2DCC">
            <w:pPr>
              <w:spacing w:after="0" w:line="251" w:lineRule="auto"/>
              <w:ind w:left="284" w:firstLine="0"/>
              <w:rPr>
                <w:b/>
                <w:bCs/>
                <w:highlight w:val="black"/>
              </w:rPr>
            </w:pPr>
            <w:r w:rsidRPr="00B567C7">
              <w:rPr>
                <w:b/>
                <w:bCs/>
                <w:highlight w:val="black"/>
              </w:rPr>
              <w:t>XXXXXXXXXXXX</w:t>
            </w:r>
          </w:p>
          <w:p w14:paraId="3AB2CD4F" w14:textId="5C36490A" w:rsidR="00B567C7" w:rsidRDefault="00B567C7" w:rsidP="009B2DCC">
            <w:pPr>
              <w:spacing w:after="0" w:line="251" w:lineRule="auto"/>
              <w:ind w:left="284" w:firstLine="0"/>
              <w:rPr>
                <w:b/>
                <w:bCs/>
              </w:rPr>
            </w:pPr>
            <w:r w:rsidRPr="00B567C7">
              <w:rPr>
                <w:b/>
                <w:bCs/>
                <w:highlight w:val="black"/>
              </w:rPr>
              <w:t>XXXXXXXXXXXX</w:t>
            </w:r>
          </w:p>
          <w:p w14:paraId="3FB4537D" w14:textId="77777777" w:rsidR="00DD120C" w:rsidRDefault="00DD120C" w:rsidP="009B2DCC">
            <w:pPr>
              <w:spacing w:after="0" w:line="251" w:lineRule="auto"/>
              <w:ind w:left="284" w:firstLine="0"/>
              <w:rPr>
                <w:b/>
                <w:bCs/>
              </w:rPr>
            </w:pPr>
          </w:p>
          <w:p w14:paraId="7E7143F4" w14:textId="1EB1D425" w:rsidR="00DD120C" w:rsidRDefault="00DD120C" w:rsidP="009B2DCC">
            <w:pPr>
              <w:spacing w:after="0" w:line="251" w:lineRule="auto"/>
              <w:ind w:left="284" w:firstLine="0"/>
              <w:rPr>
                <w:b/>
                <w:bCs/>
              </w:rPr>
            </w:pPr>
          </w:p>
          <w:p w14:paraId="272449E3" w14:textId="77777777" w:rsidR="00DD120C" w:rsidRDefault="00DD120C" w:rsidP="009B2DCC">
            <w:pPr>
              <w:spacing w:after="0" w:line="251" w:lineRule="auto"/>
              <w:ind w:left="284" w:firstLine="0"/>
              <w:rPr>
                <w:b/>
                <w:bCs/>
              </w:rPr>
            </w:pPr>
          </w:p>
          <w:p w14:paraId="6419D471" w14:textId="77777777" w:rsidR="00DD120C" w:rsidRDefault="00DD120C" w:rsidP="009B2DCC">
            <w:pPr>
              <w:spacing w:after="0" w:line="251" w:lineRule="auto"/>
              <w:ind w:left="284" w:firstLine="0"/>
              <w:rPr>
                <w:b/>
                <w:bCs/>
              </w:rPr>
            </w:pPr>
          </w:p>
          <w:p w14:paraId="123AC4F8" w14:textId="77777777" w:rsidR="00DD120C" w:rsidRDefault="00DD120C" w:rsidP="009B2DCC">
            <w:pPr>
              <w:spacing w:after="0" w:line="251" w:lineRule="auto"/>
              <w:ind w:left="284" w:firstLine="0"/>
              <w:rPr>
                <w:b/>
                <w:bCs/>
              </w:rPr>
            </w:pPr>
          </w:p>
          <w:p w14:paraId="59F242CA" w14:textId="77777777" w:rsidR="00DD120C" w:rsidRDefault="00DD120C" w:rsidP="009B2DCC">
            <w:pPr>
              <w:spacing w:after="0" w:line="251" w:lineRule="auto"/>
              <w:ind w:left="284" w:firstLine="0"/>
              <w:rPr>
                <w:b/>
                <w:bCs/>
              </w:rPr>
            </w:pPr>
          </w:p>
          <w:p w14:paraId="72D9770C" w14:textId="77777777" w:rsidR="00DD120C" w:rsidRDefault="00DD120C" w:rsidP="009B2DCC">
            <w:pPr>
              <w:spacing w:after="0" w:line="251" w:lineRule="auto"/>
              <w:ind w:left="284" w:firstLine="0"/>
              <w:rPr>
                <w:b/>
                <w:bCs/>
              </w:rPr>
            </w:pPr>
          </w:p>
          <w:p w14:paraId="653FB949" w14:textId="77777777" w:rsidR="00DD120C" w:rsidRDefault="00DD120C" w:rsidP="009B2DCC">
            <w:pPr>
              <w:spacing w:after="0" w:line="251" w:lineRule="auto"/>
              <w:ind w:left="284" w:firstLine="0"/>
              <w:rPr>
                <w:b/>
                <w:bCs/>
              </w:rPr>
            </w:pPr>
          </w:p>
          <w:p w14:paraId="7CC250D2" w14:textId="77777777" w:rsidR="00DD120C" w:rsidRDefault="00DD120C" w:rsidP="009B2DCC">
            <w:pPr>
              <w:spacing w:after="0" w:line="251" w:lineRule="auto"/>
              <w:ind w:left="284" w:firstLine="0"/>
              <w:rPr>
                <w:b/>
                <w:bCs/>
              </w:rPr>
            </w:pPr>
          </w:p>
          <w:p w14:paraId="6C45E1BE" w14:textId="77777777" w:rsidR="00DD120C" w:rsidRDefault="00DD120C" w:rsidP="009B2DCC">
            <w:pPr>
              <w:spacing w:after="0" w:line="251" w:lineRule="auto"/>
              <w:ind w:left="284" w:firstLine="0"/>
              <w:rPr>
                <w:b/>
                <w:bCs/>
              </w:rPr>
            </w:pPr>
          </w:p>
          <w:p w14:paraId="0B15086F" w14:textId="7973D882" w:rsidR="00DD120C" w:rsidRPr="00CA1730" w:rsidRDefault="00DD120C" w:rsidP="009B2DCC">
            <w:pPr>
              <w:spacing w:after="0" w:line="251" w:lineRule="auto"/>
              <w:ind w:left="284" w:firstLine="0"/>
              <w:rPr>
                <w:b/>
                <w:bCs/>
              </w:rPr>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05BB8F58" w14:textId="77777777" w:rsidR="009B2DCC" w:rsidRDefault="009B2DCC" w:rsidP="009B2DCC">
            <w:pPr>
              <w:spacing w:after="0" w:line="251" w:lineRule="auto"/>
              <w:ind w:left="284" w:firstLine="0"/>
              <w:rPr>
                <w:b/>
                <w:bCs/>
              </w:rPr>
            </w:pPr>
            <w:r w:rsidRPr="00CA1730">
              <w:rPr>
                <w:b/>
                <w:bCs/>
              </w:rPr>
              <w:lastRenderedPageBreak/>
              <w:t>Buyer Signatory</w:t>
            </w:r>
          </w:p>
          <w:p w14:paraId="74418E44" w14:textId="77777777" w:rsidR="00B567C7" w:rsidRDefault="00B567C7" w:rsidP="009B2DCC">
            <w:pPr>
              <w:spacing w:after="0" w:line="251" w:lineRule="auto"/>
              <w:ind w:left="284" w:firstLine="0"/>
              <w:rPr>
                <w:b/>
                <w:bCs/>
              </w:rPr>
            </w:pPr>
          </w:p>
          <w:p w14:paraId="00D43D96" w14:textId="77777777" w:rsidR="00B567C7" w:rsidRDefault="00B567C7" w:rsidP="009B2DCC">
            <w:pPr>
              <w:spacing w:after="0" w:line="251" w:lineRule="auto"/>
              <w:ind w:left="284" w:firstLine="0"/>
              <w:rPr>
                <w:b/>
                <w:bCs/>
              </w:rPr>
            </w:pPr>
          </w:p>
          <w:p w14:paraId="078879F9" w14:textId="77777777" w:rsidR="00B567C7" w:rsidRDefault="00B567C7" w:rsidP="009B2DCC">
            <w:pPr>
              <w:spacing w:after="0" w:line="251" w:lineRule="auto"/>
              <w:ind w:left="284" w:firstLine="0"/>
              <w:rPr>
                <w:b/>
                <w:bCs/>
              </w:rPr>
            </w:pPr>
          </w:p>
          <w:p w14:paraId="5B7D782B" w14:textId="77777777" w:rsidR="00B567C7" w:rsidRDefault="00B567C7" w:rsidP="009B2DCC">
            <w:pPr>
              <w:spacing w:after="0" w:line="251" w:lineRule="auto"/>
              <w:ind w:left="284" w:firstLine="0"/>
              <w:rPr>
                <w:b/>
                <w:bCs/>
              </w:rPr>
            </w:pPr>
          </w:p>
          <w:p w14:paraId="4DAE73EB" w14:textId="77777777" w:rsidR="00B567C7" w:rsidRDefault="00B567C7" w:rsidP="009B2DCC">
            <w:pPr>
              <w:spacing w:after="0" w:line="251" w:lineRule="auto"/>
              <w:ind w:left="284" w:firstLine="0"/>
              <w:rPr>
                <w:b/>
                <w:bCs/>
              </w:rPr>
            </w:pPr>
          </w:p>
          <w:p w14:paraId="3E2CED68" w14:textId="77777777" w:rsidR="00B567C7" w:rsidRPr="00B567C7" w:rsidRDefault="00B567C7" w:rsidP="00B567C7">
            <w:pPr>
              <w:spacing w:after="0" w:line="251" w:lineRule="auto"/>
              <w:ind w:left="0" w:firstLine="0"/>
              <w:rPr>
                <w:b/>
                <w:bCs/>
                <w:highlight w:val="black"/>
              </w:rPr>
            </w:pPr>
            <w:r w:rsidRPr="00B567C7">
              <w:rPr>
                <w:b/>
                <w:bCs/>
                <w:highlight w:val="black"/>
              </w:rPr>
              <w:t>XXXXXXXXXXXXX</w:t>
            </w:r>
          </w:p>
          <w:p w14:paraId="666D0812" w14:textId="77777777" w:rsidR="00B567C7" w:rsidRPr="00B567C7" w:rsidRDefault="00B567C7" w:rsidP="00B567C7">
            <w:pPr>
              <w:spacing w:after="0" w:line="251" w:lineRule="auto"/>
              <w:ind w:left="0" w:firstLine="0"/>
              <w:rPr>
                <w:b/>
                <w:bCs/>
                <w:highlight w:val="black"/>
              </w:rPr>
            </w:pPr>
            <w:r w:rsidRPr="00B567C7">
              <w:rPr>
                <w:b/>
                <w:bCs/>
                <w:highlight w:val="black"/>
              </w:rPr>
              <w:t>XXXXXXXXXXXXX</w:t>
            </w:r>
          </w:p>
          <w:p w14:paraId="67846B70" w14:textId="77777777" w:rsidR="00B567C7" w:rsidRPr="00B567C7" w:rsidRDefault="00B567C7" w:rsidP="00B567C7">
            <w:pPr>
              <w:spacing w:after="0" w:line="251" w:lineRule="auto"/>
              <w:ind w:left="0" w:firstLine="0"/>
              <w:rPr>
                <w:b/>
                <w:bCs/>
                <w:highlight w:val="black"/>
              </w:rPr>
            </w:pPr>
            <w:r w:rsidRPr="00B567C7">
              <w:rPr>
                <w:b/>
                <w:bCs/>
                <w:highlight w:val="black"/>
              </w:rPr>
              <w:t>XXXXXXXXXXXXX</w:t>
            </w:r>
          </w:p>
          <w:p w14:paraId="40F14B96" w14:textId="43526D7C" w:rsidR="00B567C7" w:rsidRPr="00CA1730" w:rsidRDefault="00B567C7" w:rsidP="00B567C7">
            <w:pPr>
              <w:spacing w:after="0" w:line="251" w:lineRule="auto"/>
              <w:ind w:left="0" w:firstLine="0"/>
              <w:rPr>
                <w:b/>
                <w:bCs/>
              </w:rPr>
            </w:pPr>
            <w:r w:rsidRPr="00B567C7">
              <w:rPr>
                <w:b/>
                <w:bCs/>
                <w:highlight w:val="black"/>
              </w:rPr>
              <w:t>XXXXXXXXXXXXX</w:t>
            </w:r>
          </w:p>
        </w:tc>
      </w:tr>
    </w:tbl>
    <w:p w14:paraId="46A9044E" w14:textId="0BBC3CD9" w:rsidR="00CD4813" w:rsidRDefault="000316BA" w:rsidP="009B2DCC">
      <w:pPr>
        <w:tabs>
          <w:tab w:val="center" w:pos="1272"/>
          <w:tab w:val="center" w:pos="4937"/>
          <w:tab w:val="center" w:pos="10915"/>
        </w:tabs>
        <w:spacing w:after="0"/>
        <w:ind w:left="0" w:firstLine="0"/>
      </w:pPr>
      <w:r>
        <w:t xml:space="preserve">2.2 </w:t>
      </w:r>
      <w:r>
        <w:tab/>
        <w:t xml:space="preserve">The Buyer provided an Order Form for Services to the Supplier. </w:t>
      </w:r>
    </w:p>
    <w:p w14:paraId="5D170FB5" w14:textId="413F4B7A" w:rsidR="00CD4813" w:rsidRDefault="00514A54" w:rsidP="00514A54">
      <w:pPr>
        <w:pStyle w:val="Heading2"/>
        <w:pageBreakBefore/>
        <w:spacing w:after="278"/>
      </w:pPr>
      <w:r>
        <w:lastRenderedPageBreak/>
        <w:t>C</w:t>
      </w:r>
      <w:r w:rsidR="000316BA">
        <w:t>ustomer Benefits</w:t>
      </w:r>
      <w:r w:rsidR="000316BA">
        <w:rPr>
          <w:vertAlign w:val="subscript"/>
        </w:rPr>
        <w:t xml:space="preserve"> </w:t>
      </w:r>
    </w:p>
    <w:p w14:paraId="58C277C2" w14:textId="77777777" w:rsidR="00CD4813" w:rsidRDefault="000316BA" w:rsidP="003D4105">
      <w:pPr>
        <w:ind w:left="284" w:right="14"/>
      </w:pPr>
      <w:r>
        <w:t xml:space="preserve">For each Call-Off Contract please complete a customer benefits record, by following this link: </w:t>
      </w:r>
    </w:p>
    <w:p w14:paraId="3779219F" w14:textId="77777777" w:rsidR="00CD4813" w:rsidRDefault="000316BA" w:rsidP="003D4105">
      <w:pPr>
        <w:tabs>
          <w:tab w:val="center" w:pos="3002"/>
          <w:tab w:val="center" w:pos="7765"/>
        </w:tabs>
        <w:spacing w:after="344" w:line="251" w:lineRule="auto"/>
        <w:ind w:left="284" w:firstLine="0"/>
      </w:pPr>
      <w:r>
        <w:rPr>
          <w:rFonts w:ascii="Calibri" w:eastAsia="Calibri" w:hAnsi="Calibri" w:cs="Calibri"/>
        </w:rPr>
        <w:tab/>
      </w:r>
      <w:r>
        <w:t> </w:t>
      </w:r>
      <w:hyperlink r:id="rId21" w:history="1">
        <w:r>
          <w:rPr>
            <w:rStyle w:val="Hyperlink"/>
            <w:color w:val="1155CC"/>
          </w:rPr>
          <w:t>G-Cloud 13 Customer Benefit Record</w:t>
        </w:r>
      </w:hyperlink>
      <w:r>
        <w:tab/>
        <w:t xml:space="preserve"> </w:t>
      </w:r>
    </w:p>
    <w:p w14:paraId="3D0BA9ED" w14:textId="77777777" w:rsidR="00CD4813" w:rsidRDefault="000316BA" w:rsidP="003D4105">
      <w:pPr>
        <w:pStyle w:val="Heading1"/>
        <w:pageBreakBefore/>
        <w:spacing w:after="299"/>
        <w:ind w:left="284" w:firstLine="1118"/>
      </w:pPr>
      <w:bookmarkStart w:id="6" w:name="_heading=h.1fob9te"/>
      <w:bookmarkStart w:id="7" w:name="_Toc142656224"/>
      <w:bookmarkEnd w:id="6"/>
      <w:r>
        <w:lastRenderedPageBreak/>
        <w:t>Part B: Terms and conditions</w:t>
      </w:r>
      <w:bookmarkEnd w:id="7"/>
      <w:r>
        <w:t xml:space="preserve"> </w:t>
      </w:r>
    </w:p>
    <w:p w14:paraId="0382C8C9" w14:textId="77777777" w:rsidR="00CD4813" w:rsidRDefault="000316BA" w:rsidP="003D4105">
      <w:pPr>
        <w:pStyle w:val="Heading3"/>
        <w:tabs>
          <w:tab w:val="center" w:pos="1235"/>
          <w:tab w:val="center" w:pos="4229"/>
        </w:tabs>
        <w:spacing w:after="66"/>
        <w:ind w:left="284" w:firstLine="0"/>
      </w:pPr>
      <w:r>
        <w:rPr>
          <w:rFonts w:ascii="Calibri" w:eastAsia="Calibri" w:hAnsi="Calibri" w:cs="Calibri"/>
          <w:color w:val="000000"/>
          <w:sz w:val="22"/>
        </w:rPr>
        <w:tab/>
      </w:r>
      <w:r>
        <w:t xml:space="preserve">1. </w:t>
      </w:r>
      <w:r>
        <w:tab/>
        <w:t xml:space="preserve">Call-Off Contract Start date and length </w:t>
      </w:r>
    </w:p>
    <w:p w14:paraId="4B5D78C6" w14:textId="77777777" w:rsidR="00CD4813" w:rsidRDefault="000316BA" w:rsidP="003D4105">
      <w:pPr>
        <w:tabs>
          <w:tab w:val="center" w:pos="1272"/>
          <w:tab w:val="center" w:pos="6075"/>
        </w:tabs>
        <w:ind w:left="284" w:firstLine="0"/>
      </w:pPr>
      <w:r>
        <w:rPr>
          <w:rFonts w:ascii="Calibri" w:eastAsia="Calibri" w:hAnsi="Calibri" w:cs="Calibri"/>
        </w:rPr>
        <w:tab/>
      </w:r>
      <w:r>
        <w:t xml:space="preserve">1.1 </w:t>
      </w:r>
      <w:r>
        <w:tab/>
        <w:t xml:space="preserve">The Supplier must start providing the Services on the date specified in the Order Form. </w:t>
      </w:r>
    </w:p>
    <w:p w14:paraId="5BEF0EC8" w14:textId="77777777" w:rsidR="00CD4813" w:rsidRDefault="000316BA" w:rsidP="003D4105">
      <w:pPr>
        <w:ind w:left="284"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D16FA1A" w14:textId="77777777" w:rsidR="00CD4813" w:rsidRDefault="000316BA" w:rsidP="003D4105">
      <w:pPr>
        <w:ind w:left="284"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585A36A" w14:textId="77777777" w:rsidR="00CD4813" w:rsidRDefault="000316BA" w:rsidP="003D4105">
      <w:pPr>
        <w:spacing w:after="980"/>
        <w:ind w:left="284" w:right="14" w:hanging="720"/>
      </w:pPr>
      <w:r>
        <w:t xml:space="preserve">1.4 </w:t>
      </w:r>
      <w:r>
        <w:tab/>
        <w:t xml:space="preserve">The Parties must comply with the requirements under clauses 21.3 to 21.8 if the Buyer reserves the right in the Order Form to set the Term at more than 24 months. </w:t>
      </w:r>
    </w:p>
    <w:p w14:paraId="22DB0FF9" w14:textId="77777777" w:rsidR="00CD4813" w:rsidRDefault="000316BA" w:rsidP="003D4105">
      <w:pPr>
        <w:pStyle w:val="Heading3"/>
        <w:tabs>
          <w:tab w:val="center" w:pos="1235"/>
          <w:tab w:val="center" w:pos="3214"/>
        </w:tabs>
        <w:spacing w:after="69"/>
        <w:ind w:left="284" w:firstLine="0"/>
      </w:pPr>
      <w:r>
        <w:rPr>
          <w:rFonts w:ascii="Calibri" w:eastAsia="Calibri" w:hAnsi="Calibri" w:cs="Calibri"/>
          <w:color w:val="000000"/>
          <w:sz w:val="22"/>
        </w:rPr>
        <w:tab/>
      </w:r>
      <w:r>
        <w:t xml:space="preserve">2. </w:t>
      </w:r>
      <w:r>
        <w:tab/>
        <w:t xml:space="preserve">Incorporation of terms </w:t>
      </w:r>
    </w:p>
    <w:p w14:paraId="49007DAD" w14:textId="77777777" w:rsidR="00CD4813" w:rsidRDefault="000316BA" w:rsidP="003D4105">
      <w:pPr>
        <w:spacing w:after="248"/>
        <w:ind w:left="284"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2E234DC" w14:textId="77777777" w:rsidR="00CD4813" w:rsidRDefault="000316BA">
      <w:pPr>
        <w:numPr>
          <w:ilvl w:val="0"/>
          <w:numId w:val="2"/>
        </w:numPr>
        <w:spacing w:after="28"/>
        <w:ind w:left="284" w:right="14" w:hanging="397"/>
      </w:pPr>
      <w:r>
        <w:t xml:space="preserve">2.3 (Warranties and representations) </w:t>
      </w:r>
    </w:p>
    <w:p w14:paraId="2B129BB0" w14:textId="77777777" w:rsidR="00CD4813" w:rsidRDefault="000316BA">
      <w:pPr>
        <w:numPr>
          <w:ilvl w:val="0"/>
          <w:numId w:val="2"/>
        </w:numPr>
        <w:spacing w:after="31"/>
        <w:ind w:left="284" w:right="14" w:hanging="397"/>
      </w:pPr>
      <w:r>
        <w:t xml:space="preserve">4.1 to 4.6 (Liability) </w:t>
      </w:r>
    </w:p>
    <w:p w14:paraId="03EB7885" w14:textId="77777777" w:rsidR="00CD4813" w:rsidRDefault="000316BA">
      <w:pPr>
        <w:numPr>
          <w:ilvl w:val="0"/>
          <w:numId w:val="2"/>
        </w:numPr>
        <w:spacing w:after="31"/>
        <w:ind w:left="284" w:right="14" w:hanging="397"/>
      </w:pPr>
      <w:r>
        <w:t xml:space="preserve">4.10 to 4.11 (IR35) </w:t>
      </w:r>
    </w:p>
    <w:p w14:paraId="7B7B4806" w14:textId="77777777" w:rsidR="00CD4813" w:rsidRDefault="000316BA">
      <w:pPr>
        <w:numPr>
          <w:ilvl w:val="0"/>
          <w:numId w:val="2"/>
        </w:numPr>
        <w:spacing w:after="30"/>
        <w:ind w:left="284" w:right="14" w:hanging="397"/>
      </w:pPr>
      <w:r>
        <w:t xml:space="preserve">10 (Force majeure) </w:t>
      </w:r>
    </w:p>
    <w:p w14:paraId="438719D9" w14:textId="77777777" w:rsidR="00CD4813" w:rsidRDefault="000316BA">
      <w:pPr>
        <w:numPr>
          <w:ilvl w:val="0"/>
          <w:numId w:val="2"/>
        </w:numPr>
        <w:spacing w:after="30"/>
        <w:ind w:left="284" w:right="14" w:hanging="397"/>
      </w:pPr>
      <w:r>
        <w:t xml:space="preserve">5.3 (Continuing rights) </w:t>
      </w:r>
    </w:p>
    <w:p w14:paraId="30F7637D" w14:textId="470C14F3" w:rsidR="00CD4813" w:rsidRDefault="000316BA">
      <w:pPr>
        <w:numPr>
          <w:ilvl w:val="0"/>
          <w:numId w:val="2"/>
        </w:numPr>
        <w:spacing w:after="32"/>
        <w:ind w:left="284" w:right="14" w:hanging="397"/>
      </w:pPr>
      <w:r>
        <w:t xml:space="preserve">5.4 to 5.6 (Change of control) </w:t>
      </w:r>
    </w:p>
    <w:p w14:paraId="1DB07B18" w14:textId="77777777" w:rsidR="00CD4813" w:rsidRDefault="000316BA">
      <w:pPr>
        <w:numPr>
          <w:ilvl w:val="0"/>
          <w:numId w:val="2"/>
        </w:numPr>
        <w:spacing w:after="31"/>
        <w:ind w:left="284" w:right="14" w:hanging="397"/>
      </w:pPr>
      <w:r>
        <w:t xml:space="preserve">5.7 (Fraud) </w:t>
      </w:r>
    </w:p>
    <w:p w14:paraId="166F028A" w14:textId="77777777" w:rsidR="00CD4813" w:rsidRDefault="000316BA">
      <w:pPr>
        <w:numPr>
          <w:ilvl w:val="0"/>
          <w:numId w:val="2"/>
        </w:numPr>
        <w:spacing w:after="28"/>
        <w:ind w:left="284" w:right="14" w:hanging="397"/>
      </w:pPr>
      <w:r>
        <w:t xml:space="preserve">5.8 (Notice of fraud) </w:t>
      </w:r>
    </w:p>
    <w:p w14:paraId="3BC1322A" w14:textId="77777777" w:rsidR="00CD4813" w:rsidRDefault="000316BA">
      <w:pPr>
        <w:numPr>
          <w:ilvl w:val="0"/>
          <w:numId w:val="2"/>
        </w:numPr>
        <w:spacing w:after="31"/>
        <w:ind w:left="284" w:right="14" w:hanging="397"/>
      </w:pPr>
      <w:r>
        <w:t xml:space="preserve">7 (Transparency and Audit) </w:t>
      </w:r>
    </w:p>
    <w:p w14:paraId="7DAE3A6A" w14:textId="77777777" w:rsidR="00CD4813" w:rsidRDefault="000316BA">
      <w:pPr>
        <w:numPr>
          <w:ilvl w:val="0"/>
          <w:numId w:val="2"/>
        </w:numPr>
        <w:spacing w:after="31"/>
        <w:ind w:left="284" w:right="14" w:hanging="397"/>
      </w:pPr>
      <w:r>
        <w:t xml:space="preserve">8.3 (Order of precedence) </w:t>
      </w:r>
    </w:p>
    <w:p w14:paraId="2003E773" w14:textId="77777777" w:rsidR="00CD4813" w:rsidRDefault="000316BA">
      <w:pPr>
        <w:numPr>
          <w:ilvl w:val="0"/>
          <w:numId w:val="2"/>
        </w:numPr>
        <w:spacing w:after="30"/>
        <w:ind w:left="284" w:right="14" w:hanging="397"/>
      </w:pPr>
      <w:r>
        <w:t xml:space="preserve">11 (Relationship) </w:t>
      </w:r>
    </w:p>
    <w:p w14:paraId="50D2F2D4" w14:textId="77777777" w:rsidR="00CD4813" w:rsidRDefault="000316BA">
      <w:pPr>
        <w:numPr>
          <w:ilvl w:val="0"/>
          <w:numId w:val="2"/>
        </w:numPr>
        <w:spacing w:after="30"/>
        <w:ind w:left="284" w:right="14" w:hanging="397"/>
      </w:pPr>
      <w:r>
        <w:t xml:space="preserve">14 (Entire agreement) </w:t>
      </w:r>
    </w:p>
    <w:p w14:paraId="47BA96DE" w14:textId="77777777" w:rsidR="00CD4813" w:rsidRDefault="000316BA">
      <w:pPr>
        <w:numPr>
          <w:ilvl w:val="0"/>
          <w:numId w:val="2"/>
        </w:numPr>
        <w:spacing w:after="30"/>
        <w:ind w:left="284" w:right="14" w:hanging="397"/>
      </w:pPr>
      <w:r>
        <w:t xml:space="preserve">15 (Law and jurisdiction) </w:t>
      </w:r>
    </w:p>
    <w:p w14:paraId="5C3A930C" w14:textId="77777777" w:rsidR="00CD4813" w:rsidRDefault="000316BA">
      <w:pPr>
        <w:numPr>
          <w:ilvl w:val="0"/>
          <w:numId w:val="2"/>
        </w:numPr>
        <w:spacing w:after="30"/>
        <w:ind w:left="284" w:right="14" w:hanging="397"/>
      </w:pPr>
      <w:r>
        <w:t xml:space="preserve">16 (Legislative change) </w:t>
      </w:r>
    </w:p>
    <w:p w14:paraId="4E280960" w14:textId="77777777" w:rsidR="00CD4813" w:rsidRDefault="000316BA">
      <w:pPr>
        <w:numPr>
          <w:ilvl w:val="0"/>
          <w:numId w:val="2"/>
        </w:numPr>
        <w:spacing w:after="27"/>
        <w:ind w:left="284" w:right="14" w:hanging="397"/>
      </w:pPr>
      <w:r>
        <w:t xml:space="preserve">17 (Bribery and corruption) </w:t>
      </w:r>
    </w:p>
    <w:p w14:paraId="70FC95CB" w14:textId="77777777" w:rsidR="00CD4813" w:rsidRDefault="000316BA">
      <w:pPr>
        <w:numPr>
          <w:ilvl w:val="0"/>
          <w:numId w:val="2"/>
        </w:numPr>
        <w:spacing w:after="30"/>
        <w:ind w:left="284" w:right="14" w:hanging="397"/>
      </w:pPr>
      <w:r>
        <w:t xml:space="preserve">18 (Freedom of Information Act) </w:t>
      </w:r>
    </w:p>
    <w:p w14:paraId="250B787F" w14:textId="77777777" w:rsidR="00CD4813" w:rsidRDefault="000316BA">
      <w:pPr>
        <w:numPr>
          <w:ilvl w:val="0"/>
          <w:numId w:val="2"/>
        </w:numPr>
        <w:spacing w:after="30"/>
        <w:ind w:left="284" w:right="14" w:hanging="397"/>
      </w:pPr>
      <w:r>
        <w:t xml:space="preserve">19 (Promoting tax compliance) </w:t>
      </w:r>
    </w:p>
    <w:p w14:paraId="441A5B68" w14:textId="77777777" w:rsidR="00CD4813" w:rsidRDefault="000316BA">
      <w:pPr>
        <w:numPr>
          <w:ilvl w:val="0"/>
          <w:numId w:val="2"/>
        </w:numPr>
        <w:spacing w:after="30"/>
        <w:ind w:left="284" w:right="14" w:hanging="397"/>
      </w:pPr>
      <w:r>
        <w:t xml:space="preserve">20 (Official Secrets Act) </w:t>
      </w:r>
    </w:p>
    <w:p w14:paraId="42317242" w14:textId="77777777" w:rsidR="00CD4813" w:rsidRDefault="000316BA">
      <w:pPr>
        <w:numPr>
          <w:ilvl w:val="0"/>
          <w:numId w:val="2"/>
        </w:numPr>
        <w:spacing w:after="29"/>
        <w:ind w:left="284" w:right="14" w:hanging="397"/>
      </w:pPr>
      <w:r>
        <w:lastRenderedPageBreak/>
        <w:t xml:space="preserve">21 (Transfer and subcontracting) </w:t>
      </w:r>
    </w:p>
    <w:p w14:paraId="7DF920C5" w14:textId="77777777" w:rsidR="00CD4813" w:rsidRDefault="000316BA">
      <w:pPr>
        <w:numPr>
          <w:ilvl w:val="0"/>
          <w:numId w:val="2"/>
        </w:numPr>
        <w:spacing w:after="30"/>
        <w:ind w:left="284" w:right="14" w:hanging="397"/>
      </w:pPr>
      <w:r>
        <w:t xml:space="preserve">23 (Complaints handling and resolution) </w:t>
      </w:r>
    </w:p>
    <w:p w14:paraId="596B1AC1" w14:textId="77777777" w:rsidR="00CD4813" w:rsidRDefault="000316BA">
      <w:pPr>
        <w:numPr>
          <w:ilvl w:val="0"/>
          <w:numId w:val="2"/>
        </w:numPr>
        <w:ind w:left="284" w:right="14" w:hanging="397"/>
      </w:pPr>
      <w:r>
        <w:t xml:space="preserve">24 (Conflicts of interest and ethical walls) </w:t>
      </w:r>
    </w:p>
    <w:p w14:paraId="7CEE3B3F" w14:textId="77777777" w:rsidR="00CD4813" w:rsidRDefault="000316BA">
      <w:pPr>
        <w:numPr>
          <w:ilvl w:val="0"/>
          <w:numId w:val="2"/>
        </w:numPr>
        <w:ind w:left="284" w:right="14" w:hanging="397"/>
      </w:pPr>
      <w:r>
        <w:t xml:space="preserve">25 (Publicity and branding) </w:t>
      </w:r>
    </w:p>
    <w:p w14:paraId="5A63D79F" w14:textId="77777777" w:rsidR="00CD4813" w:rsidRDefault="000316BA">
      <w:pPr>
        <w:numPr>
          <w:ilvl w:val="0"/>
          <w:numId w:val="2"/>
        </w:numPr>
        <w:spacing w:after="31"/>
        <w:ind w:left="284" w:right="14" w:hanging="397"/>
      </w:pPr>
      <w:r>
        <w:t xml:space="preserve">26 (Equality and diversity) </w:t>
      </w:r>
    </w:p>
    <w:p w14:paraId="4353D2CB" w14:textId="77777777" w:rsidR="00CD4813" w:rsidRDefault="000316BA">
      <w:pPr>
        <w:numPr>
          <w:ilvl w:val="0"/>
          <w:numId w:val="2"/>
        </w:numPr>
        <w:spacing w:after="29"/>
        <w:ind w:left="284" w:right="14" w:hanging="397"/>
      </w:pPr>
      <w:r>
        <w:t xml:space="preserve">28 (Data protection) </w:t>
      </w:r>
    </w:p>
    <w:p w14:paraId="01CA7C08" w14:textId="77777777" w:rsidR="00CD4813" w:rsidRDefault="000316BA">
      <w:pPr>
        <w:numPr>
          <w:ilvl w:val="0"/>
          <w:numId w:val="2"/>
        </w:numPr>
        <w:spacing w:after="29"/>
        <w:ind w:left="284" w:right="14" w:hanging="397"/>
      </w:pPr>
      <w:r>
        <w:t xml:space="preserve">31 (Severability) </w:t>
      </w:r>
    </w:p>
    <w:p w14:paraId="500500EB" w14:textId="77777777" w:rsidR="00CD4813" w:rsidRDefault="000316BA">
      <w:pPr>
        <w:numPr>
          <w:ilvl w:val="0"/>
          <w:numId w:val="2"/>
        </w:numPr>
        <w:spacing w:after="31"/>
        <w:ind w:left="284" w:right="14" w:hanging="397"/>
      </w:pPr>
      <w:r>
        <w:t xml:space="preserve">32 and 33 (Managing disputes and Mediation) </w:t>
      </w:r>
    </w:p>
    <w:p w14:paraId="6B01122F" w14:textId="77777777" w:rsidR="00CD4813" w:rsidRDefault="000316BA">
      <w:pPr>
        <w:numPr>
          <w:ilvl w:val="0"/>
          <w:numId w:val="2"/>
        </w:numPr>
        <w:spacing w:after="30"/>
        <w:ind w:left="284" w:right="14" w:hanging="397"/>
      </w:pPr>
      <w:r>
        <w:t xml:space="preserve">34 (Confidentiality) </w:t>
      </w:r>
    </w:p>
    <w:p w14:paraId="23238B9D" w14:textId="77777777" w:rsidR="00CD4813" w:rsidRDefault="000316BA">
      <w:pPr>
        <w:numPr>
          <w:ilvl w:val="0"/>
          <w:numId w:val="2"/>
        </w:numPr>
        <w:spacing w:after="30"/>
        <w:ind w:left="284" w:right="14" w:hanging="397"/>
      </w:pPr>
      <w:r>
        <w:t xml:space="preserve">35 (Waiver and cumulative remedies) </w:t>
      </w:r>
    </w:p>
    <w:p w14:paraId="25AFC74D" w14:textId="77777777" w:rsidR="00CD4813" w:rsidRDefault="000316BA">
      <w:pPr>
        <w:numPr>
          <w:ilvl w:val="0"/>
          <w:numId w:val="2"/>
        </w:numPr>
        <w:spacing w:after="27"/>
        <w:ind w:left="284" w:right="14" w:hanging="397"/>
      </w:pPr>
      <w:r>
        <w:t xml:space="preserve">36 (Corporate Social Responsibility) </w:t>
      </w:r>
    </w:p>
    <w:p w14:paraId="637D9077" w14:textId="77777777" w:rsidR="00CD4813" w:rsidRDefault="000316BA">
      <w:pPr>
        <w:numPr>
          <w:ilvl w:val="0"/>
          <w:numId w:val="2"/>
        </w:numPr>
        <w:ind w:left="284" w:right="14" w:hanging="397"/>
      </w:pPr>
      <w:r>
        <w:t xml:space="preserve">paragraphs 1 to 10 of the Framework Agreement Schedule 3 </w:t>
      </w:r>
    </w:p>
    <w:p w14:paraId="631C079C" w14:textId="77777777" w:rsidR="00CD4813" w:rsidRDefault="000316BA" w:rsidP="003D4105">
      <w:pPr>
        <w:tabs>
          <w:tab w:val="center" w:pos="1272"/>
          <w:tab w:val="center" w:pos="5683"/>
        </w:tabs>
        <w:ind w:left="284" w:firstLine="0"/>
      </w:pPr>
      <w:r>
        <w:rPr>
          <w:rFonts w:ascii="Calibri" w:eastAsia="Calibri" w:hAnsi="Calibri" w:cs="Calibri"/>
        </w:rPr>
        <w:tab/>
      </w:r>
      <w:r>
        <w:t xml:space="preserve">2.2 </w:t>
      </w:r>
      <w:r>
        <w:tab/>
        <w:t xml:space="preserve">The Framework Agreement provisions in clause 2.1 will be modified as follows: </w:t>
      </w:r>
    </w:p>
    <w:p w14:paraId="455CD878" w14:textId="77777777" w:rsidR="00CD4813" w:rsidRDefault="000316BA">
      <w:pPr>
        <w:numPr>
          <w:ilvl w:val="2"/>
          <w:numId w:val="3"/>
        </w:numPr>
        <w:spacing w:after="41"/>
        <w:ind w:left="284" w:right="14" w:hanging="720"/>
      </w:pPr>
      <w:r>
        <w:t xml:space="preserve">a reference to the ‘Framework Agreement’ will be a reference to the ‘Call-Off Contract’ </w:t>
      </w:r>
    </w:p>
    <w:p w14:paraId="15E9438C" w14:textId="77777777" w:rsidR="00CD4813" w:rsidRDefault="000316BA">
      <w:pPr>
        <w:numPr>
          <w:ilvl w:val="2"/>
          <w:numId w:val="3"/>
        </w:numPr>
        <w:spacing w:after="55"/>
        <w:ind w:left="284" w:right="14" w:hanging="720"/>
      </w:pPr>
      <w:r>
        <w:t xml:space="preserve">a reference to ‘CCS’ or to ‘CCS and/or the Buyer’ will be a reference to ‘the Buyer’ </w:t>
      </w:r>
    </w:p>
    <w:p w14:paraId="30D0FE11" w14:textId="77777777" w:rsidR="00CD4813" w:rsidRDefault="000316BA">
      <w:pPr>
        <w:numPr>
          <w:ilvl w:val="2"/>
          <w:numId w:val="3"/>
        </w:numPr>
        <w:ind w:left="284" w:right="14" w:hanging="720"/>
      </w:pPr>
      <w:r>
        <w:t xml:space="preserve">a reference to the ‘Parties’ and a ‘Party’ will be a reference to the Buyer and Supplier as Parties under this Call-Off Contract </w:t>
      </w:r>
    </w:p>
    <w:p w14:paraId="5CAFB275" w14:textId="77777777" w:rsidR="00CD4813" w:rsidRDefault="000316BA">
      <w:pPr>
        <w:numPr>
          <w:ilvl w:val="1"/>
          <w:numId w:val="4"/>
        </w:numPr>
        <w:ind w:left="284"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B5E1C00" w14:textId="77777777" w:rsidR="00CD4813" w:rsidRDefault="000316BA">
      <w:pPr>
        <w:numPr>
          <w:ilvl w:val="1"/>
          <w:numId w:val="4"/>
        </w:numPr>
        <w:ind w:left="284" w:right="14" w:hanging="720"/>
      </w:pPr>
      <w:r>
        <w:t xml:space="preserve">The Framework Agreement incorporated clauses will be referred to as incorporated Framework clause ‘XX’, where ‘XX’ is the Framework Agreement clause number. </w:t>
      </w:r>
    </w:p>
    <w:p w14:paraId="4465229D" w14:textId="77777777" w:rsidR="00CD4813" w:rsidRDefault="000316BA">
      <w:pPr>
        <w:numPr>
          <w:ilvl w:val="1"/>
          <w:numId w:val="4"/>
        </w:numPr>
        <w:spacing w:after="740"/>
        <w:ind w:left="284" w:right="14" w:hanging="720"/>
      </w:pPr>
      <w:r>
        <w:t xml:space="preserve">When an Order Form is signed, the terms and conditions agreed in it will be incorporated into this Call-Off Contract. </w:t>
      </w:r>
    </w:p>
    <w:p w14:paraId="76EDA91D" w14:textId="77777777" w:rsidR="00CD4813" w:rsidRDefault="000316BA" w:rsidP="003D4105">
      <w:pPr>
        <w:pStyle w:val="Heading3"/>
        <w:tabs>
          <w:tab w:val="center" w:pos="1235"/>
          <w:tab w:val="center" w:pos="2990"/>
        </w:tabs>
        <w:spacing w:after="208"/>
        <w:ind w:left="284" w:firstLine="0"/>
      </w:pPr>
      <w:r>
        <w:rPr>
          <w:rFonts w:ascii="Calibri" w:eastAsia="Calibri" w:hAnsi="Calibri" w:cs="Calibri"/>
          <w:color w:val="000000"/>
          <w:sz w:val="22"/>
        </w:rPr>
        <w:tab/>
      </w:r>
      <w:r>
        <w:t xml:space="preserve">3. </w:t>
      </w:r>
      <w:r>
        <w:tab/>
        <w:t xml:space="preserve">Supply of services </w:t>
      </w:r>
    </w:p>
    <w:p w14:paraId="167DB3B3" w14:textId="77777777" w:rsidR="00CD4813" w:rsidRDefault="000316BA" w:rsidP="003D4105">
      <w:pPr>
        <w:spacing w:after="261"/>
        <w:ind w:left="284" w:right="14" w:hanging="720"/>
      </w:pPr>
      <w:r>
        <w:t xml:space="preserve">3.1 </w:t>
      </w:r>
      <w:r>
        <w:tab/>
        <w:t xml:space="preserve">The Supplier agrees to supply the G-Cloud Services and any Additional Services under the terms of the Call-Off Contract and the Supplier’s Application. </w:t>
      </w:r>
    </w:p>
    <w:p w14:paraId="6F639EBC" w14:textId="77777777" w:rsidR="00CD4813" w:rsidRDefault="000316BA" w:rsidP="003D4105">
      <w:pPr>
        <w:spacing w:after="741"/>
        <w:ind w:left="284" w:right="14" w:hanging="720"/>
      </w:pPr>
      <w:r>
        <w:t xml:space="preserve">3.2 </w:t>
      </w:r>
      <w:r>
        <w:tab/>
        <w:t xml:space="preserve">The Supplier undertakes that each G-Cloud Service will meet the Buyer’s acceptance criteria, as defined in the Order Form. </w:t>
      </w:r>
    </w:p>
    <w:p w14:paraId="5BCD81CA" w14:textId="77777777" w:rsidR="00CD4813" w:rsidRDefault="000316BA" w:rsidP="003D4105">
      <w:pPr>
        <w:pStyle w:val="Heading3"/>
        <w:tabs>
          <w:tab w:val="center" w:pos="1235"/>
          <w:tab w:val="center" w:pos="2668"/>
        </w:tabs>
        <w:spacing w:after="205"/>
        <w:ind w:left="284" w:firstLine="0"/>
      </w:pPr>
      <w:r>
        <w:rPr>
          <w:rFonts w:ascii="Calibri" w:eastAsia="Calibri" w:hAnsi="Calibri" w:cs="Calibri"/>
          <w:color w:val="000000"/>
          <w:sz w:val="22"/>
        </w:rPr>
        <w:lastRenderedPageBreak/>
        <w:tab/>
      </w:r>
      <w:r>
        <w:t xml:space="preserve">4. </w:t>
      </w:r>
      <w:r>
        <w:tab/>
        <w:t xml:space="preserve">Supplier staff </w:t>
      </w:r>
    </w:p>
    <w:p w14:paraId="75F90702" w14:textId="77777777" w:rsidR="00CD4813" w:rsidRDefault="000316BA" w:rsidP="002A7DF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D8ED5C1" w14:textId="77777777" w:rsidR="00CD4813" w:rsidRDefault="000316BA" w:rsidP="003D4105">
      <w:pPr>
        <w:tabs>
          <w:tab w:val="center" w:pos="1133"/>
          <w:tab w:val="center" w:pos="5789"/>
        </w:tabs>
        <w:ind w:left="284"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BAB3B09" w14:textId="77777777" w:rsidR="00CD4813" w:rsidRDefault="000316BA" w:rsidP="003D4105">
      <w:pPr>
        <w:tabs>
          <w:tab w:val="center" w:pos="1133"/>
          <w:tab w:val="center" w:pos="5728"/>
        </w:tabs>
        <w:ind w:left="284"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13048DBB" w14:textId="77777777" w:rsidR="00CD4813" w:rsidRDefault="000316BA" w:rsidP="003D4105">
      <w:pPr>
        <w:ind w:left="284"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30BE0106" w14:textId="77777777" w:rsidR="00CD4813" w:rsidRDefault="000316BA" w:rsidP="003D4105">
      <w:pPr>
        <w:tabs>
          <w:tab w:val="center" w:pos="1133"/>
          <w:tab w:val="center" w:pos="5923"/>
        </w:tabs>
        <w:ind w:left="284"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439FE9A" w14:textId="77777777" w:rsidR="00CD4813" w:rsidRDefault="000316BA" w:rsidP="003D4105">
      <w:pPr>
        <w:tabs>
          <w:tab w:val="center" w:pos="1133"/>
          <w:tab w:val="center" w:pos="5702"/>
        </w:tabs>
        <w:ind w:left="284"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3FE90EFF" w14:textId="77777777" w:rsidR="00CD4813" w:rsidRDefault="000316BA" w:rsidP="003D4105">
      <w:pPr>
        <w:ind w:left="284" w:right="14" w:hanging="720"/>
      </w:pPr>
      <w:r>
        <w:t xml:space="preserve">4.2 </w:t>
      </w:r>
      <w:r>
        <w:tab/>
        <w:t xml:space="preserve">The Supplier must retain overall control of the Supplier Staff so that they are not considered to be employees, workers, agents or contractors of the Buyer. </w:t>
      </w:r>
    </w:p>
    <w:p w14:paraId="6AF11730" w14:textId="77777777" w:rsidR="00CD4813" w:rsidRDefault="000316BA" w:rsidP="003D4105">
      <w:pPr>
        <w:ind w:left="284" w:right="14" w:hanging="720"/>
      </w:pPr>
      <w:r>
        <w:t xml:space="preserve">4.3 </w:t>
      </w:r>
      <w:r>
        <w:tab/>
        <w:t xml:space="preserve">The Supplier may substitute any Supplier Staff as long as they have the equivalent experience and qualifications to the substituted staff member. </w:t>
      </w:r>
    </w:p>
    <w:p w14:paraId="3E138260" w14:textId="77777777" w:rsidR="00CD4813" w:rsidRDefault="000316BA" w:rsidP="003D4105">
      <w:pPr>
        <w:ind w:left="284" w:right="14" w:hanging="720"/>
      </w:pPr>
      <w:r>
        <w:t xml:space="preserve">4.4 </w:t>
      </w:r>
      <w:r>
        <w:tab/>
        <w:t xml:space="preserve">The Buyer may conduct IR35 Assessments using the ESI tool to assess whether the Supplier’s engagement under the Call-Off Contract is Inside or Outside IR35. </w:t>
      </w:r>
    </w:p>
    <w:p w14:paraId="0D7D731F" w14:textId="77777777" w:rsidR="00CD4813" w:rsidRPr="00280068" w:rsidRDefault="000316BA" w:rsidP="003D4105">
      <w:pPr>
        <w:ind w:left="284" w:right="14" w:hanging="720"/>
      </w:pPr>
      <w:r>
        <w:t xml:space="preserve">4.5 </w:t>
      </w:r>
      <w:r>
        <w:tab/>
        <w:t xml:space="preserve">The Buyer may End this Call-Off Contract for Material Breach as per clause 18.5 hereunder </w:t>
      </w:r>
      <w:r w:rsidRPr="00280068">
        <w:t xml:space="preserve">if the Supplier is delivering the Services Inside IR35. </w:t>
      </w:r>
    </w:p>
    <w:p w14:paraId="20B6225D" w14:textId="77777777" w:rsidR="00CD4813" w:rsidRDefault="000316BA" w:rsidP="003D4105">
      <w:pPr>
        <w:ind w:left="284" w:right="14" w:hanging="720"/>
      </w:pPr>
      <w:r w:rsidRPr="00280068">
        <w:t xml:space="preserve">4.6 </w:t>
      </w:r>
      <w:r w:rsidRPr="00280068">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r>
        <w:t xml:space="preserve"> </w:t>
      </w:r>
    </w:p>
    <w:p w14:paraId="065102CF" w14:textId="77777777" w:rsidR="00CD4813" w:rsidRDefault="000316BA" w:rsidP="003D4105">
      <w:pPr>
        <w:ind w:left="284"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CE57B70" w14:textId="77777777" w:rsidR="00CD4813" w:rsidRDefault="000316BA" w:rsidP="003D4105">
      <w:pPr>
        <w:spacing w:after="981"/>
        <w:ind w:left="284" w:right="14" w:hanging="720"/>
      </w:pPr>
      <w:r>
        <w:t xml:space="preserve">4.8 </w:t>
      </w:r>
      <w:r>
        <w:tab/>
        <w:t xml:space="preserve">If it is determined by the Buyer that the Supplier is Outside IR35, the Buyer will provide the ESI reference number and a copy of the PDF to the Supplier. </w:t>
      </w:r>
    </w:p>
    <w:p w14:paraId="3ABD7964" w14:textId="77777777" w:rsidR="00CD4813" w:rsidRDefault="000316BA" w:rsidP="003D4105">
      <w:pPr>
        <w:pStyle w:val="Heading3"/>
        <w:tabs>
          <w:tab w:val="center" w:pos="1235"/>
          <w:tab w:val="center" w:pos="2703"/>
        </w:tabs>
        <w:spacing w:after="205"/>
        <w:ind w:left="284" w:firstLine="0"/>
      </w:pPr>
      <w:r>
        <w:rPr>
          <w:rFonts w:ascii="Calibri" w:eastAsia="Calibri" w:hAnsi="Calibri" w:cs="Calibri"/>
          <w:color w:val="000000"/>
          <w:sz w:val="22"/>
        </w:rPr>
        <w:lastRenderedPageBreak/>
        <w:tab/>
      </w:r>
      <w:r>
        <w:t xml:space="preserve">5. </w:t>
      </w:r>
      <w:r>
        <w:tab/>
        <w:t xml:space="preserve">Due diligence </w:t>
      </w:r>
    </w:p>
    <w:p w14:paraId="11E6B4FE" w14:textId="77777777" w:rsidR="00CD4813" w:rsidRDefault="000316BA" w:rsidP="003D4105">
      <w:pPr>
        <w:tabs>
          <w:tab w:val="center" w:pos="1272"/>
          <w:tab w:val="center" w:pos="5117"/>
        </w:tabs>
        <w:spacing w:after="160"/>
        <w:ind w:left="284" w:firstLine="0"/>
      </w:pPr>
      <w:r>
        <w:rPr>
          <w:rFonts w:ascii="Calibri" w:eastAsia="Calibri" w:hAnsi="Calibri" w:cs="Calibri"/>
        </w:rPr>
        <w:tab/>
      </w:r>
      <w:r>
        <w:t xml:space="preserve">5.1 </w:t>
      </w:r>
      <w:r>
        <w:tab/>
        <w:t xml:space="preserve">Both Parties agree that when entering into a Call-Off Contract they: </w:t>
      </w:r>
    </w:p>
    <w:p w14:paraId="5ABA2892" w14:textId="77777777" w:rsidR="00CD4813" w:rsidRDefault="000316BA" w:rsidP="003D4105">
      <w:pPr>
        <w:spacing w:after="127"/>
        <w:ind w:left="284" w:right="14" w:hanging="720"/>
      </w:pPr>
      <w:r>
        <w:t xml:space="preserve">5.1.1 have made their own enquiries and are satisfied by the accuracy of any information supplied by the other Party </w:t>
      </w:r>
    </w:p>
    <w:p w14:paraId="32B36100" w14:textId="77777777" w:rsidR="00CD4813" w:rsidRDefault="000316BA" w:rsidP="003D4105">
      <w:pPr>
        <w:spacing w:after="128"/>
        <w:ind w:left="284" w:right="14" w:hanging="720"/>
      </w:pPr>
      <w:r>
        <w:t xml:space="preserve">5.1.2 are confident that they can fulfil their obligations according to the Call-Off Contract terms </w:t>
      </w:r>
    </w:p>
    <w:p w14:paraId="269D0F6C" w14:textId="77777777" w:rsidR="00CD4813" w:rsidRDefault="000316BA" w:rsidP="003D4105">
      <w:pPr>
        <w:tabs>
          <w:tab w:val="center" w:pos="1133"/>
          <w:tab w:val="center" w:pos="5858"/>
        </w:tabs>
        <w:ind w:left="284"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2657494" w14:textId="77777777" w:rsidR="00CD4813" w:rsidRDefault="000316BA" w:rsidP="003D4105">
      <w:pPr>
        <w:tabs>
          <w:tab w:val="center" w:pos="1133"/>
          <w:tab w:val="center" w:pos="5911"/>
        </w:tabs>
        <w:spacing w:after="363"/>
        <w:ind w:left="284"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9364382" w14:textId="77777777" w:rsidR="00CD4813" w:rsidRDefault="000316BA" w:rsidP="003D4105">
      <w:pPr>
        <w:pStyle w:val="Heading3"/>
        <w:tabs>
          <w:tab w:val="center" w:pos="1235"/>
          <w:tab w:val="center" w:pos="4427"/>
        </w:tabs>
        <w:spacing w:after="69"/>
        <w:ind w:left="284" w:firstLine="0"/>
      </w:pPr>
      <w:r>
        <w:rPr>
          <w:rFonts w:ascii="Calibri" w:eastAsia="Calibri" w:hAnsi="Calibri" w:cs="Calibri"/>
          <w:color w:val="000000"/>
          <w:sz w:val="22"/>
        </w:rPr>
        <w:tab/>
      </w:r>
      <w:r>
        <w:t xml:space="preserve">6. </w:t>
      </w:r>
      <w:r>
        <w:tab/>
        <w:t xml:space="preserve">Business continuity and disaster recovery </w:t>
      </w:r>
    </w:p>
    <w:p w14:paraId="71C8A1DF" w14:textId="77777777" w:rsidR="00CD4813" w:rsidRDefault="000316BA" w:rsidP="003D4105">
      <w:pPr>
        <w:spacing w:after="349"/>
        <w:ind w:left="284" w:right="14" w:hanging="720"/>
      </w:pPr>
      <w:r>
        <w:t xml:space="preserve">6.1 </w:t>
      </w:r>
      <w:r>
        <w:tab/>
        <w:t xml:space="preserve">The Supplier will have a clear business continuity and disaster recovery plan in their Service Descriptions. </w:t>
      </w:r>
    </w:p>
    <w:p w14:paraId="38F6EB70" w14:textId="77777777" w:rsidR="00CD4813" w:rsidRDefault="000316BA" w:rsidP="003D4105">
      <w:pPr>
        <w:ind w:left="284" w:right="14" w:hanging="720"/>
      </w:pPr>
      <w:r>
        <w:t xml:space="preserve">6.2 </w:t>
      </w:r>
      <w:r>
        <w:tab/>
        <w:t xml:space="preserve">The Supplier’s business continuity and disaster recovery services are part of the Services and will be performed by the Supplier when required. </w:t>
      </w:r>
    </w:p>
    <w:p w14:paraId="73B2F23D" w14:textId="77777777" w:rsidR="00CD4813" w:rsidRDefault="000316BA" w:rsidP="003D4105">
      <w:pPr>
        <w:spacing w:after="741"/>
        <w:ind w:left="284"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33040419" w14:textId="77777777" w:rsidR="00CD4813" w:rsidRDefault="000316BA" w:rsidP="003D4105">
      <w:pPr>
        <w:pStyle w:val="Heading3"/>
        <w:tabs>
          <w:tab w:val="center" w:pos="1235"/>
          <w:tab w:val="center" w:pos="4622"/>
        </w:tabs>
        <w:spacing w:after="103"/>
        <w:ind w:left="284" w:firstLine="0"/>
      </w:pPr>
      <w:r>
        <w:rPr>
          <w:rFonts w:ascii="Calibri" w:eastAsia="Calibri" w:hAnsi="Calibri" w:cs="Calibri"/>
          <w:color w:val="000000"/>
          <w:sz w:val="22"/>
        </w:rPr>
        <w:tab/>
      </w:r>
      <w:r>
        <w:t xml:space="preserve">7. </w:t>
      </w:r>
      <w:r>
        <w:tab/>
        <w:t xml:space="preserve">Payment, VAT and Call-Off Contract charges </w:t>
      </w:r>
    </w:p>
    <w:p w14:paraId="3C1E0953" w14:textId="77777777" w:rsidR="00CD4813" w:rsidRDefault="000316BA" w:rsidP="003D4105">
      <w:pPr>
        <w:spacing w:after="129"/>
        <w:ind w:left="284" w:right="14" w:hanging="720"/>
      </w:pPr>
      <w:r>
        <w:t xml:space="preserve">7.1 </w:t>
      </w:r>
      <w:r>
        <w:tab/>
        <w:t xml:space="preserve">The Buyer must pay the Charges following clauses 7.2 to 7.11 for the Supplier’s delivery of the Services. </w:t>
      </w:r>
    </w:p>
    <w:p w14:paraId="6758919D" w14:textId="77777777" w:rsidR="00CD4813" w:rsidRDefault="000316BA" w:rsidP="003D4105">
      <w:pPr>
        <w:spacing w:after="126"/>
        <w:ind w:left="284" w:right="14" w:hanging="720"/>
      </w:pPr>
      <w:r>
        <w:t xml:space="preserve">7.2 </w:t>
      </w:r>
      <w:r>
        <w:tab/>
        <w:t xml:space="preserve">The Buyer will pay the Supplier within the number of days specified in the Order Form on receipt of a valid invoice. </w:t>
      </w:r>
    </w:p>
    <w:p w14:paraId="4BD7136B" w14:textId="77777777" w:rsidR="00CD4813" w:rsidRDefault="000316BA" w:rsidP="003D4105">
      <w:pPr>
        <w:spacing w:after="126"/>
        <w:ind w:left="284" w:right="14" w:hanging="720"/>
      </w:pPr>
      <w:r>
        <w:t xml:space="preserve">7.3 </w:t>
      </w:r>
      <w:r>
        <w:tab/>
        <w:t xml:space="preserve">The Call-Off Contract Charges include all Charges for payment processing. All invoices submitted to the Buyer for the Services will be exclusive of any Management Charge. </w:t>
      </w:r>
    </w:p>
    <w:p w14:paraId="1510D27B" w14:textId="77777777" w:rsidR="00CD4813" w:rsidRDefault="000316BA" w:rsidP="003D4105">
      <w:pPr>
        <w:spacing w:after="124"/>
        <w:ind w:left="284"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676DA8" w14:textId="77777777" w:rsidR="00CD4813" w:rsidRDefault="000316BA" w:rsidP="003D4105">
      <w:pPr>
        <w:spacing w:after="126"/>
        <w:ind w:left="284"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37E6AFFB" w14:textId="77777777" w:rsidR="00CD4813" w:rsidRDefault="000316BA" w:rsidP="003D4105">
      <w:pPr>
        <w:spacing w:after="126"/>
        <w:ind w:left="284"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7FA03E1" w14:textId="77777777" w:rsidR="00CD4813" w:rsidRDefault="000316BA" w:rsidP="003D4105">
      <w:pPr>
        <w:tabs>
          <w:tab w:val="center" w:pos="1272"/>
          <w:tab w:val="center" w:pos="6196"/>
        </w:tabs>
        <w:spacing w:after="146"/>
        <w:ind w:left="284" w:firstLine="0"/>
      </w:pPr>
      <w:r>
        <w:rPr>
          <w:rFonts w:ascii="Calibri" w:eastAsia="Calibri" w:hAnsi="Calibri" w:cs="Calibri"/>
        </w:rPr>
        <w:lastRenderedPageBreak/>
        <w:tab/>
      </w:r>
      <w:r>
        <w:t xml:space="preserve">7.7 </w:t>
      </w:r>
      <w:r>
        <w:tab/>
        <w:t xml:space="preserve">All Charges payable by the Buyer to the Supplier will include VAT at the appropriate Rate. </w:t>
      </w:r>
    </w:p>
    <w:p w14:paraId="3D73A475" w14:textId="77777777" w:rsidR="00CD4813" w:rsidRDefault="000316BA" w:rsidP="003D4105">
      <w:pPr>
        <w:spacing w:after="126"/>
        <w:ind w:left="284" w:right="14" w:hanging="720"/>
      </w:pPr>
      <w:r>
        <w:t xml:space="preserve">7.8 </w:t>
      </w:r>
      <w:r>
        <w:tab/>
        <w:t xml:space="preserve">The Supplier must add VAT to the Charges at the appropriate rate with visibility of the amount as a separate line item. </w:t>
      </w:r>
    </w:p>
    <w:p w14:paraId="1878EE8E" w14:textId="77777777" w:rsidR="00CD4813" w:rsidRDefault="000316BA" w:rsidP="003D4105">
      <w:pPr>
        <w:ind w:left="284"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1B9EB57" w14:textId="0B6CCF27" w:rsidR="00CD4813" w:rsidRDefault="000316BA" w:rsidP="00C5378D">
      <w:pPr>
        <w:ind w:left="284"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w:t>
      </w:r>
      <w:r w:rsidR="00B133B6">
        <w:t xml:space="preserve"> </w:t>
      </w:r>
      <w:r>
        <w:t xml:space="preserve">undisputed sums of money properly invoiced under the Late Payment of Commercial Debts (Interest) Act 1998. </w:t>
      </w:r>
    </w:p>
    <w:p w14:paraId="2486364F" w14:textId="77777777" w:rsidR="00CD4813" w:rsidRDefault="000316BA" w:rsidP="003D4105">
      <w:pPr>
        <w:spacing w:after="153"/>
        <w:ind w:left="284"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BDE3609" w14:textId="77777777" w:rsidR="00CD4813" w:rsidRDefault="000316BA" w:rsidP="003D4105">
      <w:pPr>
        <w:spacing w:after="739"/>
        <w:ind w:left="284"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6CBE019" w14:textId="77777777" w:rsidR="00CD4813" w:rsidRPr="007D6F03" w:rsidRDefault="000316BA" w:rsidP="003D4105">
      <w:pPr>
        <w:pStyle w:val="Heading3"/>
        <w:tabs>
          <w:tab w:val="center" w:pos="1235"/>
          <w:tab w:val="center" w:pos="4410"/>
        </w:tabs>
        <w:spacing w:after="198"/>
        <w:ind w:left="284" w:firstLine="0"/>
      </w:pPr>
      <w:r>
        <w:rPr>
          <w:rFonts w:ascii="Calibri" w:eastAsia="Calibri" w:hAnsi="Calibri" w:cs="Calibri"/>
          <w:color w:val="000000"/>
          <w:sz w:val="22"/>
        </w:rPr>
        <w:tab/>
      </w:r>
      <w:r w:rsidRPr="007D6F03">
        <w:t xml:space="preserve">8. </w:t>
      </w:r>
      <w:r w:rsidRPr="007D6F03">
        <w:tab/>
        <w:t xml:space="preserve">Recovery of sums due and right of set-off </w:t>
      </w:r>
    </w:p>
    <w:p w14:paraId="7660D6FA" w14:textId="77777777" w:rsidR="00CD4813" w:rsidRDefault="000316BA" w:rsidP="003D4105">
      <w:pPr>
        <w:spacing w:after="980"/>
        <w:ind w:left="284" w:right="14" w:hanging="720"/>
      </w:pPr>
      <w:r w:rsidRPr="007D6F03">
        <w:t xml:space="preserve">8.1 </w:t>
      </w:r>
      <w:r w:rsidRPr="007D6F03">
        <w:tab/>
        <w:t>If a Supplier owes money to the Buyer, the Buyer may deduct that sum from the Call-Off Contract Charges.</w:t>
      </w:r>
      <w:r>
        <w:t xml:space="preserve"> </w:t>
      </w:r>
    </w:p>
    <w:p w14:paraId="7C2421FD" w14:textId="77777777" w:rsidR="00CD4813" w:rsidRDefault="000316BA" w:rsidP="003D4105">
      <w:pPr>
        <w:pStyle w:val="Heading3"/>
        <w:tabs>
          <w:tab w:val="center" w:pos="1235"/>
          <w:tab w:val="center" w:pos="2469"/>
        </w:tabs>
        <w:spacing w:after="199"/>
        <w:ind w:left="284" w:firstLine="0"/>
      </w:pPr>
      <w:r>
        <w:rPr>
          <w:rFonts w:ascii="Calibri" w:eastAsia="Calibri" w:hAnsi="Calibri" w:cs="Calibri"/>
          <w:color w:val="000000"/>
          <w:sz w:val="22"/>
        </w:rPr>
        <w:tab/>
      </w:r>
      <w:r>
        <w:t xml:space="preserve">9. </w:t>
      </w:r>
      <w:r>
        <w:tab/>
        <w:t xml:space="preserve">Insurance </w:t>
      </w:r>
    </w:p>
    <w:p w14:paraId="1138D9C7" w14:textId="77777777" w:rsidR="00CD4813" w:rsidRDefault="000316BA" w:rsidP="003D4105">
      <w:pPr>
        <w:spacing w:after="241"/>
        <w:ind w:left="284" w:right="14" w:hanging="660"/>
      </w:pPr>
      <w:r>
        <w:t xml:space="preserve">9.1 </w:t>
      </w:r>
      <w:r>
        <w:tab/>
        <w:t xml:space="preserve">The Supplier will maintain the insurances required by the Buyer including those in this clause. </w:t>
      </w:r>
    </w:p>
    <w:p w14:paraId="4D076C4D" w14:textId="77777777" w:rsidR="00CD4813" w:rsidRDefault="000316BA" w:rsidP="003D4105">
      <w:pPr>
        <w:tabs>
          <w:tab w:val="center" w:pos="1272"/>
          <w:tab w:val="center" w:pos="3272"/>
        </w:tabs>
        <w:ind w:left="284" w:firstLine="0"/>
      </w:pPr>
      <w:r>
        <w:rPr>
          <w:rFonts w:ascii="Calibri" w:eastAsia="Calibri" w:hAnsi="Calibri" w:cs="Calibri"/>
        </w:rPr>
        <w:tab/>
      </w:r>
      <w:r>
        <w:t xml:space="preserve">9.2 </w:t>
      </w:r>
      <w:r>
        <w:tab/>
        <w:t xml:space="preserve">The Supplier will ensure that: </w:t>
      </w:r>
    </w:p>
    <w:p w14:paraId="30D2AAFA" w14:textId="34FD24F2" w:rsidR="00CD4813" w:rsidRPr="00B755D4" w:rsidRDefault="000316BA" w:rsidP="003D4105">
      <w:pPr>
        <w:spacing w:after="342"/>
        <w:ind w:left="284" w:right="14" w:hanging="720"/>
      </w:pPr>
      <w:r>
        <w:t>9.2.</w:t>
      </w:r>
      <w:r w:rsidRPr="00B755D4">
        <w:t xml:space="preserve">1 during this Call-Off Contract, Subcontractors hold third party public and products liability insurance of the same amounts that the Supplier would be legally liable to pay as damages, </w:t>
      </w:r>
      <w:r w:rsidRPr="00B755D4">
        <w:lastRenderedPageBreak/>
        <w:t xml:space="preserve">including the claimant's costs and expenses, for accidental death or bodily injury and loss of or damage to Property, to a minimum of £1,000,000 </w:t>
      </w:r>
    </w:p>
    <w:p w14:paraId="1CF60CF8" w14:textId="77777777" w:rsidR="00CD4813" w:rsidRPr="00B755D4" w:rsidRDefault="000316BA" w:rsidP="003D4105">
      <w:pPr>
        <w:ind w:left="284" w:right="14" w:hanging="720"/>
      </w:pPr>
      <w:r w:rsidRPr="00B755D4">
        <w:t xml:space="preserve">9.2.2 the third-party public and products liability insurance contains an ‘indemnity to principals’ clause for the Buyer’s benefit </w:t>
      </w:r>
    </w:p>
    <w:p w14:paraId="265C38E6" w14:textId="061D4A46" w:rsidR="00CD4813" w:rsidRPr="00B755D4" w:rsidRDefault="000316BA" w:rsidP="003D4105">
      <w:pPr>
        <w:ind w:left="284"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AFF88E0" w14:textId="7E44332F" w:rsidR="00CD4813" w:rsidRDefault="000316BA" w:rsidP="003D4105">
      <w:pPr>
        <w:ind w:left="284"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832D17D" w14:textId="77777777" w:rsidR="00CD4813" w:rsidRDefault="000316BA" w:rsidP="003D4105">
      <w:pPr>
        <w:ind w:left="284" w:right="14" w:hanging="720"/>
      </w:pPr>
      <w:r>
        <w:t xml:space="preserve">9.3 </w:t>
      </w:r>
      <w:r>
        <w:tab/>
        <w:t xml:space="preserve">If requested by the Buyer, the Supplier will obtain additional insurance policies, or extend existing policies bought under the Framework Agreement. </w:t>
      </w:r>
    </w:p>
    <w:p w14:paraId="509B99A0" w14:textId="77777777" w:rsidR="00CD4813" w:rsidRDefault="000316BA" w:rsidP="003D4105">
      <w:pPr>
        <w:ind w:left="284" w:right="14" w:hanging="720"/>
      </w:pPr>
      <w:r>
        <w:t xml:space="preserve">9.4 </w:t>
      </w:r>
      <w:r>
        <w:tab/>
        <w:t xml:space="preserve">If requested by the Buyer, the Supplier will provide the following to show compliance with this clause: </w:t>
      </w:r>
    </w:p>
    <w:p w14:paraId="7C617AA5" w14:textId="77777777" w:rsidR="00CD4813" w:rsidRDefault="000316BA" w:rsidP="003D4105">
      <w:pPr>
        <w:tabs>
          <w:tab w:val="center" w:pos="1133"/>
          <w:tab w:val="center" w:pos="3879"/>
        </w:tabs>
        <w:ind w:left="284"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2AAFEE2" w14:textId="77777777" w:rsidR="00CD4813" w:rsidRDefault="000316BA" w:rsidP="003D4105">
      <w:pPr>
        <w:tabs>
          <w:tab w:val="center" w:pos="1133"/>
          <w:tab w:val="center" w:pos="3906"/>
        </w:tabs>
        <w:ind w:left="284"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3500F028" w14:textId="77777777" w:rsidR="00CD4813" w:rsidRDefault="000316BA" w:rsidP="003D4105">
      <w:pPr>
        <w:tabs>
          <w:tab w:val="center" w:pos="1133"/>
          <w:tab w:val="center" w:pos="4555"/>
        </w:tabs>
        <w:ind w:left="284"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9F006" w14:textId="77777777" w:rsidR="00CD4813" w:rsidRDefault="000316BA" w:rsidP="003D4105">
      <w:pPr>
        <w:ind w:left="284" w:right="14" w:hanging="720"/>
      </w:pPr>
      <w:r>
        <w:t xml:space="preserve">9.5 </w:t>
      </w:r>
      <w:r>
        <w:tab/>
        <w:t xml:space="preserve">Insurance will not relieve the Supplier of any liabilities under the Framework Agreement or this Call-Off Contract and the Supplier will: </w:t>
      </w:r>
    </w:p>
    <w:p w14:paraId="1849C038" w14:textId="77777777" w:rsidR="00CD4813" w:rsidRDefault="000316BA" w:rsidP="003D4105">
      <w:pPr>
        <w:ind w:left="284" w:right="14" w:hanging="720"/>
      </w:pPr>
      <w:r>
        <w:t xml:space="preserve">9.5.1 take all risk control measures using Good Industry Practice, including the investigation and reports of claims to insurers </w:t>
      </w:r>
    </w:p>
    <w:p w14:paraId="605FD3FF" w14:textId="77777777" w:rsidR="00CD4813" w:rsidRDefault="000316BA" w:rsidP="003D4105">
      <w:pPr>
        <w:ind w:left="284" w:right="14" w:hanging="720"/>
      </w:pPr>
      <w:r>
        <w:t xml:space="preserve">9.5.2 promptly notify the insurers in writing of any relevant material fact under any Insurances </w:t>
      </w:r>
    </w:p>
    <w:p w14:paraId="5754D936" w14:textId="77777777" w:rsidR="00CD4813" w:rsidRDefault="000316BA" w:rsidP="003D4105">
      <w:pPr>
        <w:ind w:left="284" w:right="14" w:hanging="720"/>
      </w:pPr>
      <w:r>
        <w:t xml:space="preserve">9.5.3 hold all insurance policies and require any broker arranging the insurance to hold any insurance slips and other evidence of insurance </w:t>
      </w:r>
    </w:p>
    <w:p w14:paraId="6D1DD2BE" w14:textId="77777777" w:rsidR="00CD4813" w:rsidRDefault="000316BA" w:rsidP="003D4105">
      <w:pPr>
        <w:ind w:left="284" w:right="14" w:hanging="720"/>
      </w:pPr>
      <w:r>
        <w:t xml:space="preserve">9.6 </w:t>
      </w:r>
      <w:r>
        <w:tab/>
        <w:t xml:space="preserve">The Supplier will not do or omit to do anything, which would destroy or impair the legal validity of the insurance. </w:t>
      </w:r>
    </w:p>
    <w:p w14:paraId="2C2AB2F8" w14:textId="77777777" w:rsidR="00CD4813" w:rsidRDefault="000316BA" w:rsidP="003D4105">
      <w:pPr>
        <w:ind w:left="284" w:right="14" w:hanging="720"/>
      </w:pPr>
      <w:r>
        <w:t xml:space="preserve">9.7 </w:t>
      </w:r>
      <w:r>
        <w:tab/>
        <w:t xml:space="preserve">The Supplier will notify CCS and the Buyer as soon as possible if any insurance policies have been, or are due to be, cancelled, suspended, Ended or not renewed. </w:t>
      </w:r>
    </w:p>
    <w:p w14:paraId="7D2095F4" w14:textId="77777777" w:rsidR="00CD4813" w:rsidRDefault="000316BA" w:rsidP="003D4105">
      <w:pPr>
        <w:tabs>
          <w:tab w:val="center" w:pos="1272"/>
          <w:tab w:val="center" w:pos="4254"/>
        </w:tabs>
        <w:ind w:left="284" w:firstLine="0"/>
      </w:pPr>
      <w:r>
        <w:rPr>
          <w:rFonts w:ascii="Calibri" w:eastAsia="Calibri" w:hAnsi="Calibri" w:cs="Calibri"/>
        </w:rPr>
        <w:tab/>
      </w:r>
      <w:r>
        <w:t xml:space="preserve">9.8 </w:t>
      </w:r>
      <w:r>
        <w:tab/>
        <w:t xml:space="preserve">The Supplier will be liable for the payment of any: </w:t>
      </w:r>
    </w:p>
    <w:p w14:paraId="6625A4E1" w14:textId="77777777" w:rsidR="00CD4813" w:rsidRDefault="000316BA" w:rsidP="003D4105">
      <w:pPr>
        <w:tabs>
          <w:tab w:val="center" w:pos="1133"/>
          <w:tab w:val="center" w:pos="3967"/>
        </w:tabs>
        <w:spacing w:after="15"/>
        <w:ind w:left="284" w:firstLine="0"/>
      </w:pPr>
      <w:r>
        <w:rPr>
          <w:rFonts w:ascii="Calibri" w:eastAsia="Calibri" w:hAnsi="Calibri" w:cs="Calibri"/>
        </w:rPr>
        <w:lastRenderedPageBreak/>
        <w:tab/>
        <w:t xml:space="preserve"> </w:t>
      </w:r>
      <w:r>
        <w:rPr>
          <w:rFonts w:ascii="Calibri" w:eastAsia="Calibri" w:hAnsi="Calibri" w:cs="Calibri"/>
        </w:rPr>
        <w:tab/>
      </w:r>
      <w:r>
        <w:t xml:space="preserve">9.8.1 premiums, which it will pay promptly </w:t>
      </w:r>
    </w:p>
    <w:p w14:paraId="4D3333AA" w14:textId="77777777" w:rsidR="00CD4813" w:rsidRDefault="000316BA" w:rsidP="003D4105">
      <w:pPr>
        <w:tabs>
          <w:tab w:val="center" w:pos="1133"/>
          <w:tab w:val="center" w:pos="5860"/>
        </w:tabs>
        <w:spacing w:after="757"/>
        <w:ind w:left="284"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051D820" w14:textId="77777777" w:rsidR="00CD4813" w:rsidRDefault="000316BA" w:rsidP="003D4105">
      <w:pPr>
        <w:pStyle w:val="Heading3"/>
        <w:tabs>
          <w:tab w:val="center" w:pos="1313"/>
          <w:tab w:val="center" w:pos="2734"/>
        </w:tabs>
        <w:spacing w:after="69"/>
        <w:ind w:left="284" w:firstLine="0"/>
      </w:pPr>
      <w:r>
        <w:rPr>
          <w:rFonts w:ascii="Calibri" w:eastAsia="Calibri" w:hAnsi="Calibri" w:cs="Calibri"/>
          <w:color w:val="000000"/>
          <w:sz w:val="22"/>
        </w:rPr>
        <w:tab/>
      </w:r>
      <w:r>
        <w:t xml:space="preserve">10. </w:t>
      </w:r>
      <w:r>
        <w:tab/>
        <w:t xml:space="preserve">Confidentiality </w:t>
      </w:r>
    </w:p>
    <w:p w14:paraId="1EDD1586" w14:textId="77777777" w:rsidR="00CD4813" w:rsidRDefault="000316BA" w:rsidP="003D4105">
      <w:pPr>
        <w:spacing w:after="0"/>
        <w:ind w:left="284"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28F7D9D" w14:textId="77777777" w:rsidR="00CD4813" w:rsidRDefault="000316BA" w:rsidP="003D4105">
      <w:pPr>
        <w:ind w:left="284" w:right="14" w:firstLine="1117"/>
      </w:pPr>
      <w:r>
        <w:t xml:space="preserve">34. The indemnity doesn’t apply to the extent that the Supplier breach is due to a Buyer’s instruction. </w:t>
      </w:r>
    </w:p>
    <w:p w14:paraId="75D2B1E5" w14:textId="77777777" w:rsidR="00CD4813" w:rsidRDefault="000316BA" w:rsidP="003D4105">
      <w:pPr>
        <w:pStyle w:val="Heading3"/>
        <w:tabs>
          <w:tab w:val="center" w:pos="1313"/>
          <w:tab w:val="center" w:pos="3526"/>
        </w:tabs>
        <w:spacing w:after="69"/>
        <w:ind w:left="284" w:firstLine="0"/>
      </w:pPr>
      <w:r>
        <w:rPr>
          <w:rFonts w:ascii="Calibri" w:eastAsia="Calibri" w:hAnsi="Calibri" w:cs="Calibri"/>
          <w:color w:val="000000"/>
          <w:sz w:val="22"/>
        </w:rPr>
        <w:tab/>
      </w:r>
      <w:r>
        <w:t xml:space="preserve">11. </w:t>
      </w:r>
      <w:r>
        <w:tab/>
        <w:t xml:space="preserve">Intellectual Property Rights </w:t>
      </w:r>
    </w:p>
    <w:p w14:paraId="2EFF916F" w14:textId="77777777" w:rsidR="00CD4813" w:rsidRDefault="000316BA" w:rsidP="003D4105">
      <w:pPr>
        <w:tabs>
          <w:tab w:val="center" w:pos="1333"/>
          <w:tab w:val="center" w:pos="6156"/>
        </w:tabs>
        <w:spacing w:after="4"/>
        <w:ind w:left="284" w:firstLine="0"/>
      </w:pPr>
      <w:r>
        <w:rPr>
          <w:rFonts w:ascii="Calibri" w:eastAsia="Calibri" w:hAnsi="Calibri" w:cs="Calibri"/>
        </w:rPr>
        <w:tab/>
      </w:r>
      <w:r>
        <w:t xml:space="preserve">11.1 </w:t>
      </w:r>
      <w:r>
        <w:tab/>
        <w:t xml:space="preserve">Save for the licences expressly granted pursuant to Clauses 11.3 and 11.4, neither Party </w:t>
      </w:r>
    </w:p>
    <w:p w14:paraId="1D7B10E4" w14:textId="77777777" w:rsidR="00CD4813" w:rsidRDefault="000316BA" w:rsidP="003D4105">
      <w:pPr>
        <w:ind w:left="284"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1543ABD6" w14:textId="77777777" w:rsidR="00CD4813" w:rsidRDefault="000316BA" w:rsidP="003D4105">
      <w:pPr>
        <w:spacing w:after="273"/>
        <w:ind w:left="284" w:right="14" w:hanging="720"/>
      </w:pPr>
      <w:r>
        <w:t xml:space="preserve">11.2 Neither Party shall have any right to use any of the other Party's names, logos or trade marks on any of its products or services without the other Party's prior written consent. </w:t>
      </w:r>
    </w:p>
    <w:p w14:paraId="6023DC46" w14:textId="77777777" w:rsidR="00CD4813" w:rsidRDefault="000316BA" w:rsidP="003D4105">
      <w:pPr>
        <w:ind w:left="284"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AC657B9" w14:textId="77777777" w:rsidR="00CD4813" w:rsidRDefault="000316BA" w:rsidP="003D4105">
      <w:pPr>
        <w:spacing w:after="232"/>
        <w:ind w:left="284" w:right="14" w:hanging="5"/>
      </w:pPr>
      <w:r>
        <w:t xml:space="preserve">11.3.1 any relevant Subcontractor has entered into a confidentiality undertaking with the Supplier on substantially the same terms as set out in Framework Agreement clause 34 (Confidentiality); and </w:t>
      </w:r>
    </w:p>
    <w:p w14:paraId="06203C70" w14:textId="77777777" w:rsidR="00CD4813" w:rsidRDefault="000316BA" w:rsidP="003D4105">
      <w:pPr>
        <w:spacing w:after="231"/>
        <w:ind w:left="284"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DBB3B34" w14:textId="77777777" w:rsidR="00CD4813" w:rsidRDefault="000316BA" w:rsidP="003D4105">
      <w:pPr>
        <w:spacing w:after="233"/>
        <w:ind w:left="28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2DAFB4E" w14:textId="77777777" w:rsidR="00CD4813" w:rsidRDefault="00CD4813" w:rsidP="003D4105">
      <w:pPr>
        <w:spacing w:after="16"/>
        <w:ind w:left="284" w:right="14" w:hanging="709"/>
      </w:pPr>
    </w:p>
    <w:p w14:paraId="15E7A8C5" w14:textId="77777777" w:rsidR="00CD4813" w:rsidRDefault="000316BA" w:rsidP="003D4105">
      <w:pPr>
        <w:spacing w:after="237"/>
        <w:ind w:left="284" w:right="14"/>
      </w:pPr>
      <w:r>
        <w:t xml:space="preserve">11.5 Subject to the limitation in Clause 24.3, the Buyer shall: </w:t>
      </w:r>
    </w:p>
    <w:p w14:paraId="73424157" w14:textId="77777777" w:rsidR="00CD4813" w:rsidRDefault="000316BA" w:rsidP="003D4105">
      <w:pPr>
        <w:spacing w:after="0"/>
        <w:ind w:left="284" w:right="14" w:hanging="720"/>
      </w:pPr>
      <w:r>
        <w:t xml:space="preserve">11.5.1 defend the Supplier, its Affiliates and licensors from and against any third-party claim: </w:t>
      </w:r>
    </w:p>
    <w:p w14:paraId="4FD19426" w14:textId="77777777" w:rsidR="00CD4813" w:rsidRDefault="000316BA">
      <w:pPr>
        <w:numPr>
          <w:ilvl w:val="0"/>
          <w:numId w:val="5"/>
        </w:numPr>
        <w:spacing w:after="0"/>
        <w:ind w:left="284" w:right="14" w:hanging="330"/>
      </w:pPr>
      <w:r>
        <w:lastRenderedPageBreak/>
        <w:t xml:space="preserve">alleging that any use of the Services by or on behalf of the Buyer and/or Buyer Users is in breach of applicable Law; </w:t>
      </w:r>
    </w:p>
    <w:p w14:paraId="362D6539" w14:textId="77777777" w:rsidR="00CD4813" w:rsidRDefault="000316BA">
      <w:pPr>
        <w:numPr>
          <w:ilvl w:val="0"/>
          <w:numId w:val="5"/>
        </w:numPr>
        <w:spacing w:after="9"/>
        <w:ind w:left="284" w:right="14" w:hanging="330"/>
      </w:pPr>
      <w:r>
        <w:t xml:space="preserve">alleging that the Buyer Data violates, infringes or misappropriates any rights of a third party; </w:t>
      </w:r>
    </w:p>
    <w:p w14:paraId="0691195F" w14:textId="77777777" w:rsidR="00CD4813" w:rsidRDefault="000316BA">
      <w:pPr>
        <w:numPr>
          <w:ilvl w:val="0"/>
          <w:numId w:val="5"/>
        </w:numPr>
        <w:ind w:left="284" w:right="14" w:hanging="330"/>
      </w:pPr>
      <w:r>
        <w:t xml:space="preserve">arising from the Supplier’s use of the Buyer Data in accordance with this Call-Off Contract; and </w:t>
      </w:r>
    </w:p>
    <w:p w14:paraId="078706F0" w14:textId="77777777" w:rsidR="00CD4813" w:rsidRDefault="000316BA" w:rsidP="003D4105">
      <w:pPr>
        <w:ind w:left="284"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221EC38" w14:textId="77777777" w:rsidR="00CD4813" w:rsidRDefault="000316BA" w:rsidP="003D4105">
      <w:pPr>
        <w:ind w:left="284"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A7001AD" w14:textId="77777777" w:rsidR="00CD4813" w:rsidRDefault="000316BA">
      <w:pPr>
        <w:numPr>
          <w:ilvl w:val="2"/>
          <w:numId w:val="6"/>
        </w:numPr>
        <w:spacing w:after="344"/>
        <w:ind w:left="284" w:right="14" w:hanging="720"/>
      </w:pPr>
      <w:r>
        <w:t xml:space="preserve">rights granted to the Buyer under this Call-Off Contract </w:t>
      </w:r>
    </w:p>
    <w:p w14:paraId="45FD21D0" w14:textId="77777777" w:rsidR="00CD4813" w:rsidRDefault="000316BA">
      <w:pPr>
        <w:numPr>
          <w:ilvl w:val="2"/>
          <w:numId w:val="6"/>
        </w:numPr>
        <w:ind w:left="284" w:right="14" w:hanging="720"/>
      </w:pPr>
      <w:r>
        <w:t xml:space="preserve">Supplier’s performance of the Services </w:t>
      </w:r>
    </w:p>
    <w:p w14:paraId="1B070BD8" w14:textId="77777777" w:rsidR="00CD4813" w:rsidRDefault="000316BA">
      <w:pPr>
        <w:numPr>
          <w:ilvl w:val="2"/>
          <w:numId w:val="6"/>
        </w:numPr>
        <w:ind w:left="284" w:right="14" w:hanging="720"/>
      </w:pPr>
      <w:r>
        <w:t xml:space="preserve">use by the Buyer of the Services </w:t>
      </w:r>
    </w:p>
    <w:p w14:paraId="785E2ACB" w14:textId="77777777" w:rsidR="00CD4813" w:rsidRDefault="000316BA" w:rsidP="003D4105">
      <w:pPr>
        <w:ind w:left="284"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F9C98F8" w14:textId="77777777" w:rsidR="00CD4813" w:rsidRDefault="000316BA">
      <w:pPr>
        <w:numPr>
          <w:ilvl w:val="2"/>
          <w:numId w:val="7"/>
        </w:numPr>
        <w:ind w:left="284" w:right="14" w:hanging="720"/>
      </w:pPr>
      <w:r>
        <w:t xml:space="preserve">modify the relevant part of the Services without reducing its functionality or performance </w:t>
      </w:r>
    </w:p>
    <w:p w14:paraId="45A5393C" w14:textId="77777777" w:rsidR="00CD4813" w:rsidRDefault="000316BA">
      <w:pPr>
        <w:numPr>
          <w:ilvl w:val="2"/>
          <w:numId w:val="7"/>
        </w:numPr>
        <w:ind w:left="284" w:right="14" w:hanging="720"/>
      </w:pPr>
      <w:r>
        <w:t xml:space="preserve">substitute Services of equivalent functionality and performance, to avoid the infringement or the alleged infringement, as long as there is no additional cost or burden to the Buyer </w:t>
      </w:r>
    </w:p>
    <w:p w14:paraId="6E919626" w14:textId="77777777" w:rsidR="00CD4813" w:rsidRDefault="000316BA">
      <w:pPr>
        <w:numPr>
          <w:ilvl w:val="2"/>
          <w:numId w:val="7"/>
        </w:numPr>
        <w:ind w:left="284" w:right="14" w:hanging="720"/>
      </w:pPr>
      <w:r>
        <w:t xml:space="preserve">buy a licence to use and supply the Services which are the subject of the alleged infringement, on terms acceptable to the Buyer </w:t>
      </w:r>
    </w:p>
    <w:p w14:paraId="623A2A76" w14:textId="77777777" w:rsidR="00CD4813" w:rsidRDefault="000316BA" w:rsidP="003D4105">
      <w:pPr>
        <w:tabs>
          <w:tab w:val="center" w:pos="1333"/>
          <w:tab w:val="center" w:pos="4277"/>
        </w:tabs>
        <w:spacing w:after="333"/>
        <w:ind w:left="284" w:firstLine="0"/>
      </w:pPr>
      <w:r>
        <w:rPr>
          <w:rFonts w:ascii="Calibri" w:eastAsia="Calibri" w:hAnsi="Calibri" w:cs="Calibri"/>
        </w:rPr>
        <w:tab/>
      </w:r>
      <w:r>
        <w:t xml:space="preserve">11.8 </w:t>
      </w:r>
      <w:r>
        <w:tab/>
        <w:t xml:space="preserve">Clause 11.6 will not apply if the IPR Claim is from: </w:t>
      </w:r>
    </w:p>
    <w:p w14:paraId="6C7BD80B" w14:textId="77777777" w:rsidR="00CD4813" w:rsidRDefault="000316BA">
      <w:pPr>
        <w:numPr>
          <w:ilvl w:val="2"/>
          <w:numId w:val="8"/>
        </w:numPr>
        <w:ind w:left="284" w:right="14" w:hanging="720"/>
      </w:pPr>
      <w:r>
        <w:t xml:space="preserve">the use of data supplied by the Buyer which the Supplier isn’t required to verify under this Call-Off Contract </w:t>
      </w:r>
    </w:p>
    <w:p w14:paraId="661BFC67" w14:textId="77777777" w:rsidR="00CD4813" w:rsidRDefault="000316BA">
      <w:pPr>
        <w:numPr>
          <w:ilvl w:val="2"/>
          <w:numId w:val="8"/>
        </w:numPr>
        <w:ind w:left="284" w:right="14" w:hanging="720"/>
      </w:pPr>
      <w:r>
        <w:t xml:space="preserve">other material provided by the Buyer necessary for the Services </w:t>
      </w:r>
    </w:p>
    <w:p w14:paraId="5AAEF686" w14:textId="77777777" w:rsidR="00CD4813" w:rsidRDefault="000316BA" w:rsidP="003D4105">
      <w:pPr>
        <w:spacing w:after="741"/>
        <w:ind w:left="284"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5345D3B" w14:textId="77777777" w:rsidR="00CD4813" w:rsidRDefault="000316BA" w:rsidP="003D4105">
      <w:pPr>
        <w:pStyle w:val="Heading3"/>
        <w:tabs>
          <w:tab w:val="center" w:pos="1313"/>
          <w:tab w:val="center" w:pos="3372"/>
        </w:tabs>
        <w:spacing w:after="196"/>
        <w:ind w:left="284" w:firstLine="0"/>
      </w:pPr>
      <w:r>
        <w:rPr>
          <w:rFonts w:ascii="Calibri" w:eastAsia="Calibri" w:hAnsi="Calibri" w:cs="Calibri"/>
          <w:color w:val="000000"/>
          <w:sz w:val="22"/>
        </w:rPr>
        <w:lastRenderedPageBreak/>
        <w:tab/>
      </w:r>
      <w:r>
        <w:t xml:space="preserve">12. </w:t>
      </w:r>
      <w:r>
        <w:tab/>
        <w:t xml:space="preserve">Protection of information </w:t>
      </w:r>
    </w:p>
    <w:p w14:paraId="44E95F26" w14:textId="77777777" w:rsidR="00CD4813" w:rsidRDefault="000316BA" w:rsidP="003D4105">
      <w:pPr>
        <w:tabs>
          <w:tab w:val="center" w:pos="1333"/>
          <w:tab w:val="center" w:pos="2779"/>
        </w:tabs>
        <w:ind w:left="284" w:firstLine="0"/>
      </w:pPr>
      <w:r>
        <w:rPr>
          <w:rFonts w:ascii="Calibri" w:eastAsia="Calibri" w:hAnsi="Calibri" w:cs="Calibri"/>
        </w:rPr>
        <w:tab/>
      </w:r>
      <w:r>
        <w:t xml:space="preserve">12.1 </w:t>
      </w:r>
      <w:r>
        <w:tab/>
        <w:t xml:space="preserve">The Supplier must: </w:t>
      </w:r>
    </w:p>
    <w:p w14:paraId="47F40FEB" w14:textId="77777777" w:rsidR="00CD4813" w:rsidRDefault="000316BA" w:rsidP="003D4105">
      <w:pPr>
        <w:ind w:left="284" w:right="14" w:hanging="720"/>
      </w:pPr>
      <w:r>
        <w:t xml:space="preserve">12.1.1 comply with the Buyer’s written instructions and this Call-Off Contract when Processing Buyer Personal Data </w:t>
      </w:r>
    </w:p>
    <w:p w14:paraId="79137F69" w14:textId="77777777" w:rsidR="00CD4813" w:rsidRDefault="000316BA" w:rsidP="003D4105">
      <w:pPr>
        <w:spacing w:after="0"/>
        <w:ind w:left="284" w:right="14" w:firstLine="0"/>
      </w:pPr>
      <w:r>
        <w:t xml:space="preserve">12.1.2 only Process the Buyer Personal Data as necessary for the provision of the G-Cloud Services or as required by Law or any Regulatory Body </w:t>
      </w:r>
    </w:p>
    <w:p w14:paraId="7C0BE590" w14:textId="77777777" w:rsidR="00CD4813" w:rsidRDefault="00CD4813" w:rsidP="003D4105">
      <w:pPr>
        <w:spacing w:after="0"/>
        <w:ind w:left="284" w:right="14" w:firstLine="1118"/>
      </w:pPr>
    </w:p>
    <w:p w14:paraId="6F72C06B" w14:textId="77777777" w:rsidR="00CD4813" w:rsidRDefault="000316BA" w:rsidP="003D4105">
      <w:pPr>
        <w:ind w:left="284" w:right="14" w:hanging="720"/>
      </w:pPr>
      <w:r>
        <w:t xml:space="preserve">12.1.3 take reasonable steps to ensure that any Supplier Staff who have access to Buyer Personal Data act in compliance with Supplier's security processes </w:t>
      </w:r>
    </w:p>
    <w:p w14:paraId="204CB37F" w14:textId="77777777" w:rsidR="00CD4813" w:rsidRDefault="000316BA" w:rsidP="003D4105">
      <w:pPr>
        <w:ind w:left="284" w:right="14" w:hanging="720"/>
      </w:pPr>
      <w:r>
        <w:t xml:space="preserve">12.2 The Supplier must fully assist with any complaint or request for Buyer Personal Data including by: </w:t>
      </w:r>
    </w:p>
    <w:p w14:paraId="398ED4E5" w14:textId="77777777" w:rsidR="00CD4813" w:rsidRDefault="000316BA" w:rsidP="003D4105">
      <w:pPr>
        <w:ind w:left="284" w:right="14" w:firstLine="312"/>
      </w:pPr>
      <w:r>
        <w:t xml:space="preserve">12.2.1 providing the Buyer with full details of the complaint or request </w:t>
      </w:r>
    </w:p>
    <w:p w14:paraId="378A3327" w14:textId="77777777" w:rsidR="00CD4813" w:rsidRDefault="000316BA" w:rsidP="003D4105">
      <w:pPr>
        <w:ind w:left="284" w:right="14" w:hanging="720"/>
      </w:pPr>
      <w:r>
        <w:t xml:space="preserve">12.2.2 complying with a data access request within the timescales in the Data Protection Legislation and following the Buyer’s instructions </w:t>
      </w:r>
    </w:p>
    <w:p w14:paraId="4BD93077" w14:textId="77777777" w:rsidR="00CD4813" w:rsidRDefault="000316BA" w:rsidP="003D4105">
      <w:pPr>
        <w:spacing w:after="2"/>
        <w:ind w:left="284" w:right="14" w:firstLine="0"/>
      </w:pPr>
      <w:r>
        <w:t xml:space="preserve">12.2.3 providing the Buyer with any Buyer Personal Data it holds about a Data Subject </w:t>
      </w:r>
    </w:p>
    <w:p w14:paraId="66252224" w14:textId="77777777" w:rsidR="00CD4813" w:rsidRDefault="000316BA" w:rsidP="003D4105">
      <w:pPr>
        <w:ind w:left="284" w:right="14" w:firstLine="1118"/>
      </w:pPr>
      <w:r>
        <w:t xml:space="preserve">(within the timescales required by the Buyer) </w:t>
      </w:r>
    </w:p>
    <w:p w14:paraId="399BA1E9" w14:textId="77777777" w:rsidR="00CD4813" w:rsidRDefault="000316BA" w:rsidP="003D4105">
      <w:pPr>
        <w:ind w:left="284" w:right="14" w:firstLine="312"/>
      </w:pPr>
      <w:r>
        <w:t xml:space="preserve">12.2.4 providing the Buyer with any information requested by the Data Subject </w:t>
      </w:r>
    </w:p>
    <w:p w14:paraId="229F3187" w14:textId="1901D546" w:rsidR="00CD4813" w:rsidRDefault="000316BA" w:rsidP="003D4105">
      <w:pPr>
        <w:spacing w:after="741"/>
        <w:ind w:left="284"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03BBF44" w14:textId="77777777" w:rsidR="00CD4813" w:rsidRDefault="000316BA" w:rsidP="003D4105">
      <w:pPr>
        <w:pStyle w:val="Heading3"/>
        <w:tabs>
          <w:tab w:val="center" w:pos="1313"/>
          <w:tab w:val="center" w:pos="2531"/>
        </w:tabs>
        <w:spacing w:after="196"/>
        <w:ind w:left="284" w:firstLine="0"/>
      </w:pPr>
      <w:r>
        <w:rPr>
          <w:rFonts w:ascii="Calibri" w:eastAsia="Calibri" w:hAnsi="Calibri" w:cs="Calibri"/>
          <w:color w:val="000000"/>
          <w:sz w:val="22"/>
        </w:rPr>
        <w:tab/>
      </w:r>
      <w:r>
        <w:t xml:space="preserve">13. </w:t>
      </w:r>
      <w:r>
        <w:tab/>
        <w:t xml:space="preserve">Buyer data </w:t>
      </w:r>
    </w:p>
    <w:p w14:paraId="1F256886" w14:textId="77777777" w:rsidR="00CD4813" w:rsidRDefault="000316BA" w:rsidP="003D4105">
      <w:pPr>
        <w:tabs>
          <w:tab w:val="center" w:pos="1333"/>
          <w:tab w:val="center" w:pos="5378"/>
        </w:tabs>
        <w:spacing w:after="275"/>
        <w:ind w:left="284" w:firstLine="0"/>
      </w:pPr>
      <w:r>
        <w:rPr>
          <w:rFonts w:ascii="Calibri" w:eastAsia="Calibri" w:hAnsi="Calibri" w:cs="Calibri"/>
        </w:rPr>
        <w:tab/>
      </w:r>
      <w:r>
        <w:t xml:space="preserve">13.1 </w:t>
      </w:r>
      <w:r>
        <w:tab/>
        <w:t xml:space="preserve">The Supplier must not remove any proprietary notices in the Buyer Data. </w:t>
      </w:r>
    </w:p>
    <w:p w14:paraId="7927A7D4" w14:textId="77777777" w:rsidR="00CD4813" w:rsidRDefault="000316BA" w:rsidP="003D4105">
      <w:pPr>
        <w:ind w:left="284" w:right="471" w:hanging="720"/>
      </w:pPr>
      <w:r>
        <w:t xml:space="preserve">13.2 </w:t>
      </w:r>
      <w:r>
        <w:tab/>
        <w:t xml:space="preserve">The Supplier will not store or use Buyer Data except if necessary to fulfil its obligations. </w:t>
      </w:r>
    </w:p>
    <w:p w14:paraId="015E7757" w14:textId="77777777" w:rsidR="00CD4813" w:rsidRDefault="000316BA" w:rsidP="003D4105">
      <w:pPr>
        <w:ind w:left="284" w:right="14" w:hanging="720"/>
      </w:pPr>
      <w:r>
        <w:t xml:space="preserve">13.3 </w:t>
      </w:r>
      <w:r>
        <w:tab/>
        <w:t xml:space="preserve">If Buyer Data is processed by the Supplier, the Supplier will supply the data to the Buyer as requested. </w:t>
      </w:r>
    </w:p>
    <w:p w14:paraId="2014F9E2" w14:textId="77777777" w:rsidR="00CD4813" w:rsidRDefault="000316BA" w:rsidP="003D4105">
      <w:pPr>
        <w:ind w:left="284"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FC30C32" w14:textId="77777777" w:rsidR="00CD4813" w:rsidRDefault="000316BA" w:rsidP="003D4105">
      <w:pPr>
        <w:ind w:left="284" w:right="14" w:hanging="720"/>
      </w:pPr>
      <w:r>
        <w:lastRenderedPageBreak/>
        <w:t xml:space="preserve">13.5 </w:t>
      </w:r>
      <w:r>
        <w:tab/>
        <w:t xml:space="preserve">The Supplier will preserve the integrity of Buyer Data processed by the Supplier and prevent its corruption and loss. </w:t>
      </w:r>
    </w:p>
    <w:p w14:paraId="58B7CF3D" w14:textId="77777777" w:rsidR="00CD4813" w:rsidRDefault="000316BA" w:rsidP="003D4105">
      <w:pPr>
        <w:ind w:left="284" w:right="14" w:hanging="720"/>
      </w:pPr>
      <w:r>
        <w:t xml:space="preserve">13.6 </w:t>
      </w:r>
      <w:r>
        <w:tab/>
        <w:t xml:space="preserve">The Supplier will ensure that any Supplier system which holds any protectively marked Buyer Data or other government data will comply with: </w:t>
      </w:r>
    </w:p>
    <w:p w14:paraId="1E963D11" w14:textId="77777777" w:rsidR="00CD4813" w:rsidRDefault="000316BA" w:rsidP="003D4105">
      <w:pPr>
        <w:spacing w:after="21"/>
        <w:ind w:left="284" w:right="14" w:firstLine="312"/>
      </w:pPr>
      <w:r>
        <w:t xml:space="preserve">       13.6.1 the principles in the Security Policy Framework: </w:t>
      </w:r>
    </w:p>
    <w:bookmarkStart w:id="8" w:name="_Hlt118196773"/>
    <w:bookmarkStart w:id="9" w:name="_Hlt118196774"/>
    <w:p w14:paraId="04B169DB" w14:textId="77777777" w:rsidR="00CD4813" w:rsidRDefault="000316BA" w:rsidP="003D4105">
      <w:pPr>
        <w:spacing w:after="27" w:line="251" w:lineRule="auto"/>
        <w:ind w:left="284"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8"/>
      <w:bookmarkEnd w:id="9"/>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5369E46" w14:textId="77777777" w:rsidR="00CD4813" w:rsidRDefault="000316BA" w:rsidP="003D4105">
      <w:pPr>
        <w:ind w:left="284" w:right="642" w:hanging="702"/>
      </w:pPr>
      <w:r>
        <w:t>13.6.2 guidance issued by the Centre for Protection of National Infrastructure on Risk Management</w:t>
      </w:r>
      <w:hyperlink r:id="rId22" w:history="1">
        <w:r>
          <w:rPr>
            <w:color w:val="1155CC"/>
            <w:u w:val="single"/>
          </w:rPr>
          <w:t xml:space="preserve">: https://www.cpni.gov.uk/content/adopt-risk-managementapproach </w:t>
        </w:r>
      </w:hyperlink>
      <w:r>
        <w:t xml:space="preserve">and Protection of Sensitive Information and Assets: </w:t>
      </w:r>
      <w:hyperlink r:id="rId23" w:history="1">
        <w:r>
          <w:rPr>
            <w:color w:val="1155CC"/>
            <w:u w:val="single"/>
          </w:rPr>
          <w:t>https://www.cpni.gov.uk/protection-sensitive-information-and-assets</w:t>
        </w:r>
      </w:hyperlink>
      <w:hyperlink r:id="rId24" w:history="1">
        <w:r>
          <w:t xml:space="preserve"> </w:t>
        </w:r>
      </w:hyperlink>
    </w:p>
    <w:p w14:paraId="3B62A13F" w14:textId="77777777" w:rsidR="00CD4813" w:rsidRDefault="000316BA" w:rsidP="003D4105">
      <w:pPr>
        <w:ind w:left="284" w:right="14" w:hanging="720"/>
      </w:pPr>
      <w:r>
        <w:t xml:space="preserve">13.6.3 the National Cyber Security Centre’s (NCSC) information risk management guidance: </w:t>
      </w:r>
      <w:hyperlink r:id="rId25" w:history="1">
        <w:r>
          <w:rPr>
            <w:color w:val="1155CC"/>
            <w:u w:val="single"/>
          </w:rPr>
          <w:t>https://www.ncsc.gov.uk/collection/risk-management-collection</w:t>
        </w:r>
      </w:hyperlink>
      <w:hyperlink r:id="rId26" w:history="1">
        <w:r>
          <w:t xml:space="preserve"> </w:t>
        </w:r>
      </w:hyperlink>
    </w:p>
    <w:p w14:paraId="51D0C21B" w14:textId="77777777" w:rsidR="00CD4813" w:rsidRDefault="000316BA" w:rsidP="003D4105">
      <w:pPr>
        <w:ind w:left="284" w:right="14" w:hanging="720"/>
      </w:pPr>
      <w:r>
        <w:t xml:space="preserve">13.6.4 government best practice in the design and implementation of system components, including network principles, security design principles for digital services and the secure email blueprint: </w:t>
      </w:r>
      <w:hyperlink r:id="rId27" w:history="1">
        <w:r>
          <w:rPr>
            <w:color w:val="0000FF"/>
            <w:u w:val="single"/>
          </w:rPr>
          <w:t>https://www.gov.uk/government/publications/technologycode-of-practice/technology -code-of-practice</w:t>
        </w:r>
      </w:hyperlink>
      <w:hyperlink r:id="rId28" w:history="1">
        <w:r>
          <w:t xml:space="preserve"> </w:t>
        </w:r>
      </w:hyperlink>
    </w:p>
    <w:p w14:paraId="50B365F1" w14:textId="77777777" w:rsidR="00CD4813" w:rsidRDefault="000316BA" w:rsidP="003D4105">
      <w:pPr>
        <w:spacing w:after="0"/>
        <w:ind w:left="284" w:right="14" w:hanging="720"/>
      </w:pPr>
      <w:r>
        <w:t xml:space="preserve">13.6.5 the security requirements of cloud services using the NCSC Cloud Security Principles and accompanying guidance: </w:t>
      </w:r>
    </w:p>
    <w:bookmarkStart w:id="10" w:name="_Hlt118196790"/>
    <w:bookmarkStart w:id="11" w:name="_Hlt118196798"/>
    <w:bookmarkStart w:id="12" w:name="_Hlt118196812"/>
    <w:p w14:paraId="0D5AAA1E" w14:textId="77777777" w:rsidR="00CD4813" w:rsidRDefault="000316BA" w:rsidP="003D4105">
      <w:pPr>
        <w:spacing w:after="344" w:line="251" w:lineRule="auto"/>
        <w:ind w:left="284"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10"/>
      <w:bookmarkEnd w:id="11"/>
      <w:bookmarkEnd w:id="12"/>
      <w:r>
        <w:rPr>
          <w:rStyle w:val="Hyperlink"/>
        </w:rPr>
        <w:fldChar w:fldCharType="end"/>
      </w:r>
      <w:hyperlink r:id="rId29" w:history="1">
        <w:r>
          <w:t xml:space="preserve"> </w:t>
        </w:r>
      </w:hyperlink>
    </w:p>
    <w:p w14:paraId="6A3CF306" w14:textId="77777777" w:rsidR="00CD4813" w:rsidRDefault="000316BA" w:rsidP="003D4105">
      <w:pPr>
        <w:spacing w:after="323" w:line="251" w:lineRule="auto"/>
        <w:ind w:left="284" w:firstLine="0"/>
      </w:pPr>
      <w:r>
        <w:rPr>
          <w:color w:val="222222"/>
        </w:rPr>
        <w:t>13.6.6 Buyer requirements in respect of AI ethical standards.</w:t>
      </w:r>
      <w:r>
        <w:t xml:space="preserve"> </w:t>
      </w:r>
    </w:p>
    <w:p w14:paraId="3F441AE0" w14:textId="77777777" w:rsidR="00CD4813" w:rsidRDefault="000316BA" w:rsidP="003D4105">
      <w:pPr>
        <w:tabs>
          <w:tab w:val="center" w:pos="1333"/>
          <w:tab w:val="center" w:pos="5854"/>
        </w:tabs>
        <w:ind w:left="284" w:firstLine="0"/>
      </w:pPr>
      <w:r>
        <w:rPr>
          <w:rFonts w:ascii="Calibri" w:eastAsia="Calibri" w:hAnsi="Calibri" w:cs="Calibri"/>
        </w:rPr>
        <w:tab/>
      </w:r>
      <w:r>
        <w:t xml:space="preserve">13.7 </w:t>
      </w:r>
      <w:r>
        <w:tab/>
        <w:t xml:space="preserve">The Buyer will specify any security requirements for this project in the Order Form. </w:t>
      </w:r>
    </w:p>
    <w:p w14:paraId="32C7DA38" w14:textId="77777777" w:rsidR="00CD4813" w:rsidRDefault="000316BA" w:rsidP="003D4105">
      <w:pPr>
        <w:ind w:left="284"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80B5DD3" w14:textId="77777777" w:rsidR="00CD4813" w:rsidRDefault="000316BA" w:rsidP="003D4105">
      <w:pPr>
        <w:ind w:left="284"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271B4C6F" w14:textId="77777777" w:rsidR="00CD4813" w:rsidRDefault="000316BA" w:rsidP="003D4105">
      <w:pPr>
        <w:spacing w:after="974"/>
        <w:ind w:left="284" w:right="14" w:hanging="720"/>
      </w:pPr>
      <w:r>
        <w:t xml:space="preserve">13.10 The provisions of this clause 13 will apply during the term of this Call-Off Contract and for as long as the Supplier holds the Buyer’s Data. </w:t>
      </w:r>
    </w:p>
    <w:p w14:paraId="5D4FFD90" w14:textId="77777777" w:rsidR="00CD4813" w:rsidRDefault="000316BA" w:rsidP="003D4105">
      <w:pPr>
        <w:pStyle w:val="Heading3"/>
        <w:tabs>
          <w:tab w:val="center" w:pos="1313"/>
          <w:tab w:val="center" w:pos="3208"/>
        </w:tabs>
        <w:ind w:left="284" w:firstLine="0"/>
      </w:pPr>
      <w:r>
        <w:rPr>
          <w:rFonts w:ascii="Calibri" w:eastAsia="Calibri" w:hAnsi="Calibri" w:cs="Calibri"/>
          <w:color w:val="000000"/>
          <w:sz w:val="22"/>
        </w:rPr>
        <w:lastRenderedPageBreak/>
        <w:tab/>
      </w:r>
      <w:r>
        <w:t xml:space="preserve">14. </w:t>
      </w:r>
      <w:r>
        <w:tab/>
        <w:t xml:space="preserve">Standards and quality </w:t>
      </w:r>
    </w:p>
    <w:p w14:paraId="60BF62D7" w14:textId="77777777" w:rsidR="00CD4813" w:rsidRDefault="000316BA" w:rsidP="003D4105">
      <w:pPr>
        <w:ind w:left="284" w:right="14" w:hanging="720"/>
      </w:pPr>
      <w:r>
        <w:t xml:space="preserve">14.1 </w:t>
      </w:r>
      <w:r>
        <w:tab/>
        <w:t xml:space="preserve">The Supplier will comply with any standards in this Call-Off Contract, the Order Form and the Framework Agreement. </w:t>
      </w:r>
    </w:p>
    <w:p w14:paraId="293FB0AB" w14:textId="77777777" w:rsidR="00CD4813" w:rsidRDefault="000316BA" w:rsidP="003D4105">
      <w:pPr>
        <w:spacing w:after="1"/>
        <w:ind w:left="284" w:right="14" w:hanging="720"/>
      </w:pPr>
      <w:r>
        <w:t xml:space="preserve">14.2 </w:t>
      </w:r>
      <w:r>
        <w:tab/>
        <w:t xml:space="preserve">The Supplier will deliver the Services in a way that enables the Buyer to comply with its obligations under the Technology Code of Practice, which is at: </w:t>
      </w:r>
    </w:p>
    <w:bookmarkStart w:id="13" w:name="_Hlt118196826"/>
    <w:p w14:paraId="0B694C71" w14:textId="77777777" w:rsidR="00CD4813" w:rsidRDefault="000316BA" w:rsidP="003D4105">
      <w:pPr>
        <w:spacing w:after="27" w:line="251" w:lineRule="auto"/>
        <w:ind w:left="284"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3"/>
      <w:r>
        <w:rPr>
          <w:rStyle w:val="Hyperlink"/>
        </w:rPr>
        <w:fldChar w:fldCharType="end"/>
      </w:r>
    </w:p>
    <w:bookmarkStart w:id="14" w:name="_Hlt118196854"/>
    <w:p w14:paraId="61A646FE" w14:textId="77777777" w:rsidR="00CD4813" w:rsidRDefault="000316BA" w:rsidP="003D4105">
      <w:pPr>
        <w:spacing w:after="27" w:line="251" w:lineRule="auto"/>
        <w:ind w:left="284"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4"/>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2FE641A" w14:textId="77777777" w:rsidR="00CD4813" w:rsidRDefault="000316BA" w:rsidP="003D4105">
      <w:pPr>
        <w:ind w:left="284" w:right="14" w:hanging="720"/>
      </w:pPr>
      <w:r>
        <w:t xml:space="preserve">14.3 </w:t>
      </w:r>
      <w:r>
        <w:tab/>
        <w:t xml:space="preserve">If requested by the Buyer, the Supplier must, at its own cost, ensure that the G-Cloud Services comply with the requirements in the PSN Code of Practice. </w:t>
      </w:r>
    </w:p>
    <w:p w14:paraId="34530D84" w14:textId="77777777" w:rsidR="00CD4813" w:rsidRDefault="000316BA" w:rsidP="003D4105">
      <w:pPr>
        <w:ind w:left="284" w:right="14" w:hanging="720"/>
      </w:pPr>
      <w:r>
        <w:t xml:space="preserve">14.4 </w:t>
      </w:r>
      <w:r>
        <w:tab/>
        <w:t xml:space="preserve">If any PSN Services are Subcontracted by the Supplier, the Supplier must ensure that the services have the relevant PSN compliance certification. </w:t>
      </w:r>
    </w:p>
    <w:p w14:paraId="713A5326" w14:textId="77777777" w:rsidR="00CD4813" w:rsidRDefault="000316BA" w:rsidP="003D4105">
      <w:pPr>
        <w:tabs>
          <w:tab w:val="center" w:pos="1333"/>
          <w:tab w:val="center" w:pos="6167"/>
        </w:tabs>
        <w:spacing w:after="45"/>
        <w:ind w:left="284" w:firstLine="0"/>
      </w:pPr>
      <w:r>
        <w:rPr>
          <w:rFonts w:ascii="Calibri" w:eastAsia="Calibri" w:hAnsi="Calibri" w:cs="Calibri"/>
        </w:rPr>
        <w:tab/>
      </w:r>
      <w:r>
        <w:t xml:space="preserve">14.5 </w:t>
      </w:r>
      <w:r>
        <w:tab/>
        <w:t xml:space="preserve">The Supplier must immediately disconnect its G-Cloud Services from the PSN if the PSN </w:t>
      </w:r>
    </w:p>
    <w:p w14:paraId="6594BC9B" w14:textId="17BB88DF" w:rsidR="00CD4813" w:rsidRDefault="00D14E6E" w:rsidP="003D4105">
      <w:pPr>
        <w:spacing w:after="362"/>
        <w:ind w:left="284" w:right="14" w:firstLine="0"/>
      </w:pPr>
      <w:r>
        <w:t>Th</w:t>
      </w:r>
      <w:r w:rsidR="004F4AA3">
        <w:t>e</w:t>
      </w:r>
      <w:r>
        <w:t xml:space="preserve"> buyers</w:t>
      </w:r>
      <w:r w:rsidR="000316BA">
        <w:t xml:space="preserve"> considers there is a risk to the PSN’s security and the Supplier agrees that the Buyer and the PSN Authority will not be liable for any actions, damages, costs, and any other Supplier liabilities which may arise</w:t>
      </w:r>
      <w:hyperlink r:id="rId30" w:history="1">
        <w:r w:rsidR="000316BA">
          <w:rPr>
            <w:color w:val="1155CC"/>
            <w:u w:val="single"/>
          </w:rPr>
          <w:t>.</w:t>
        </w:r>
      </w:hyperlink>
      <w:hyperlink r:id="rId31" w:history="1">
        <w:r w:rsidR="000316BA">
          <w:t xml:space="preserve"> </w:t>
        </w:r>
      </w:hyperlink>
    </w:p>
    <w:p w14:paraId="1614846A" w14:textId="77777777" w:rsidR="00CD4813" w:rsidRDefault="000316BA" w:rsidP="003D4105">
      <w:pPr>
        <w:pStyle w:val="Heading3"/>
        <w:tabs>
          <w:tab w:val="center" w:pos="1313"/>
          <w:tab w:val="center" w:pos="2656"/>
        </w:tabs>
        <w:ind w:left="284" w:firstLine="0"/>
      </w:pPr>
      <w:r>
        <w:rPr>
          <w:rFonts w:ascii="Calibri" w:eastAsia="Calibri" w:hAnsi="Calibri" w:cs="Calibri"/>
          <w:color w:val="000000"/>
          <w:sz w:val="22"/>
        </w:rPr>
        <w:tab/>
      </w:r>
      <w:r>
        <w:t xml:space="preserve">15. </w:t>
      </w:r>
      <w:r>
        <w:tab/>
        <w:t xml:space="preserve">Open source </w:t>
      </w:r>
    </w:p>
    <w:p w14:paraId="2C28A4E2" w14:textId="77777777" w:rsidR="00CD4813" w:rsidRDefault="000316BA" w:rsidP="003D4105">
      <w:pPr>
        <w:ind w:left="284" w:right="14" w:hanging="720"/>
      </w:pPr>
      <w:r>
        <w:t xml:space="preserve">15.1 </w:t>
      </w:r>
      <w:r>
        <w:tab/>
        <w:t xml:space="preserve">All software created for the Buyer must be suitable for publication as open source, unless otherwise agreed by the Buyer. </w:t>
      </w:r>
    </w:p>
    <w:p w14:paraId="2E4A4BCB" w14:textId="77777777" w:rsidR="00CD4813" w:rsidRDefault="000316BA" w:rsidP="003D4105">
      <w:pPr>
        <w:spacing w:after="980"/>
        <w:ind w:left="284" w:right="14" w:hanging="720"/>
      </w:pPr>
      <w:r>
        <w:t xml:space="preserve">15.2 </w:t>
      </w:r>
      <w:r>
        <w:tab/>
        <w:t xml:space="preserve">If software needs to be converted before publication as open source, the Supplier must also provide the converted format unless otherwise agreed by the Buyer. </w:t>
      </w:r>
    </w:p>
    <w:p w14:paraId="734A6E7A" w14:textId="77777777" w:rsidR="00CD4813" w:rsidRDefault="000316BA" w:rsidP="003D4105">
      <w:pPr>
        <w:pStyle w:val="Heading3"/>
        <w:tabs>
          <w:tab w:val="center" w:pos="1313"/>
          <w:tab w:val="center" w:pos="2360"/>
        </w:tabs>
        <w:ind w:left="284" w:firstLine="0"/>
      </w:pPr>
      <w:r>
        <w:rPr>
          <w:rFonts w:ascii="Calibri" w:eastAsia="Calibri" w:hAnsi="Calibri" w:cs="Calibri"/>
          <w:color w:val="000000"/>
          <w:sz w:val="22"/>
        </w:rPr>
        <w:tab/>
      </w:r>
      <w:r>
        <w:t xml:space="preserve">16. </w:t>
      </w:r>
      <w:r>
        <w:tab/>
        <w:t xml:space="preserve">Security </w:t>
      </w:r>
    </w:p>
    <w:p w14:paraId="097D4652" w14:textId="77777777" w:rsidR="00CD4813" w:rsidRDefault="000316BA" w:rsidP="003D4105">
      <w:pPr>
        <w:spacing w:after="28"/>
        <w:ind w:left="284"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25FF5EFA" w14:textId="77777777" w:rsidR="00CD4813" w:rsidRDefault="000316BA" w:rsidP="003D4105">
      <w:pPr>
        <w:spacing w:after="33" w:line="276" w:lineRule="auto"/>
        <w:ind w:left="284" w:right="166" w:firstLine="49"/>
      </w:pPr>
      <w:r>
        <w:t xml:space="preserve">Buyer’s written approval of) a Security Management Plan and an Information Security </w:t>
      </w:r>
    </w:p>
    <w:p w14:paraId="50EB7695" w14:textId="77777777" w:rsidR="00CD4813" w:rsidRDefault="000316BA" w:rsidP="003D4105">
      <w:pPr>
        <w:spacing w:line="276" w:lineRule="auto"/>
        <w:ind w:left="284"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4312331" w14:textId="77777777" w:rsidR="00CD4813" w:rsidRDefault="000316BA" w:rsidP="003D4105">
      <w:pPr>
        <w:ind w:left="284"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C2012AD" w14:textId="77777777" w:rsidR="00CD4813" w:rsidRDefault="000316BA" w:rsidP="003D4105">
      <w:pPr>
        <w:ind w:left="284"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7944B3" w14:textId="77777777" w:rsidR="00CD4813" w:rsidRDefault="000316BA" w:rsidP="003D4105">
      <w:pPr>
        <w:tabs>
          <w:tab w:val="center" w:pos="1334"/>
          <w:tab w:val="center" w:pos="3648"/>
        </w:tabs>
        <w:ind w:left="284" w:firstLine="0"/>
      </w:pPr>
      <w:r>
        <w:rPr>
          <w:rFonts w:ascii="Calibri" w:eastAsia="Calibri" w:hAnsi="Calibri" w:cs="Calibri"/>
        </w:rPr>
        <w:tab/>
      </w:r>
      <w:r>
        <w:t xml:space="preserve">16.4 </w:t>
      </w:r>
      <w:r>
        <w:tab/>
        <w:t xml:space="preserve">Responsibility for costs will be at the: </w:t>
      </w:r>
    </w:p>
    <w:p w14:paraId="684D564D" w14:textId="77777777" w:rsidR="00CD4813" w:rsidRDefault="000316BA" w:rsidP="003D4105">
      <w:pPr>
        <w:spacing w:line="276" w:lineRule="auto"/>
        <w:ind w:left="284"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9F4A88D" w14:textId="77777777" w:rsidR="00CD4813" w:rsidRDefault="000316BA" w:rsidP="003D4105">
      <w:pPr>
        <w:spacing w:after="334" w:line="276" w:lineRule="auto"/>
        <w:ind w:left="284" w:right="14" w:hanging="720"/>
      </w:pPr>
      <w:r>
        <w:t xml:space="preserve">16.4.2 Buyer’s expense if the Malicious Software originates from the Buyer software or the Service Data, while the Service Data was under the Buyer’s control </w:t>
      </w:r>
    </w:p>
    <w:p w14:paraId="39F32E99" w14:textId="77777777" w:rsidR="00CD4813" w:rsidRDefault="000316BA" w:rsidP="003D4105">
      <w:pPr>
        <w:spacing w:after="346" w:line="276" w:lineRule="auto"/>
        <w:ind w:left="284"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14F6359" w14:textId="77777777" w:rsidR="00CD4813" w:rsidRDefault="000316BA" w:rsidP="003D4105">
      <w:pPr>
        <w:spacing w:after="34"/>
        <w:ind w:left="284" w:right="14" w:hanging="720"/>
      </w:pPr>
      <w:r>
        <w:t xml:space="preserve">16.6 </w:t>
      </w:r>
      <w:r>
        <w:tab/>
        <w:t xml:space="preserve">Any system development by the Supplier should also comply with the government’s ‘10 Steps to Cyber Security’ guidance: </w:t>
      </w:r>
    </w:p>
    <w:bookmarkStart w:id="15" w:name="_Hlt118196924"/>
    <w:p w14:paraId="1DA316EA" w14:textId="77777777" w:rsidR="00CD4813" w:rsidRDefault="000316BA" w:rsidP="003D4105">
      <w:pPr>
        <w:spacing w:after="347" w:line="251" w:lineRule="auto"/>
        <w:ind w:left="284"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5"/>
      <w:r>
        <w:rPr>
          <w:rStyle w:val="Hyperlink"/>
        </w:rPr>
        <w:fldChar w:fldCharType="end"/>
      </w:r>
      <w:hyperlink r:id="rId32" w:history="1">
        <w:r>
          <w:t xml:space="preserve"> </w:t>
        </w:r>
      </w:hyperlink>
    </w:p>
    <w:p w14:paraId="14B2D0B9" w14:textId="77777777" w:rsidR="00CD4813" w:rsidRDefault="000316BA" w:rsidP="003D4105">
      <w:pPr>
        <w:spacing w:after="741"/>
        <w:ind w:left="284"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2AFE0826" w14:textId="77777777" w:rsidR="00CD4813" w:rsidRDefault="000316BA" w:rsidP="003D4105">
      <w:pPr>
        <w:pStyle w:val="Heading3"/>
        <w:tabs>
          <w:tab w:val="center" w:pos="1313"/>
          <w:tab w:val="center" w:pos="2516"/>
        </w:tabs>
        <w:ind w:left="284" w:firstLine="0"/>
      </w:pPr>
      <w:r>
        <w:rPr>
          <w:rFonts w:ascii="Calibri" w:eastAsia="Calibri" w:hAnsi="Calibri" w:cs="Calibri"/>
          <w:color w:val="000000"/>
          <w:sz w:val="22"/>
        </w:rPr>
        <w:tab/>
      </w:r>
      <w:r>
        <w:t xml:space="preserve">17. </w:t>
      </w:r>
      <w:r>
        <w:tab/>
        <w:t xml:space="preserve">Guarantee </w:t>
      </w:r>
    </w:p>
    <w:p w14:paraId="6E8B6375" w14:textId="77777777" w:rsidR="00CD4813" w:rsidRDefault="000316BA" w:rsidP="003D4105">
      <w:pPr>
        <w:ind w:left="284" w:right="14" w:hanging="720"/>
      </w:pPr>
      <w:r>
        <w:t xml:space="preserve">17.1 </w:t>
      </w:r>
      <w:r>
        <w:tab/>
        <w:t xml:space="preserve">If this Call-Off Contract is conditional on receipt of a Guarantee that is acceptable to the Buyer, the Supplier must give the Buyer on or before the Start date: </w:t>
      </w:r>
    </w:p>
    <w:p w14:paraId="74736E8B" w14:textId="77777777" w:rsidR="00CD4813" w:rsidRDefault="000316BA" w:rsidP="003D4105">
      <w:pPr>
        <w:ind w:left="284" w:right="14" w:firstLine="312"/>
      </w:pPr>
      <w:r>
        <w:t xml:space="preserve">17.1.1 an executed Guarantee in the form at Schedule 5 </w:t>
      </w:r>
    </w:p>
    <w:p w14:paraId="0B64D232" w14:textId="77777777" w:rsidR="00CD4813" w:rsidRDefault="000316BA" w:rsidP="003D4105">
      <w:pPr>
        <w:spacing w:after="741"/>
        <w:ind w:left="284" w:right="14" w:hanging="720"/>
      </w:pPr>
      <w:r>
        <w:t xml:space="preserve">17.1.2 a certified copy of the passed resolution or board minutes of the guarantor approving the execution of the Guarantee </w:t>
      </w:r>
    </w:p>
    <w:p w14:paraId="35E079D8" w14:textId="77777777" w:rsidR="00CD4813" w:rsidRDefault="000316BA" w:rsidP="003D4105">
      <w:pPr>
        <w:pStyle w:val="Heading3"/>
        <w:tabs>
          <w:tab w:val="center" w:pos="1313"/>
          <w:tab w:val="center" w:pos="3602"/>
        </w:tabs>
        <w:ind w:left="284" w:firstLine="0"/>
      </w:pPr>
      <w:r>
        <w:rPr>
          <w:rFonts w:ascii="Calibri" w:eastAsia="Calibri" w:hAnsi="Calibri" w:cs="Calibri"/>
          <w:color w:val="000000"/>
          <w:sz w:val="22"/>
        </w:rPr>
        <w:tab/>
      </w:r>
      <w:r>
        <w:t xml:space="preserve">18. </w:t>
      </w:r>
      <w:r>
        <w:tab/>
        <w:t xml:space="preserve">Ending the Call-Off Contract </w:t>
      </w:r>
    </w:p>
    <w:p w14:paraId="7FAF175A" w14:textId="77777777" w:rsidR="00CD4813" w:rsidRDefault="000316BA" w:rsidP="003D4105">
      <w:pPr>
        <w:tabs>
          <w:tab w:val="center" w:pos="1333"/>
          <w:tab w:val="right" w:pos="10771"/>
        </w:tabs>
        <w:spacing w:after="6"/>
        <w:ind w:left="284" w:firstLine="0"/>
      </w:pPr>
      <w:r>
        <w:rPr>
          <w:rFonts w:ascii="Calibri" w:eastAsia="Calibri" w:hAnsi="Calibri" w:cs="Calibri"/>
        </w:rPr>
        <w:tab/>
      </w:r>
      <w:r>
        <w:t xml:space="preserve">18.1 </w:t>
      </w:r>
      <w:r>
        <w:tab/>
        <w:t xml:space="preserve">The Buyer can End this Call-Off Contract at any time by giving 30 days’ written notice to the </w:t>
      </w:r>
    </w:p>
    <w:p w14:paraId="7B1FC743" w14:textId="77777777" w:rsidR="00CD4813" w:rsidRDefault="000316BA" w:rsidP="003D4105">
      <w:pPr>
        <w:ind w:left="284" w:right="14" w:firstLine="0"/>
      </w:pPr>
      <w:r>
        <w:t xml:space="preserve">Supplier, unless a shorter period is specified in the Order Form. The Supplier’s obligation to provide the Services will end on the date in the notice. </w:t>
      </w:r>
    </w:p>
    <w:p w14:paraId="0D2C4104" w14:textId="77777777" w:rsidR="00CD4813" w:rsidRDefault="000316BA" w:rsidP="003D4105">
      <w:pPr>
        <w:tabs>
          <w:tab w:val="center" w:pos="1333"/>
          <w:tab w:val="center" w:pos="3158"/>
        </w:tabs>
        <w:spacing w:after="332"/>
        <w:ind w:left="284" w:firstLine="0"/>
      </w:pPr>
      <w:r>
        <w:rPr>
          <w:rFonts w:ascii="Calibri" w:eastAsia="Calibri" w:hAnsi="Calibri" w:cs="Calibri"/>
        </w:rPr>
        <w:tab/>
      </w:r>
      <w:r>
        <w:t xml:space="preserve">18.2 </w:t>
      </w:r>
      <w:r>
        <w:tab/>
        <w:t xml:space="preserve">The Parties agree that the: </w:t>
      </w:r>
    </w:p>
    <w:p w14:paraId="75C6EAAD" w14:textId="77777777" w:rsidR="00CD4813" w:rsidRDefault="000316BA" w:rsidP="003D4105">
      <w:pPr>
        <w:ind w:left="284" w:right="14" w:hanging="720"/>
      </w:pPr>
      <w:r>
        <w:lastRenderedPageBreak/>
        <w:t xml:space="preserve">18.2.1 Buyer’s right to End the Call-Off Contract under clause 18.1 is reasonable considering the type of cloud Service being provided </w:t>
      </w:r>
    </w:p>
    <w:p w14:paraId="6B25DFD6" w14:textId="77777777" w:rsidR="00CD4813" w:rsidRDefault="000316BA" w:rsidP="003D4105">
      <w:pPr>
        <w:ind w:left="284" w:right="14" w:hanging="720"/>
      </w:pPr>
      <w:r>
        <w:t xml:space="preserve">18.2.2 Call-Off Contract Charges paid during the notice period are reasonable compensation and cover all the Supplier’s avoidable costs or Losses </w:t>
      </w:r>
    </w:p>
    <w:p w14:paraId="270911A6" w14:textId="77777777" w:rsidR="00CD4813" w:rsidRDefault="000316BA" w:rsidP="003D4105">
      <w:pPr>
        <w:spacing w:line="240" w:lineRule="auto"/>
        <w:ind w:left="284"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1F6DF5A" w14:textId="77777777" w:rsidR="00CD4813" w:rsidRDefault="000316BA" w:rsidP="003D4105">
      <w:pPr>
        <w:ind w:left="284" w:right="14" w:hanging="720"/>
      </w:pPr>
      <w:r>
        <w:t xml:space="preserve">18.4 </w:t>
      </w:r>
      <w:r>
        <w:tab/>
        <w:t xml:space="preserve">The Buyer will have the right to End this Call-Off Contract at any time with immediate effect by written notice to the Supplier if either the Supplier commits: </w:t>
      </w:r>
    </w:p>
    <w:p w14:paraId="16E35591" w14:textId="77777777" w:rsidR="00CD4813" w:rsidRDefault="000316BA" w:rsidP="003D4105">
      <w:pPr>
        <w:ind w:left="284" w:right="14" w:hanging="720"/>
      </w:pPr>
      <w:r>
        <w:t xml:space="preserve">18.4.1 a Supplier Default and if the Supplier Default cannot, in the reasonable opinion of the Buyer, be remedied </w:t>
      </w:r>
    </w:p>
    <w:p w14:paraId="2A56554C" w14:textId="77777777" w:rsidR="00CD4813" w:rsidRDefault="000316BA" w:rsidP="003D4105">
      <w:pPr>
        <w:ind w:left="284" w:right="14" w:firstLine="312"/>
      </w:pPr>
      <w:r>
        <w:t xml:space="preserve">18.4.2 any fraud </w:t>
      </w:r>
    </w:p>
    <w:p w14:paraId="4D13123C" w14:textId="77777777" w:rsidR="00CD4813" w:rsidRDefault="000316BA" w:rsidP="003D4105">
      <w:pPr>
        <w:tabs>
          <w:tab w:val="center" w:pos="1333"/>
          <w:tab w:val="right" w:pos="10771"/>
        </w:tabs>
        <w:ind w:left="284" w:firstLine="0"/>
      </w:pPr>
      <w:r>
        <w:rPr>
          <w:rFonts w:ascii="Calibri" w:eastAsia="Calibri" w:hAnsi="Calibri" w:cs="Calibri"/>
        </w:rPr>
        <w:tab/>
      </w:r>
      <w:r>
        <w:t xml:space="preserve">18.5 </w:t>
      </w:r>
      <w:r>
        <w:tab/>
        <w:t xml:space="preserve">A Party can End this Call-Off Contract at any time with immediate effect by written notice if: </w:t>
      </w:r>
    </w:p>
    <w:p w14:paraId="6FAF6887" w14:textId="77777777" w:rsidR="00CD4813" w:rsidRDefault="000316BA" w:rsidP="003D4105">
      <w:pPr>
        <w:ind w:left="284"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749EFFD" w14:textId="77777777" w:rsidR="00CD4813" w:rsidRDefault="000316BA" w:rsidP="003D4105">
      <w:pPr>
        <w:ind w:left="284" w:right="14" w:firstLine="312"/>
      </w:pPr>
      <w:r>
        <w:t xml:space="preserve">18.5.2 an Insolvency Event of the other Party happens </w:t>
      </w:r>
    </w:p>
    <w:p w14:paraId="2A889AF2" w14:textId="77777777" w:rsidR="00CD4813" w:rsidRDefault="000316BA" w:rsidP="003D4105">
      <w:pPr>
        <w:ind w:left="284" w:right="14" w:hanging="720"/>
      </w:pPr>
      <w:r>
        <w:t xml:space="preserve">18.5.3 the other Party ceases or threatens to cease to carry on the whole or any material part of its business </w:t>
      </w:r>
    </w:p>
    <w:p w14:paraId="55AD0E2E" w14:textId="77777777" w:rsidR="00CD4813" w:rsidRDefault="000316BA" w:rsidP="003D4105">
      <w:pPr>
        <w:spacing w:after="344"/>
        <w:ind w:left="284"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B05D380" w14:textId="77777777" w:rsidR="00CD4813" w:rsidRDefault="000316BA" w:rsidP="003D4105">
      <w:pPr>
        <w:spacing w:after="741"/>
        <w:ind w:left="284" w:right="14" w:hanging="720"/>
      </w:pPr>
      <w:r>
        <w:t xml:space="preserve">18.7 </w:t>
      </w:r>
      <w:r>
        <w:tab/>
        <w:t xml:space="preserve">A Party who isn’t relying on a Force Majeure event will have the right to End this Call-Off Contract if clause 23.1 applies. </w:t>
      </w:r>
    </w:p>
    <w:p w14:paraId="598FB8B4" w14:textId="77777777" w:rsidR="00CD4813" w:rsidRDefault="000316BA" w:rsidP="003D4105">
      <w:pPr>
        <w:pStyle w:val="Heading3"/>
        <w:tabs>
          <w:tab w:val="center" w:pos="1313"/>
          <w:tab w:val="center" w:pos="4870"/>
        </w:tabs>
        <w:ind w:left="284" w:firstLine="0"/>
      </w:pPr>
      <w:r>
        <w:rPr>
          <w:rFonts w:ascii="Calibri" w:eastAsia="Calibri" w:hAnsi="Calibri" w:cs="Calibri"/>
          <w:color w:val="000000"/>
          <w:sz w:val="22"/>
        </w:rPr>
        <w:tab/>
      </w:r>
      <w:r>
        <w:t xml:space="preserve">19. </w:t>
      </w:r>
      <w:r>
        <w:tab/>
        <w:t xml:space="preserve">Consequences of suspension, ending and expiry </w:t>
      </w:r>
    </w:p>
    <w:p w14:paraId="79ADBE1C" w14:textId="77777777" w:rsidR="00CD4813" w:rsidRDefault="000316BA" w:rsidP="003D4105">
      <w:pPr>
        <w:ind w:left="284" w:right="14" w:hanging="720"/>
      </w:pPr>
      <w:r>
        <w:t xml:space="preserve">19.1 </w:t>
      </w:r>
      <w:r>
        <w:tab/>
        <w:t xml:space="preserve">If a Buyer has the right to End a Call-Off Contract, it may elect to suspend this Call-Off Contract or any part of it. </w:t>
      </w:r>
    </w:p>
    <w:p w14:paraId="19632785" w14:textId="77777777" w:rsidR="00CD4813" w:rsidRDefault="000316BA" w:rsidP="003D4105">
      <w:pPr>
        <w:ind w:left="284" w:right="14" w:hanging="720"/>
      </w:pPr>
      <w:r>
        <w:lastRenderedPageBreak/>
        <w:t xml:space="preserve">19.2 </w:t>
      </w:r>
      <w:r>
        <w:tab/>
        <w:t xml:space="preserve">Even if a notice has been served to End this Call-Off Contract or any part of it, the Supplier must continue to provide the ordered G-Cloud Services until the dates set out in the notice. </w:t>
      </w:r>
    </w:p>
    <w:p w14:paraId="0BEFC9CC" w14:textId="77777777" w:rsidR="00CD4813" w:rsidRDefault="000316BA" w:rsidP="003D4105">
      <w:pPr>
        <w:ind w:left="284"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91D5E98" w14:textId="77777777" w:rsidR="00CD4813" w:rsidRDefault="000316BA" w:rsidP="003D4105">
      <w:pPr>
        <w:tabs>
          <w:tab w:val="center" w:pos="1333"/>
          <w:tab w:val="center" w:pos="4512"/>
        </w:tabs>
        <w:ind w:left="284" w:firstLine="0"/>
      </w:pPr>
      <w:r>
        <w:rPr>
          <w:rFonts w:ascii="Calibri" w:eastAsia="Calibri" w:hAnsi="Calibri" w:cs="Calibri"/>
        </w:rPr>
        <w:tab/>
      </w:r>
      <w:r>
        <w:t xml:space="preserve">19.4 </w:t>
      </w:r>
      <w:r>
        <w:tab/>
        <w:t xml:space="preserve">Ending or expiry of this Call-Off Contract will not affect: </w:t>
      </w:r>
    </w:p>
    <w:p w14:paraId="46C2ABA2" w14:textId="77777777" w:rsidR="00CD4813" w:rsidRDefault="000316BA" w:rsidP="003D4105">
      <w:pPr>
        <w:ind w:left="284" w:right="14" w:firstLine="0"/>
      </w:pPr>
      <w:r>
        <w:t xml:space="preserve">19.4.1 any rights, remedies or obligations accrued before its Ending or expiration </w:t>
      </w:r>
    </w:p>
    <w:p w14:paraId="353F4B75" w14:textId="77777777" w:rsidR="00CD4813" w:rsidRDefault="000316BA" w:rsidP="003D4105">
      <w:pPr>
        <w:ind w:left="284" w:right="14" w:hanging="720"/>
      </w:pPr>
      <w:r>
        <w:t xml:space="preserve">19.4.2 the right of either Party to recover any amount outstanding at the time of Ending or expiry </w:t>
      </w:r>
    </w:p>
    <w:p w14:paraId="583E86AB" w14:textId="77777777" w:rsidR="00CD4813" w:rsidRDefault="000316BA" w:rsidP="003D4105">
      <w:pPr>
        <w:spacing w:after="8"/>
        <w:ind w:left="284" w:right="14" w:hanging="720"/>
      </w:pPr>
      <w:r>
        <w:t xml:space="preserve">19.4.3 the continuing rights, remedies or obligations of the Buyer or the Supplier under clauses </w:t>
      </w:r>
    </w:p>
    <w:p w14:paraId="71C12CAE" w14:textId="77777777" w:rsidR="00CD4813" w:rsidRDefault="000316BA">
      <w:pPr>
        <w:numPr>
          <w:ilvl w:val="0"/>
          <w:numId w:val="9"/>
        </w:numPr>
        <w:spacing w:after="22"/>
        <w:ind w:left="284" w:right="14" w:hanging="360"/>
      </w:pPr>
      <w:r>
        <w:t xml:space="preserve">7 (Payment, VAT and Call-Off Contract charges) </w:t>
      </w:r>
    </w:p>
    <w:p w14:paraId="1ADBF1E5" w14:textId="77777777" w:rsidR="00CD4813" w:rsidRDefault="000316BA">
      <w:pPr>
        <w:numPr>
          <w:ilvl w:val="0"/>
          <w:numId w:val="9"/>
        </w:numPr>
        <w:spacing w:after="25"/>
        <w:ind w:left="284" w:right="14" w:hanging="360"/>
      </w:pPr>
      <w:r>
        <w:t xml:space="preserve">8 (Recovery of sums due and right of set-off) </w:t>
      </w:r>
    </w:p>
    <w:p w14:paraId="02DB9A37" w14:textId="77777777" w:rsidR="00CD4813" w:rsidRDefault="000316BA">
      <w:pPr>
        <w:numPr>
          <w:ilvl w:val="0"/>
          <w:numId w:val="9"/>
        </w:numPr>
        <w:spacing w:after="24"/>
        <w:ind w:left="284" w:right="14" w:hanging="360"/>
      </w:pPr>
      <w:r>
        <w:t xml:space="preserve">9 (Insurance) </w:t>
      </w:r>
    </w:p>
    <w:p w14:paraId="3DB7D00D" w14:textId="77777777" w:rsidR="00CD4813" w:rsidRDefault="000316BA">
      <w:pPr>
        <w:numPr>
          <w:ilvl w:val="0"/>
          <w:numId w:val="9"/>
        </w:numPr>
        <w:spacing w:after="23"/>
        <w:ind w:left="284" w:right="14" w:hanging="360"/>
      </w:pPr>
      <w:r>
        <w:t xml:space="preserve">10 (Confidentiality) </w:t>
      </w:r>
    </w:p>
    <w:p w14:paraId="4FB552AC" w14:textId="77777777" w:rsidR="00CD4813" w:rsidRDefault="000316BA">
      <w:pPr>
        <w:numPr>
          <w:ilvl w:val="0"/>
          <w:numId w:val="9"/>
        </w:numPr>
        <w:spacing w:after="23"/>
        <w:ind w:left="284" w:right="14" w:hanging="360"/>
      </w:pPr>
      <w:r>
        <w:t xml:space="preserve">11 (Intellectual property rights) </w:t>
      </w:r>
    </w:p>
    <w:p w14:paraId="7A317A0E" w14:textId="77777777" w:rsidR="00CD4813" w:rsidRDefault="000316BA">
      <w:pPr>
        <w:numPr>
          <w:ilvl w:val="0"/>
          <w:numId w:val="9"/>
        </w:numPr>
        <w:spacing w:after="24"/>
        <w:ind w:left="284" w:right="14" w:hanging="360"/>
      </w:pPr>
      <w:r>
        <w:t xml:space="preserve">12 (Protection of information) </w:t>
      </w:r>
    </w:p>
    <w:p w14:paraId="572468AA" w14:textId="77777777" w:rsidR="00CD4813" w:rsidRDefault="000316BA">
      <w:pPr>
        <w:numPr>
          <w:ilvl w:val="0"/>
          <w:numId w:val="9"/>
        </w:numPr>
        <w:spacing w:after="18"/>
        <w:ind w:left="284" w:right="14" w:hanging="360"/>
      </w:pPr>
      <w:r>
        <w:t xml:space="preserve">13 (Buyer data) </w:t>
      </w:r>
    </w:p>
    <w:p w14:paraId="2AD02C15" w14:textId="77777777" w:rsidR="00CD4813" w:rsidRDefault="000316BA">
      <w:pPr>
        <w:numPr>
          <w:ilvl w:val="0"/>
          <w:numId w:val="9"/>
        </w:numPr>
        <w:ind w:left="284" w:right="14" w:hanging="360"/>
      </w:pPr>
      <w:r>
        <w:t xml:space="preserve">19 (Consequences of suspension, ending and expiry) </w:t>
      </w:r>
    </w:p>
    <w:p w14:paraId="0F37F1CE" w14:textId="77777777" w:rsidR="00CD4813" w:rsidRDefault="000316BA">
      <w:pPr>
        <w:numPr>
          <w:ilvl w:val="0"/>
          <w:numId w:val="9"/>
        </w:numPr>
        <w:spacing w:after="0"/>
        <w:ind w:left="284" w:right="14" w:hanging="360"/>
      </w:pPr>
      <w:r>
        <w:t xml:space="preserve">24 (Liability); and incorporated Framework Agreement clauses: 4.1 to 4.6, (Liability), </w:t>
      </w:r>
    </w:p>
    <w:p w14:paraId="70442CF2" w14:textId="77777777" w:rsidR="00CD4813" w:rsidRDefault="000316BA" w:rsidP="003D4105">
      <w:pPr>
        <w:ind w:left="284" w:right="14" w:firstLine="0"/>
      </w:pPr>
      <w:r>
        <w:t xml:space="preserve">24 (Conflicts of interest and ethical walls), 35 (Waiver and cumulative remedies) </w:t>
      </w:r>
    </w:p>
    <w:p w14:paraId="027D3A33" w14:textId="77777777" w:rsidR="00CD4813" w:rsidRDefault="000316BA" w:rsidP="003D4105">
      <w:pPr>
        <w:ind w:left="284" w:right="14" w:hanging="720"/>
      </w:pPr>
      <w:r>
        <w:t xml:space="preserve">19.4.4 any other provision of the Framework Agreement or this Call-Off Contract which expressly or by implication is in force even if it Ends or expires. </w:t>
      </w:r>
    </w:p>
    <w:p w14:paraId="192E7ACA" w14:textId="77777777" w:rsidR="00CD4813" w:rsidRDefault="000316BA" w:rsidP="003D4105">
      <w:pPr>
        <w:tabs>
          <w:tab w:val="center" w:pos="1333"/>
          <w:tab w:val="center" w:pos="5179"/>
        </w:tabs>
        <w:ind w:left="284" w:firstLine="0"/>
      </w:pPr>
      <w:r>
        <w:rPr>
          <w:rFonts w:ascii="Calibri" w:eastAsia="Calibri" w:hAnsi="Calibri" w:cs="Calibri"/>
        </w:rPr>
        <w:tab/>
      </w:r>
      <w:r>
        <w:t xml:space="preserve">19.5 </w:t>
      </w:r>
      <w:r>
        <w:tab/>
        <w:t xml:space="preserve">At the end of the Call-Off Contract Term, the Supplier must promptly: </w:t>
      </w:r>
    </w:p>
    <w:p w14:paraId="27295D12" w14:textId="77777777" w:rsidR="00CD4813" w:rsidRDefault="000316BA">
      <w:pPr>
        <w:numPr>
          <w:ilvl w:val="2"/>
          <w:numId w:val="10"/>
        </w:numPr>
        <w:ind w:left="284" w:right="14" w:hanging="720"/>
      </w:pPr>
      <w:r>
        <w:t xml:space="preserve">return all Buyer Data including all copies of Buyer software, code and any other software licensed by the Buyer to the Supplier under it </w:t>
      </w:r>
    </w:p>
    <w:p w14:paraId="78E4432B" w14:textId="77777777" w:rsidR="00CD4813" w:rsidRDefault="000316BA">
      <w:pPr>
        <w:numPr>
          <w:ilvl w:val="2"/>
          <w:numId w:val="10"/>
        </w:numPr>
        <w:ind w:left="284" w:right="14" w:hanging="720"/>
      </w:pPr>
      <w:r>
        <w:t xml:space="preserve">return any materials created by the Supplier under this Call-Off Contract if the IPRs are owned by the Buyer </w:t>
      </w:r>
    </w:p>
    <w:p w14:paraId="67F1BB56" w14:textId="77777777" w:rsidR="00CD4813" w:rsidRDefault="000316BA">
      <w:pPr>
        <w:numPr>
          <w:ilvl w:val="2"/>
          <w:numId w:val="10"/>
        </w:numPr>
        <w:spacing w:after="345"/>
        <w:ind w:left="284" w:right="14" w:hanging="720"/>
      </w:pPr>
      <w:r>
        <w:t xml:space="preserve">stop using the Buyer Data and, at the direction of the Buyer, provide the Buyer with a complete and uncorrupted version in electronic form in the formats and on media agreed with the Buyer </w:t>
      </w:r>
    </w:p>
    <w:p w14:paraId="3FACAFAE" w14:textId="77777777" w:rsidR="00CD4813" w:rsidRDefault="000316BA">
      <w:pPr>
        <w:numPr>
          <w:ilvl w:val="2"/>
          <w:numId w:val="10"/>
        </w:numPr>
        <w:ind w:left="284" w:right="14" w:hanging="720"/>
      </w:pPr>
      <w:r>
        <w:t xml:space="preserve">destroy all copies of the Buyer Data when they receive the Buyer’s written instructions to do so or 12 calendar months after the End or Expiry Date, and provide written confirmation to </w:t>
      </w:r>
      <w:r>
        <w:lastRenderedPageBreak/>
        <w:t xml:space="preserve">the Buyer that the data has been securely destroyed, except if the retention of Buyer Data is required by Law </w:t>
      </w:r>
    </w:p>
    <w:p w14:paraId="5EDC6D17" w14:textId="77777777" w:rsidR="00CD4813" w:rsidRDefault="000316BA">
      <w:pPr>
        <w:numPr>
          <w:ilvl w:val="2"/>
          <w:numId w:val="10"/>
        </w:numPr>
        <w:ind w:left="284" w:right="14" w:hanging="720"/>
      </w:pPr>
      <w:r>
        <w:t xml:space="preserve">work with the Buyer on any ongoing work </w:t>
      </w:r>
    </w:p>
    <w:p w14:paraId="4952051D" w14:textId="77777777" w:rsidR="00CD4813" w:rsidRDefault="000316BA">
      <w:pPr>
        <w:numPr>
          <w:ilvl w:val="2"/>
          <w:numId w:val="10"/>
        </w:numPr>
        <w:spacing w:after="644"/>
        <w:ind w:left="284" w:right="14" w:hanging="720"/>
      </w:pPr>
      <w:r>
        <w:t xml:space="preserve">return any sums prepaid for Services which have not been delivered to the Buyer, within 10 Working Days of the End or Expiry Date </w:t>
      </w:r>
    </w:p>
    <w:p w14:paraId="6A9B09BE" w14:textId="77777777" w:rsidR="00CD4813" w:rsidRDefault="000316BA">
      <w:pPr>
        <w:numPr>
          <w:ilvl w:val="1"/>
          <w:numId w:val="11"/>
        </w:numPr>
        <w:ind w:left="284" w:right="14" w:hanging="720"/>
      </w:pPr>
      <w:r>
        <w:t xml:space="preserve">Each Party will return all of the other Party’s Confidential Information and confirm this has been done, unless there is a legal requirement to keep it or this Call-Off Contract states otherwise. </w:t>
      </w:r>
    </w:p>
    <w:p w14:paraId="58D1A08E" w14:textId="77777777" w:rsidR="00CD4813" w:rsidRDefault="000316BA">
      <w:pPr>
        <w:numPr>
          <w:ilvl w:val="1"/>
          <w:numId w:val="11"/>
        </w:numPr>
        <w:spacing w:after="741"/>
        <w:ind w:left="284"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D093BF4" w14:textId="77777777" w:rsidR="00CD4813" w:rsidRDefault="000316BA" w:rsidP="003D4105">
      <w:pPr>
        <w:pStyle w:val="Heading3"/>
        <w:tabs>
          <w:tab w:val="center" w:pos="1313"/>
          <w:tab w:val="center" w:pos="2323"/>
        </w:tabs>
        <w:ind w:left="284" w:firstLine="0"/>
      </w:pPr>
      <w:r>
        <w:rPr>
          <w:rFonts w:ascii="Calibri" w:eastAsia="Calibri" w:hAnsi="Calibri" w:cs="Calibri"/>
          <w:color w:val="000000"/>
          <w:sz w:val="22"/>
        </w:rPr>
        <w:tab/>
      </w:r>
      <w:r>
        <w:t xml:space="preserve">20. </w:t>
      </w:r>
      <w:r>
        <w:tab/>
        <w:t xml:space="preserve">Notices </w:t>
      </w:r>
    </w:p>
    <w:p w14:paraId="664DEDB5" w14:textId="77777777" w:rsidR="00CD4813" w:rsidRDefault="000316BA" w:rsidP="003D4105">
      <w:pPr>
        <w:ind w:left="284" w:right="14" w:hanging="720"/>
      </w:pPr>
      <w:r>
        <w:t xml:space="preserve">20.1 </w:t>
      </w:r>
      <w:r>
        <w:tab/>
        <w:t xml:space="preserve">Any notices sent must be in writing. For the purpose of this clause, an email is accepted as being 'in writing'. </w:t>
      </w:r>
    </w:p>
    <w:p w14:paraId="56A53283" w14:textId="77777777" w:rsidR="00CD4813" w:rsidRDefault="000316BA">
      <w:pPr>
        <w:numPr>
          <w:ilvl w:val="0"/>
          <w:numId w:val="12"/>
        </w:numPr>
        <w:spacing w:after="113"/>
        <w:ind w:left="284" w:right="14" w:hanging="360"/>
      </w:pPr>
      <w:r>
        <w:t xml:space="preserve">Manner of delivery: email </w:t>
      </w:r>
    </w:p>
    <w:p w14:paraId="1A8FABCD" w14:textId="77777777" w:rsidR="00CD4813" w:rsidRDefault="000316BA">
      <w:pPr>
        <w:numPr>
          <w:ilvl w:val="0"/>
          <w:numId w:val="12"/>
        </w:numPr>
        <w:ind w:left="284" w:right="14" w:hanging="360"/>
      </w:pPr>
      <w:r>
        <w:t xml:space="preserve">Deemed time of delivery: 9am on the first Working Day after sending </w:t>
      </w:r>
    </w:p>
    <w:p w14:paraId="14BE93A5" w14:textId="77777777" w:rsidR="00CD4813" w:rsidRDefault="000316BA">
      <w:pPr>
        <w:numPr>
          <w:ilvl w:val="0"/>
          <w:numId w:val="12"/>
        </w:numPr>
        <w:ind w:left="284" w:right="14" w:hanging="360"/>
      </w:pPr>
      <w:r>
        <w:t xml:space="preserve">Proof of service: Sent in an emailed letter in PDF format to the correct email address without any error message </w:t>
      </w:r>
    </w:p>
    <w:p w14:paraId="6E32CEF2" w14:textId="77777777" w:rsidR="00CD4813" w:rsidRDefault="000316BA" w:rsidP="003D4105">
      <w:pPr>
        <w:spacing w:after="981"/>
        <w:ind w:left="284"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2E3A07FC" w14:textId="77777777" w:rsidR="00CD4813" w:rsidRDefault="000316BA" w:rsidP="003D4105">
      <w:pPr>
        <w:pStyle w:val="Heading3"/>
        <w:tabs>
          <w:tab w:val="center" w:pos="1313"/>
          <w:tab w:val="center" w:pos="2391"/>
        </w:tabs>
        <w:ind w:left="284" w:firstLine="0"/>
      </w:pPr>
      <w:r>
        <w:rPr>
          <w:rFonts w:ascii="Calibri" w:eastAsia="Calibri" w:hAnsi="Calibri" w:cs="Calibri"/>
          <w:color w:val="000000"/>
          <w:sz w:val="22"/>
        </w:rPr>
        <w:tab/>
      </w:r>
      <w:r>
        <w:t xml:space="preserve">21. </w:t>
      </w:r>
      <w:r>
        <w:tab/>
        <w:t xml:space="preserve">Exit plan </w:t>
      </w:r>
    </w:p>
    <w:p w14:paraId="035121F2" w14:textId="77777777" w:rsidR="00CD4813" w:rsidRDefault="000316BA" w:rsidP="003D4105">
      <w:pPr>
        <w:ind w:left="284" w:right="14" w:hanging="720"/>
      </w:pPr>
      <w:r>
        <w:t xml:space="preserve">21.1 </w:t>
      </w:r>
      <w:r>
        <w:tab/>
        <w:t xml:space="preserve">The Supplier must provide an exit plan in its Application which ensures continuity of service and the Supplier will follow it. </w:t>
      </w:r>
    </w:p>
    <w:p w14:paraId="5A8FFAC2" w14:textId="77777777" w:rsidR="00CD4813" w:rsidRDefault="000316BA" w:rsidP="003D4105">
      <w:pPr>
        <w:ind w:left="284"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093C702" w14:textId="77777777" w:rsidR="00CD4813" w:rsidRDefault="000316BA" w:rsidP="003D4105">
      <w:pPr>
        <w:spacing w:after="333"/>
        <w:ind w:left="284"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2046831A" w14:textId="77777777" w:rsidR="00CD4813" w:rsidRDefault="000316BA" w:rsidP="003D4105">
      <w:pPr>
        <w:ind w:left="284"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C203B16" w14:textId="77777777" w:rsidR="00CD4813" w:rsidRDefault="000316BA" w:rsidP="003D4105">
      <w:pPr>
        <w:spacing w:after="334"/>
        <w:ind w:left="284"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B878F24" w14:textId="77777777" w:rsidR="00CD4813" w:rsidRDefault="000316BA" w:rsidP="003D4105">
      <w:pPr>
        <w:spacing w:after="278"/>
        <w:ind w:left="284"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A8B0AE1" w14:textId="77777777" w:rsidR="00CD4813" w:rsidRDefault="000316BA" w:rsidP="003D4105">
      <w:pPr>
        <w:ind w:left="284" w:right="14" w:hanging="720"/>
      </w:pPr>
      <w:r>
        <w:t xml:space="preserve">21.6.1 the Buyer will be able to transfer the Services to a replacement supplier before the expiry or Ending of the period on terms that are commercially reasonable and acceptable to the Buyer </w:t>
      </w:r>
    </w:p>
    <w:p w14:paraId="732D396B" w14:textId="77777777" w:rsidR="00CD4813" w:rsidRDefault="000316BA" w:rsidP="003D4105">
      <w:pPr>
        <w:spacing w:after="332"/>
        <w:ind w:left="284" w:right="14" w:firstLine="312"/>
      </w:pPr>
      <w:r>
        <w:t xml:space="preserve">21.6.2 there will be no adverse impact on service continuity </w:t>
      </w:r>
    </w:p>
    <w:p w14:paraId="2900BC5A" w14:textId="77777777" w:rsidR="00CD4813" w:rsidRDefault="000316BA" w:rsidP="003D4105">
      <w:pPr>
        <w:ind w:left="284" w:right="14" w:firstLine="312"/>
      </w:pPr>
      <w:r>
        <w:t xml:space="preserve">21.6.3 there is no vendor lock-in to the Supplier’s Service at exit </w:t>
      </w:r>
    </w:p>
    <w:p w14:paraId="1C46938D" w14:textId="77777777" w:rsidR="00CD4813" w:rsidRDefault="000316BA" w:rsidP="003D4105">
      <w:pPr>
        <w:ind w:left="284" w:right="14" w:firstLine="0"/>
      </w:pPr>
      <w:r>
        <w:t xml:space="preserve">21.6.4 it enables the Buyer to meet its obligations under the Technology Code Of Practice </w:t>
      </w:r>
    </w:p>
    <w:p w14:paraId="5A974D4E" w14:textId="77777777" w:rsidR="00CD4813" w:rsidRDefault="000316BA" w:rsidP="003D4105">
      <w:pPr>
        <w:ind w:left="284" w:right="14" w:hanging="720"/>
      </w:pPr>
      <w:r>
        <w:t xml:space="preserve">21.7 </w:t>
      </w:r>
      <w:r>
        <w:tab/>
        <w:t xml:space="preserve">If approval is obtained by the Buyer to extend the Term, then the Supplier will comply with its obligations in the additional exit plan. </w:t>
      </w:r>
    </w:p>
    <w:p w14:paraId="797D954E" w14:textId="77777777" w:rsidR="00CD4813" w:rsidRDefault="000316BA" w:rsidP="003D4105">
      <w:pPr>
        <w:ind w:left="284" w:right="14" w:hanging="720"/>
      </w:pPr>
      <w:r>
        <w:t xml:space="preserve">21.8 </w:t>
      </w:r>
      <w:r>
        <w:tab/>
        <w:t xml:space="preserve">The additional exit plan must set out full details of timescales, activities and roles and responsibilities of the Parties for: </w:t>
      </w:r>
    </w:p>
    <w:p w14:paraId="61D5C7B9" w14:textId="77777777" w:rsidR="00CD4813" w:rsidRDefault="000316BA" w:rsidP="003D4105">
      <w:pPr>
        <w:ind w:left="284" w:right="14" w:hanging="720"/>
      </w:pPr>
      <w:r>
        <w:t xml:space="preserve">21.8.1 the transfer to the Buyer of any technical information, instructions, manuals and code reasonably required by the Buyer to enable a smooth migration from the Supplier </w:t>
      </w:r>
    </w:p>
    <w:p w14:paraId="615BDDBF" w14:textId="77777777" w:rsidR="00CD4813" w:rsidRDefault="000316BA" w:rsidP="003D4105">
      <w:pPr>
        <w:ind w:left="284" w:right="14" w:hanging="720"/>
      </w:pPr>
      <w:r>
        <w:t xml:space="preserve">21.8.2 the strategy for exportation and migration of Buyer Data from the Supplier system to the Buyer or a replacement supplier, including conversion to open standards or other standards required by the Buyer </w:t>
      </w:r>
    </w:p>
    <w:p w14:paraId="1C56C48D" w14:textId="77777777" w:rsidR="00CD4813" w:rsidRDefault="000316BA" w:rsidP="003D4105">
      <w:pPr>
        <w:ind w:left="284" w:right="14" w:hanging="720"/>
      </w:pPr>
      <w:r>
        <w:t xml:space="preserve">21.8.3 the transfer of Project Specific IPR items and other Buyer customisations, configurations and databases to the Buyer or a replacement supplier </w:t>
      </w:r>
    </w:p>
    <w:p w14:paraId="47BF18BC" w14:textId="77777777" w:rsidR="00CD4813" w:rsidRDefault="000316BA" w:rsidP="003D4105">
      <w:pPr>
        <w:ind w:left="284" w:right="14" w:firstLine="312"/>
      </w:pPr>
      <w:r>
        <w:lastRenderedPageBreak/>
        <w:t xml:space="preserve">21.8.4 the testing and assurance strategy for exported Buyer Data </w:t>
      </w:r>
    </w:p>
    <w:p w14:paraId="0924B107" w14:textId="77777777" w:rsidR="00CD4813" w:rsidRDefault="000316BA" w:rsidP="003D4105">
      <w:pPr>
        <w:ind w:left="284" w:right="14" w:firstLine="312"/>
      </w:pPr>
      <w:r>
        <w:t xml:space="preserve">21.8.5 if relevant, TUPE-related activity to comply with the TUPE regulations </w:t>
      </w:r>
    </w:p>
    <w:p w14:paraId="5FA80D04" w14:textId="77777777" w:rsidR="00CD4813" w:rsidRDefault="000316BA" w:rsidP="003D4105">
      <w:pPr>
        <w:spacing w:after="741"/>
        <w:ind w:left="284" w:right="14" w:hanging="720"/>
      </w:pPr>
      <w:r>
        <w:t xml:space="preserve">21.8.6 any other activities and information which is reasonably required to ensure continuity of Service during the exit period and an orderly transition </w:t>
      </w:r>
    </w:p>
    <w:p w14:paraId="4D084A7D" w14:textId="77777777" w:rsidR="00CD4813" w:rsidRDefault="000316BA" w:rsidP="003D4105">
      <w:pPr>
        <w:pStyle w:val="Heading3"/>
        <w:tabs>
          <w:tab w:val="center" w:pos="1313"/>
          <w:tab w:val="center" w:pos="3955"/>
        </w:tabs>
        <w:ind w:left="284" w:firstLine="0"/>
      </w:pPr>
      <w:r>
        <w:rPr>
          <w:rFonts w:ascii="Calibri" w:eastAsia="Calibri" w:hAnsi="Calibri" w:cs="Calibri"/>
          <w:color w:val="000000"/>
          <w:sz w:val="22"/>
        </w:rPr>
        <w:tab/>
      </w:r>
      <w:r>
        <w:t xml:space="preserve">22. </w:t>
      </w:r>
      <w:r>
        <w:tab/>
        <w:t xml:space="preserve">Handover to replacement supplier </w:t>
      </w:r>
    </w:p>
    <w:p w14:paraId="521E76CD" w14:textId="77777777" w:rsidR="00CD4813" w:rsidRDefault="000316BA" w:rsidP="003D4105">
      <w:pPr>
        <w:ind w:left="284" w:right="14" w:hanging="720"/>
      </w:pPr>
      <w:r>
        <w:t xml:space="preserve">22.1 </w:t>
      </w:r>
      <w:r>
        <w:tab/>
        <w:t xml:space="preserve">At least 10 Working Days before the Expiry Date or End Date, the Supplier must provide any: </w:t>
      </w:r>
    </w:p>
    <w:p w14:paraId="75C064B2" w14:textId="77777777" w:rsidR="00CD4813" w:rsidRDefault="000316BA" w:rsidP="003D4105">
      <w:pPr>
        <w:ind w:left="284" w:right="14" w:hanging="720"/>
      </w:pPr>
      <w:r>
        <w:t xml:space="preserve">22.1.1 data (including Buyer Data), Buyer Personal Data and Buyer Confidential Information in the Supplier’s possession, power or control </w:t>
      </w:r>
    </w:p>
    <w:p w14:paraId="70E3F2C7" w14:textId="77777777" w:rsidR="00CD4813" w:rsidRDefault="000316BA" w:rsidP="003D4105">
      <w:pPr>
        <w:ind w:left="284" w:right="14" w:firstLine="312"/>
      </w:pPr>
      <w:r>
        <w:t xml:space="preserve">22.1.2 other information reasonably requested by the Buyer </w:t>
      </w:r>
    </w:p>
    <w:p w14:paraId="73E5AEB5" w14:textId="77777777" w:rsidR="00CD4813" w:rsidRDefault="000316BA" w:rsidP="003D4105">
      <w:pPr>
        <w:ind w:left="284"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D6C3DAE" w14:textId="77777777" w:rsidR="00CD4813" w:rsidRDefault="000316BA" w:rsidP="003D4105">
      <w:pPr>
        <w:spacing w:after="362"/>
        <w:ind w:left="284"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C8713A7" w14:textId="77777777" w:rsidR="00CD4813" w:rsidRDefault="000316BA" w:rsidP="003D4105">
      <w:pPr>
        <w:pStyle w:val="Heading3"/>
        <w:tabs>
          <w:tab w:val="center" w:pos="1313"/>
          <w:tab w:val="center" w:pos="2757"/>
        </w:tabs>
        <w:ind w:left="284" w:firstLine="0"/>
      </w:pPr>
      <w:r>
        <w:rPr>
          <w:rFonts w:ascii="Calibri" w:eastAsia="Calibri" w:hAnsi="Calibri" w:cs="Calibri"/>
          <w:color w:val="000000"/>
          <w:sz w:val="22"/>
        </w:rPr>
        <w:tab/>
      </w:r>
      <w:r>
        <w:t xml:space="preserve">23. </w:t>
      </w:r>
      <w:r>
        <w:tab/>
        <w:t xml:space="preserve">Force majeure </w:t>
      </w:r>
    </w:p>
    <w:p w14:paraId="7509C688" w14:textId="77777777" w:rsidR="00CD4813" w:rsidRDefault="000316BA" w:rsidP="003D4105">
      <w:pPr>
        <w:spacing w:after="741"/>
        <w:ind w:left="284"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3123995" w14:textId="77777777" w:rsidR="00CD4813" w:rsidRPr="00F0321A" w:rsidRDefault="000316BA" w:rsidP="003D4105">
      <w:pPr>
        <w:pStyle w:val="Heading3"/>
        <w:tabs>
          <w:tab w:val="center" w:pos="1313"/>
          <w:tab w:val="center" w:pos="2324"/>
        </w:tabs>
        <w:ind w:left="284" w:firstLine="0"/>
      </w:pPr>
      <w:r>
        <w:rPr>
          <w:rFonts w:ascii="Calibri" w:eastAsia="Calibri" w:hAnsi="Calibri" w:cs="Calibri"/>
          <w:color w:val="000000"/>
          <w:sz w:val="22"/>
        </w:rPr>
        <w:tab/>
      </w:r>
      <w:r>
        <w:t xml:space="preserve">24. </w:t>
      </w:r>
      <w:r>
        <w:tab/>
      </w:r>
      <w:r w:rsidRPr="00F0321A">
        <w:t xml:space="preserve">Liability </w:t>
      </w:r>
    </w:p>
    <w:p w14:paraId="3D37CB71" w14:textId="647FC8F3" w:rsidR="00CD4813" w:rsidRPr="00F0321A" w:rsidRDefault="000316BA" w:rsidP="003D4105">
      <w:pPr>
        <w:spacing w:after="607"/>
        <w:ind w:left="284" w:right="14" w:hanging="720"/>
      </w:pPr>
      <w:r w:rsidRPr="00F0321A">
        <w:t xml:space="preserve">24.1 </w:t>
      </w:r>
      <w:r w:rsidRPr="00F0321A">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0847E60" w14:textId="77777777" w:rsidR="00CD4813" w:rsidRPr="00F0321A" w:rsidRDefault="000316BA" w:rsidP="003D4105">
      <w:pPr>
        <w:tabs>
          <w:tab w:val="center" w:pos="1333"/>
          <w:tab w:val="center" w:pos="6171"/>
        </w:tabs>
        <w:spacing w:after="2"/>
        <w:ind w:left="284" w:firstLine="0"/>
      </w:pPr>
      <w:r w:rsidRPr="00F0321A">
        <w:rPr>
          <w:rFonts w:ascii="Calibri" w:eastAsia="Calibri" w:hAnsi="Calibri" w:cs="Calibri"/>
        </w:rPr>
        <w:lastRenderedPageBreak/>
        <w:tab/>
      </w:r>
      <w:r w:rsidRPr="00F0321A">
        <w:t xml:space="preserve">24.2 </w:t>
      </w:r>
      <w:r w:rsidRPr="00F0321A">
        <w:tab/>
        <w:t xml:space="preserve">Notwithstanding Clause 24.1 but subject to Framework Agreement clauses 4.1 to 4.6, the </w:t>
      </w:r>
    </w:p>
    <w:p w14:paraId="15F0F7ED" w14:textId="77777777" w:rsidR="00CD4813" w:rsidRPr="00F0321A" w:rsidRDefault="000316BA" w:rsidP="003D4105">
      <w:pPr>
        <w:ind w:left="284" w:right="14" w:firstLine="312"/>
      </w:pPr>
      <w:r w:rsidRPr="00F0321A">
        <w:t xml:space="preserve">Supplier's liability: </w:t>
      </w:r>
    </w:p>
    <w:p w14:paraId="58640AC6" w14:textId="1B85F70B" w:rsidR="00CD4813" w:rsidRPr="00F0321A" w:rsidRDefault="000316BA" w:rsidP="003D4105">
      <w:pPr>
        <w:spacing w:after="170"/>
        <w:ind w:left="284" w:right="14" w:firstLine="0"/>
      </w:pPr>
      <w:r w:rsidRPr="00F0321A">
        <w:t>24.2.1 pursuant to the indemnities in Clauses 7, 10, 11 and 29 shall be unlimited; and</w:t>
      </w:r>
      <w:r w:rsidRPr="00F0321A">
        <w:rPr>
          <w:color w:val="434343"/>
          <w:sz w:val="28"/>
          <w:szCs w:val="28"/>
        </w:rPr>
        <w:t xml:space="preserve"> </w:t>
      </w:r>
    </w:p>
    <w:p w14:paraId="10FE394E" w14:textId="77777777" w:rsidR="00CD4813" w:rsidRPr="00F0321A" w:rsidRDefault="000316BA" w:rsidP="003D4105">
      <w:pPr>
        <w:spacing w:after="255"/>
        <w:ind w:left="284" w:right="14" w:hanging="554"/>
      </w:pPr>
      <w:r w:rsidRPr="00F0321A">
        <w:t xml:space="preserve">24.2.2 in respect of Losses arising from breach of the Data Protection Legislation shall be as set out in Framework Agreement clause 28. </w:t>
      </w:r>
    </w:p>
    <w:p w14:paraId="03E923FB" w14:textId="77777777" w:rsidR="00CD4813" w:rsidRPr="00F0321A" w:rsidRDefault="000316BA" w:rsidP="003D4105">
      <w:pPr>
        <w:tabs>
          <w:tab w:val="center" w:pos="1333"/>
          <w:tab w:val="center" w:pos="6167"/>
        </w:tabs>
        <w:spacing w:after="5"/>
        <w:ind w:left="284" w:firstLine="0"/>
      </w:pPr>
      <w:r w:rsidRPr="00F0321A">
        <w:rPr>
          <w:rFonts w:ascii="Calibri" w:eastAsia="Calibri" w:hAnsi="Calibri" w:cs="Calibri"/>
        </w:rPr>
        <w:tab/>
      </w:r>
      <w:r w:rsidRPr="00F0321A">
        <w:t xml:space="preserve">24.3 </w:t>
      </w:r>
      <w:r w:rsidRPr="00F0321A">
        <w:tab/>
        <w:t xml:space="preserve">Notwithstanding Clause 24.1 but subject to Framework Agreement clauses 4.1 to 4.6, the </w:t>
      </w:r>
    </w:p>
    <w:p w14:paraId="221601F8" w14:textId="77777777" w:rsidR="00CD4813" w:rsidRPr="00F0321A" w:rsidRDefault="000316BA" w:rsidP="003D4105">
      <w:pPr>
        <w:spacing w:after="274"/>
        <w:ind w:left="284" w:right="14" w:firstLine="0"/>
      </w:pPr>
      <w:r w:rsidRPr="00F0321A">
        <w:t xml:space="preserve">Buyer’s liability pursuant to Clause 11.5.2 shall in no event exceed in aggregate five million pounds (£5,000,000). </w:t>
      </w:r>
    </w:p>
    <w:p w14:paraId="415639E5" w14:textId="77777777" w:rsidR="00CD4813" w:rsidRPr="00F0321A" w:rsidRDefault="000316BA" w:rsidP="003D4105">
      <w:pPr>
        <w:tabs>
          <w:tab w:val="center" w:pos="1333"/>
          <w:tab w:val="center" w:pos="6121"/>
        </w:tabs>
        <w:spacing w:after="11"/>
        <w:ind w:left="284" w:firstLine="0"/>
      </w:pPr>
      <w:r w:rsidRPr="00F0321A">
        <w:rPr>
          <w:rFonts w:ascii="Calibri" w:eastAsia="Calibri" w:hAnsi="Calibri" w:cs="Calibri"/>
        </w:rPr>
        <w:tab/>
      </w:r>
      <w:r w:rsidRPr="00F0321A">
        <w:t xml:space="preserve">24.4 </w:t>
      </w:r>
      <w:r w:rsidRPr="00F0321A">
        <w:tab/>
        <w:t xml:space="preserve">When calculating the Supplier’s liability under Clause 24.1 any items specified in Clause </w:t>
      </w:r>
    </w:p>
    <w:p w14:paraId="23F7E5E0" w14:textId="77777777" w:rsidR="00CD4813" w:rsidRDefault="000316BA" w:rsidP="003D4105">
      <w:pPr>
        <w:spacing w:after="988"/>
        <w:ind w:left="284" w:right="14" w:firstLine="0"/>
      </w:pPr>
      <w:r w:rsidRPr="00F0321A">
        <w:t>24.2 will not be taken into consideration.</w:t>
      </w:r>
      <w:r>
        <w:t xml:space="preserve"> </w:t>
      </w:r>
    </w:p>
    <w:p w14:paraId="783A9A7D" w14:textId="77777777" w:rsidR="00CD4813" w:rsidRDefault="000316BA" w:rsidP="003D4105">
      <w:pPr>
        <w:pStyle w:val="Heading3"/>
        <w:tabs>
          <w:tab w:val="center" w:pos="1313"/>
          <w:tab w:val="center" w:pos="2437"/>
        </w:tabs>
        <w:spacing w:after="79"/>
        <w:ind w:left="284" w:firstLine="0"/>
      </w:pPr>
      <w:r>
        <w:rPr>
          <w:rFonts w:ascii="Calibri" w:eastAsia="Calibri" w:hAnsi="Calibri" w:cs="Calibri"/>
          <w:color w:val="000000"/>
          <w:sz w:val="22"/>
        </w:rPr>
        <w:tab/>
      </w:r>
      <w:r>
        <w:t xml:space="preserve">25. </w:t>
      </w:r>
      <w:r>
        <w:tab/>
        <w:t xml:space="preserve">Premises </w:t>
      </w:r>
    </w:p>
    <w:p w14:paraId="7B459EA0" w14:textId="77777777" w:rsidR="00CD4813" w:rsidRDefault="000316BA" w:rsidP="003D4105">
      <w:pPr>
        <w:ind w:left="284"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8E34BA6" w14:textId="77777777" w:rsidR="00CD4813" w:rsidRDefault="000316BA" w:rsidP="003D4105">
      <w:pPr>
        <w:spacing w:after="331"/>
        <w:ind w:left="284" w:right="14" w:hanging="720"/>
      </w:pPr>
      <w:r>
        <w:t xml:space="preserve">25.2 </w:t>
      </w:r>
      <w:r>
        <w:tab/>
        <w:t xml:space="preserve">The Supplier will use the Buyer’s premises solely for the performance of its obligations under this Call-Off Contract. </w:t>
      </w:r>
    </w:p>
    <w:p w14:paraId="02D9EBF6" w14:textId="77777777" w:rsidR="00CD4813" w:rsidRDefault="000316BA" w:rsidP="003D4105">
      <w:pPr>
        <w:tabs>
          <w:tab w:val="center" w:pos="1333"/>
          <w:tab w:val="right" w:pos="10771"/>
        </w:tabs>
        <w:ind w:left="284" w:firstLine="0"/>
      </w:pPr>
      <w:r>
        <w:rPr>
          <w:rFonts w:ascii="Calibri" w:eastAsia="Calibri" w:hAnsi="Calibri" w:cs="Calibri"/>
        </w:rPr>
        <w:tab/>
      </w:r>
      <w:r>
        <w:t xml:space="preserve">25.3     The Supplier will vacate the Buyer’s premises when the Call-Off Contract Ends or expires. </w:t>
      </w:r>
    </w:p>
    <w:p w14:paraId="7D3DE8DF" w14:textId="77777777" w:rsidR="00CD4813" w:rsidRDefault="000316BA" w:rsidP="003D4105">
      <w:pPr>
        <w:tabs>
          <w:tab w:val="center" w:pos="1333"/>
          <w:tab w:val="center" w:pos="5275"/>
        </w:tabs>
        <w:spacing w:after="354"/>
        <w:ind w:left="284" w:firstLine="0"/>
      </w:pPr>
      <w:r>
        <w:rPr>
          <w:rFonts w:ascii="Calibri" w:eastAsia="Calibri" w:hAnsi="Calibri" w:cs="Calibri"/>
        </w:rPr>
        <w:tab/>
      </w:r>
      <w:r>
        <w:t xml:space="preserve">25.4 </w:t>
      </w:r>
      <w:r>
        <w:tab/>
        <w:t xml:space="preserve">This clause does not create a tenancy or exclusive right of occupation. </w:t>
      </w:r>
    </w:p>
    <w:p w14:paraId="4B1BAF2B" w14:textId="77777777" w:rsidR="00CD4813" w:rsidRDefault="000316BA" w:rsidP="003D4105">
      <w:pPr>
        <w:tabs>
          <w:tab w:val="center" w:pos="1333"/>
          <w:tab w:val="center" w:pos="4199"/>
        </w:tabs>
        <w:ind w:left="284" w:firstLine="0"/>
      </w:pPr>
      <w:r>
        <w:rPr>
          <w:rFonts w:ascii="Calibri" w:eastAsia="Calibri" w:hAnsi="Calibri" w:cs="Calibri"/>
        </w:rPr>
        <w:tab/>
      </w:r>
      <w:r>
        <w:t xml:space="preserve">25.5 </w:t>
      </w:r>
      <w:r>
        <w:tab/>
        <w:t xml:space="preserve">While on the Buyer’s premises, the Supplier will: </w:t>
      </w:r>
    </w:p>
    <w:p w14:paraId="001BF4A5" w14:textId="77777777" w:rsidR="00CD4813" w:rsidRDefault="000316BA" w:rsidP="003D4105">
      <w:pPr>
        <w:ind w:left="284" w:right="14" w:hanging="720"/>
      </w:pPr>
      <w:r>
        <w:t xml:space="preserve">25.5.1 comply with any security requirements at the premises and not do anything to weaken the security of the premises </w:t>
      </w:r>
    </w:p>
    <w:p w14:paraId="4B850042" w14:textId="77777777" w:rsidR="00CD4813" w:rsidRDefault="000316BA" w:rsidP="003D4105">
      <w:pPr>
        <w:ind w:left="284" w:right="14" w:firstLine="312"/>
      </w:pPr>
      <w:r>
        <w:t xml:space="preserve">25.5.2 comply with Buyer requirements for the conduct of personnel </w:t>
      </w:r>
    </w:p>
    <w:p w14:paraId="4867C529" w14:textId="77777777" w:rsidR="00CD4813" w:rsidRDefault="000316BA" w:rsidP="003D4105">
      <w:pPr>
        <w:ind w:left="284" w:right="14" w:firstLine="312"/>
      </w:pPr>
      <w:r>
        <w:t xml:space="preserve">25.5.3 comply with any health and safety measures implemented by the Buyer </w:t>
      </w:r>
    </w:p>
    <w:p w14:paraId="50038E4F" w14:textId="77777777" w:rsidR="00CD4813" w:rsidRDefault="000316BA" w:rsidP="003D4105">
      <w:pPr>
        <w:ind w:left="284" w:right="14" w:hanging="720"/>
      </w:pPr>
      <w:r>
        <w:t xml:space="preserve">25.5.4 immediately notify the Buyer of any incident on the premises that causes any damage to Property which could cause personal injury </w:t>
      </w:r>
    </w:p>
    <w:p w14:paraId="3377536D" w14:textId="77777777" w:rsidR="00CD4813" w:rsidRDefault="000316BA" w:rsidP="003D4105">
      <w:pPr>
        <w:spacing w:after="741"/>
        <w:ind w:left="284" w:right="14" w:hanging="720"/>
      </w:pPr>
      <w:r>
        <w:lastRenderedPageBreak/>
        <w:t xml:space="preserve">25.6 </w:t>
      </w:r>
      <w:r>
        <w:tab/>
        <w:t xml:space="preserve">The Supplier will ensure that its health and safety policy statement (as required by the Health and Safety at Work etc Act 1974) is made available to the Buyer on request. </w:t>
      </w:r>
    </w:p>
    <w:p w14:paraId="03C85791" w14:textId="77777777" w:rsidR="00CD4813" w:rsidRDefault="000316BA" w:rsidP="003D4105">
      <w:pPr>
        <w:pStyle w:val="Heading3"/>
        <w:tabs>
          <w:tab w:val="center" w:pos="1313"/>
          <w:tab w:val="center" w:pos="2524"/>
        </w:tabs>
        <w:spacing w:after="198"/>
        <w:ind w:left="284" w:firstLine="0"/>
      </w:pPr>
      <w:r>
        <w:rPr>
          <w:rFonts w:ascii="Calibri" w:eastAsia="Calibri" w:hAnsi="Calibri" w:cs="Calibri"/>
          <w:color w:val="000000"/>
          <w:sz w:val="22"/>
        </w:rPr>
        <w:tab/>
      </w:r>
      <w:r>
        <w:t xml:space="preserve">26. </w:t>
      </w:r>
      <w:r>
        <w:tab/>
        <w:t xml:space="preserve">Equipment </w:t>
      </w:r>
    </w:p>
    <w:p w14:paraId="37D3F66C" w14:textId="77777777" w:rsidR="00CD4813" w:rsidRDefault="000316BA" w:rsidP="003D4105">
      <w:pPr>
        <w:spacing w:after="543"/>
        <w:ind w:left="284" w:right="14" w:hanging="720"/>
      </w:pPr>
      <w:r>
        <w:t xml:space="preserve">26.1 </w:t>
      </w:r>
      <w:r>
        <w:tab/>
        <w:t xml:space="preserve">The Supplier is responsible for providing any Equipment which the Supplier requires to provide the Services. </w:t>
      </w:r>
    </w:p>
    <w:p w14:paraId="59A14F2C" w14:textId="77777777" w:rsidR="00CD4813" w:rsidRDefault="000316BA" w:rsidP="003D4105">
      <w:pPr>
        <w:ind w:left="284" w:right="14" w:hanging="720"/>
      </w:pPr>
      <w:r>
        <w:t xml:space="preserve">26.2 </w:t>
      </w:r>
      <w:r>
        <w:tab/>
        <w:t xml:space="preserve">Any Equipment brought onto the premises will be at the Supplier's own risk and the Buyer will have no liability for any loss of, or damage to, any Equipment. </w:t>
      </w:r>
    </w:p>
    <w:p w14:paraId="1C671ED5" w14:textId="77777777" w:rsidR="00CD4813" w:rsidRDefault="000316BA" w:rsidP="003D4105">
      <w:pPr>
        <w:spacing w:after="743"/>
        <w:ind w:left="284" w:right="14" w:hanging="720"/>
      </w:pPr>
      <w:r>
        <w:t xml:space="preserve">26.3 </w:t>
      </w:r>
      <w:r>
        <w:tab/>
        <w:t xml:space="preserve">When the Call-Off Contract Ends or expires, the Supplier will remove the Equipment and any other materials leaving the premises in a safe and clean condition. </w:t>
      </w:r>
    </w:p>
    <w:p w14:paraId="3B168EAC" w14:textId="77777777" w:rsidR="00CD4813" w:rsidRDefault="000316BA" w:rsidP="003D4105">
      <w:pPr>
        <w:pStyle w:val="Heading3"/>
        <w:tabs>
          <w:tab w:val="center" w:pos="1313"/>
          <w:tab w:val="center" w:pos="4829"/>
        </w:tabs>
        <w:spacing w:after="366"/>
        <w:ind w:left="284" w:firstLine="0"/>
      </w:pPr>
      <w:r>
        <w:rPr>
          <w:rFonts w:ascii="Calibri" w:eastAsia="Calibri" w:hAnsi="Calibri" w:cs="Calibri"/>
          <w:color w:val="000000"/>
          <w:sz w:val="22"/>
        </w:rPr>
        <w:tab/>
      </w:r>
      <w:r>
        <w:t xml:space="preserve">27. </w:t>
      </w:r>
      <w:r>
        <w:tab/>
        <w:t xml:space="preserve">The Contracts (Rights of Third Parties) Act 1999 </w:t>
      </w:r>
    </w:p>
    <w:p w14:paraId="6B6C2649" w14:textId="77777777" w:rsidR="00CD4813" w:rsidRDefault="000316BA" w:rsidP="003D4105">
      <w:pPr>
        <w:ind w:left="284"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F05BB80" w14:textId="77777777" w:rsidR="00CD4813" w:rsidRDefault="000316BA" w:rsidP="003D4105">
      <w:pPr>
        <w:pStyle w:val="Heading3"/>
        <w:tabs>
          <w:tab w:val="center" w:pos="1313"/>
          <w:tab w:val="center" w:pos="3604"/>
        </w:tabs>
        <w:ind w:left="284" w:firstLine="0"/>
      </w:pPr>
      <w:r>
        <w:rPr>
          <w:rFonts w:ascii="Calibri" w:eastAsia="Calibri" w:hAnsi="Calibri" w:cs="Calibri"/>
          <w:color w:val="000000"/>
          <w:sz w:val="22"/>
        </w:rPr>
        <w:tab/>
      </w:r>
      <w:r>
        <w:t xml:space="preserve">28. </w:t>
      </w:r>
      <w:r>
        <w:tab/>
        <w:t xml:space="preserve">Environmental requirements </w:t>
      </w:r>
    </w:p>
    <w:p w14:paraId="09F6F672" w14:textId="77777777" w:rsidR="00CD4813" w:rsidRDefault="000316BA" w:rsidP="003D4105">
      <w:pPr>
        <w:ind w:left="284" w:right="14" w:hanging="720"/>
      </w:pPr>
      <w:r>
        <w:t xml:space="preserve">28.1 </w:t>
      </w:r>
      <w:r>
        <w:tab/>
        <w:t xml:space="preserve">The Buyer will provide a copy of its environmental policy to the Supplier on request, which the Supplier will comply with. </w:t>
      </w:r>
    </w:p>
    <w:p w14:paraId="625917D4" w14:textId="77777777" w:rsidR="00CD4813" w:rsidRDefault="000316BA" w:rsidP="003D4105">
      <w:pPr>
        <w:spacing w:after="738"/>
        <w:ind w:left="284"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EF4047F" w14:textId="77777777" w:rsidR="00CD4813" w:rsidRDefault="000316BA" w:rsidP="003D4105">
      <w:pPr>
        <w:pStyle w:val="Heading3"/>
        <w:tabs>
          <w:tab w:val="center" w:pos="1313"/>
          <w:tab w:val="center" w:pos="4194"/>
        </w:tabs>
        <w:ind w:left="284" w:firstLine="0"/>
      </w:pPr>
      <w:r>
        <w:rPr>
          <w:rFonts w:ascii="Calibri" w:eastAsia="Calibri" w:hAnsi="Calibri" w:cs="Calibri"/>
          <w:color w:val="000000"/>
          <w:sz w:val="22"/>
        </w:rPr>
        <w:tab/>
      </w:r>
      <w:r>
        <w:t xml:space="preserve">29. </w:t>
      </w:r>
      <w:r>
        <w:tab/>
        <w:t xml:space="preserve">The Employment Regulations (TUPE) </w:t>
      </w:r>
    </w:p>
    <w:p w14:paraId="425D45DE" w14:textId="77777777" w:rsidR="00CD4813" w:rsidRDefault="000316BA" w:rsidP="003D4105">
      <w:pPr>
        <w:spacing w:line="276" w:lineRule="auto"/>
        <w:ind w:left="284"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F4E254D" w14:textId="77777777" w:rsidR="00CD4813" w:rsidRDefault="000316BA" w:rsidP="003D4105">
      <w:pPr>
        <w:tabs>
          <w:tab w:val="center" w:pos="1333"/>
          <w:tab w:val="left" w:pos="1701"/>
          <w:tab w:val="right" w:pos="10771"/>
        </w:tabs>
        <w:spacing w:after="4"/>
        <w:ind w:left="284" w:firstLine="0"/>
      </w:pPr>
      <w:r>
        <w:rPr>
          <w:rFonts w:ascii="Calibri" w:eastAsia="Calibri" w:hAnsi="Calibri" w:cs="Calibri"/>
        </w:rPr>
        <w:tab/>
      </w:r>
      <w:r>
        <w:t>29.2</w:t>
      </w:r>
      <w:r>
        <w:tab/>
        <w:t xml:space="preserve">  Twelve months before this Call-Off Contract expires, or after the Buyer has given notice to </w:t>
      </w:r>
    </w:p>
    <w:p w14:paraId="43F9B1AC" w14:textId="77777777" w:rsidR="00CD4813" w:rsidRDefault="000316BA" w:rsidP="003D4105">
      <w:pPr>
        <w:ind w:left="284" w:right="14" w:firstLine="0"/>
      </w:pPr>
      <w:r>
        <w:t xml:space="preserve">End it, and within 28 days of the Buyer’s request, the Supplier will fully and accurately disclose to the Buyer all staff information including, but not limited to, the total number of </w:t>
      </w:r>
      <w:r>
        <w:lastRenderedPageBreak/>
        <w:t xml:space="preserve">staff assigned for the purposes of TUPE to the Services. For each person identified the Supplier must provide details of: </w:t>
      </w:r>
    </w:p>
    <w:p w14:paraId="5D21DDE3" w14:textId="77777777" w:rsidR="00CD4813" w:rsidRDefault="000316BA" w:rsidP="003D4105">
      <w:pPr>
        <w:tabs>
          <w:tab w:val="center" w:pos="1133"/>
          <w:tab w:val="center" w:pos="2163"/>
          <w:tab w:val="center" w:pos="4546"/>
        </w:tabs>
        <w:spacing w:after="16"/>
        <w:ind w:left="284"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4A3576" w14:textId="77777777" w:rsidR="00CD4813" w:rsidRDefault="000316BA" w:rsidP="003D4105">
      <w:pPr>
        <w:tabs>
          <w:tab w:val="center" w:pos="1133"/>
          <w:tab w:val="center" w:pos="2163"/>
          <w:tab w:val="center" w:pos="3478"/>
        </w:tabs>
        <w:spacing w:after="17"/>
        <w:ind w:left="284"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4F1F490" w14:textId="77777777" w:rsidR="00CD4813" w:rsidRDefault="000316BA" w:rsidP="003D4105">
      <w:pPr>
        <w:tabs>
          <w:tab w:val="center" w:pos="1133"/>
          <w:tab w:val="center" w:pos="2163"/>
          <w:tab w:val="center" w:pos="3753"/>
        </w:tabs>
        <w:spacing w:after="17"/>
        <w:ind w:left="284"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1402C88" w14:textId="77777777" w:rsidR="00CD4813" w:rsidRDefault="000316BA" w:rsidP="003D4105">
      <w:pPr>
        <w:tabs>
          <w:tab w:val="center" w:pos="1133"/>
          <w:tab w:val="center" w:pos="2163"/>
          <w:tab w:val="center" w:pos="3941"/>
        </w:tabs>
        <w:spacing w:after="18"/>
        <w:ind w:left="284"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5F90665" w14:textId="77777777" w:rsidR="00CD4813" w:rsidRDefault="000316BA" w:rsidP="005C2E7A">
      <w:pPr>
        <w:tabs>
          <w:tab w:val="center" w:pos="1133"/>
          <w:tab w:val="center" w:pos="2163"/>
          <w:tab w:val="center" w:pos="3925"/>
        </w:tabs>
        <w:spacing w:after="17"/>
        <w:ind w:left="284"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D7711E2" w14:textId="77777777" w:rsidR="00CD4813" w:rsidRDefault="000316BA" w:rsidP="005C2E7A">
      <w:pPr>
        <w:tabs>
          <w:tab w:val="center" w:pos="1133"/>
          <w:tab w:val="center" w:pos="2163"/>
          <w:tab w:val="center" w:pos="4890"/>
        </w:tabs>
        <w:spacing w:after="17" w:line="293" w:lineRule="auto"/>
        <w:ind w:left="284"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BF5CB21" w14:textId="77777777" w:rsidR="00CD4813" w:rsidRDefault="000316BA" w:rsidP="005C2E7A">
      <w:pPr>
        <w:tabs>
          <w:tab w:val="center" w:pos="1133"/>
          <w:tab w:val="center" w:pos="2163"/>
          <w:tab w:val="center" w:pos="5279"/>
        </w:tabs>
        <w:spacing w:after="17" w:line="293" w:lineRule="auto"/>
        <w:ind w:left="284"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F7E7FC7" w14:textId="77777777" w:rsidR="00CD4813" w:rsidRDefault="000316BA" w:rsidP="005C2E7A">
      <w:pPr>
        <w:tabs>
          <w:tab w:val="center" w:pos="1133"/>
          <w:tab w:val="center" w:pos="2163"/>
          <w:tab w:val="center" w:pos="4219"/>
        </w:tabs>
        <w:spacing w:after="15" w:line="293" w:lineRule="auto"/>
        <w:ind w:left="284"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2F8BBC4" w14:textId="77777777" w:rsidR="00CD4813" w:rsidRDefault="000316BA" w:rsidP="003D4105">
      <w:pPr>
        <w:tabs>
          <w:tab w:val="center" w:pos="1133"/>
          <w:tab w:val="center" w:pos="2163"/>
          <w:tab w:val="center" w:pos="4246"/>
        </w:tabs>
        <w:spacing w:after="15"/>
        <w:ind w:left="284"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B480E75" w14:textId="2421A526" w:rsidR="00CD4813" w:rsidRDefault="000316BA" w:rsidP="003D4105">
      <w:pPr>
        <w:tabs>
          <w:tab w:val="center" w:pos="1133"/>
          <w:tab w:val="center" w:pos="2222"/>
          <w:tab w:val="center" w:pos="4382"/>
        </w:tabs>
        <w:spacing w:after="0"/>
        <w:ind w:left="284"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r w:rsidR="00CA1730">
        <w:tab/>
      </w:r>
    </w:p>
    <w:p w14:paraId="365F5BD6" w14:textId="31764D04" w:rsidR="00CD4813" w:rsidRDefault="000316BA" w:rsidP="00CA1730">
      <w:pPr>
        <w:spacing w:after="20"/>
        <w:ind w:left="284" w:right="14" w:firstLine="0"/>
      </w:pPr>
      <w:r>
        <w:tab/>
        <w:t xml:space="preserve">       </w:t>
      </w:r>
      <w:r w:rsidR="00CA1730">
        <w:tab/>
        <w:t xml:space="preserve">       29.2.22</w:t>
      </w:r>
      <w:r w:rsidR="00CA1730">
        <w:tab/>
        <w:t xml:space="preserve">       </w:t>
      </w:r>
      <w:r>
        <w:t xml:space="preserve">outstanding liabilities </w:t>
      </w:r>
    </w:p>
    <w:p w14:paraId="0352F1DB" w14:textId="77777777" w:rsidR="00CD4813" w:rsidRDefault="000316BA" w:rsidP="003D4105">
      <w:pPr>
        <w:tabs>
          <w:tab w:val="center" w:pos="1133"/>
          <w:tab w:val="center" w:pos="2222"/>
          <w:tab w:val="center" w:pos="4163"/>
        </w:tabs>
        <w:spacing w:after="15"/>
        <w:ind w:left="284"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01516E8" w14:textId="5F73A84A" w:rsidR="00CD4813" w:rsidRDefault="000316BA" w:rsidP="00CA1730">
      <w:pPr>
        <w:tabs>
          <w:tab w:val="center" w:pos="1133"/>
          <w:tab w:val="center" w:pos="2222"/>
          <w:tab w:val="center" w:pos="6551"/>
        </w:tabs>
        <w:spacing w:after="17"/>
        <w:ind w:left="720" w:firstLine="0"/>
      </w:pPr>
      <w:r>
        <w:rPr>
          <w:rFonts w:ascii="Calibri" w:eastAsia="Calibri" w:hAnsi="Calibri" w:cs="Calibri"/>
        </w:rPr>
        <w:tab/>
        <w:t xml:space="preserve"> </w:t>
      </w:r>
      <w:r>
        <w:rPr>
          <w:rFonts w:ascii="Calibri" w:eastAsia="Calibri" w:hAnsi="Calibri" w:cs="Calibri"/>
        </w:rPr>
        <w:tab/>
      </w:r>
      <w:r w:rsidR="00CA1730">
        <w:t xml:space="preserve">           29.2.13            </w:t>
      </w:r>
      <w:r>
        <w:t>copies of all relevant employment contracts and related</w:t>
      </w:r>
      <w:r w:rsidR="00CA1730">
        <w:t xml:space="preserve">                </w:t>
      </w:r>
    </w:p>
    <w:p w14:paraId="730C1844" w14:textId="3ADB9679" w:rsidR="00CA1730" w:rsidRDefault="00CA1730" w:rsidP="00CA1730">
      <w:pPr>
        <w:tabs>
          <w:tab w:val="center" w:pos="1133"/>
          <w:tab w:val="center" w:pos="2222"/>
          <w:tab w:val="center" w:pos="6551"/>
        </w:tabs>
        <w:spacing w:after="17"/>
        <w:ind w:left="720" w:firstLine="0"/>
      </w:pPr>
      <w:r>
        <w:tab/>
      </w:r>
      <w:r>
        <w:tab/>
        <w:t xml:space="preserve">                                   documents</w:t>
      </w:r>
    </w:p>
    <w:p w14:paraId="15672761" w14:textId="0494C33E" w:rsidR="00CA1730" w:rsidRDefault="000316BA" w:rsidP="005C2E7A">
      <w:pPr>
        <w:spacing w:after="0" w:line="240" w:lineRule="auto"/>
        <w:ind w:left="1800" w:firstLine="0"/>
      </w:pPr>
      <w:r>
        <w:t xml:space="preserve">29.2.14            all information required under regulation 11 of TUPE </w:t>
      </w:r>
      <w:r w:rsidR="00CA1730">
        <w:t xml:space="preserve">or as </w:t>
      </w:r>
      <w:r w:rsidR="005C2E7A">
        <w:t xml:space="preserve">                                                </w:t>
      </w:r>
      <w:bookmarkStart w:id="16" w:name="_Hlk133306602"/>
      <w:r w:rsidR="005C2E7A">
        <w:t xml:space="preserve">                     </w:t>
      </w:r>
    </w:p>
    <w:bookmarkEnd w:id="16"/>
    <w:p w14:paraId="19C0AC35" w14:textId="68336DC2" w:rsidR="005C2E7A" w:rsidRDefault="005C2E7A" w:rsidP="00205497">
      <w:pPr>
        <w:spacing w:after="0" w:line="240" w:lineRule="auto"/>
        <w:ind w:left="0" w:firstLine="0"/>
      </w:pPr>
      <w:r>
        <w:t xml:space="preserve">                              </w:t>
      </w:r>
      <w:r w:rsidR="00205497">
        <w:t xml:space="preserve">                       </w:t>
      </w:r>
      <w:r>
        <w:t>reasonably requested by the Buyer</w:t>
      </w:r>
    </w:p>
    <w:p w14:paraId="1846DBA1" w14:textId="71645E77" w:rsidR="00205497" w:rsidRDefault="00205497" w:rsidP="00205497">
      <w:pPr>
        <w:spacing w:after="0" w:line="240" w:lineRule="auto"/>
        <w:ind w:left="0" w:firstLine="0"/>
      </w:pPr>
    </w:p>
    <w:p w14:paraId="3288F72A" w14:textId="77777777" w:rsidR="00205497" w:rsidRDefault="00205497" w:rsidP="00205497">
      <w:pPr>
        <w:spacing w:after="0" w:line="240" w:lineRule="auto"/>
        <w:ind w:left="0" w:firstLine="0"/>
      </w:pPr>
    </w:p>
    <w:p w14:paraId="364854D6" w14:textId="40A858E5" w:rsidR="00CD4813" w:rsidRDefault="000316BA" w:rsidP="003D4105">
      <w:pPr>
        <w:ind w:left="284"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FEB7342" w14:textId="77777777" w:rsidR="00CD4813" w:rsidRDefault="000316BA">
      <w:pPr>
        <w:numPr>
          <w:ilvl w:val="1"/>
          <w:numId w:val="13"/>
        </w:numPr>
        <w:ind w:left="284"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6B15276" w14:textId="77777777" w:rsidR="00CD4813" w:rsidRDefault="000316BA">
      <w:pPr>
        <w:numPr>
          <w:ilvl w:val="1"/>
          <w:numId w:val="13"/>
        </w:numPr>
        <w:ind w:left="284" w:right="14" w:hanging="567"/>
      </w:pPr>
      <w:r>
        <w:t xml:space="preserve">The Supplier will co-operate with the re-tendering of this Call-Off Contract by allowing the Replacement Supplier to communicate with and meet the affected employees or their representatives. </w:t>
      </w:r>
    </w:p>
    <w:p w14:paraId="6BB56E81" w14:textId="77777777" w:rsidR="00CD4813" w:rsidRDefault="000316BA">
      <w:pPr>
        <w:numPr>
          <w:ilvl w:val="1"/>
          <w:numId w:val="13"/>
        </w:numPr>
        <w:tabs>
          <w:tab w:val="left" w:pos="3686"/>
        </w:tabs>
        <w:ind w:left="284" w:right="14" w:hanging="567"/>
      </w:pPr>
      <w:r>
        <w:t xml:space="preserve">The Supplier will indemnify the Buyer or any Replacement Supplier for all Loss arising from both: </w:t>
      </w:r>
    </w:p>
    <w:p w14:paraId="2A5D2B73" w14:textId="77777777" w:rsidR="00CD4813" w:rsidRDefault="000316BA">
      <w:pPr>
        <w:numPr>
          <w:ilvl w:val="2"/>
          <w:numId w:val="13"/>
        </w:numPr>
        <w:tabs>
          <w:tab w:val="left" w:pos="3686"/>
        </w:tabs>
        <w:ind w:left="284" w:right="14" w:hanging="721"/>
      </w:pPr>
      <w:r>
        <w:t xml:space="preserve">its failure to comply with the provisions of this clause </w:t>
      </w:r>
    </w:p>
    <w:p w14:paraId="5358937F" w14:textId="77777777" w:rsidR="00CD4813" w:rsidRDefault="000316BA">
      <w:pPr>
        <w:numPr>
          <w:ilvl w:val="2"/>
          <w:numId w:val="13"/>
        </w:numPr>
        <w:tabs>
          <w:tab w:val="left" w:pos="3686"/>
        </w:tabs>
        <w:ind w:left="284"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81F5C3C" w14:textId="77777777" w:rsidR="00CD4813" w:rsidRDefault="000316BA">
      <w:pPr>
        <w:numPr>
          <w:ilvl w:val="1"/>
          <w:numId w:val="13"/>
        </w:numPr>
        <w:ind w:left="284" w:right="14" w:hanging="567"/>
      </w:pPr>
      <w:r>
        <w:t xml:space="preserve">The provisions of this clause apply during the Term of this Call-Off Contract and indefinitely after it Ends or expires. </w:t>
      </w:r>
    </w:p>
    <w:p w14:paraId="36222F42" w14:textId="77777777" w:rsidR="00CD4813" w:rsidRDefault="000316BA">
      <w:pPr>
        <w:numPr>
          <w:ilvl w:val="1"/>
          <w:numId w:val="13"/>
        </w:numPr>
        <w:spacing w:after="741"/>
        <w:ind w:left="284" w:right="14" w:hanging="567"/>
      </w:pPr>
      <w:r>
        <w:lastRenderedPageBreak/>
        <w:t xml:space="preserve">For these TUPE clauses, the relevant third party will be able to enforce its rights under this clause but their consent will not be required to vary these clauses as the Buyer and Supplier may agree. </w:t>
      </w:r>
    </w:p>
    <w:p w14:paraId="587BB910" w14:textId="77777777" w:rsidR="00CD4813" w:rsidRDefault="000316BA" w:rsidP="003D4105">
      <w:pPr>
        <w:pStyle w:val="Heading3"/>
        <w:tabs>
          <w:tab w:val="center" w:pos="1313"/>
          <w:tab w:val="center" w:pos="3582"/>
        </w:tabs>
        <w:spacing w:after="68"/>
        <w:ind w:left="284" w:firstLine="0"/>
      </w:pPr>
      <w:r>
        <w:rPr>
          <w:rFonts w:ascii="Calibri" w:eastAsia="Calibri" w:hAnsi="Calibri" w:cs="Calibri"/>
          <w:color w:val="000000"/>
          <w:sz w:val="22"/>
        </w:rPr>
        <w:tab/>
      </w:r>
      <w:r>
        <w:t xml:space="preserve">30. </w:t>
      </w:r>
      <w:r>
        <w:tab/>
        <w:t xml:space="preserve">Additional G-Cloud services </w:t>
      </w:r>
    </w:p>
    <w:p w14:paraId="1D777C99" w14:textId="77777777" w:rsidR="00CD4813" w:rsidRDefault="000316BA" w:rsidP="003D4105">
      <w:pPr>
        <w:ind w:left="284"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BF3AEA3" w14:textId="77777777" w:rsidR="00CD4813" w:rsidRDefault="000316BA" w:rsidP="003D4105">
      <w:pPr>
        <w:spacing w:after="741"/>
        <w:ind w:left="284" w:right="14" w:hanging="720"/>
      </w:pPr>
      <w:r>
        <w:t xml:space="preserve">30.2 </w:t>
      </w:r>
      <w:r>
        <w:tab/>
        <w:t xml:space="preserve">If reasonably requested to do so by the Buyer in the Order Form, the Supplier must provide and monitor performance of the Additional Services using an Implementation Plan. </w:t>
      </w:r>
    </w:p>
    <w:p w14:paraId="1E7F4768" w14:textId="77777777" w:rsidR="00CD4813" w:rsidRDefault="000316BA" w:rsidP="003D4105">
      <w:pPr>
        <w:pStyle w:val="Heading3"/>
        <w:tabs>
          <w:tab w:val="center" w:pos="1313"/>
          <w:tab w:val="center" w:pos="2680"/>
        </w:tabs>
        <w:ind w:left="284" w:firstLine="0"/>
      </w:pPr>
      <w:r>
        <w:rPr>
          <w:rFonts w:ascii="Calibri" w:eastAsia="Calibri" w:hAnsi="Calibri" w:cs="Calibri"/>
          <w:color w:val="000000"/>
          <w:sz w:val="22"/>
        </w:rPr>
        <w:tab/>
      </w:r>
      <w:r>
        <w:t xml:space="preserve">31. </w:t>
      </w:r>
      <w:r>
        <w:tab/>
        <w:t xml:space="preserve">Collaboration </w:t>
      </w:r>
    </w:p>
    <w:p w14:paraId="13E3305C" w14:textId="77777777" w:rsidR="00CD4813" w:rsidRDefault="000316BA" w:rsidP="003D4105">
      <w:pPr>
        <w:ind w:left="284"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DC2E928" w14:textId="77777777" w:rsidR="00CD4813" w:rsidRDefault="000316BA" w:rsidP="003D4105">
      <w:pPr>
        <w:tabs>
          <w:tab w:val="center" w:pos="1333"/>
          <w:tab w:val="center" w:pos="5928"/>
        </w:tabs>
        <w:spacing w:after="354"/>
        <w:ind w:left="284" w:firstLine="0"/>
      </w:pPr>
      <w:r>
        <w:rPr>
          <w:rFonts w:ascii="Calibri" w:eastAsia="Calibri" w:hAnsi="Calibri" w:cs="Calibri"/>
        </w:rPr>
        <w:tab/>
      </w:r>
      <w:r>
        <w:t xml:space="preserve">31.2 </w:t>
      </w:r>
      <w:r>
        <w:tab/>
        <w:t xml:space="preserve">In addition to any obligations under the Collaboration Agreement, the Supplier must: </w:t>
      </w:r>
    </w:p>
    <w:p w14:paraId="09774BB2" w14:textId="77777777" w:rsidR="00CD4813" w:rsidRDefault="000316BA" w:rsidP="003D4105">
      <w:pPr>
        <w:ind w:left="284" w:right="14" w:firstLine="312"/>
      </w:pPr>
      <w:r>
        <w:t xml:space="preserve">31.2.1 work proactively and in good faith with each of the Buyer’s contractors </w:t>
      </w:r>
    </w:p>
    <w:p w14:paraId="409FACED" w14:textId="77777777" w:rsidR="00CD4813" w:rsidRDefault="000316BA" w:rsidP="003D4105">
      <w:pPr>
        <w:spacing w:after="738"/>
        <w:ind w:left="284" w:right="14" w:hanging="720"/>
      </w:pPr>
      <w:r>
        <w:t xml:space="preserve">31.2.2 co-operate and share information with the Buyer’s contractors to enable the efficient operation of the Buyer’s ICT services and G-Cloud Services </w:t>
      </w:r>
    </w:p>
    <w:p w14:paraId="48B9E1F4" w14:textId="77777777" w:rsidR="00CD4813" w:rsidRDefault="000316BA" w:rsidP="003D4105">
      <w:pPr>
        <w:pStyle w:val="Heading3"/>
        <w:tabs>
          <w:tab w:val="center" w:pos="1313"/>
          <w:tab w:val="center" w:pos="2925"/>
        </w:tabs>
        <w:ind w:left="284" w:firstLine="0"/>
      </w:pPr>
      <w:r>
        <w:rPr>
          <w:rFonts w:ascii="Calibri" w:eastAsia="Calibri" w:hAnsi="Calibri" w:cs="Calibri"/>
          <w:color w:val="000000"/>
          <w:sz w:val="22"/>
        </w:rPr>
        <w:tab/>
      </w:r>
      <w:r>
        <w:t xml:space="preserve">32. </w:t>
      </w:r>
      <w:r>
        <w:tab/>
        <w:t xml:space="preserve">Variation process </w:t>
      </w:r>
    </w:p>
    <w:p w14:paraId="1E1E3006" w14:textId="77777777" w:rsidR="00CD4813" w:rsidRDefault="000316BA" w:rsidP="003D4105">
      <w:pPr>
        <w:ind w:left="284"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7251C9E" w14:textId="77777777" w:rsidR="00CD4813" w:rsidRDefault="000316BA" w:rsidP="003D4105">
      <w:pPr>
        <w:spacing w:after="344"/>
        <w:ind w:left="284"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5C782FC" w14:textId="77777777" w:rsidR="00CD4813" w:rsidRDefault="000316BA" w:rsidP="003D4105">
      <w:pPr>
        <w:spacing w:after="362"/>
        <w:ind w:left="284"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41F8D01E" w14:textId="77777777" w:rsidR="00CD4813" w:rsidRDefault="000316BA" w:rsidP="003D4105">
      <w:pPr>
        <w:pStyle w:val="Heading3"/>
        <w:tabs>
          <w:tab w:val="center" w:pos="1313"/>
          <w:tab w:val="center" w:pos="4063"/>
        </w:tabs>
        <w:ind w:left="284" w:firstLine="0"/>
      </w:pPr>
      <w:r>
        <w:rPr>
          <w:rFonts w:ascii="Calibri" w:eastAsia="Calibri" w:hAnsi="Calibri" w:cs="Calibri"/>
          <w:color w:val="000000"/>
          <w:sz w:val="22"/>
        </w:rPr>
        <w:lastRenderedPageBreak/>
        <w:tab/>
      </w:r>
      <w:r>
        <w:t xml:space="preserve">33. </w:t>
      </w:r>
      <w:r>
        <w:tab/>
        <w:t xml:space="preserve">Data Protection Legislation (GDPR) </w:t>
      </w:r>
    </w:p>
    <w:p w14:paraId="0154EF2F" w14:textId="77777777" w:rsidR="00CD4813" w:rsidRDefault="000316BA" w:rsidP="003D4105">
      <w:pPr>
        <w:spacing w:after="0"/>
        <w:ind w:left="284"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4035BBC3" w14:textId="343F5AF1" w:rsidR="001E286A" w:rsidRDefault="000316BA" w:rsidP="003D4105">
      <w:pPr>
        <w:tabs>
          <w:tab w:val="center" w:pos="4810"/>
          <w:tab w:val="center" w:pos="10663"/>
        </w:tabs>
        <w:spacing w:after="30" w:line="264" w:lineRule="auto"/>
        <w:ind w:left="284" w:firstLine="0"/>
      </w:pPr>
      <w:r>
        <w:t xml:space="preserve">reproduced in this Call-Off Contract document at Schedule 7. </w:t>
      </w:r>
    </w:p>
    <w:p w14:paraId="7132C85C" w14:textId="77777777" w:rsidR="001E286A" w:rsidRDefault="001E286A" w:rsidP="003D4105">
      <w:pPr>
        <w:tabs>
          <w:tab w:val="center" w:pos="4810"/>
          <w:tab w:val="center" w:pos="10663"/>
        </w:tabs>
        <w:spacing w:after="30" w:line="264" w:lineRule="auto"/>
        <w:ind w:left="284" w:firstLine="0"/>
      </w:pPr>
    </w:p>
    <w:p w14:paraId="71D45725" w14:textId="77777777" w:rsidR="001E286A" w:rsidRDefault="001E286A" w:rsidP="003D4105">
      <w:pPr>
        <w:tabs>
          <w:tab w:val="center" w:pos="4810"/>
          <w:tab w:val="center" w:pos="10663"/>
        </w:tabs>
        <w:spacing w:after="30" w:line="264" w:lineRule="auto"/>
        <w:ind w:left="284" w:firstLine="0"/>
      </w:pPr>
    </w:p>
    <w:p w14:paraId="252C3E19" w14:textId="77777777" w:rsidR="001E286A" w:rsidRDefault="001E286A" w:rsidP="003D4105">
      <w:pPr>
        <w:tabs>
          <w:tab w:val="center" w:pos="4810"/>
          <w:tab w:val="center" w:pos="10663"/>
        </w:tabs>
        <w:spacing w:after="30" w:line="264" w:lineRule="auto"/>
        <w:ind w:left="284" w:firstLine="0"/>
      </w:pPr>
    </w:p>
    <w:p w14:paraId="2697DEBE" w14:textId="77777777" w:rsidR="001E286A" w:rsidRDefault="001E286A" w:rsidP="003D4105">
      <w:pPr>
        <w:tabs>
          <w:tab w:val="center" w:pos="4810"/>
          <w:tab w:val="center" w:pos="10663"/>
        </w:tabs>
        <w:spacing w:after="30" w:line="264" w:lineRule="auto"/>
        <w:ind w:left="284" w:firstLine="0"/>
      </w:pPr>
    </w:p>
    <w:p w14:paraId="3024753F" w14:textId="77777777" w:rsidR="001E286A" w:rsidRDefault="001E286A" w:rsidP="003D4105">
      <w:pPr>
        <w:tabs>
          <w:tab w:val="center" w:pos="4810"/>
          <w:tab w:val="center" w:pos="10663"/>
        </w:tabs>
        <w:spacing w:after="30" w:line="264" w:lineRule="auto"/>
        <w:ind w:left="284" w:firstLine="0"/>
      </w:pPr>
    </w:p>
    <w:p w14:paraId="4A880360" w14:textId="77777777" w:rsidR="001E286A" w:rsidRDefault="001E286A" w:rsidP="003D4105">
      <w:pPr>
        <w:tabs>
          <w:tab w:val="center" w:pos="4810"/>
          <w:tab w:val="center" w:pos="10663"/>
        </w:tabs>
        <w:spacing w:after="30" w:line="264" w:lineRule="auto"/>
        <w:ind w:left="284" w:firstLine="0"/>
      </w:pPr>
    </w:p>
    <w:p w14:paraId="3EFF1F71" w14:textId="77777777" w:rsidR="001E286A" w:rsidRDefault="001E286A" w:rsidP="003D4105">
      <w:pPr>
        <w:tabs>
          <w:tab w:val="center" w:pos="4810"/>
          <w:tab w:val="center" w:pos="10663"/>
        </w:tabs>
        <w:spacing w:after="30" w:line="264" w:lineRule="auto"/>
        <w:ind w:left="284" w:firstLine="0"/>
      </w:pPr>
    </w:p>
    <w:p w14:paraId="29C96878" w14:textId="77777777" w:rsidR="001E286A" w:rsidRDefault="001E286A" w:rsidP="003D4105">
      <w:pPr>
        <w:tabs>
          <w:tab w:val="center" w:pos="4810"/>
          <w:tab w:val="center" w:pos="10663"/>
        </w:tabs>
        <w:spacing w:after="30" w:line="264" w:lineRule="auto"/>
        <w:ind w:left="284" w:firstLine="0"/>
      </w:pPr>
    </w:p>
    <w:p w14:paraId="4E0FA413" w14:textId="77777777" w:rsidR="001E286A" w:rsidRDefault="001E286A" w:rsidP="003D4105">
      <w:pPr>
        <w:tabs>
          <w:tab w:val="center" w:pos="4810"/>
          <w:tab w:val="center" w:pos="10663"/>
        </w:tabs>
        <w:spacing w:after="30" w:line="264" w:lineRule="auto"/>
        <w:ind w:left="284" w:firstLine="0"/>
      </w:pPr>
    </w:p>
    <w:p w14:paraId="4A0766A7" w14:textId="77777777" w:rsidR="001E286A" w:rsidRDefault="001E286A" w:rsidP="003D4105">
      <w:pPr>
        <w:tabs>
          <w:tab w:val="center" w:pos="4810"/>
          <w:tab w:val="center" w:pos="10663"/>
        </w:tabs>
        <w:spacing w:after="30" w:line="264" w:lineRule="auto"/>
        <w:ind w:left="284" w:firstLine="0"/>
      </w:pPr>
    </w:p>
    <w:p w14:paraId="39AC7EA5" w14:textId="77777777" w:rsidR="001E286A" w:rsidRDefault="001E286A" w:rsidP="003D4105">
      <w:pPr>
        <w:tabs>
          <w:tab w:val="center" w:pos="4810"/>
          <w:tab w:val="center" w:pos="10663"/>
        </w:tabs>
        <w:spacing w:after="30" w:line="264" w:lineRule="auto"/>
        <w:ind w:left="284" w:firstLine="0"/>
      </w:pPr>
    </w:p>
    <w:p w14:paraId="3E147989" w14:textId="77777777" w:rsidR="001E286A" w:rsidRDefault="001E286A" w:rsidP="003D4105">
      <w:pPr>
        <w:tabs>
          <w:tab w:val="center" w:pos="4810"/>
          <w:tab w:val="center" w:pos="10663"/>
        </w:tabs>
        <w:spacing w:after="30" w:line="264" w:lineRule="auto"/>
        <w:ind w:left="284" w:firstLine="0"/>
      </w:pPr>
    </w:p>
    <w:p w14:paraId="56BD4060" w14:textId="77777777" w:rsidR="001E286A" w:rsidRDefault="001E286A" w:rsidP="003D4105">
      <w:pPr>
        <w:tabs>
          <w:tab w:val="center" w:pos="4810"/>
          <w:tab w:val="center" w:pos="10663"/>
        </w:tabs>
        <w:spacing w:after="30" w:line="264" w:lineRule="auto"/>
        <w:ind w:left="284" w:firstLine="0"/>
      </w:pPr>
    </w:p>
    <w:p w14:paraId="4AB735B8" w14:textId="77777777" w:rsidR="001E286A" w:rsidRDefault="001E286A" w:rsidP="003D4105">
      <w:pPr>
        <w:tabs>
          <w:tab w:val="center" w:pos="4810"/>
          <w:tab w:val="center" w:pos="10663"/>
        </w:tabs>
        <w:spacing w:after="30" w:line="264" w:lineRule="auto"/>
        <w:ind w:left="284" w:firstLine="0"/>
      </w:pPr>
    </w:p>
    <w:p w14:paraId="508C5A2E" w14:textId="77777777" w:rsidR="001E286A" w:rsidRDefault="001E286A" w:rsidP="003D4105">
      <w:pPr>
        <w:tabs>
          <w:tab w:val="center" w:pos="4810"/>
          <w:tab w:val="center" w:pos="10663"/>
        </w:tabs>
        <w:spacing w:after="30" w:line="264" w:lineRule="auto"/>
        <w:ind w:left="284" w:firstLine="0"/>
      </w:pPr>
    </w:p>
    <w:p w14:paraId="63024375" w14:textId="77777777" w:rsidR="001E286A" w:rsidRDefault="001E286A" w:rsidP="003D4105">
      <w:pPr>
        <w:tabs>
          <w:tab w:val="center" w:pos="4810"/>
          <w:tab w:val="center" w:pos="10663"/>
        </w:tabs>
        <w:spacing w:after="30" w:line="264" w:lineRule="auto"/>
        <w:ind w:left="284" w:firstLine="0"/>
      </w:pPr>
    </w:p>
    <w:p w14:paraId="3EBDE9AD" w14:textId="77777777" w:rsidR="001E286A" w:rsidRDefault="001E286A" w:rsidP="003D4105">
      <w:pPr>
        <w:tabs>
          <w:tab w:val="center" w:pos="4810"/>
          <w:tab w:val="center" w:pos="10663"/>
        </w:tabs>
        <w:spacing w:after="30" w:line="264" w:lineRule="auto"/>
        <w:ind w:left="284" w:firstLine="0"/>
      </w:pPr>
    </w:p>
    <w:p w14:paraId="65041613" w14:textId="77777777" w:rsidR="001E286A" w:rsidRDefault="001E286A" w:rsidP="003D4105">
      <w:pPr>
        <w:tabs>
          <w:tab w:val="center" w:pos="4810"/>
          <w:tab w:val="center" w:pos="10663"/>
        </w:tabs>
        <w:spacing w:after="30" w:line="264" w:lineRule="auto"/>
        <w:ind w:left="284" w:firstLine="0"/>
      </w:pPr>
    </w:p>
    <w:p w14:paraId="716D225F" w14:textId="77777777" w:rsidR="001E286A" w:rsidRDefault="001E286A" w:rsidP="003D4105">
      <w:pPr>
        <w:tabs>
          <w:tab w:val="center" w:pos="4810"/>
          <w:tab w:val="center" w:pos="10663"/>
        </w:tabs>
        <w:spacing w:after="30" w:line="264" w:lineRule="auto"/>
        <w:ind w:left="284" w:firstLine="0"/>
      </w:pPr>
    </w:p>
    <w:p w14:paraId="28CD17DB" w14:textId="77777777" w:rsidR="001E286A" w:rsidRDefault="001E286A" w:rsidP="003D4105">
      <w:pPr>
        <w:tabs>
          <w:tab w:val="center" w:pos="4810"/>
          <w:tab w:val="center" w:pos="10663"/>
        </w:tabs>
        <w:spacing w:after="30" w:line="264" w:lineRule="auto"/>
        <w:ind w:left="284" w:firstLine="0"/>
      </w:pPr>
    </w:p>
    <w:p w14:paraId="5C93A526" w14:textId="77777777" w:rsidR="001E286A" w:rsidRDefault="001E286A" w:rsidP="003D4105">
      <w:pPr>
        <w:tabs>
          <w:tab w:val="center" w:pos="4810"/>
          <w:tab w:val="center" w:pos="10663"/>
        </w:tabs>
        <w:spacing w:after="30" w:line="264" w:lineRule="auto"/>
        <w:ind w:left="284" w:firstLine="0"/>
      </w:pPr>
    </w:p>
    <w:p w14:paraId="37247385" w14:textId="77777777" w:rsidR="001E286A" w:rsidRDefault="001E286A" w:rsidP="003D4105">
      <w:pPr>
        <w:tabs>
          <w:tab w:val="center" w:pos="4810"/>
          <w:tab w:val="center" w:pos="10663"/>
        </w:tabs>
        <w:spacing w:after="30" w:line="264" w:lineRule="auto"/>
        <w:ind w:left="284" w:firstLine="0"/>
      </w:pPr>
    </w:p>
    <w:p w14:paraId="310BA15D" w14:textId="77777777" w:rsidR="001E286A" w:rsidRDefault="001E286A" w:rsidP="003D4105">
      <w:pPr>
        <w:tabs>
          <w:tab w:val="center" w:pos="4810"/>
          <w:tab w:val="center" w:pos="10663"/>
        </w:tabs>
        <w:spacing w:after="30" w:line="264" w:lineRule="auto"/>
        <w:ind w:left="284" w:firstLine="0"/>
      </w:pPr>
    </w:p>
    <w:p w14:paraId="2D7878E9" w14:textId="77777777" w:rsidR="001E286A" w:rsidRDefault="001E286A" w:rsidP="003D4105">
      <w:pPr>
        <w:tabs>
          <w:tab w:val="center" w:pos="4810"/>
          <w:tab w:val="center" w:pos="10663"/>
        </w:tabs>
        <w:spacing w:after="30" w:line="264" w:lineRule="auto"/>
        <w:ind w:left="284" w:firstLine="0"/>
      </w:pPr>
    </w:p>
    <w:p w14:paraId="753D7AA9" w14:textId="77777777" w:rsidR="001E286A" w:rsidRDefault="001E286A" w:rsidP="003D4105">
      <w:pPr>
        <w:tabs>
          <w:tab w:val="center" w:pos="4810"/>
          <w:tab w:val="center" w:pos="10663"/>
        </w:tabs>
        <w:spacing w:after="30" w:line="264" w:lineRule="auto"/>
        <w:ind w:left="284" w:firstLine="0"/>
      </w:pPr>
    </w:p>
    <w:p w14:paraId="300C4767" w14:textId="77777777" w:rsidR="001E286A" w:rsidRDefault="001E286A" w:rsidP="003D4105">
      <w:pPr>
        <w:tabs>
          <w:tab w:val="center" w:pos="4810"/>
          <w:tab w:val="center" w:pos="10663"/>
        </w:tabs>
        <w:spacing w:after="30" w:line="264" w:lineRule="auto"/>
        <w:ind w:left="284" w:firstLine="0"/>
      </w:pPr>
    </w:p>
    <w:p w14:paraId="0A07F231" w14:textId="77777777" w:rsidR="001E286A" w:rsidRDefault="001E286A" w:rsidP="003D4105">
      <w:pPr>
        <w:tabs>
          <w:tab w:val="center" w:pos="4810"/>
          <w:tab w:val="center" w:pos="10663"/>
        </w:tabs>
        <w:spacing w:after="30" w:line="264" w:lineRule="auto"/>
        <w:ind w:left="284" w:firstLine="0"/>
      </w:pPr>
    </w:p>
    <w:p w14:paraId="20A29076" w14:textId="77777777" w:rsidR="001E286A" w:rsidRDefault="001E286A" w:rsidP="003D4105">
      <w:pPr>
        <w:tabs>
          <w:tab w:val="center" w:pos="4810"/>
          <w:tab w:val="center" w:pos="10663"/>
        </w:tabs>
        <w:spacing w:after="30" w:line="264" w:lineRule="auto"/>
        <w:ind w:left="284" w:firstLine="0"/>
      </w:pPr>
    </w:p>
    <w:p w14:paraId="23E7D489" w14:textId="77777777" w:rsidR="001E286A" w:rsidRDefault="001E286A" w:rsidP="003D4105">
      <w:pPr>
        <w:tabs>
          <w:tab w:val="center" w:pos="4810"/>
          <w:tab w:val="center" w:pos="10663"/>
        </w:tabs>
        <w:spacing w:after="30" w:line="264" w:lineRule="auto"/>
        <w:ind w:left="284" w:firstLine="0"/>
      </w:pPr>
    </w:p>
    <w:p w14:paraId="3BDD5ABD" w14:textId="77777777" w:rsidR="001E286A" w:rsidRDefault="001E286A" w:rsidP="003D4105">
      <w:pPr>
        <w:tabs>
          <w:tab w:val="center" w:pos="4810"/>
          <w:tab w:val="center" w:pos="10663"/>
        </w:tabs>
        <w:spacing w:after="30" w:line="264" w:lineRule="auto"/>
        <w:ind w:left="284" w:firstLine="0"/>
      </w:pPr>
    </w:p>
    <w:p w14:paraId="2A2A149A" w14:textId="77777777" w:rsidR="001E286A" w:rsidRDefault="001E286A" w:rsidP="003D4105">
      <w:pPr>
        <w:tabs>
          <w:tab w:val="center" w:pos="4810"/>
          <w:tab w:val="center" w:pos="10663"/>
        </w:tabs>
        <w:spacing w:after="30" w:line="264" w:lineRule="auto"/>
        <w:ind w:left="284" w:firstLine="0"/>
      </w:pPr>
    </w:p>
    <w:p w14:paraId="3B375B97" w14:textId="77777777" w:rsidR="001E286A" w:rsidRDefault="001E286A" w:rsidP="003D4105">
      <w:pPr>
        <w:tabs>
          <w:tab w:val="center" w:pos="4810"/>
          <w:tab w:val="center" w:pos="10663"/>
        </w:tabs>
        <w:spacing w:after="30" w:line="264" w:lineRule="auto"/>
        <w:ind w:left="284" w:firstLine="0"/>
      </w:pPr>
    </w:p>
    <w:p w14:paraId="53A4A2E3" w14:textId="77777777" w:rsidR="001E286A" w:rsidRDefault="001E286A" w:rsidP="003D4105">
      <w:pPr>
        <w:tabs>
          <w:tab w:val="center" w:pos="4810"/>
          <w:tab w:val="center" w:pos="10663"/>
        </w:tabs>
        <w:spacing w:after="30" w:line="264" w:lineRule="auto"/>
        <w:ind w:left="284" w:firstLine="0"/>
      </w:pPr>
    </w:p>
    <w:p w14:paraId="26AFDA93" w14:textId="77777777" w:rsidR="001E286A" w:rsidRDefault="001E286A" w:rsidP="003D4105">
      <w:pPr>
        <w:tabs>
          <w:tab w:val="center" w:pos="4810"/>
          <w:tab w:val="center" w:pos="10663"/>
        </w:tabs>
        <w:spacing w:after="30" w:line="264" w:lineRule="auto"/>
        <w:ind w:left="284" w:firstLine="0"/>
      </w:pPr>
    </w:p>
    <w:p w14:paraId="1EABD275" w14:textId="77777777" w:rsidR="001E286A" w:rsidRDefault="001E286A" w:rsidP="003D4105">
      <w:pPr>
        <w:tabs>
          <w:tab w:val="center" w:pos="4810"/>
          <w:tab w:val="center" w:pos="10663"/>
        </w:tabs>
        <w:spacing w:after="30" w:line="264" w:lineRule="auto"/>
        <w:ind w:left="284" w:firstLine="0"/>
      </w:pPr>
    </w:p>
    <w:p w14:paraId="1C309652" w14:textId="77777777" w:rsidR="001E286A" w:rsidRDefault="001E286A" w:rsidP="003D4105">
      <w:pPr>
        <w:tabs>
          <w:tab w:val="center" w:pos="4810"/>
          <w:tab w:val="center" w:pos="10663"/>
        </w:tabs>
        <w:spacing w:after="30" w:line="264" w:lineRule="auto"/>
        <w:ind w:left="284" w:firstLine="0"/>
      </w:pPr>
    </w:p>
    <w:p w14:paraId="70F5D019" w14:textId="77777777" w:rsidR="001E286A" w:rsidRDefault="001E286A" w:rsidP="003D4105">
      <w:pPr>
        <w:tabs>
          <w:tab w:val="center" w:pos="4810"/>
          <w:tab w:val="center" w:pos="10663"/>
        </w:tabs>
        <w:spacing w:after="30" w:line="264" w:lineRule="auto"/>
        <w:ind w:left="284" w:firstLine="0"/>
      </w:pPr>
    </w:p>
    <w:p w14:paraId="3268A136" w14:textId="5E57FF9B" w:rsidR="00CD4813" w:rsidRDefault="000316BA" w:rsidP="003D4105">
      <w:pPr>
        <w:tabs>
          <w:tab w:val="center" w:pos="4810"/>
          <w:tab w:val="center" w:pos="10663"/>
        </w:tabs>
        <w:spacing w:after="30" w:line="264" w:lineRule="auto"/>
        <w:ind w:left="284" w:firstLine="0"/>
      </w:pPr>
      <w:r>
        <w:tab/>
        <w:t xml:space="preserve"> </w:t>
      </w:r>
    </w:p>
    <w:p w14:paraId="698D4359" w14:textId="361A772A" w:rsidR="001E286A" w:rsidRPr="00843786" w:rsidRDefault="001E286A" w:rsidP="00133E0A">
      <w:pPr>
        <w:pStyle w:val="Heading1"/>
      </w:pPr>
      <w:bookmarkStart w:id="17" w:name="_heading=h.3znysh7"/>
      <w:bookmarkStart w:id="18" w:name="_heading=h.tyjcwt"/>
      <w:bookmarkStart w:id="19" w:name="_Toc142656225"/>
      <w:bookmarkEnd w:id="17"/>
      <w:bookmarkEnd w:id="18"/>
      <w:r w:rsidRPr="00843786">
        <w:lastRenderedPageBreak/>
        <w:t>Schedule 1</w:t>
      </w:r>
      <w:r w:rsidR="00F75FEE">
        <w:t>:</w:t>
      </w:r>
      <w:r w:rsidRPr="00843786">
        <w:t xml:space="preserve"> Services</w:t>
      </w:r>
      <w:bookmarkEnd w:id="19"/>
    </w:p>
    <w:p w14:paraId="6B5D9747" w14:textId="77777777" w:rsidR="001E286A" w:rsidRDefault="001E286A" w:rsidP="001E286A">
      <w:pPr>
        <w:spacing w:before="20" w:after="0" w:line="293" w:lineRule="auto"/>
        <w:ind w:left="0" w:firstLine="0"/>
        <w:rPr>
          <w:rFonts w:eastAsia="Helvetica Neue"/>
        </w:rPr>
      </w:pPr>
    </w:p>
    <w:p w14:paraId="008178DB" w14:textId="28105CCA" w:rsidR="001E286A" w:rsidRDefault="001E286A" w:rsidP="001E286A">
      <w:pPr>
        <w:spacing w:before="20" w:after="0" w:line="293" w:lineRule="auto"/>
        <w:ind w:left="0" w:firstLine="0"/>
        <w:rPr>
          <w:rFonts w:eastAsia="Helvetica Neue"/>
        </w:rPr>
      </w:pPr>
      <w:r w:rsidRPr="0013359E">
        <w:rPr>
          <w:rFonts w:eastAsia="Helvetica Neue"/>
        </w:rPr>
        <w:t>The site includes the legal advice for EA on all on-going civil and criminal litigations. Site uses out of the box SharePoint functionality with a web app hosted in ‘Microsoft Azure’ which conducts some bespoke functions.</w:t>
      </w:r>
    </w:p>
    <w:p w14:paraId="16C46683" w14:textId="77777777" w:rsidR="006E078F" w:rsidRPr="0013359E" w:rsidRDefault="006E078F" w:rsidP="001E286A">
      <w:pPr>
        <w:spacing w:before="20" w:after="0" w:line="293" w:lineRule="auto"/>
        <w:ind w:left="0" w:firstLine="0"/>
        <w:rPr>
          <w:rFonts w:eastAsia="Helvetica Neue"/>
        </w:rPr>
      </w:pPr>
    </w:p>
    <w:p w14:paraId="020618FE" w14:textId="77777777" w:rsidR="001E286A" w:rsidRDefault="001E286A" w:rsidP="001E286A">
      <w:pPr>
        <w:spacing w:before="20" w:after="0" w:line="293" w:lineRule="auto"/>
        <w:ind w:left="0" w:firstLine="0"/>
        <w:rPr>
          <w:rFonts w:eastAsia="Helvetica Neue"/>
        </w:rPr>
      </w:pPr>
      <w:r w:rsidRPr="0013359E">
        <w:rPr>
          <w:rFonts w:eastAsia="Helvetica Neue"/>
        </w:rPr>
        <w:t>The implementation of the Services by Supplier excludes any advice of a legal, financial or fiscal nature or any other advice which the law or other regulations specifically assign to persons admitted to professional registers or which is subject to specific administrative authorization.</w:t>
      </w:r>
    </w:p>
    <w:p w14:paraId="3EF97AED" w14:textId="77777777" w:rsidR="001E286A" w:rsidRDefault="001E286A" w:rsidP="001E286A">
      <w:pPr>
        <w:spacing w:before="20" w:after="0" w:line="293" w:lineRule="auto"/>
        <w:ind w:left="0" w:firstLine="0"/>
        <w:rPr>
          <w:rFonts w:eastAsia="Helvetica Neue"/>
        </w:rPr>
      </w:pPr>
    </w:p>
    <w:p w14:paraId="03EDB359" w14:textId="77777777" w:rsidR="001E286A" w:rsidRPr="00FE0962" w:rsidRDefault="001E286A" w:rsidP="001E286A">
      <w:pPr>
        <w:spacing w:before="20" w:after="0" w:line="293" w:lineRule="auto"/>
        <w:ind w:left="0" w:firstLine="0"/>
        <w:rPr>
          <w:rFonts w:eastAsia="Helvetica Neue"/>
        </w:rPr>
      </w:pPr>
      <w:r w:rsidRPr="006657DD">
        <w:rPr>
          <w:rFonts w:eastAsia="Helvetica Neue"/>
        </w:rPr>
        <w:t>The support would provide issue resolution as the tickets come in, knowledge maintenance, service governance and minor changes/</w:t>
      </w:r>
      <w:r w:rsidRPr="0054608C">
        <w:rPr>
          <w:rFonts w:eastAsia="Helvetica Neue"/>
        </w:rPr>
        <w:t>enhancements.</w:t>
      </w:r>
    </w:p>
    <w:p w14:paraId="51060F02" w14:textId="77777777" w:rsidR="001E286A" w:rsidRPr="00FE0962" w:rsidRDefault="001E286A" w:rsidP="001E286A">
      <w:pPr>
        <w:spacing w:before="20" w:after="0" w:line="293" w:lineRule="auto"/>
        <w:ind w:left="0" w:firstLine="0"/>
        <w:rPr>
          <w:rFonts w:eastAsia="Helvetica Neue"/>
        </w:rPr>
      </w:pPr>
    </w:p>
    <w:tbl>
      <w:tblPr>
        <w:tblW w:w="0" w:type="auto"/>
        <w:tblBorders>
          <w:top w:val="outset" w:sz="6" w:space="0" w:color="auto"/>
          <w:left w:val="outset" w:sz="6" w:space="0" w:color="auto"/>
          <w:bottom w:val="outset" w:sz="6" w:space="0" w:color="auto"/>
          <w:right w:val="outset" w:sz="6" w:space="0" w:color="auto"/>
        </w:tblBorders>
        <w:tblCellMar>
          <w:top w:w="113" w:type="dxa"/>
          <w:left w:w="113" w:type="dxa"/>
          <w:bottom w:w="85" w:type="dxa"/>
          <w:right w:w="113" w:type="dxa"/>
        </w:tblCellMar>
        <w:tblLook w:val="04A0" w:firstRow="1" w:lastRow="0" w:firstColumn="1" w:lastColumn="0" w:noHBand="0" w:noVBand="1"/>
      </w:tblPr>
      <w:tblGrid>
        <w:gridCol w:w="1410"/>
        <w:gridCol w:w="7620"/>
        <w:gridCol w:w="98"/>
      </w:tblGrid>
      <w:tr w:rsidR="001E286A" w:rsidRPr="00FE0962" w14:paraId="67E2C2D9" w14:textId="77777777" w:rsidTr="005C4BC4">
        <w:tc>
          <w:tcPr>
            <w:tcW w:w="1410" w:type="dxa"/>
            <w:tcBorders>
              <w:top w:val="single" w:sz="6" w:space="0" w:color="000000"/>
              <w:left w:val="single" w:sz="6" w:space="0" w:color="000000"/>
              <w:bottom w:val="single" w:sz="6" w:space="0" w:color="000000"/>
              <w:right w:val="single" w:sz="6" w:space="0" w:color="000000"/>
            </w:tcBorders>
            <w:shd w:val="clear" w:color="auto" w:fill="00B050"/>
            <w:hideMark/>
          </w:tcPr>
          <w:p w14:paraId="707AA9F9"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b/>
                <w:bCs/>
              </w:rPr>
              <w:t>Severity Level</w:t>
            </w:r>
            <w:r w:rsidRPr="00FE0962">
              <w:rPr>
                <w:rFonts w:eastAsia="Helvetica Neue"/>
                <w:lang w:val="pl-PL"/>
              </w:rPr>
              <w:t> </w:t>
            </w:r>
          </w:p>
        </w:tc>
        <w:tc>
          <w:tcPr>
            <w:tcW w:w="7620" w:type="dxa"/>
            <w:gridSpan w:val="2"/>
            <w:tcBorders>
              <w:top w:val="single" w:sz="6" w:space="0" w:color="auto"/>
              <w:left w:val="nil"/>
              <w:bottom w:val="single" w:sz="6" w:space="0" w:color="auto"/>
              <w:right w:val="single" w:sz="6" w:space="0" w:color="auto"/>
            </w:tcBorders>
            <w:shd w:val="clear" w:color="auto" w:fill="00B050"/>
            <w:hideMark/>
          </w:tcPr>
          <w:p w14:paraId="2CD7A507"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b/>
                <w:bCs/>
              </w:rPr>
              <w:t>Description </w:t>
            </w:r>
            <w:r w:rsidRPr="00FE0962">
              <w:rPr>
                <w:rFonts w:eastAsia="Helvetica Neue"/>
                <w:lang w:val="pl-PL"/>
              </w:rPr>
              <w:t> </w:t>
            </w:r>
          </w:p>
        </w:tc>
      </w:tr>
      <w:tr w:rsidR="001E286A" w:rsidRPr="00FE0962" w14:paraId="3809B9A8" w14:textId="77777777" w:rsidTr="005C4BC4">
        <w:trPr>
          <w:gridAfter w:val="1"/>
          <w:wAfter w:w="98" w:type="dxa"/>
        </w:trPr>
        <w:tc>
          <w:tcPr>
            <w:tcW w:w="1410" w:type="dxa"/>
            <w:tcBorders>
              <w:top w:val="nil"/>
              <w:left w:val="single" w:sz="6" w:space="0" w:color="auto"/>
              <w:bottom w:val="single" w:sz="6" w:space="0" w:color="auto"/>
              <w:right w:val="single" w:sz="6" w:space="0" w:color="auto"/>
            </w:tcBorders>
            <w:shd w:val="clear" w:color="auto" w:fill="auto"/>
            <w:hideMark/>
          </w:tcPr>
          <w:p w14:paraId="0159FFB6"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rPr>
              <w:t>P1</w:t>
            </w:r>
            <w:r w:rsidRPr="00FE0962">
              <w:rPr>
                <w:rFonts w:eastAsia="Helvetica Neue"/>
                <w:lang w:val="pl-PL"/>
              </w:rPr>
              <w:t> </w:t>
            </w:r>
          </w:p>
        </w:tc>
        <w:tc>
          <w:tcPr>
            <w:tcW w:w="7620" w:type="dxa"/>
            <w:tcBorders>
              <w:top w:val="nil"/>
              <w:left w:val="nil"/>
              <w:bottom w:val="single" w:sz="6" w:space="0" w:color="auto"/>
              <w:right w:val="single" w:sz="6" w:space="0" w:color="auto"/>
            </w:tcBorders>
            <w:shd w:val="clear" w:color="auto" w:fill="auto"/>
            <w:hideMark/>
          </w:tcPr>
          <w:p w14:paraId="74B3ACC6" w14:textId="77777777" w:rsidR="001E286A" w:rsidRPr="00FE0962" w:rsidRDefault="001E286A" w:rsidP="005C4BC4">
            <w:pPr>
              <w:spacing w:before="20" w:after="0" w:line="293" w:lineRule="auto"/>
              <w:ind w:left="0" w:firstLine="0"/>
              <w:rPr>
                <w:rFonts w:eastAsia="Helvetica Neue"/>
              </w:rPr>
            </w:pPr>
            <w:r w:rsidRPr="00FE0962">
              <w:rPr>
                <w:rFonts w:eastAsia="Helvetica Neue"/>
              </w:rPr>
              <w:t>Failure or Unavailability of a Service Element or enabling systems that are relied upon to deliver the Service Elements that in the opinion of the Authority: </w:t>
            </w:r>
          </w:p>
          <w:p w14:paraId="2BF828F5" w14:textId="77777777" w:rsidR="001E286A" w:rsidRPr="00FE0962" w:rsidRDefault="001E286A" w:rsidP="005C4BC4">
            <w:pPr>
              <w:numPr>
                <w:ilvl w:val="0"/>
                <w:numId w:val="41"/>
              </w:numPr>
              <w:spacing w:before="20" w:after="0" w:line="293" w:lineRule="auto"/>
              <w:rPr>
                <w:rFonts w:eastAsia="Helvetica Neue"/>
              </w:rPr>
            </w:pPr>
            <w:r w:rsidRPr="00FE0962">
              <w:rPr>
                <w:rFonts w:eastAsia="Helvetica Neue"/>
              </w:rPr>
              <w:t>Prevents all consumers from accessing content. </w:t>
            </w:r>
          </w:p>
          <w:p w14:paraId="6A481C23" w14:textId="77777777" w:rsidR="001E286A" w:rsidRPr="00FE0962" w:rsidRDefault="001E286A" w:rsidP="005C4BC4">
            <w:pPr>
              <w:numPr>
                <w:ilvl w:val="0"/>
                <w:numId w:val="42"/>
              </w:numPr>
              <w:spacing w:before="20" w:after="0" w:line="293" w:lineRule="auto"/>
              <w:rPr>
                <w:rFonts w:eastAsia="Helvetica Neue"/>
              </w:rPr>
            </w:pPr>
            <w:r w:rsidRPr="00FE0962">
              <w:rPr>
                <w:rFonts w:eastAsia="Helvetica Neue"/>
              </w:rPr>
              <w:t>Prevents all consumers from searching for content, or content is not surfaced in search results </w:t>
            </w:r>
          </w:p>
          <w:p w14:paraId="6B6C6273" w14:textId="77777777" w:rsidR="001E286A" w:rsidRPr="00FE0962" w:rsidRDefault="001E286A" w:rsidP="005C4BC4">
            <w:pPr>
              <w:spacing w:before="20" w:after="0" w:line="293" w:lineRule="auto"/>
              <w:ind w:left="0" w:firstLine="0"/>
              <w:rPr>
                <w:rFonts w:eastAsia="Helvetica Neue"/>
              </w:rPr>
            </w:pPr>
            <w:r w:rsidRPr="00FE0962">
              <w:rPr>
                <w:rFonts w:eastAsia="Helvetica Neue"/>
              </w:rPr>
              <w:t>Includes workflow or bespoke element (e.g., remote event receiver, web job) which is responsible for the above. </w:t>
            </w:r>
          </w:p>
        </w:tc>
      </w:tr>
      <w:tr w:rsidR="001E286A" w:rsidRPr="00FE0962" w14:paraId="5DCE6647" w14:textId="77777777" w:rsidTr="005C4BC4">
        <w:trPr>
          <w:gridAfter w:val="1"/>
          <w:wAfter w:w="98" w:type="dxa"/>
        </w:trPr>
        <w:tc>
          <w:tcPr>
            <w:tcW w:w="1410" w:type="dxa"/>
            <w:tcBorders>
              <w:top w:val="nil"/>
              <w:left w:val="single" w:sz="6" w:space="0" w:color="auto"/>
              <w:bottom w:val="single" w:sz="6" w:space="0" w:color="auto"/>
              <w:right w:val="single" w:sz="6" w:space="0" w:color="auto"/>
            </w:tcBorders>
            <w:shd w:val="clear" w:color="auto" w:fill="auto"/>
            <w:hideMark/>
          </w:tcPr>
          <w:p w14:paraId="682440D0"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rPr>
              <w:t>P2</w:t>
            </w:r>
            <w:r w:rsidRPr="00FE0962">
              <w:rPr>
                <w:rFonts w:eastAsia="Helvetica Neue"/>
                <w:lang w:val="pl-PL"/>
              </w:rPr>
              <w:t> </w:t>
            </w:r>
          </w:p>
        </w:tc>
        <w:tc>
          <w:tcPr>
            <w:tcW w:w="7620" w:type="dxa"/>
            <w:tcBorders>
              <w:top w:val="nil"/>
              <w:left w:val="nil"/>
              <w:bottom w:val="single" w:sz="6" w:space="0" w:color="auto"/>
              <w:right w:val="single" w:sz="6" w:space="0" w:color="auto"/>
            </w:tcBorders>
            <w:shd w:val="clear" w:color="auto" w:fill="auto"/>
            <w:hideMark/>
          </w:tcPr>
          <w:p w14:paraId="51D76326" w14:textId="77777777" w:rsidR="001E286A" w:rsidRPr="00FE0962" w:rsidRDefault="001E286A" w:rsidP="005C4BC4">
            <w:pPr>
              <w:spacing w:before="20" w:after="0" w:line="293" w:lineRule="auto"/>
              <w:ind w:left="0" w:firstLine="0"/>
              <w:rPr>
                <w:rFonts w:eastAsia="Helvetica Neue"/>
              </w:rPr>
            </w:pPr>
            <w:r w:rsidRPr="00FE0962">
              <w:rPr>
                <w:rFonts w:eastAsia="Helvetica Neue"/>
              </w:rPr>
              <w:t>Failure or partial/full Unavailability (or significant risk of such Unavailability) of a Service Element or enabling systems that are relied upon to deliver the Service Elements that in the opinion of the Authority: </w:t>
            </w:r>
          </w:p>
          <w:p w14:paraId="4F037EBF" w14:textId="77777777" w:rsidR="001E286A" w:rsidRPr="00FE0962" w:rsidRDefault="001E286A" w:rsidP="005C4BC4">
            <w:pPr>
              <w:numPr>
                <w:ilvl w:val="0"/>
                <w:numId w:val="43"/>
              </w:numPr>
              <w:spacing w:before="20" w:after="0" w:line="293" w:lineRule="auto"/>
              <w:rPr>
                <w:rFonts w:eastAsia="Helvetica Neue"/>
              </w:rPr>
            </w:pPr>
            <w:r w:rsidRPr="00FE0962">
              <w:rPr>
                <w:rFonts w:eastAsia="Helvetica Neue"/>
              </w:rPr>
              <w:t>Prevents a significant number of consumers (10% or more) from accessing content. </w:t>
            </w:r>
          </w:p>
          <w:p w14:paraId="54224C56" w14:textId="77777777" w:rsidR="001E286A" w:rsidRPr="00FE0962" w:rsidRDefault="001E286A" w:rsidP="005C4BC4">
            <w:pPr>
              <w:numPr>
                <w:ilvl w:val="0"/>
                <w:numId w:val="44"/>
              </w:numPr>
              <w:spacing w:before="20" w:after="0" w:line="293" w:lineRule="auto"/>
              <w:rPr>
                <w:rFonts w:eastAsia="Helvetica Neue"/>
              </w:rPr>
            </w:pPr>
            <w:r w:rsidRPr="00FE0962">
              <w:rPr>
                <w:rFonts w:eastAsia="Helvetica Neue"/>
              </w:rPr>
              <w:t>Prevents a significant number of consumers (10% or more) from searching for content, or content is not surfaced in search results </w:t>
            </w:r>
          </w:p>
          <w:p w14:paraId="42D76F1C" w14:textId="77777777" w:rsidR="001E286A" w:rsidRPr="00FE0962" w:rsidRDefault="001E286A" w:rsidP="005C4BC4">
            <w:pPr>
              <w:spacing w:before="20" w:after="0" w:line="293" w:lineRule="auto"/>
              <w:ind w:left="0" w:firstLine="0"/>
              <w:rPr>
                <w:rFonts w:eastAsia="Helvetica Neue"/>
              </w:rPr>
            </w:pPr>
            <w:r w:rsidRPr="00FE0962">
              <w:rPr>
                <w:rFonts w:eastAsia="Helvetica Neue"/>
              </w:rPr>
              <w:t>Includes workflow or bespoke element (e.g., remote event receiver, web job) which is responsible for the above. </w:t>
            </w:r>
          </w:p>
        </w:tc>
      </w:tr>
      <w:tr w:rsidR="001E286A" w:rsidRPr="00FE0962" w14:paraId="33DBEA78" w14:textId="77777777" w:rsidTr="005C4BC4">
        <w:trPr>
          <w:gridAfter w:val="1"/>
          <w:wAfter w:w="98" w:type="dxa"/>
        </w:trPr>
        <w:tc>
          <w:tcPr>
            <w:tcW w:w="1410" w:type="dxa"/>
            <w:tcBorders>
              <w:top w:val="nil"/>
              <w:left w:val="single" w:sz="6" w:space="0" w:color="auto"/>
              <w:bottom w:val="single" w:sz="6" w:space="0" w:color="auto"/>
              <w:right w:val="single" w:sz="6" w:space="0" w:color="auto"/>
            </w:tcBorders>
            <w:shd w:val="clear" w:color="auto" w:fill="auto"/>
            <w:hideMark/>
          </w:tcPr>
          <w:p w14:paraId="52369B37"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rPr>
              <w:t>P3</w:t>
            </w:r>
            <w:r w:rsidRPr="00FE0962">
              <w:rPr>
                <w:rFonts w:eastAsia="Helvetica Neue"/>
                <w:lang w:val="pl-PL"/>
              </w:rPr>
              <w:t> </w:t>
            </w:r>
          </w:p>
        </w:tc>
        <w:tc>
          <w:tcPr>
            <w:tcW w:w="7620" w:type="dxa"/>
            <w:tcBorders>
              <w:top w:val="nil"/>
              <w:left w:val="nil"/>
              <w:bottom w:val="single" w:sz="6" w:space="0" w:color="auto"/>
              <w:right w:val="single" w:sz="6" w:space="0" w:color="auto"/>
            </w:tcBorders>
            <w:shd w:val="clear" w:color="auto" w:fill="auto"/>
            <w:hideMark/>
          </w:tcPr>
          <w:p w14:paraId="13ED7CA0" w14:textId="77777777" w:rsidR="001E286A" w:rsidRPr="00FE0962" w:rsidRDefault="001E286A" w:rsidP="005C4BC4">
            <w:pPr>
              <w:spacing w:before="20" w:after="0" w:line="293" w:lineRule="auto"/>
              <w:ind w:left="0" w:firstLine="0"/>
              <w:rPr>
                <w:rFonts w:eastAsia="Helvetica Neue"/>
              </w:rPr>
            </w:pPr>
            <w:r w:rsidRPr="00FE0962">
              <w:rPr>
                <w:rFonts w:eastAsia="Helvetica Neue"/>
              </w:rPr>
              <w:t>Failure of a Service Element that in the opinion of the Authority: </w:t>
            </w:r>
          </w:p>
          <w:p w14:paraId="18D2D254" w14:textId="77777777" w:rsidR="001E286A" w:rsidRPr="00FE0962" w:rsidRDefault="001E286A" w:rsidP="005C4BC4">
            <w:pPr>
              <w:numPr>
                <w:ilvl w:val="0"/>
                <w:numId w:val="45"/>
              </w:numPr>
              <w:spacing w:before="20" w:after="0" w:line="293" w:lineRule="auto"/>
              <w:rPr>
                <w:rFonts w:eastAsia="Helvetica Neue"/>
              </w:rPr>
            </w:pPr>
            <w:r w:rsidRPr="00FE0962">
              <w:rPr>
                <w:rFonts w:eastAsia="Helvetica Neue"/>
              </w:rPr>
              <w:t>Prevents or effects users from creating or editing content </w:t>
            </w:r>
          </w:p>
          <w:p w14:paraId="6ADBAFF0" w14:textId="77777777" w:rsidR="001E286A" w:rsidRPr="00FE0962" w:rsidRDefault="001E286A" w:rsidP="005C4BC4">
            <w:pPr>
              <w:numPr>
                <w:ilvl w:val="0"/>
                <w:numId w:val="46"/>
              </w:numPr>
              <w:spacing w:before="20" w:after="0" w:line="293" w:lineRule="auto"/>
              <w:rPr>
                <w:rFonts w:eastAsia="Helvetica Neue"/>
              </w:rPr>
            </w:pPr>
            <w:r w:rsidRPr="00FE0962">
              <w:rPr>
                <w:rFonts w:eastAsia="Helvetica Neue"/>
              </w:rPr>
              <w:t>Prevents or effects the withdrawal of content </w:t>
            </w:r>
          </w:p>
          <w:p w14:paraId="08F978B6" w14:textId="77777777" w:rsidR="001E286A" w:rsidRPr="00FE0962" w:rsidRDefault="001E286A" w:rsidP="005C4BC4">
            <w:pPr>
              <w:numPr>
                <w:ilvl w:val="0"/>
                <w:numId w:val="47"/>
              </w:numPr>
              <w:spacing w:before="20" w:after="0" w:line="293" w:lineRule="auto"/>
              <w:rPr>
                <w:rFonts w:eastAsia="Helvetica Neue"/>
              </w:rPr>
            </w:pPr>
            <w:r w:rsidRPr="00FE0962">
              <w:rPr>
                <w:rFonts w:eastAsia="Helvetica Neue"/>
              </w:rPr>
              <w:t>Prevents or effects the publishing of draft content </w:t>
            </w:r>
          </w:p>
          <w:p w14:paraId="65988E98" w14:textId="77777777" w:rsidR="001E286A" w:rsidRPr="00FE0962" w:rsidRDefault="001E286A" w:rsidP="005C4BC4">
            <w:pPr>
              <w:numPr>
                <w:ilvl w:val="0"/>
                <w:numId w:val="48"/>
              </w:numPr>
              <w:spacing w:before="20" w:after="0" w:line="293" w:lineRule="auto"/>
              <w:rPr>
                <w:rFonts w:eastAsia="Helvetica Neue"/>
              </w:rPr>
            </w:pPr>
            <w:r w:rsidRPr="00FE0962">
              <w:rPr>
                <w:rFonts w:eastAsia="Helvetica Neue"/>
              </w:rPr>
              <w:t>Prevents or effects interaction with withdrawn content </w:t>
            </w:r>
          </w:p>
          <w:p w14:paraId="28A34B11" w14:textId="77777777" w:rsidR="001E286A" w:rsidRPr="00FE0962" w:rsidRDefault="001E286A" w:rsidP="005C4BC4">
            <w:pPr>
              <w:numPr>
                <w:ilvl w:val="0"/>
                <w:numId w:val="47"/>
              </w:numPr>
              <w:spacing w:before="20" w:after="0" w:line="293" w:lineRule="auto"/>
              <w:rPr>
                <w:rFonts w:eastAsia="Helvetica Neue"/>
              </w:rPr>
            </w:pPr>
            <w:r w:rsidRPr="00FE0962">
              <w:rPr>
                <w:rFonts w:eastAsia="Helvetica Neue"/>
              </w:rPr>
              <w:t>Effects the scheduled review process </w:t>
            </w:r>
          </w:p>
          <w:p w14:paraId="1B838998" w14:textId="77777777" w:rsidR="001E286A" w:rsidRPr="00FE0962" w:rsidRDefault="001E286A" w:rsidP="005C4BC4">
            <w:pPr>
              <w:numPr>
                <w:ilvl w:val="0"/>
                <w:numId w:val="47"/>
              </w:numPr>
              <w:spacing w:before="20" w:after="0" w:line="293" w:lineRule="auto"/>
              <w:rPr>
                <w:rFonts w:eastAsia="Helvetica Neue"/>
              </w:rPr>
            </w:pPr>
            <w:r w:rsidRPr="00FE0962">
              <w:rPr>
                <w:rFonts w:eastAsia="Helvetica Neue"/>
              </w:rPr>
              <w:t>Effects the normal operation of user interfaces within the service </w:t>
            </w:r>
          </w:p>
          <w:p w14:paraId="20424B76" w14:textId="77777777" w:rsidR="001E286A" w:rsidRPr="00FE0962" w:rsidRDefault="001E286A" w:rsidP="005C4BC4">
            <w:pPr>
              <w:numPr>
                <w:ilvl w:val="0"/>
                <w:numId w:val="47"/>
              </w:numPr>
              <w:spacing w:before="20" w:after="0" w:line="293" w:lineRule="auto"/>
              <w:rPr>
                <w:rFonts w:eastAsia="Helvetica Neue"/>
              </w:rPr>
            </w:pPr>
            <w:r w:rsidRPr="00FE0962">
              <w:rPr>
                <w:rFonts w:eastAsia="Helvetica Neue"/>
              </w:rPr>
              <w:lastRenderedPageBreak/>
              <w:t>Is related to a workflow (MS Flow or SharePoint), Azure remote event receiver, Azure web/timer job, or java script element. </w:t>
            </w:r>
          </w:p>
          <w:p w14:paraId="2A55AD09" w14:textId="77777777" w:rsidR="001E286A" w:rsidRPr="00FE0962" w:rsidRDefault="001E286A" w:rsidP="005C4BC4">
            <w:pPr>
              <w:numPr>
                <w:ilvl w:val="0"/>
                <w:numId w:val="47"/>
              </w:numPr>
              <w:spacing w:before="20" w:after="0" w:line="293" w:lineRule="auto"/>
              <w:rPr>
                <w:rFonts w:eastAsia="Helvetica Neue"/>
              </w:rPr>
            </w:pPr>
            <w:r w:rsidRPr="00FE0962">
              <w:rPr>
                <w:rFonts w:eastAsia="Helvetica Neue"/>
              </w:rPr>
              <w:t>Prevents or effects other functional elements of the service.  </w:t>
            </w:r>
          </w:p>
        </w:tc>
      </w:tr>
      <w:tr w:rsidR="001E286A" w:rsidRPr="00FE0962" w14:paraId="113FB8E2" w14:textId="77777777" w:rsidTr="005C4BC4">
        <w:trPr>
          <w:gridAfter w:val="1"/>
          <w:wAfter w:w="98" w:type="dxa"/>
        </w:trPr>
        <w:tc>
          <w:tcPr>
            <w:tcW w:w="1410" w:type="dxa"/>
            <w:tcBorders>
              <w:top w:val="nil"/>
              <w:left w:val="single" w:sz="6" w:space="0" w:color="auto"/>
              <w:bottom w:val="single" w:sz="6" w:space="0" w:color="auto"/>
              <w:right w:val="single" w:sz="6" w:space="0" w:color="auto"/>
            </w:tcBorders>
            <w:shd w:val="clear" w:color="auto" w:fill="auto"/>
            <w:hideMark/>
          </w:tcPr>
          <w:p w14:paraId="16BEB9EA" w14:textId="77777777" w:rsidR="001E286A" w:rsidRPr="00FE0962" w:rsidRDefault="001E286A" w:rsidP="005C4BC4">
            <w:pPr>
              <w:spacing w:before="20" w:after="0" w:line="293" w:lineRule="auto"/>
              <w:ind w:left="0" w:firstLine="0"/>
              <w:rPr>
                <w:rFonts w:eastAsia="Helvetica Neue"/>
                <w:lang w:val="pl-PL"/>
              </w:rPr>
            </w:pPr>
            <w:r w:rsidRPr="00FE0962">
              <w:rPr>
                <w:rFonts w:eastAsia="Helvetica Neue"/>
              </w:rPr>
              <w:lastRenderedPageBreak/>
              <w:t>P4</w:t>
            </w:r>
            <w:r w:rsidRPr="00FE0962">
              <w:rPr>
                <w:rFonts w:eastAsia="Helvetica Neue"/>
                <w:lang w:val="pl-PL"/>
              </w:rPr>
              <w:t> </w:t>
            </w:r>
          </w:p>
        </w:tc>
        <w:tc>
          <w:tcPr>
            <w:tcW w:w="7620" w:type="dxa"/>
            <w:tcBorders>
              <w:top w:val="nil"/>
              <w:left w:val="nil"/>
              <w:bottom w:val="single" w:sz="6" w:space="0" w:color="auto"/>
              <w:right w:val="single" w:sz="6" w:space="0" w:color="auto"/>
            </w:tcBorders>
            <w:shd w:val="clear" w:color="auto" w:fill="auto"/>
            <w:hideMark/>
          </w:tcPr>
          <w:p w14:paraId="2DEF01F4" w14:textId="77777777" w:rsidR="001E286A" w:rsidRPr="00FE0962" w:rsidRDefault="001E286A" w:rsidP="005C4BC4">
            <w:pPr>
              <w:spacing w:before="20" w:after="0" w:line="293" w:lineRule="auto"/>
              <w:ind w:left="0" w:firstLine="0"/>
              <w:rPr>
                <w:rFonts w:eastAsia="Helvetica Neue"/>
              </w:rPr>
            </w:pPr>
            <w:r w:rsidRPr="00FE0962">
              <w:rPr>
                <w:rFonts w:eastAsia="Helvetica Neue"/>
              </w:rPr>
              <w:t>Failure of a Service Element that in the opinion of the Authority is: </w:t>
            </w:r>
          </w:p>
          <w:p w14:paraId="452AAD1B" w14:textId="77777777" w:rsidR="001E286A" w:rsidRPr="00FE0962" w:rsidRDefault="001E286A" w:rsidP="005C4BC4">
            <w:pPr>
              <w:spacing w:before="20" w:after="0" w:line="293" w:lineRule="auto"/>
              <w:ind w:left="0" w:firstLine="0"/>
              <w:rPr>
                <w:rFonts w:eastAsia="Helvetica Neue"/>
              </w:rPr>
            </w:pPr>
            <w:r w:rsidRPr="00FE0962">
              <w:rPr>
                <w:rFonts w:eastAsia="Helvetica Neue"/>
              </w:rPr>
              <w:t>a) One or more End Users have reported an incident that has only a cosmetic impact and as such, does not undermine the End User’s productivity, or confidence in the accessed information or data; </w:t>
            </w:r>
          </w:p>
        </w:tc>
      </w:tr>
    </w:tbl>
    <w:p w14:paraId="54A461EF" w14:textId="77777777" w:rsidR="001E286A" w:rsidRPr="00FE0962" w:rsidRDefault="001E286A" w:rsidP="001E286A">
      <w:pPr>
        <w:spacing w:before="20" w:after="0" w:line="293" w:lineRule="auto"/>
        <w:ind w:left="0" w:firstLine="0"/>
        <w:rPr>
          <w:rFonts w:eastAsia="Helvetica Neue"/>
        </w:rPr>
      </w:pPr>
    </w:p>
    <w:p w14:paraId="414DF1A1" w14:textId="77777777" w:rsidR="001E286A" w:rsidRPr="00FE0962" w:rsidRDefault="001E286A" w:rsidP="001E286A">
      <w:pPr>
        <w:spacing w:before="20" w:after="0" w:line="293" w:lineRule="auto"/>
        <w:ind w:left="0" w:firstLine="0"/>
        <w:rPr>
          <w:rFonts w:eastAsia="Helvetica Neue"/>
        </w:rPr>
      </w:pPr>
    </w:p>
    <w:p w14:paraId="663B853A" w14:textId="77777777" w:rsidR="001E286A" w:rsidRPr="00FE0962" w:rsidRDefault="001E286A" w:rsidP="001E286A">
      <w:pPr>
        <w:spacing w:before="20" w:after="0" w:line="293" w:lineRule="auto"/>
        <w:ind w:left="0" w:firstLine="0"/>
        <w:rPr>
          <w:rFonts w:eastAsia="Helvetica Neue"/>
        </w:rPr>
      </w:pPr>
      <w:r w:rsidRPr="00FE0962">
        <w:rPr>
          <w:rFonts w:eastAsia="Helvetica Neue"/>
        </w:rPr>
        <w:t>The response times (within business hours) will be:</w:t>
      </w:r>
    </w:p>
    <w:p w14:paraId="1472F6D0" w14:textId="77777777" w:rsidR="001E286A" w:rsidRPr="00FE0962" w:rsidRDefault="001E286A" w:rsidP="001E286A">
      <w:pPr>
        <w:spacing w:before="20" w:after="0" w:line="293" w:lineRule="auto"/>
        <w:ind w:left="0" w:firstLine="0"/>
        <w:rPr>
          <w:rFonts w:eastAsia="Helvetica Neue"/>
        </w:rPr>
      </w:pPr>
      <w:r w:rsidRPr="00FE0962">
        <w:rPr>
          <w:rFonts w:eastAsia="Helvetica Neue"/>
        </w:rPr>
        <w:t>2h – Critical (P1)</w:t>
      </w:r>
    </w:p>
    <w:p w14:paraId="19733CE4" w14:textId="77777777" w:rsidR="001E286A" w:rsidRPr="00FE0962" w:rsidRDefault="001E286A" w:rsidP="001E286A">
      <w:pPr>
        <w:spacing w:before="20" w:after="0" w:line="293" w:lineRule="auto"/>
        <w:ind w:left="0" w:firstLine="0"/>
        <w:rPr>
          <w:rFonts w:eastAsia="Helvetica Neue"/>
        </w:rPr>
      </w:pPr>
      <w:r w:rsidRPr="00FE0962">
        <w:rPr>
          <w:rFonts w:eastAsia="Helvetica Neue"/>
        </w:rPr>
        <w:t>4h – Major (P2)</w:t>
      </w:r>
    </w:p>
    <w:p w14:paraId="74F3BA8F" w14:textId="77777777" w:rsidR="001E286A" w:rsidRPr="00FE0962" w:rsidRDefault="001E286A" w:rsidP="001E286A">
      <w:pPr>
        <w:spacing w:before="20" w:after="0" w:line="293" w:lineRule="auto"/>
        <w:ind w:left="0" w:firstLine="0"/>
        <w:rPr>
          <w:rFonts w:eastAsia="Helvetica Neue"/>
        </w:rPr>
      </w:pPr>
      <w:r w:rsidRPr="00FE0962">
        <w:rPr>
          <w:rFonts w:eastAsia="Helvetica Neue"/>
        </w:rPr>
        <w:t>8h – Normal (P3)</w:t>
      </w:r>
    </w:p>
    <w:p w14:paraId="454907F2" w14:textId="77777777" w:rsidR="001E286A" w:rsidRPr="00FE0962" w:rsidRDefault="001E286A" w:rsidP="001E286A">
      <w:pPr>
        <w:spacing w:before="20" w:after="0" w:line="293" w:lineRule="auto"/>
        <w:ind w:left="0" w:firstLine="0"/>
        <w:rPr>
          <w:rFonts w:eastAsia="Helvetica Neue"/>
        </w:rPr>
      </w:pPr>
      <w:r w:rsidRPr="00FE0962">
        <w:rPr>
          <w:rFonts w:eastAsia="Helvetica Neue"/>
        </w:rPr>
        <w:t>16h – Minor (P4)</w:t>
      </w:r>
    </w:p>
    <w:p w14:paraId="1DC29C78" w14:textId="77777777" w:rsidR="001E286A" w:rsidRPr="00843786" w:rsidRDefault="001E286A" w:rsidP="001E286A">
      <w:pPr>
        <w:spacing w:before="20" w:after="0" w:line="293" w:lineRule="auto"/>
        <w:ind w:left="0" w:firstLine="0"/>
        <w:rPr>
          <w:rFonts w:eastAsia="Helvetica Neue"/>
        </w:rPr>
      </w:pPr>
    </w:p>
    <w:p w14:paraId="4DF95AFE" w14:textId="77777777" w:rsidR="001E286A" w:rsidRPr="0034039F" w:rsidRDefault="001E286A" w:rsidP="001E286A">
      <w:pPr>
        <w:ind w:left="0" w:firstLine="0"/>
      </w:pPr>
      <w:r>
        <w:t>All</w:t>
      </w:r>
      <w:r w:rsidRPr="0034039F">
        <w:t xml:space="preserve"> the tickets</w:t>
      </w:r>
      <w:r>
        <w:t xml:space="preserve"> are processed</w:t>
      </w:r>
      <w:r w:rsidRPr="0034039F">
        <w:t xml:space="preserve"> based on priority so all reasonable endeavours</w:t>
      </w:r>
      <w:r>
        <w:t xml:space="preserve"> will be</w:t>
      </w:r>
      <w:r w:rsidRPr="0034039F">
        <w:t xml:space="preserve"> taken to deal with the critical and major ones as quickly as possible.</w:t>
      </w:r>
    </w:p>
    <w:p w14:paraId="7224B356" w14:textId="77777777" w:rsidR="001E286A" w:rsidRPr="0034039F" w:rsidRDefault="001E286A" w:rsidP="001E286A">
      <w:pPr>
        <w:ind w:left="0" w:firstLine="0"/>
      </w:pPr>
      <w:r w:rsidRPr="0034039F">
        <w:t>The delivery of the support service will be limited to a quarterly allowance of 9 person days, which will be non-transferable. All activities related to incident resolution will be charged against this allowance. Any effort exceeding this allowance will be charged on a Time &amp; Material basis at £</w:t>
      </w:r>
      <w:r w:rsidRPr="00B567C7">
        <w:rPr>
          <w:highlight w:val="black"/>
        </w:rPr>
        <w:t>543</w:t>
      </w:r>
      <w:r w:rsidRPr="0034039F">
        <w:t xml:space="preserve"> per day.</w:t>
      </w:r>
    </w:p>
    <w:p w14:paraId="0500EE1F" w14:textId="77777777" w:rsidR="001E286A" w:rsidRDefault="001E286A" w:rsidP="001E286A">
      <w:pPr>
        <w:ind w:left="0" w:firstLine="0"/>
      </w:pPr>
      <w:r w:rsidRPr="0034039F">
        <w:t>All work related to change requests will need to be scheduled prior to assessment, estimation and implementation. EA should assume up to 1 calendar month of notice period before work on change request can start.</w:t>
      </w:r>
    </w:p>
    <w:p w14:paraId="0FBBC2C1" w14:textId="77777777" w:rsidR="001E286A" w:rsidRPr="00A71212" w:rsidRDefault="001E286A" w:rsidP="001E286A">
      <w:pPr>
        <w:ind w:left="0" w:firstLine="0"/>
      </w:pPr>
      <w:r>
        <w:t>I</w:t>
      </w:r>
      <w:r w:rsidRPr="00A71212">
        <w:t>n the case of a Priority 1 and Priority 2 critical incident, it is assumed that the Environment Agency Support Desk will call Objectivity IT Operations to alert of a high priority issue, that is, reliance will not reside entirely with the use of the incident logging system</w:t>
      </w:r>
      <w:r>
        <w:t>.</w:t>
      </w:r>
    </w:p>
    <w:p w14:paraId="312B0F06" w14:textId="77777777" w:rsidR="001E286A" w:rsidRDefault="001E286A" w:rsidP="001E286A">
      <w:pPr>
        <w:ind w:left="0" w:firstLine="0"/>
      </w:pPr>
      <w:r>
        <w:t>S</w:t>
      </w:r>
      <w:r w:rsidRPr="00F37877">
        <w:t>hould an incident arise that is related to licence renewal, and if Environment Agency have not acted upon a renewal advisory from Objectivity, with realistic notice and response times, no representation or warrant is given by Objectivity that all faults will be fixed or fixed within a specified period of time</w:t>
      </w:r>
      <w:r>
        <w:t xml:space="preserve">. </w:t>
      </w:r>
    </w:p>
    <w:p w14:paraId="5BEC39C3" w14:textId="77777777" w:rsidR="001E286A" w:rsidRPr="00EB4466" w:rsidRDefault="001E286A" w:rsidP="001E286A">
      <w:pPr>
        <w:spacing w:after="0" w:line="293" w:lineRule="auto"/>
        <w:ind w:left="0" w:firstLine="0"/>
      </w:pPr>
      <w:r w:rsidRPr="00EB4466">
        <w:t>Objectivity shall have no obligation to provide the Services where faults arise from:</w:t>
      </w:r>
    </w:p>
    <w:p w14:paraId="1070CCDA" w14:textId="77777777" w:rsidR="001E286A" w:rsidRPr="00EB4466" w:rsidRDefault="001E286A" w:rsidP="001E286A">
      <w:pPr>
        <w:numPr>
          <w:ilvl w:val="0"/>
          <w:numId w:val="50"/>
        </w:numPr>
        <w:spacing w:after="0" w:line="240" w:lineRule="auto"/>
        <w:ind w:left="714" w:hanging="357"/>
      </w:pPr>
      <w:r w:rsidRPr="00EB4466">
        <w:t xml:space="preserve">misuse, incorrect use of or damage to the infrastructure from whatever cause (other than any act or omission by Objectivity) including failure or fluctuation of electrical power; </w:t>
      </w:r>
    </w:p>
    <w:p w14:paraId="526F86F5" w14:textId="77777777" w:rsidR="001E286A" w:rsidRPr="00EB4466" w:rsidRDefault="001E286A" w:rsidP="001E286A">
      <w:pPr>
        <w:numPr>
          <w:ilvl w:val="0"/>
          <w:numId w:val="50"/>
        </w:numPr>
        <w:spacing w:after="0" w:line="240" w:lineRule="auto"/>
        <w:ind w:left="714" w:hanging="357"/>
      </w:pPr>
      <w:r w:rsidRPr="00EB4466">
        <w:t>failure to maintain the necessary environmental conditions for use of the infrastructure;</w:t>
      </w:r>
    </w:p>
    <w:p w14:paraId="1B9954F3" w14:textId="77777777" w:rsidR="001E286A" w:rsidRPr="00EB4466" w:rsidRDefault="001E286A" w:rsidP="001E286A">
      <w:pPr>
        <w:numPr>
          <w:ilvl w:val="0"/>
          <w:numId w:val="50"/>
        </w:numPr>
        <w:spacing w:after="0" w:line="240" w:lineRule="auto"/>
        <w:ind w:left="714" w:hanging="357"/>
      </w:pPr>
      <w:r w:rsidRPr="00EB4466">
        <w:t>use of the infrastructure in combination with any equipment or software not authorised by Objectivity or not designated by Objectivity for use with any part of the supported infrastructure, or any fault in any such equipment or software;</w:t>
      </w:r>
    </w:p>
    <w:p w14:paraId="645CAFFD" w14:textId="77777777" w:rsidR="001E286A" w:rsidRPr="00EB4466" w:rsidRDefault="001E286A" w:rsidP="001E286A">
      <w:pPr>
        <w:numPr>
          <w:ilvl w:val="0"/>
          <w:numId w:val="50"/>
        </w:numPr>
        <w:spacing w:after="0" w:line="240" w:lineRule="auto"/>
        <w:ind w:left="714" w:hanging="357"/>
      </w:pPr>
      <w:r w:rsidRPr="00EB4466">
        <w:lastRenderedPageBreak/>
        <w:t>any breach of Environment Agency’s obligations under this Work Package howsoever arising;</w:t>
      </w:r>
    </w:p>
    <w:p w14:paraId="52D86236" w14:textId="77777777" w:rsidR="001E286A" w:rsidRPr="00EB4466" w:rsidRDefault="001E286A" w:rsidP="001E286A">
      <w:pPr>
        <w:numPr>
          <w:ilvl w:val="0"/>
          <w:numId w:val="50"/>
        </w:numPr>
        <w:spacing w:after="0" w:line="240" w:lineRule="auto"/>
        <w:ind w:left="714" w:hanging="357"/>
      </w:pPr>
      <w:r w:rsidRPr="00EB4466">
        <w:t>any modification to the infrastructure not authorised by Objectivity;</w:t>
      </w:r>
    </w:p>
    <w:p w14:paraId="523CA1A2" w14:textId="77777777" w:rsidR="001E286A" w:rsidRPr="00EB4466" w:rsidRDefault="001E286A" w:rsidP="001E286A">
      <w:pPr>
        <w:numPr>
          <w:ilvl w:val="0"/>
          <w:numId w:val="50"/>
        </w:numPr>
        <w:spacing w:after="0" w:line="240" w:lineRule="auto"/>
        <w:ind w:left="714" w:hanging="357"/>
      </w:pPr>
      <w:r w:rsidRPr="00EB4466">
        <w:t xml:space="preserve">the use of any hardware not authorised by Objectivity; or </w:t>
      </w:r>
    </w:p>
    <w:p w14:paraId="7B11B2E4" w14:textId="77777777" w:rsidR="001E286A" w:rsidRDefault="001E286A" w:rsidP="001E286A">
      <w:pPr>
        <w:numPr>
          <w:ilvl w:val="0"/>
          <w:numId w:val="50"/>
        </w:numPr>
        <w:spacing w:after="0" w:line="240" w:lineRule="auto"/>
        <w:ind w:left="714" w:hanging="357"/>
      </w:pPr>
      <w:r w:rsidRPr="00EB4466">
        <w:t>errors or omissions that are a direct result of Environment Agency, or their nominated third-party’s, engineer in making changes to the hosting infrastructure.</w:t>
      </w:r>
    </w:p>
    <w:p w14:paraId="7108DC5F" w14:textId="77777777" w:rsidR="001E286A" w:rsidRDefault="001E286A" w:rsidP="001E286A">
      <w:pPr>
        <w:numPr>
          <w:ilvl w:val="0"/>
          <w:numId w:val="50"/>
        </w:numPr>
        <w:spacing w:after="0" w:line="240" w:lineRule="auto"/>
        <w:ind w:left="714" w:hanging="357"/>
      </w:pPr>
      <w:r w:rsidRPr="00EB4466">
        <w:t>authorised by Objectivity refers to the process to advise and agree Infrastructure changes to address a problem that has arisen or as part of pro-active maintenance. Objectivity will not unduly withhold approval for such authorisation</w:t>
      </w:r>
    </w:p>
    <w:p w14:paraId="7BFB18FA" w14:textId="77777777" w:rsidR="001E286A" w:rsidRDefault="001E286A" w:rsidP="001E286A">
      <w:pPr>
        <w:spacing w:after="0" w:line="240" w:lineRule="auto"/>
        <w:ind w:left="357" w:firstLine="0"/>
      </w:pPr>
    </w:p>
    <w:p w14:paraId="6AFA2162" w14:textId="77777777" w:rsidR="001E286A" w:rsidRDefault="001E286A" w:rsidP="001E286A">
      <w:pPr>
        <w:spacing w:after="0" w:line="240" w:lineRule="auto"/>
        <w:ind w:left="357" w:firstLine="0"/>
      </w:pPr>
      <w:r>
        <w:t>Support scope:</w:t>
      </w:r>
    </w:p>
    <w:p w14:paraId="18DFA277" w14:textId="77777777" w:rsidR="001E286A" w:rsidRDefault="001E286A" w:rsidP="001E286A">
      <w:pPr>
        <w:spacing w:after="0" w:line="240" w:lineRule="auto"/>
        <w:ind w:left="357" w:firstLine="0"/>
      </w:pPr>
    </w:p>
    <w:p w14:paraId="56687E6E" w14:textId="77777777" w:rsidR="001E286A" w:rsidRPr="0046005C" w:rsidRDefault="001E286A" w:rsidP="001E286A">
      <w:pPr>
        <w:spacing w:after="0" w:line="293" w:lineRule="auto"/>
        <w:ind w:left="357" w:firstLine="0"/>
      </w:pPr>
      <w:r w:rsidRPr="0046005C">
        <w:t>In scope:</w:t>
      </w:r>
    </w:p>
    <w:p w14:paraId="01C71B94" w14:textId="77777777" w:rsidR="001E286A" w:rsidRPr="0046005C" w:rsidRDefault="001E286A" w:rsidP="001E286A">
      <w:pPr>
        <w:numPr>
          <w:ilvl w:val="0"/>
          <w:numId w:val="53"/>
        </w:numPr>
        <w:spacing w:after="0" w:line="240" w:lineRule="auto"/>
        <w:ind w:left="714" w:hanging="357"/>
      </w:pPr>
      <w:r w:rsidRPr="0046005C">
        <w:t>Fixes to the bespoke part of the application code resulting from bugs</w:t>
      </w:r>
      <w:r>
        <w:t>,</w:t>
      </w:r>
    </w:p>
    <w:p w14:paraId="4E79B988" w14:textId="77777777" w:rsidR="001E286A" w:rsidRPr="0046005C" w:rsidRDefault="001E286A" w:rsidP="001E286A">
      <w:pPr>
        <w:numPr>
          <w:ilvl w:val="0"/>
          <w:numId w:val="53"/>
        </w:numPr>
        <w:spacing w:after="0" w:line="240" w:lineRule="auto"/>
        <w:ind w:left="714" w:hanging="357"/>
      </w:pPr>
      <w:r w:rsidRPr="0046005C">
        <w:t>Root cause analysis for the issues identified as result of code issue</w:t>
      </w:r>
      <w:r>
        <w:t>,</w:t>
      </w:r>
    </w:p>
    <w:p w14:paraId="2ECF7C2A" w14:textId="77777777" w:rsidR="001E286A" w:rsidRPr="0046005C" w:rsidRDefault="001E286A" w:rsidP="001E286A">
      <w:pPr>
        <w:numPr>
          <w:ilvl w:val="0"/>
          <w:numId w:val="53"/>
        </w:numPr>
        <w:spacing w:after="0" w:line="240" w:lineRule="auto"/>
        <w:ind w:left="714" w:hanging="357"/>
      </w:pPr>
      <w:r w:rsidRPr="0046005C">
        <w:t>Deployment package delivery</w:t>
      </w:r>
      <w:r>
        <w:t>,</w:t>
      </w:r>
    </w:p>
    <w:p w14:paraId="68DB14FF" w14:textId="77777777" w:rsidR="001E286A" w:rsidRPr="0046005C" w:rsidRDefault="001E286A" w:rsidP="001E286A">
      <w:pPr>
        <w:numPr>
          <w:ilvl w:val="0"/>
          <w:numId w:val="53"/>
        </w:numPr>
        <w:spacing w:after="0" w:line="240" w:lineRule="auto"/>
        <w:ind w:left="714" w:hanging="357"/>
      </w:pPr>
      <w:r w:rsidRPr="0046005C">
        <w:t>Support for the custom-built elements enhancing out-of-the-box SharePoint Online application</w:t>
      </w:r>
      <w:r>
        <w:t>,</w:t>
      </w:r>
    </w:p>
    <w:p w14:paraId="37C16E40" w14:textId="77777777" w:rsidR="001E286A" w:rsidRPr="0046005C" w:rsidRDefault="001E286A" w:rsidP="001E286A">
      <w:pPr>
        <w:numPr>
          <w:ilvl w:val="0"/>
          <w:numId w:val="53"/>
        </w:numPr>
        <w:spacing w:after="0" w:line="240" w:lineRule="auto"/>
        <w:ind w:left="714" w:hanging="357"/>
      </w:pPr>
      <w:r w:rsidRPr="0046005C">
        <w:t>Configuration of the bespoke part of the application</w:t>
      </w:r>
      <w:r>
        <w:t>.</w:t>
      </w:r>
    </w:p>
    <w:p w14:paraId="12AF7182" w14:textId="77777777" w:rsidR="001E286A" w:rsidRPr="0046005C" w:rsidRDefault="001E286A" w:rsidP="001E286A">
      <w:pPr>
        <w:spacing w:after="0" w:line="293" w:lineRule="auto"/>
        <w:ind w:left="357" w:firstLine="0"/>
      </w:pPr>
    </w:p>
    <w:p w14:paraId="6FA23D0C" w14:textId="77777777" w:rsidR="001E286A" w:rsidRPr="0046005C" w:rsidRDefault="001E286A" w:rsidP="001E286A">
      <w:pPr>
        <w:spacing w:after="0" w:line="293" w:lineRule="auto"/>
        <w:ind w:left="357" w:firstLine="0"/>
      </w:pPr>
      <w:r w:rsidRPr="0046005C">
        <w:t>Out of scope</w:t>
      </w:r>
      <w:r>
        <w:t>:</w:t>
      </w:r>
    </w:p>
    <w:p w14:paraId="3E0CF7BC" w14:textId="77777777" w:rsidR="001E286A" w:rsidRPr="0046005C" w:rsidRDefault="001E286A" w:rsidP="001E286A">
      <w:pPr>
        <w:numPr>
          <w:ilvl w:val="0"/>
          <w:numId w:val="52"/>
        </w:numPr>
        <w:spacing w:after="0" w:line="240" w:lineRule="auto"/>
        <w:ind w:left="714" w:hanging="357"/>
      </w:pPr>
      <w:r w:rsidRPr="0046005C">
        <w:t>Changes to the code not related to issue remediation – separately agreed and scheduled, charged against existing allowance, or T&amp;M</w:t>
      </w:r>
      <w:r>
        <w:t>,</w:t>
      </w:r>
    </w:p>
    <w:p w14:paraId="1288C33D" w14:textId="77777777" w:rsidR="001E286A" w:rsidRPr="0046005C" w:rsidRDefault="001E286A" w:rsidP="001E286A">
      <w:pPr>
        <w:numPr>
          <w:ilvl w:val="0"/>
          <w:numId w:val="52"/>
        </w:numPr>
        <w:spacing w:after="0" w:line="240" w:lineRule="auto"/>
        <w:ind w:left="714" w:hanging="357"/>
      </w:pPr>
      <w:r w:rsidRPr="0046005C">
        <w:t>SharePoint online solution support</w:t>
      </w:r>
      <w:r>
        <w:t>,</w:t>
      </w:r>
    </w:p>
    <w:p w14:paraId="23B6A9C5" w14:textId="77777777" w:rsidR="001E286A" w:rsidRDefault="001E286A" w:rsidP="001E286A">
      <w:pPr>
        <w:numPr>
          <w:ilvl w:val="0"/>
          <w:numId w:val="52"/>
        </w:numPr>
        <w:spacing w:after="0" w:line="240" w:lineRule="auto"/>
        <w:ind w:left="714" w:hanging="357"/>
      </w:pPr>
      <w:r w:rsidRPr="0046005C">
        <w:t>Application monitoring</w:t>
      </w:r>
      <w:r>
        <w:t>,</w:t>
      </w:r>
    </w:p>
    <w:p w14:paraId="319B9D4B" w14:textId="77777777" w:rsidR="001E286A" w:rsidRPr="0046005C" w:rsidRDefault="001E286A" w:rsidP="001E286A">
      <w:pPr>
        <w:numPr>
          <w:ilvl w:val="0"/>
          <w:numId w:val="52"/>
        </w:numPr>
        <w:spacing w:after="0" w:line="240" w:lineRule="auto"/>
        <w:ind w:left="714" w:hanging="357"/>
      </w:pPr>
      <w:r w:rsidRPr="0046005C">
        <w:t>Infrastructure or Application Platform support</w:t>
      </w:r>
      <w:r>
        <w:t>,</w:t>
      </w:r>
    </w:p>
    <w:p w14:paraId="39EE1EF6" w14:textId="77777777" w:rsidR="001E286A" w:rsidRPr="0046005C" w:rsidRDefault="001E286A" w:rsidP="001E286A">
      <w:pPr>
        <w:numPr>
          <w:ilvl w:val="0"/>
          <w:numId w:val="52"/>
        </w:numPr>
        <w:spacing w:after="0" w:line="240" w:lineRule="auto"/>
        <w:ind w:left="714" w:hanging="357"/>
      </w:pPr>
      <w:r w:rsidRPr="0046005C">
        <w:t>End user support</w:t>
      </w:r>
      <w:r>
        <w:t>.</w:t>
      </w:r>
    </w:p>
    <w:p w14:paraId="7F269F9A" w14:textId="77777777" w:rsidR="001E286A" w:rsidRDefault="001E286A" w:rsidP="001E286A">
      <w:pPr>
        <w:spacing w:after="0" w:line="293" w:lineRule="auto"/>
        <w:ind w:left="357" w:firstLine="0"/>
      </w:pPr>
    </w:p>
    <w:p w14:paraId="07C5C7CB" w14:textId="77777777" w:rsidR="001E286A" w:rsidRPr="0034039F" w:rsidRDefault="001E286A" w:rsidP="001E286A">
      <w:pPr>
        <w:spacing w:after="0" w:line="293" w:lineRule="auto"/>
        <w:ind w:left="357" w:firstLine="0"/>
      </w:pPr>
    </w:p>
    <w:p w14:paraId="498E5923" w14:textId="77777777" w:rsidR="001E286A" w:rsidRDefault="001E286A" w:rsidP="001E286A">
      <w:pPr>
        <w:spacing w:after="0" w:line="240" w:lineRule="auto"/>
        <w:ind w:left="0" w:firstLine="0"/>
      </w:pPr>
    </w:p>
    <w:p w14:paraId="78401E5C" w14:textId="69A8E993" w:rsidR="009E3C0E" w:rsidRPr="00133E0A" w:rsidRDefault="000316BA" w:rsidP="00133E0A">
      <w:pPr>
        <w:pStyle w:val="Heading1"/>
      </w:pPr>
      <w:bookmarkStart w:id="20" w:name="_Toc142656226"/>
      <w:r w:rsidRPr="00133E0A">
        <w:t>Schedule 3:</w:t>
      </w:r>
      <w:r w:rsidR="00133E0A">
        <w:t xml:space="preserve"> </w:t>
      </w:r>
      <w:r w:rsidRPr="00133E0A">
        <w:t>Collaboration agreement</w:t>
      </w:r>
      <w:bookmarkEnd w:id="20"/>
      <w:r w:rsidRPr="00133E0A">
        <w:t xml:space="preserve"> </w:t>
      </w:r>
    </w:p>
    <w:p w14:paraId="671DAC8F" w14:textId="62291E02" w:rsidR="009E3C0E" w:rsidRDefault="009E3C0E" w:rsidP="00C4436C">
      <w:pPr>
        <w:pStyle w:val="NoSpacing"/>
        <w:ind w:left="0" w:firstLine="0"/>
      </w:pPr>
      <w:r>
        <w:t xml:space="preserve">Not </w:t>
      </w:r>
      <w:r w:rsidR="00205497">
        <w:t>Used</w:t>
      </w:r>
    </w:p>
    <w:p w14:paraId="5E712CEF" w14:textId="36D5B07B" w:rsidR="00C4436C" w:rsidRDefault="00C4436C" w:rsidP="00C4436C">
      <w:pPr>
        <w:pStyle w:val="NoSpacing"/>
        <w:ind w:left="0" w:firstLine="0"/>
      </w:pPr>
    </w:p>
    <w:p w14:paraId="3EE0287D" w14:textId="387E1A07" w:rsidR="00C4436C" w:rsidRDefault="00C4436C" w:rsidP="00C4436C">
      <w:pPr>
        <w:pStyle w:val="NoSpacing"/>
        <w:ind w:left="0" w:firstLine="0"/>
      </w:pPr>
    </w:p>
    <w:p w14:paraId="58B9577B" w14:textId="77777777" w:rsidR="00C4436C" w:rsidRDefault="00C4436C" w:rsidP="00C4436C">
      <w:pPr>
        <w:pStyle w:val="NoSpacing"/>
        <w:ind w:left="0" w:firstLine="0"/>
      </w:pPr>
    </w:p>
    <w:p w14:paraId="3F77B1AB" w14:textId="20F29D84" w:rsidR="00C4436C" w:rsidRPr="00A80E91" w:rsidRDefault="00C4436C" w:rsidP="00133E0A">
      <w:pPr>
        <w:pStyle w:val="Heading1"/>
      </w:pPr>
      <w:bookmarkStart w:id="21" w:name="_Toc142656227"/>
      <w:r w:rsidRPr="00A80E91">
        <w:t>Schedule 4:</w:t>
      </w:r>
      <w:r w:rsidR="00133E0A">
        <w:t xml:space="preserve"> </w:t>
      </w:r>
      <w:r w:rsidRPr="00A80E91">
        <w:t>Alternative Clauses</w:t>
      </w:r>
      <w:bookmarkEnd w:id="21"/>
    </w:p>
    <w:p w14:paraId="6DE7C383" w14:textId="77777777" w:rsidR="00C4436C" w:rsidRDefault="00C4436C" w:rsidP="00C4436C">
      <w:pPr>
        <w:spacing w:after="0" w:line="240" w:lineRule="auto"/>
        <w:ind w:left="0" w:firstLine="0"/>
      </w:pPr>
      <w:r>
        <w:t>Not Used</w:t>
      </w:r>
    </w:p>
    <w:p w14:paraId="6F4462FC" w14:textId="595DFAD3" w:rsidR="00C4436C" w:rsidRDefault="00C4436C" w:rsidP="00C4436C"/>
    <w:p w14:paraId="056C5523" w14:textId="77777777" w:rsidR="00C4436C" w:rsidRDefault="00C4436C" w:rsidP="00C4436C"/>
    <w:p w14:paraId="2D965B0E" w14:textId="2A970777" w:rsidR="00C4436C" w:rsidRPr="00A80E91" w:rsidRDefault="00C4436C" w:rsidP="00133E0A">
      <w:pPr>
        <w:pStyle w:val="Heading1"/>
      </w:pPr>
      <w:bookmarkStart w:id="22" w:name="_Toc142656228"/>
      <w:r w:rsidRPr="00A80E91">
        <w:t>Schedule 5:</w:t>
      </w:r>
      <w:r w:rsidR="00133E0A">
        <w:t xml:space="preserve"> </w:t>
      </w:r>
      <w:r w:rsidRPr="00A80E91">
        <w:t>Guarantee</w:t>
      </w:r>
      <w:bookmarkEnd w:id="22"/>
    </w:p>
    <w:p w14:paraId="7C2FE526" w14:textId="77777777" w:rsidR="00C4436C" w:rsidRPr="00A80E91" w:rsidRDefault="00C4436C" w:rsidP="00C4436C">
      <w:pPr>
        <w:spacing w:after="0"/>
        <w:ind w:left="0" w:firstLine="0"/>
      </w:pPr>
      <w:r>
        <w:t>Not Used</w:t>
      </w:r>
    </w:p>
    <w:p w14:paraId="5476E46E" w14:textId="77777777" w:rsidR="00C4436C" w:rsidRDefault="00C4436C" w:rsidP="00C4436C">
      <w:pPr>
        <w:pStyle w:val="Heading3"/>
        <w:tabs>
          <w:tab w:val="center" w:pos="1235"/>
          <w:tab w:val="center" w:pos="2586"/>
        </w:tabs>
        <w:ind w:left="0" w:firstLine="0"/>
      </w:pPr>
    </w:p>
    <w:p w14:paraId="70263317" w14:textId="77777777" w:rsidR="00C4436C" w:rsidRDefault="00C4436C" w:rsidP="00C4436C">
      <w:pPr>
        <w:pStyle w:val="Heading3"/>
        <w:spacing w:after="0"/>
        <w:ind w:left="0" w:firstLine="0"/>
      </w:pPr>
    </w:p>
    <w:p w14:paraId="2B38DCB4" w14:textId="4CF4D139" w:rsidR="00C4436C" w:rsidRDefault="00C4436C" w:rsidP="003D4105">
      <w:pPr>
        <w:pStyle w:val="NoSpacing"/>
        <w:ind w:left="284"/>
      </w:pPr>
    </w:p>
    <w:p w14:paraId="670B6374" w14:textId="3AF33A9F" w:rsidR="00951A91" w:rsidRDefault="00951A91" w:rsidP="003D4105">
      <w:pPr>
        <w:pStyle w:val="NoSpacing"/>
        <w:ind w:left="284"/>
      </w:pPr>
    </w:p>
    <w:p w14:paraId="201CCBAB" w14:textId="0BBE13CD" w:rsidR="00951A91" w:rsidRDefault="00951A91" w:rsidP="003D4105">
      <w:pPr>
        <w:pStyle w:val="NoSpacing"/>
        <w:ind w:left="284"/>
      </w:pPr>
    </w:p>
    <w:p w14:paraId="160A4730" w14:textId="2359BA41" w:rsidR="00951A91" w:rsidRDefault="00951A91" w:rsidP="003D4105">
      <w:pPr>
        <w:pStyle w:val="NoSpacing"/>
        <w:ind w:left="284"/>
      </w:pPr>
    </w:p>
    <w:p w14:paraId="444B23D5" w14:textId="11AA8284" w:rsidR="00951A91" w:rsidRDefault="00951A91" w:rsidP="003D4105">
      <w:pPr>
        <w:pStyle w:val="NoSpacing"/>
        <w:ind w:left="284"/>
      </w:pPr>
    </w:p>
    <w:p w14:paraId="555DB727" w14:textId="07482BA9" w:rsidR="00951A91" w:rsidRDefault="00951A91" w:rsidP="003D4105">
      <w:pPr>
        <w:pStyle w:val="NoSpacing"/>
        <w:ind w:left="284"/>
      </w:pPr>
    </w:p>
    <w:p w14:paraId="76BFB9B9" w14:textId="3444EB6A" w:rsidR="00951A91" w:rsidRDefault="00951A91" w:rsidP="003D4105">
      <w:pPr>
        <w:pStyle w:val="NoSpacing"/>
        <w:ind w:left="284"/>
      </w:pPr>
    </w:p>
    <w:p w14:paraId="53080910" w14:textId="7650968E" w:rsidR="00951A91" w:rsidRDefault="00951A91" w:rsidP="003D4105">
      <w:pPr>
        <w:pStyle w:val="NoSpacing"/>
        <w:ind w:left="284"/>
      </w:pPr>
    </w:p>
    <w:p w14:paraId="0CACCD6F" w14:textId="5C51DAF0" w:rsidR="00951A91" w:rsidRDefault="00951A91" w:rsidP="003D4105">
      <w:pPr>
        <w:pStyle w:val="NoSpacing"/>
        <w:ind w:left="284"/>
      </w:pPr>
    </w:p>
    <w:p w14:paraId="4B490B31" w14:textId="4C3F471E" w:rsidR="00951A91" w:rsidRDefault="00951A91" w:rsidP="003D4105">
      <w:pPr>
        <w:pStyle w:val="NoSpacing"/>
        <w:ind w:left="284"/>
      </w:pPr>
    </w:p>
    <w:p w14:paraId="32982E74" w14:textId="133AE8D7" w:rsidR="00951A91" w:rsidRDefault="00951A91" w:rsidP="003D4105">
      <w:pPr>
        <w:pStyle w:val="NoSpacing"/>
        <w:ind w:left="284"/>
      </w:pPr>
    </w:p>
    <w:p w14:paraId="56034BA2" w14:textId="57796349" w:rsidR="00951A91" w:rsidRDefault="00951A91" w:rsidP="003D4105">
      <w:pPr>
        <w:pStyle w:val="NoSpacing"/>
        <w:ind w:left="284"/>
      </w:pPr>
    </w:p>
    <w:p w14:paraId="66E2D4C3" w14:textId="2709369A" w:rsidR="00951A91" w:rsidRDefault="00951A91" w:rsidP="003D4105">
      <w:pPr>
        <w:pStyle w:val="NoSpacing"/>
        <w:ind w:left="284"/>
      </w:pPr>
    </w:p>
    <w:p w14:paraId="27806BCB" w14:textId="04B406EB" w:rsidR="00951A91" w:rsidRDefault="00951A91" w:rsidP="003D4105">
      <w:pPr>
        <w:pStyle w:val="NoSpacing"/>
        <w:ind w:left="284"/>
      </w:pPr>
    </w:p>
    <w:p w14:paraId="097A1361" w14:textId="2B4637F2" w:rsidR="00951A91" w:rsidRDefault="00951A91" w:rsidP="003D4105">
      <w:pPr>
        <w:pStyle w:val="NoSpacing"/>
        <w:ind w:left="284"/>
      </w:pPr>
    </w:p>
    <w:p w14:paraId="3FDD123C" w14:textId="1F11610A" w:rsidR="00951A91" w:rsidRDefault="00951A91" w:rsidP="003D4105">
      <w:pPr>
        <w:pStyle w:val="NoSpacing"/>
        <w:ind w:left="284"/>
      </w:pPr>
    </w:p>
    <w:p w14:paraId="78C47CEB" w14:textId="24F93DBB" w:rsidR="00951A91" w:rsidRDefault="00951A91" w:rsidP="003D4105">
      <w:pPr>
        <w:pStyle w:val="NoSpacing"/>
        <w:ind w:left="284"/>
      </w:pPr>
    </w:p>
    <w:p w14:paraId="08C1FA3D" w14:textId="14A9BEB2" w:rsidR="00951A91" w:rsidRDefault="00951A91" w:rsidP="003D4105">
      <w:pPr>
        <w:pStyle w:val="NoSpacing"/>
        <w:ind w:left="284"/>
      </w:pPr>
    </w:p>
    <w:p w14:paraId="4F055F8C" w14:textId="1C2F5022" w:rsidR="00951A91" w:rsidRDefault="00951A91" w:rsidP="003D4105">
      <w:pPr>
        <w:pStyle w:val="NoSpacing"/>
        <w:ind w:left="284"/>
      </w:pPr>
    </w:p>
    <w:p w14:paraId="5E21ECC2" w14:textId="5684C875" w:rsidR="00951A91" w:rsidRDefault="00951A91" w:rsidP="003D4105">
      <w:pPr>
        <w:pStyle w:val="NoSpacing"/>
        <w:ind w:left="284"/>
      </w:pPr>
    </w:p>
    <w:p w14:paraId="3F0B259E" w14:textId="29AEF491" w:rsidR="00951A91" w:rsidRDefault="00951A91" w:rsidP="003D4105">
      <w:pPr>
        <w:pStyle w:val="NoSpacing"/>
        <w:ind w:left="284"/>
      </w:pPr>
    </w:p>
    <w:p w14:paraId="37E9342B" w14:textId="08833921" w:rsidR="00951A91" w:rsidRDefault="00951A91" w:rsidP="003D4105">
      <w:pPr>
        <w:pStyle w:val="NoSpacing"/>
        <w:ind w:left="284"/>
      </w:pPr>
    </w:p>
    <w:p w14:paraId="2D3362DC" w14:textId="27644A6B" w:rsidR="00951A91" w:rsidRDefault="00951A91" w:rsidP="003D4105">
      <w:pPr>
        <w:pStyle w:val="NoSpacing"/>
        <w:ind w:left="284"/>
      </w:pPr>
    </w:p>
    <w:p w14:paraId="4D87C310" w14:textId="6C530EA2" w:rsidR="00951A91" w:rsidRDefault="00951A91" w:rsidP="003D4105">
      <w:pPr>
        <w:pStyle w:val="NoSpacing"/>
        <w:ind w:left="284"/>
      </w:pPr>
    </w:p>
    <w:p w14:paraId="4965442D" w14:textId="4CF55EC5" w:rsidR="00951A91" w:rsidRDefault="00951A91" w:rsidP="003D4105">
      <w:pPr>
        <w:pStyle w:val="NoSpacing"/>
        <w:ind w:left="284"/>
      </w:pPr>
    </w:p>
    <w:p w14:paraId="7C417F08" w14:textId="77B36371" w:rsidR="00951A91" w:rsidRDefault="00951A91" w:rsidP="003D4105">
      <w:pPr>
        <w:pStyle w:val="NoSpacing"/>
        <w:ind w:left="284"/>
      </w:pPr>
    </w:p>
    <w:p w14:paraId="37FAEAE6" w14:textId="30125558" w:rsidR="00951A91" w:rsidRDefault="00951A91" w:rsidP="003D4105">
      <w:pPr>
        <w:pStyle w:val="NoSpacing"/>
        <w:ind w:left="284"/>
      </w:pPr>
    </w:p>
    <w:p w14:paraId="4A60D800" w14:textId="004B5956" w:rsidR="00951A91" w:rsidRDefault="00951A91" w:rsidP="003D4105">
      <w:pPr>
        <w:pStyle w:val="NoSpacing"/>
        <w:ind w:left="284"/>
      </w:pPr>
    </w:p>
    <w:p w14:paraId="65AEE9D8" w14:textId="024DE6C1" w:rsidR="00951A91" w:rsidRDefault="00951A91" w:rsidP="003D4105">
      <w:pPr>
        <w:pStyle w:val="NoSpacing"/>
        <w:ind w:left="284"/>
      </w:pPr>
    </w:p>
    <w:p w14:paraId="019A2F77" w14:textId="131BA84D" w:rsidR="00951A91" w:rsidRDefault="00951A91" w:rsidP="003D4105">
      <w:pPr>
        <w:pStyle w:val="NoSpacing"/>
        <w:ind w:left="284"/>
      </w:pPr>
    </w:p>
    <w:p w14:paraId="271441B3" w14:textId="4F292B6D" w:rsidR="00951A91" w:rsidRDefault="00951A91" w:rsidP="003D4105">
      <w:pPr>
        <w:pStyle w:val="NoSpacing"/>
        <w:ind w:left="284"/>
      </w:pPr>
    </w:p>
    <w:p w14:paraId="7973D7E0" w14:textId="6C2DA010" w:rsidR="00951A91" w:rsidRDefault="00951A91" w:rsidP="003D4105">
      <w:pPr>
        <w:pStyle w:val="NoSpacing"/>
        <w:ind w:left="284"/>
      </w:pPr>
    </w:p>
    <w:p w14:paraId="2D627109" w14:textId="34973D6A" w:rsidR="00951A91" w:rsidRDefault="00951A91" w:rsidP="003D4105">
      <w:pPr>
        <w:pStyle w:val="NoSpacing"/>
        <w:ind w:left="284"/>
      </w:pPr>
    </w:p>
    <w:p w14:paraId="291BC880" w14:textId="29E7AACC" w:rsidR="00951A91" w:rsidRDefault="00951A91" w:rsidP="003D4105">
      <w:pPr>
        <w:pStyle w:val="NoSpacing"/>
        <w:ind w:left="284"/>
      </w:pPr>
    </w:p>
    <w:p w14:paraId="379014D9" w14:textId="77777777" w:rsidR="00951A91" w:rsidRPr="009E3C0E" w:rsidRDefault="00951A91" w:rsidP="003D4105">
      <w:pPr>
        <w:pStyle w:val="NoSpacing"/>
        <w:ind w:left="284"/>
      </w:pPr>
    </w:p>
    <w:p w14:paraId="4D2CAB04" w14:textId="5DA3F457" w:rsidR="009E3C0E" w:rsidRDefault="000316BA" w:rsidP="003D4105">
      <w:pPr>
        <w:pStyle w:val="NoSpacing"/>
        <w:ind w:left="284"/>
      </w:pPr>
      <w:r>
        <w:rPr>
          <w:rFonts w:ascii="Calibri" w:eastAsia="Calibri" w:hAnsi="Calibri" w:cs="Calibri"/>
        </w:rPr>
        <w:tab/>
      </w:r>
      <w:r>
        <w:tab/>
        <w:t xml:space="preserve"> </w:t>
      </w:r>
    </w:p>
    <w:p w14:paraId="082FB90B" w14:textId="172C4FC5" w:rsidR="00951A91" w:rsidRPr="00951A91" w:rsidRDefault="000316BA" w:rsidP="00133E0A">
      <w:pPr>
        <w:pStyle w:val="Heading1"/>
      </w:pPr>
      <w:bookmarkStart w:id="23" w:name="_Toc142656229"/>
      <w:r w:rsidRPr="00951A91">
        <w:t>Schedule 6: Glossary and interpretations</w:t>
      </w:r>
      <w:bookmarkEnd w:id="23"/>
      <w:r w:rsidRPr="00951A91">
        <w:t xml:space="preserve"> </w:t>
      </w:r>
    </w:p>
    <w:p w14:paraId="49297DFE" w14:textId="77777777" w:rsidR="00CD4813" w:rsidRDefault="000316BA" w:rsidP="003D4105">
      <w:pPr>
        <w:spacing w:after="0"/>
        <w:ind w:left="284" w:right="14"/>
      </w:pPr>
      <w:r>
        <w:t xml:space="preserve">In this Call-Off Contract the following expressions mean: </w:t>
      </w:r>
    </w:p>
    <w:tbl>
      <w:tblPr>
        <w:tblW w:w="9808" w:type="dxa"/>
        <w:tblInd w:w="132" w:type="dxa"/>
        <w:tblLayout w:type="fixed"/>
        <w:tblCellMar>
          <w:left w:w="10" w:type="dxa"/>
          <w:right w:w="10" w:type="dxa"/>
        </w:tblCellMar>
        <w:tblLook w:val="0000" w:firstRow="0" w:lastRow="0" w:firstColumn="0" w:lastColumn="0" w:noHBand="0" w:noVBand="0"/>
      </w:tblPr>
      <w:tblGrid>
        <w:gridCol w:w="2552"/>
        <w:gridCol w:w="7256"/>
      </w:tblGrid>
      <w:tr w:rsidR="00CD4813" w14:paraId="15A8BE9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7D35ECD" w14:textId="77777777" w:rsidR="00CD4813" w:rsidRDefault="000316BA" w:rsidP="003D4105">
            <w:pPr>
              <w:spacing w:after="0" w:line="251" w:lineRule="auto"/>
              <w:ind w:left="284" w:firstLine="0"/>
            </w:pPr>
            <w:r>
              <w:rPr>
                <w:sz w:val="20"/>
                <w:szCs w:val="20"/>
              </w:rPr>
              <w:t>Expression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2E8BD08" w14:textId="77777777" w:rsidR="00CD4813" w:rsidRDefault="000316BA" w:rsidP="003D4105">
            <w:pPr>
              <w:spacing w:after="0" w:line="251" w:lineRule="auto"/>
              <w:ind w:left="284" w:firstLine="0"/>
            </w:pPr>
            <w:r>
              <w:rPr>
                <w:sz w:val="20"/>
                <w:szCs w:val="20"/>
              </w:rPr>
              <w:t>Meaning</w:t>
            </w:r>
            <w:r>
              <w:t xml:space="preserve"> </w:t>
            </w:r>
          </w:p>
        </w:tc>
      </w:tr>
      <w:tr w:rsidR="00CD4813" w14:paraId="560FF84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5A462CD" w14:textId="77777777" w:rsidR="00CD4813" w:rsidRDefault="000316BA" w:rsidP="003D4105">
            <w:pPr>
              <w:spacing w:after="0" w:line="251" w:lineRule="auto"/>
              <w:ind w:left="284" w:firstLine="0"/>
            </w:pPr>
            <w:r>
              <w:rPr>
                <w:b/>
                <w:sz w:val="20"/>
                <w:szCs w:val="20"/>
              </w:rPr>
              <w:t>Additional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E6F11F1" w14:textId="77777777" w:rsidR="00CD4813" w:rsidRDefault="000316BA" w:rsidP="003D4105">
            <w:pPr>
              <w:spacing w:after="0" w:line="251" w:lineRule="auto"/>
              <w:ind w:left="284" w:firstLine="0"/>
            </w:pPr>
            <w:r>
              <w:rPr>
                <w:sz w:val="20"/>
                <w:szCs w:val="20"/>
              </w:rPr>
              <w:t>Any services ancillary to the G-Cloud Services that are in the scope of Framework Agreement Clause 2 (Services) which a Buyer may request.</w:t>
            </w:r>
            <w:r>
              <w:t xml:space="preserve"> </w:t>
            </w:r>
          </w:p>
        </w:tc>
      </w:tr>
      <w:tr w:rsidR="00CD4813" w14:paraId="38C38A2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DB3CE2C" w14:textId="77777777" w:rsidR="00CD4813" w:rsidRDefault="000316BA" w:rsidP="003D4105">
            <w:pPr>
              <w:spacing w:after="0" w:line="251" w:lineRule="auto"/>
              <w:ind w:left="284" w:firstLine="0"/>
            </w:pPr>
            <w:r>
              <w:rPr>
                <w:b/>
                <w:sz w:val="20"/>
                <w:szCs w:val="20"/>
              </w:rPr>
              <w:t>Admission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5F951CA" w14:textId="77777777" w:rsidR="00CD4813" w:rsidRDefault="000316BA" w:rsidP="003D4105">
            <w:pPr>
              <w:spacing w:after="0" w:line="251" w:lineRule="auto"/>
              <w:ind w:left="284" w:firstLine="0"/>
            </w:pPr>
            <w:r>
              <w:rPr>
                <w:sz w:val="20"/>
                <w:szCs w:val="20"/>
              </w:rPr>
              <w:t>The agreement to be entered into to enable the Supplier to participate in the relevant Civil Service pension scheme(s).</w:t>
            </w:r>
            <w:r>
              <w:t xml:space="preserve"> </w:t>
            </w:r>
          </w:p>
        </w:tc>
      </w:tr>
      <w:tr w:rsidR="00CD4813" w14:paraId="1A2DBB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096BC00" w14:textId="77777777" w:rsidR="00CD4813" w:rsidRDefault="000316BA" w:rsidP="003D4105">
            <w:pPr>
              <w:spacing w:after="0" w:line="251" w:lineRule="auto"/>
              <w:ind w:left="284" w:firstLine="0"/>
            </w:pPr>
            <w:r>
              <w:rPr>
                <w:b/>
                <w:sz w:val="20"/>
                <w:szCs w:val="20"/>
              </w:rPr>
              <w:t>Application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71B725B0" w14:textId="77777777" w:rsidR="00CD4813" w:rsidRDefault="000316BA" w:rsidP="003D4105">
            <w:pPr>
              <w:spacing w:after="0" w:line="251" w:lineRule="auto"/>
              <w:ind w:left="284" w:firstLine="0"/>
            </w:pPr>
            <w:r>
              <w:rPr>
                <w:sz w:val="20"/>
                <w:szCs w:val="20"/>
              </w:rPr>
              <w:t>The response submitted by the Supplier to the Invitation to Tender (known as the Invitation to Apply on the Platform).</w:t>
            </w:r>
            <w:r>
              <w:t xml:space="preserve"> </w:t>
            </w:r>
          </w:p>
        </w:tc>
      </w:tr>
      <w:tr w:rsidR="00CD4813" w14:paraId="6832057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76D29E6" w14:textId="77777777" w:rsidR="00CD4813" w:rsidRDefault="000316BA" w:rsidP="003D4105">
            <w:pPr>
              <w:spacing w:after="0" w:line="251" w:lineRule="auto"/>
              <w:ind w:left="284" w:firstLine="0"/>
            </w:pPr>
            <w:r>
              <w:rPr>
                <w:b/>
                <w:sz w:val="20"/>
                <w:szCs w:val="20"/>
              </w:rPr>
              <w:t>Audit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1ED5064" w14:textId="77777777" w:rsidR="00CD4813" w:rsidRDefault="000316BA" w:rsidP="003D4105">
            <w:pPr>
              <w:spacing w:after="0" w:line="251" w:lineRule="auto"/>
              <w:ind w:left="284" w:firstLine="0"/>
            </w:pPr>
            <w:r>
              <w:rPr>
                <w:sz w:val="20"/>
                <w:szCs w:val="20"/>
              </w:rPr>
              <w:t>An audit carried out under the incorporated Framework Agreement clauses.</w:t>
            </w:r>
            <w:r>
              <w:t xml:space="preserve"> </w:t>
            </w:r>
          </w:p>
        </w:tc>
      </w:tr>
      <w:tr w:rsidR="00CD4813" w14:paraId="4270F78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62095B3C" w14:textId="77777777" w:rsidR="00CD4813" w:rsidRDefault="000316BA" w:rsidP="003D4105">
            <w:pPr>
              <w:spacing w:after="0" w:line="251" w:lineRule="auto"/>
              <w:ind w:left="284" w:firstLine="0"/>
            </w:pPr>
            <w:r>
              <w:rPr>
                <w:b/>
                <w:sz w:val="20"/>
                <w:szCs w:val="20"/>
              </w:rPr>
              <w:t>Background IPRs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1BFDE9EF" w14:textId="77777777" w:rsidR="00CD4813" w:rsidRDefault="000316BA" w:rsidP="003D4105">
            <w:pPr>
              <w:spacing w:after="38" w:line="251" w:lineRule="auto"/>
              <w:ind w:left="284" w:firstLine="0"/>
            </w:pPr>
            <w:r>
              <w:rPr>
                <w:sz w:val="20"/>
                <w:szCs w:val="20"/>
              </w:rPr>
              <w:t>For each Party, IPRs:</w:t>
            </w:r>
            <w:r>
              <w:t xml:space="preserve"> </w:t>
            </w:r>
          </w:p>
          <w:p w14:paraId="77044731" w14:textId="77777777" w:rsidR="00CD4813" w:rsidRDefault="000316BA">
            <w:pPr>
              <w:numPr>
                <w:ilvl w:val="0"/>
                <w:numId w:val="14"/>
              </w:numPr>
              <w:spacing w:after="8" w:line="251" w:lineRule="auto"/>
              <w:ind w:left="284" w:right="31" w:hanging="360"/>
            </w:pPr>
            <w:r>
              <w:rPr>
                <w:sz w:val="20"/>
                <w:szCs w:val="20"/>
              </w:rPr>
              <w:t>owned by that Party before the date of this Call-Off Contract</w:t>
            </w:r>
            <w:r>
              <w:t xml:space="preserve"> </w:t>
            </w:r>
          </w:p>
          <w:p w14:paraId="7A2C2D0A" w14:textId="77777777" w:rsidR="00CD4813" w:rsidRDefault="000316BA" w:rsidP="003D4105">
            <w:pPr>
              <w:spacing w:after="0" w:line="276" w:lineRule="auto"/>
              <w:ind w:left="284" w:right="27" w:firstLine="0"/>
            </w:pPr>
            <w:r>
              <w:rPr>
                <w:sz w:val="20"/>
                <w:szCs w:val="20"/>
              </w:rPr>
              <w:t>(as may be enhanced and/or modified but not as a consequence of the Services) including IPRs contained in any of the Party's Know-How, documentation and processes</w:t>
            </w:r>
            <w:r>
              <w:t xml:space="preserve"> </w:t>
            </w:r>
          </w:p>
          <w:p w14:paraId="0BC8DDC9" w14:textId="77777777" w:rsidR="00CD4813" w:rsidRDefault="000316BA">
            <w:pPr>
              <w:numPr>
                <w:ilvl w:val="0"/>
                <w:numId w:val="14"/>
              </w:numPr>
              <w:spacing w:after="215" w:line="276" w:lineRule="auto"/>
              <w:ind w:left="284" w:right="31" w:hanging="360"/>
            </w:pPr>
            <w:r>
              <w:rPr>
                <w:sz w:val="20"/>
                <w:szCs w:val="20"/>
              </w:rPr>
              <w:t>created by the Party independently of this Call-Off Contract, or</w:t>
            </w:r>
            <w:r>
              <w:t xml:space="preserve"> </w:t>
            </w:r>
          </w:p>
          <w:p w14:paraId="33F112F4" w14:textId="77777777" w:rsidR="00CD4813" w:rsidRDefault="000316BA" w:rsidP="003D4105">
            <w:pPr>
              <w:spacing w:after="0" w:line="251" w:lineRule="auto"/>
              <w:ind w:left="284" w:firstLine="0"/>
            </w:pPr>
            <w:r>
              <w:rPr>
                <w:sz w:val="20"/>
                <w:szCs w:val="20"/>
              </w:rPr>
              <w:lastRenderedPageBreak/>
              <w:t>For the Buyer, Crown Copyright which isn’t available to the Supplier otherwise than under this Call-Off Contract, but excluding IPRs owned by that Party in Buyer software or Supplier software.</w:t>
            </w:r>
            <w:r>
              <w:t xml:space="preserve"> </w:t>
            </w:r>
          </w:p>
        </w:tc>
      </w:tr>
      <w:tr w:rsidR="00CD4813" w14:paraId="2DFBF25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02D5BF0F" w14:textId="77777777" w:rsidR="00CD4813" w:rsidRDefault="000316BA" w:rsidP="003D4105">
            <w:pPr>
              <w:spacing w:after="0" w:line="251" w:lineRule="auto"/>
              <w:ind w:left="284" w:firstLine="0"/>
            </w:pPr>
            <w:r>
              <w:rPr>
                <w:b/>
                <w:sz w:val="20"/>
                <w:szCs w:val="20"/>
              </w:rPr>
              <w:lastRenderedPageBreak/>
              <w:t>Buyer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D0F45F7" w14:textId="77777777" w:rsidR="00CD4813" w:rsidRDefault="000316BA" w:rsidP="003D4105">
            <w:pPr>
              <w:spacing w:after="0" w:line="251" w:lineRule="auto"/>
              <w:ind w:left="284" w:firstLine="0"/>
            </w:pPr>
            <w:r>
              <w:rPr>
                <w:sz w:val="20"/>
                <w:szCs w:val="20"/>
              </w:rPr>
              <w:t>The contracting authority ordering services as set out in the Order Form.</w:t>
            </w:r>
            <w:r>
              <w:t xml:space="preserve"> </w:t>
            </w:r>
          </w:p>
        </w:tc>
      </w:tr>
      <w:tr w:rsidR="00CD4813" w14:paraId="6C299B0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358BF940" w14:textId="77777777" w:rsidR="00CD4813" w:rsidRDefault="000316BA" w:rsidP="003D4105">
            <w:pPr>
              <w:spacing w:after="0" w:line="251" w:lineRule="auto"/>
              <w:ind w:left="284" w:firstLine="0"/>
            </w:pPr>
            <w:r>
              <w:rPr>
                <w:b/>
                <w:sz w:val="20"/>
                <w:szCs w:val="20"/>
              </w:rPr>
              <w:t>Buyer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55E5CE56" w14:textId="77777777" w:rsidR="00CD4813" w:rsidRDefault="000316BA" w:rsidP="003D4105">
            <w:pPr>
              <w:spacing w:after="0" w:line="251" w:lineRule="auto"/>
              <w:ind w:left="284"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D4813" w14:paraId="01CDB88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132D1098" w14:textId="77777777" w:rsidR="00CD4813" w:rsidRDefault="000316BA" w:rsidP="003D4105">
            <w:pPr>
              <w:spacing w:after="0" w:line="251" w:lineRule="auto"/>
              <w:ind w:left="284" w:firstLine="0"/>
            </w:pPr>
            <w:r>
              <w:rPr>
                <w:b/>
                <w:sz w:val="20"/>
                <w:szCs w:val="20"/>
              </w:rPr>
              <w:t>Buyer 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2E261C6" w14:textId="77777777" w:rsidR="00CD4813" w:rsidRDefault="000316BA" w:rsidP="003D4105">
            <w:pPr>
              <w:spacing w:after="0" w:line="251" w:lineRule="auto"/>
              <w:ind w:left="284" w:firstLine="0"/>
            </w:pPr>
            <w:r>
              <w:rPr>
                <w:sz w:val="20"/>
                <w:szCs w:val="20"/>
              </w:rPr>
              <w:t>The Personal Data supplied by the Buyer to the Supplier for purposes of, or in connection with, this Call-Off Contract.</w:t>
            </w:r>
            <w:r>
              <w:t xml:space="preserve"> </w:t>
            </w:r>
          </w:p>
        </w:tc>
      </w:tr>
      <w:tr w:rsidR="00CD4813" w14:paraId="1FE41CA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C2C02F5" w14:textId="77777777" w:rsidR="00CD4813" w:rsidRDefault="000316BA" w:rsidP="003D4105">
            <w:pPr>
              <w:spacing w:after="0" w:line="251" w:lineRule="auto"/>
              <w:ind w:left="284" w:firstLine="0"/>
            </w:pPr>
            <w:r>
              <w:rPr>
                <w:b/>
                <w:sz w:val="20"/>
                <w:szCs w:val="20"/>
              </w:rPr>
              <w:t>Buyer Representative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center"/>
          </w:tcPr>
          <w:p w14:paraId="4F7A3F88" w14:textId="77777777" w:rsidR="00CD4813" w:rsidRDefault="000316BA" w:rsidP="003D4105">
            <w:pPr>
              <w:spacing w:after="0" w:line="251" w:lineRule="auto"/>
              <w:ind w:left="284" w:firstLine="0"/>
            </w:pPr>
            <w:r>
              <w:rPr>
                <w:sz w:val="20"/>
                <w:szCs w:val="20"/>
              </w:rPr>
              <w:t>The representative appointed by the Buyer under this Call-Off Contract.</w:t>
            </w:r>
            <w:r>
              <w:t xml:space="preserve"> </w:t>
            </w:r>
          </w:p>
        </w:tc>
      </w:tr>
      <w:tr w:rsidR="00CD4813" w14:paraId="35EAAE6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A7F1FA3" w14:textId="3A667A5D" w:rsidR="00CD4813" w:rsidRDefault="000316BA" w:rsidP="003D4105">
            <w:pPr>
              <w:spacing w:after="0" w:line="251" w:lineRule="auto"/>
              <w:ind w:left="284" w:firstLine="0"/>
            </w:pPr>
            <w:r>
              <w:t xml:space="preserve"> </w:t>
            </w:r>
            <w:r>
              <w:rPr>
                <w:b/>
                <w:sz w:val="20"/>
                <w:szCs w:val="20"/>
              </w:rPr>
              <w:t>Buyer Software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49ED7692" w14:textId="77777777" w:rsidR="00CD4813" w:rsidRDefault="000316BA" w:rsidP="003D4105">
            <w:pPr>
              <w:spacing w:after="0" w:line="251" w:lineRule="auto"/>
              <w:ind w:left="284" w:firstLine="0"/>
            </w:pPr>
            <w:r>
              <w:rPr>
                <w:sz w:val="20"/>
                <w:szCs w:val="20"/>
              </w:rPr>
              <w:t>Software owned by or licensed to the Buyer (other than under this Agreement), which is or will be used by the Supplier to provide the Services.</w:t>
            </w:r>
            <w:r>
              <w:t xml:space="preserve"> </w:t>
            </w:r>
          </w:p>
        </w:tc>
      </w:tr>
      <w:tr w:rsidR="00CD4813" w14:paraId="1B4F185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730BC4C" w14:textId="77777777" w:rsidR="00CD4813" w:rsidRDefault="000316BA" w:rsidP="003D4105">
            <w:pPr>
              <w:spacing w:after="0" w:line="251" w:lineRule="auto"/>
              <w:ind w:left="284" w:firstLine="0"/>
            </w:pPr>
            <w:r>
              <w:rPr>
                <w:b/>
                <w:sz w:val="20"/>
                <w:szCs w:val="20"/>
              </w:rPr>
              <w:t>Call-Off Contract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3B46927" w14:textId="77777777" w:rsidR="00CD4813" w:rsidRDefault="000316BA" w:rsidP="003D4105">
            <w:pPr>
              <w:spacing w:after="1" w:line="251" w:lineRule="auto"/>
              <w:ind w:left="284" w:firstLine="0"/>
            </w:pPr>
            <w:r>
              <w:rPr>
                <w:sz w:val="20"/>
                <w:szCs w:val="20"/>
              </w:rPr>
              <w:t>This call-off contract entered into following the provisions of the</w:t>
            </w:r>
            <w:r>
              <w:t xml:space="preserve"> </w:t>
            </w:r>
          </w:p>
          <w:p w14:paraId="6B32EA30" w14:textId="77777777" w:rsidR="00CD4813" w:rsidRDefault="000316BA" w:rsidP="003D4105">
            <w:pPr>
              <w:spacing w:after="0" w:line="251" w:lineRule="auto"/>
              <w:ind w:left="284"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CD4813" w14:paraId="3D01BDE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44669B66" w14:textId="77777777" w:rsidR="00CD4813" w:rsidRDefault="000316BA" w:rsidP="003D4105">
            <w:pPr>
              <w:spacing w:after="0" w:line="251" w:lineRule="auto"/>
              <w:ind w:left="284" w:firstLine="0"/>
            </w:pPr>
            <w:r>
              <w:rPr>
                <w:b/>
                <w:sz w:val="20"/>
                <w:szCs w:val="20"/>
              </w:rPr>
              <w:t>Charges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2F647C4F" w14:textId="77777777" w:rsidR="00CD4813" w:rsidRDefault="000316BA" w:rsidP="003D4105">
            <w:pPr>
              <w:spacing w:after="0" w:line="251" w:lineRule="auto"/>
              <w:ind w:left="284" w:firstLine="0"/>
            </w:pPr>
            <w:r>
              <w:rPr>
                <w:sz w:val="20"/>
                <w:szCs w:val="20"/>
              </w:rPr>
              <w:t>The prices (excluding any applicable VAT), payable to the Supplier by the Buyer under this Call-Off Contract.</w:t>
            </w:r>
            <w:r>
              <w:t xml:space="preserve"> </w:t>
            </w:r>
          </w:p>
        </w:tc>
      </w:tr>
      <w:tr w:rsidR="00CD4813" w14:paraId="7B9D5DF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06DE897B" w14:textId="77777777" w:rsidR="00CD4813" w:rsidRDefault="000316BA" w:rsidP="003D4105">
            <w:pPr>
              <w:spacing w:after="0" w:line="251" w:lineRule="auto"/>
              <w:ind w:left="284" w:firstLine="0"/>
            </w:pPr>
            <w:r>
              <w:rPr>
                <w:b/>
                <w:sz w:val="20"/>
                <w:szCs w:val="20"/>
              </w:rPr>
              <w:t>Collaboration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224CE942" w14:textId="77777777" w:rsidR="00CD4813" w:rsidRDefault="000316BA" w:rsidP="003D4105">
            <w:pPr>
              <w:spacing w:after="0" w:line="251" w:lineRule="auto"/>
              <w:ind w:left="284"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D4813" w14:paraId="1D58F46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5F29E601" w14:textId="77777777" w:rsidR="00CD4813" w:rsidRDefault="000316BA" w:rsidP="003D4105">
            <w:pPr>
              <w:spacing w:after="0" w:line="251" w:lineRule="auto"/>
              <w:ind w:left="284" w:firstLine="0"/>
            </w:pPr>
            <w:r>
              <w:rPr>
                <w:b/>
                <w:sz w:val="20"/>
                <w:szCs w:val="20"/>
              </w:rPr>
              <w:t>Commercially Sensitive</w:t>
            </w:r>
            <w:r>
              <w:t xml:space="preserve"> </w:t>
            </w:r>
            <w:r>
              <w:rPr>
                <w:b/>
                <w:sz w:val="20"/>
                <w:szCs w:val="20"/>
              </w:rPr>
              <w:t>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65698D27" w14:textId="77777777" w:rsidR="00CD4813" w:rsidRDefault="000316BA" w:rsidP="003D4105">
            <w:pPr>
              <w:spacing w:after="0" w:line="251" w:lineRule="auto"/>
              <w:ind w:left="284"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D4813" w14:paraId="491A7CF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8A3CD3B" w14:textId="77777777" w:rsidR="00CD4813" w:rsidRDefault="000316BA" w:rsidP="003D4105">
            <w:pPr>
              <w:spacing w:after="0" w:line="251" w:lineRule="auto"/>
              <w:ind w:left="284" w:firstLine="0"/>
            </w:pPr>
            <w:r>
              <w:rPr>
                <w:b/>
                <w:sz w:val="20"/>
                <w:szCs w:val="20"/>
              </w:rPr>
              <w:t>Confidential 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3F053FC7" w14:textId="77777777" w:rsidR="00CD4813" w:rsidRDefault="000316BA" w:rsidP="003D4105">
            <w:pPr>
              <w:spacing w:after="0" w:line="300" w:lineRule="auto"/>
              <w:ind w:left="284" w:firstLine="0"/>
            </w:pPr>
            <w:r>
              <w:rPr>
                <w:sz w:val="20"/>
                <w:szCs w:val="20"/>
              </w:rPr>
              <w:t>Data, Personal Data and any information, which may include (but isn’t limited to) any:</w:t>
            </w:r>
            <w:r>
              <w:t xml:space="preserve"> </w:t>
            </w:r>
          </w:p>
          <w:p w14:paraId="476C8C22" w14:textId="77777777" w:rsidR="00CD4813" w:rsidRDefault="000316BA">
            <w:pPr>
              <w:numPr>
                <w:ilvl w:val="0"/>
                <w:numId w:val="15"/>
              </w:numPr>
              <w:spacing w:after="0" w:line="278" w:lineRule="auto"/>
              <w:ind w:left="284"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A48E233" w14:textId="77777777" w:rsidR="00CD4813" w:rsidRDefault="000316BA">
            <w:pPr>
              <w:numPr>
                <w:ilvl w:val="0"/>
                <w:numId w:val="15"/>
              </w:numPr>
              <w:spacing w:after="0" w:line="251" w:lineRule="auto"/>
              <w:ind w:left="284" w:hanging="360"/>
            </w:pPr>
            <w:r>
              <w:rPr>
                <w:sz w:val="20"/>
                <w:szCs w:val="20"/>
              </w:rPr>
              <w:t>other information clearly designated as being confidential or which ought reasonably be considered to be confidential (whether or not it is marked 'confidential').</w:t>
            </w:r>
            <w:r>
              <w:t xml:space="preserve"> </w:t>
            </w:r>
          </w:p>
        </w:tc>
      </w:tr>
      <w:tr w:rsidR="00CD4813" w14:paraId="511AFB3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18380F28" w14:textId="77777777" w:rsidR="00CD4813" w:rsidRDefault="000316BA" w:rsidP="003D4105">
            <w:pPr>
              <w:spacing w:after="0" w:line="251" w:lineRule="auto"/>
              <w:ind w:left="284" w:firstLine="0"/>
            </w:pPr>
            <w:r>
              <w:rPr>
                <w:b/>
                <w:sz w:val="20"/>
                <w:szCs w:val="20"/>
              </w:rPr>
              <w:t>Control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39AA30B2" w14:textId="77777777" w:rsidR="00CD4813" w:rsidRDefault="000316BA" w:rsidP="003D4105">
            <w:pPr>
              <w:spacing w:after="0" w:line="251" w:lineRule="auto"/>
              <w:ind w:left="284" w:firstLine="0"/>
            </w:pPr>
            <w:r>
              <w:rPr>
                <w:sz w:val="20"/>
                <w:szCs w:val="20"/>
              </w:rPr>
              <w:t>‘Control’ as defined in section 1124 and 450 of the Corporation Tax Act 2010. 'Controls' and 'Controlled' will be interpreted accordingly.</w:t>
            </w:r>
            <w:r>
              <w:t xml:space="preserve"> </w:t>
            </w:r>
          </w:p>
        </w:tc>
      </w:tr>
      <w:tr w:rsidR="00CD4813" w14:paraId="046390E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13249C64" w14:textId="77777777" w:rsidR="00CD4813" w:rsidRDefault="000316BA" w:rsidP="003D4105">
            <w:pPr>
              <w:spacing w:after="0" w:line="251" w:lineRule="auto"/>
              <w:ind w:left="284" w:firstLine="0"/>
            </w:pPr>
            <w:r>
              <w:rPr>
                <w:b/>
                <w:sz w:val="20"/>
                <w:szCs w:val="20"/>
              </w:rPr>
              <w:lastRenderedPageBreak/>
              <w:t>Controller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E906444"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15249E9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7ABA7555" w14:textId="77777777" w:rsidR="00CD4813" w:rsidRDefault="000316BA" w:rsidP="003D4105">
            <w:pPr>
              <w:spacing w:after="0" w:line="251" w:lineRule="auto"/>
              <w:ind w:left="284" w:firstLine="0"/>
            </w:pPr>
            <w:r>
              <w:rPr>
                <w:b/>
                <w:sz w:val="20"/>
                <w:szCs w:val="20"/>
              </w:rPr>
              <w:t>Crown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center"/>
          </w:tcPr>
          <w:p w14:paraId="5E343D68" w14:textId="77777777" w:rsidR="00CD4813" w:rsidRDefault="000316BA" w:rsidP="003D4105">
            <w:pPr>
              <w:spacing w:after="0" w:line="251" w:lineRule="auto"/>
              <w:ind w:left="284"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r w:rsidR="00CD4813" w14:paraId="7A402F0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DFDBF7" w14:textId="2C066FEC" w:rsidR="00CD4813" w:rsidRDefault="000316BA" w:rsidP="003D4105">
            <w:pPr>
              <w:spacing w:after="0" w:line="251" w:lineRule="auto"/>
              <w:ind w:left="284" w:firstLine="0"/>
            </w:pPr>
            <w:r>
              <w:t xml:space="preserve"> </w:t>
            </w:r>
            <w:r>
              <w:rPr>
                <w:b/>
                <w:sz w:val="20"/>
                <w:szCs w:val="20"/>
              </w:rPr>
              <w:t>Data Loss Event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E067EEE" w14:textId="77777777" w:rsidR="00CD4813" w:rsidRDefault="000316BA" w:rsidP="003D4105">
            <w:pPr>
              <w:spacing w:after="0" w:line="251" w:lineRule="auto"/>
              <w:ind w:left="284"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D4813" w14:paraId="1C758D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0B58ECB9" w14:textId="77777777" w:rsidR="00CD4813" w:rsidRDefault="000316BA" w:rsidP="003D4105">
            <w:pPr>
              <w:spacing w:after="0" w:line="251" w:lineRule="auto"/>
              <w:ind w:left="284" w:firstLine="0"/>
            </w:pPr>
            <w:r>
              <w:rPr>
                <w:b/>
                <w:sz w:val="20"/>
                <w:szCs w:val="20"/>
              </w:rPr>
              <w:t>Data Protection Impact</w:t>
            </w:r>
            <w:r>
              <w:t xml:space="preserve"> </w:t>
            </w:r>
            <w:r>
              <w:rPr>
                <w:b/>
                <w:sz w:val="20"/>
                <w:szCs w:val="20"/>
              </w:rPr>
              <w:t>Assessment (DPIA)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D7E2C47" w14:textId="77777777" w:rsidR="00CD4813" w:rsidRDefault="000316BA" w:rsidP="003D4105">
            <w:pPr>
              <w:spacing w:after="0" w:line="251" w:lineRule="auto"/>
              <w:ind w:left="284" w:firstLine="0"/>
            </w:pPr>
            <w:r>
              <w:rPr>
                <w:sz w:val="20"/>
                <w:szCs w:val="20"/>
              </w:rPr>
              <w:t>An assessment by the Controller of the impact of the envisaged Processing on the protection of Personal Data.</w:t>
            </w:r>
            <w:r>
              <w:t xml:space="preserve"> </w:t>
            </w:r>
          </w:p>
        </w:tc>
      </w:tr>
      <w:tr w:rsidR="00CD4813" w14:paraId="10BF4EE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4B08C2D" w14:textId="77777777" w:rsidR="00CD4813" w:rsidRDefault="000316BA" w:rsidP="003D4105">
            <w:pPr>
              <w:spacing w:after="0" w:line="251" w:lineRule="auto"/>
              <w:ind w:left="284" w:firstLine="0"/>
            </w:pPr>
            <w:r>
              <w:rPr>
                <w:b/>
                <w:sz w:val="20"/>
                <w:szCs w:val="20"/>
              </w:rPr>
              <w:t>Data Protection</w:t>
            </w:r>
            <w:r>
              <w:t xml:space="preserve"> </w:t>
            </w:r>
            <w:r>
              <w:rPr>
                <w:b/>
                <w:sz w:val="20"/>
                <w:szCs w:val="20"/>
              </w:rPr>
              <w:t>Legislation (DPL)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FE887E" w14:textId="77777777" w:rsidR="00CD4813" w:rsidRDefault="000316BA" w:rsidP="003D4105">
            <w:pPr>
              <w:spacing w:after="2" w:line="251" w:lineRule="auto"/>
              <w:ind w:left="284" w:firstLine="0"/>
            </w:pPr>
            <w:r>
              <w:rPr>
                <w:sz w:val="20"/>
                <w:szCs w:val="20"/>
              </w:rPr>
              <w:t>(i) the UK GDPR as amended from time to time; (ii) the DPA 2018 to</w:t>
            </w:r>
            <w:r>
              <w:t xml:space="preserve"> </w:t>
            </w:r>
          </w:p>
          <w:p w14:paraId="36C72410" w14:textId="77777777" w:rsidR="00CD4813" w:rsidRDefault="000316BA" w:rsidP="003D4105">
            <w:pPr>
              <w:spacing w:after="0" w:line="251" w:lineRule="auto"/>
              <w:ind w:left="284" w:firstLine="0"/>
            </w:pPr>
            <w:r>
              <w:rPr>
                <w:sz w:val="20"/>
                <w:szCs w:val="20"/>
              </w:rPr>
              <w:t>the extent that it relates to Processing of Personal Data and privacy; (iii) all applicable Law about the Processing of Personal Data and privacy.</w:t>
            </w:r>
            <w:r>
              <w:t xml:space="preserve"> </w:t>
            </w:r>
          </w:p>
        </w:tc>
      </w:tr>
      <w:tr w:rsidR="00CD4813" w14:paraId="1A21991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643E77D" w14:textId="77777777" w:rsidR="00CD4813" w:rsidRDefault="000316BA" w:rsidP="003D4105">
            <w:pPr>
              <w:spacing w:after="0" w:line="251" w:lineRule="auto"/>
              <w:ind w:left="284" w:firstLine="0"/>
            </w:pPr>
            <w:r>
              <w:rPr>
                <w:b/>
                <w:sz w:val="20"/>
                <w:szCs w:val="20"/>
              </w:rPr>
              <w:t>Data Subject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61476E2"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268B1A4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5FACACB" w14:textId="77777777" w:rsidR="00CD4813" w:rsidRDefault="000316BA" w:rsidP="003D4105">
            <w:pPr>
              <w:spacing w:after="0" w:line="251" w:lineRule="auto"/>
              <w:ind w:left="284" w:firstLine="0"/>
            </w:pPr>
            <w:r>
              <w:rPr>
                <w:b/>
                <w:sz w:val="20"/>
                <w:szCs w:val="20"/>
              </w:rPr>
              <w:t>Default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51429381" w14:textId="77777777" w:rsidR="00CD4813" w:rsidRDefault="000316BA" w:rsidP="003D4105">
            <w:pPr>
              <w:spacing w:after="17" w:line="251" w:lineRule="auto"/>
              <w:ind w:left="284" w:firstLine="0"/>
            </w:pPr>
            <w:r>
              <w:rPr>
                <w:sz w:val="20"/>
                <w:szCs w:val="20"/>
              </w:rPr>
              <w:t>Default is any:</w:t>
            </w:r>
            <w:r>
              <w:t xml:space="preserve"> </w:t>
            </w:r>
          </w:p>
          <w:p w14:paraId="022199D4" w14:textId="77777777" w:rsidR="00CD4813" w:rsidRDefault="000316BA">
            <w:pPr>
              <w:numPr>
                <w:ilvl w:val="0"/>
                <w:numId w:val="16"/>
              </w:numPr>
              <w:spacing w:after="10" w:line="280" w:lineRule="auto"/>
              <w:ind w:left="284" w:right="17" w:hanging="360"/>
            </w:pPr>
            <w:r>
              <w:rPr>
                <w:sz w:val="20"/>
                <w:szCs w:val="20"/>
              </w:rPr>
              <w:t>breach of the obligations of the Supplier (including any fundamental breach or breach of a fundamental term)</w:t>
            </w:r>
            <w:r>
              <w:t xml:space="preserve"> </w:t>
            </w:r>
          </w:p>
          <w:p w14:paraId="5E1704F3" w14:textId="77777777" w:rsidR="00CD4813" w:rsidRDefault="000316BA">
            <w:pPr>
              <w:numPr>
                <w:ilvl w:val="0"/>
                <w:numId w:val="16"/>
              </w:numPr>
              <w:spacing w:after="215" w:line="278" w:lineRule="auto"/>
              <w:ind w:left="284" w:right="17" w:hanging="360"/>
            </w:pPr>
            <w:bookmarkStart w:id="24" w:name="_heading=h.3dy6vkm"/>
            <w:bookmarkEnd w:id="2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425BB31" w14:textId="77777777" w:rsidR="00CD4813" w:rsidRDefault="000316BA" w:rsidP="003D4105">
            <w:pPr>
              <w:spacing w:after="0" w:line="251" w:lineRule="auto"/>
              <w:ind w:left="284"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D4813" w14:paraId="473A5D9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17BB03E" w14:textId="77777777" w:rsidR="00CD4813" w:rsidRDefault="000316BA" w:rsidP="003D4105">
            <w:pPr>
              <w:spacing w:after="0" w:line="251" w:lineRule="auto"/>
              <w:ind w:left="284" w:firstLine="0"/>
            </w:pPr>
            <w:r>
              <w:rPr>
                <w:b/>
                <w:sz w:val="20"/>
                <w:szCs w:val="20"/>
              </w:rPr>
              <w:t>DPA 2018</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12518EF" w14:textId="77777777" w:rsidR="00CD4813" w:rsidRDefault="000316BA" w:rsidP="003D4105">
            <w:pPr>
              <w:spacing w:after="0" w:line="251" w:lineRule="auto"/>
              <w:ind w:left="284" w:firstLine="0"/>
            </w:pPr>
            <w:r>
              <w:rPr>
                <w:sz w:val="20"/>
                <w:szCs w:val="20"/>
              </w:rPr>
              <w:t>Data Protection Act 2018.</w:t>
            </w:r>
            <w:r>
              <w:t xml:space="preserve"> </w:t>
            </w:r>
          </w:p>
        </w:tc>
      </w:tr>
      <w:tr w:rsidR="00CD4813" w14:paraId="413EAB2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5246E3A" w14:textId="77777777" w:rsidR="00CD4813" w:rsidRDefault="000316BA" w:rsidP="003D4105">
            <w:pPr>
              <w:spacing w:after="0" w:line="251" w:lineRule="auto"/>
              <w:ind w:left="284" w:firstLine="0"/>
            </w:pPr>
            <w:r>
              <w:rPr>
                <w:b/>
                <w:sz w:val="20"/>
                <w:szCs w:val="20"/>
              </w:rPr>
              <w:t>Employment Regulations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01A565CA" w14:textId="77777777" w:rsidR="00CD4813" w:rsidRDefault="000316BA" w:rsidP="003D4105">
            <w:pPr>
              <w:spacing w:after="0" w:line="251" w:lineRule="auto"/>
              <w:ind w:left="284" w:firstLine="0"/>
            </w:pPr>
            <w:r>
              <w:rPr>
                <w:sz w:val="20"/>
                <w:szCs w:val="20"/>
              </w:rPr>
              <w:t xml:space="preserve">The Transfer of Undertakings (Protection of Employment) Regulations 2006 (SI 2006/246) (‘TUPE’) </w:t>
            </w:r>
            <w:r>
              <w:rPr>
                <w:sz w:val="20"/>
                <w:szCs w:val="20"/>
              </w:rPr>
              <w:tab/>
              <w:t>.</w:t>
            </w:r>
            <w:r>
              <w:t xml:space="preserve"> </w:t>
            </w:r>
          </w:p>
        </w:tc>
      </w:tr>
      <w:tr w:rsidR="00CD4813" w14:paraId="1B378C8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1C380C66" w14:textId="77777777" w:rsidR="00CD4813" w:rsidRDefault="000316BA" w:rsidP="003D4105">
            <w:pPr>
              <w:spacing w:after="0" w:line="251" w:lineRule="auto"/>
              <w:ind w:left="284" w:firstLine="0"/>
            </w:pPr>
            <w:r>
              <w:rPr>
                <w:b/>
                <w:sz w:val="20"/>
                <w:szCs w:val="20"/>
              </w:rPr>
              <w:t>End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D406A37" w14:textId="77777777" w:rsidR="00CD4813" w:rsidRDefault="000316BA" w:rsidP="003D4105">
            <w:pPr>
              <w:spacing w:after="0" w:line="251" w:lineRule="auto"/>
              <w:ind w:left="284" w:firstLine="0"/>
            </w:pPr>
            <w:r>
              <w:rPr>
                <w:sz w:val="20"/>
                <w:szCs w:val="20"/>
              </w:rPr>
              <w:t>Means to terminate; and Ended and Ending are construed accordingly.</w:t>
            </w:r>
            <w:r>
              <w:t xml:space="preserve"> </w:t>
            </w:r>
          </w:p>
        </w:tc>
      </w:tr>
      <w:tr w:rsidR="00CD4813" w14:paraId="34D351F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3D1815DA" w14:textId="77777777" w:rsidR="00CD4813" w:rsidRDefault="000316BA" w:rsidP="003D4105">
            <w:pPr>
              <w:spacing w:after="0" w:line="251" w:lineRule="auto"/>
              <w:ind w:left="284" w:firstLine="0"/>
            </w:pPr>
            <w:r>
              <w:rPr>
                <w:b/>
                <w:sz w:val="20"/>
                <w:szCs w:val="20"/>
              </w:rPr>
              <w:t>Environmental</w:t>
            </w:r>
            <w:r>
              <w:t xml:space="preserve"> </w:t>
            </w:r>
          </w:p>
          <w:p w14:paraId="600B261C" w14:textId="77777777" w:rsidR="00CD4813" w:rsidRDefault="000316BA" w:rsidP="003D4105">
            <w:pPr>
              <w:spacing w:after="0" w:line="251" w:lineRule="auto"/>
              <w:ind w:left="284" w:firstLine="0"/>
            </w:pPr>
            <w:r>
              <w:rPr>
                <w:b/>
                <w:sz w:val="20"/>
                <w:szCs w:val="20"/>
              </w:rPr>
              <w:t>Information Regulations or EIR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6C1D8D0" w14:textId="77777777" w:rsidR="00CD4813" w:rsidRDefault="000316BA" w:rsidP="003D4105">
            <w:pPr>
              <w:spacing w:after="2" w:line="251" w:lineRule="auto"/>
              <w:ind w:left="284" w:firstLine="0"/>
            </w:pPr>
            <w:r>
              <w:rPr>
                <w:sz w:val="20"/>
                <w:szCs w:val="20"/>
              </w:rPr>
              <w:t xml:space="preserve">The Environmental Information Regulations 2004 together with any guidance or codes of practice issued by the Information </w:t>
            </w:r>
          </w:p>
          <w:p w14:paraId="75A778D4" w14:textId="77777777" w:rsidR="00CD4813" w:rsidRDefault="000316BA" w:rsidP="003D4105">
            <w:pPr>
              <w:spacing w:after="0" w:line="251" w:lineRule="auto"/>
              <w:ind w:left="284" w:firstLine="0"/>
            </w:pPr>
            <w:r>
              <w:rPr>
                <w:sz w:val="20"/>
                <w:szCs w:val="20"/>
              </w:rPr>
              <w:t>Commissioner or relevant government department about the regulations.</w:t>
            </w:r>
            <w:r>
              <w:t xml:space="preserve"> </w:t>
            </w:r>
          </w:p>
        </w:tc>
      </w:tr>
      <w:tr w:rsidR="00CD4813" w14:paraId="73D9392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29FCD27E" w14:textId="77777777" w:rsidR="00CD4813" w:rsidRDefault="000316BA" w:rsidP="003D4105">
            <w:pPr>
              <w:spacing w:after="0" w:line="251" w:lineRule="auto"/>
              <w:ind w:left="284" w:firstLine="0"/>
            </w:pPr>
            <w:r>
              <w:rPr>
                <w:b/>
                <w:sz w:val="20"/>
                <w:szCs w:val="20"/>
              </w:rPr>
              <w:t>Equipment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6323EA1D" w14:textId="77777777" w:rsidR="00CD4813" w:rsidRDefault="000316BA" w:rsidP="003D4105">
            <w:pPr>
              <w:spacing w:after="0" w:line="251" w:lineRule="auto"/>
              <w:ind w:left="284" w:firstLine="0"/>
            </w:pPr>
            <w:r>
              <w:rPr>
                <w:sz w:val="20"/>
                <w:szCs w:val="20"/>
              </w:rPr>
              <w:t xml:space="preserve">The Supplier’s hardware, computer and telecoms devices, plant, materials and such other items supplied and used by the Supplier (but not hired, </w:t>
            </w:r>
            <w:r>
              <w:rPr>
                <w:sz w:val="20"/>
                <w:szCs w:val="20"/>
              </w:rPr>
              <w:lastRenderedPageBreak/>
              <w:t>leased or loaned from CCS or the Buyer) in the performance of its obligations under this Call-Off Contract.</w:t>
            </w:r>
            <w:r>
              <w:t xml:space="preserve"> </w:t>
            </w:r>
          </w:p>
        </w:tc>
      </w:tr>
      <w:tr w:rsidR="00CD4813" w14:paraId="2797B63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8900E45" w14:textId="689D811A" w:rsidR="00CD4813" w:rsidRDefault="000316BA" w:rsidP="003D4105">
            <w:pPr>
              <w:spacing w:after="0" w:line="251" w:lineRule="auto"/>
              <w:ind w:left="284" w:firstLine="0"/>
            </w:pPr>
            <w:r>
              <w:lastRenderedPageBreak/>
              <w:t xml:space="preserve"> </w:t>
            </w:r>
            <w:r>
              <w:rPr>
                <w:b/>
                <w:sz w:val="20"/>
                <w:szCs w:val="20"/>
              </w:rPr>
              <w:t>ESI Reference Number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59803C57" w14:textId="77777777" w:rsidR="00CD4813" w:rsidRDefault="000316BA" w:rsidP="003D4105">
            <w:pPr>
              <w:spacing w:after="0" w:line="251" w:lineRule="auto"/>
              <w:ind w:left="284" w:right="6" w:firstLine="0"/>
            </w:pPr>
            <w:r>
              <w:rPr>
                <w:sz w:val="20"/>
                <w:szCs w:val="20"/>
              </w:rPr>
              <w:t>The 14 digit ESI reference number from the summary of the outcome screen of the ESI tool.</w:t>
            </w:r>
            <w:r>
              <w:t xml:space="preserve"> </w:t>
            </w:r>
          </w:p>
        </w:tc>
      </w:tr>
      <w:tr w:rsidR="00CD4813" w14:paraId="268D36F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2352E73" w14:textId="77777777" w:rsidR="00CD4813" w:rsidRDefault="000316BA" w:rsidP="003D4105">
            <w:pPr>
              <w:spacing w:after="0" w:line="251" w:lineRule="auto"/>
              <w:ind w:left="284" w:right="141" w:firstLine="0"/>
            </w:pPr>
            <w:r>
              <w:rPr>
                <w:b/>
                <w:sz w:val="20"/>
                <w:szCs w:val="20"/>
              </w:rPr>
              <w:t>Employment Status</w:t>
            </w:r>
            <w:r>
              <w:t xml:space="preserve"> </w:t>
            </w:r>
            <w:r>
              <w:rPr>
                <w:b/>
                <w:sz w:val="20"/>
                <w:szCs w:val="20"/>
              </w:rPr>
              <w:t>Indicator test tool or ESI tool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D43B18A" w14:textId="77777777" w:rsidR="00CD4813" w:rsidRDefault="000316BA" w:rsidP="003D4105">
            <w:pPr>
              <w:spacing w:after="19" w:line="276" w:lineRule="auto"/>
              <w:ind w:left="284" w:firstLine="0"/>
            </w:pPr>
            <w:r>
              <w:rPr>
                <w:sz w:val="20"/>
                <w:szCs w:val="20"/>
              </w:rPr>
              <w:t>The HMRC Employment Status Indicator test tool. The most up-todate version must be used. At the time of drafting the tool may be found here:</w:t>
            </w:r>
            <w:r>
              <w:t xml:space="preserve"> </w:t>
            </w:r>
          </w:p>
          <w:p w14:paraId="38FEEB14" w14:textId="77777777" w:rsidR="00CD4813" w:rsidRDefault="00B567C7" w:rsidP="003D4105">
            <w:pPr>
              <w:spacing w:after="0" w:line="251" w:lineRule="auto"/>
              <w:ind w:left="284" w:right="33" w:firstLine="0"/>
            </w:pPr>
            <w:hyperlink r:id="rId33" w:history="1">
              <w:r w:rsidR="000316BA">
                <w:rPr>
                  <w:color w:val="0000FF"/>
                  <w:u w:val="single"/>
                </w:rPr>
                <w:t>https://www.gov.uk/guidance/check-employment-status-fortax</w:t>
              </w:r>
            </w:hyperlink>
            <w:hyperlink r:id="rId34" w:history="1">
              <w:r w:rsidR="000316BA">
                <w:t xml:space="preserve"> </w:t>
              </w:r>
            </w:hyperlink>
          </w:p>
        </w:tc>
      </w:tr>
      <w:tr w:rsidR="00CD4813" w14:paraId="3B8CB91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1283176C" w14:textId="77777777" w:rsidR="00CD4813" w:rsidRDefault="000316BA" w:rsidP="003D4105">
            <w:pPr>
              <w:spacing w:after="0" w:line="251" w:lineRule="auto"/>
              <w:ind w:left="284" w:firstLine="0"/>
            </w:pPr>
            <w:r>
              <w:rPr>
                <w:b/>
                <w:sz w:val="20"/>
                <w:szCs w:val="20"/>
              </w:rPr>
              <w:t>Expiry Date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A2654B6" w14:textId="77777777" w:rsidR="00CD4813" w:rsidRDefault="000316BA" w:rsidP="003D4105">
            <w:pPr>
              <w:spacing w:after="0" w:line="251" w:lineRule="auto"/>
              <w:ind w:left="284" w:firstLine="0"/>
            </w:pPr>
            <w:r>
              <w:rPr>
                <w:sz w:val="20"/>
                <w:szCs w:val="20"/>
              </w:rPr>
              <w:t>The expiry date of this Call-Off Contract in the Order Form.</w:t>
            </w:r>
            <w:r>
              <w:t xml:space="preserve"> </w:t>
            </w:r>
          </w:p>
        </w:tc>
      </w:tr>
      <w:tr w:rsidR="00CD4813" w14:paraId="1738A26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20A55B35" w14:textId="77777777" w:rsidR="00CD4813" w:rsidRDefault="000316BA" w:rsidP="003D4105">
            <w:pPr>
              <w:spacing w:after="0" w:line="251" w:lineRule="auto"/>
              <w:ind w:left="284" w:firstLine="0"/>
            </w:pPr>
            <w:r>
              <w:rPr>
                <w:b/>
                <w:sz w:val="20"/>
                <w:szCs w:val="20"/>
              </w:rPr>
              <w:t>Force Majeure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2A8CE68" w14:textId="77777777" w:rsidR="00CD4813" w:rsidRDefault="000316BA" w:rsidP="003D4105">
            <w:pPr>
              <w:spacing w:after="5" w:line="266" w:lineRule="auto"/>
              <w:ind w:left="284" w:firstLine="0"/>
            </w:pPr>
            <w:r>
              <w:rPr>
                <w:sz w:val="20"/>
                <w:szCs w:val="20"/>
              </w:rPr>
              <w:t>A force Majeure event means anything affecting either Party's performance of their obligations arising from any:</w:t>
            </w:r>
            <w:r>
              <w:t xml:space="preserve"> </w:t>
            </w:r>
          </w:p>
          <w:p w14:paraId="21033091" w14:textId="77777777" w:rsidR="00CD4813" w:rsidRDefault="000316BA">
            <w:pPr>
              <w:numPr>
                <w:ilvl w:val="0"/>
                <w:numId w:val="17"/>
              </w:numPr>
              <w:spacing w:after="0" w:line="278" w:lineRule="auto"/>
              <w:ind w:left="284" w:hanging="360"/>
            </w:pPr>
            <w:r>
              <w:rPr>
                <w:sz w:val="20"/>
                <w:szCs w:val="20"/>
              </w:rPr>
              <w:t>acts, events or omissions beyond the reasonable control of the affected Party</w:t>
            </w:r>
            <w:r>
              <w:t xml:space="preserve"> </w:t>
            </w:r>
          </w:p>
          <w:p w14:paraId="126AFAC8" w14:textId="77777777" w:rsidR="00CD4813" w:rsidRDefault="000316BA">
            <w:pPr>
              <w:numPr>
                <w:ilvl w:val="0"/>
                <w:numId w:val="17"/>
              </w:numPr>
              <w:spacing w:after="16" w:line="278" w:lineRule="auto"/>
              <w:ind w:left="284" w:hanging="360"/>
            </w:pPr>
            <w:r>
              <w:rPr>
                <w:sz w:val="20"/>
                <w:szCs w:val="20"/>
              </w:rPr>
              <w:t>riots, war or armed conflict, acts of terrorism, nuclear, biological or chemical warfare</w:t>
            </w:r>
            <w:r>
              <w:t xml:space="preserve"> </w:t>
            </w:r>
          </w:p>
          <w:p w14:paraId="2D237571" w14:textId="77777777" w:rsidR="00CD4813" w:rsidRDefault="000316BA">
            <w:pPr>
              <w:numPr>
                <w:ilvl w:val="0"/>
                <w:numId w:val="17"/>
              </w:numPr>
              <w:spacing w:after="26" w:line="264" w:lineRule="auto"/>
              <w:ind w:left="284" w:hanging="360"/>
            </w:pPr>
            <w:r>
              <w:t xml:space="preserve">acts of government, local government or Regulatory </w:t>
            </w:r>
            <w:r>
              <w:rPr>
                <w:sz w:val="20"/>
                <w:szCs w:val="20"/>
              </w:rPr>
              <w:t>Bodies</w:t>
            </w:r>
            <w:r>
              <w:t xml:space="preserve"> </w:t>
            </w:r>
          </w:p>
          <w:p w14:paraId="445D3F06" w14:textId="77777777" w:rsidR="00CD4813" w:rsidRDefault="000316BA">
            <w:pPr>
              <w:numPr>
                <w:ilvl w:val="0"/>
                <w:numId w:val="17"/>
              </w:numPr>
              <w:spacing w:after="21" w:line="251" w:lineRule="auto"/>
              <w:ind w:left="284" w:hanging="360"/>
            </w:pPr>
            <w:r>
              <w:rPr>
                <w:sz w:val="20"/>
                <w:szCs w:val="20"/>
              </w:rPr>
              <w:t>fire, flood or disaster and any failure or shortage of power or fuel</w:t>
            </w:r>
            <w:r>
              <w:t xml:space="preserve"> </w:t>
            </w:r>
          </w:p>
          <w:p w14:paraId="4847B441" w14:textId="77777777" w:rsidR="00CD4813" w:rsidRDefault="000316BA">
            <w:pPr>
              <w:numPr>
                <w:ilvl w:val="0"/>
                <w:numId w:val="17"/>
              </w:numPr>
              <w:spacing w:after="196" w:line="312" w:lineRule="auto"/>
              <w:ind w:left="284" w:hanging="360"/>
            </w:pPr>
            <w:r>
              <w:rPr>
                <w:sz w:val="20"/>
                <w:szCs w:val="20"/>
              </w:rPr>
              <w:t>industrial dispute affecting a third party for which a substitute third party isn’t reasonably available</w:t>
            </w:r>
            <w:r>
              <w:t xml:space="preserve"> </w:t>
            </w:r>
          </w:p>
          <w:p w14:paraId="01DAEABF" w14:textId="77777777" w:rsidR="00CD4813" w:rsidRDefault="000316BA" w:rsidP="003D4105">
            <w:pPr>
              <w:spacing w:after="19" w:line="251" w:lineRule="auto"/>
              <w:ind w:left="284" w:firstLine="0"/>
            </w:pPr>
            <w:r>
              <w:rPr>
                <w:sz w:val="20"/>
                <w:szCs w:val="20"/>
              </w:rPr>
              <w:t>The following do not constitute a Force Majeure event:</w:t>
            </w:r>
            <w:r>
              <w:t xml:space="preserve"> </w:t>
            </w:r>
          </w:p>
          <w:p w14:paraId="466C5FA7" w14:textId="77777777" w:rsidR="00CD4813" w:rsidRDefault="000316BA">
            <w:pPr>
              <w:numPr>
                <w:ilvl w:val="0"/>
                <w:numId w:val="17"/>
              </w:numPr>
              <w:spacing w:after="0" w:line="312" w:lineRule="auto"/>
              <w:ind w:left="284" w:hanging="360"/>
            </w:pPr>
            <w:r>
              <w:rPr>
                <w:sz w:val="20"/>
                <w:szCs w:val="20"/>
              </w:rPr>
              <w:t>any industrial dispute about the Supplier, its staff, or failure in the Supplier’s (or a Subcontractor's) supply chain</w:t>
            </w:r>
            <w:r>
              <w:t xml:space="preserve"> </w:t>
            </w:r>
          </w:p>
          <w:p w14:paraId="469E6156" w14:textId="77777777" w:rsidR="00CD4813" w:rsidRDefault="000316BA">
            <w:pPr>
              <w:numPr>
                <w:ilvl w:val="0"/>
                <w:numId w:val="17"/>
              </w:numPr>
              <w:spacing w:after="11" w:line="278" w:lineRule="auto"/>
              <w:ind w:left="284" w:hanging="360"/>
            </w:pPr>
            <w:r>
              <w:rPr>
                <w:sz w:val="20"/>
                <w:szCs w:val="20"/>
              </w:rPr>
              <w:t>any event which is attributable to the wilful act, neglect or failure to take reasonable precautions by the Party seeking to rely on Force Majeure</w:t>
            </w:r>
            <w:r>
              <w:t xml:space="preserve"> </w:t>
            </w:r>
          </w:p>
          <w:p w14:paraId="4508FEA7" w14:textId="77777777" w:rsidR="00CD4813" w:rsidRDefault="000316BA">
            <w:pPr>
              <w:numPr>
                <w:ilvl w:val="0"/>
                <w:numId w:val="17"/>
              </w:numPr>
              <w:spacing w:after="28" w:line="251" w:lineRule="auto"/>
              <w:ind w:left="284" w:hanging="360"/>
            </w:pPr>
            <w:r>
              <w:rPr>
                <w:sz w:val="20"/>
                <w:szCs w:val="20"/>
              </w:rPr>
              <w:t>the event was foreseeable by the Party seeking to rely on Force</w:t>
            </w:r>
            <w:r>
              <w:t xml:space="preserve"> </w:t>
            </w:r>
          </w:p>
          <w:p w14:paraId="051E216A" w14:textId="77777777" w:rsidR="00CD4813" w:rsidRDefault="000316BA" w:rsidP="003D4105">
            <w:pPr>
              <w:spacing w:after="17" w:line="251" w:lineRule="auto"/>
              <w:ind w:left="284" w:right="239" w:firstLine="0"/>
            </w:pPr>
            <w:r>
              <w:rPr>
                <w:sz w:val="20"/>
                <w:szCs w:val="20"/>
              </w:rPr>
              <w:t>Majeure at the time this Call-Off Contract was entered into</w:t>
            </w:r>
            <w:r>
              <w:t xml:space="preserve"> </w:t>
            </w:r>
          </w:p>
          <w:p w14:paraId="6FF4A3B1" w14:textId="77777777" w:rsidR="00CD4813" w:rsidRDefault="000316BA">
            <w:pPr>
              <w:numPr>
                <w:ilvl w:val="0"/>
                <w:numId w:val="17"/>
              </w:numPr>
              <w:spacing w:after="0" w:line="251" w:lineRule="auto"/>
              <w:ind w:left="284" w:hanging="360"/>
            </w:pPr>
            <w:r>
              <w:rPr>
                <w:sz w:val="20"/>
                <w:szCs w:val="20"/>
              </w:rPr>
              <w:t>any event which is attributable to the Party seeking to rely on Force Majeure and its failure to comply with its own business continuity and disaster recovery plans</w:t>
            </w:r>
            <w:r>
              <w:t xml:space="preserve"> </w:t>
            </w:r>
          </w:p>
        </w:tc>
      </w:tr>
      <w:tr w:rsidR="00CD4813" w14:paraId="2005B79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72BA3E6C" w14:textId="77777777" w:rsidR="00CD4813" w:rsidRDefault="000316BA" w:rsidP="003D4105">
            <w:pPr>
              <w:spacing w:after="0" w:line="251" w:lineRule="auto"/>
              <w:ind w:left="284" w:firstLine="0"/>
            </w:pPr>
            <w:r>
              <w:rPr>
                <w:b/>
                <w:sz w:val="20"/>
                <w:szCs w:val="20"/>
              </w:rPr>
              <w:t>Former 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6DF9B79B" w14:textId="77777777" w:rsidR="00CD4813" w:rsidRDefault="000316BA" w:rsidP="003D4105">
            <w:pPr>
              <w:spacing w:after="0" w:line="251" w:lineRule="auto"/>
              <w:ind w:left="284"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CD4813" w14:paraId="75B04EB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1661B0B8" w14:textId="77777777" w:rsidR="00CD4813" w:rsidRDefault="000316BA" w:rsidP="003D4105">
            <w:pPr>
              <w:spacing w:after="0" w:line="251" w:lineRule="auto"/>
              <w:ind w:left="284" w:firstLine="0"/>
            </w:pPr>
            <w:r>
              <w:rPr>
                <w:b/>
                <w:sz w:val="20"/>
                <w:szCs w:val="20"/>
              </w:rPr>
              <w:t>Framework Agreement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3CC53C8A" w14:textId="77777777" w:rsidR="00CD4813" w:rsidRDefault="000316BA" w:rsidP="003D4105">
            <w:pPr>
              <w:spacing w:after="0" w:line="251" w:lineRule="auto"/>
              <w:ind w:left="284" w:firstLine="0"/>
            </w:pPr>
            <w:r>
              <w:rPr>
                <w:sz w:val="20"/>
                <w:szCs w:val="20"/>
              </w:rPr>
              <w:t>The clauses of framework agreement RM1557.13 together with the Framework Schedules.</w:t>
            </w:r>
            <w:r>
              <w:t xml:space="preserve"> </w:t>
            </w:r>
          </w:p>
        </w:tc>
      </w:tr>
      <w:tr w:rsidR="00CD4813" w14:paraId="5F96794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07C9122F" w14:textId="77777777" w:rsidR="00CD4813" w:rsidRDefault="000316BA" w:rsidP="003D4105">
            <w:pPr>
              <w:spacing w:after="0" w:line="251" w:lineRule="auto"/>
              <w:ind w:left="284" w:firstLine="0"/>
            </w:pPr>
            <w:r>
              <w:rPr>
                <w:b/>
                <w:sz w:val="20"/>
                <w:szCs w:val="20"/>
              </w:rPr>
              <w:t>Fraud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center"/>
          </w:tcPr>
          <w:p w14:paraId="47CB5C08" w14:textId="042D8CED" w:rsidR="00CD4813" w:rsidRDefault="000316BA" w:rsidP="003D4105">
            <w:pPr>
              <w:spacing w:after="0" w:line="251" w:lineRule="auto"/>
              <w:ind w:left="284" w:firstLine="0"/>
            </w:pPr>
            <w:r>
              <w:rPr>
                <w:sz w:val="20"/>
                <w:szCs w:val="20"/>
              </w:rPr>
              <w:t xml:space="preserve">Any offence under Laws creating offences in respect of fraudulent acts (including the Misrepresentation Act 1967) or at common law in respect of </w:t>
            </w:r>
            <w:r>
              <w:rPr>
                <w:sz w:val="20"/>
                <w:szCs w:val="20"/>
              </w:rPr>
              <w:lastRenderedPageBreak/>
              <w:t>fraudulent acts in relation to this Call-Off Contract or</w:t>
            </w:r>
            <w:r>
              <w:t xml:space="preserve"> </w:t>
            </w:r>
            <w:r>
              <w:rPr>
                <w:sz w:val="20"/>
                <w:szCs w:val="20"/>
              </w:rPr>
              <w:t>defrauding or attempting to defraud or conspiring to defraud the Crown.</w:t>
            </w:r>
          </w:p>
        </w:tc>
      </w:tr>
      <w:tr w:rsidR="00CD4813" w14:paraId="2478C0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67F3D62C" w14:textId="77777777" w:rsidR="00CD4813" w:rsidRDefault="000316BA" w:rsidP="003D4105">
            <w:pPr>
              <w:spacing w:after="0" w:line="251" w:lineRule="auto"/>
              <w:ind w:left="284" w:firstLine="0"/>
            </w:pPr>
            <w:r>
              <w:rPr>
                <w:b/>
                <w:sz w:val="20"/>
                <w:szCs w:val="20"/>
              </w:rPr>
              <w:lastRenderedPageBreak/>
              <w:t>Freedom of Information</w:t>
            </w:r>
            <w:r>
              <w:t xml:space="preserve"> </w:t>
            </w:r>
            <w:r>
              <w:rPr>
                <w:b/>
                <w:sz w:val="20"/>
                <w:szCs w:val="20"/>
              </w:rPr>
              <w:t>Act or FoIA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06C43FB" w14:textId="77777777" w:rsidR="00CD4813" w:rsidRDefault="000316BA" w:rsidP="003D4105">
            <w:pPr>
              <w:spacing w:after="0" w:line="251" w:lineRule="auto"/>
              <w:ind w:left="284"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D4813" w14:paraId="32C78D3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477F2521" w14:textId="77777777" w:rsidR="00CD4813" w:rsidRDefault="000316BA" w:rsidP="003D4105">
            <w:pPr>
              <w:spacing w:after="0" w:line="251" w:lineRule="auto"/>
              <w:ind w:left="284" w:firstLine="0"/>
            </w:pPr>
            <w:r>
              <w:rPr>
                <w:b/>
                <w:sz w:val="20"/>
                <w:szCs w:val="20"/>
              </w:rPr>
              <w:t>G-Cloud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73C04943" w14:textId="77777777" w:rsidR="00CD4813" w:rsidRDefault="000316BA" w:rsidP="003D4105">
            <w:pPr>
              <w:spacing w:after="0" w:line="251" w:lineRule="auto"/>
              <w:ind w:left="284"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CD4813" w14:paraId="298AEB0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C817D2E" w14:textId="77777777" w:rsidR="00CD4813" w:rsidRDefault="000316BA" w:rsidP="003D4105">
            <w:pPr>
              <w:spacing w:after="0" w:line="251" w:lineRule="auto"/>
              <w:ind w:left="284" w:firstLine="0"/>
            </w:pPr>
            <w:r>
              <w:rPr>
                <w:b/>
              </w:rPr>
              <w:t>UK GDPR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7EAC0D66" w14:textId="77777777" w:rsidR="00CD4813" w:rsidRDefault="000316BA" w:rsidP="003D4105">
            <w:pPr>
              <w:spacing w:after="0" w:line="251" w:lineRule="auto"/>
              <w:ind w:left="284" w:firstLine="0"/>
            </w:pPr>
            <w:r>
              <w:rPr>
                <w:sz w:val="20"/>
                <w:szCs w:val="20"/>
              </w:rPr>
              <w:t>The retained EU law version of the General Data Protection Regulation (Regulation (EU) 2016/679).</w:t>
            </w:r>
            <w:r>
              <w:t xml:space="preserve"> </w:t>
            </w:r>
          </w:p>
        </w:tc>
      </w:tr>
      <w:tr w:rsidR="00CD4813" w14:paraId="23EB21ED"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516757D0" w14:textId="77777777" w:rsidR="00CD4813" w:rsidRDefault="000316BA" w:rsidP="003D4105">
            <w:pPr>
              <w:spacing w:after="0" w:line="251" w:lineRule="auto"/>
              <w:ind w:left="284" w:firstLine="0"/>
            </w:pPr>
            <w:r>
              <w:rPr>
                <w:b/>
                <w:sz w:val="20"/>
                <w:szCs w:val="20"/>
              </w:rPr>
              <w:t>Good Industry Practice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4A0B277" w14:textId="77777777" w:rsidR="00CD4813" w:rsidRDefault="000316BA" w:rsidP="003D4105">
            <w:pPr>
              <w:spacing w:after="0" w:line="251" w:lineRule="auto"/>
              <w:ind w:left="284"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D4813" w14:paraId="712314C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E813866" w14:textId="77777777" w:rsidR="00CD4813" w:rsidRDefault="000316BA" w:rsidP="003D4105">
            <w:pPr>
              <w:spacing w:after="20" w:line="251" w:lineRule="auto"/>
              <w:ind w:left="284" w:firstLine="0"/>
            </w:pPr>
            <w:r>
              <w:rPr>
                <w:b/>
                <w:sz w:val="20"/>
                <w:szCs w:val="20"/>
              </w:rPr>
              <w:t>Government</w:t>
            </w:r>
            <w:r>
              <w:t xml:space="preserve"> </w:t>
            </w:r>
          </w:p>
          <w:p w14:paraId="0E5D567B" w14:textId="77777777" w:rsidR="00CD4813" w:rsidRDefault="000316BA" w:rsidP="003D4105">
            <w:pPr>
              <w:spacing w:after="0" w:line="251" w:lineRule="auto"/>
              <w:ind w:left="284" w:firstLine="0"/>
            </w:pPr>
            <w:r>
              <w:rPr>
                <w:b/>
                <w:sz w:val="20"/>
                <w:szCs w:val="20"/>
              </w:rPr>
              <w:t>Procurement Card</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DCB73B8" w14:textId="77777777" w:rsidR="00CD4813" w:rsidRDefault="000316BA" w:rsidP="003D4105">
            <w:pPr>
              <w:spacing w:after="0" w:line="251" w:lineRule="auto"/>
              <w:ind w:left="284" w:firstLine="0"/>
            </w:pPr>
            <w:r>
              <w:rPr>
                <w:sz w:val="20"/>
                <w:szCs w:val="20"/>
              </w:rPr>
              <w:t>The government’s preferred method of purchasing and payment for low value goods or services.</w:t>
            </w:r>
            <w:r>
              <w:t xml:space="preserve"> </w:t>
            </w:r>
          </w:p>
        </w:tc>
      </w:tr>
      <w:tr w:rsidR="00CD4813" w14:paraId="0AAFA23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69E24787" w14:textId="77777777" w:rsidR="00CD4813" w:rsidRDefault="000316BA" w:rsidP="003D4105">
            <w:pPr>
              <w:spacing w:after="0" w:line="251" w:lineRule="auto"/>
              <w:ind w:left="284" w:firstLine="0"/>
            </w:pPr>
            <w:r>
              <w:rPr>
                <w:b/>
                <w:sz w:val="20"/>
                <w:szCs w:val="20"/>
              </w:rPr>
              <w:t>Guarantee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8DEE979" w14:textId="77777777" w:rsidR="00CD4813" w:rsidRDefault="000316BA" w:rsidP="003D4105">
            <w:pPr>
              <w:spacing w:after="0" w:line="251" w:lineRule="auto"/>
              <w:ind w:left="284" w:firstLine="0"/>
            </w:pPr>
            <w:r>
              <w:rPr>
                <w:sz w:val="20"/>
                <w:szCs w:val="20"/>
              </w:rPr>
              <w:t>The guarantee described in Schedule 5.</w:t>
            </w:r>
            <w:r>
              <w:t xml:space="preserve"> </w:t>
            </w:r>
          </w:p>
        </w:tc>
      </w:tr>
      <w:tr w:rsidR="00CD4813" w14:paraId="1808B37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EEF2154" w14:textId="77777777" w:rsidR="00CD4813" w:rsidRDefault="000316BA" w:rsidP="003D4105">
            <w:pPr>
              <w:spacing w:after="0" w:line="251" w:lineRule="auto"/>
              <w:ind w:left="284" w:firstLine="0"/>
            </w:pPr>
            <w:r>
              <w:rPr>
                <w:b/>
                <w:sz w:val="20"/>
                <w:szCs w:val="20"/>
              </w:rPr>
              <w:t>Guidance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06DE44F9" w14:textId="77777777" w:rsidR="00CD4813" w:rsidRDefault="000316BA" w:rsidP="003D4105">
            <w:pPr>
              <w:spacing w:after="0" w:line="251" w:lineRule="auto"/>
              <w:ind w:left="284"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D4813" w14:paraId="2625BF1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0D8A542" w14:textId="77777777" w:rsidR="00CD4813" w:rsidRDefault="000316BA" w:rsidP="003D4105">
            <w:pPr>
              <w:spacing w:after="0" w:line="251" w:lineRule="auto"/>
              <w:ind w:left="284" w:firstLine="0"/>
            </w:pPr>
            <w:r>
              <w:rPr>
                <w:b/>
                <w:sz w:val="20"/>
                <w:szCs w:val="20"/>
              </w:rPr>
              <w:t>Implementation Plan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32489916" w14:textId="77777777" w:rsidR="00CD4813" w:rsidRDefault="000316BA" w:rsidP="003D4105">
            <w:pPr>
              <w:spacing w:after="0" w:line="251" w:lineRule="auto"/>
              <w:ind w:left="284"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D4813" w14:paraId="446D255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12127AF" w14:textId="77777777" w:rsidR="00CD4813" w:rsidRDefault="000316BA" w:rsidP="003D4105">
            <w:pPr>
              <w:spacing w:after="0" w:line="251" w:lineRule="auto"/>
              <w:ind w:left="284" w:firstLine="0"/>
            </w:pPr>
            <w:r>
              <w:rPr>
                <w:b/>
                <w:sz w:val="20"/>
                <w:szCs w:val="20"/>
              </w:rPr>
              <w:t>Indicative test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3FFC12E1" w14:textId="77777777" w:rsidR="00CD4813" w:rsidRDefault="000316BA" w:rsidP="003D4105">
            <w:pPr>
              <w:spacing w:after="0" w:line="251" w:lineRule="auto"/>
              <w:ind w:left="284" w:firstLine="0"/>
            </w:pPr>
            <w:r>
              <w:rPr>
                <w:sz w:val="20"/>
                <w:szCs w:val="20"/>
              </w:rPr>
              <w:t>ESI tool completed by contractors on their own behalf at the request of CCS or the Buyer (as applicable) under clause 4.6.</w:t>
            </w:r>
            <w:r>
              <w:t xml:space="preserve"> </w:t>
            </w:r>
          </w:p>
        </w:tc>
      </w:tr>
      <w:tr w:rsidR="00CD4813" w14:paraId="41971FD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2A3D7DA0" w14:textId="77777777" w:rsidR="00CD4813" w:rsidRDefault="000316BA" w:rsidP="003D4105">
            <w:pPr>
              <w:spacing w:after="0" w:line="251" w:lineRule="auto"/>
              <w:ind w:left="284" w:firstLine="0"/>
            </w:pPr>
            <w:r>
              <w:rPr>
                <w:b/>
                <w:sz w:val="20"/>
                <w:szCs w:val="20"/>
              </w:rPr>
              <w:t>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6" w:type="dxa"/>
              <w:left w:w="106" w:type="dxa"/>
              <w:bottom w:w="160" w:type="dxa"/>
              <w:right w:w="74" w:type="dxa"/>
            </w:tcMar>
            <w:vAlign w:val="center"/>
          </w:tcPr>
          <w:p w14:paraId="14093DDE" w14:textId="77777777" w:rsidR="00CD4813" w:rsidRDefault="000316BA" w:rsidP="003D4105">
            <w:pPr>
              <w:spacing w:after="0" w:line="251" w:lineRule="auto"/>
              <w:ind w:left="284" w:firstLine="0"/>
            </w:pPr>
            <w:r>
              <w:rPr>
                <w:sz w:val="20"/>
                <w:szCs w:val="20"/>
              </w:rPr>
              <w:t>Has the meaning given under section 84 of the Freedom of Information Act 2000.</w:t>
            </w:r>
            <w:r>
              <w:t xml:space="preserve"> </w:t>
            </w:r>
          </w:p>
        </w:tc>
      </w:tr>
      <w:tr w:rsidR="00CD4813" w14:paraId="3E5BECA0" w14:textId="77777777" w:rsidTr="36DC9BF9">
        <w:trPr>
          <w:trHeight w:val="155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6D2526DB" w14:textId="234EAAF6" w:rsidR="00CD4813" w:rsidRDefault="000316BA" w:rsidP="003D4105">
            <w:pPr>
              <w:spacing w:after="0" w:line="251" w:lineRule="auto"/>
              <w:ind w:left="284" w:firstLine="0"/>
            </w:pPr>
            <w:r>
              <w:lastRenderedPageBreak/>
              <w:t xml:space="preserve"> </w:t>
            </w:r>
            <w:r>
              <w:rPr>
                <w:b/>
                <w:sz w:val="20"/>
                <w:szCs w:val="20"/>
              </w:rPr>
              <w:t>Information security management system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45508DC7" w14:textId="77777777" w:rsidR="00CD4813" w:rsidRDefault="000316BA" w:rsidP="003D4105">
            <w:pPr>
              <w:spacing w:after="0" w:line="251" w:lineRule="auto"/>
              <w:ind w:left="284" w:firstLine="0"/>
            </w:pPr>
            <w:r>
              <w:rPr>
                <w:sz w:val="20"/>
                <w:szCs w:val="20"/>
              </w:rPr>
              <w:t>The information security management system and process developed by the Supplier in accordance with clause 16.1.</w:t>
            </w:r>
            <w:r>
              <w:t xml:space="preserve"> </w:t>
            </w:r>
          </w:p>
        </w:tc>
      </w:tr>
      <w:tr w:rsidR="00CD4813" w14:paraId="15D0998B" w14:textId="77777777" w:rsidTr="36DC9BF9">
        <w:trPr>
          <w:trHeight w:val="1834"/>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tcPr>
          <w:p w14:paraId="67918E17" w14:textId="77777777" w:rsidR="00CD4813" w:rsidRDefault="000316BA" w:rsidP="003D4105">
            <w:pPr>
              <w:spacing w:after="0" w:line="251" w:lineRule="auto"/>
              <w:ind w:left="284" w:firstLine="0"/>
            </w:pPr>
            <w:r>
              <w:rPr>
                <w:b/>
                <w:sz w:val="20"/>
                <w:szCs w:val="20"/>
              </w:rPr>
              <w:t>Inside 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60" w:type="dxa"/>
              <w:right w:w="115" w:type="dxa"/>
            </w:tcMar>
            <w:vAlign w:val="bottom"/>
          </w:tcPr>
          <w:p w14:paraId="5604EBA2" w14:textId="77777777" w:rsidR="00CD4813" w:rsidRDefault="000316BA" w:rsidP="003D4105">
            <w:pPr>
              <w:spacing w:after="0" w:line="251" w:lineRule="auto"/>
              <w:ind w:left="284" w:firstLine="0"/>
            </w:pPr>
            <w:r>
              <w:rPr>
                <w:sz w:val="20"/>
                <w:szCs w:val="20"/>
              </w:rPr>
              <w:t>Contractual engagements which would be determined to be within the scope of the IR35 Intermediaries legislation if assessed using the ESI tool.</w:t>
            </w:r>
            <w:r>
              <w:t xml:space="preserve"> </w:t>
            </w:r>
          </w:p>
        </w:tc>
      </w:tr>
      <w:tr w:rsidR="00CD4813" w14:paraId="690D644A" w14:textId="77777777" w:rsidTr="36DC9BF9">
        <w:trPr>
          <w:trHeight w:val="2931"/>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3BC23020" w14:textId="77777777" w:rsidR="00CD4813" w:rsidRDefault="000316BA" w:rsidP="003D4105">
            <w:pPr>
              <w:spacing w:after="0" w:line="251" w:lineRule="auto"/>
              <w:ind w:left="284" w:firstLine="0"/>
            </w:pPr>
            <w:r>
              <w:rPr>
                <w:b/>
                <w:sz w:val="20"/>
                <w:szCs w:val="20"/>
              </w:rPr>
              <w:t>Insolvency event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23BD182A" w14:textId="77777777" w:rsidR="00CD4813" w:rsidRDefault="000316BA" w:rsidP="003D4105">
            <w:pPr>
              <w:spacing w:after="39" w:line="251" w:lineRule="auto"/>
              <w:ind w:left="284" w:firstLine="0"/>
            </w:pPr>
            <w:r>
              <w:rPr>
                <w:sz w:val="20"/>
                <w:szCs w:val="20"/>
              </w:rPr>
              <w:t>Can be:</w:t>
            </w:r>
            <w:r>
              <w:t xml:space="preserve"> </w:t>
            </w:r>
          </w:p>
          <w:p w14:paraId="2854C340" w14:textId="77777777" w:rsidR="00CD4813" w:rsidRDefault="000316BA">
            <w:pPr>
              <w:numPr>
                <w:ilvl w:val="0"/>
                <w:numId w:val="18"/>
              </w:numPr>
              <w:spacing w:after="46" w:line="251" w:lineRule="auto"/>
              <w:ind w:left="284" w:hanging="398"/>
            </w:pPr>
            <w:r>
              <w:rPr>
                <w:sz w:val="20"/>
                <w:szCs w:val="20"/>
              </w:rPr>
              <w:t>a voluntary arrangement</w:t>
            </w:r>
            <w:r>
              <w:t xml:space="preserve"> </w:t>
            </w:r>
          </w:p>
          <w:p w14:paraId="56D3265F" w14:textId="77777777" w:rsidR="00CD4813" w:rsidRDefault="000316BA">
            <w:pPr>
              <w:numPr>
                <w:ilvl w:val="0"/>
                <w:numId w:val="18"/>
              </w:numPr>
              <w:spacing w:after="45" w:line="251" w:lineRule="auto"/>
              <w:ind w:left="284" w:hanging="398"/>
            </w:pPr>
            <w:r>
              <w:rPr>
                <w:sz w:val="20"/>
                <w:szCs w:val="20"/>
              </w:rPr>
              <w:t>a winding-up petition</w:t>
            </w:r>
            <w:r>
              <w:t xml:space="preserve"> </w:t>
            </w:r>
          </w:p>
          <w:p w14:paraId="7D73E638" w14:textId="77777777" w:rsidR="00CD4813" w:rsidRDefault="000316BA">
            <w:pPr>
              <w:numPr>
                <w:ilvl w:val="0"/>
                <w:numId w:val="18"/>
              </w:numPr>
              <w:spacing w:after="48" w:line="251" w:lineRule="auto"/>
              <w:ind w:left="284" w:hanging="398"/>
            </w:pPr>
            <w:r>
              <w:rPr>
                <w:sz w:val="20"/>
                <w:szCs w:val="20"/>
              </w:rPr>
              <w:t>the appointment of a receiver or administrator</w:t>
            </w:r>
            <w:r>
              <w:t xml:space="preserve"> </w:t>
            </w:r>
          </w:p>
          <w:p w14:paraId="6253FF22" w14:textId="77777777" w:rsidR="00CD4813" w:rsidRDefault="000316BA">
            <w:pPr>
              <w:numPr>
                <w:ilvl w:val="0"/>
                <w:numId w:val="18"/>
              </w:numPr>
              <w:spacing w:after="82" w:line="251" w:lineRule="auto"/>
              <w:ind w:left="284" w:hanging="398"/>
            </w:pPr>
            <w:r>
              <w:rPr>
                <w:sz w:val="20"/>
                <w:szCs w:val="20"/>
              </w:rPr>
              <w:t>an unresolved statutory demand</w:t>
            </w:r>
            <w:r>
              <w:t xml:space="preserve"> </w:t>
            </w:r>
          </w:p>
          <w:p w14:paraId="4B6FA0E1" w14:textId="77777777" w:rsidR="00CD4813" w:rsidRDefault="000316BA">
            <w:pPr>
              <w:numPr>
                <w:ilvl w:val="0"/>
                <w:numId w:val="18"/>
              </w:numPr>
              <w:spacing w:after="35" w:line="251" w:lineRule="auto"/>
              <w:ind w:left="284" w:hanging="398"/>
            </w:pPr>
            <w:r>
              <w:t>a S</w:t>
            </w:r>
            <w:r>
              <w:rPr>
                <w:sz w:val="20"/>
                <w:szCs w:val="20"/>
              </w:rPr>
              <w:t>chedule A1 moratorium</w:t>
            </w:r>
            <w:r>
              <w:t xml:space="preserve"> </w:t>
            </w:r>
          </w:p>
          <w:p w14:paraId="147BB64D" w14:textId="77777777" w:rsidR="00CD4813" w:rsidRDefault="000316BA">
            <w:pPr>
              <w:numPr>
                <w:ilvl w:val="0"/>
                <w:numId w:val="18"/>
              </w:numPr>
              <w:spacing w:after="0" w:line="251" w:lineRule="auto"/>
              <w:ind w:left="284" w:hanging="398"/>
            </w:pPr>
            <w:r>
              <w:rPr>
                <w:sz w:val="20"/>
                <w:szCs w:val="20"/>
              </w:rPr>
              <w:t>a Dun &amp; Bradstreet rating of 10 or less</w:t>
            </w:r>
            <w:r>
              <w:t xml:space="preserve"> </w:t>
            </w:r>
          </w:p>
        </w:tc>
      </w:tr>
      <w:tr w:rsidR="00CD4813" w14:paraId="074ACC7D" w14:textId="77777777" w:rsidTr="36DC9BF9">
        <w:trPr>
          <w:trHeight w:val="4273"/>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41CD4D30" w14:textId="77777777" w:rsidR="00CD4813" w:rsidRDefault="000316BA" w:rsidP="003D4105">
            <w:pPr>
              <w:spacing w:after="0" w:line="251" w:lineRule="auto"/>
              <w:ind w:left="284" w:firstLine="0"/>
            </w:pPr>
            <w:r>
              <w:rPr>
                <w:b/>
                <w:sz w:val="20"/>
                <w:szCs w:val="20"/>
              </w:rPr>
              <w:t>Intellectual Property</w:t>
            </w:r>
            <w:r>
              <w:t xml:space="preserve"> </w:t>
            </w:r>
            <w:r>
              <w:rPr>
                <w:b/>
                <w:sz w:val="20"/>
                <w:szCs w:val="20"/>
              </w:rPr>
              <w:t>Rights or IPR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7C171043" w14:textId="77777777" w:rsidR="00CD4813" w:rsidRDefault="000316BA" w:rsidP="003D4105">
            <w:pPr>
              <w:spacing w:after="19" w:line="251" w:lineRule="auto"/>
              <w:ind w:left="284" w:firstLine="0"/>
            </w:pPr>
            <w:r>
              <w:rPr>
                <w:sz w:val="20"/>
                <w:szCs w:val="20"/>
              </w:rPr>
              <w:t>Intellectual Property Rights are:</w:t>
            </w:r>
            <w:r>
              <w:t xml:space="preserve"> </w:t>
            </w:r>
          </w:p>
          <w:p w14:paraId="1BD7D4C6" w14:textId="77777777" w:rsidR="00CD4813" w:rsidRDefault="000316BA">
            <w:pPr>
              <w:numPr>
                <w:ilvl w:val="0"/>
                <w:numId w:val="19"/>
              </w:numPr>
              <w:spacing w:after="0" w:line="278" w:lineRule="auto"/>
              <w:ind w:left="284"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420A8247" w14:textId="77777777" w:rsidR="00CD4813" w:rsidRDefault="000316BA">
            <w:pPr>
              <w:numPr>
                <w:ilvl w:val="0"/>
                <w:numId w:val="19"/>
              </w:numPr>
              <w:spacing w:after="0" w:line="278" w:lineRule="auto"/>
              <w:ind w:left="284" w:hanging="360"/>
            </w:pPr>
            <w:r>
              <w:rPr>
                <w:sz w:val="20"/>
                <w:szCs w:val="20"/>
              </w:rPr>
              <w:t>applications for registration, and the right to apply for registration, for any of the rights listed at (a) that are capable of being registered in any country or jurisdiction</w:t>
            </w:r>
            <w:r>
              <w:t xml:space="preserve"> </w:t>
            </w:r>
          </w:p>
          <w:p w14:paraId="2834A92C" w14:textId="77777777" w:rsidR="00CD4813" w:rsidRDefault="000316BA">
            <w:pPr>
              <w:numPr>
                <w:ilvl w:val="0"/>
                <w:numId w:val="19"/>
              </w:numPr>
              <w:spacing w:after="0" w:line="251" w:lineRule="auto"/>
              <w:ind w:left="284" w:hanging="360"/>
            </w:pPr>
            <w:r>
              <w:rPr>
                <w:sz w:val="20"/>
                <w:szCs w:val="20"/>
              </w:rPr>
              <w:t>all other rights having equivalent or similar effect in any country or jurisdiction</w:t>
            </w:r>
            <w:r>
              <w:t xml:space="preserve"> </w:t>
            </w:r>
          </w:p>
        </w:tc>
      </w:tr>
      <w:tr w:rsidR="00CD4813" w14:paraId="171CDD8A" w14:textId="77777777" w:rsidTr="36DC9BF9">
        <w:trPr>
          <w:trHeight w:val="2873"/>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5B93802B" w14:textId="77777777" w:rsidR="00CD4813" w:rsidRDefault="000316BA" w:rsidP="003D4105">
            <w:pPr>
              <w:spacing w:after="0" w:line="251" w:lineRule="auto"/>
              <w:ind w:left="284" w:firstLine="0"/>
            </w:pPr>
            <w:r>
              <w:rPr>
                <w:b/>
                <w:sz w:val="20"/>
                <w:szCs w:val="20"/>
              </w:rPr>
              <w:lastRenderedPageBreak/>
              <w:t>Intermediary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4A8EAA1" w14:textId="77777777" w:rsidR="00CD4813" w:rsidRDefault="000316BA" w:rsidP="003D4105">
            <w:pPr>
              <w:spacing w:after="36" w:line="251" w:lineRule="auto"/>
              <w:ind w:left="284" w:firstLine="0"/>
            </w:pPr>
            <w:r>
              <w:rPr>
                <w:sz w:val="20"/>
                <w:szCs w:val="20"/>
              </w:rPr>
              <w:t>For the purposes of the IR35 rules an intermediary can be:</w:t>
            </w:r>
            <w:r>
              <w:t xml:space="preserve"> </w:t>
            </w:r>
          </w:p>
          <w:p w14:paraId="1F3E09BE" w14:textId="77777777" w:rsidR="00CD4813" w:rsidRDefault="000316BA">
            <w:pPr>
              <w:numPr>
                <w:ilvl w:val="0"/>
                <w:numId w:val="20"/>
              </w:numPr>
              <w:spacing w:after="62" w:line="251" w:lineRule="auto"/>
              <w:ind w:left="284" w:right="752" w:firstLine="0"/>
            </w:pPr>
            <w:r>
              <w:rPr>
                <w:sz w:val="20"/>
                <w:szCs w:val="20"/>
              </w:rPr>
              <w:t>the supplier's own limited company</w:t>
            </w:r>
            <w:r>
              <w:t xml:space="preserve"> </w:t>
            </w:r>
          </w:p>
          <w:p w14:paraId="2A087D0A" w14:textId="77777777" w:rsidR="00CD4813" w:rsidRDefault="000316BA">
            <w:pPr>
              <w:numPr>
                <w:ilvl w:val="0"/>
                <w:numId w:val="20"/>
              </w:numPr>
              <w:spacing w:after="205" w:line="300" w:lineRule="auto"/>
              <w:ind w:left="284" w:right="752" w:firstLine="0"/>
            </w:pPr>
            <w:r>
              <w:rPr>
                <w:sz w:val="20"/>
                <w:szCs w:val="20"/>
              </w:rPr>
              <w:t xml:space="preserve">a service or a personal service company ●  </w:t>
            </w:r>
            <w:r>
              <w:rPr>
                <w:sz w:val="20"/>
                <w:szCs w:val="20"/>
              </w:rPr>
              <w:tab/>
              <w:t>a partnership</w:t>
            </w:r>
            <w:r>
              <w:t xml:space="preserve"> </w:t>
            </w:r>
          </w:p>
          <w:p w14:paraId="22B1B942" w14:textId="77777777" w:rsidR="00CD4813" w:rsidRDefault="000316BA" w:rsidP="003D4105">
            <w:pPr>
              <w:spacing w:after="0" w:line="251" w:lineRule="auto"/>
              <w:ind w:left="284" w:firstLine="0"/>
            </w:pPr>
            <w:r>
              <w:rPr>
                <w:sz w:val="20"/>
                <w:szCs w:val="20"/>
              </w:rPr>
              <w:t>It does not apply if you work for a client through a Managed Service Company (MSC) or agency (for example, an employment agency).</w:t>
            </w:r>
            <w:r>
              <w:t xml:space="preserve"> </w:t>
            </w:r>
          </w:p>
        </w:tc>
      </w:tr>
      <w:tr w:rsidR="00CD4813" w14:paraId="2D0B4819" w14:textId="77777777" w:rsidTr="36DC9BF9">
        <w:trPr>
          <w:trHeight w:val="1292"/>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96BB253" w14:textId="77777777" w:rsidR="00CD4813" w:rsidRDefault="000316BA" w:rsidP="003D4105">
            <w:pPr>
              <w:spacing w:after="0" w:line="251" w:lineRule="auto"/>
              <w:ind w:left="284" w:firstLine="0"/>
            </w:pPr>
            <w:r>
              <w:rPr>
                <w:b/>
                <w:sz w:val="20"/>
                <w:szCs w:val="20"/>
              </w:rPr>
              <w:t>IPR claim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3A50706" w14:textId="77777777" w:rsidR="00CD4813" w:rsidRDefault="000316BA" w:rsidP="003D4105">
            <w:pPr>
              <w:spacing w:after="0" w:line="251" w:lineRule="auto"/>
              <w:ind w:left="284" w:firstLine="0"/>
            </w:pPr>
            <w:r>
              <w:rPr>
                <w:sz w:val="20"/>
                <w:szCs w:val="20"/>
              </w:rPr>
              <w:t>As set out in clause 11.5.</w:t>
            </w:r>
            <w:r>
              <w:t xml:space="preserve"> </w:t>
            </w:r>
          </w:p>
        </w:tc>
      </w:tr>
      <w:tr w:rsidR="00CD4813" w14:paraId="1A8062C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24D9B589" w14:textId="77777777" w:rsidR="00CD4813" w:rsidRDefault="000316BA" w:rsidP="003D4105">
            <w:pPr>
              <w:spacing w:after="0" w:line="251" w:lineRule="auto"/>
              <w:ind w:left="284" w:firstLine="0"/>
            </w:pPr>
            <w:r>
              <w:rPr>
                <w:b/>
                <w:sz w:val="20"/>
                <w:szCs w:val="20"/>
              </w:rPr>
              <w:t>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4F160310" w14:textId="77777777" w:rsidR="00CD4813" w:rsidRDefault="000316BA" w:rsidP="003D4105">
            <w:pPr>
              <w:spacing w:after="0" w:line="251" w:lineRule="auto"/>
              <w:ind w:left="284"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D4813" w14:paraId="745125B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4A5AC164" w14:textId="77777777" w:rsidR="00CD4813" w:rsidRDefault="000316BA" w:rsidP="003D4105">
            <w:pPr>
              <w:spacing w:after="0" w:line="251" w:lineRule="auto"/>
              <w:ind w:left="284" w:firstLine="0"/>
            </w:pPr>
            <w:r>
              <w:rPr>
                <w:b/>
                <w:sz w:val="20"/>
                <w:szCs w:val="20"/>
              </w:rPr>
              <w:t>IR35 assessment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center"/>
          </w:tcPr>
          <w:p w14:paraId="16B9E349" w14:textId="77777777" w:rsidR="00CD4813" w:rsidRDefault="000316BA" w:rsidP="003D4105">
            <w:pPr>
              <w:spacing w:after="0" w:line="251" w:lineRule="auto"/>
              <w:ind w:left="284" w:firstLine="0"/>
            </w:pPr>
            <w:r>
              <w:rPr>
                <w:sz w:val="20"/>
                <w:szCs w:val="20"/>
              </w:rPr>
              <w:t>Assessment of employment status using the ESI tool to determine if engagement is Inside or Outside IR35.</w:t>
            </w:r>
            <w:r>
              <w:t xml:space="preserve"> </w:t>
            </w:r>
          </w:p>
        </w:tc>
      </w:tr>
      <w:tr w:rsidR="00CD4813" w14:paraId="21E6A9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43072887" w14:textId="7E0E29ED" w:rsidR="00CD4813" w:rsidRDefault="000316BA" w:rsidP="003D4105">
            <w:pPr>
              <w:spacing w:after="0" w:line="251" w:lineRule="auto"/>
              <w:ind w:left="284" w:firstLine="0"/>
            </w:pPr>
            <w:r>
              <w:t xml:space="preserve"> </w:t>
            </w:r>
            <w:r>
              <w:rPr>
                <w:b/>
                <w:sz w:val="20"/>
                <w:szCs w:val="20"/>
              </w:rPr>
              <w:t>Know-How</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4AAA773" w14:textId="77777777" w:rsidR="00CD4813" w:rsidRDefault="000316BA" w:rsidP="003D4105">
            <w:pPr>
              <w:spacing w:after="0" w:line="251" w:lineRule="auto"/>
              <w:ind w:left="284"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D4813" w14:paraId="7893F03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2902E6E8" w14:textId="77777777" w:rsidR="00CD4813" w:rsidRDefault="000316BA" w:rsidP="003D4105">
            <w:pPr>
              <w:spacing w:after="0" w:line="251" w:lineRule="auto"/>
              <w:ind w:left="284" w:firstLine="0"/>
            </w:pPr>
            <w:r>
              <w:rPr>
                <w:b/>
                <w:sz w:val="20"/>
                <w:szCs w:val="20"/>
              </w:rPr>
              <w:t>Law</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F61089A" w14:textId="77777777" w:rsidR="00CD4813" w:rsidRDefault="000316BA" w:rsidP="003D4105">
            <w:pPr>
              <w:spacing w:after="0" w:line="251" w:lineRule="auto"/>
              <w:ind w:left="284"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CD4813" w14:paraId="5CFDE7F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5E74040A" w14:textId="77777777" w:rsidR="00CD4813" w:rsidRDefault="000316BA" w:rsidP="003D4105">
            <w:pPr>
              <w:spacing w:after="0" w:line="251" w:lineRule="auto"/>
              <w:ind w:left="284" w:firstLine="0"/>
            </w:pPr>
            <w:r>
              <w:rPr>
                <w:b/>
                <w:sz w:val="20"/>
                <w:szCs w:val="20"/>
              </w:rPr>
              <w:t>Loss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23CBD02C" w14:textId="77777777" w:rsidR="00CD4813" w:rsidRDefault="000316BA" w:rsidP="003D4105">
            <w:pPr>
              <w:spacing w:after="0" w:line="251" w:lineRule="auto"/>
              <w:ind w:left="284"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CD4813" w14:paraId="0BA106C5"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3B919F2" w14:textId="77777777" w:rsidR="00CD4813" w:rsidRDefault="000316BA" w:rsidP="003D4105">
            <w:pPr>
              <w:spacing w:after="0" w:line="251" w:lineRule="auto"/>
              <w:ind w:left="284" w:firstLine="0"/>
            </w:pPr>
            <w:r>
              <w:rPr>
                <w:b/>
                <w:sz w:val="20"/>
                <w:szCs w:val="20"/>
              </w:rPr>
              <w:t>Lot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F250E43" w14:textId="77777777" w:rsidR="00CD4813" w:rsidRDefault="000316BA" w:rsidP="003D4105">
            <w:pPr>
              <w:spacing w:after="0" w:line="251" w:lineRule="auto"/>
              <w:ind w:left="284" w:firstLine="0"/>
            </w:pPr>
            <w:r>
              <w:rPr>
                <w:sz w:val="20"/>
                <w:szCs w:val="20"/>
              </w:rPr>
              <w:t>Any of the 3 Lots specified in the ITT and Lots will be construed accordingly.</w:t>
            </w:r>
            <w:r>
              <w:t xml:space="preserve"> </w:t>
            </w:r>
          </w:p>
        </w:tc>
      </w:tr>
      <w:tr w:rsidR="00CD4813" w14:paraId="59C4B09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B8D72A8" w14:textId="77777777" w:rsidR="00CD4813" w:rsidRDefault="000316BA" w:rsidP="003D4105">
            <w:pPr>
              <w:spacing w:after="0" w:line="251" w:lineRule="auto"/>
              <w:ind w:left="284" w:firstLine="0"/>
            </w:pPr>
            <w:r>
              <w:rPr>
                <w:b/>
                <w:sz w:val="20"/>
                <w:szCs w:val="20"/>
              </w:rPr>
              <w:t>Malicious Software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C746E9F" w14:textId="77777777" w:rsidR="00CD4813" w:rsidRDefault="000316BA" w:rsidP="003D4105">
            <w:pPr>
              <w:spacing w:after="0" w:line="251" w:lineRule="auto"/>
              <w:ind w:left="284"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CD4813" w14:paraId="0154F0B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9B6663E" w14:textId="77777777" w:rsidR="00CD4813" w:rsidRDefault="000316BA" w:rsidP="003D4105">
            <w:pPr>
              <w:spacing w:after="0" w:line="251" w:lineRule="auto"/>
              <w:ind w:left="284" w:firstLine="0"/>
            </w:pPr>
            <w:r>
              <w:rPr>
                <w:b/>
                <w:sz w:val="20"/>
                <w:szCs w:val="20"/>
              </w:rPr>
              <w:t>Management Charge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57D41E0" w14:textId="77777777" w:rsidR="00CD4813" w:rsidRDefault="000316BA" w:rsidP="003D4105">
            <w:pPr>
              <w:spacing w:after="0" w:line="251" w:lineRule="auto"/>
              <w:ind w:left="284" w:firstLine="0"/>
            </w:pPr>
            <w:r>
              <w:rPr>
                <w:sz w:val="20"/>
                <w:szCs w:val="20"/>
              </w:rPr>
              <w:t xml:space="preserve">The sum paid by the Supplier to CCS being an amount of up to 1% but currently set at 0.75% of all Charges for the Services invoiced to Buyers (net </w:t>
            </w:r>
            <w:r>
              <w:rPr>
                <w:sz w:val="20"/>
                <w:szCs w:val="20"/>
              </w:rPr>
              <w:lastRenderedPageBreak/>
              <w:t>of VAT) in each month throughout the duration of the Framework Agreement and thereafter, until the expiry or End of any Call-Off Contract.</w:t>
            </w:r>
            <w:r>
              <w:t xml:space="preserve"> </w:t>
            </w:r>
          </w:p>
        </w:tc>
      </w:tr>
      <w:tr w:rsidR="00CD4813" w14:paraId="18FC088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2A26043" w14:textId="77777777" w:rsidR="00CD4813" w:rsidRDefault="000316BA" w:rsidP="003D4105">
            <w:pPr>
              <w:spacing w:after="0" w:line="251" w:lineRule="auto"/>
              <w:ind w:left="284" w:firstLine="0"/>
            </w:pPr>
            <w:r>
              <w:rPr>
                <w:b/>
                <w:sz w:val="20"/>
                <w:szCs w:val="20"/>
              </w:rPr>
              <w:lastRenderedPageBreak/>
              <w:t>Management Information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A53B965" w14:textId="77777777" w:rsidR="00CD4813" w:rsidRDefault="000316BA" w:rsidP="003D4105">
            <w:pPr>
              <w:spacing w:after="0" w:line="251" w:lineRule="auto"/>
              <w:ind w:left="284" w:firstLine="0"/>
            </w:pPr>
            <w:r>
              <w:rPr>
                <w:sz w:val="20"/>
                <w:szCs w:val="20"/>
              </w:rPr>
              <w:t>The management information specified in Framework Agreement Schedule 6.</w:t>
            </w:r>
            <w:r>
              <w:t xml:space="preserve"> </w:t>
            </w:r>
          </w:p>
        </w:tc>
      </w:tr>
      <w:tr w:rsidR="00CD4813" w14:paraId="3F2EEC3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17DF36E3" w14:textId="77777777" w:rsidR="00CD4813" w:rsidRDefault="000316BA" w:rsidP="003D4105">
            <w:pPr>
              <w:spacing w:after="0" w:line="251" w:lineRule="auto"/>
              <w:ind w:left="284" w:firstLine="0"/>
            </w:pPr>
            <w:r>
              <w:rPr>
                <w:b/>
                <w:sz w:val="20"/>
                <w:szCs w:val="20"/>
              </w:rPr>
              <w:t>Material Breach</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69496184" w14:textId="77777777" w:rsidR="00CD4813" w:rsidRDefault="000316BA" w:rsidP="003D4105">
            <w:pPr>
              <w:spacing w:after="0" w:line="251" w:lineRule="auto"/>
              <w:ind w:left="284"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D4813" w14:paraId="1C9C9EE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629DC3F" w14:textId="77777777" w:rsidR="00CD4813" w:rsidRDefault="000316BA" w:rsidP="003D4105">
            <w:pPr>
              <w:spacing w:after="0" w:line="251" w:lineRule="auto"/>
              <w:ind w:left="284" w:firstLine="0"/>
            </w:pPr>
            <w:r>
              <w:rPr>
                <w:b/>
                <w:sz w:val="20"/>
                <w:szCs w:val="20"/>
              </w:rPr>
              <w:t>Ministry of Justice Code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EF30893" w14:textId="77777777" w:rsidR="00CD4813" w:rsidRDefault="000316BA" w:rsidP="003D4105">
            <w:pPr>
              <w:spacing w:after="0" w:line="251" w:lineRule="auto"/>
              <w:ind w:left="284" w:firstLine="0"/>
            </w:pPr>
            <w:r>
              <w:rPr>
                <w:sz w:val="20"/>
                <w:szCs w:val="20"/>
              </w:rPr>
              <w:t>The Ministry of Justice’s Code of Practice on the Discharge of the Functions of Public Authorities under Part 1 of the Freedom of Information Act 2000.</w:t>
            </w:r>
            <w:r>
              <w:t xml:space="preserve"> </w:t>
            </w:r>
          </w:p>
        </w:tc>
      </w:tr>
      <w:tr w:rsidR="00CD4813" w14:paraId="071138D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75BA055" w14:textId="6B7C75EA" w:rsidR="00CD4813" w:rsidRDefault="000316BA" w:rsidP="003D4105">
            <w:pPr>
              <w:spacing w:after="0" w:line="251" w:lineRule="auto"/>
              <w:ind w:left="284" w:firstLine="0"/>
            </w:pPr>
            <w:r>
              <w:t xml:space="preserve"> </w:t>
            </w:r>
            <w:r>
              <w:rPr>
                <w:b/>
                <w:sz w:val="20"/>
                <w:szCs w:val="20"/>
              </w:rPr>
              <w:t>New Fair Deal</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122973F" w14:textId="77777777" w:rsidR="00CD4813" w:rsidRDefault="000316BA" w:rsidP="003D4105">
            <w:pPr>
              <w:spacing w:after="0" w:line="251" w:lineRule="auto"/>
              <w:ind w:left="284" w:firstLine="0"/>
            </w:pPr>
            <w:r>
              <w:rPr>
                <w:sz w:val="20"/>
                <w:szCs w:val="20"/>
              </w:rPr>
              <w:t>The revised Fair Deal position in the HM Treasury guidance: “Fair Deal for staff pensions: staff transfer from central government” issued in October 2013 as amended.</w:t>
            </w:r>
            <w:r>
              <w:t xml:space="preserve"> </w:t>
            </w:r>
          </w:p>
        </w:tc>
      </w:tr>
      <w:tr w:rsidR="00CD4813" w14:paraId="784E2BE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ABE2144" w14:textId="77777777" w:rsidR="00CD4813" w:rsidRDefault="000316BA" w:rsidP="003D4105">
            <w:pPr>
              <w:spacing w:after="0" w:line="251" w:lineRule="auto"/>
              <w:ind w:left="284" w:firstLine="0"/>
            </w:pPr>
            <w:r>
              <w:rPr>
                <w:b/>
                <w:sz w:val="20"/>
                <w:szCs w:val="20"/>
              </w:rPr>
              <w:t>Order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2B0EF809" w14:textId="77777777" w:rsidR="00CD4813" w:rsidRDefault="000316BA" w:rsidP="003D4105">
            <w:pPr>
              <w:spacing w:after="0" w:line="251" w:lineRule="auto"/>
              <w:ind w:left="284" w:right="37" w:firstLine="0"/>
            </w:pPr>
            <w:r>
              <w:rPr>
                <w:sz w:val="20"/>
                <w:szCs w:val="20"/>
              </w:rPr>
              <w:t>An order for G-Cloud Services placed by a contracting body with the Supplier in accordance with the ordering processes.</w:t>
            </w:r>
            <w:r>
              <w:t xml:space="preserve"> </w:t>
            </w:r>
          </w:p>
        </w:tc>
      </w:tr>
      <w:tr w:rsidR="00CD4813" w14:paraId="3679FE8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9F878A4" w14:textId="77777777" w:rsidR="00CD4813" w:rsidRDefault="000316BA" w:rsidP="003D4105">
            <w:pPr>
              <w:spacing w:after="0" w:line="251" w:lineRule="auto"/>
              <w:ind w:left="284" w:firstLine="0"/>
            </w:pPr>
            <w:r>
              <w:rPr>
                <w:b/>
                <w:sz w:val="20"/>
                <w:szCs w:val="20"/>
              </w:rPr>
              <w:t>Order Form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7C391F7D" w14:textId="77777777" w:rsidR="00CD4813" w:rsidRDefault="000316BA" w:rsidP="003D4105">
            <w:pPr>
              <w:spacing w:after="0" w:line="251" w:lineRule="auto"/>
              <w:ind w:left="284" w:firstLine="0"/>
            </w:pPr>
            <w:r>
              <w:rPr>
                <w:sz w:val="20"/>
                <w:szCs w:val="20"/>
              </w:rPr>
              <w:t>The order form set out in Part A of the Call-Off Contract to be used by a Buyer to order G-Cloud Services.</w:t>
            </w:r>
            <w:r>
              <w:t xml:space="preserve"> </w:t>
            </w:r>
          </w:p>
        </w:tc>
      </w:tr>
      <w:tr w:rsidR="00CD4813" w14:paraId="4621603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126BEFE" w14:textId="77777777" w:rsidR="00CD4813" w:rsidRDefault="000316BA" w:rsidP="003D4105">
            <w:pPr>
              <w:spacing w:after="0" w:line="251" w:lineRule="auto"/>
              <w:ind w:left="284" w:firstLine="0"/>
            </w:pPr>
            <w:r>
              <w:rPr>
                <w:b/>
                <w:sz w:val="20"/>
                <w:szCs w:val="20"/>
              </w:rPr>
              <w:t>Ordered G-Cloud</w:t>
            </w:r>
            <w:r>
              <w:t xml:space="preserve"> </w:t>
            </w:r>
            <w:r>
              <w:rPr>
                <w:b/>
                <w:sz w:val="20"/>
                <w:szCs w:val="20"/>
              </w:rPr>
              <w:t>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4679B4FE" w14:textId="77777777" w:rsidR="00CD4813" w:rsidRDefault="000316BA" w:rsidP="003D4105">
            <w:pPr>
              <w:spacing w:after="0" w:line="251" w:lineRule="auto"/>
              <w:ind w:left="284" w:firstLine="0"/>
            </w:pPr>
            <w:r>
              <w:rPr>
                <w:sz w:val="20"/>
                <w:szCs w:val="20"/>
              </w:rPr>
              <w:t>G-Cloud Services which are the subject of an order by the Buyer.</w:t>
            </w:r>
            <w:r>
              <w:t xml:space="preserve"> </w:t>
            </w:r>
          </w:p>
        </w:tc>
      </w:tr>
      <w:tr w:rsidR="00CD4813" w14:paraId="7DFA848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9762C61" w14:textId="77777777" w:rsidR="00CD4813" w:rsidRDefault="000316BA" w:rsidP="003D4105">
            <w:pPr>
              <w:spacing w:after="0" w:line="251" w:lineRule="auto"/>
              <w:ind w:left="284" w:firstLine="0"/>
            </w:pPr>
            <w:r>
              <w:rPr>
                <w:b/>
                <w:sz w:val="20"/>
                <w:szCs w:val="20"/>
              </w:rPr>
              <w:t>Outside IR35</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5913066" w14:textId="77777777" w:rsidR="00CD4813" w:rsidRDefault="000316BA" w:rsidP="003D4105">
            <w:pPr>
              <w:spacing w:after="0" w:line="251" w:lineRule="auto"/>
              <w:ind w:left="284" w:firstLine="0"/>
            </w:pPr>
            <w:r>
              <w:rPr>
                <w:sz w:val="20"/>
                <w:szCs w:val="20"/>
              </w:rPr>
              <w:t>Contractual engagements which would be determined to not be within the scope of the IR35 intermediaries legislation if assessed using the ESI tool.</w:t>
            </w:r>
            <w:r>
              <w:t xml:space="preserve"> </w:t>
            </w:r>
          </w:p>
        </w:tc>
      </w:tr>
      <w:tr w:rsidR="00CD4813" w14:paraId="645D9AE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EBA45B2" w14:textId="77777777" w:rsidR="00CD4813" w:rsidRDefault="000316BA" w:rsidP="003D4105">
            <w:pPr>
              <w:spacing w:after="0" w:line="251" w:lineRule="auto"/>
              <w:ind w:left="284" w:firstLine="0"/>
            </w:pPr>
            <w:r>
              <w:rPr>
                <w:b/>
                <w:sz w:val="20"/>
                <w:szCs w:val="20"/>
              </w:rPr>
              <w:t>Party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B1088D2" w14:textId="77777777" w:rsidR="00CD4813" w:rsidRDefault="000316BA" w:rsidP="003D4105">
            <w:pPr>
              <w:spacing w:after="0" w:line="251" w:lineRule="auto"/>
              <w:ind w:left="284" w:firstLine="0"/>
            </w:pPr>
            <w:r>
              <w:rPr>
                <w:sz w:val="20"/>
                <w:szCs w:val="20"/>
              </w:rPr>
              <w:t>The Buyer or the Supplier and ‘Parties’ will be interpreted accordingly.</w:t>
            </w:r>
            <w:r>
              <w:t xml:space="preserve"> </w:t>
            </w:r>
          </w:p>
        </w:tc>
      </w:tr>
      <w:tr w:rsidR="00CD4813" w14:paraId="1B5001B2"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760BAB96" w14:textId="77777777" w:rsidR="00CD4813" w:rsidRDefault="000316BA" w:rsidP="003D4105">
            <w:pPr>
              <w:spacing w:after="0" w:line="251" w:lineRule="auto"/>
              <w:ind w:left="284" w:firstLine="0"/>
            </w:pPr>
            <w:r>
              <w:rPr>
                <w:b/>
                <w:sz w:val="20"/>
                <w:szCs w:val="20"/>
              </w:rPr>
              <w:t>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8C29161"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228D051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75DB9C4" w14:textId="77777777" w:rsidR="00CD4813" w:rsidRDefault="000316BA" w:rsidP="003D4105">
            <w:pPr>
              <w:spacing w:after="0" w:line="251" w:lineRule="auto"/>
              <w:ind w:left="284" w:firstLine="0"/>
            </w:pPr>
            <w:r>
              <w:rPr>
                <w:b/>
                <w:sz w:val="20"/>
                <w:szCs w:val="20"/>
              </w:rPr>
              <w:t>Personal Data Breach</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1AC8593"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5E88BC8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1707F42E" w14:textId="77777777" w:rsidR="00CD4813" w:rsidRDefault="000316BA" w:rsidP="003D4105">
            <w:pPr>
              <w:spacing w:after="0" w:line="251" w:lineRule="auto"/>
              <w:ind w:left="284" w:firstLine="0"/>
            </w:pPr>
            <w:r>
              <w:rPr>
                <w:b/>
                <w:sz w:val="20"/>
                <w:szCs w:val="20"/>
              </w:rPr>
              <w:t>Platform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272F597C" w14:textId="77777777" w:rsidR="00CD4813" w:rsidRDefault="000316BA" w:rsidP="003D4105">
            <w:pPr>
              <w:spacing w:after="0" w:line="251" w:lineRule="auto"/>
              <w:ind w:left="284" w:firstLine="0"/>
            </w:pPr>
            <w:r>
              <w:rPr>
                <w:sz w:val="20"/>
                <w:szCs w:val="20"/>
              </w:rPr>
              <w:t>The government marketplace where Services are available for Buyers to buy.</w:t>
            </w:r>
            <w:r>
              <w:t xml:space="preserve"> </w:t>
            </w:r>
          </w:p>
        </w:tc>
      </w:tr>
      <w:tr w:rsidR="00CD4813" w14:paraId="5CC4B32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3EB5F9D0" w14:textId="77777777" w:rsidR="00CD4813" w:rsidRDefault="000316BA" w:rsidP="003D4105">
            <w:pPr>
              <w:spacing w:after="0" w:line="251" w:lineRule="auto"/>
              <w:ind w:left="284" w:firstLine="0"/>
            </w:pPr>
            <w:r>
              <w:rPr>
                <w:b/>
                <w:sz w:val="20"/>
                <w:szCs w:val="20"/>
              </w:rPr>
              <w:t>Processing</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63D67D1"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11540A4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11A1DDD" w14:textId="77777777" w:rsidR="00CD4813" w:rsidRDefault="000316BA" w:rsidP="003D4105">
            <w:pPr>
              <w:spacing w:after="0" w:line="251" w:lineRule="auto"/>
              <w:ind w:left="284" w:firstLine="0"/>
            </w:pPr>
            <w:r>
              <w:rPr>
                <w:b/>
                <w:sz w:val="20"/>
                <w:szCs w:val="20"/>
              </w:rPr>
              <w:lastRenderedPageBreak/>
              <w:t>Processor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1F86553" w14:textId="77777777" w:rsidR="00CD4813" w:rsidRDefault="000316BA" w:rsidP="003D4105">
            <w:pPr>
              <w:spacing w:after="0" w:line="251" w:lineRule="auto"/>
              <w:ind w:left="284" w:firstLine="0"/>
            </w:pPr>
            <w:r>
              <w:rPr>
                <w:sz w:val="20"/>
                <w:szCs w:val="20"/>
              </w:rPr>
              <w:t>Takes the meaning given in the UK GDPR.</w:t>
            </w:r>
            <w:r>
              <w:t xml:space="preserve"> </w:t>
            </w:r>
          </w:p>
        </w:tc>
      </w:tr>
      <w:tr w:rsidR="00CD4813" w14:paraId="689BD00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601B2506" w14:textId="77777777" w:rsidR="00CD4813" w:rsidRDefault="000316BA" w:rsidP="003D4105">
            <w:pPr>
              <w:spacing w:after="0" w:line="251" w:lineRule="auto"/>
              <w:ind w:left="284" w:firstLine="0"/>
            </w:pPr>
            <w:r>
              <w:rPr>
                <w:b/>
                <w:sz w:val="20"/>
                <w:szCs w:val="20"/>
              </w:rPr>
              <w:t>Prohibited 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center"/>
          </w:tcPr>
          <w:p w14:paraId="0C685237" w14:textId="77777777" w:rsidR="00CD4813" w:rsidRDefault="000316BA" w:rsidP="003D4105">
            <w:pPr>
              <w:spacing w:after="5" w:line="240" w:lineRule="auto"/>
              <w:ind w:left="284" w:firstLine="0"/>
            </w:pPr>
            <w:r>
              <w:rPr>
                <w:sz w:val="20"/>
                <w:szCs w:val="20"/>
              </w:rPr>
              <w:t>To directly or indirectly offer, promise or give any person working for or engaged by a Buyer or CCS a financial or other advantage to:</w:t>
            </w:r>
            <w:r>
              <w:t xml:space="preserve"> </w:t>
            </w:r>
          </w:p>
          <w:p w14:paraId="1926C533" w14:textId="77777777" w:rsidR="00CD4813" w:rsidRDefault="000316BA">
            <w:pPr>
              <w:numPr>
                <w:ilvl w:val="0"/>
                <w:numId w:val="21"/>
              </w:numPr>
              <w:spacing w:after="0" w:line="278" w:lineRule="auto"/>
              <w:ind w:left="284" w:hanging="360"/>
            </w:pPr>
            <w:r>
              <w:rPr>
                <w:sz w:val="20"/>
                <w:szCs w:val="20"/>
              </w:rPr>
              <w:t>induce that person to perform improperly a relevant function or activity</w:t>
            </w:r>
            <w:r>
              <w:t xml:space="preserve"> </w:t>
            </w:r>
          </w:p>
          <w:p w14:paraId="7F67F85C" w14:textId="77777777" w:rsidR="00CD4813" w:rsidRDefault="000316BA">
            <w:pPr>
              <w:numPr>
                <w:ilvl w:val="0"/>
                <w:numId w:val="21"/>
              </w:numPr>
              <w:spacing w:after="23" w:line="276" w:lineRule="auto"/>
              <w:ind w:left="284" w:hanging="360"/>
            </w:pPr>
            <w:r>
              <w:rPr>
                <w:sz w:val="20"/>
                <w:szCs w:val="20"/>
              </w:rPr>
              <w:t>reward that person for improper performance of a relevant function or activity</w:t>
            </w:r>
            <w:r>
              <w:t xml:space="preserve"> </w:t>
            </w:r>
          </w:p>
          <w:p w14:paraId="52AFE286" w14:textId="77777777" w:rsidR="00CD4813" w:rsidRDefault="000316BA">
            <w:pPr>
              <w:numPr>
                <w:ilvl w:val="0"/>
                <w:numId w:val="21"/>
              </w:numPr>
              <w:spacing w:after="64" w:line="251" w:lineRule="auto"/>
              <w:ind w:left="284"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0920752" w14:textId="77777777" w:rsidR="00CD4813" w:rsidRDefault="68829735">
            <w:pPr>
              <w:numPr>
                <w:ilvl w:val="1"/>
                <w:numId w:val="21"/>
              </w:numPr>
              <w:spacing w:after="6" w:line="316" w:lineRule="auto"/>
              <w:ind w:left="284" w:firstLine="0"/>
            </w:pPr>
            <w:r w:rsidRPr="36DC9BF9">
              <w:rPr>
                <w:sz w:val="20"/>
                <w:szCs w:val="20"/>
              </w:rPr>
              <w:t xml:space="preserve">under legislation creating offences concerning Fraud </w:t>
            </w:r>
            <w:r w:rsidRPr="36DC9BF9">
              <w:rPr>
                <w:rFonts w:ascii="Courier New" w:eastAsia="Courier New" w:hAnsi="Courier New" w:cs="Courier New"/>
              </w:rPr>
              <w:t xml:space="preserve">o </w:t>
            </w:r>
            <w:r>
              <w:t xml:space="preserve">at common Law concerning Fraud </w:t>
            </w:r>
          </w:p>
          <w:p w14:paraId="3D2FAA0F" w14:textId="77777777" w:rsidR="00CD4813" w:rsidRDefault="68829735">
            <w:pPr>
              <w:numPr>
                <w:ilvl w:val="1"/>
                <w:numId w:val="21"/>
              </w:numPr>
              <w:spacing w:after="0" w:line="251" w:lineRule="auto"/>
              <w:ind w:left="284" w:firstLine="0"/>
            </w:pPr>
            <w:r w:rsidRPr="36DC9BF9">
              <w:rPr>
                <w:sz w:val="20"/>
                <w:szCs w:val="20"/>
              </w:rPr>
              <w:t>committing or attempting or conspiring to commit Fraud</w:t>
            </w:r>
            <w:r>
              <w:t xml:space="preserve"> </w:t>
            </w:r>
          </w:p>
        </w:tc>
      </w:tr>
      <w:tr w:rsidR="00CD4813" w14:paraId="1516DC5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6BD155A1" w14:textId="23393837" w:rsidR="00CD4813" w:rsidRDefault="000316BA" w:rsidP="003D4105">
            <w:pPr>
              <w:spacing w:after="0" w:line="251" w:lineRule="auto"/>
              <w:ind w:left="284" w:firstLine="0"/>
            </w:pPr>
            <w:r>
              <w:t xml:space="preserve"> </w:t>
            </w:r>
            <w:r>
              <w:rPr>
                <w:b/>
                <w:sz w:val="20"/>
                <w:szCs w:val="20"/>
              </w:rPr>
              <w:t>Project Specific IPRs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58CEEAE9" w14:textId="77777777" w:rsidR="00CD4813" w:rsidRDefault="000316BA" w:rsidP="003D4105">
            <w:pPr>
              <w:spacing w:after="0" w:line="251" w:lineRule="auto"/>
              <w:ind w:left="284"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CD4813" w14:paraId="35EF773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2910AEF5" w14:textId="77777777" w:rsidR="00CD4813" w:rsidRDefault="000316BA" w:rsidP="003D4105">
            <w:pPr>
              <w:spacing w:after="0" w:line="251" w:lineRule="auto"/>
              <w:ind w:left="284" w:firstLine="0"/>
            </w:pPr>
            <w:r>
              <w:rPr>
                <w:b/>
                <w:sz w:val="20"/>
                <w:szCs w:val="20"/>
              </w:rPr>
              <w:t>Property</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014B850" w14:textId="77777777" w:rsidR="00CD4813" w:rsidRDefault="000316BA" w:rsidP="003D4105">
            <w:pPr>
              <w:spacing w:after="0" w:line="251" w:lineRule="auto"/>
              <w:ind w:left="284" w:firstLine="0"/>
            </w:pPr>
            <w:r>
              <w:rPr>
                <w:sz w:val="20"/>
                <w:szCs w:val="20"/>
              </w:rPr>
              <w:t>Assets and property including technical infrastructure, IPRs and equipment.</w:t>
            </w:r>
            <w:r>
              <w:t xml:space="preserve"> </w:t>
            </w:r>
          </w:p>
        </w:tc>
      </w:tr>
      <w:tr w:rsidR="00CD4813" w14:paraId="10737FE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EBDE5AE" w14:textId="77777777" w:rsidR="00CD4813" w:rsidRDefault="000316BA" w:rsidP="003D4105">
            <w:pPr>
              <w:spacing w:after="0" w:line="251" w:lineRule="auto"/>
              <w:ind w:left="284" w:firstLine="0"/>
            </w:pPr>
            <w:r>
              <w:rPr>
                <w:b/>
                <w:sz w:val="20"/>
                <w:szCs w:val="20"/>
              </w:rPr>
              <w:t>Protective Measures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1621241F" w14:textId="77777777" w:rsidR="00CD4813" w:rsidRDefault="000316BA" w:rsidP="003D4105">
            <w:pPr>
              <w:spacing w:after="0" w:line="251" w:lineRule="auto"/>
              <w:ind w:left="284"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D4813" w14:paraId="1D793734"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9FF3F3A" w14:textId="77777777" w:rsidR="00CD4813" w:rsidRDefault="000316BA" w:rsidP="003D4105">
            <w:pPr>
              <w:spacing w:after="0" w:line="251" w:lineRule="auto"/>
              <w:ind w:left="284" w:firstLine="0"/>
            </w:pPr>
            <w:r>
              <w:rPr>
                <w:b/>
                <w:sz w:val="20"/>
                <w:szCs w:val="20"/>
              </w:rPr>
              <w:t>PSN or Public Services</w:t>
            </w:r>
            <w:r>
              <w:t xml:space="preserve"> </w:t>
            </w:r>
            <w:r>
              <w:rPr>
                <w:b/>
                <w:sz w:val="20"/>
                <w:szCs w:val="20"/>
              </w:rPr>
              <w:t>Network</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10295A48" w14:textId="77777777" w:rsidR="00CD4813" w:rsidRDefault="000316BA" w:rsidP="003D4105">
            <w:pPr>
              <w:spacing w:after="0" w:line="251" w:lineRule="auto"/>
              <w:ind w:left="284" w:firstLine="0"/>
            </w:pPr>
            <w:r>
              <w:rPr>
                <w:sz w:val="20"/>
                <w:szCs w:val="20"/>
              </w:rPr>
              <w:t>The Public Services Network (PSN) is the government’s high performance network which helps public sector organisations work together, reduce duplication and share resources.</w:t>
            </w:r>
            <w:r>
              <w:t xml:space="preserve"> </w:t>
            </w:r>
          </w:p>
        </w:tc>
      </w:tr>
      <w:tr w:rsidR="00CD4813" w14:paraId="3E635E3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E477E76" w14:textId="77777777" w:rsidR="00CD4813" w:rsidRDefault="000316BA" w:rsidP="003D4105">
            <w:pPr>
              <w:spacing w:after="0" w:line="251" w:lineRule="auto"/>
              <w:ind w:left="284" w:firstLine="0"/>
            </w:pPr>
            <w:r>
              <w:rPr>
                <w:b/>
                <w:sz w:val="20"/>
                <w:szCs w:val="20"/>
              </w:rPr>
              <w:t>Regulatory body or bodies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27CB5407" w14:textId="77777777" w:rsidR="00CD4813" w:rsidRDefault="000316BA" w:rsidP="003D4105">
            <w:pPr>
              <w:spacing w:after="0" w:line="251" w:lineRule="auto"/>
              <w:ind w:left="284"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D4813" w14:paraId="69B61EA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523583A" w14:textId="77777777" w:rsidR="00CD4813" w:rsidRDefault="000316BA" w:rsidP="003D4105">
            <w:pPr>
              <w:spacing w:after="0" w:line="251" w:lineRule="auto"/>
              <w:ind w:left="284" w:firstLine="0"/>
            </w:pPr>
            <w:r>
              <w:rPr>
                <w:b/>
                <w:sz w:val="20"/>
                <w:szCs w:val="20"/>
              </w:rPr>
              <w:t>Relevant person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7FC6B88" w14:textId="77777777" w:rsidR="00CD4813" w:rsidRDefault="000316BA" w:rsidP="003D4105">
            <w:pPr>
              <w:spacing w:after="0" w:line="251" w:lineRule="auto"/>
              <w:ind w:left="284" w:firstLine="0"/>
            </w:pPr>
            <w:r>
              <w:rPr>
                <w:sz w:val="20"/>
                <w:szCs w:val="20"/>
              </w:rPr>
              <w:t>Any employee, agent, servant, or representative of the Buyer, any other public body or person employed by or on behalf of the Buyer, or any other public body.</w:t>
            </w:r>
            <w:r>
              <w:t xml:space="preserve"> </w:t>
            </w:r>
          </w:p>
        </w:tc>
      </w:tr>
      <w:tr w:rsidR="00CD4813" w14:paraId="03C072C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AC34CEF" w14:textId="77777777" w:rsidR="00CD4813" w:rsidRDefault="000316BA" w:rsidP="003D4105">
            <w:pPr>
              <w:spacing w:after="0" w:line="251" w:lineRule="auto"/>
              <w:ind w:left="284" w:firstLine="0"/>
            </w:pPr>
            <w:r>
              <w:rPr>
                <w:b/>
                <w:sz w:val="20"/>
                <w:szCs w:val="20"/>
              </w:rPr>
              <w:t>Relevant Transfer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16B12E4" w14:textId="77777777" w:rsidR="00CD4813" w:rsidRDefault="000316BA" w:rsidP="003D4105">
            <w:pPr>
              <w:spacing w:after="0" w:line="251" w:lineRule="auto"/>
              <w:ind w:left="284" w:firstLine="0"/>
            </w:pPr>
            <w:r>
              <w:rPr>
                <w:sz w:val="20"/>
                <w:szCs w:val="20"/>
              </w:rPr>
              <w:t>A transfer of employment to which the employment regulations applies.</w:t>
            </w:r>
            <w:r>
              <w:t xml:space="preserve"> </w:t>
            </w:r>
          </w:p>
        </w:tc>
      </w:tr>
      <w:tr w:rsidR="00CD4813" w14:paraId="536AE5B8"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0900B7E8" w14:textId="77777777" w:rsidR="00CD4813" w:rsidRDefault="000316BA" w:rsidP="003D4105">
            <w:pPr>
              <w:spacing w:after="0" w:line="251" w:lineRule="auto"/>
              <w:ind w:left="284" w:firstLine="0"/>
            </w:pPr>
            <w:r>
              <w:rPr>
                <w:b/>
                <w:sz w:val="20"/>
                <w:szCs w:val="20"/>
              </w:rPr>
              <w:lastRenderedPageBreak/>
              <w:t>Replacement 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7B9BFC4D" w14:textId="77777777" w:rsidR="00CD4813" w:rsidRDefault="000316BA" w:rsidP="003D4105">
            <w:pPr>
              <w:spacing w:after="0" w:line="254" w:lineRule="auto"/>
              <w:ind w:left="284"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A2B1FAC" w14:textId="77777777" w:rsidR="00CD4813" w:rsidRDefault="000316BA" w:rsidP="003D4105">
            <w:pPr>
              <w:spacing w:after="0" w:line="251" w:lineRule="auto"/>
              <w:ind w:left="284" w:firstLine="0"/>
            </w:pPr>
            <w:r>
              <w:rPr>
                <w:sz w:val="20"/>
                <w:szCs w:val="20"/>
              </w:rPr>
              <w:t>Off Contract, whether those services are provided by the Buyer or a third party.</w:t>
            </w:r>
            <w:r>
              <w:t xml:space="preserve"> </w:t>
            </w:r>
          </w:p>
        </w:tc>
      </w:tr>
      <w:tr w:rsidR="00CD4813" w14:paraId="23CF8AB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6FBB4B0" w14:textId="77777777" w:rsidR="00CD4813" w:rsidRDefault="000316BA" w:rsidP="003D4105">
            <w:pPr>
              <w:spacing w:after="0" w:line="251" w:lineRule="auto"/>
              <w:ind w:left="284" w:firstLine="0"/>
            </w:pPr>
            <w:r>
              <w:rPr>
                <w:b/>
                <w:sz w:val="20"/>
                <w:szCs w:val="20"/>
              </w:rPr>
              <w:t>Replacement 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414F8C8B" w14:textId="77777777" w:rsidR="00CD4813" w:rsidRDefault="000316BA" w:rsidP="003D4105">
            <w:pPr>
              <w:spacing w:after="0" w:line="251" w:lineRule="auto"/>
              <w:ind w:left="284" w:firstLine="0"/>
            </w:pPr>
            <w:r>
              <w:rPr>
                <w:sz w:val="20"/>
                <w:szCs w:val="20"/>
              </w:rPr>
              <w:t>Any third-party service provider of replacement services appointed by the Buyer (or where the Buyer is providing replacement Services for its own account, the Buyer).</w:t>
            </w:r>
            <w:r>
              <w:t xml:space="preserve"> </w:t>
            </w:r>
          </w:p>
        </w:tc>
      </w:tr>
      <w:tr w:rsidR="00CD4813" w14:paraId="4AADB07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6C093644" w14:textId="77777777" w:rsidR="00CD4813" w:rsidRDefault="000316BA" w:rsidP="003D4105">
            <w:pPr>
              <w:spacing w:after="0" w:line="251" w:lineRule="auto"/>
              <w:ind w:left="284" w:firstLine="0"/>
            </w:pPr>
            <w:r>
              <w:rPr>
                <w:b/>
                <w:sz w:val="20"/>
                <w:szCs w:val="20"/>
              </w:rPr>
              <w:t>Security management plan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center"/>
          </w:tcPr>
          <w:p w14:paraId="3873B9DA" w14:textId="77777777" w:rsidR="00CD4813" w:rsidRDefault="000316BA" w:rsidP="003D4105">
            <w:pPr>
              <w:spacing w:after="0" w:line="251" w:lineRule="auto"/>
              <w:ind w:left="284" w:firstLine="0"/>
            </w:pPr>
            <w:r>
              <w:rPr>
                <w:sz w:val="20"/>
                <w:szCs w:val="20"/>
              </w:rPr>
              <w:t>The Supplier's security management plan developed by the Supplier in accordance with clause 16.1.</w:t>
            </w:r>
            <w:r>
              <w:t xml:space="preserve"> </w:t>
            </w:r>
          </w:p>
        </w:tc>
      </w:tr>
      <w:tr w:rsidR="00CD4813" w14:paraId="4B371FD0"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11650F0" w14:textId="2EE673B4" w:rsidR="00CD4813" w:rsidRDefault="000316BA" w:rsidP="003D4105">
            <w:pPr>
              <w:spacing w:after="0" w:line="251" w:lineRule="auto"/>
              <w:ind w:left="284" w:firstLine="0"/>
            </w:pPr>
            <w:r>
              <w:t xml:space="preserve"> </w:t>
            </w:r>
            <w:r>
              <w:rPr>
                <w:b/>
                <w:sz w:val="20"/>
                <w:szCs w:val="20"/>
              </w:rPr>
              <w:t>Services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02BCBD3" w14:textId="77777777" w:rsidR="00CD4813" w:rsidRDefault="000316BA" w:rsidP="003D4105">
            <w:pPr>
              <w:spacing w:after="0" w:line="251" w:lineRule="auto"/>
              <w:ind w:left="284" w:firstLine="0"/>
            </w:pPr>
            <w:r>
              <w:rPr>
                <w:sz w:val="20"/>
                <w:szCs w:val="20"/>
              </w:rPr>
              <w:t>The services ordered by the Buyer as set out in the Order Form.</w:t>
            </w:r>
            <w:r>
              <w:t xml:space="preserve"> </w:t>
            </w:r>
          </w:p>
        </w:tc>
      </w:tr>
      <w:tr w:rsidR="00CD4813" w14:paraId="0442C0F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CCC5751" w14:textId="77777777" w:rsidR="00CD4813" w:rsidRDefault="000316BA" w:rsidP="003D4105">
            <w:pPr>
              <w:spacing w:after="0" w:line="251" w:lineRule="auto"/>
              <w:ind w:left="284" w:firstLine="0"/>
            </w:pPr>
            <w:r>
              <w:rPr>
                <w:b/>
                <w:sz w:val="20"/>
                <w:szCs w:val="20"/>
              </w:rPr>
              <w:t>Service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63E6F5A" w14:textId="77777777" w:rsidR="00CD4813" w:rsidRDefault="000316BA" w:rsidP="003D4105">
            <w:pPr>
              <w:spacing w:after="0" w:line="251" w:lineRule="auto"/>
              <w:ind w:left="284" w:firstLine="0"/>
            </w:pPr>
            <w:r>
              <w:rPr>
                <w:sz w:val="20"/>
                <w:szCs w:val="20"/>
              </w:rPr>
              <w:t>Data that is owned or managed by the Buyer and used for the GCloud Services, including backup data.</w:t>
            </w:r>
            <w:r>
              <w:t xml:space="preserve"> </w:t>
            </w:r>
          </w:p>
        </w:tc>
      </w:tr>
      <w:tr w:rsidR="00CD4813" w14:paraId="3026A2B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0FF275F7" w14:textId="77777777" w:rsidR="00CD4813" w:rsidRDefault="000316BA" w:rsidP="003D4105">
            <w:pPr>
              <w:spacing w:after="0" w:line="251" w:lineRule="auto"/>
              <w:ind w:left="284" w:firstLine="0"/>
            </w:pPr>
            <w:r>
              <w:rPr>
                <w:b/>
                <w:sz w:val="20"/>
                <w:szCs w:val="20"/>
              </w:rPr>
              <w:t>Service definition(s)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3A44637" w14:textId="77777777" w:rsidR="00CD4813" w:rsidRDefault="000316BA" w:rsidP="003D4105">
            <w:pPr>
              <w:spacing w:after="0" w:line="251" w:lineRule="auto"/>
              <w:ind w:left="284"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CD4813" w14:paraId="7CA0D6F7"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53E290A" w14:textId="77777777" w:rsidR="00CD4813" w:rsidRDefault="000316BA" w:rsidP="003D4105">
            <w:pPr>
              <w:spacing w:after="0" w:line="251" w:lineRule="auto"/>
              <w:ind w:left="284" w:firstLine="0"/>
            </w:pPr>
            <w:r>
              <w:rPr>
                <w:b/>
                <w:sz w:val="20"/>
                <w:szCs w:val="20"/>
              </w:rPr>
              <w:t>Service description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4CB9528D" w14:textId="77777777" w:rsidR="00CD4813" w:rsidRDefault="000316BA" w:rsidP="003D4105">
            <w:pPr>
              <w:spacing w:after="0" w:line="251" w:lineRule="auto"/>
              <w:ind w:left="284" w:firstLine="0"/>
            </w:pPr>
            <w:r>
              <w:rPr>
                <w:sz w:val="20"/>
                <w:szCs w:val="20"/>
              </w:rPr>
              <w:t>The description of the Supplier service offering as published on the Platform.</w:t>
            </w:r>
            <w:r>
              <w:t xml:space="preserve"> </w:t>
            </w:r>
          </w:p>
        </w:tc>
      </w:tr>
      <w:tr w:rsidR="00CD4813" w14:paraId="1FB7553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4163C993" w14:textId="77777777" w:rsidR="00CD4813" w:rsidRDefault="000316BA" w:rsidP="003D4105">
            <w:pPr>
              <w:spacing w:after="0" w:line="251" w:lineRule="auto"/>
              <w:ind w:left="284" w:firstLine="0"/>
            </w:pPr>
            <w:r>
              <w:rPr>
                <w:b/>
                <w:sz w:val="20"/>
                <w:szCs w:val="20"/>
              </w:rPr>
              <w:t>Service Personal Data</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C38F262" w14:textId="77777777" w:rsidR="00CD4813" w:rsidRDefault="000316BA" w:rsidP="003D4105">
            <w:pPr>
              <w:spacing w:after="0" w:line="251" w:lineRule="auto"/>
              <w:ind w:left="284" w:firstLine="0"/>
            </w:pPr>
            <w:r>
              <w:rPr>
                <w:sz w:val="20"/>
                <w:szCs w:val="20"/>
              </w:rPr>
              <w:t>The Personal Data supplied by a Buyer to the Supplier in the course of the use of the G-Cloud Services for purposes of or in connection with this Call-Off Contract.</w:t>
            </w:r>
            <w:r>
              <w:t xml:space="preserve"> </w:t>
            </w:r>
          </w:p>
        </w:tc>
      </w:tr>
      <w:tr w:rsidR="00CD4813" w14:paraId="07F3831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74E1BD7" w14:textId="77777777" w:rsidR="00CD4813" w:rsidRDefault="000316BA" w:rsidP="003D4105">
            <w:pPr>
              <w:spacing w:after="0" w:line="251" w:lineRule="auto"/>
              <w:ind w:left="284" w:firstLine="0"/>
            </w:pPr>
            <w:r>
              <w:rPr>
                <w:b/>
                <w:sz w:val="20"/>
                <w:szCs w:val="20"/>
              </w:rPr>
              <w:t>Spend controls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A8EEBA8" w14:textId="77777777" w:rsidR="00CD4813" w:rsidRDefault="000316BA" w:rsidP="003D4105">
            <w:pPr>
              <w:spacing w:after="0" w:line="251" w:lineRule="auto"/>
              <w:ind w:left="284" w:firstLine="0"/>
            </w:pPr>
            <w:r>
              <w:rPr>
                <w:sz w:val="20"/>
                <w:szCs w:val="20"/>
              </w:rPr>
              <w:t xml:space="preserve">The approval process used by a central government Buyer if it needs to spend money on certain digital or technology services, see </w:t>
            </w:r>
            <w:hyperlink r:id="rId35" w:history="1">
              <w:r>
                <w:rPr>
                  <w:sz w:val="20"/>
                  <w:szCs w:val="20"/>
                  <w:u w:val="single"/>
                </w:rPr>
                <w:t>https://www.gov.uk/service-manual/agile-delivery/spend-controlsche ck-if-you-need-approval-to-spend-money-on-a-service</w:t>
              </w:r>
            </w:hyperlink>
            <w:hyperlink r:id="rId36" w:history="1">
              <w:r>
                <w:t xml:space="preserve"> </w:t>
              </w:r>
            </w:hyperlink>
          </w:p>
        </w:tc>
      </w:tr>
      <w:tr w:rsidR="00CD4813" w14:paraId="1693A00A"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3F8FB40" w14:textId="77777777" w:rsidR="00CD4813" w:rsidRDefault="000316BA" w:rsidP="003D4105">
            <w:pPr>
              <w:spacing w:after="0" w:line="251" w:lineRule="auto"/>
              <w:ind w:left="284" w:firstLine="0"/>
            </w:pPr>
            <w:r>
              <w:rPr>
                <w:b/>
                <w:sz w:val="20"/>
                <w:szCs w:val="20"/>
              </w:rPr>
              <w:t>Start date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1CB7D53" w14:textId="77777777" w:rsidR="00CD4813" w:rsidRDefault="000316BA" w:rsidP="003D4105">
            <w:pPr>
              <w:spacing w:after="0" w:line="251" w:lineRule="auto"/>
              <w:ind w:left="284" w:firstLine="0"/>
            </w:pPr>
            <w:r>
              <w:rPr>
                <w:sz w:val="20"/>
                <w:szCs w:val="20"/>
              </w:rPr>
              <w:t>The Start date of this Call-Off Contract as set out in the Order Form.</w:t>
            </w:r>
            <w:r>
              <w:t xml:space="preserve"> </w:t>
            </w:r>
          </w:p>
        </w:tc>
      </w:tr>
      <w:tr w:rsidR="00CD4813" w14:paraId="57D4E743"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86F4CAA" w14:textId="77777777" w:rsidR="00CD4813" w:rsidRDefault="000316BA" w:rsidP="003D4105">
            <w:pPr>
              <w:spacing w:after="0" w:line="251" w:lineRule="auto"/>
              <w:ind w:left="284" w:firstLine="0"/>
            </w:pPr>
            <w:r>
              <w:rPr>
                <w:b/>
                <w:sz w:val="20"/>
                <w:szCs w:val="20"/>
              </w:rPr>
              <w:t>Subcontract</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20DCF5F8" w14:textId="77777777" w:rsidR="00CD4813" w:rsidRDefault="000316BA" w:rsidP="003D4105">
            <w:pPr>
              <w:spacing w:after="0" w:line="251" w:lineRule="auto"/>
              <w:ind w:left="284"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w:t>
            </w:r>
            <w:r>
              <w:rPr>
                <w:sz w:val="20"/>
                <w:szCs w:val="20"/>
              </w:rPr>
              <w:lastRenderedPageBreak/>
              <w:t>services necessary for the provision of the GCloud Services or any part thereof.</w:t>
            </w:r>
            <w:r>
              <w:t xml:space="preserve"> </w:t>
            </w:r>
          </w:p>
        </w:tc>
      </w:tr>
      <w:tr w:rsidR="00CD4813" w14:paraId="28738B51"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1DB8C9B6" w14:textId="77777777" w:rsidR="00CD4813" w:rsidRDefault="000316BA" w:rsidP="003D4105">
            <w:pPr>
              <w:spacing w:after="0" w:line="251" w:lineRule="auto"/>
              <w:ind w:left="284" w:firstLine="0"/>
            </w:pPr>
            <w:r>
              <w:rPr>
                <w:b/>
                <w:sz w:val="20"/>
                <w:szCs w:val="20"/>
              </w:rPr>
              <w:lastRenderedPageBreak/>
              <w:t>Subcontractor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51F12D3" w14:textId="77777777" w:rsidR="00CD4813" w:rsidRDefault="000316BA" w:rsidP="003D4105">
            <w:pPr>
              <w:spacing w:after="18" w:line="251" w:lineRule="auto"/>
              <w:ind w:left="284" w:firstLine="0"/>
            </w:pPr>
            <w:r>
              <w:rPr>
                <w:sz w:val="20"/>
                <w:szCs w:val="20"/>
              </w:rPr>
              <w:t>Any third party engaged by the Supplier under a subcontract</w:t>
            </w:r>
            <w:r>
              <w:t xml:space="preserve"> </w:t>
            </w:r>
          </w:p>
          <w:p w14:paraId="2421FBFA" w14:textId="77777777" w:rsidR="00CD4813" w:rsidRDefault="000316BA" w:rsidP="003D4105">
            <w:pPr>
              <w:spacing w:after="2" w:line="251" w:lineRule="auto"/>
              <w:ind w:left="284" w:firstLine="0"/>
            </w:pPr>
            <w:r>
              <w:rPr>
                <w:sz w:val="20"/>
                <w:szCs w:val="20"/>
              </w:rPr>
              <w:t>(permitted under the Framework Agreement and the Call-Off</w:t>
            </w:r>
            <w:r>
              <w:t xml:space="preserve"> </w:t>
            </w:r>
          </w:p>
          <w:p w14:paraId="46CC58B2" w14:textId="77777777" w:rsidR="00CD4813" w:rsidRDefault="000316BA" w:rsidP="003D4105">
            <w:pPr>
              <w:spacing w:after="0" w:line="251" w:lineRule="auto"/>
              <w:ind w:left="284" w:firstLine="0"/>
            </w:pPr>
            <w:r>
              <w:rPr>
                <w:sz w:val="20"/>
                <w:szCs w:val="20"/>
              </w:rPr>
              <w:t>Contract) and its servants or agents in connection with the provision of G-Cloud Services.</w:t>
            </w:r>
            <w:r>
              <w:t xml:space="preserve"> </w:t>
            </w:r>
          </w:p>
        </w:tc>
      </w:tr>
      <w:tr w:rsidR="00CD4813" w14:paraId="5F900ECB"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73B4766B" w14:textId="77777777" w:rsidR="00CD4813" w:rsidRDefault="000316BA" w:rsidP="003D4105">
            <w:pPr>
              <w:spacing w:after="0" w:line="251" w:lineRule="auto"/>
              <w:ind w:left="284" w:firstLine="0"/>
            </w:pPr>
            <w:r>
              <w:rPr>
                <w:b/>
                <w:sz w:val="20"/>
                <w:szCs w:val="20"/>
              </w:rPr>
              <w:t>Subprocessor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6D2FD876" w14:textId="77777777" w:rsidR="00CD4813" w:rsidRDefault="000316BA" w:rsidP="003D4105">
            <w:pPr>
              <w:spacing w:after="0" w:line="251" w:lineRule="auto"/>
              <w:ind w:left="284" w:firstLine="0"/>
            </w:pPr>
            <w:r>
              <w:rPr>
                <w:sz w:val="20"/>
                <w:szCs w:val="20"/>
              </w:rPr>
              <w:t>Any third party appointed to process Personal Data on behalf of the Supplier under this Call-Off Contract.</w:t>
            </w:r>
            <w:r>
              <w:t xml:space="preserve"> </w:t>
            </w:r>
          </w:p>
        </w:tc>
      </w:tr>
      <w:tr w:rsidR="00CD4813" w14:paraId="200AF726"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4945930" w14:textId="77777777" w:rsidR="00CD4813" w:rsidRDefault="000316BA" w:rsidP="003D4105">
            <w:pPr>
              <w:spacing w:after="0" w:line="251" w:lineRule="auto"/>
              <w:ind w:left="284" w:firstLine="0"/>
            </w:pPr>
            <w:r>
              <w:rPr>
                <w:b/>
                <w:sz w:val="20"/>
                <w:szCs w:val="20"/>
              </w:rPr>
              <w:t>Supplier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A2E5F4E" w14:textId="77777777" w:rsidR="00CD4813" w:rsidRDefault="000316BA" w:rsidP="003D4105">
            <w:pPr>
              <w:spacing w:after="0" w:line="251" w:lineRule="auto"/>
              <w:ind w:left="284" w:firstLine="0"/>
            </w:pPr>
            <w:r>
              <w:rPr>
                <w:sz w:val="20"/>
                <w:szCs w:val="20"/>
              </w:rPr>
              <w:t>The person, firm or company identified in the Order Form.</w:t>
            </w:r>
            <w:r>
              <w:t xml:space="preserve"> </w:t>
            </w:r>
          </w:p>
        </w:tc>
      </w:tr>
      <w:tr w:rsidR="00CD4813" w14:paraId="472289D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5FB82F0A" w14:textId="77777777" w:rsidR="00CD4813" w:rsidRDefault="000316BA" w:rsidP="003D4105">
            <w:pPr>
              <w:spacing w:after="0" w:line="251" w:lineRule="auto"/>
              <w:ind w:left="284" w:firstLine="0"/>
            </w:pPr>
            <w:r>
              <w:rPr>
                <w:b/>
                <w:sz w:val="20"/>
                <w:szCs w:val="20"/>
              </w:rPr>
              <w:t>Supplier Representative</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center"/>
          </w:tcPr>
          <w:p w14:paraId="37F1825A" w14:textId="77777777" w:rsidR="00CD4813" w:rsidRDefault="000316BA" w:rsidP="003D4105">
            <w:pPr>
              <w:spacing w:after="0" w:line="251" w:lineRule="auto"/>
              <w:ind w:left="284" w:firstLine="0"/>
            </w:pPr>
            <w:r>
              <w:rPr>
                <w:sz w:val="20"/>
                <w:szCs w:val="20"/>
              </w:rPr>
              <w:t>The representative appointed by the Supplier from time to time in relation to the Call-Off Contract.</w:t>
            </w:r>
            <w:r>
              <w:t xml:space="preserve"> </w:t>
            </w:r>
          </w:p>
        </w:tc>
      </w:tr>
      <w:tr w:rsidR="00CD4813" w14:paraId="7B688DB4"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61695D2B" w14:textId="71F36AF2" w:rsidR="00CD4813" w:rsidRDefault="000316BA" w:rsidP="003D4105">
            <w:pPr>
              <w:spacing w:after="0" w:line="251" w:lineRule="auto"/>
              <w:ind w:left="284" w:firstLine="0"/>
            </w:pPr>
            <w:r>
              <w:t xml:space="preserve"> </w:t>
            </w:r>
            <w:r>
              <w:rPr>
                <w:b/>
                <w:sz w:val="20"/>
                <w:szCs w:val="20"/>
              </w:rPr>
              <w:t>Supplier staff</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228343B" w14:textId="77777777" w:rsidR="00CD4813" w:rsidRDefault="000316BA" w:rsidP="003D4105">
            <w:pPr>
              <w:spacing w:after="0" w:line="251" w:lineRule="auto"/>
              <w:ind w:left="284"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CD4813" w14:paraId="7770116E"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75111D29" w14:textId="77777777" w:rsidR="00CD4813" w:rsidRDefault="000316BA" w:rsidP="003D4105">
            <w:pPr>
              <w:spacing w:after="0" w:line="251" w:lineRule="auto"/>
              <w:ind w:left="284" w:firstLine="0"/>
            </w:pPr>
            <w:r>
              <w:rPr>
                <w:b/>
                <w:sz w:val="20"/>
                <w:szCs w:val="20"/>
              </w:rPr>
              <w:t>Supplier Terms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C98A7F4" w14:textId="77777777" w:rsidR="00CD4813" w:rsidRDefault="000316BA" w:rsidP="003D4105">
            <w:pPr>
              <w:spacing w:after="0" w:line="251" w:lineRule="auto"/>
              <w:ind w:left="284" w:firstLine="0"/>
            </w:pPr>
            <w:r>
              <w:rPr>
                <w:sz w:val="20"/>
                <w:szCs w:val="20"/>
              </w:rPr>
              <w:t>The relevant G-Cloud Service terms and conditions as set out in the Terms and Conditions document supplied as part of the Supplier’s Application.</w:t>
            </w:r>
            <w:r>
              <w:t xml:space="preserve"> </w:t>
            </w:r>
          </w:p>
        </w:tc>
      </w:tr>
      <w:tr w:rsidR="00CD4813" w14:paraId="026DD40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2159A857" w14:textId="77777777" w:rsidR="00CD4813" w:rsidRDefault="000316BA" w:rsidP="003D4105">
            <w:pPr>
              <w:spacing w:after="0" w:line="251" w:lineRule="auto"/>
              <w:ind w:left="284" w:firstLine="0"/>
            </w:pPr>
            <w:r>
              <w:rPr>
                <w:b/>
                <w:sz w:val="20"/>
                <w:szCs w:val="20"/>
              </w:rPr>
              <w:t>Term</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079BE35B" w14:textId="77777777" w:rsidR="00CD4813" w:rsidRDefault="000316BA" w:rsidP="003D4105">
            <w:pPr>
              <w:spacing w:after="0" w:line="251" w:lineRule="auto"/>
              <w:ind w:left="284" w:firstLine="0"/>
            </w:pPr>
            <w:r>
              <w:rPr>
                <w:sz w:val="20"/>
                <w:szCs w:val="20"/>
              </w:rPr>
              <w:t>The term of this Call-Off Contract as set out in the Order Form.</w:t>
            </w:r>
            <w:r>
              <w:t xml:space="preserve"> </w:t>
            </w:r>
          </w:p>
        </w:tc>
      </w:tr>
      <w:tr w:rsidR="00CD4813" w14:paraId="1DBF9FEC"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A6CE731" w14:textId="77777777" w:rsidR="00CD4813" w:rsidRDefault="000316BA" w:rsidP="003D4105">
            <w:pPr>
              <w:spacing w:after="0" w:line="251" w:lineRule="auto"/>
              <w:ind w:left="284" w:firstLine="0"/>
            </w:pPr>
            <w:r>
              <w:rPr>
                <w:b/>
                <w:sz w:val="20"/>
                <w:szCs w:val="20"/>
              </w:rPr>
              <w:t>Variation</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EEE0EEE" w14:textId="77777777" w:rsidR="00CD4813" w:rsidRDefault="000316BA" w:rsidP="003D4105">
            <w:pPr>
              <w:spacing w:after="0" w:line="251" w:lineRule="auto"/>
              <w:ind w:left="284" w:firstLine="0"/>
            </w:pPr>
            <w:r>
              <w:rPr>
                <w:sz w:val="20"/>
                <w:szCs w:val="20"/>
              </w:rPr>
              <w:t>This has the meaning given to it in clause 32 (Variation process).</w:t>
            </w:r>
            <w:r>
              <w:t xml:space="preserve"> </w:t>
            </w:r>
          </w:p>
        </w:tc>
      </w:tr>
      <w:tr w:rsidR="00CD4813" w14:paraId="5C49E64F"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5B66E3F2" w14:textId="77777777" w:rsidR="00CD4813" w:rsidRDefault="000316BA" w:rsidP="003D4105">
            <w:pPr>
              <w:spacing w:after="0" w:line="251" w:lineRule="auto"/>
              <w:ind w:left="284" w:firstLine="0"/>
            </w:pPr>
            <w:r>
              <w:rPr>
                <w:b/>
                <w:sz w:val="20"/>
                <w:szCs w:val="20"/>
              </w:rPr>
              <w:t>Working Days</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15439222" w14:textId="77777777" w:rsidR="00CD4813" w:rsidRDefault="000316BA" w:rsidP="003D4105">
            <w:pPr>
              <w:spacing w:after="0" w:line="251" w:lineRule="auto"/>
              <w:ind w:left="284" w:firstLine="0"/>
            </w:pPr>
            <w:r>
              <w:rPr>
                <w:sz w:val="20"/>
                <w:szCs w:val="20"/>
              </w:rPr>
              <w:t>Any day other than a Saturday, Sunday or public holiday in England and Wales.</w:t>
            </w:r>
            <w:r>
              <w:t xml:space="preserve"> </w:t>
            </w:r>
          </w:p>
        </w:tc>
      </w:tr>
      <w:tr w:rsidR="00CD4813" w14:paraId="55FCF559" w14:textId="77777777" w:rsidTr="36DC9BF9">
        <w:trPr>
          <w:trHeight w:val="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1A155B3D" w14:textId="77777777" w:rsidR="00CD4813" w:rsidRDefault="000316BA" w:rsidP="003D4105">
            <w:pPr>
              <w:spacing w:after="0" w:line="251" w:lineRule="auto"/>
              <w:ind w:left="284" w:firstLine="0"/>
            </w:pPr>
            <w:r>
              <w:rPr>
                <w:b/>
                <w:sz w:val="20"/>
                <w:szCs w:val="20"/>
              </w:rPr>
              <w:t>Year</w:t>
            </w:r>
            <w:r>
              <w:t xml:space="preserve"> </w:t>
            </w:r>
          </w:p>
        </w:tc>
        <w:tc>
          <w:tcPr>
            <w:tcW w:w="7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15" w:type="dxa"/>
            </w:tcMar>
            <w:vAlign w:val="center"/>
          </w:tcPr>
          <w:p w14:paraId="4059F446" w14:textId="77777777" w:rsidR="00CD4813" w:rsidRDefault="000316BA" w:rsidP="003D4105">
            <w:pPr>
              <w:spacing w:after="0" w:line="251" w:lineRule="auto"/>
              <w:ind w:left="284" w:firstLine="0"/>
            </w:pPr>
            <w:r>
              <w:rPr>
                <w:sz w:val="20"/>
                <w:szCs w:val="20"/>
              </w:rPr>
              <w:t>A contract year.</w:t>
            </w:r>
            <w:r>
              <w:t xml:space="preserve"> </w:t>
            </w:r>
          </w:p>
        </w:tc>
      </w:tr>
    </w:tbl>
    <w:p w14:paraId="645D41F4" w14:textId="77777777" w:rsidR="00CD4813" w:rsidRDefault="000316BA" w:rsidP="003D4105">
      <w:pPr>
        <w:spacing w:after="0" w:line="251" w:lineRule="auto"/>
        <w:ind w:left="284" w:firstLine="0"/>
        <w:jc w:val="both"/>
      </w:pPr>
      <w:r>
        <w:t xml:space="preserve"> </w:t>
      </w:r>
      <w:r>
        <w:tab/>
        <w:t xml:space="preserve"> </w:t>
      </w:r>
    </w:p>
    <w:p w14:paraId="68B819AF" w14:textId="77777777" w:rsidR="00CD4813" w:rsidRDefault="000316BA" w:rsidP="003D4105">
      <w:pPr>
        <w:pStyle w:val="Heading1"/>
        <w:pageBreakBefore/>
        <w:ind w:left="284" w:firstLine="1118"/>
      </w:pPr>
      <w:bookmarkStart w:id="25" w:name="_Toc142656230"/>
      <w:r>
        <w:lastRenderedPageBreak/>
        <w:t>Schedule 7: UK GDPR Information</w:t>
      </w:r>
      <w:bookmarkEnd w:id="25"/>
      <w:r w:rsidRPr="0013775A">
        <w:t xml:space="preserve"> </w:t>
      </w:r>
    </w:p>
    <w:p w14:paraId="79BE4BED" w14:textId="77777777" w:rsidR="00CD4813" w:rsidRDefault="000316BA" w:rsidP="003D4105">
      <w:pPr>
        <w:spacing w:after="837"/>
        <w:ind w:left="284"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473BEE2" w14:textId="77777777" w:rsidR="00CD4813" w:rsidRDefault="000316BA" w:rsidP="003D4105">
      <w:pPr>
        <w:pStyle w:val="Heading1"/>
        <w:pageBreakBefore/>
        <w:ind w:left="284" w:firstLine="1118"/>
      </w:pPr>
      <w:bookmarkStart w:id="26" w:name="_Toc142656231"/>
      <w:r>
        <w:lastRenderedPageBreak/>
        <w:t>Annex 1: Processing Personal Data</w:t>
      </w:r>
      <w:bookmarkEnd w:id="26"/>
      <w:r>
        <w:t xml:space="preserve"> </w:t>
      </w:r>
    </w:p>
    <w:p w14:paraId="376E9A47" w14:textId="77777777" w:rsidR="00CD4813" w:rsidRDefault="000316BA" w:rsidP="003D4105">
      <w:pPr>
        <w:spacing w:after="0"/>
        <w:ind w:left="284" w:right="14"/>
      </w:pPr>
      <w:r>
        <w:t xml:space="preserve">This Annex shall be completed by the Controller, who may take account of the view of the </w:t>
      </w:r>
    </w:p>
    <w:p w14:paraId="292155C9" w14:textId="54DB60D6" w:rsidR="00CD4813" w:rsidRDefault="000316BA" w:rsidP="003D4105">
      <w:pPr>
        <w:spacing w:after="345"/>
        <w:ind w:left="284" w:right="14"/>
      </w:pPr>
      <w:r>
        <w:t xml:space="preserve">Processors, </w:t>
      </w:r>
      <w:r w:rsidR="000B313F">
        <w:t>however,</w:t>
      </w:r>
      <w:r>
        <w:t xml:space="preserve"> the final decision as to the content of this Annex shall be with the Buyer at its absolute discretion. </w:t>
      </w:r>
    </w:p>
    <w:p w14:paraId="7EE4B823" w14:textId="5E257C5E" w:rsidR="00CD4813" w:rsidRPr="00B567C7" w:rsidRDefault="000316BA" w:rsidP="003D4105">
      <w:pPr>
        <w:tabs>
          <w:tab w:val="center" w:pos="1272"/>
          <w:tab w:val="center" w:pos="5964"/>
        </w:tabs>
        <w:spacing w:after="355"/>
        <w:ind w:left="284" w:firstLine="0"/>
        <w:rPr>
          <w:color w:val="auto"/>
        </w:rPr>
      </w:pPr>
      <w:r>
        <w:t xml:space="preserve">1.1 </w:t>
      </w:r>
      <w:r>
        <w:tab/>
        <w:t xml:space="preserve">The contact details of the Buyer’s Data Protection Officer are: </w:t>
      </w:r>
      <w:hyperlink r:id="rId37" w:history="1">
        <w:r w:rsidR="00950D38" w:rsidRPr="00B567C7">
          <w:rPr>
            <w:rStyle w:val="Hyperlink"/>
            <w:color w:val="auto"/>
            <w:highlight w:val="black"/>
          </w:rPr>
          <w:t>DataProtection@environment-agency.gov.uk</w:t>
        </w:r>
      </w:hyperlink>
    </w:p>
    <w:p w14:paraId="58BD2E2F" w14:textId="0FBB0F16" w:rsidR="006657DD" w:rsidRPr="00B567C7" w:rsidRDefault="000316BA" w:rsidP="006657DD">
      <w:pPr>
        <w:tabs>
          <w:tab w:val="center" w:pos="1272"/>
          <w:tab w:val="center" w:pos="6081"/>
        </w:tabs>
        <w:ind w:left="284" w:hanging="720"/>
        <w:rPr>
          <w:color w:val="auto"/>
        </w:rPr>
      </w:pPr>
      <w:r>
        <w:rPr>
          <w:rFonts w:ascii="Calibri" w:eastAsia="Calibri" w:hAnsi="Calibri" w:cs="Calibri"/>
        </w:rPr>
        <w:tab/>
      </w:r>
      <w:r>
        <w:t xml:space="preserve">1.2 </w:t>
      </w:r>
      <w:r>
        <w:tab/>
        <w:t>The contact details of the Supplier’s Data Protection Officer are:</w:t>
      </w:r>
      <w:r w:rsidR="008330B8">
        <w:t xml:space="preserve"> </w:t>
      </w:r>
      <w:hyperlink r:id="rId38" w:history="1">
        <w:r w:rsidR="006657DD" w:rsidRPr="00B567C7">
          <w:rPr>
            <w:rStyle w:val="Hyperlink"/>
            <w:color w:val="auto"/>
            <w:highlight w:val="black"/>
          </w:rPr>
          <w:t>dpo@objectivity.co.uk</w:t>
        </w:r>
      </w:hyperlink>
    </w:p>
    <w:p w14:paraId="6BB8E3CF" w14:textId="53990E79" w:rsidR="00CD4813" w:rsidRDefault="000316BA" w:rsidP="003D4105">
      <w:pPr>
        <w:tabs>
          <w:tab w:val="center" w:pos="1272"/>
          <w:tab w:val="center" w:pos="6081"/>
        </w:tabs>
        <w:ind w:left="284" w:firstLine="0"/>
      </w:pPr>
      <w:r>
        <w:t xml:space="preserve">1.3 </w:t>
      </w:r>
      <w:r>
        <w:tab/>
        <w:t xml:space="preserve">The Processor shall comply with any further written instructions with respect to Processing by the Controller. </w:t>
      </w:r>
    </w:p>
    <w:p w14:paraId="2F0861A7" w14:textId="31CD07AF" w:rsidR="00CD4813" w:rsidRDefault="000316BA" w:rsidP="003D4105">
      <w:pPr>
        <w:tabs>
          <w:tab w:val="center" w:pos="1272"/>
          <w:tab w:val="center" w:pos="5067"/>
        </w:tabs>
        <w:spacing w:after="102"/>
        <w:ind w:left="284" w:firstLine="0"/>
      </w:pPr>
      <w:r>
        <w:t xml:space="preserve">1.4 </w:t>
      </w:r>
      <w:r>
        <w:tab/>
        <w:t xml:space="preserve">Any such further instructions shall be incorporated into this Annex. </w:t>
      </w:r>
    </w:p>
    <w:tbl>
      <w:tblPr>
        <w:tblW w:w="9806" w:type="dxa"/>
        <w:tblInd w:w="274" w:type="dxa"/>
        <w:tblLayout w:type="fixed"/>
        <w:tblCellMar>
          <w:left w:w="10" w:type="dxa"/>
          <w:right w:w="10" w:type="dxa"/>
        </w:tblCellMar>
        <w:tblLook w:val="0000" w:firstRow="0" w:lastRow="0" w:firstColumn="0" w:lastColumn="0" w:noHBand="0" w:noVBand="0"/>
      </w:tblPr>
      <w:tblGrid>
        <w:gridCol w:w="3685"/>
        <w:gridCol w:w="6121"/>
      </w:tblGrid>
      <w:tr w:rsidR="00CD4813" w14:paraId="028E1D29" w14:textId="77777777" w:rsidTr="00757AEC">
        <w:trPr>
          <w:trHeight w:val="170"/>
        </w:trPr>
        <w:tc>
          <w:tcPr>
            <w:tcW w:w="3685"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F971B68" w14:textId="77777777" w:rsidR="00CD4813" w:rsidRDefault="00CD4813" w:rsidP="003D4105">
            <w:pPr>
              <w:spacing w:after="160" w:line="251" w:lineRule="auto"/>
              <w:ind w:left="284" w:firstLine="0"/>
            </w:pPr>
          </w:p>
        </w:tc>
        <w:tc>
          <w:tcPr>
            <w:tcW w:w="61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3035986" w14:textId="77777777" w:rsidR="00CD4813" w:rsidRDefault="00CD4813" w:rsidP="003D4105">
            <w:pPr>
              <w:spacing w:after="160" w:line="251" w:lineRule="auto"/>
              <w:ind w:left="284" w:firstLine="0"/>
            </w:pPr>
          </w:p>
        </w:tc>
      </w:tr>
      <w:tr w:rsidR="00CD4813" w14:paraId="51B32462" w14:textId="77777777" w:rsidTr="00757AEC">
        <w:trPr>
          <w:trHeight w:val="511"/>
        </w:trPr>
        <w:tc>
          <w:tcPr>
            <w:tcW w:w="3685"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1015935" w14:textId="77777777" w:rsidR="00CD4813" w:rsidRDefault="000316BA" w:rsidP="003D4105">
            <w:pPr>
              <w:spacing w:after="0" w:line="251" w:lineRule="auto"/>
              <w:ind w:left="284" w:firstLine="0"/>
            </w:pPr>
            <w:r>
              <w:rPr>
                <w:b/>
              </w:rPr>
              <w:t>Description</w:t>
            </w:r>
            <w:r>
              <w:t xml:space="preserve"> </w:t>
            </w:r>
          </w:p>
        </w:tc>
        <w:tc>
          <w:tcPr>
            <w:tcW w:w="61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BC7F948" w14:textId="77777777" w:rsidR="00CD4813" w:rsidRDefault="000316BA" w:rsidP="003D4105">
            <w:pPr>
              <w:spacing w:after="0" w:line="251" w:lineRule="auto"/>
              <w:ind w:left="284" w:firstLine="0"/>
            </w:pPr>
            <w:r>
              <w:rPr>
                <w:b/>
              </w:rPr>
              <w:t>Details</w:t>
            </w:r>
            <w:r>
              <w:t xml:space="preserve"> </w:t>
            </w:r>
          </w:p>
        </w:tc>
      </w:tr>
      <w:tr w:rsidR="00CD4813" w14:paraId="597A2FF8" w14:textId="77777777" w:rsidTr="001C33E0">
        <w:trPr>
          <w:trHeight w:val="3687"/>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087ACA6" w14:textId="77777777" w:rsidR="00CD4813" w:rsidRDefault="000316BA" w:rsidP="003D4105">
            <w:pPr>
              <w:spacing w:after="0" w:line="251" w:lineRule="auto"/>
              <w:ind w:left="284" w:firstLine="0"/>
            </w:pPr>
            <w:r>
              <w:t xml:space="preserve">Identity of Controller for each Category of Personal Data </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FF74F78" w14:textId="0EEF8D01" w:rsidR="00CD4813" w:rsidRDefault="000316BA" w:rsidP="003D4105">
            <w:pPr>
              <w:spacing w:after="300" w:line="278" w:lineRule="auto"/>
              <w:ind w:left="284" w:firstLine="0"/>
            </w:pPr>
            <w:r>
              <w:t xml:space="preserve">The Parties acknowledge that for the purposes of the Data Protection Legislation, the </w:t>
            </w:r>
            <w:r w:rsidR="004F4AA3">
              <w:t>Buyer</w:t>
            </w:r>
            <w:r>
              <w:t xml:space="preserve"> is the Controller and the Supplier is the Processor in accordance with Clause 13 of this Agreement</w:t>
            </w:r>
          </w:p>
          <w:p w14:paraId="1127F9F6" w14:textId="77777777" w:rsidR="00950D38" w:rsidRDefault="00950D38" w:rsidP="00950D38">
            <w:pPr>
              <w:pStyle w:val="ListParagraph"/>
              <w:numPr>
                <w:ilvl w:val="0"/>
                <w:numId w:val="40"/>
              </w:numPr>
              <w:spacing w:after="660" w:line="285" w:lineRule="auto"/>
              <w:ind w:right="33"/>
              <w:contextualSpacing/>
            </w:pPr>
            <w:r>
              <w:t>Names of users, email addresses of users</w:t>
            </w:r>
          </w:p>
          <w:p w14:paraId="5DB08F66" w14:textId="0A55144B" w:rsidR="00A97222" w:rsidRDefault="00950D38" w:rsidP="001C33E0">
            <w:pPr>
              <w:pStyle w:val="ListParagraph"/>
              <w:numPr>
                <w:ilvl w:val="0"/>
                <w:numId w:val="40"/>
              </w:numPr>
              <w:spacing w:after="660" w:line="285" w:lineRule="auto"/>
              <w:ind w:right="33"/>
              <w:contextualSpacing/>
            </w:pPr>
            <w:r>
              <w:t>Personal data of individuals and companies engaged in Civil or Criminal Litigation with the Environment Agency</w:t>
            </w:r>
          </w:p>
        </w:tc>
      </w:tr>
    </w:tbl>
    <w:p w14:paraId="3F8F16DC" w14:textId="77777777" w:rsidR="00CD4813" w:rsidRDefault="00CD4813" w:rsidP="003D4105">
      <w:pPr>
        <w:spacing w:after="0" w:line="251" w:lineRule="auto"/>
        <w:ind w:left="284" w:firstLine="0"/>
      </w:pPr>
    </w:p>
    <w:tbl>
      <w:tblPr>
        <w:tblW w:w="9786" w:type="dxa"/>
        <w:tblInd w:w="274" w:type="dxa"/>
        <w:tblLayout w:type="fixed"/>
        <w:tblCellMar>
          <w:left w:w="10" w:type="dxa"/>
          <w:right w:w="10" w:type="dxa"/>
        </w:tblCellMar>
        <w:tblLook w:val="0000" w:firstRow="0" w:lastRow="0" w:firstColumn="0" w:lastColumn="0" w:noHBand="0" w:noVBand="0"/>
      </w:tblPr>
      <w:tblGrid>
        <w:gridCol w:w="3685"/>
        <w:gridCol w:w="6101"/>
      </w:tblGrid>
      <w:tr w:rsidR="00CD4813" w14:paraId="08BDF6E0" w14:textId="77777777" w:rsidTr="00757AEC">
        <w:trPr>
          <w:trHeight w:val="1003"/>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D1F5973" w14:textId="77777777" w:rsidR="00CD4813" w:rsidRDefault="000316BA" w:rsidP="003D4105">
            <w:pPr>
              <w:spacing w:after="0" w:line="251" w:lineRule="auto"/>
              <w:ind w:left="284" w:firstLine="0"/>
            </w:pPr>
            <w:r>
              <w:t xml:space="preserve">Duration of the Processing </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20797B1" w14:textId="5BE698EA" w:rsidR="0025024F" w:rsidRDefault="0025024F" w:rsidP="003D4105">
            <w:pPr>
              <w:spacing w:after="0" w:line="251" w:lineRule="auto"/>
              <w:ind w:left="284" w:firstLine="0"/>
              <w:jc w:val="both"/>
            </w:pPr>
            <w:r w:rsidRPr="0025024F">
              <w:t>For the duration of the Call off Contract, including any extension periods and during the period for offboarding upon termination.</w:t>
            </w:r>
          </w:p>
          <w:p w14:paraId="3D9E436F" w14:textId="77777777" w:rsidR="0025024F" w:rsidRDefault="0025024F" w:rsidP="003D4105">
            <w:pPr>
              <w:spacing w:after="0" w:line="251" w:lineRule="auto"/>
              <w:ind w:left="284" w:firstLine="0"/>
              <w:jc w:val="both"/>
            </w:pPr>
          </w:p>
          <w:p w14:paraId="068A752D" w14:textId="747470DC" w:rsidR="00CD4813" w:rsidRDefault="000316BA" w:rsidP="003D4105">
            <w:pPr>
              <w:spacing w:after="0" w:line="251" w:lineRule="auto"/>
              <w:ind w:left="284" w:firstLine="0"/>
              <w:jc w:val="both"/>
            </w:pPr>
            <w:r>
              <w:t xml:space="preserve">Customer data is subject to the data retention policy defined by the customer. After customer off-boarding, by agreement with the customer, the data is securely deleted from all </w:t>
            </w:r>
            <w:r w:rsidR="001C33E0">
              <w:t>Objectivity Ltd</w:t>
            </w:r>
            <w:r>
              <w:t xml:space="preserve"> servers.</w:t>
            </w:r>
          </w:p>
        </w:tc>
      </w:tr>
      <w:tr w:rsidR="00CD4813" w14:paraId="3AB9B72C" w14:textId="77777777" w:rsidTr="001C33E0">
        <w:trPr>
          <w:trHeight w:val="4476"/>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AB49356" w14:textId="77777777" w:rsidR="00CD4813" w:rsidRDefault="000316BA" w:rsidP="003D4105">
            <w:pPr>
              <w:spacing w:after="0" w:line="251" w:lineRule="auto"/>
              <w:ind w:left="284" w:firstLine="0"/>
            </w:pPr>
            <w:r>
              <w:lastRenderedPageBreak/>
              <w:t xml:space="preserve">Nature and purposes of the Processing </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9A6CC1F" w14:textId="77777777" w:rsidR="001C33E0" w:rsidRPr="009712D9" w:rsidRDefault="000316BA" w:rsidP="001C33E0">
            <w:pPr>
              <w:pStyle w:val="NormalWeb"/>
              <w:spacing w:before="0" w:beforeAutospacing="0" w:after="0" w:afterAutospacing="0"/>
              <w:rPr>
                <w:sz w:val="22"/>
                <w:szCs w:val="22"/>
              </w:rPr>
            </w:pPr>
            <w:r>
              <w:t xml:space="preserve"> </w:t>
            </w:r>
            <w:r w:rsidR="001C33E0" w:rsidRPr="009712D9">
              <w:rPr>
                <w:rFonts w:ascii="Arial" w:hAnsi="Arial" w:cs="Arial"/>
                <w:color w:val="000000"/>
                <w:sz w:val="22"/>
                <w:szCs w:val="22"/>
              </w:rPr>
              <w:t>When providing support and diagnosing user specific problems, Objectivity Ltd may be exposed to user details including name and email address.</w:t>
            </w:r>
          </w:p>
          <w:p w14:paraId="1EF1A884" w14:textId="77777777" w:rsidR="001C33E0" w:rsidRPr="009712D9" w:rsidRDefault="001C33E0" w:rsidP="001C33E0">
            <w:pPr>
              <w:spacing w:after="0" w:line="256" w:lineRule="auto"/>
              <w:ind w:left="0" w:firstLine="0"/>
            </w:pPr>
          </w:p>
          <w:p w14:paraId="37DA8EF8" w14:textId="373D11BB" w:rsidR="001C33E0" w:rsidRPr="009712D9" w:rsidRDefault="001C33E0" w:rsidP="001C33E0">
            <w:pPr>
              <w:spacing w:after="0" w:line="256" w:lineRule="auto"/>
              <w:ind w:left="0" w:firstLine="0"/>
            </w:pPr>
            <w:r w:rsidRPr="009712D9">
              <w:t xml:space="preserve">When providing support and diagnosing problems relating to system functionality, Objectivity Ltd may require access to files on LMMS </w:t>
            </w:r>
            <w:r w:rsidR="00806C1F" w:rsidRPr="009712D9">
              <w:t>to</w:t>
            </w:r>
            <w:r w:rsidRPr="009712D9">
              <w:t xml:space="preserve"> assist. This may include personal data stored on LMMS which includes that of Individuals and Companies engaged in litigation with the Environment Agency.</w:t>
            </w:r>
          </w:p>
          <w:p w14:paraId="56AB90B7" w14:textId="77777777" w:rsidR="001C33E0" w:rsidRPr="009712D9" w:rsidRDefault="001C33E0" w:rsidP="001C33E0">
            <w:pPr>
              <w:spacing w:after="0" w:line="256" w:lineRule="auto"/>
              <w:ind w:left="0" w:firstLine="0"/>
            </w:pPr>
          </w:p>
          <w:p w14:paraId="08CF3779" w14:textId="0EDBA768" w:rsidR="003647E4" w:rsidRDefault="001C33E0" w:rsidP="001C33E0">
            <w:pPr>
              <w:spacing w:after="0" w:line="251" w:lineRule="auto"/>
              <w:ind w:left="0" w:firstLine="0"/>
            </w:pPr>
            <w:r w:rsidRPr="009712D9">
              <w:t>At no point do Objectivity need to store this information on their own systems, as it resides on LMMS itself.</w:t>
            </w:r>
          </w:p>
          <w:p w14:paraId="79B6FC39" w14:textId="48BDDFB0" w:rsidR="0025024F" w:rsidRDefault="0025024F" w:rsidP="00624096">
            <w:pPr>
              <w:spacing w:after="0" w:line="251" w:lineRule="auto"/>
              <w:ind w:left="0" w:firstLine="0"/>
            </w:pPr>
          </w:p>
          <w:p w14:paraId="21EABFD5" w14:textId="6F19421D" w:rsidR="00CD4813" w:rsidRDefault="0025024F" w:rsidP="002738BB">
            <w:pPr>
              <w:spacing w:after="324" w:line="266" w:lineRule="auto"/>
              <w:ind w:left="284" w:right="66" w:hanging="360"/>
            </w:pPr>
            <w:r>
              <w:rPr>
                <w:lang w:val="pt-BR"/>
              </w:rPr>
              <w:t xml:space="preserve">      </w:t>
            </w:r>
          </w:p>
          <w:p w14:paraId="45CE1D0E" w14:textId="77777777" w:rsidR="00CD4813" w:rsidRDefault="00CD4813" w:rsidP="00624096">
            <w:pPr>
              <w:spacing w:after="0" w:line="251" w:lineRule="auto"/>
              <w:ind w:left="284" w:firstLine="0"/>
            </w:pPr>
          </w:p>
          <w:p w14:paraId="16231C76" w14:textId="77777777" w:rsidR="00CD4813" w:rsidRDefault="00CD4813" w:rsidP="00624096">
            <w:pPr>
              <w:spacing w:after="0" w:line="251" w:lineRule="auto"/>
              <w:ind w:left="284" w:firstLine="0"/>
            </w:pPr>
          </w:p>
          <w:p w14:paraId="46BC23E4" w14:textId="15CB36EB" w:rsidR="00CD4813" w:rsidRDefault="000316BA" w:rsidP="00624096">
            <w:pPr>
              <w:spacing w:after="0" w:line="251" w:lineRule="auto"/>
              <w:ind w:left="284" w:firstLine="0"/>
            </w:pPr>
            <w:r>
              <w:t xml:space="preserve"> </w:t>
            </w:r>
          </w:p>
        </w:tc>
      </w:tr>
      <w:tr w:rsidR="00CD4813" w14:paraId="023279F7" w14:textId="77777777" w:rsidTr="001C33E0">
        <w:trPr>
          <w:trHeight w:val="2566"/>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1B4E88E" w14:textId="77777777" w:rsidR="00CD4813" w:rsidRDefault="000316BA" w:rsidP="003D4105">
            <w:pPr>
              <w:spacing w:after="0" w:line="251" w:lineRule="auto"/>
              <w:ind w:left="284" w:firstLine="0"/>
            </w:pPr>
            <w:r>
              <w:t xml:space="preserve">Type of Personal Data </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44A53B3" w14:textId="225639E0" w:rsidR="00CD4813" w:rsidRDefault="009D3D21" w:rsidP="003D4105">
            <w:pPr>
              <w:spacing w:after="0" w:line="251" w:lineRule="auto"/>
              <w:ind w:left="284" w:firstLine="0"/>
            </w:pPr>
            <w:r>
              <w:t>T</w:t>
            </w:r>
            <w:r w:rsidR="000316BA">
              <w:t>ypes of personal information are processed by the Supplier:</w:t>
            </w:r>
          </w:p>
          <w:p w14:paraId="3AAC996D" w14:textId="3911070C" w:rsidR="001C33E0" w:rsidRDefault="00A37478" w:rsidP="001C33E0">
            <w:pPr>
              <w:spacing w:after="0" w:line="251" w:lineRule="auto"/>
              <w:ind w:left="284" w:firstLine="0"/>
            </w:pPr>
            <w:r>
              <w:t>Usernames</w:t>
            </w:r>
            <w:r w:rsidR="001C33E0">
              <w:t xml:space="preserve"> and User Email Addresses</w:t>
            </w:r>
          </w:p>
          <w:p w14:paraId="0A86BC0C" w14:textId="77777777" w:rsidR="001C33E0" w:rsidRDefault="001C33E0" w:rsidP="001C33E0">
            <w:pPr>
              <w:spacing w:after="0" w:line="251" w:lineRule="auto"/>
              <w:ind w:left="284" w:firstLine="0"/>
            </w:pPr>
            <w:r>
              <w:t>Names, DOB, Address, telephone number, email address of individuals, criminal charges/allegations, details of previous convictions</w:t>
            </w:r>
          </w:p>
          <w:p w14:paraId="60F7169F" w14:textId="6DE8DCD7" w:rsidR="001C33E0" w:rsidRDefault="001C33E0" w:rsidP="001C33E0">
            <w:pPr>
              <w:spacing w:after="0" w:line="251" w:lineRule="auto"/>
              <w:ind w:left="284" w:firstLine="0"/>
            </w:pPr>
            <w:r>
              <w:t>Personal data of companies including company directors, criminal charges/allegations, details of previous convictions</w:t>
            </w:r>
          </w:p>
          <w:p w14:paraId="0279B1C8" w14:textId="77777777" w:rsidR="00CD4813" w:rsidRDefault="00CD4813" w:rsidP="003D4105">
            <w:pPr>
              <w:spacing w:after="0" w:line="251" w:lineRule="auto"/>
              <w:ind w:left="284" w:firstLine="0"/>
            </w:pPr>
          </w:p>
          <w:p w14:paraId="14E07699" w14:textId="370A51EA" w:rsidR="00CD4813" w:rsidRDefault="00CD4813" w:rsidP="002738BB">
            <w:pPr>
              <w:pStyle w:val="ListParagraph"/>
              <w:spacing w:after="0" w:line="251" w:lineRule="auto"/>
              <w:ind w:left="1004" w:firstLine="0"/>
            </w:pPr>
          </w:p>
        </w:tc>
      </w:tr>
    </w:tbl>
    <w:p w14:paraId="657DBCEA" w14:textId="77777777" w:rsidR="00CD4813" w:rsidRDefault="000316BA" w:rsidP="003D4105">
      <w:pPr>
        <w:spacing w:after="0" w:line="251" w:lineRule="auto"/>
        <w:ind w:left="284" w:firstLine="0"/>
        <w:jc w:val="both"/>
      </w:pPr>
      <w:r>
        <w:t xml:space="preserve"> </w:t>
      </w:r>
    </w:p>
    <w:tbl>
      <w:tblPr>
        <w:tblW w:w="9786" w:type="dxa"/>
        <w:tblInd w:w="274" w:type="dxa"/>
        <w:tblLayout w:type="fixed"/>
        <w:tblCellMar>
          <w:left w:w="10" w:type="dxa"/>
          <w:right w:w="10" w:type="dxa"/>
        </w:tblCellMar>
        <w:tblLook w:val="0000" w:firstRow="0" w:lastRow="0" w:firstColumn="0" w:lastColumn="0" w:noHBand="0" w:noVBand="0"/>
      </w:tblPr>
      <w:tblGrid>
        <w:gridCol w:w="3685"/>
        <w:gridCol w:w="6101"/>
      </w:tblGrid>
      <w:tr w:rsidR="00CD4813" w14:paraId="23C9C475" w14:textId="77777777" w:rsidTr="00481A43">
        <w:trPr>
          <w:trHeight w:val="2204"/>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3C54217" w14:textId="77777777" w:rsidR="00CD4813" w:rsidRDefault="000316BA" w:rsidP="003D4105">
            <w:pPr>
              <w:spacing w:after="0" w:line="251" w:lineRule="auto"/>
              <w:ind w:left="284" w:firstLine="0"/>
            </w:pPr>
            <w:r>
              <w:t>Categories of Data Subject</w:t>
            </w:r>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612BD83" w14:textId="77777777" w:rsidR="00CD4813" w:rsidRDefault="005D78AE" w:rsidP="003D4105">
            <w:pPr>
              <w:spacing w:after="0" w:line="251" w:lineRule="auto"/>
              <w:ind w:left="284" w:firstLine="0"/>
            </w:pPr>
            <w:r>
              <w:t>Contact details of Buyer</w:t>
            </w:r>
            <w:r w:rsidR="00A24725">
              <w:t>.</w:t>
            </w:r>
          </w:p>
          <w:p w14:paraId="4AE94D2C" w14:textId="16412C08" w:rsidR="00A37478" w:rsidRDefault="00A37478" w:rsidP="00A37478">
            <w:pPr>
              <w:spacing w:after="0" w:line="259" w:lineRule="auto"/>
              <w:ind w:left="0" w:firstLine="0"/>
            </w:pPr>
            <w:r>
              <w:t xml:space="preserve">     Environment Agency Staff</w:t>
            </w:r>
          </w:p>
          <w:p w14:paraId="73426BF2" w14:textId="5A6E4377" w:rsidR="00A37478" w:rsidRDefault="00A37478" w:rsidP="00A37478">
            <w:pPr>
              <w:spacing w:after="0" w:line="259" w:lineRule="auto"/>
              <w:ind w:left="0" w:firstLine="0"/>
            </w:pPr>
            <w:r>
              <w:t xml:space="preserve">     Members of the public</w:t>
            </w:r>
          </w:p>
          <w:p w14:paraId="29E3D0B0" w14:textId="02613D9D" w:rsidR="00A37478" w:rsidRDefault="00A37478" w:rsidP="00A37478">
            <w:pPr>
              <w:spacing w:after="0" w:line="251" w:lineRule="auto"/>
              <w:ind w:left="0" w:firstLine="0"/>
            </w:pPr>
            <w:r>
              <w:t xml:space="preserve">     Companies (e.g. Company Directors)</w:t>
            </w:r>
          </w:p>
        </w:tc>
      </w:tr>
      <w:tr w:rsidR="00CD4813" w14:paraId="473F57E1" w14:textId="77777777" w:rsidTr="00481A43">
        <w:trPr>
          <w:trHeight w:val="1906"/>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829226" w14:textId="77777777" w:rsidR="00CD4813" w:rsidRDefault="000316BA" w:rsidP="003D4105">
            <w:pPr>
              <w:spacing w:after="26" w:line="251" w:lineRule="auto"/>
              <w:ind w:left="284" w:firstLine="0"/>
            </w:pPr>
            <w:bookmarkStart w:id="27" w:name="_Hlk141697422"/>
            <w:r>
              <w:t>Plan for return and destruction of the data</w:t>
            </w:r>
          </w:p>
          <w:p w14:paraId="422D86E2" w14:textId="77777777" w:rsidR="00CD4813" w:rsidRDefault="000316BA" w:rsidP="003D4105">
            <w:pPr>
              <w:spacing w:after="0" w:line="251" w:lineRule="auto"/>
              <w:ind w:left="284" w:right="246" w:firstLine="0"/>
            </w:pPr>
            <w:r>
              <w:t>once the Processing is complete UNLESS requirement under Union or Member State law to preserve that type of data</w:t>
            </w:r>
            <w:bookmarkEnd w:id="27"/>
          </w:p>
        </w:tc>
        <w:tc>
          <w:tcPr>
            <w:tcW w:w="61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8B31D78" w14:textId="77777777" w:rsidR="00823DE1" w:rsidRPr="0054608C" w:rsidRDefault="00823DE1" w:rsidP="003D4105">
            <w:pPr>
              <w:spacing w:after="0" w:line="251" w:lineRule="auto"/>
              <w:ind w:left="284" w:firstLine="0"/>
            </w:pPr>
          </w:p>
          <w:p w14:paraId="76055FF6" w14:textId="5C1F5229" w:rsidR="00A37478" w:rsidRPr="00A37478" w:rsidRDefault="00A37478" w:rsidP="00FE3BD7">
            <w:pPr>
              <w:spacing w:after="0" w:line="252" w:lineRule="auto"/>
              <w:ind w:left="284" w:firstLine="0"/>
              <w:rPr>
                <w:i/>
                <w:iCs/>
              </w:rPr>
            </w:pPr>
            <w:bookmarkStart w:id="28" w:name="_Hlk141697534"/>
            <w:r w:rsidRPr="006657DD">
              <w:t>Data is not retained at any point by Objectivity</w:t>
            </w:r>
            <w:r w:rsidR="00A4689D" w:rsidRPr="006657DD">
              <w:t xml:space="preserve">. </w:t>
            </w:r>
            <w:r w:rsidR="000D3CB8" w:rsidRPr="006657DD">
              <w:t>Objectivity is not responsible for backups of data.</w:t>
            </w:r>
            <w:r w:rsidR="000D3CB8">
              <w:rPr>
                <w:i/>
                <w:iCs/>
              </w:rPr>
              <w:t xml:space="preserve"> </w:t>
            </w:r>
            <w:bookmarkEnd w:id="28"/>
          </w:p>
        </w:tc>
      </w:tr>
    </w:tbl>
    <w:p w14:paraId="641B21C9" w14:textId="77777777" w:rsidR="00CD4813" w:rsidRDefault="000316BA" w:rsidP="003D4105">
      <w:pPr>
        <w:pStyle w:val="Heading1"/>
        <w:pageBreakBefore/>
        <w:ind w:left="284" w:firstLine="1118"/>
      </w:pPr>
      <w:bookmarkStart w:id="29" w:name="_Toc142656232"/>
      <w:r>
        <w:lastRenderedPageBreak/>
        <w:t>Annex 2: Joint Controller Agreement</w:t>
      </w:r>
      <w:bookmarkEnd w:id="29"/>
      <w:r>
        <w:t xml:space="preserve"> </w:t>
      </w:r>
    </w:p>
    <w:p w14:paraId="04588F6E" w14:textId="386082F6" w:rsidR="00CD4813" w:rsidRDefault="000316BA" w:rsidP="003D4105">
      <w:pPr>
        <w:pStyle w:val="Heading3"/>
        <w:tabs>
          <w:tab w:val="center" w:pos="1235"/>
          <w:tab w:val="center" w:pos="5306"/>
        </w:tabs>
        <w:spacing w:after="335"/>
        <w:ind w:left="284" w:firstLine="0"/>
      </w:pPr>
      <w:r>
        <w:rPr>
          <w:rFonts w:ascii="Calibri" w:eastAsia="Calibri" w:hAnsi="Calibri" w:cs="Calibri"/>
          <w:color w:val="000000"/>
          <w:sz w:val="22"/>
        </w:rPr>
        <w:tab/>
      </w:r>
      <w:r w:rsidR="00AB4639">
        <w:t>Not Used</w:t>
      </w:r>
    </w:p>
    <w:sectPr w:rsidR="00CD4813" w:rsidSect="00D27017">
      <w:footerReference w:type="default" r:id="rId3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0AAA" w14:textId="77777777" w:rsidR="00407F8E" w:rsidRDefault="00407F8E">
      <w:pPr>
        <w:spacing w:after="0" w:line="240" w:lineRule="auto"/>
      </w:pPr>
      <w:r>
        <w:separator/>
      </w:r>
    </w:p>
  </w:endnote>
  <w:endnote w:type="continuationSeparator" w:id="0">
    <w:p w14:paraId="68112D00" w14:textId="77777777" w:rsidR="00407F8E" w:rsidRDefault="00407F8E">
      <w:pPr>
        <w:spacing w:after="0" w:line="240" w:lineRule="auto"/>
      </w:pPr>
      <w:r>
        <w:continuationSeparator/>
      </w:r>
    </w:p>
  </w:endnote>
  <w:endnote w:type="continuationNotice" w:id="1">
    <w:p w14:paraId="4EA9296E" w14:textId="77777777" w:rsidR="00407F8E" w:rsidRDefault="00407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altName w:val="Arial"/>
    <w:charset w:val="00"/>
    <w:family w:val="auto"/>
    <w:pitch w:val="variable"/>
    <w:sig w:usb0="00000003"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88501"/>
      <w:docPartObj>
        <w:docPartGallery w:val="Page Numbers (Bottom of Page)"/>
        <w:docPartUnique/>
      </w:docPartObj>
    </w:sdtPr>
    <w:sdtEndPr>
      <w:rPr>
        <w:noProof/>
      </w:rPr>
    </w:sdtEndPr>
    <w:sdtContent>
      <w:p w14:paraId="6AA4429C" w14:textId="4DD5C70B" w:rsidR="00C4436C" w:rsidRDefault="00C4436C" w:rsidP="006E078F">
        <w:pPr>
          <w:pStyle w:val="Footer"/>
        </w:pPr>
        <w:r>
          <w:fldChar w:fldCharType="begin"/>
        </w:r>
        <w:r>
          <w:instrText xml:space="preserve"> PAGE   \* MERGEFORMAT </w:instrText>
        </w:r>
        <w:r>
          <w:fldChar w:fldCharType="separate"/>
        </w:r>
        <w:r>
          <w:rPr>
            <w:noProof/>
          </w:rPr>
          <w:t>2</w:t>
        </w:r>
        <w:r>
          <w:rPr>
            <w:noProof/>
          </w:rPr>
          <w:fldChar w:fldCharType="end"/>
        </w:r>
      </w:p>
    </w:sdtContent>
  </w:sdt>
  <w:p w14:paraId="7EAE1F39" w14:textId="77777777" w:rsidR="00192781" w:rsidRDefault="00192781">
    <w:pPr>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BB8B" w14:textId="77777777" w:rsidR="00407F8E" w:rsidRDefault="00407F8E">
      <w:pPr>
        <w:spacing w:after="0" w:line="240" w:lineRule="auto"/>
      </w:pPr>
      <w:r>
        <w:separator/>
      </w:r>
    </w:p>
  </w:footnote>
  <w:footnote w:type="continuationSeparator" w:id="0">
    <w:p w14:paraId="3FC1A515" w14:textId="77777777" w:rsidR="00407F8E" w:rsidRDefault="00407F8E">
      <w:pPr>
        <w:spacing w:after="0" w:line="240" w:lineRule="auto"/>
      </w:pPr>
      <w:r>
        <w:continuationSeparator/>
      </w:r>
    </w:p>
  </w:footnote>
  <w:footnote w:type="continuationNotice" w:id="1">
    <w:p w14:paraId="72BAA535" w14:textId="77777777" w:rsidR="00407F8E" w:rsidRDefault="00407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5F6"/>
    <w:multiLevelType w:val="multilevel"/>
    <w:tmpl w:val="58004CE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46D76BF"/>
    <w:multiLevelType w:val="hybridMultilevel"/>
    <w:tmpl w:val="BAEA22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D24BA5"/>
    <w:multiLevelType w:val="multilevel"/>
    <w:tmpl w:val="620CFC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7743000"/>
    <w:multiLevelType w:val="multilevel"/>
    <w:tmpl w:val="63A663B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844599D"/>
    <w:multiLevelType w:val="hybridMultilevel"/>
    <w:tmpl w:val="67C0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7252C"/>
    <w:multiLevelType w:val="multilevel"/>
    <w:tmpl w:val="9232FC00"/>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C1D6A1F"/>
    <w:multiLevelType w:val="hybridMultilevel"/>
    <w:tmpl w:val="6A88712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F5136"/>
    <w:multiLevelType w:val="multilevel"/>
    <w:tmpl w:val="80B4F7A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8" w15:restartNumberingAfterBreak="0">
    <w:nsid w:val="0EB319A8"/>
    <w:multiLevelType w:val="multilevel"/>
    <w:tmpl w:val="F6A47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D80CDC"/>
    <w:multiLevelType w:val="multilevel"/>
    <w:tmpl w:val="2D66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44EE1"/>
    <w:multiLevelType w:val="multilevel"/>
    <w:tmpl w:val="8EF0078C"/>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74730A2"/>
    <w:multiLevelType w:val="multilevel"/>
    <w:tmpl w:val="04489986"/>
    <w:lvl w:ilvl="0">
      <w:numFmt w:val="bullet"/>
      <w:lvlText w:val=""/>
      <w:lvlJc w:val="left"/>
      <w:pPr>
        <w:ind w:left="730" w:hanging="360"/>
      </w:pPr>
      <w:rPr>
        <w:rFonts w:ascii="Symbol" w:hAnsi="Symbol"/>
      </w:rPr>
    </w:lvl>
    <w:lvl w:ilvl="1">
      <w:numFmt w:val="bullet"/>
      <w:lvlText w:val="o"/>
      <w:lvlJc w:val="left"/>
      <w:pPr>
        <w:ind w:left="1450" w:hanging="360"/>
      </w:pPr>
      <w:rPr>
        <w:rFonts w:ascii="Courier New" w:hAnsi="Courier New" w:cs="Courier New"/>
      </w:rPr>
    </w:lvl>
    <w:lvl w:ilvl="2">
      <w:numFmt w:val="bullet"/>
      <w:lvlText w:val=""/>
      <w:lvlJc w:val="left"/>
      <w:pPr>
        <w:ind w:left="2170" w:hanging="360"/>
      </w:pPr>
      <w:rPr>
        <w:rFonts w:ascii="Wingdings" w:hAnsi="Wingdings"/>
      </w:rPr>
    </w:lvl>
    <w:lvl w:ilvl="3">
      <w:numFmt w:val="bullet"/>
      <w:lvlText w:val=""/>
      <w:lvlJc w:val="left"/>
      <w:pPr>
        <w:ind w:left="2890" w:hanging="360"/>
      </w:pPr>
      <w:rPr>
        <w:rFonts w:ascii="Symbol" w:hAnsi="Symbol"/>
      </w:rPr>
    </w:lvl>
    <w:lvl w:ilvl="4">
      <w:numFmt w:val="bullet"/>
      <w:lvlText w:val="o"/>
      <w:lvlJc w:val="left"/>
      <w:pPr>
        <w:ind w:left="3610" w:hanging="360"/>
      </w:pPr>
      <w:rPr>
        <w:rFonts w:ascii="Courier New" w:hAnsi="Courier New" w:cs="Courier New"/>
      </w:rPr>
    </w:lvl>
    <w:lvl w:ilvl="5">
      <w:numFmt w:val="bullet"/>
      <w:lvlText w:val=""/>
      <w:lvlJc w:val="left"/>
      <w:pPr>
        <w:ind w:left="4330" w:hanging="360"/>
      </w:pPr>
      <w:rPr>
        <w:rFonts w:ascii="Wingdings" w:hAnsi="Wingdings"/>
      </w:rPr>
    </w:lvl>
    <w:lvl w:ilvl="6">
      <w:numFmt w:val="bullet"/>
      <w:lvlText w:val=""/>
      <w:lvlJc w:val="left"/>
      <w:pPr>
        <w:ind w:left="5050" w:hanging="360"/>
      </w:pPr>
      <w:rPr>
        <w:rFonts w:ascii="Symbol" w:hAnsi="Symbol"/>
      </w:rPr>
    </w:lvl>
    <w:lvl w:ilvl="7">
      <w:numFmt w:val="bullet"/>
      <w:lvlText w:val="o"/>
      <w:lvlJc w:val="left"/>
      <w:pPr>
        <w:ind w:left="5770" w:hanging="360"/>
      </w:pPr>
      <w:rPr>
        <w:rFonts w:ascii="Courier New" w:hAnsi="Courier New" w:cs="Courier New"/>
      </w:rPr>
    </w:lvl>
    <w:lvl w:ilvl="8">
      <w:numFmt w:val="bullet"/>
      <w:lvlText w:val=""/>
      <w:lvlJc w:val="left"/>
      <w:pPr>
        <w:ind w:left="6490" w:hanging="360"/>
      </w:pPr>
      <w:rPr>
        <w:rFonts w:ascii="Wingdings" w:hAnsi="Wingdings"/>
      </w:rPr>
    </w:lvl>
  </w:abstractNum>
  <w:abstractNum w:abstractNumId="12" w15:restartNumberingAfterBreak="0">
    <w:nsid w:val="18B05777"/>
    <w:multiLevelType w:val="multilevel"/>
    <w:tmpl w:val="4058F500"/>
    <w:styleLink w:val="Biecalista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814B84"/>
    <w:multiLevelType w:val="hybridMultilevel"/>
    <w:tmpl w:val="98FA2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BE60D2F"/>
    <w:multiLevelType w:val="multilevel"/>
    <w:tmpl w:val="FF1EE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57FCB"/>
    <w:multiLevelType w:val="hybridMultilevel"/>
    <w:tmpl w:val="CB7CEA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637389D"/>
    <w:multiLevelType w:val="multilevel"/>
    <w:tmpl w:val="5A0ABD5E"/>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8E229F2"/>
    <w:multiLevelType w:val="multilevel"/>
    <w:tmpl w:val="EB0CE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4E7783"/>
    <w:multiLevelType w:val="hybridMultilevel"/>
    <w:tmpl w:val="22940782"/>
    <w:lvl w:ilvl="0" w:tplc="EB3E5C80">
      <w:start w:val="844"/>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C451FAC"/>
    <w:multiLevelType w:val="hybridMultilevel"/>
    <w:tmpl w:val="89B6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624706"/>
    <w:multiLevelType w:val="multilevel"/>
    <w:tmpl w:val="E28CB8F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E17708D"/>
    <w:multiLevelType w:val="multilevel"/>
    <w:tmpl w:val="21B2073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E6E6875"/>
    <w:multiLevelType w:val="multilevel"/>
    <w:tmpl w:val="4784F8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5D155CF"/>
    <w:multiLevelType w:val="hybridMultilevel"/>
    <w:tmpl w:val="71E6118C"/>
    <w:lvl w:ilvl="0" w:tplc="7632F5D0">
      <w:start w:val="1"/>
      <w:numFmt w:val="bullet"/>
      <w:lvlText w:val=""/>
      <w:lvlJc w:val="left"/>
      <w:pPr>
        <w:ind w:left="720" w:hanging="360"/>
      </w:pPr>
      <w:rPr>
        <w:rFonts w:ascii="Symbol" w:hAnsi="Symbol" w:hint="default"/>
      </w:rPr>
    </w:lvl>
    <w:lvl w:ilvl="1" w:tplc="E5EAED52">
      <w:start w:val="1"/>
      <w:numFmt w:val="bullet"/>
      <w:lvlText w:val="o"/>
      <w:lvlJc w:val="left"/>
      <w:pPr>
        <w:ind w:left="1440" w:hanging="360"/>
      </w:pPr>
      <w:rPr>
        <w:rFonts w:ascii="Courier New" w:hAnsi="Courier New" w:hint="default"/>
      </w:rPr>
    </w:lvl>
    <w:lvl w:ilvl="2" w:tplc="02CA3EEE">
      <w:start w:val="1"/>
      <w:numFmt w:val="bullet"/>
      <w:lvlText w:val=""/>
      <w:lvlJc w:val="left"/>
      <w:pPr>
        <w:ind w:left="2160" w:hanging="360"/>
      </w:pPr>
      <w:rPr>
        <w:rFonts w:ascii="Wingdings" w:hAnsi="Wingdings" w:hint="default"/>
      </w:rPr>
    </w:lvl>
    <w:lvl w:ilvl="3" w:tplc="B5E47650">
      <w:start w:val="1"/>
      <w:numFmt w:val="bullet"/>
      <w:lvlText w:val=""/>
      <w:lvlJc w:val="left"/>
      <w:pPr>
        <w:ind w:left="2880" w:hanging="360"/>
      </w:pPr>
      <w:rPr>
        <w:rFonts w:ascii="Symbol" w:hAnsi="Symbol" w:hint="default"/>
      </w:rPr>
    </w:lvl>
    <w:lvl w:ilvl="4" w:tplc="415858B4">
      <w:start w:val="1"/>
      <w:numFmt w:val="bullet"/>
      <w:lvlText w:val="o"/>
      <w:lvlJc w:val="left"/>
      <w:pPr>
        <w:ind w:left="3600" w:hanging="360"/>
      </w:pPr>
      <w:rPr>
        <w:rFonts w:ascii="Courier New" w:hAnsi="Courier New" w:hint="default"/>
      </w:rPr>
    </w:lvl>
    <w:lvl w:ilvl="5" w:tplc="4238B15C">
      <w:start w:val="1"/>
      <w:numFmt w:val="bullet"/>
      <w:lvlText w:val=""/>
      <w:lvlJc w:val="left"/>
      <w:pPr>
        <w:ind w:left="4320" w:hanging="360"/>
      </w:pPr>
      <w:rPr>
        <w:rFonts w:ascii="Wingdings" w:hAnsi="Wingdings" w:hint="default"/>
      </w:rPr>
    </w:lvl>
    <w:lvl w:ilvl="6" w:tplc="95F8BEB6">
      <w:start w:val="1"/>
      <w:numFmt w:val="bullet"/>
      <w:lvlText w:val=""/>
      <w:lvlJc w:val="left"/>
      <w:pPr>
        <w:ind w:left="5040" w:hanging="360"/>
      </w:pPr>
      <w:rPr>
        <w:rFonts w:ascii="Symbol" w:hAnsi="Symbol" w:hint="default"/>
      </w:rPr>
    </w:lvl>
    <w:lvl w:ilvl="7" w:tplc="F6FA5792">
      <w:start w:val="1"/>
      <w:numFmt w:val="bullet"/>
      <w:lvlText w:val="o"/>
      <w:lvlJc w:val="left"/>
      <w:pPr>
        <w:ind w:left="5760" w:hanging="360"/>
      </w:pPr>
      <w:rPr>
        <w:rFonts w:ascii="Courier New" w:hAnsi="Courier New" w:hint="default"/>
      </w:rPr>
    </w:lvl>
    <w:lvl w:ilvl="8" w:tplc="FFE46D56">
      <w:start w:val="1"/>
      <w:numFmt w:val="bullet"/>
      <w:lvlText w:val=""/>
      <w:lvlJc w:val="left"/>
      <w:pPr>
        <w:ind w:left="6480" w:hanging="360"/>
      </w:pPr>
      <w:rPr>
        <w:rFonts w:ascii="Wingdings" w:hAnsi="Wingdings" w:hint="default"/>
      </w:rPr>
    </w:lvl>
  </w:abstractNum>
  <w:abstractNum w:abstractNumId="24" w15:restartNumberingAfterBreak="0">
    <w:nsid w:val="3906507C"/>
    <w:multiLevelType w:val="hybridMultilevel"/>
    <w:tmpl w:val="C93C8042"/>
    <w:lvl w:ilvl="0" w:tplc="EB3E5C80">
      <w:start w:val="844"/>
      <w:numFmt w:val="bullet"/>
      <w:lvlText w:val="-"/>
      <w:lvlJc w:val="left"/>
      <w:pPr>
        <w:ind w:left="928" w:hanging="360"/>
      </w:pPr>
      <w:rPr>
        <w:rFonts w:ascii="Arial" w:eastAsia="Arial"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41408BD"/>
    <w:multiLevelType w:val="multilevel"/>
    <w:tmpl w:val="4DCAB016"/>
    <w:lvl w:ilvl="0">
      <w:start w:val="3"/>
      <w:numFmt w:val="decimal"/>
      <w:lvlText w:val="%1."/>
      <w:lvlJc w:val="left"/>
      <w:pPr>
        <w:tabs>
          <w:tab w:val="num" w:pos="720"/>
        </w:tabs>
        <w:ind w:left="720" w:hanging="360"/>
      </w:pPr>
      <w:rPr>
        <w:rFonts w:ascii="Arial" w:hAnsi="Arial" w:cs="Arial" w:hint="default"/>
        <w:sz w:val="19"/>
        <w:szCs w:val="1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00A96"/>
    <w:multiLevelType w:val="multilevel"/>
    <w:tmpl w:val="78F6109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4B705CD4"/>
    <w:multiLevelType w:val="hybridMultilevel"/>
    <w:tmpl w:val="158C0C48"/>
    <w:lvl w:ilvl="0" w:tplc="08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51AB5BA2"/>
    <w:multiLevelType w:val="multilevel"/>
    <w:tmpl w:val="548CEFF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52BC31E2"/>
    <w:multiLevelType w:val="multilevel"/>
    <w:tmpl w:val="DF02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811FA2"/>
    <w:multiLevelType w:val="multilevel"/>
    <w:tmpl w:val="77D8381A"/>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61F1C65"/>
    <w:multiLevelType w:val="multilevel"/>
    <w:tmpl w:val="282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1E6DED"/>
    <w:multiLevelType w:val="hybridMultilevel"/>
    <w:tmpl w:val="FA427D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8841714"/>
    <w:multiLevelType w:val="multilevel"/>
    <w:tmpl w:val="3C92217C"/>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4" w15:restartNumberingAfterBreak="0">
    <w:nsid w:val="5973647B"/>
    <w:multiLevelType w:val="hybridMultilevel"/>
    <w:tmpl w:val="149E3A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31F63"/>
    <w:multiLevelType w:val="multilevel"/>
    <w:tmpl w:val="B894BDA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F1E428C"/>
    <w:multiLevelType w:val="multilevel"/>
    <w:tmpl w:val="509E4E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6AE7BB5"/>
    <w:multiLevelType w:val="multilevel"/>
    <w:tmpl w:val="428A04B4"/>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6C314CF"/>
    <w:multiLevelType w:val="multilevel"/>
    <w:tmpl w:val="E6B2EA52"/>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68635BB5"/>
    <w:multiLevelType w:val="hybridMultilevel"/>
    <w:tmpl w:val="E84EA2E6"/>
    <w:lvl w:ilvl="0" w:tplc="D2A82AE0">
      <w:start w:val="1"/>
      <w:numFmt w:val="bullet"/>
      <w:lvlText w:val=""/>
      <w:lvlJc w:val="left"/>
      <w:pPr>
        <w:ind w:left="720" w:hanging="360"/>
      </w:pPr>
      <w:rPr>
        <w:rFonts w:ascii="Symbol" w:hAnsi="Symbol" w:hint="default"/>
      </w:rPr>
    </w:lvl>
    <w:lvl w:ilvl="1" w:tplc="1B0E66E4">
      <w:start w:val="1"/>
      <w:numFmt w:val="bullet"/>
      <w:lvlText w:val="o"/>
      <w:lvlJc w:val="left"/>
      <w:pPr>
        <w:ind w:left="1440" w:hanging="360"/>
      </w:pPr>
      <w:rPr>
        <w:rFonts w:ascii="Courier New" w:hAnsi="Courier New" w:hint="default"/>
      </w:rPr>
    </w:lvl>
    <w:lvl w:ilvl="2" w:tplc="CDE212A4">
      <w:start w:val="1"/>
      <w:numFmt w:val="bullet"/>
      <w:lvlText w:val=""/>
      <w:lvlJc w:val="left"/>
      <w:pPr>
        <w:ind w:left="2160" w:hanging="360"/>
      </w:pPr>
      <w:rPr>
        <w:rFonts w:ascii="Wingdings" w:hAnsi="Wingdings" w:hint="default"/>
      </w:rPr>
    </w:lvl>
    <w:lvl w:ilvl="3" w:tplc="6F9AF22C">
      <w:start w:val="1"/>
      <w:numFmt w:val="bullet"/>
      <w:lvlText w:val=""/>
      <w:lvlJc w:val="left"/>
      <w:pPr>
        <w:ind w:left="2880" w:hanging="360"/>
      </w:pPr>
      <w:rPr>
        <w:rFonts w:ascii="Symbol" w:hAnsi="Symbol" w:hint="default"/>
      </w:rPr>
    </w:lvl>
    <w:lvl w:ilvl="4" w:tplc="1742BA44">
      <w:start w:val="1"/>
      <w:numFmt w:val="bullet"/>
      <w:lvlText w:val="o"/>
      <w:lvlJc w:val="left"/>
      <w:pPr>
        <w:ind w:left="3600" w:hanging="360"/>
      </w:pPr>
      <w:rPr>
        <w:rFonts w:ascii="Courier New" w:hAnsi="Courier New" w:hint="default"/>
      </w:rPr>
    </w:lvl>
    <w:lvl w:ilvl="5" w:tplc="441EB606">
      <w:start w:val="1"/>
      <w:numFmt w:val="bullet"/>
      <w:lvlText w:val=""/>
      <w:lvlJc w:val="left"/>
      <w:pPr>
        <w:ind w:left="4320" w:hanging="360"/>
      </w:pPr>
      <w:rPr>
        <w:rFonts w:ascii="Wingdings" w:hAnsi="Wingdings" w:hint="default"/>
      </w:rPr>
    </w:lvl>
    <w:lvl w:ilvl="6" w:tplc="A678C03A">
      <w:start w:val="1"/>
      <w:numFmt w:val="bullet"/>
      <w:lvlText w:val=""/>
      <w:lvlJc w:val="left"/>
      <w:pPr>
        <w:ind w:left="5040" w:hanging="360"/>
      </w:pPr>
      <w:rPr>
        <w:rFonts w:ascii="Symbol" w:hAnsi="Symbol" w:hint="default"/>
      </w:rPr>
    </w:lvl>
    <w:lvl w:ilvl="7" w:tplc="16A4E522">
      <w:start w:val="1"/>
      <w:numFmt w:val="bullet"/>
      <w:lvlText w:val="o"/>
      <w:lvlJc w:val="left"/>
      <w:pPr>
        <w:ind w:left="5760" w:hanging="360"/>
      </w:pPr>
      <w:rPr>
        <w:rFonts w:ascii="Courier New" w:hAnsi="Courier New" w:hint="default"/>
      </w:rPr>
    </w:lvl>
    <w:lvl w:ilvl="8" w:tplc="D1D8F52E">
      <w:start w:val="1"/>
      <w:numFmt w:val="bullet"/>
      <w:lvlText w:val=""/>
      <w:lvlJc w:val="left"/>
      <w:pPr>
        <w:ind w:left="6480" w:hanging="360"/>
      </w:pPr>
      <w:rPr>
        <w:rFonts w:ascii="Wingdings" w:hAnsi="Wingdings" w:hint="default"/>
      </w:rPr>
    </w:lvl>
  </w:abstractNum>
  <w:abstractNum w:abstractNumId="40" w15:restartNumberingAfterBreak="0">
    <w:nsid w:val="68DC0FEB"/>
    <w:multiLevelType w:val="hybridMultilevel"/>
    <w:tmpl w:val="E062B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3635F6"/>
    <w:multiLevelType w:val="hybridMultilevel"/>
    <w:tmpl w:val="4058F500"/>
    <w:lvl w:ilvl="0" w:tplc="E16ED7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933470"/>
    <w:multiLevelType w:val="multilevel"/>
    <w:tmpl w:val="CF847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CE3D57"/>
    <w:multiLevelType w:val="multilevel"/>
    <w:tmpl w:val="DA24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E352CD"/>
    <w:multiLevelType w:val="hybridMultilevel"/>
    <w:tmpl w:val="7932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A5E37"/>
    <w:multiLevelType w:val="multilevel"/>
    <w:tmpl w:val="7EB2EDB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0BD59FE"/>
    <w:multiLevelType w:val="multilevel"/>
    <w:tmpl w:val="67BE6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CA44ED"/>
    <w:multiLevelType w:val="hybridMultilevel"/>
    <w:tmpl w:val="0C7A01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70FC3316"/>
    <w:multiLevelType w:val="multilevel"/>
    <w:tmpl w:val="47166E6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22E1197"/>
    <w:multiLevelType w:val="hybridMultilevel"/>
    <w:tmpl w:val="5FF48A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74675225"/>
    <w:multiLevelType w:val="multilevel"/>
    <w:tmpl w:val="42089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BCD3B85"/>
    <w:multiLevelType w:val="multilevel"/>
    <w:tmpl w:val="49DCF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DF5834"/>
    <w:multiLevelType w:val="multilevel"/>
    <w:tmpl w:val="FEEC3D1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647585107">
    <w:abstractNumId w:val="10"/>
  </w:num>
  <w:num w:numId="2" w16cid:durableId="1111439204">
    <w:abstractNumId w:val="30"/>
  </w:num>
  <w:num w:numId="3" w16cid:durableId="704140699">
    <w:abstractNumId w:val="20"/>
  </w:num>
  <w:num w:numId="4" w16cid:durableId="1893693648">
    <w:abstractNumId w:val="36"/>
  </w:num>
  <w:num w:numId="5" w16cid:durableId="912810877">
    <w:abstractNumId w:val="16"/>
  </w:num>
  <w:num w:numId="6" w16cid:durableId="1767114129">
    <w:abstractNumId w:val="48"/>
  </w:num>
  <w:num w:numId="7" w16cid:durableId="1550216178">
    <w:abstractNumId w:val="22"/>
  </w:num>
  <w:num w:numId="8" w16cid:durableId="543562380">
    <w:abstractNumId w:val="52"/>
  </w:num>
  <w:num w:numId="9" w16cid:durableId="1750074860">
    <w:abstractNumId w:val="21"/>
  </w:num>
  <w:num w:numId="10" w16cid:durableId="1992755833">
    <w:abstractNumId w:val="37"/>
  </w:num>
  <w:num w:numId="11" w16cid:durableId="961499451">
    <w:abstractNumId w:val="45"/>
  </w:num>
  <w:num w:numId="12" w16cid:durableId="1705669649">
    <w:abstractNumId w:val="0"/>
  </w:num>
  <w:num w:numId="13" w16cid:durableId="513959350">
    <w:abstractNumId w:val="5"/>
  </w:num>
  <w:num w:numId="14" w16cid:durableId="2075086535">
    <w:abstractNumId w:val="38"/>
  </w:num>
  <w:num w:numId="15" w16cid:durableId="966860423">
    <w:abstractNumId w:val="35"/>
  </w:num>
  <w:num w:numId="16" w16cid:durableId="1821462916">
    <w:abstractNumId w:val="33"/>
  </w:num>
  <w:num w:numId="17" w16cid:durableId="552889836">
    <w:abstractNumId w:val="2"/>
  </w:num>
  <w:num w:numId="18" w16cid:durableId="1856261783">
    <w:abstractNumId w:val="28"/>
  </w:num>
  <w:num w:numId="19" w16cid:durableId="1572421235">
    <w:abstractNumId w:val="26"/>
  </w:num>
  <w:num w:numId="20" w16cid:durableId="1894348317">
    <w:abstractNumId w:val="3"/>
  </w:num>
  <w:num w:numId="21" w16cid:durableId="172038507">
    <w:abstractNumId w:val="7"/>
  </w:num>
  <w:num w:numId="22" w16cid:durableId="2002928570">
    <w:abstractNumId w:val="50"/>
  </w:num>
  <w:num w:numId="23" w16cid:durableId="1380978534">
    <w:abstractNumId w:val="47"/>
  </w:num>
  <w:num w:numId="24" w16cid:durableId="1733507004">
    <w:abstractNumId w:val="49"/>
  </w:num>
  <w:num w:numId="25" w16cid:durableId="767385099">
    <w:abstractNumId w:val="15"/>
  </w:num>
  <w:num w:numId="26" w16cid:durableId="1245606075">
    <w:abstractNumId w:val="18"/>
  </w:num>
  <w:num w:numId="27" w16cid:durableId="785851889">
    <w:abstractNumId w:val="24"/>
  </w:num>
  <w:num w:numId="28" w16cid:durableId="1771193088">
    <w:abstractNumId w:val="27"/>
  </w:num>
  <w:num w:numId="29" w16cid:durableId="1572546948">
    <w:abstractNumId w:val="32"/>
  </w:num>
  <w:num w:numId="30" w16cid:durableId="603341364">
    <w:abstractNumId w:val="4"/>
  </w:num>
  <w:num w:numId="31" w16cid:durableId="1203861441">
    <w:abstractNumId w:val="44"/>
  </w:num>
  <w:num w:numId="32" w16cid:durableId="1641838391">
    <w:abstractNumId w:val="1"/>
  </w:num>
  <w:num w:numId="33" w16cid:durableId="456144620">
    <w:abstractNumId w:val="11"/>
  </w:num>
  <w:num w:numId="34" w16cid:durableId="1235313523">
    <w:abstractNumId w:val="40"/>
  </w:num>
  <w:num w:numId="35" w16cid:durableId="1949582687">
    <w:abstractNumId w:val="31"/>
  </w:num>
  <w:num w:numId="36" w16cid:durableId="1053429397">
    <w:abstractNumId w:val="13"/>
  </w:num>
  <w:num w:numId="37" w16cid:durableId="1413627486">
    <w:abstractNumId w:val="34"/>
  </w:num>
  <w:num w:numId="38" w16cid:durableId="1022243993">
    <w:abstractNumId w:val="8"/>
  </w:num>
  <w:num w:numId="39" w16cid:durableId="707223351">
    <w:abstractNumId w:val="46"/>
  </w:num>
  <w:num w:numId="40" w16cid:durableId="453140006">
    <w:abstractNumId w:val="19"/>
  </w:num>
  <w:num w:numId="41" w16cid:durableId="803157956">
    <w:abstractNumId w:val="43"/>
  </w:num>
  <w:num w:numId="42" w16cid:durableId="502935862">
    <w:abstractNumId w:val="51"/>
  </w:num>
  <w:num w:numId="43" w16cid:durableId="867377748">
    <w:abstractNumId w:val="9"/>
  </w:num>
  <w:num w:numId="44" w16cid:durableId="399598850">
    <w:abstractNumId w:val="42"/>
  </w:num>
  <w:num w:numId="45" w16cid:durableId="1275017818">
    <w:abstractNumId w:val="29"/>
  </w:num>
  <w:num w:numId="46" w16cid:durableId="1335962281">
    <w:abstractNumId w:val="17"/>
  </w:num>
  <w:num w:numId="47" w16cid:durableId="1105806727">
    <w:abstractNumId w:val="25"/>
  </w:num>
  <w:num w:numId="48" w16cid:durableId="303315833">
    <w:abstractNumId w:val="14"/>
  </w:num>
  <w:num w:numId="49" w16cid:durableId="665279989">
    <w:abstractNumId w:val="41"/>
  </w:num>
  <w:num w:numId="50" w16cid:durableId="2120056785">
    <w:abstractNumId w:val="6"/>
  </w:num>
  <w:num w:numId="51" w16cid:durableId="1039352085">
    <w:abstractNumId w:val="12"/>
  </w:num>
  <w:num w:numId="52" w16cid:durableId="1824158827">
    <w:abstractNumId w:val="39"/>
  </w:num>
  <w:num w:numId="53" w16cid:durableId="153302058">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3"/>
    <w:rsid w:val="00006C71"/>
    <w:rsid w:val="000111FF"/>
    <w:rsid w:val="00011464"/>
    <w:rsid w:val="0001300D"/>
    <w:rsid w:val="000176F6"/>
    <w:rsid w:val="00021F97"/>
    <w:rsid w:val="00024DA7"/>
    <w:rsid w:val="000316BA"/>
    <w:rsid w:val="00032438"/>
    <w:rsid w:val="00034129"/>
    <w:rsid w:val="00041C15"/>
    <w:rsid w:val="00041F05"/>
    <w:rsid w:val="00045683"/>
    <w:rsid w:val="0004678E"/>
    <w:rsid w:val="00050B8F"/>
    <w:rsid w:val="000510F2"/>
    <w:rsid w:val="00056E43"/>
    <w:rsid w:val="00056F08"/>
    <w:rsid w:val="00062F5A"/>
    <w:rsid w:val="00066005"/>
    <w:rsid w:val="00066F22"/>
    <w:rsid w:val="0007270B"/>
    <w:rsid w:val="0008181A"/>
    <w:rsid w:val="000866EC"/>
    <w:rsid w:val="00090B9D"/>
    <w:rsid w:val="000963D2"/>
    <w:rsid w:val="00097BBB"/>
    <w:rsid w:val="000A0637"/>
    <w:rsid w:val="000A2F98"/>
    <w:rsid w:val="000A64E5"/>
    <w:rsid w:val="000A79CE"/>
    <w:rsid w:val="000B060C"/>
    <w:rsid w:val="000B313F"/>
    <w:rsid w:val="000B511E"/>
    <w:rsid w:val="000B61C6"/>
    <w:rsid w:val="000B6277"/>
    <w:rsid w:val="000B6C29"/>
    <w:rsid w:val="000B70E6"/>
    <w:rsid w:val="000C01F9"/>
    <w:rsid w:val="000C1793"/>
    <w:rsid w:val="000C1AF0"/>
    <w:rsid w:val="000C1EDF"/>
    <w:rsid w:val="000C212A"/>
    <w:rsid w:val="000C41D0"/>
    <w:rsid w:val="000C6944"/>
    <w:rsid w:val="000D06CC"/>
    <w:rsid w:val="000D3CB8"/>
    <w:rsid w:val="000D6AA9"/>
    <w:rsid w:val="000D76B4"/>
    <w:rsid w:val="000E0108"/>
    <w:rsid w:val="000E1A11"/>
    <w:rsid w:val="000E7FDF"/>
    <w:rsid w:val="000F2903"/>
    <w:rsid w:val="00100C83"/>
    <w:rsid w:val="00101CAC"/>
    <w:rsid w:val="00102863"/>
    <w:rsid w:val="00106DCF"/>
    <w:rsid w:val="00113974"/>
    <w:rsid w:val="00114415"/>
    <w:rsid w:val="00114F3E"/>
    <w:rsid w:val="00115442"/>
    <w:rsid w:val="00120975"/>
    <w:rsid w:val="00130712"/>
    <w:rsid w:val="0013359E"/>
    <w:rsid w:val="00133E0A"/>
    <w:rsid w:val="0013775A"/>
    <w:rsid w:val="00141360"/>
    <w:rsid w:val="0014339C"/>
    <w:rsid w:val="0014472F"/>
    <w:rsid w:val="001454EE"/>
    <w:rsid w:val="00145841"/>
    <w:rsid w:val="00146862"/>
    <w:rsid w:val="001548AC"/>
    <w:rsid w:val="00155FA3"/>
    <w:rsid w:val="00163E73"/>
    <w:rsid w:val="00164D1E"/>
    <w:rsid w:val="00164F0E"/>
    <w:rsid w:val="00165B32"/>
    <w:rsid w:val="00174085"/>
    <w:rsid w:val="00174866"/>
    <w:rsid w:val="001762A0"/>
    <w:rsid w:val="00181D06"/>
    <w:rsid w:val="00182EAE"/>
    <w:rsid w:val="00183447"/>
    <w:rsid w:val="001856E2"/>
    <w:rsid w:val="00192781"/>
    <w:rsid w:val="001A3AC5"/>
    <w:rsid w:val="001B469C"/>
    <w:rsid w:val="001B62A5"/>
    <w:rsid w:val="001B65B0"/>
    <w:rsid w:val="001C1A00"/>
    <w:rsid w:val="001C33E0"/>
    <w:rsid w:val="001D0731"/>
    <w:rsid w:val="001D240D"/>
    <w:rsid w:val="001D2BD4"/>
    <w:rsid w:val="001D34DB"/>
    <w:rsid w:val="001D3D39"/>
    <w:rsid w:val="001D73B7"/>
    <w:rsid w:val="001E1252"/>
    <w:rsid w:val="001E240D"/>
    <w:rsid w:val="001E286A"/>
    <w:rsid w:val="001E3794"/>
    <w:rsid w:val="001E439E"/>
    <w:rsid w:val="001E6F89"/>
    <w:rsid w:val="001F0033"/>
    <w:rsid w:val="001F25C6"/>
    <w:rsid w:val="00200459"/>
    <w:rsid w:val="00204DC6"/>
    <w:rsid w:val="00205497"/>
    <w:rsid w:val="00207E8E"/>
    <w:rsid w:val="002105D9"/>
    <w:rsid w:val="00210F05"/>
    <w:rsid w:val="00212925"/>
    <w:rsid w:val="00213934"/>
    <w:rsid w:val="00213B00"/>
    <w:rsid w:val="00214688"/>
    <w:rsid w:val="0021737A"/>
    <w:rsid w:val="0022538E"/>
    <w:rsid w:val="002261AD"/>
    <w:rsid w:val="002267A7"/>
    <w:rsid w:val="002279F0"/>
    <w:rsid w:val="00231650"/>
    <w:rsid w:val="002372CD"/>
    <w:rsid w:val="00240664"/>
    <w:rsid w:val="00241BE9"/>
    <w:rsid w:val="00243C37"/>
    <w:rsid w:val="0025024F"/>
    <w:rsid w:val="00251C10"/>
    <w:rsid w:val="00256E3D"/>
    <w:rsid w:val="00260F56"/>
    <w:rsid w:val="00263798"/>
    <w:rsid w:val="00263AAC"/>
    <w:rsid w:val="002649A6"/>
    <w:rsid w:val="00270DD5"/>
    <w:rsid w:val="002720F0"/>
    <w:rsid w:val="00272796"/>
    <w:rsid w:val="002738BB"/>
    <w:rsid w:val="00277816"/>
    <w:rsid w:val="00280068"/>
    <w:rsid w:val="00297CC4"/>
    <w:rsid w:val="002A3EB3"/>
    <w:rsid w:val="002A7758"/>
    <w:rsid w:val="002A7DCF"/>
    <w:rsid w:val="002A7DF6"/>
    <w:rsid w:val="002A7F8A"/>
    <w:rsid w:val="002B09F3"/>
    <w:rsid w:val="002B3247"/>
    <w:rsid w:val="002B615F"/>
    <w:rsid w:val="002C1256"/>
    <w:rsid w:val="002C3D52"/>
    <w:rsid w:val="002C557F"/>
    <w:rsid w:val="002D12FD"/>
    <w:rsid w:val="002D4BB6"/>
    <w:rsid w:val="002D50B6"/>
    <w:rsid w:val="002D56CA"/>
    <w:rsid w:val="002D56F3"/>
    <w:rsid w:val="002E1CFB"/>
    <w:rsid w:val="002E4B34"/>
    <w:rsid w:val="002E65E1"/>
    <w:rsid w:val="002F0D7D"/>
    <w:rsid w:val="002F11DC"/>
    <w:rsid w:val="002F1D4F"/>
    <w:rsid w:val="002F3B58"/>
    <w:rsid w:val="002F414F"/>
    <w:rsid w:val="002F43B7"/>
    <w:rsid w:val="002F787E"/>
    <w:rsid w:val="00304979"/>
    <w:rsid w:val="00310050"/>
    <w:rsid w:val="0031768A"/>
    <w:rsid w:val="003176CD"/>
    <w:rsid w:val="00322A09"/>
    <w:rsid w:val="003347D0"/>
    <w:rsid w:val="00334D3E"/>
    <w:rsid w:val="0034039F"/>
    <w:rsid w:val="00343437"/>
    <w:rsid w:val="003439E0"/>
    <w:rsid w:val="00343D27"/>
    <w:rsid w:val="00344151"/>
    <w:rsid w:val="003453D9"/>
    <w:rsid w:val="003508B1"/>
    <w:rsid w:val="003543AB"/>
    <w:rsid w:val="003550C8"/>
    <w:rsid w:val="00357F0B"/>
    <w:rsid w:val="0036130F"/>
    <w:rsid w:val="003647E4"/>
    <w:rsid w:val="00364C10"/>
    <w:rsid w:val="0036795C"/>
    <w:rsid w:val="00370DC3"/>
    <w:rsid w:val="0037557E"/>
    <w:rsid w:val="003816B1"/>
    <w:rsid w:val="00383487"/>
    <w:rsid w:val="00383B4B"/>
    <w:rsid w:val="00387AC7"/>
    <w:rsid w:val="00391B92"/>
    <w:rsid w:val="003A321A"/>
    <w:rsid w:val="003A3830"/>
    <w:rsid w:val="003A64B2"/>
    <w:rsid w:val="003A6BB4"/>
    <w:rsid w:val="003B0E5E"/>
    <w:rsid w:val="003B220A"/>
    <w:rsid w:val="003B4AD7"/>
    <w:rsid w:val="003C2B32"/>
    <w:rsid w:val="003C75CA"/>
    <w:rsid w:val="003D0215"/>
    <w:rsid w:val="003D229E"/>
    <w:rsid w:val="003D4105"/>
    <w:rsid w:val="003D6FA0"/>
    <w:rsid w:val="003E0895"/>
    <w:rsid w:val="003E112A"/>
    <w:rsid w:val="003E113C"/>
    <w:rsid w:val="003E2E1D"/>
    <w:rsid w:val="003F45EC"/>
    <w:rsid w:val="003F72A5"/>
    <w:rsid w:val="00404544"/>
    <w:rsid w:val="00404610"/>
    <w:rsid w:val="00406D5B"/>
    <w:rsid w:val="00407F8E"/>
    <w:rsid w:val="00412E46"/>
    <w:rsid w:val="00413149"/>
    <w:rsid w:val="0041345A"/>
    <w:rsid w:val="00413685"/>
    <w:rsid w:val="004200C9"/>
    <w:rsid w:val="004248D5"/>
    <w:rsid w:val="00434DB5"/>
    <w:rsid w:val="004354A9"/>
    <w:rsid w:val="0043752D"/>
    <w:rsid w:val="00437B11"/>
    <w:rsid w:val="00442542"/>
    <w:rsid w:val="00444C0B"/>
    <w:rsid w:val="0044569E"/>
    <w:rsid w:val="004459C6"/>
    <w:rsid w:val="004473DF"/>
    <w:rsid w:val="0044791E"/>
    <w:rsid w:val="0045036A"/>
    <w:rsid w:val="00455A43"/>
    <w:rsid w:val="004577B6"/>
    <w:rsid w:val="0046005C"/>
    <w:rsid w:val="00462BF0"/>
    <w:rsid w:val="00464944"/>
    <w:rsid w:val="00466983"/>
    <w:rsid w:val="004676C2"/>
    <w:rsid w:val="00474A89"/>
    <w:rsid w:val="004773CB"/>
    <w:rsid w:val="00477536"/>
    <w:rsid w:val="004777DC"/>
    <w:rsid w:val="004779DC"/>
    <w:rsid w:val="00480998"/>
    <w:rsid w:val="00481A43"/>
    <w:rsid w:val="00481F92"/>
    <w:rsid w:val="00482ED8"/>
    <w:rsid w:val="004852AA"/>
    <w:rsid w:val="00485FD1"/>
    <w:rsid w:val="004911B7"/>
    <w:rsid w:val="00493611"/>
    <w:rsid w:val="004A0A2B"/>
    <w:rsid w:val="004A10A3"/>
    <w:rsid w:val="004A19AB"/>
    <w:rsid w:val="004A35D4"/>
    <w:rsid w:val="004A56FF"/>
    <w:rsid w:val="004A7FD1"/>
    <w:rsid w:val="004B54F0"/>
    <w:rsid w:val="004B5795"/>
    <w:rsid w:val="004C16ED"/>
    <w:rsid w:val="004C1A08"/>
    <w:rsid w:val="004C2DF9"/>
    <w:rsid w:val="004C378C"/>
    <w:rsid w:val="004C474A"/>
    <w:rsid w:val="004C5016"/>
    <w:rsid w:val="004D06E0"/>
    <w:rsid w:val="004D1666"/>
    <w:rsid w:val="004E040B"/>
    <w:rsid w:val="004E72BF"/>
    <w:rsid w:val="004F0960"/>
    <w:rsid w:val="004F0BA8"/>
    <w:rsid w:val="004F3292"/>
    <w:rsid w:val="004F4AA3"/>
    <w:rsid w:val="00501518"/>
    <w:rsid w:val="0050436D"/>
    <w:rsid w:val="00504AFC"/>
    <w:rsid w:val="005077DB"/>
    <w:rsid w:val="0051383F"/>
    <w:rsid w:val="005145EB"/>
    <w:rsid w:val="00514A54"/>
    <w:rsid w:val="005161AF"/>
    <w:rsid w:val="00517D51"/>
    <w:rsid w:val="0052076A"/>
    <w:rsid w:val="005234D4"/>
    <w:rsid w:val="00527B0C"/>
    <w:rsid w:val="005313E9"/>
    <w:rsid w:val="00533881"/>
    <w:rsid w:val="00536497"/>
    <w:rsid w:val="0054608C"/>
    <w:rsid w:val="005502C2"/>
    <w:rsid w:val="00550D04"/>
    <w:rsid w:val="00562828"/>
    <w:rsid w:val="00563939"/>
    <w:rsid w:val="00575AFB"/>
    <w:rsid w:val="00576CC4"/>
    <w:rsid w:val="00576D0A"/>
    <w:rsid w:val="0057762A"/>
    <w:rsid w:val="005814A2"/>
    <w:rsid w:val="0058633E"/>
    <w:rsid w:val="0059150D"/>
    <w:rsid w:val="005918C8"/>
    <w:rsid w:val="005928C4"/>
    <w:rsid w:val="00594883"/>
    <w:rsid w:val="00595E53"/>
    <w:rsid w:val="00597383"/>
    <w:rsid w:val="00597E1B"/>
    <w:rsid w:val="005A0FE4"/>
    <w:rsid w:val="005A284F"/>
    <w:rsid w:val="005A34CF"/>
    <w:rsid w:val="005A519A"/>
    <w:rsid w:val="005A61A7"/>
    <w:rsid w:val="005A7B0A"/>
    <w:rsid w:val="005B02B1"/>
    <w:rsid w:val="005B1DCC"/>
    <w:rsid w:val="005B45D0"/>
    <w:rsid w:val="005C2150"/>
    <w:rsid w:val="005C2E7A"/>
    <w:rsid w:val="005C31DC"/>
    <w:rsid w:val="005C39EC"/>
    <w:rsid w:val="005C3D96"/>
    <w:rsid w:val="005C4BC4"/>
    <w:rsid w:val="005D2917"/>
    <w:rsid w:val="005D3217"/>
    <w:rsid w:val="005D6FFA"/>
    <w:rsid w:val="005D78AE"/>
    <w:rsid w:val="005E2288"/>
    <w:rsid w:val="005E4927"/>
    <w:rsid w:val="005E7AFC"/>
    <w:rsid w:val="005F0BED"/>
    <w:rsid w:val="005F3425"/>
    <w:rsid w:val="005F61E7"/>
    <w:rsid w:val="00600896"/>
    <w:rsid w:val="00600910"/>
    <w:rsid w:val="00606557"/>
    <w:rsid w:val="006069FC"/>
    <w:rsid w:val="006104EF"/>
    <w:rsid w:val="00613AB5"/>
    <w:rsid w:val="00614DDD"/>
    <w:rsid w:val="00615A1F"/>
    <w:rsid w:val="00617A8E"/>
    <w:rsid w:val="006209B8"/>
    <w:rsid w:val="00622668"/>
    <w:rsid w:val="00624096"/>
    <w:rsid w:val="006256F9"/>
    <w:rsid w:val="006263B1"/>
    <w:rsid w:val="00627025"/>
    <w:rsid w:val="00627B25"/>
    <w:rsid w:val="00627B99"/>
    <w:rsid w:val="00630A18"/>
    <w:rsid w:val="00630BB9"/>
    <w:rsid w:val="00647FB4"/>
    <w:rsid w:val="00651396"/>
    <w:rsid w:val="00655C17"/>
    <w:rsid w:val="00661BF5"/>
    <w:rsid w:val="006625CF"/>
    <w:rsid w:val="006657DD"/>
    <w:rsid w:val="00671583"/>
    <w:rsid w:val="00671944"/>
    <w:rsid w:val="006719C5"/>
    <w:rsid w:val="00674545"/>
    <w:rsid w:val="00683379"/>
    <w:rsid w:val="00685956"/>
    <w:rsid w:val="00692D24"/>
    <w:rsid w:val="00697D6B"/>
    <w:rsid w:val="006A1C1D"/>
    <w:rsid w:val="006A6C47"/>
    <w:rsid w:val="006A6E6D"/>
    <w:rsid w:val="006A6FA8"/>
    <w:rsid w:val="006A7040"/>
    <w:rsid w:val="006B00E4"/>
    <w:rsid w:val="006B316C"/>
    <w:rsid w:val="006B44FA"/>
    <w:rsid w:val="006C120E"/>
    <w:rsid w:val="006C54E5"/>
    <w:rsid w:val="006D0859"/>
    <w:rsid w:val="006D215A"/>
    <w:rsid w:val="006D2B92"/>
    <w:rsid w:val="006D3BFB"/>
    <w:rsid w:val="006E078F"/>
    <w:rsid w:val="006E2F0A"/>
    <w:rsid w:val="006E6088"/>
    <w:rsid w:val="006E6BD3"/>
    <w:rsid w:val="006F13F6"/>
    <w:rsid w:val="006F1A97"/>
    <w:rsid w:val="006F34C4"/>
    <w:rsid w:val="006F40D5"/>
    <w:rsid w:val="006F53D8"/>
    <w:rsid w:val="00700498"/>
    <w:rsid w:val="0070309A"/>
    <w:rsid w:val="00705DC8"/>
    <w:rsid w:val="00710E99"/>
    <w:rsid w:val="00716199"/>
    <w:rsid w:val="00720B9C"/>
    <w:rsid w:val="00720FB8"/>
    <w:rsid w:val="00722188"/>
    <w:rsid w:val="00722F26"/>
    <w:rsid w:val="00722F48"/>
    <w:rsid w:val="007232FC"/>
    <w:rsid w:val="00725A48"/>
    <w:rsid w:val="00725C1B"/>
    <w:rsid w:val="0073029E"/>
    <w:rsid w:val="00730DCA"/>
    <w:rsid w:val="00730EAF"/>
    <w:rsid w:val="007314F0"/>
    <w:rsid w:val="0073381A"/>
    <w:rsid w:val="00733E9F"/>
    <w:rsid w:val="007341B6"/>
    <w:rsid w:val="00734324"/>
    <w:rsid w:val="0073672D"/>
    <w:rsid w:val="00737C06"/>
    <w:rsid w:val="00742165"/>
    <w:rsid w:val="00743FC5"/>
    <w:rsid w:val="0074418C"/>
    <w:rsid w:val="007461EB"/>
    <w:rsid w:val="007510C0"/>
    <w:rsid w:val="00754741"/>
    <w:rsid w:val="00757AEC"/>
    <w:rsid w:val="00757F07"/>
    <w:rsid w:val="00764BCA"/>
    <w:rsid w:val="00765BFC"/>
    <w:rsid w:val="0077774F"/>
    <w:rsid w:val="007813A1"/>
    <w:rsid w:val="0078189C"/>
    <w:rsid w:val="00784A2C"/>
    <w:rsid w:val="00785BE4"/>
    <w:rsid w:val="00793540"/>
    <w:rsid w:val="00793F09"/>
    <w:rsid w:val="0079440D"/>
    <w:rsid w:val="00794700"/>
    <w:rsid w:val="007A384C"/>
    <w:rsid w:val="007A5100"/>
    <w:rsid w:val="007A5820"/>
    <w:rsid w:val="007A6B58"/>
    <w:rsid w:val="007B0A70"/>
    <w:rsid w:val="007B0F39"/>
    <w:rsid w:val="007B7F50"/>
    <w:rsid w:val="007C0397"/>
    <w:rsid w:val="007C068A"/>
    <w:rsid w:val="007C2DF0"/>
    <w:rsid w:val="007C5640"/>
    <w:rsid w:val="007C72D3"/>
    <w:rsid w:val="007D48F2"/>
    <w:rsid w:val="007D6F03"/>
    <w:rsid w:val="007E3F22"/>
    <w:rsid w:val="007E40E5"/>
    <w:rsid w:val="007E7CD1"/>
    <w:rsid w:val="007F707E"/>
    <w:rsid w:val="007F766B"/>
    <w:rsid w:val="007F7F8F"/>
    <w:rsid w:val="0080078C"/>
    <w:rsid w:val="008039B5"/>
    <w:rsid w:val="008041C3"/>
    <w:rsid w:val="00805AEA"/>
    <w:rsid w:val="00806C1F"/>
    <w:rsid w:val="0081316C"/>
    <w:rsid w:val="00817BC5"/>
    <w:rsid w:val="00823DE1"/>
    <w:rsid w:val="00824359"/>
    <w:rsid w:val="008252F4"/>
    <w:rsid w:val="0082739C"/>
    <w:rsid w:val="00831FED"/>
    <w:rsid w:val="00832C02"/>
    <w:rsid w:val="008330B8"/>
    <w:rsid w:val="00835341"/>
    <w:rsid w:val="0083791F"/>
    <w:rsid w:val="008403BD"/>
    <w:rsid w:val="00843786"/>
    <w:rsid w:val="0085487E"/>
    <w:rsid w:val="00854E43"/>
    <w:rsid w:val="00855743"/>
    <w:rsid w:val="008563B0"/>
    <w:rsid w:val="008607FF"/>
    <w:rsid w:val="00862622"/>
    <w:rsid w:val="00862875"/>
    <w:rsid w:val="0086646A"/>
    <w:rsid w:val="0086738E"/>
    <w:rsid w:val="00872B31"/>
    <w:rsid w:val="008739D6"/>
    <w:rsid w:val="0087666A"/>
    <w:rsid w:val="00876E97"/>
    <w:rsid w:val="008824A3"/>
    <w:rsid w:val="00882600"/>
    <w:rsid w:val="008846AB"/>
    <w:rsid w:val="00891184"/>
    <w:rsid w:val="008926F4"/>
    <w:rsid w:val="0089319A"/>
    <w:rsid w:val="0089342F"/>
    <w:rsid w:val="00897AEB"/>
    <w:rsid w:val="008A0661"/>
    <w:rsid w:val="008A3B3F"/>
    <w:rsid w:val="008B25C6"/>
    <w:rsid w:val="008B5FE9"/>
    <w:rsid w:val="008C24FA"/>
    <w:rsid w:val="008D39EC"/>
    <w:rsid w:val="008D54E3"/>
    <w:rsid w:val="008D7672"/>
    <w:rsid w:val="008E2168"/>
    <w:rsid w:val="008E278F"/>
    <w:rsid w:val="008E4AEF"/>
    <w:rsid w:val="009000AF"/>
    <w:rsid w:val="00900E87"/>
    <w:rsid w:val="00903C09"/>
    <w:rsid w:val="009149DA"/>
    <w:rsid w:val="00914F07"/>
    <w:rsid w:val="009158DF"/>
    <w:rsid w:val="009161E8"/>
    <w:rsid w:val="00924A97"/>
    <w:rsid w:val="00930984"/>
    <w:rsid w:val="00930F91"/>
    <w:rsid w:val="0093475F"/>
    <w:rsid w:val="00935C0A"/>
    <w:rsid w:val="009372F9"/>
    <w:rsid w:val="00941701"/>
    <w:rsid w:val="0094189E"/>
    <w:rsid w:val="009442C6"/>
    <w:rsid w:val="009506C3"/>
    <w:rsid w:val="00950D38"/>
    <w:rsid w:val="00951A91"/>
    <w:rsid w:val="00951D82"/>
    <w:rsid w:val="009521FA"/>
    <w:rsid w:val="00956784"/>
    <w:rsid w:val="009601AD"/>
    <w:rsid w:val="00967321"/>
    <w:rsid w:val="00970958"/>
    <w:rsid w:val="009858A4"/>
    <w:rsid w:val="00986138"/>
    <w:rsid w:val="00987018"/>
    <w:rsid w:val="00993096"/>
    <w:rsid w:val="009969D4"/>
    <w:rsid w:val="00997B4B"/>
    <w:rsid w:val="009A43A5"/>
    <w:rsid w:val="009B167B"/>
    <w:rsid w:val="009B19F8"/>
    <w:rsid w:val="009B2DCC"/>
    <w:rsid w:val="009B5F82"/>
    <w:rsid w:val="009C0F09"/>
    <w:rsid w:val="009C1050"/>
    <w:rsid w:val="009D0C27"/>
    <w:rsid w:val="009D2BC2"/>
    <w:rsid w:val="009D3743"/>
    <w:rsid w:val="009D3D21"/>
    <w:rsid w:val="009D400D"/>
    <w:rsid w:val="009D49A4"/>
    <w:rsid w:val="009D72C1"/>
    <w:rsid w:val="009E062F"/>
    <w:rsid w:val="009E1CD9"/>
    <w:rsid w:val="009E3C0E"/>
    <w:rsid w:val="009E7668"/>
    <w:rsid w:val="009F21BB"/>
    <w:rsid w:val="009F3A62"/>
    <w:rsid w:val="009F4CC5"/>
    <w:rsid w:val="009F4E90"/>
    <w:rsid w:val="00A038A7"/>
    <w:rsid w:val="00A04793"/>
    <w:rsid w:val="00A05C1F"/>
    <w:rsid w:val="00A14A70"/>
    <w:rsid w:val="00A17FAA"/>
    <w:rsid w:val="00A240C0"/>
    <w:rsid w:val="00A244BF"/>
    <w:rsid w:val="00A24725"/>
    <w:rsid w:val="00A25718"/>
    <w:rsid w:val="00A26068"/>
    <w:rsid w:val="00A3495E"/>
    <w:rsid w:val="00A37478"/>
    <w:rsid w:val="00A42236"/>
    <w:rsid w:val="00A45757"/>
    <w:rsid w:val="00A4689D"/>
    <w:rsid w:val="00A56EAD"/>
    <w:rsid w:val="00A6064A"/>
    <w:rsid w:val="00A62009"/>
    <w:rsid w:val="00A62AF6"/>
    <w:rsid w:val="00A63DC4"/>
    <w:rsid w:val="00A64CBD"/>
    <w:rsid w:val="00A668E3"/>
    <w:rsid w:val="00A71212"/>
    <w:rsid w:val="00A7123A"/>
    <w:rsid w:val="00A718F1"/>
    <w:rsid w:val="00A72180"/>
    <w:rsid w:val="00A731F6"/>
    <w:rsid w:val="00A80C8D"/>
    <w:rsid w:val="00A825F7"/>
    <w:rsid w:val="00A82D5D"/>
    <w:rsid w:val="00A836CF"/>
    <w:rsid w:val="00A901A5"/>
    <w:rsid w:val="00A91DA5"/>
    <w:rsid w:val="00A924C7"/>
    <w:rsid w:val="00A94B37"/>
    <w:rsid w:val="00A9684F"/>
    <w:rsid w:val="00A97222"/>
    <w:rsid w:val="00AA0B14"/>
    <w:rsid w:val="00AA0B5E"/>
    <w:rsid w:val="00AA0EB1"/>
    <w:rsid w:val="00AA2596"/>
    <w:rsid w:val="00AA47CB"/>
    <w:rsid w:val="00AA6630"/>
    <w:rsid w:val="00AA6959"/>
    <w:rsid w:val="00AA7211"/>
    <w:rsid w:val="00AA7319"/>
    <w:rsid w:val="00AB0BAA"/>
    <w:rsid w:val="00AB14AF"/>
    <w:rsid w:val="00AB17CC"/>
    <w:rsid w:val="00AB4639"/>
    <w:rsid w:val="00AB4D8D"/>
    <w:rsid w:val="00AB4DF2"/>
    <w:rsid w:val="00AB7344"/>
    <w:rsid w:val="00AC05D6"/>
    <w:rsid w:val="00AC205E"/>
    <w:rsid w:val="00AC24CD"/>
    <w:rsid w:val="00AC53A7"/>
    <w:rsid w:val="00AD2788"/>
    <w:rsid w:val="00AE1916"/>
    <w:rsid w:val="00AE334A"/>
    <w:rsid w:val="00AE34A7"/>
    <w:rsid w:val="00AE4067"/>
    <w:rsid w:val="00AE65FB"/>
    <w:rsid w:val="00AF169D"/>
    <w:rsid w:val="00AF28AF"/>
    <w:rsid w:val="00AF2A80"/>
    <w:rsid w:val="00AF2AE1"/>
    <w:rsid w:val="00AF4A40"/>
    <w:rsid w:val="00AF7319"/>
    <w:rsid w:val="00B0041B"/>
    <w:rsid w:val="00B02BA3"/>
    <w:rsid w:val="00B04687"/>
    <w:rsid w:val="00B04F0E"/>
    <w:rsid w:val="00B11F6D"/>
    <w:rsid w:val="00B133B6"/>
    <w:rsid w:val="00B17761"/>
    <w:rsid w:val="00B20442"/>
    <w:rsid w:val="00B2575E"/>
    <w:rsid w:val="00B326A3"/>
    <w:rsid w:val="00B3297B"/>
    <w:rsid w:val="00B32F9B"/>
    <w:rsid w:val="00B34253"/>
    <w:rsid w:val="00B34B42"/>
    <w:rsid w:val="00B35A6E"/>
    <w:rsid w:val="00B36DA8"/>
    <w:rsid w:val="00B37D5B"/>
    <w:rsid w:val="00B452BE"/>
    <w:rsid w:val="00B4531E"/>
    <w:rsid w:val="00B45549"/>
    <w:rsid w:val="00B45ABB"/>
    <w:rsid w:val="00B50ADC"/>
    <w:rsid w:val="00B517AD"/>
    <w:rsid w:val="00B537C5"/>
    <w:rsid w:val="00B560AB"/>
    <w:rsid w:val="00B567C7"/>
    <w:rsid w:val="00B604C4"/>
    <w:rsid w:val="00B662A8"/>
    <w:rsid w:val="00B67408"/>
    <w:rsid w:val="00B677F2"/>
    <w:rsid w:val="00B70750"/>
    <w:rsid w:val="00B719C0"/>
    <w:rsid w:val="00B742B0"/>
    <w:rsid w:val="00B7488D"/>
    <w:rsid w:val="00B755D4"/>
    <w:rsid w:val="00B76CF8"/>
    <w:rsid w:val="00B8098A"/>
    <w:rsid w:val="00B817B6"/>
    <w:rsid w:val="00B83FAF"/>
    <w:rsid w:val="00B8592B"/>
    <w:rsid w:val="00B868D9"/>
    <w:rsid w:val="00B87347"/>
    <w:rsid w:val="00B91DEB"/>
    <w:rsid w:val="00B92A1A"/>
    <w:rsid w:val="00B93ED0"/>
    <w:rsid w:val="00B9794A"/>
    <w:rsid w:val="00BA0919"/>
    <w:rsid w:val="00BA167C"/>
    <w:rsid w:val="00BA2E50"/>
    <w:rsid w:val="00BA3486"/>
    <w:rsid w:val="00BB19FD"/>
    <w:rsid w:val="00BB222F"/>
    <w:rsid w:val="00BB2594"/>
    <w:rsid w:val="00BB57A0"/>
    <w:rsid w:val="00BB7A4F"/>
    <w:rsid w:val="00BD0EA7"/>
    <w:rsid w:val="00BD1968"/>
    <w:rsid w:val="00BD2804"/>
    <w:rsid w:val="00BD40CE"/>
    <w:rsid w:val="00BD4F27"/>
    <w:rsid w:val="00BD7EB9"/>
    <w:rsid w:val="00BE13C3"/>
    <w:rsid w:val="00BE7697"/>
    <w:rsid w:val="00BF3F5A"/>
    <w:rsid w:val="00BF6355"/>
    <w:rsid w:val="00C04C29"/>
    <w:rsid w:val="00C1082D"/>
    <w:rsid w:val="00C1226D"/>
    <w:rsid w:val="00C1297C"/>
    <w:rsid w:val="00C147AD"/>
    <w:rsid w:val="00C14C40"/>
    <w:rsid w:val="00C14DC6"/>
    <w:rsid w:val="00C16F86"/>
    <w:rsid w:val="00C20686"/>
    <w:rsid w:val="00C20ADB"/>
    <w:rsid w:val="00C22584"/>
    <w:rsid w:val="00C24BE2"/>
    <w:rsid w:val="00C323EF"/>
    <w:rsid w:val="00C340E3"/>
    <w:rsid w:val="00C37F3D"/>
    <w:rsid w:val="00C41750"/>
    <w:rsid w:val="00C4436C"/>
    <w:rsid w:val="00C459E2"/>
    <w:rsid w:val="00C45C91"/>
    <w:rsid w:val="00C4700B"/>
    <w:rsid w:val="00C472A4"/>
    <w:rsid w:val="00C50581"/>
    <w:rsid w:val="00C5378D"/>
    <w:rsid w:val="00C64B5B"/>
    <w:rsid w:val="00C676EC"/>
    <w:rsid w:val="00C70582"/>
    <w:rsid w:val="00C73C0F"/>
    <w:rsid w:val="00C746FA"/>
    <w:rsid w:val="00C76902"/>
    <w:rsid w:val="00C80E1D"/>
    <w:rsid w:val="00C80E70"/>
    <w:rsid w:val="00C810B5"/>
    <w:rsid w:val="00C938A9"/>
    <w:rsid w:val="00C948D6"/>
    <w:rsid w:val="00C96F7F"/>
    <w:rsid w:val="00CA1730"/>
    <w:rsid w:val="00CA3509"/>
    <w:rsid w:val="00CA5526"/>
    <w:rsid w:val="00CB2262"/>
    <w:rsid w:val="00CB4C30"/>
    <w:rsid w:val="00CB600F"/>
    <w:rsid w:val="00CC045B"/>
    <w:rsid w:val="00CC1314"/>
    <w:rsid w:val="00CC1AF7"/>
    <w:rsid w:val="00CC4DC7"/>
    <w:rsid w:val="00CC7ADF"/>
    <w:rsid w:val="00CD1082"/>
    <w:rsid w:val="00CD195C"/>
    <w:rsid w:val="00CD2350"/>
    <w:rsid w:val="00CD3B9E"/>
    <w:rsid w:val="00CD4813"/>
    <w:rsid w:val="00CD4E0E"/>
    <w:rsid w:val="00CD53B2"/>
    <w:rsid w:val="00CE0F54"/>
    <w:rsid w:val="00CE21D9"/>
    <w:rsid w:val="00CE2FCF"/>
    <w:rsid w:val="00CE3532"/>
    <w:rsid w:val="00CE39CD"/>
    <w:rsid w:val="00CE5960"/>
    <w:rsid w:val="00CE5F7F"/>
    <w:rsid w:val="00D01A7C"/>
    <w:rsid w:val="00D01B71"/>
    <w:rsid w:val="00D03C53"/>
    <w:rsid w:val="00D10330"/>
    <w:rsid w:val="00D10680"/>
    <w:rsid w:val="00D12CB8"/>
    <w:rsid w:val="00D130D0"/>
    <w:rsid w:val="00D13DC4"/>
    <w:rsid w:val="00D14E6E"/>
    <w:rsid w:val="00D167D5"/>
    <w:rsid w:val="00D20E50"/>
    <w:rsid w:val="00D22F92"/>
    <w:rsid w:val="00D23748"/>
    <w:rsid w:val="00D23DA5"/>
    <w:rsid w:val="00D23EF6"/>
    <w:rsid w:val="00D26BF0"/>
    <w:rsid w:val="00D26C0B"/>
    <w:rsid w:val="00D27017"/>
    <w:rsid w:val="00D31221"/>
    <w:rsid w:val="00D363A1"/>
    <w:rsid w:val="00D37157"/>
    <w:rsid w:val="00D435D7"/>
    <w:rsid w:val="00D45DB6"/>
    <w:rsid w:val="00D51289"/>
    <w:rsid w:val="00D54ED0"/>
    <w:rsid w:val="00D61525"/>
    <w:rsid w:val="00D61549"/>
    <w:rsid w:val="00D656D0"/>
    <w:rsid w:val="00D72EBB"/>
    <w:rsid w:val="00D80499"/>
    <w:rsid w:val="00D80B3E"/>
    <w:rsid w:val="00D829AC"/>
    <w:rsid w:val="00D855A9"/>
    <w:rsid w:val="00D867FE"/>
    <w:rsid w:val="00D905FA"/>
    <w:rsid w:val="00D91E01"/>
    <w:rsid w:val="00D93BAE"/>
    <w:rsid w:val="00D971F0"/>
    <w:rsid w:val="00DA3FAC"/>
    <w:rsid w:val="00DA5416"/>
    <w:rsid w:val="00DA75FB"/>
    <w:rsid w:val="00DB27D2"/>
    <w:rsid w:val="00DB50C0"/>
    <w:rsid w:val="00DC422D"/>
    <w:rsid w:val="00DC5152"/>
    <w:rsid w:val="00DC6728"/>
    <w:rsid w:val="00DD07FC"/>
    <w:rsid w:val="00DD0865"/>
    <w:rsid w:val="00DD0E0A"/>
    <w:rsid w:val="00DD120C"/>
    <w:rsid w:val="00DD2193"/>
    <w:rsid w:val="00DD35CD"/>
    <w:rsid w:val="00DD4E30"/>
    <w:rsid w:val="00DD582A"/>
    <w:rsid w:val="00DE7973"/>
    <w:rsid w:val="00DF0873"/>
    <w:rsid w:val="00DF126F"/>
    <w:rsid w:val="00DF2C47"/>
    <w:rsid w:val="00E02B80"/>
    <w:rsid w:val="00E02F2B"/>
    <w:rsid w:val="00E070D7"/>
    <w:rsid w:val="00E109D3"/>
    <w:rsid w:val="00E12539"/>
    <w:rsid w:val="00E161F2"/>
    <w:rsid w:val="00E225AA"/>
    <w:rsid w:val="00E42050"/>
    <w:rsid w:val="00E424C2"/>
    <w:rsid w:val="00E46B9E"/>
    <w:rsid w:val="00E47C1E"/>
    <w:rsid w:val="00E50090"/>
    <w:rsid w:val="00E50E0E"/>
    <w:rsid w:val="00E51C2A"/>
    <w:rsid w:val="00E53139"/>
    <w:rsid w:val="00E6015D"/>
    <w:rsid w:val="00E612D5"/>
    <w:rsid w:val="00E61E06"/>
    <w:rsid w:val="00E625BE"/>
    <w:rsid w:val="00E64173"/>
    <w:rsid w:val="00E65B7F"/>
    <w:rsid w:val="00E66DA5"/>
    <w:rsid w:val="00E70FE8"/>
    <w:rsid w:val="00E76CC3"/>
    <w:rsid w:val="00E83E2A"/>
    <w:rsid w:val="00E85477"/>
    <w:rsid w:val="00E8746C"/>
    <w:rsid w:val="00E95507"/>
    <w:rsid w:val="00E96442"/>
    <w:rsid w:val="00E97178"/>
    <w:rsid w:val="00E97A14"/>
    <w:rsid w:val="00EA3960"/>
    <w:rsid w:val="00EA3A74"/>
    <w:rsid w:val="00EA437C"/>
    <w:rsid w:val="00EA7FE8"/>
    <w:rsid w:val="00EB13C3"/>
    <w:rsid w:val="00EB32C8"/>
    <w:rsid w:val="00EB3ADB"/>
    <w:rsid w:val="00EB4466"/>
    <w:rsid w:val="00EB6447"/>
    <w:rsid w:val="00EB71E4"/>
    <w:rsid w:val="00EC0944"/>
    <w:rsid w:val="00EC11FF"/>
    <w:rsid w:val="00EC5EB9"/>
    <w:rsid w:val="00EC6AA9"/>
    <w:rsid w:val="00ED40FC"/>
    <w:rsid w:val="00ED6751"/>
    <w:rsid w:val="00ED6AED"/>
    <w:rsid w:val="00ED6ECB"/>
    <w:rsid w:val="00EE7ADF"/>
    <w:rsid w:val="00EF0A83"/>
    <w:rsid w:val="00EF2273"/>
    <w:rsid w:val="00EF25C2"/>
    <w:rsid w:val="00EF57E8"/>
    <w:rsid w:val="00EF6EDF"/>
    <w:rsid w:val="00F004A8"/>
    <w:rsid w:val="00F0321A"/>
    <w:rsid w:val="00F078F5"/>
    <w:rsid w:val="00F10B18"/>
    <w:rsid w:val="00F11296"/>
    <w:rsid w:val="00F116D3"/>
    <w:rsid w:val="00F125A4"/>
    <w:rsid w:val="00F13DD8"/>
    <w:rsid w:val="00F140F7"/>
    <w:rsid w:val="00F1536F"/>
    <w:rsid w:val="00F17CF8"/>
    <w:rsid w:val="00F3018E"/>
    <w:rsid w:val="00F30817"/>
    <w:rsid w:val="00F30BA3"/>
    <w:rsid w:val="00F3201A"/>
    <w:rsid w:val="00F327E4"/>
    <w:rsid w:val="00F34B3E"/>
    <w:rsid w:val="00F34DDF"/>
    <w:rsid w:val="00F37877"/>
    <w:rsid w:val="00F440F8"/>
    <w:rsid w:val="00F45FFF"/>
    <w:rsid w:val="00F47DE1"/>
    <w:rsid w:val="00F504F7"/>
    <w:rsid w:val="00F57B2A"/>
    <w:rsid w:val="00F608AF"/>
    <w:rsid w:val="00F61F3F"/>
    <w:rsid w:val="00F656D0"/>
    <w:rsid w:val="00F7404F"/>
    <w:rsid w:val="00F75FEE"/>
    <w:rsid w:val="00F8061B"/>
    <w:rsid w:val="00F8262A"/>
    <w:rsid w:val="00F84D6C"/>
    <w:rsid w:val="00F85489"/>
    <w:rsid w:val="00F86DD5"/>
    <w:rsid w:val="00F97FDE"/>
    <w:rsid w:val="00FA2CD4"/>
    <w:rsid w:val="00FA70BC"/>
    <w:rsid w:val="00FB2D64"/>
    <w:rsid w:val="00FB454C"/>
    <w:rsid w:val="00FC56DC"/>
    <w:rsid w:val="00FC6A19"/>
    <w:rsid w:val="00FD0AB6"/>
    <w:rsid w:val="00FD21AF"/>
    <w:rsid w:val="00FD2445"/>
    <w:rsid w:val="00FE0287"/>
    <w:rsid w:val="00FE0962"/>
    <w:rsid w:val="00FE2DED"/>
    <w:rsid w:val="00FE3BD7"/>
    <w:rsid w:val="00FE4839"/>
    <w:rsid w:val="00FE7ECE"/>
    <w:rsid w:val="00FF1ECB"/>
    <w:rsid w:val="00FF3429"/>
    <w:rsid w:val="00FF3A48"/>
    <w:rsid w:val="01C21DD6"/>
    <w:rsid w:val="02D2446C"/>
    <w:rsid w:val="041BD81E"/>
    <w:rsid w:val="055ACB6A"/>
    <w:rsid w:val="05B7A87F"/>
    <w:rsid w:val="06C83E5B"/>
    <w:rsid w:val="06FB9E13"/>
    <w:rsid w:val="07C58098"/>
    <w:rsid w:val="0952D8A9"/>
    <w:rsid w:val="0BCAD737"/>
    <w:rsid w:val="0C8B9419"/>
    <w:rsid w:val="0DB4F50D"/>
    <w:rsid w:val="0FF6081B"/>
    <w:rsid w:val="10833855"/>
    <w:rsid w:val="112BA42E"/>
    <w:rsid w:val="120EF5AE"/>
    <w:rsid w:val="1260BD49"/>
    <w:rsid w:val="14304DA9"/>
    <w:rsid w:val="165D651C"/>
    <w:rsid w:val="17F8632C"/>
    <w:rsid w:val="18443740"/>
    <w:rsid w:val="18917241"/>
    <w:rsid w:val="18E1806C"/>
    <w:rsid w:val="197CD198"/>
    <w:rsid w:val="1B4C9097"/>
    <w:rsid w:val="1CB3DAE2"/>
    <w:rsid w:val="1D02318C"/>
    <w:rsid w:val="1D552530"/>
    <w:rsid w:val="1F36135C"/>
    <w:rsid w:val="208CEAF1"/>
    <w:rsid w:val="220774A0"/>
    <w:rsid w:val="22D78E67"/>
    <w:rsid w:val="2305B2F6"/>
    <w:rsid w:val="233B48A4"/>
    <w:rsid w:val="25376CFD"/>
    <w:rsid w:val="259F9C6A"/>
    <w:rsid w:val="276ED419"/>
    <w:rsid w:val="2B716E91"/>
    <w:rsid w:val="2D57062E"/>
    <w:rsid w:val="2DA03F59"/>
    <w:rsid w:val="33B52E5C"/>
    <w:rsid w:val="34F57ABA"/>
    <w:rsid w:val="34FA96C6"/>
    <w:rsid w:val="359042C1"/>
    <w:rsid w:val="35F4A216"/>
    <w:rsid w:val="36DC9BF9"/>
    <w:rsid w:val="36ECCF1E"/>
    <w:rsid w:val="374A9C6B"/>
    <w:rsid w:val="3965E54C"/>
    <w:rsid w:val="3A87E898"/>
    <w:rsid w:val="3AEC5642"/>
    <w:rsid w:val="3AFC33F8"/>
    <w:rsid w:val="3BA63A9F"/>
    <w:rsid w:val="3BB0E3D6"/>
    <w:rsid w:val="41F2A58C"/>
    <w:rsid w:val="42690AEC"/>
    <w:rsid w:val="42B48008"/>
    <w:rsid w:val="479CB216"/>
    <w:rsid w:val="48D0CF7B"/>
    <w:rsid w:val="50FD47C8"/>
    <w:rsid w:val="5316014D"/>
    <w:rsid w:val="547DF707"/>
    <w:rsid w:val="5492B504"/>
    <w:rsid w:val="5529DA69"/>
    <w:rsid w:val="555CD605"/>
    <w:rsid w:val="55C1DA67"/>
    <w:rsid w:val="59571987"/>
    <w:rsid w:val="59662627"/>
    <w:rsid w:val="59798DE5"/>
    <w:rsid w:val="59F175C8"/>
    <w:rsid w:val="5C6EA6EE"/>
    <w:rsid w:val="5F818742"/>
    <w:rsid w:val="65D3491E"/>
    <w:rsid w:val="67E86716"/>
    <w:rsid w:val="68829735"/>
    <w:rsid w:val="6886358F"/>
    <w:rsid w:val="6B50E853"/>
    <w:rsid w:val="6F4E1053"/>
    <w:rsid w:val="709D1778"/>
    <w:rsid w:val="70EA0267"/>
    <w:rsid w:val="719F7C81"/>
    <w:rsid w:val="7A2AD161"/>
    <w:rsid w:val="7A30F459"/>
    <w:rsid w:val="7D353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D39659"/>
  <w15:docId w15:val="{70843752-FDDC-45BD-BF76-7506F5CA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uiPriority w:val="39"/>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00000"/>
    </w:rPr>
  </w:style>
  <w:style w:type="paragraph" w:styleId="Revision">
    <w:name w:val="Revision"/>
    <w:hidden/>
    <w:uiPriority w:val="99"/>
    <w:semiHidden/>
    <w:rsid w:val="00272796"/>
    <w:pPr>
      <w:autoSpaceDN/>
      <w:spacing w:after="0" w:line="240" w:lineRule="auto"/>
      <w:ind w:left="0" w:firstLine="0"/>
      <w:textAlignment w:val="auto"/>
    </w:pPr>
    <w:rPr>
      <w:color w:val="000000"/>
    </w:rPr>
  </w:style>
  <w:style w:type="paragraph" w:customStyle="1" w:styleId="Default">
    <w:name w:val="Default"/>
    <w:rsid w:val="00272796"/>
    <w:pPr>
      <w:autoSpaceDE w:val="0"/>
      <w:adjustRightInd w:val="0"/>
      <w:spacing w:after="0" w:line="240" w:lineRule="auto"/>
      <w:ind w:left="0" w:firstLine="0"/>
      <w:textAlignment w:val="auto"/>
    </w:pPr>
    <w:rPr>
      <w:color w:val="000000"/>
      <w:sz w:val="24"/>
      <w:szCs w:val="24"/>
    </w:rPr>
  </w:style>
  <w:style w:type="paragraph" w:styleId="NoSpacing">
    <w:name w:val="No Spacing"/>
    <w:uiPriority w:val="1"/>
    <w:qFormat/>
    <w:rsid w:val="009E3C0E"/>
    <w:pPr>
      <w:suppressAutoHyphens/>
      <w:spacing w:after="0" w:line="240" w:lineRule="auto"/>
    </w:pPr>
    <w:rPr>
      <w:color w:val="000000"/>
    </w:rPr>
  </w:style>
  <w:style w:type="character" w:customStyle="1" w:styleId="cf01">
    <w:name w:val="cf01"/>
    <w:basedOn w:val="DefaultParagraphFont"/>
    <w:rsid w:val="008330B8"/>
    <w:rPr>
      <w:rFonts w:ascii="Segoe UI" w:hAnsi="Segoe UI" w:cs="Segoe UI" w:hint="default"/>
      <w:sz w:val="18"/>
      <w:szCs w:val="18"/>
    </w:rPr>
  </w:style>
  <w:style w:type="table" w:styleId="TableGrid">
    <w:name w:val="Table Grid"/>
    <w:basedOn w:val="TableNormal"/>
    <w:rsid w:val="00D2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ollo-list--definitionkeyinner">
    <w:name w:val="apollo-list--definition__key__inner"/>
    <w:basedOn w:val="DefaultParagraphFont"/>
    <w:rsid w:val="00E64173"/>
  </w:style>
  <w:style w:type="paragraph" w:styleId="NormalWeb">
    <w:name w:val="Normal (Web)"/>
    <w:basedOn w:val="Normal"/>
    <w:uiPriority w:val="99"/>
    <w:semiHidden/>
    <w:unhideWhenUsed/>
    <w:rsid w:val="001C33E0"/>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sid w:val="00793F09"/>
    <w:rPr>
      <w:color w:val="2B579A"/>
      <w:shd w:val="clear" w:color="auto" w:fill="E1DFDD"/>
    </w:rPr>
  </w:style>
  <w:style w:type="numbering" w:customStyle="1" w:styleId="Biecalista1">
    <w:name w:val="Bieżąca lista1"/>
    <w:uiPriority w:val="99"/>
    <w:rsid w:val="00EB4466"/>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9199">
      <w:bodyDiv w:val="1"/>
      <w:marLeft w:val="0"/>
      <w:marRight w:val="0"/>
      <w:marTop w:val="0"/>
      <w:marBottom w:val="0"/>
      <w:divBdr>
        <w:top w:val="none" w:sz="0" w:space="0" w:color="auto"/>
        <w:left w:val="none" w:sz="0" w:space="0" w:color="auto"/>
        <w:bottom w:val="none" w:sz="0" w:space="0" w:color="auto"/>
        <w:right w:val="none" w:sz="0" w:space="0" w:color="auto"/>
      </w:divBdr>
    </w:div>
    <w:div w:id="344745024">
      <w:bodyDiv w:val="1"/>
      <w:marLeft w:val="0"/>
      <w:marRight w:val="0"/>
      <w:marTop w:val="0"/>
      <w:marBottom w:val="0"/>
      <w:divBdr>
        <w:top w:val="none" w:sz="0" w:space="0" w:color="auto"/>
        <w:left w:val="none" w:sz="0" w:space="0" w:color="auto"/>
        <w:bottom w:val="none" w:sz="0" w:space="0" w:color="auto"/>
        <w:right w:val="none" w:sz="0" w:space="0" w:color="auto"/>
      </w:divBdr>
    </w:div>
    <w:div w:id="785005527">
      <w:bodyDiv w:val="1"/>
      <w:marLeft w:val="0"/>
      <w:marRight w:val="0"/>
      <w:marTop w:val="0"/>
      <w:marBottom w:val="0"/>
      <w:divBdr>
        <w:top w:val="none" w:sz="0" w:space="0" w:color="auto"/>
        <w:left w:val="none" w:sz="0" w:space="0" w:color="auto"/>
        <w:bottom w:val="none" w:sz="0" w:space="0" w:color="auto"/>
        <w:right w:val="none" w:sz="0" w:space="0" w:color="auto"/>
      </w:divBdr>
    </w:div>
    <w:div w:id="861480897">
      <w:bodyDiv w:val="1"/>
      <w:marLeft w:val="0"/>
      <w:marRight w:val="0"/>
      <w:marTop w:val="0"/>
      <w:marBottom w:val="0"/>
      <w:divBdr>
        <w:top w:val="none" w:sz="0" w:space="0" w:color="auto"/>
        <w:left w:val="none" w:sz="0" w:space="0" w:color="auto"/>
        <w:bottom w:val="none" w:sz="0" w:space="0" w:color="auto"/>
        <w:right w:val="none" w:sz="0" w:space="0" w:color="auto"/>
      </w:divBdr>
      <w:divsChild>
        <w:div w:id="1994135508">
          <w:marLeft w:val="0"/>
          <w:marRight w:val="0"/>
          <w:marTop w:val="0"/>
          <w:marBottom w:val="150"/>
          <w:divBdr>
            <w:top w:val="none" w:sz="0" w:space="0" w:color="auto"/>
            <w:left w:val="none" w:sz="0" w:space="0" w:color="auto"/>
            <w:bottom w:val="none" w:sz="0" w:space="0" w:color="auto"/>
            <w:right w:val="none" w:sz="0" w:space="0" w:color="auto"/>
          </w:divBdr>
        </w:div>
      </w:divsChild>
    </w:div>
    <w:div w:id="1226799750">
      <w:bodyDiv w:val="1"/>
      <w:marLeft w:val="0"/>
      <w:marRight w:val="0"/>
      <w:marTop w:val="0"/>
      <w:marBottom w:val="0"/>
      <w:divBdr>
        <w:top w:val="none" w:sz="0" w:space="0" w:color="auto"/>
        <w:left w:val="none" w:sz="0" w:space="0" w:color="auto"/>
        <w:bottom w:val="none" w:sz="0" w:space="0" w:color="auto"/>
        <w:right w:val="none" w:sz="0" w:space="0" w:color="auto"/>
      </w:divBdr>
    </w:div>
    <w:div w:id="1249775297">
      <w:bodyDiv w:val="1"/>
      <w:marLeft w:val="0"/>
      <w:marRight w:val="0"/>
      <w:marTop w:val="0"/>
      <w:marBottom w:val="0"/>
      <w:divBdr>
        <w:top w:val="none" w:sz="0" w:space="0" w:color="auto"/>
        <w:left w:val="none" w:sz="0" w:space="0" w:color="auto"/>
        <w:bottom w:val="none" w:sz="0" w:space="0" w:color="auto"/>
        <w:right w:val="none" w:sz="0" w:space="0" w:color="auto"/>
      </w:divBdr>
    </w:div>
    <w:div w:id="181529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ke.gormley@environment-agency.gov.uk" TargetMode="External"/><Relationship Id="rId18"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ncsc.gov.uk/collection/risk-management-collection" TargetMode="External"/><Relationship Id="rId39" Type="http://schemas.openxmlformats.org/officeDocument/2006/relationships/footer" Target="footer1.xml"/><Relationship Id="rId21" Type="http://schemas.openxmlformats.org/officeDocument/2006/relationships/hyperlink" Target="https://crowncommercial.qualtrics.com/jfe/form/SV_9YO5ox0tT0ofQ0u" TargetMode="External"/><Relationship Id="rId34" Type="http://schemas.openxmlformats.org/officeDocument/2006/relationships/hyperlink" Target="https://www.gov.uk/guidance/check-employment-status-for-ta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package" Target="embeddings/Microsoft_Word_Document.docx"/><Relationship Id="rId29" Type="http://schemas.openxmlformats.org/officeDocument/2006/relationships/hyperlink" Target="https://www.ncsc.gov.uk/guidance/implementing-cloud-security-principl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mailto:DataProtection@environment-agency.gov.uk"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gov.uk/government/publications/cyber-risk-management-a-board-level-responsibility/10-steps-summ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trozniak@objectivity.co.uk"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service-manual/agile-delivery/spend-controls-check-if-you-need-approval-to-spend-money-on-a-service" TargetMode="External"/><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uidance/check-employment-status-for-tax" TargetMode="External"/><Relationship Id="rId38" Type="http://schemas.openxmlformats.org/officeDocument/2006/relationships/hyperlink" Target="mailto:dpo@objectiv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c504b-9a7d-40d6-9093-541d9395afc9">
      <Terms xmlns="http://schemas.microsoft.com/office/infopath/2007/PartnerControls"/>
    </lcf76f155ced4ddcb4097134ff3c332f>
    <TaxCatchAll xmlns="6421ef5f-5c6b-4059-97f7-2da3dc074e1c" xsi:nil="true"/>
    <SharedWithUsers xmlns="6421ef5f-5c6b-4059-97f7-2da3dc074e1c">
      <UserInfo>
        <DisplayName>John Bailey</DisplayName>
        <AccountId>110</AccountId>
        <AccountType/>
      </UserInfo>
      <UserInfo>
        <DisplayName>Martyna Purolnik</DisplayName>
        <AccountId>116</AccountId>
        <AccountType/>
      </UserInfo>
      <UserInfo>
        <DisplayName>Sylwia Siewiertoka</DisplayName>
        <AccountId>65</AccountId>
        <AccountType/>
      </UserInfo>
      <UserInfo>
        <DisplayName>Joanna Plizga-Phillips</DisplayName>
        <AccountId>82</AccountId>
        <AccountType/>
      </UserInfo>
    </SharedWithUsers>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ct:contentTypeSchema xmlns:ct="http://schemas.microsoft.com/office/2006/metadata/contentType" xmlns:ma="http://schemas.microsoft.com/office/2006/metadata/properties/metaAttributes" ct:_="" ma:_="" ma:contentTypeName="Document" ma:contentTypeID="0x010100D15CBF3F0C546D4DA3E47651B5522506" ma:contentTypeVersion="13" ma:contentTypeDescription="Create a new document." ma:contentTypeScope="" ma:versionID="f0e84c9cf975b6a984cad4f8d7f7a852">
  <xsd:schema xmlns:xsd="http://www.w3.org/2001/XMLSchema" xmlns:xs="http://www.w3.org/2001/XMLSchema" xmlns:p="http://schemas.microsoft.com/office/2006/metadata/properties" xmlns:ns2="804c504b-9a7d-40d6-9093-541d9395afc9" xmlns:ns3="6421ef5f-5c6b-4059-97f7-2da3dc074e1c" targetNamespace="http://schemas.microsoft.com/office/2006/metadata/properties" ma:root="true" ma:fieldsID="70b50975a5c54ba3c4577a2db0b57c62" ns2:_="" ns3:_="">
    <xsd:import namespace="804c504b-9a7d-40d6-9093-541d9395afc9"/>
    <xsd:import namespace="6421ef5f-5c6b-4059-97f7-2da3dc074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c504b-9a7d-40d6-9093-541d9395a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afbe86-8973-430f-b3ba-646299fd0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1ef5f-5c6b-4059-97f7-2da3dc07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eace08-3196-43b0-9fdd-e4bb2385aaca}" ma:internalName="TaxCatchAll" ma:showField="CatchAllData" ma:web="6421ef5f-5c6b-4059-97f7-2da3dc074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8A031-3ED7-4C51-B587-388BBF3B7B2B}">
  <ds:schemaRefs>
    <ds:schemaRef ds:uri="http://schemas.openxmlformats.org/officeDocument/2006/bibliography"/>
  </ds:schemaRefs>
</ds:datastoreItem>
</file>

<file path=customXml/itemProps2.xml><?xml version="1.0" encoding="utf-8"?>
<ds:datastoreItem xmlns:ds="http://schemas.openxmlformats.org/officeDocument/2006/customXml" ds:itemID="{1E024157-FEED-46B7-AB93-89D5A5222A24}">
  <ds:schemaRefs>
    <ds:schemaRef ds:uri="http://schemas.microsoft.com/sharepoint/v3/contenttype/forms"/>
  </ds:schemaRefs>
</ds:datastoreItem>
</file>

<file path=customXml/itemProps3.xml><?xml version="1.0" encoding="utf-8"?>
<ds:datastoreItem xmlns:ds="http://schemas.openxmlformats.org/officeDocument/2006/customXml" ds:itemID="{A5CB5963-3CA4-4E62-A596-24F357F72BB6}">
  <ds:schemaRefs>
    <ds:schemaRef ds:uri="http://schemas.microsoft.com/office/2006/metadata/properties"/>
    <ds:schemaRef ds:uri="http://schemas.microsoft.com/office/infopath/2007/PartnerControls"/>
    <ds:schemaRef ds:uri="804c504b-9a7d-40d6-9093-541d9395afc9"/>
    <ds:schemaRef ds:uri="6421ef5f-5c6b-4059-97f7-2da3dc074e1c"/>
  </ds:schemaRefs>
</ds:datastoreItem>
</file>

<file path=customXml/itemProps4.xml><?xml version="1.0" encoding="utf-8"?>
<ds:datastoreItem xmlns:ds="http://schemas.openxmlformats.org/officeDocument/2006/customXml" ds:itemID="{09307486-D0B7-423E-BCDC-3DF46128649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757C9BC-00AA-49EF-B66E-19B07FE3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c504b-9a7d-40d6-9093-541d9395afc9"/>
    <ds:schemaRef ds:uri="6421ef5f-5c6b-4059-97f7-2da3dc07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53</Pages>
  <Words>13606</Words>
  <Characters>77560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90985</CharactersWithSpaces>
  <SharedDoc>false</SharedDoc>
  <HLinks>
    <vt:vector size="282" baseType="variant">
      <vt:variant>
        <vt:i4>65598</vt:i4>
      </vt:variant>
      <vt:variant>
        <vt:i4>162</vt:i4>
      </vt:variant>
      <vt:variant>
        <vt:i4>0</vt:i4>
      </vt:variant>
      <vt:variant>
        <vt:i4>5</vt:i4>
      </vt:variant>
      <vt:variant>
        <vt:lpwstr>mailto:DataProtection@environment-agency.gov.uk</vt:lpwstr>
      </vt:variant>
      <vt:variant>
        <vt:lpwstr/>
      </vt:variant>
      <vt:variant>
        <vt:i4>6619252</vt:i4>
      </vt:variant>
      <vt:variant>
        <vt:i4>159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156</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153</vt:i4>
      </vt:variant>
      <vt:variant>
        <vt:i4>0</vt:i4>
      </vt:variant>
      <vt:variant>
        <vt:i4>5</vt:i4>
      </vt:variant>
      <vt:variant>
        <vt:lpwstr>https://www.gov.uk/guidance/check-employment-status-for-tax</vt:lpwstr>
      </vt:variant>
      <vt:variant>
        <vt:lpwstr/>
      </vt:variant>
      <vt:variant>
        <vt:i4>6750267</vt:i4>
      </vt:variant>
      <vt:variant>
        <vt:i4>150</vt:i4>
      </vt:variant>
      <vt:variant>
        <vt:i4>0</vt:i4>
      </vt:variant>
      <vt:variant>
        <vt:i4>5</vt:i4>
      </vt:variant>
      <vt:variant>
        <vt:lpwstr>https://www.gov.uk/guidance/check-employment-status-for-tax</vt:lpwstr>
      </vt:variant>
      <vt:variant>
        <vt:lpwstr/>
      </vt:variant>
      <vt:variant>
        <vt:i4>1900618</vt:i4>
      </vt:variant>
      <vt:variant>
        <vt:i4>147</vt:i4>
      </vt:variant>
      <vt:variant>
        <vt:i4>0</vt:i4>
      </vt:variant>
      <vt:variant>
        <vt:i4>5</vt:i4>
      </vt:variant>
      <vt:variant>
        <vt:lpwstr>https://www.ncsc.gov.uk/guidance/10-steps-cyber-security</vt:lpwstr>
      </vt:variant>
      <vt:variant>
        <vt:lpwstr/>
      </vt:variant>
      <vt:variant>
        <vt:i4>1900618</vt:i4>
      </vt:variant>
      <vt:variant>
        <vt:i4>144</vt:i4>
      </vt:variant>
      <vt:variant>
        <vt:i4>0</vt:i4>
      </vt:variant>
      <vt:variant>
        <vt:i4>5</vt:i4>
      </vt:variant>
      <vt:variant>
        <vt:lpwstr>https://www.ncsc.gov.uk/guidance/10-steps-cyber-security</vt:lpwstr>
      </vt:variant>
      <vt:variant>
        <vt:lpwstr/>
      </vt:variant>
      <vt:variant>
        <vt:i4>8323121</vt:i4>
      </vt:variant>
      <vt:variant>
        <vt:i4>141</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138</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135</vt:i4>
      </vt:variant>
      <vt:variant>
        <vt:i4>0</vt:i4>
      </vt:variant>
      <vt:variant>
        <vt:i4>5</vt:i4>
      </vt:variant>
      <vt:variant>
        <vt:lpwstr>https://www.gov.uk/government/publications/technology-code-of-practice/technology-code-of-practice</vt:lpwstr>
      </vt:variant>
      <vt:variant>
        <vt:lpwstr/>
      </vt:variant>
      <vt:variant>
        <vt:i4>4128867</vt:i4>
      </vt:variant>
      <vt:variant>
        <vt:i4>132</vt:i4>
      </vt:variant>
      <vt:variant>
        <vt:i4>0</vt:i4>
      </vt:variant>
      <vt:variant>
        <vt:i4>5</vt:i4>
      </vt:variant>
      <vt:variant>
        <vt:lpwstr>https://www.gov.uk/government/publications/technology-code-of-practice/technology-code-of-practice</vt:lpwstr>
      </vt:variant>
      <vt:variant>
        <vt:lpwstr/>
      </vt:variant>
      <vt:variant>
        <vt:i4>6291502</vt:i4>
      </vt:variant>
      <vt:variant>
        <vt:i4>129</vt:i4>
      </vt:variant>
      <vt:variant>
        <vt:i4>0</vt:i4>
      </vt:variant>
      <vt:variant>
        <vt:i4>5</vt:i4>
      </vt:variant>
      <vt:variant>
        <vt:lpwstr>https://www.gov.uk/government/publications/technology-code-of-practice/technology-code-</vt:lpwstr>
      </vt:variant>
      <vt:variant>
        <vt:lpwstr/>
      </vt:variant>
      <vt:variant>
        <vt:i4>7077948</vt:i4>
      </vt:variant>
      <vt:variant>
        <vt:i4>126</vt:i4>
      </vt:variant>
      <vt:variant>
        <vt:i4>0</vt:i4>
      </vt:variant>
      <vt:variant>
        <vt:i4>5</vt:i4>
      </vt:variant>
      <vt:variant>
        <vt:lpwstr>https://www.ncsc.gov.uk/guidance/implementing-cloud-security-principles</vt:lpwstr>
      </vt:variant>
      <vt:variant>
        <vt:lpwstr/>
      </vt:variant>
      <vt:variant>
        <vt:i4>7077948</vt:i4>
      </vt:variant>
      <vt:variant>
        <vt:i4>123</vt:i4>
      </vt:variant>
      <vt:variant>
        <vt:i4>0</vt:i4>
      </vt:variant>
      <vt:variant>
        <vt:i4>5</vt:i4>
      </vt:variant>
      <vt:variant>
        <vt:lpwstr>https://www.ncsc.gov.uk/guidance/implementing-cloud-security-principles</vt:lpwstr>
      </vt:variant>
      <vt:variant>
        <vt:lpwstr/>
      </vt:variant>
      <vt:variant>
        <vt:i4>4128867</vt:i4>
      </vt:variant>
      <vt:variant>
        <vt:i4>120</vt:i4>
      </vt:variant>
      <vt:variant>
        <vt:i4>0</vt:i4>
      </vt:variant>
      <vt:variant>
        <vt:i4>5</vt:i4>
      </vt:variant>
      <vt:variant>
        <vt:lpwstr>https://www.gov.uk/government/publications/technology-code-of-practice/technology-code-of-practice</vt:lpwstr>
      </vt:variant>
      <vt:variant>
        <vt:lpwstr/>
      </vt:variant>
      <vt:variant>
        <vt:i4>4128867</vt:i4>
      </vt:variant>
      <vt:variant>
        <vt:i4>117</vt:i4>
      </vt:variant>
      <vt:variant>
        <vt:i4>0</vt:i4>
      </vt:variant>
      <vt:variant>
        <vt:i4>5</vt:i4>
      </vt:variant>
      <vt:variant>
        <vt:lpwstr>https://www.gov.uk/government/publications/technology-code-of-practice/technology-code-of-practice</vt:lpwstr>
      </vt:variant>
      <vt:variant>
        <vt:lpwstr/>
      </vt:variant>
      <vt:variant>
        <vt:i4>5046342</vt:i4>
      </vt:variant>
      <vt:variant>
        <vt:i4>114</vt:i4>
      </vt:variant>
      <vt:variant>
        <vt:i4>0</vt:i4>
      </vt:variant>
      <vt:variant>
        <vt:i4>5</vt:i4>
      </vt:variant>
      <vt:variant>
        <vt:lpwstr>https://www.ncsc.gov.uk/collection/risk-management-collection</vt:lpwstr>
      </vt:variant>
      <vt:variant>
        <vt:lpwstr/>
      </vt:variant>
      <vt:variant>
        <vt:i4>5046342</vt:i4>
      </vt:variant>
      <vt:variant>
        <vt:i4>111</vt:i4>
      </vt:variant>
      <vt:variant>
        <vt:i4>0</vt:i4>
      </vt:variant>
      <vt:variant>
        <vt:i4>5</vt:i4>
      </vt:variant>
      <vt:variant>
        <vt:lpwstr>https://www.ncsc.gov.uk/collection/risk-management-collection</vt:lpwstr>
      </vt:variant>
      <vt:variant>
        <vt:lpwstr/>
      </vt:variant>
      <vt:variant>
        <vt:i4>7864371</vt:i4>
      </vt:variant>
      <vt:variant>
        <vt:i4>108</vt:i4>
      </vt:variant>
      <vt:variant>
        <vt:i4>0</vt:i4>
      </vt:variant>
      <vt:variant>
        <vt:i4>5</vt:i4>
      </vt:variant>
      <vt:variant>
        <vt:lpwstr>https://www.cpni.gov.uk/protection-sensitive-information-and-assets</vt:lpwstr>
      </vt:variant>
      <vt:variant>
        <vt:lpwstr/>
      </vt:variant>
      <vt:variant>
        <vt:i4>7864371</vt:i4>
      </vt:variant>
      <vt:variant>
        <vt:i4>105</vt:i4>
      </vt:variant>
      <vt:variant>
        <vt:i4>0</vt:i4>
      </vt:variant>
      <vt:variant>
        <vt:i4>5</vt:i4>
      </vt:variant>
      <vt:variant>
        <vt:lpwstr>https://www.cpni.gov.uk/protection-sensitive-information-and-assets</vt:lpwstr>
      </vt:variant>
      <vt:variant>
        <vt:lpwstr/>
      </vt:variant>
      <vt:variant>
        <vt:i4>3801194</vt:i4>
      </vt:variant>
      <vt:variant>
        <vt:i4>102</vt:i4>
      </vt:variant>
      <vt:variant>
        <vt:i4>0</vt:i4>
      </vt:variant>
      <vt:variant>
        <vt:i4>5</vt:i4>
      </vt:variant>
      <vt:variant>
        <vt:lpwstr>https://www.cpni.gov.uk/content/adopt-risk-management-approach</vt:lpwstr>
      </vt:variant>
      <vt:variant>
        <vt:lpwstr/>
      </vt:variant>
      <vt:variant>
        <vt:i4>1900548</vt:i4>
      </vt:variant>
      <vt:variant>
        <vt:i4>99</vt:i4>
      </vt:variant>
      <vt:variant>
        <vt:i4>0</vt:i4>
      </vt:variant>
      <vt:variant>
        <vt:i4>5</vt:i4>
      </vt:variant>
      <vt:variant>
        <vt:lpwstr>https://www.gov.uk/government/publications/security-policy-framework</vt:lpwstr>
      </vt:variant>
      <vt:variant>
        <vt:lpwstr/>
      </vt:variant>
      <vt:variant>
        <vt:i4>7602182</vt:i4>
      </vt:variant>
      <vt:variant>
        <vt:i4>96</vt:i4>
      </vt:variant>
      <vt:variant>
        <vt:i4>0</vt:i4>
      </vt:variant>
      <vt:variant>
        <vt:i4>5</vt:i4>
      </vt:variant>
      <vt:variant>
        <vt:lpwstr>https://crowncommercial.qualtrics.com/jfe/form/SV_9YO5ox0tT0ofQ0u</vt:lpwstr>
      </vt:variant>
      <vt:variant>
        <vt:lpwstr/>
      </vt:variant>
      <vt:variant>
        <vt:i4>4325395</vt:i4>
      </vt:variant>
      <vt:variant>
        <vt:i4>93</vt:i4>
      </vt:variant>
      <vt:variant>
        <vt:i4>0</vt:i4>
      </vt:variant>
      <vt:variant>
        <vt:i4>5</vt:i4>
      </vt:variant>
      <vt:variant>
        <vt:lpwstr>mailto:ea_procure_to_pay@gov.sscl.com</vt:lpwstr>
      </vt:variant>
      <vt:variant>
        <vt:lpwstr/>
      </vt:variant>
      <vt:variant>
        <vt:i4>6619252</vt:i4>
      </vt:variant>
      <vt:variant>
        <vt:i4>87</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84</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81</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78</vt:i4>
      </vt:variant>
      <vt:variant>
        <vt:i4>0</vt:i4>
      </vt:variant>
      <vt:variant>
        <vt:i4>5</vt:i4>
      </vt:variant>
      <vt:variant>
        <vt:lpwstr>https://www.gov.uk/service-manual/agile-delivery/spend-controls-check-if-you-need-approval-to-spend-money-on-a-service</vt:lpwstr>
      </vt:variant>
      <vt:variant>
        <vt:lpwstr/>
      </vt:variant>
      <vt:variant>
        <vt:i4>196705</vt:i4>
      </vt:variant>
      <vt:variant>
        <vt:i4>75</vt:i4>
      </vt:variant>
      <vt:variant>
        <vt:i4>0</vt:i4>
      </vt:variant>
      <vt:variant>
        <vt:i4>5</vt:i4>
      </vt:variant>
      <vt:variant>
        <vt:lpwstr>mailto:pstrozniak@objectivity.co.uk</vt:lpwstr>
      </vt:variant>
      <vt:variant>
        <vt:lpwstr/>
      </vt:variant>
      <vt:variant>
        <vt:i4>4128848</vt:i4>
      </vt:variant>
      <vt:variant>
        <vt:i4>72</vt:i4>
      </vt:variant>
      <vt:variant>
        <vt:i4>0</vt:i4>
      </vt:variant>
      <vt:variant>
        <vt:i4>5</vt:i4>
      </vt:variant>
      <vt:variant>
        <vt:lpwstr>mailto:mike.gormley@environment-agency.gov.uk</vt:lpwstr>
      </vt:variant>
      <vt:variant>
        <vt:lpwstr/>
      </vt:variant>
      <vt:variant>
        <vt:i4>1507382</vt:i4>
      </vt:variant>
      <vt:variant>
        <vt:i4>65</vt:i4>
      </vt:variant>
      <vt:variant>
        <vt:i4>0</vt:i4>
      </vt:variant>
      <vt:variant>
        <vt:i4>5</vt:i4>
      </vt:variant>
      <vt:variant>
        <vt:lpwstr/>
      </vt:variant>
      <vt:variant>
        <vt:lpwstr>_Toc125553741</vt:lpwstr>
      </vt:variant>
      <vt:variant>
        <vt:i4>1507382</vt:i4>
      </vt:variant>
      <vt:variant>
        <vt:i4>59</vt:i4>
      </vt:variant>
      <vt:variant>
        <vt:i4>0</vt:i4>
      </vt:variant>
      <vt:variant>
        <vt:i4>5</vt:i4>
      </vt:variant>
      <vt:variant>
        <vt:lpwstr/>
      </vt:variant>
      <vt:variant>
        <vt:lpwstr>_Toc125553740</vt:lpwstr>
      </vt:variant>
      <vt:variant>
        <vt:i4>1048630</vt:i4>
      </vt:variant>
      <vt:variant>
        <vt:i4>53</vt:i4>
      </vt:variant>
      <vt:variant>
        <vt:i4>0</vt:i4>
      </vt:variant>
      <vt:variant>
        <vt:i4>5</vt:i4>
      </vt:variant>
      <vt:variant>
        <vt:lpwstr/>
      </vt:variant>
      <vt:variant>
        <vt:lpwstr>_Toc125553739</vt:lpwstr>
      </vt:variant>
      <vt:variant>
        <vt:i4>1048630</vt:i4>
      </vt:variant>
      <vt:variant>
        <vt:i4>47</vt:i4>
      </vt:variant>
      <vt:variant>
        <vt:i4>0</vt:i4>
      </vt:variant>
      <vt:variant>
        <vt:i4>5</vt:i4>
      </vt:variant>
      <vt:variant>
        <vt:lpwstr/>
      </vt:variant>
      <vt:variant>
        <vt:lpwstr>_Toc125553738</vt:lpwstr>
      </vt:variant>
      <vt:variant>
        <vt:i4>1048630</vt:i4>
      </vt:variant>
      <vt:variant>
        <vt:i4>41</vt:i4>
      </vt:variant>
      <vt:variant>
        <vt:i4>0</vt:i4>
      </vt:variant>
      <vt:variant>
        <vt:i4>5</vt:i4>
      </vt:variant>
      <vt:variant>
        <vt:lpwstr/>
      </vt:variant>
      <vt:variant>
        <vt:lpwstr>_Toc125553737</vt:lpwstr>
      </vt:variant>
      <vt:variant>
        <vt:i4>1048630</vt:i4>
      </vt:variant>
      <vt:variant>
        <vt:i4>35</vt:i4>
      </vt:variant>
      <vt:variant>
        <vt:i4>0</vt:i4>
      </vt:variant>
      <vt:variant>
        <vt:i4>5</vt:i4>
      </vt:variant>
      <vt:variant>
        <vt:lpwstr/>
      </vt:variant>
      <vt:variant>
        <vt:lpwstr>_Toc125553736</vt:lpwstr>
      </vt:variant>
      <vt:variant>
        <vt:i4>1048630</vt:i4>
      </vt:variant>
      <vt:variant>
        <vt:i4>29</vt:i4>
      </vt:variant>
      <vt:variant>
        <vt:i4>0</vt:i4>
      </vt:variant>
      <vt:variant>
        <vt:i4>5</vt:i4>
      </vt:variant>
      <vt:variant>
        <vt:lpwstr/>
      </vt:variant>
      <vt:variant>
        <vt:lpwstr>_Toc125553735</vt:lpwstr>
      </vt:variant>
      <vt:variant>
        <vt:i4>1048630</vt:i4>
      </vt:variant>
      <vt:variant>
        <vt:i4>23</vt:i4>
      </vt:variant>
      <vt:variant>
        <vt:i4>0</vt:i4>
      </vt:variant>
      <vt:variant>
        <vt:i4>5</vt:i4>
      </vt:variant>
      <vt:variant>
        <vt:lpwstr/>
      </vt:variant>
      <vt:variant>
        <vt:lpwstr>_Toc125553734</vt:lpwstr>
      </vt:variant>
      <vt:variant>
        <vt:i4>1048630</vt:i4>
      </vt:variant>
      <vt:variant>
        <vt:i4>17</vt:i4>
      </vt:variant>
      <vt:variant>
        <vt:i4>0</vt:i4>
      </vt:variant>
      <vt:variant>
        <vt:i4>5</vt:i4>
      </vt:variant>
      <vt:variant>
        <vt:lpwstr/>
      </vt:variant>
      <vt:variant>
        <vt:lpwstr>_Toc125553733</vt:lpwstr>
      </vt:variant>
      <vt:variant>
        <vt:i4>1048630</vt:i4>
      </vt:variant>
      <vt:variant>
        <vt:i4>14</vt:i4>
      </vt:variant>
      <vt:variant>
        <vt:i4>0</vt:i4>
      </vt:variant>
      <vt:variant>
        <vt:i4>5</vt:i4>
      </vt:variant>
      <vt:variant>
        <vt:lpwstr/>
      </vt:variant>
      <vt:variant>
        <vt:lpwstr>_Toc125553732</vt:lpwstr>
      </vt:variant>
      <vt:variant>
        <vt:i4>1048630</vt:i4>
      </vt:variant>
      <vt:variant>
        <vt:i4>8</vt:i4>
      </vt:variant>
      <vt:variant>
        <vt:i4>0</vt:i4>
      </vt:variant>
      <vt:variant>
        <vt:i4>5</vt:i4>
      </vt:variant>
      <vt:variant>
        <vt:lpwstr/>
      </vt:variant>
      <vt:variant>
        <vt:lpwstr>_Toc125553731</vt:lpwstr>
      </vt:variant>
      <vt:variant>
        <vt:i4>1048630</vt:i4>
      </vt:variant>
      <vt:variant>
        <vt:i4>2</vt:i4>
      </vt:variant>
      <vt:variant>
        <vt:i4>0</vt:i4>
      </vt:variant>
      <vt:variant>
        <vt:i4>5</vt:i4>
      </vt:variant>
      <vt:variant>
        <vt:lpwstr/>
      </vt:variant>
      <vt:variant>
        <vt:lpwstr>_Toc125553730</vt:lpwstr>
      </vt:variant>
      <vt:variant>
        <vt:i4>196705</vt:i4>
      </vt:variant>
      <vt:variant>
        <vt:i4>12</vt:i4>
      </vt:variant>
      <vt:variant>
        <vt:i4>0</vt:i4>
      </vt:variant>
      <vt:variant>
        <vt:i4>5</vt:i4>
      </vt:variant>
      <vt:variant>
        <vt:lpwstr>mailto:pstrozniak@objectivity.co.uk</vt:lpwstr>
      </vt:variant>
      <vt:variant>
        <vt:lpwstr/>
      </vt:variant>
      <vt:variant>
        <vt:i4>6357106</vt:i4>
      </vt:variant>
      <vt:variant>
        <vt:i4>9</vt:i4>
      </vt:variant>
      <vt:variant>
        <vt:i4>0</vt:i4>
      </vt:variant>
      <vt:variant>
        <vt:i4>5</vt:i4>
      </vt:variant>
      <vt:variant>
        <vt:lpwstr>https://www.gov.uk/guidance/gds-spend-controls-pipeline-assessment-criteria</vt:lpwstr>
      </vt:variant>
      <vt:variant>
        <vt:lpwstr/>
      </vt:variant>
      <vt:variant>
        <vt:i4>8060951</vt:i4>
      </vt:variant>
      <vt:variant>
        <vt:i4>6</vt:i4>
      </vt:variant>
      <vt:variant>
        <vt:i4>0</vt:i4>
      </vt:variant>
      <vt:variant>
        <vt:i4>5</vt:i4>
      </vt:variant>
      <vt:variant>
        <vt:lpwstr>mailto:accounts-payable.def@gov.sscl.com</vt:lpwstr>
      </vt:variant>
      <vt:variant>
        <vt:lpwstr/>
      </vt:variant>
      <vt:variant>
        <vt:i4>2687048</vt:i4>
      </vt:variant>
      <vt:variant>
        <vt:i4>3</vt:i4>
      </vt:variant>
      <vt:variant>
        <vt:i4>0</vt:i4>
      </vt:variant>
      <vt:variant>
        <vt:i4>5</vt:i4>
      </vt:variant>
      <vt:variant>
        <vt:lpwstr>mailto:mpurolnik@objectivity.co.uk</vt:lpwstr>
      </vt:variant>
      <vt:variant>
        <vt:lpwstr/>
      </vt:variant>
      <vt:variant>
        <vt:i4>2687048</vt:i4>
      </vt:variant>
      <vt:variant>
        <vt:i4>0</vt:i4>
      </vt:variant>
      <vt:variant>
        <vt:i4>0</vt:i4>
      </vt:variant>
      <vt:variant>
        <vt:i4>5</vt:i4>
      </vt:variant>
      <vt:variant>
        <vt:lpwstr>mailto:mpurolnik@objectivity.co.uk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Ayo Onasanwo</cp:lastModifiedBy>
  <cp:revision>2</cp:revision>
  <cp:lastPrinted>2023-08-11T07:25:00Z</cp:lastPrinted>
  <dcterms:created xsi:type="dcterms:W3CDTF">2023-12-06T12:09:00Z</dcterms:created>
  <dcterms:modified xsi:type="dcterms:W3CDTF">2023-12-06T12:09:00Z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921a831c-0347-4b9f-b041-fc07aa3cbfdf</vt:lpwstr>
  </property>
  <property fmtid="{D5CDD505-2E9C-101B-9397-08002B2CF9AE}" pid="3" name="bjSaver">
    <vt:lpwstr>ECcaWi2I6pXWYhdvFCLfn8xNkc4spDh6</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0x010100D15CBF3F0C546D4DA3E47651B5522506</vt:lpwstr>
  </property>
  <property fmtid="{D5CDD505-2E9C-101B-9397-08002B2CF9AE}" pid="7" name="MediaServiceImageTags">
    <vt:lpwstr/>
  </property>
  <property fmtid="{D5CDD505-2E9C-101B-9397-08002B2CF9AE}" pid="8" name="GrammarlyDocumentId">
    <vt:lpwstr>ed62c5bccbe6705774758b45281e2b7e89ef8384ef171bb80fce9634340162f0</vt:lpwstr>
  </property>
</Properties>
</file>