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C19EC" w14:textId="77777777" w:rsidR="00CD4813" w:rsidRDefault="000316BA" w:rsidP="003D4105">
      <w:pPr>
        <w:spacing w:after="897" w:line="251" w:lineRule="auto"/>
        <w:ind w:left="284" w:firstLine="0"/>
      </w:pPr>
      <w:r>
        <w:rPr>
          <w:noProof/>
        </w:rPr>
        <w:drawing>
          <wp:inline distT="0" distB="0" distL="0" distR="0" wp14:anchorId="54832B6D" wp14:editId="4725E4D7">
            <wp:extent cx="1609728" cy="1343025"/>
            <wp:effectExtent l="0" t="0" r="9522" b="9525"/>
            <wp:docPr id="1"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609728" cy="1343025"/>
                    </a:xfrm>
                    <a:prstGeom prst="rect">
                      <a:avLst/>
                    </a:prstGeom>
                    <a:noFill/>
                    <a:ln>
                      <a:noFill/>
                      <a:prstDash/>
                    </a:ln>
                  </pic:spPr>
                </pic:pic>
              </a:graphicData>
            </a:graphic>
          </wp:inline>
        </w:drawing>
      </w:r>
      <w:r>
        <w:t xml:space="preserve"> </w:t>
      </w:r>
    </w:p>
    <w:p w14:paraId="341B4EF9" w14:textId="5752B759" w:rsidR="00CD4813" w:rsidRDefault="000316BA" w:rsidP="003D4105">
      <w:pPr>
        <w:pStyle w:val="Heading1"/>
        <w:spacing w:line="251" w:lineRule="auto"/>
        <w:ind w:left="284" w:firstLine="0"/>
        <w:rPr>
          <w:sz w:val="36"/>
          <w:szCs w:val="36"/>
        </w:rPr>
      </w:pPr>
      <w:bookmarkStart w:id="0" w:name="_heading=h.gjdgxs"/>
      <w:bookmarkStart w:id="1" w:name="_Toc125553730"/>
      <w:bookmarkEnd w:id="0"/>
      <w:r>
        <w:rPr>
          <w:sz w:val="36"/>
          <w:szCs w:val="36"/>
        </w:rPr>
        <w:t>G-Cloud 13 Call-Off Contract</w:t>
      </w:r>
      <w:bookmarkEnd w:id="1"/>
      <w:r>
        <w:rPr>
          <w:sz w:val="36"/>
          <w:szCs w:val="36"/>
        </w:rPr>
        <w:t xml:space="preserve"> </w:t>
      </w:r>
    </w:p>
    <w:p w14:paraId="055FE552" w14:textId="77777777" w:rsidR="004A4CC6" w:rsidRDefault="004A4CC6" w:rsidP="003D4105">
      <w:pPr>
        <w:spacing w:after="172"/>
        <w:ind w:left="284" w:right="14"/>
        <w:rPr>
          <w:sz w:val="36"/>
          <w:szCs w:val="36"/>
        </w:rPr>
      </w:pPr>
    </w:p>
    <w:p w14:paraId="16B170F0" w14:textId="7343A6B8" w:rsidR="00CD4813" w:rsidRDefault="000316BA" w:rsidP="003D4105">
      <w:pPr>
        <w:spacing w:after="172"/>
        <w:ind w:left="284" w:right="14"/>
      </w:pPr>
      <w:r>
        <w:t xml:space="preserve">This Call-Off Contract for the G-Cloud 13 Framework Agreement (RM1557.13) includes: </w:t>
      </w:r>
    </w:p>
    <w:p w14:paraId="30466FCB" w14:textId="77777777" w:rsidR="00CD4813" w:rsidRDefault="000316BA" w:rsidP="003D4105">
      <w:pPr>
        <w:spacing w:after="172"/>
        <w:ind w:left="284" w:right="14"/>
        <w:rPr>
          <w:b/>
          <w:sz w:val="24"/>
          <w:szCs w:val="24"/>
        </w:rPr>
      </w:pPr>
      <w:r>
        <w:rPr>
          <w:b/>
          <w:sz w:val="24"/>
          <w:szCs w:val="24"/>
        </w:rPr>
        <w:t>G-Cloud 13 Call-Off Contract</w:t>
      </w:r>
    </w:p>
    <w:bookmarkStart w:id="2" w:name="_heading=h.30j0zll"/>
    <w:bookmarkEnd w:id="2"/>
    <w:p w14:paraId="55F2B929" w14:textId="6D046B21" w:rsidR="000316BA" w:rsidRPr="000316BA" w:rsidRDefault="000316BA" w:rsidP="003D4105">
      <w:pPr>
        <w:pStyle w:val="TOC1"/>
        <w:tabs>
          <w:tab w:val="right" w:leader="dot" w:pos="10761"/>
        </w:tabs>
        <w:spacing w:after="100" w:line="293" w:lineRule="auto"/>
        <w:ind w:left="284" w:right="17" w:hanging="11"/>
        <w:rPr>
          <w:rFonts w:ascii="Arial" w:eastAsiaTheme="minorEastAsia" w:hAnsi="Arial" w:cs="Arial"/>
          <w:noProof/>
          <w:color w:val="auto"/>
        </w:rPr>
      </w:pPr>
      <w:r>
        <w:fldChar w:fldCharType="begin"/>
      </w:r>
      <w:r>
        <w:instrText xml:space="preserve"> TOC \o "1-1" \h \z \u </w:instrText>
      </w:r>
      <w:r>
        <w:fldChar w:fldCharType="separate"/>
      </w:r>
      <w:hyperlink w:anchor="_Toc125553730" w:history="1">
        <w:r w:rsidRPr="000316BA">
          <w:rPr>
            <w:rStyle w:val="Hyperlink"/>
            <w:rFonts w:ascii="Arial" w:hAnsi="Arial" w:cs="Arial"/>
            <w:noProof/>
          </w:rPr>
          <w:t>G-Cloud 13 Call-Off Contract</w:t>
        </w:r>
        <w:r w:rsidRPr="000316BA">
          <w:rPr>
            <w:rFonts w:ascii="Arial" w:hAnsi="Arial" w:cs="Arial"/>
            <w:noProof/>
            <w:webHidden/>
          </w:rPr>
          <w:tab/>
        </w:r>
        <w:r w:rsidRPr="000316BA">
          <w:rPr>
            <w:rFonts w:ascii="Arial" w:hAnsi="Arial" w:cs="Arial"/>
            <w:noProof/>
            <w:webHidden/>
          </w:rPr>
          <w:fldChar w:fldCharType="begin"/>
        </w:r>
        <w:r w:rsidRPr="000316BA">
          <w:rPr>
            <w:rFonts w:ascii="Arial" w:hAnsi="Arial" w:cs="Arial"/>
            <w:noProof/>
            <w:webHidden/>
          </w:rPr>
          <w:instrText xml:space="preserve"> PAGEREF _Toc125553730 \h </w:instrText>
        </w:r>
        <w:r w:rsidRPr="000316BA">
          <w:rPr>
            <w:rFonts w:ascii="Arial" w:hAnsi="Arial" w:cs="Arial"/>
            <w:noProof/>
            <w:webHidden/>
          </w:rPr>
        </w:r>
        <w:r w:rsidRPr="000316BA">
          <w:rPr>
            <w:rFonts w:ascii="Arial" w:hAnsi="Arial" w:cs="Arial"/>
            <w:noProof/>
            <w:webHidden/>
          </w:rPr>
          <w:fldChar w:fldCharType="separate"/>
        </w:r>
        <w:r w:rsidR="00AF71D5">
          <w:rPr>
            <w:rFonts w:ascii="Arial" w:hAnsi="Arial" w:cs="Arial"/>
            <w:noProof/>
            <w:webHidden/>
          </w:rPr>
          <w:t>1</w:t>
        </w:r>
        <w:r w:rsidRPr="000316BA">
          <w:rPr>
            <w:rFonts w:ascii="Arial" w:hAnsi="Arial" w:cs="Arial"/>
            <w:noProof/>
            <w:webHidden/>
          </w:rPr>
          <w:fldChar w:fldCharType="end"/>
        </w:r>
      </w:hyperlink>
    </w:p>
    <w:p w14:paraId="5BB630A9" w14:textId="53587849"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1" w:history="1">
        <w:r w:rsidR="000316BA" w:rsidRPr="000316BA">
          <w:rPr>
            <w:rStyle w:val="Hyperlink"/>
            <w:rFonts w:ascii="Arial" w:hAnsi="Arial" w:cs="Arial"/>
            <w:noProof/>
          </w:rPr>
          <w:t>Part A: Order Form</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_Toc125553731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noProof/>
            <w:webHidden/>
          </w:rPr>
          <w:t>2</w:t>
        </w:r>
        <w:r w:rsidR="000316BA" w:rsidRPr="000316BA">
          <w:rPr>
            <w:rFonts w:ascii="Arial" w:hAnsi="Arial" w:cs="Arial"/>
            <w:noProof/>
            <w:webHidden/>
          </w:rPr>
          <w:fldChar w:fldCharType="end"/>
        </w:r>
      </w:hyperlink>
    </w:p>
    <w:p w14:paraId="7775AA45" w14:textId="4370191A"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2" w:history="1">
        <w:r w:rsidR="000316BA" w:rsidRPr="000316BA">
          <w:rPr>
            <w:rStyle w:val="Hyperlink"/>
            <w:rFonts w:ascii="Arial" w:hAnsi="Arial" w:cs="Arial"/>
            <w:noProof/>
          </w:rPr>
          <w:t>Part B: Terms and conditions</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_Toc125553732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noProof/>
            <w:webHidden/>
          </w:rPr>
          <w:t>12</w:t>
        </w:r>
        <w:r w:rsidR="000316BA" w:rsidRPr="000316BA">
          <w:rPr>
            <w:rFonts w:ascii="Arial" w:hAnsi="Arial" w:cs="Arial"/>
            <w:noProof/>
            <w:webHidden/>
          </w:rPr>
          <w:fldChar w:fldCharType="end"/>
        </w:r>
      </w:hyperlink>
    </w:p>
    <w:p w14:paraId="781201F7" w14:textId="4AD4511C"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3" w:history="1">
        <w:r w:rsidR="000316BA" w:rsidRPr="000316BA">
          <w:rPr>
            <w:rStyle w:val="Hyperlink"/>
            <w:rFonts w:ascii="Arial" w:hAnsi="Arial" w:cs="Arial"/>
            <w:noProof/>
          </w:rPr>
          <w:t xml:space="preserve">Schedule 1: Services </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_Toc125553733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noProof/>
            <w:webHidden/>
          </w:rPr>
          <w:t>34</w:t>
        </w:r>
        <w:r w:rsidR="000316BA" w:rsidRPr="000316BA">
          <w:rPr>
            <w:rFonts w:ascii="Arial" w:hAnsi="Arial" w:cs="Arial"/>
            <w:noProof/>
            <w:webHidden/>
          </w:rPr>
          <w:fldChar w:fldCharType="end"/>
        </w:r>
      </w:hyperlink>
    </w:p>
    <w:p w14:paraId="65E245F5" w14:textId="6A477A13"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4" w:history="1">
        <w:r w:rsidR="000316BA" w:rsidRPr="000316BA">
          <w:rPr>
            <w:rStyle w:val="Hyperlink"/>
            <w:rFonts w:ascii="Arial" w:hAnsi="Arial" w:cs="Arial"/>
            <w:noProof/>
          </w:rPr>
          <w:t xml:space="preserve">Schedule 2: Call-Off Contract charges </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_Toc125553734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noProof/>
            <w:webHidden/>
          </w:rPr>
          <w:t>36</w:t>
        </w:r>
        <w:r w:rsidR="000316BA" w:rsidRPr="000316BA">
          <w:rPr>
            <w:rFonts w:ascii="Arial" w:hAnsi="Arial" w:cs="Arial"/>
            <w:noProof/>
            <w:webHidden/>
          </w:rPr>
          <w:fldChar w:fldCharType="end"/>
        </w:r>
      </w:hyperlink>
    </w:p>
    <w:p w14:paraId="34A2B121" w14:textId="0D6A38DD"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5" w:history="1">
        <w:r w:rsidR="000316BA" w:rsidRPr="000316BA">
          <w:rPr>
            <w:rStyle w:val="Hyperlink"/>
            <w:rFonts w:ascii="Arial" w:hAnsi="Arial" w:cs="Arial"/>
            <w:noProof/>
          </w:rPr>
          <w:t>Schedule 3: Collaboration agreement</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_Toc125553735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b/>
            <w:bCs/>
            <w:noProof/>
            <w:webHidden/>
            <w:lang w:val="en-US"/>
          </w:rPr>
          <w:t>Error! Bookmark not defined.</w:t>
        </w:r>
        <w:r w:rsidR="000316BA" w:rsidRPr="000316BA">
          <w:rPr>
            <w:rFonts w:ascii="Arial" w:hAnsi="Arial" w:cs="Arial"/>
            <w:noProof/>
            <w:webHidden/>
          </w:rPr>
          <w:fldChar w:fldCharType="end"/>
        </w:r>
      </w:hyperlink>
    </w:p>
    <w:p w14:paraId="607212C2" w14:textId="5C9333D1"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6" w:history="1">
        <w:r w:rsidR="000316BA" w:rsidRPr="000316BA">
          <w:rPr>
            <w:rStyle w:val="Hyperlink"/>
            <w:rFonts w:ascii="Arial" w:hAnsi="Arial" w:cs="Arial"/>
            <w:noProof/>
          </w:rPr>
          <w:t>Schedule 4: Alternative clauses</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_Toc125553736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b/>
            <w:bCs/>
            <w:noProof/>
            <w:webHidden/>
            <w:lang w:val="en-US"/>
          </w:rPr>
          <w:t>Error! Bookmark not defined.</w:t>
        </w:r>
        <w:r w:rsidR="000316BA" w:rsidRPr="000316BA">
          <w:rPr>
            <w:rFonts w:ascii="Arial" w:hAnsi="Arial" w:cs="Arial"/>
            <w:noProof/>
            <w:webHidden/>
          </w:rPr>
          <w:fldChar w:fldCharType="end"/>
        </w:r>
      </w:hyperlink>
    </w:p>
    <w:p w14:paraId="1346792A" w14:textId="24A21DA2"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7" w:history="1">
        <w:r w:rsidR="000316BA" w:rsidRPr="000316BA">
          <w:rPr>
            <w:rStyle w:val="Hyperlink"/>
            <w:rFonts w:ascii="Arial" w:hAnsi="Arial" w:cs="Arial"/>
            <w:noProof/>
          </w:rPr>
          <w:t>Schedule 5: Guarantee</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_Toc125553737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b/>
            <w:bCs/>
            <w:noProof/>
            <w:webHidden/>
            <w:lang w:val="en-US"/>
          </w:rPr>
          <w:t>Error! Bookmark not defined.</w:t>
        </w:r>
        <w:r w:rsidR="000316BA" w:rsidRPr="000316BA">
          <w:rPr>
            <w:rFonts w:ascii="Arial" w:hAnsi="Arial" w:cs="Arial"/>
            <w:noProof/>
            <w:webHidden/>
          </w:rPr>
          <w:fldChar w:fldCharType="end"/>
        </w:r>
      </w:hyperlink>
    </w:p>
    <w:p w14:paraId="11A30E30" w14:textId="0FEA9EEA"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8" w:history="1">
        <w:r w:rsidR="000316BA" w:rsidRPr="000316BA">
          <w:rPr>
            <w:rStyle w:val="Hyperlink"/>
            <w:rFonts w:ascii="Arial" w:hAnsi="Arial" w:cs="Arial"/>
            <w:noProof/>
          </w:rPr>
          <w:t>Schedule 6: Glossary and interpretations</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_Toc125553738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noProof/>
            <w:webHidden/>
          </w:rPr>
          <w:t>40</w:t>
        </w:r>
        <w:r w:rsidR="000316BA" w:rsidRPr="000316BA">
          <w:rPr>
            <w:rFonts w:ascii="Arial" w:hAnsi="Arial" w:cs="Arial"/>
            <w:noProof/>
            <w:webHidden/>
          </w:rPr>
          <w:fldChar w:fldCharType="end"/>
        </w:r>
      </w:hyperlink>
    </w:p>
    <w:p w14:paraId="3763F751" w14:textId="2DE300E3"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39" w:history="1">
        <w:r w:rsidR="000316BA" w:rsidRPr="000316BA">
          <w:rPr>
            <w:rStyle w:val="Hyperlink"/>
            <w:rFonts w:ascii="Arial" w:hAnsi="Arial" w:cs="Arial"/>
            <w:noProof/>
          </w:rPr>
          <w:t>Schedule 7: UK GDPR Information</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_Toc125553739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noProof/>
            <w:webHidden/>
          </w:rPr>
          <w:t>51</w:t>
        </w:r>
        <w:r w:rsidR="000316BA" w:rsidRPr="000316BA">
          <w:rPr>
            <w:rFonts w:ascii="Arial" w:hAnsi="Arial" w:cs="Arial"/>
            <w:noProof/>
            <w:webHidden/>
          </w:rPr>
          <w:fldChar w:fldCharType="end"/>
        </w:r>
      </w:hyperlink>
    </w:p>
    <w:p w14:paraId="1113BAE4" w14:textId="0DBE6E7A"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40" w:history="1">
        <w:r w:rsidR="000316BA" w:rsidRPr="000316BA">
          <w:rPr>
            <w:rStyle w:val="Hyperlink"/>
            <w:rFonts w:ascii="Arial" w:hAnsi="Arial" w:cs="Arial"/>
            <w:noProof/>
          </w:rPr>
          <w:t>Annex 1: Processing Personal Data</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_Toc125553740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noProof/>
            <w:webHidden/>
          </w:rPr>
          <w:t>52</w:t>
        </w:r>
        <w:r w:rsidR="000316BA" w:rsidRPr="000316BA">
          <w:rPr>
            <w:rFonts w:ascii="Arial" w:hAnsi="Arial" w:cs="Arial"/>
            <w:noProof/>
            <w:webHidden/>
          </w:rPr>
          <w:fldChar w:fldCharType="end"/>
        </w:r>
      </w:hyperlink>
    </w:p>
    <w:p w14:paraId="3CF575D9" w14:textId="0479D8FD" w:rsidR="000316BA" w:rsidRPr="000316BA" w:rsidRDefault="00C77381" w:rsidP="003D4105">
      <w:pPr>
        <w:pStyle w:val="TOC1"/>
        <w:tabs>
          <w:tab w:val="right" w:leader="dot" w:pos="10761"/>
        </w:tabs>
        <w:spacing w:after="100" w:line="293" w:lineRule="auto"/>
        <w:ind w:left="284" w:right="17" w:hanging="11"/>
        <w:rPr>
          <w:rFonts w:ascii="Arial" w:eastAsiaTheme="minorEastAsia" w:hAnsi="Arial" w:cs="Arial"/>
          <w:noProof/>
          <w:color w:val="auto"/>
        </w:rPr>
      </w:pPr>
      <w:hyperlink w:anchor="_Toc125553741" w:history="1">
        <w:r w:rsidR="000316BA" w:rsidRPr="000316BA">
          <w:rPr>
            <w:rStyle w:val="Hyperlink"/>
            <w:rFonts w:ascii="Arial" w:hAnsi="Arial" w:cs="Arial"/>
            <w:noProof/>
          </w:rPr>
          <w:t>Annex 2: Joint Controller Agreement</w:t>
        </w:r>
        <w:r w:rsidR="000316BA" w:rsidRPr="000316BA">
          <w:rPr>
            <w:rFonts w:ascii="Arial" w:hAnsi="Arial" w:cs="Arial"/>
            <w:noProof/>
            <w:webHidden/>
          </w:rPr>
          <w:tab/>
        </w:r>
        <w:r w:rsidR="000316BA" w:rsidRPr="000316BA">
          <w:rPr>
            <w:rFonts w:ascii="Arial" w:hAnsi="Arial" w:cs="Arial"/>
            <w:noProof/>
            <w:webHidden/>
          </w:rPr>
          <w:fldChar w:fldCharType="begin"/>
        </w:r>
        <w:r w:rsidR="000316BA" w:rsidRPr="000316BA">
          <w:rPr>
            <w:rFonts w:ascii="Arial" w:hAnsi="Arial" w:cs="Arial"/>
            <w:noProof/>
            <w:webHidden/>
          </w:rPr>
          <w:instrText xml:space="preserve"> PAGEREF _Toc125553741 \h </w:instrText>
        </w:r>
        <w:r w:rsidR="000316BA" w:rsidRPr="000316BA">
          <w:rPr>
            <w:rFonts w:ascii="Arial" w:hAnsi="Arial" w:cs="Arial"/>
            <w:noProof/>
            <w:webHidden/>
          </w:rPr>
        </w:r>
        <w:r w:rsidR="000316BA" w:rsidRPr="000316BA">
          <w:rPr>
            <w:rFonts w:ascii="Arial" w:hAnsi="Arial" w:cs="Arial"/>
            <w:noProof/>
            <w:webHidden/>
          </w:rPr>
          <w:fldChar w:fldCharType="separate"/>
        </w:r>
        <w:r w:rsidR="00AF71D5">
          <w:rPr>
            <w:rFonts w:ascii="Arial" w:hAnsi="Arial" w:cs="Arial"/>
            <w:noProof/>
            <w:webHidden/>
          </w:rPr>
          <w:t>55</w:t>
        </w:r>
        <w:r w:rsidR="000316BA" w:rsidRPr="000316BA">
          <w:rPr>
            <w:rFonts w:ascii="Arial" w:hAnsi="Arial" w:cs="Arial"/>
            <w:noProof/>
            <w:webHidden/>
          </w:rPr>
          <w:fldChar w:fldCharType="end"/>
        </w:r>
      </w:hyperlink>
    </w:p>
    <w:p w14:paraId="048179C5" w14:textId="2FB6E870" w:rsidR="00CD4813" w:rsidRDefault="000316BA" w:rsidP="003D4105">
      <w:pPr>
        <w:pStyle w:val="Heading1"/>
        <w:spacing w:after="83"/>
        <w:ind w:left="284" w:firstLine="0"/>
      </w:pPr>
      <w:r>
        <w:fldChar w:fldCharType="end"/>
      </w:r>
    </w:p>
    <w:p w14:paraId="76293741" w14:textId="77777777" w:rsidR="00CD4813" w:rsidRDefault="00CD4813" w:rsidP="003D4105">
      <w:pPr>
        <w:pStyle w:val="Heading1"/>
        <w:spacing w:after="83"/>
        <w:ind w:left="284" w:firstLine="1118"/>
      </w:pPr>
    </w:p>
    <w:p w14:paraId="2639BDC3" w14:textId="77777777" w:rsidR="00CD4813" w:rsidRDefault="00CD4813" w:rsidP="003D4105">
      <w:pPr>
        <w:pStyle w:val="Heading1"/>
        <w:spacing w:after="83"/>
        <w:ind w:left="284" w:firstLine="1118"/>
      </w:pPr>
    </w:p>
    <w:p w14:paraId="1031B324" w14:textId="77777777" w:rsidR="00CD4813" w:rsidRDefault="00CD4813" w:rsidP="003D4105">
      <w:pPr>
        <w:pStyle w:val="Heading1"/>
        <w:spacing w:after="83"/>
        <w:ind w:left="284" w:firstLine="0"/>
      </w:pPr>
    </w:p>
    <w:p w14:paraId="5DB222A0" w14:textId="77777777" w:rsidR="00CD4813" w:rsidRDefault="00CD4813" w:rsidP="003D4105">
      <w:pPr>
        <w:ind w:left="284"/>
      </w:pPr>
    </w:p>
    <w:p w14:paraId="15E736F5" w14:textId="77777777" w:rsidR="00CD4813" w:rsidRDefault="00CD4813" w:rsidP="003D4105">
      <w:pPr>
        <w:pStyle w:val="Heading1"/>
        <w:spacing w:after="83"/>
        <w:ind w:left="284" w:firstLine="1118"/>
      </w:pPr>
    </w:p>
    <w:p w14:paraId="49FF5D75" w14:textId="77777777" w:rsidR="000316BA" w:rsidRDefault="000316BA" w:rsidP="003D4105">
      <w:pPr>
        <w:suppressAutoHyphens w:val="0"/>
        <w:ind w:left="284"/>
        <w:rPr>
          <w:sz w:val="32"/>
        </w:rPr>
      </w:pPr>
      <w:bookmarkStart w:id="3" w:name="_Toc125553731"/>
      <w:r>
        <w:br w:type="page"/>
      </w:r>
    </w:p>
    <w:p w14:paraId="62341EE2" w14:textId="02EFF10E" w:rsidR="00CD4813" w:rsidRDefault="000316BA" w:rsidP="003D4105">
      <w:pPr>
        <w:pStyle w:val="Heading1"/>
        <w:spacing w:after="83"/>
        <w:ind w:left="284" w:firstLine="1118"/>
      </w:pPr>
      <w:r>
        <w:lastRenderedPageBreak/>
        <w:t>Part A: Order Form</w:t>
      </w:r>
      <w:bookmarkEnd w:id="3"/>
      <w:r>
        <w:t xml:space="preserve"> </w:t>
      </w:r>
    </w:p>
    <w:p w14:paraId="0491A1B1" w14:textId="2DC11BD5" w:rsidR="00CD4813" w:rsidRDefault="000316BA" w:rsidP="003D4105">
      <w:pPr>
        <w:spacing w:after="0"/>
        <w:ind w:left="284" w:right="14"/>
      </w:pPr>
      <w:r>
        <w:t xml:space="preserve">Buyers must use this template order form as the basis for all Call-Off Contracts and must refrain from accepting a Supplier’s prepopulated version unless it has been carefully checked against template drafting. </w:t>
      </w:r>
    </w:p>
    <w:p w14:paraId="6455859B" w14:textId="77777777" w:rsidR="00D27017" w:rsidRDefault="00D27017" w:rsidP="003D4105">
      <w:pPr>
        <w:spacing w:after="0"/>
        <w:ind w:left="284" w:right="14"/>
      </w:pPr>
    </w:p>
    <w:tbl>
      <w:tblPr>
        <w:tblW w:w="9666" w:type="dxa"/>
        <w:tblInd w:w="274" w:type="dxa"/>
        <w:tblLayout w:type="fixed"/>
        <w:tblCellMar>
          <w:left w:w="10" w:type="dxa"/>
          <w:right w:w="10" w:type="dxa"/>
        </w:tblCellMar>
        <w:tblLook w:val="0000" w:firstRow="0" w:lastRow="0" w:firstColumn="0" w:lastColumn="0" w:noHBand="0" w:noVBand="0"/>
      </w:tblPr>
      <w:tblGrid>
        <w:gridCol w:w="2835"/>
        <w:gridCol w:w="6831"/>
      </w:tblGrid>
      <w:tr w:rsidR="00CD4813" w14:paraId="4EF44372"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61F4B1C1" w14:textId="77777777" w:rsidR="00CD4813" w:rsidRDefault="000316BA" w:rsidP="003D4105">
            <w:pPr>
              <w:spacing w:after="0" w:line="251" w:lineRule="auto"/>
              <w:ind w:left="284" w:firstLine="0"/>
            </w:pPr>
            <w:r>
              <w:rPr>
                <w:b/>
              </w:rPr>
              <w:t>Platform service ID number</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3542AA2" w14:textId="5B0808D2" w:rsidR="00CD4813" w:rsidRDefault="000316BA" w:rsidP="003D4105">
            <w:pPr>
              <w:spacing w:after="0" w:line="251" w:lineRule="auto"/>
              <w:ind w:left="284" w:firstLine="0"/>
            </w:pPr>
            <w:r>
              <w:t xml:space="preserve"> </w:t>
            </w:r>
            <w:r w:rsidR="00683379">
              <w:rPr>
                <w:color w:val="0B0C0C"/>
                <w:shd w:val="clear" w:color="auto" w:fill="FFFFFF"/>
              </w:rPr>
              <w:t>432906201963926</w:t>
            </w:r>
          </w:p>
        </w:tc>
      </w:tr>
      <w:tr w:rsidR="00CD4813" w14:paraId="161444CE"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BCC47E8" w14:textId="77777777" w:rsidR="00CD4813" w:rsidRDefault="000316BA" w:rsidP="003D4105">
            <w:pPr>
              <w:spacing w:after="0" w:line="251" w:lineRule="auto"/>
              <w:ind w:left="284" w:firstLine="0"/>
            </w:pPr>
            <w:r>
              <w:rPr>
                <w:b/>
              </w:rPr>
              <w:t>Call-Off Contract reference</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36EF5172" w14:textId="7D6A992D" w:rsidR="00CD4813" w:rsidRDefault="00174038" w:rsidP="003D4105">
            <w:pPr>
              <w:spacing w:after="0" w:line="251" w:lineRule="auto"/>
              <w:ind w:left="284" w:firstLine="0"/>
            </w:pPr>
            <w:r>
              <w:t>C21442</w:t>
            </w:r>
          </w:p>
        </w:tc>
      </w:tr>
      <w:tr w:rsidR="00CD4813" w14:paraId="39EAC168"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22A043C4" w14:textId="77777777" w:rsidR="00CD4813" w:rsidRDefault="000316BA" w:rsidP="003D4105">
            <w:pPr>
              <w:spacing w:after="0" w:line="251" w:lineRule="auto"/>
              <w:ind w:left="284" w:firstLine="0"/>
            </w:pPr>
            <w:r>
              <w:rPr>
                <w:b/>
              </w:rPr>
              <w:t>Call-Off Contract title</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79548121" w14:textId="3605302A" w:rsidR="00507BE3" w:rsidRDefault="00507BE3" w:rsidP="003D4105">
            <w:pPr>
              <w:spacing w:after="0" w:line="251" w:lineRule="auto"/>
              <w:ind w:left="284" w:firstLine="0"/>
            </w:pPr>
            <w:r w:rsidRPr="00A56EAD">
              <w:t xml:space="preserve">eCase </w:t>
            </w:r>
            <w:r>
              <w:t>–</w:t>
            </w:r>
            <w:r w:rsidRPr="00A56EAD">
              <w:t xml:space="preserve"> </w:t>
            </w:r>
            <w:r>
              <w:t>Natural England</w:t>
            </w:r>
            <w:r w:rsidRPr="00A56EAD">
              <w:t xml:space="preserve"> </w:t>
            </w:r>
            <w:r w:rsidR="002440D0">
              <w:t>12-month case volume add-on for handling</w:t>
            </w:r>
            <w:r w:rsidR="00E05393">
              <w:t xml:space="preserve"> General Correspondence.</w:t>
            </w:r>
          </w:p>
        </w:tc>
      </w:tr>
      <w:tr w:rsidR="00CD4813" w14:paraId="0A71544B"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7E0A7457" w14:textId="77777777" w:rsidR="00CD4813" w:rsidRDefault="000316BA" w:rsidP="003D4105">
            <w:pPr>
              <w:spacing w:after="0" w:line="251" w:lineRule="auto"/>
              <w:ind w:left="284" w:firstLine="0"/>
            </w:pPr>
            <w:r>
              <w:rPr>
                <w:b/>
              </w:rPr>
              <w:t>Call-Off Contract description</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721E2B55" w14:textId="20E34F87" w:rsidR="00507BE3" w:rsidRDefault="00683379" w:rsidP="00AB274F">
            <w:pPr>
              <w:spacing w:after="0" w:line="251" w:lineRule="auto"/>
              <w:ind w:left="284" w:firstLine="0"/>
            </w:pPr>
            <w:r>
              <w:t>Provision of eCase+ (Internet) Software as a Service</w:t>
            </w:r>
            <w:r w:rsidR="004E0E99">
              <w:t>.</w:t>
            </w:r>
          </w:p>
        </w:tc>
      </w:tr>
      <w:tr w:rsidR="00CD4813" w14:paraId="12E944D1"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38BB70D4" w14:textId="77777777" w:rsidR="00CD4813" w:rsidRDefault="000316BA" w:rsidP="003D4105">
            <w:pPr>
              <w:spacing w:after="0" w:line="251" w:lineRule="auto"/>
              <w:ind w:left="284" w:firstLine="0"/>
            </w:pPr>
            <w:r>
              <w:rPr>
                <w:b/>
              </w:rPr>
              <w:t>Start date</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09E4359C" w14:textId="422D313C" w:rsidR="00CD4813" w:rsidRDefault="00174038" w:rsidP="003D4105">
            <w:pPr>
              <w:spacing w:after="0" w:line="251" w:lineRule="auto"/>
              <w:ind w:left="284" w:firstLine="0"/>
            </w:pPr>
            <w:r>
              <w:t>23</w:t>
            </w:r>
            <w:r w:rsidRPr="00174038">
              <w:rPr>
                <w:vertAlign w:val="superscript"/>
              </w:rPr>
              <w:t>rd</w:t>
            </w:r>
            <w:r>
              <w:t xml:space="preserve"> </w:t>
            </w:r>
            <w:r w:rsidR="001D640B">
              <w:t>Octo</w:t>
            </w:r>
            <w:r w:rsidR="002440D0">
              <w:t>ber</w:t>
            </w:r>
            <w:r w:rsidR="00683379">
              <w:t xml:space="preserve"> 2023</w:t>
            </w:r>
          </w:p>
        </w:tc>
      </w:tr>
      <w:tr w:rsidR="00CD4813" w14:paraId="26974924"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1A01C0AC" w14:textId="77777777" w:rsidR="00CD4813" w:rsidRDefault="000316BA" w:rsidP="003D4105">
            <w:pPr>
              <w:spacing w:after="0" w:line="251" w:lineRule="auto"/>
              <w:ind w:left="284" w:firstLine="0"/>
            </w:pPr>
            <w:r>
              <w:rPr>
                <w:b/>
              </w:rPr>
              <w:t>Expiry date</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5049498B" w14:textId="1A80F302" w:rsidR="00CD4813" w:rsidRDefault="00174038" w:rsidP="003D4105">
            <w:pPr>
              <w:spacing w:after="0" w:line="251" w:lineRule="auto"/>
              <w:ind w:left="284" w:firstLine="0"/>
            </w:pPr>
            <w:r>
              <w:t>22</w:t>
            </w:r>
            <w:r w:rsidRPr="00174038">
              <w:rPr>
                <w:vertAlign w:val="superscript"/>
              </w:rPr>
              <w:t>nd</w:t>
            </w:r>
            <w:r>
              <w:t xml:space="preserve"> </w:t>
            </w:r>
            <w:r w:rsidR="001D640B">
              <w:t>October</w:t>
            </w:r>
            <w:r w:rsidR="002440D0">
              <w:t xml:space="preserve"> 2024</w:t>
            </w:r>
          </w:p>
        </w:tc>
      </w:tr>
      <w:tr w:rsidR="00CD4813" w14:paraId="4EDD9749"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14DDB648" w14:textId="77777777" w:rsidR="00CD4813" w:rsidRDefault="000316BA" w:rsidP="003D4105">
            <w:pPr>
              <w:spacing w:after="0" w:line="251" w:lineRule="auto"/>
              <w:ind w:left="284" w:firstLine="0"/>
            </w:pPr>
            <w:r>
              <w:rPr>
                <w:b/>
              </w:rPr>
              <w:t>Call-Off Contract value</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18A6B795" w14:textId="3BB1A599" w:rsidR="00DC4B73" w:rsidRDefault="00683379" w:rsidP="00AB274F">
            <w:pPr>
              <w:spacing w:after="0" w:line="251" w:lineRule="auto"/>
              <w:ind w:left="284" w:firstLine="0"/>
            </w:pPr>
            <w:r>
              <w:t>£</w:t>
            </w:r>
            <w:r w:rsidR="004E0E99" w:rsidRPr="0072291E">
              <w:rPr>
                <w:highlight w:val="black"/>
              </w:rPr>
              <w:t>52,615</w:t>
            </w:r>
            <w:r w:rsidR="002440D0">
              <w:t xml:space="preserve"> excluding VAT</w:t>
            </w:r>
            <w:r w:rsidR="000316BA">
              <w:t xml:space="preserve"> </w:t>
            </w:r>
          </w:p>
        </w:tc>
      </w:tr>
      <w:tr w:rsidR="00CD4813" w14:paraId="66915897"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2601A24A" w14:textId="77777777" w:rsidR="00CD4813" w:rsidRDefault="000316BA" w:rsidP="003D4105">
            <w:pPr>
              <w:spacing w:after="0" w:line="251" w:lineRule="auto"/>
              <w:ind w:left="284" w:firstLine="0"/>
            </w:pPr>
            <w:r>
              <w:rPr>
                <w:b/>
              </w:rPr>
              <w:t>Charging method</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27BBB166" w14:textId="7307652A" w:rsidR="00CD4813" w:rsidRDefault="00683379" w:rsidP="003D4105">
            <w:pPr>
              <w:spacing w:after="0" w:line="251" w:lineRule="auto"/>
              <w:ind w:left="284" w:firstLine="0"/>
            </w:pPr>
            <w:r>
              <w:br/>
            </w:r>
            <w:r w:rsidR="008A54A5">
              <w:t xml:space="preserve">Quarterly </w:t>
            </w:r>
            <w:r w:rsidR="00AB4756">
              <w:t>in advance</w:t>
            </w:r>
          </w:p>
        </w:tc>
      </w:tr>
      <w:tr w:rsidR="00CD4813" w14:paraId="6A78E429"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71007E15" w14:textId="77777777" w:rsidR="00CD4813" w:rsidRDefault="000316BA" w:rsidP="003D4105">
            <w:pPr>
              <w:spacing w:after="0" w:line="251" w:lineRule="auto"/>
              <w:ind w:left="284" w:firstLine="0"/>
            </w:pPr>
            <w:r>
              <w:rPr>
                <w:b/>
              </w:rPr>
              <w:t>Purchase order number</w:t>
            </w:r>
            <w:r>
              <w:t xml:space="preserve"> </w:t>
            </w:r>
          </w:p>
        </w:tc>
        <w:tc>
          <w:tcPr>
            <w:tcW w:w="683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3AF1D4AE" w14:textId="734D1633" w:rsidR="00CD4813" w:rsidRDefault="00683379" w:rsidP="003D4105">
            <w:pPr>
              <w:spacing w:after="0" w:line="251" w:lineRule="auto"/>
              <w:ind w:left="284" w:firstLine="0"/>
            </w:pPr>
            <w:r>
              <w:t>TBC</w:t>
            </w:r>
          </w:p>
        </w:tc>
      </w:tr>
    </w:tbl>
    <w:p w14:paraId="3AD5E7A4" w14:textId="77777777" w:rsidR="00CD4813" w:rsidRDefault="00CD4813" w:rsidP="003D4105">
      <w:pPr>
        <w:spacing w:after="237"/>
        <w:ind w:left="284" w:right="14"/>
      </w:pPr>
    </w:p>
    <w:p w14:paraId="3B2443E3" w14:textId="77777777" w:rsidR="00CD4813" w:rsidRDefault="000316BA" w:rsidP="003D4105">
      <w:pPr>
        <w:spacing w:after="237"/>
        <w:ind w:left="284" w:right="14"/>
      </w:pPr>
      <w:r>
        <w:t xml:space="preserve">This Order Form is issued under the G-Cloud 13 Framework Agreement (RM1557.13). </w:t>
      </w:r>
    </w:p>
    <w:p w14:paraId="794D35FA" w14:textId="77777777" w:rsidR="00CD4813" w:rsidRDefault="000316BA" w:rsidP="003D4105">
      <w:pPr>
        <w:spacing w:after="227"/>
        <w:ind w:left="284" w:right="14"/>
      </w:pPr>
      <w:r>
        <w:t xml:space="preserve">Buyers can use this Order Form to specify their G-Cloud service requirements when placing an Order. </w:t>
      </w:r>
    </w:p>
    <w:p w14:paraId="221CA1D9" w14:textId="77777777" w:rsidR="00CD4813" w:rsidRDefault="000316BA" w:rsidP="003D4105">
      <w:pPr>
        <w:spacing w:after="228"/>
        <w:ind w:left="284" w:right="14"/>
      </w:pPr>
      <w:r>
        <w:t xml:space="preserve">The Order Form cannot be used to alter existing terms or add any extra terms that materially change the Services offered by the Supplier and defined in the Application. </w:t>
      </w:r>
    </w:p>
    <w:p w14:paraId="3F79B635" w14:textId="4BE030BC" w:rsidR="00CD4813" w:rsidRDefault="000316BA" w:rsidP="003D4105">
      <w:pPr>
        <w:spacing w:after="0"/>
        <w:ind w:left="284" w:right="14"/>
      </w:pPr>
      <w:r>
        <w:t xml:space="preserve">There are terms in the Call-Off Contract that may be defined in the Order Form. These are identified in the contract with square brackets. </w:t>
      </w:r>
    </w:p>
    <w:p w14:paraId="72BA8B56" w14:textId="798069C9" w:rsidR="003A22C3" w:rsidRDefault="003A22C3" w:rsidP="003D4105">
      <w:pPr>
        <w:spacing w:after="0"/>
        <w:ind w:left="284" w:right="14"/>
      </w:pPr>
    </w:p>
    <w:p w14:paraId="4E67347D" w14:textId="68556B9C" w:rsidR="003A22C3" w:rsidRDefault="003A22C3" w:rsidP="003D4105">
      <w:pPr>
        <w:spacing w:after="0"/>
        <w:ind w:left="284" w:right="14"/>
      </w:pPr>
    </w:p>
    <w:p w14:paraId="300E3576" w14:textId="2C25B806" w:rsidR="003A22C3" w:rsidRDefault="003A22C3" w:rsidP="003D4105">
      <w:pPr>
        <w:spacing w:after="0"/>
        <w:ind w:left="284" w:right="14"/>
      </w:pPr>
    </w:p>
    <w:p w14:paraId="3E1194F2" w14:textId="438BEECA" w:rsidR="003A22C3" w:rsidRDefault="003A22C3" w:rsidP="003D4105">
      <w:pPr>
        <w:spacing w:after="0"/>
        <w:ind w:left="284" w:right="14"/>
      </w:pPr>
    </w:p>
    <w:p w14:paraId="6A54A448" w14:textId="4C2F4362" w:rsidR="003A22C3" w:rsidRDefault="003A22C3" w:rsidP="003D4105">
      <w:pPr>
        <w:spacing w:after="0"/>
        <w:ind w:left="284" w:right="14"/>
      </w:pPr>
    </w:p>
    <w:p w14:paraId="4C38EFA7" w14:textId="3F4EA678" w:rsidR="003A22C3" w:rsidRDefault="003A22C3" w:rsidP="003D4105">
      <w:pPr>
        <w:spacing w:after="0"/>
        <w:ind w:left="284" w:right="14"/>
      </w:pPr>
    </w:p>
    <w:p w14:paraId="47552A67" w14:textId="29487EF8" w:rsidR="003A22C3" w:rsidRDefault="003A22C3" w:rsidP="003D4105">
      <w:pPr>
        <w:spacing w:after="0"/>
        <w:ind w:left="284" w:right="14"/>
      </w:pPr>
    </w:p>
    <w:p w14:paraId="5D3BC9DB" w14:textId="77777777" w:rsidR="003A22C3" w:rsidRDefault="003A22C3" w:rsidP="003D4105">
      <w:pPr>
        <w:spacing w:after="0"/>
        <w:ind w:left="284" w:right="14"/>
      </w:pPr>
    </w:p>
    <w:tbl>
      <w:tblPr>
        <w:tblW w:w="9647" w:type="dxa"/>
        <w:tblInd w:w="274" w:type="dxa"/>
        <w:tblLayout w:type="fixed"/>
        <w:tblCellMar>
          <w:left w:w="10" w:type="dxa"/>
          <w:right w:w="10" w:type="dxa"/>
        </w:tblCellMar>
        <w:tblLook w:val="0000" w:firstRow="0" w:lastRow="0" w:firstColumn="0" w:lastColumn="0" w:noHBand="0" w:noVBand="0"/>
      </w:tblPr>
      <w:tblGrid>
        <w:gridCol w:w="2835"/>
        <w:gridCol w:w="6812"/>
      </w:tblGrid>
      <w:tr w:rsidR="00CD4813" w14:paraId="31FFEB97"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3B4FE7D2" w14:textId="77777777" w:rsidR="00CD4813" w:rsidRDefault="000316BA" w:rsidP="003D4105">
            <w:pPr>
              <w:spacing w:after="0" w:line="251" w:lineRule="auto"/>
              <w:ind w:left="284" w:firstLine="0"/>
            </w:pPr>
            <w:r>
              <w:rPr>
                <w:b/>
              </w:rPr>
              <w:lastRenderedPageBreak/>
              <w:t>From the Buyer</w:t>
            </w:r>
            <w:r>
              <w:t xml:space="preserve"> </w:t>
            </w:r>
          </w:p>
        </w:tc>
        <w:tc>
          <w:tcPr>
            <w:tcW w:w="681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0FD224ED" w14:textId="77777777" w:rsidR="000317ED" w:rsidRDefault="000317ED" w:rsidP="003D4105">
            <w:pPr>
              <w:spacing w:after="0" w:line="251" w:lineRule="auto"/>
              <w:ind w:left="284" w:firstLine="0"/>
            </w:pPr>
            <w:r>
              <w:t xml:space="preserve">Natural England </w:t>
            </w:r>
          </w:p>
          <w:p w14:paraId="2414752E" w14:textId="77777777" w:rsidR="000317ED" w:rsidRDefault="000317ED" w:rsidP="003D4105">
            <w:pPr>
              <w:spacing w:after="0" w:line="251" w:lineRule="auto"/>
              <w:ind w:left="284" w:firstLine="0"/>
            </w:pPr>
            <w:r>
              <w:t>4</w:t>
            </w:r>
            <w:r w:rsidRPr="000317ED">
              <w:rPr>
                <w:vertAlign w:val="superscript"/>
              </w:rPr>
              <w:t>th</w:t>
            </w:r>
            <w:r>
              <w:t xml:space="preserve"> Floor, Foss House </w:t>
            </w:r>
          </w:p>
          <w:p w14:paraId="6C075633" w14:textId="77777777" w:rsidR="008A54A5" w:rsidRDefault="000317ED" w:rsidP="003D4105">
            <w:pPr>
              <w:spacing w:after="0" w:line="251" w:lineRule="auto"/>
              <w:ind w:left="284" w:firstLine="0"/>
            </w:pPr>
            <w:r>
              <w:t xml:space="preserve">Kings Pool </w:t>
            </w:r>
          </w:p>
          <w:p w14:paraId="18775276" w14:textId="7DC0E468" w:rsidR="000317ED" w:rsidRDefault="000317ED" w:rsidP="003D4105">
            <w:pPr>
              <w:spacing w:after="0" w:line="251" w:lineRule="auto"/>
              <w:ind w:left="284" w:firstLine="0"/>
            </w:pPr>
            <w:r>
              <w:t xml:space="preserve">1-2 Peasholme Green </w:t>
            </w:r>
          </w:p>
          <w:p w14:paraId="750B2511" w14:textId="77777777" w:rsidR="000317ED" w:rsidRDefault="000317ED" w:rsidP="003D4105">
            <w:pPr>
              <w:spacing w:after="0" w:line="251" w:lineRule="auto"/>
              <w:ind w:left="284" w:firstLine="0"/>
            </w:pPr>
            <w:r>
              <w:t xml:space="preserve">York </w:t>
            </w:r>
          </w:p>
          <w:p w14:paraId="772D5FEB" w14:textId="77777777" w:rsidR="000317ED" w:rsidRDefault="000317ED" w:rsidP="003D4105">
            <w:pPr>
              <w:spacing w:after="0" w:line="251" w:lineRule="auto"/>
              <w:ind w:left="284" w:firstLine="0"/>
            </w:pPr>
            <w:r>
              <w:t xml:space="preserve">YO1 7PX </w:t>
            </w:r>
          </w:p>
          <w:p w14:paraId="62D1FB2A" w14:textId="4548B93C" w:rsidR="000317ED" w:rsidRDefault="000317ED" w:rsidP="008A54A5">
            <w:pPr>
              <w:spacing w:after="0" w:line="251" w:lineRule="auto"/>
              <w:ind w:left="284" w:firstLine="0"/>
            </w:pPr>
            <w:r>
              <w:t xml:space="preserve">United Kingdom </w:t>
            </w:r>
          </w:p>
          <w:p w14:paraId="7787356A" w14:textId="6A3A8A21" w:rsidR="00CD4813" w:rsidRDefault="000317ED" w:rsidP="003D4105">
            <w:pPr>
              <w:spacing w:after="0" w:line="251" w:lineRule="auto"/>
              <w:ind w:left="284" w:firstLine="0"/>
            </w:pPr>
            <w:r>
              <w:t xml:space="preserve">Phone: </w:t>
            </w:r>
            <w:r w:rsidRPr="0072291E">
              <w:rPr>
                <w:highlight w:val="black"/>
              </w:rPr>
              <w:t>0300 060 3900</w:t>
            </w:r>
          </w:p>
          <w:p w14:paraId="05128188" w14:textId="3474950F" w:rsidR="006E2F0A" w:rsidRDefault="006E2F0A" w:rsidP="003D4105">
            <w:pPr>
              <w:spacing w:after="0" w:line="251" w:lineRule="auto"/>
              <w:ind w:left="284" w:firstLine="0"/>
            </w:pPr>
          </w:p>
        </w:tc>
      </w:tr>
      <w:tr w:rsidR="00CD4813" w14:paraId="2090B1E4" w14:textId="77777777" w:rsidTr="003D4105">
        <w:trPr>
          <w:trHeight w:val="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41FDC7A3" w14:textId="77777777" w:rsidR="00CD4813" w:rsidRDefault="000316BA" w:rsidP="003D4105">
            <w:pPr>
              <w:spacing w:after="0" w:line="251" w:lineRule="auto"/>
              <w:ind w:left="284" w:firstLine="0"/>
            </w:pPr>
            <w:r>
              <w:rPr>
                <w:b/>
              </w:rPr>
              <w:t>To the Supplier</w:t>
            </w:r>
            <w:r>
              <w:t xml:space="preserve"> </w:t>
            </w:r>
          </w:p>
        </w:tc>
        <w:tc>
          <w:tcPr>
            <w:tcW w:w="681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256133FC" w14:textId="1AAF9E8F" w:rsidR="00CD4813" w:rsidRDefault="006F13F6" w:rsidP="008A54A5">
            <w:pPr>
              <w:spacing w:after="0" w:line="240" w:lineRule="auto"/>
              <w:ind w:left="284" w:firstLine="0"/>
            </w:pPr>
            <w:r>
              <w:t>Fivium Ltd</w:t>
            </w:r>
          </w:p>
          <w:p w14:paraId="1D140B36" w14:textId="77777777" w:rsidR="00CD4813" w:rsidRDefault="000316BA" w:rsidP="008A54A5">
            <w:pPr>
              <w:spacing w:after="0" w:line="240" w:lineRule="auto"/>
              <w:ind w:left="284" w:firstLine="0"/>
            </w:pPr>
            <w:r>
              <w:t>16 Great Queen Street</w:t>
            </w:r>
          </w:p>
          <w:p w14:paraId="24FEE718" w14:textId="77777777" w:rsidR="00CD4813" w:rsidRDefault="000316BA" w:rsidP="008A54A5">
            <w:pPr>
              <w:spacing w:after="0" w:line="240" w:lineRule="auto"/>
              <w:ind w:left="284" w:firstLine="0"/>
            </w:pPr>
            <w:r>
              <w:t>London</w:t>
            </w:r>
          </w:p>
          <w:p w14:paraId="61F43A57" w14:textId="77777777" w:rsidR="00CD4813" w:rsidRDefault="000316BA" w:rsidP="008A54A5">
            <w:pPr>
              <w:spacing w:after="0" w:line="240" w:lineRule="auto"/>
              <w:ind w:left="284" w:firstLine="0"/>
            </w:pPr>
            <w:r>
              <w:t>United Kingdom</w:t>
            </w:r>
          </w:p>
          <w:p w14:paraId="716F0567" w14:textId="6F69C1D3" w:rsidR="00CD4813" w:rsidRDefault="000316BA" w:rsidP="008A54A5">
            <w:pPr>
              <w:spacing w:after="0" w:line="240" w:lineRule="auto"/>
              <w:ind w:left="284" w:firstLine="0"/>
            </w:pPr>
            <w:r>
              <w:t>WC2B 5AH</w:t>
            </w:r>
          </w:p>
          <w:p w14:paraId="4B2F2C8A" w14:textId="18BEFD98" w:rsidR="00CD4813" w:rsidRDefault="008A54A5" w:rsidP="008A54A5">
            <w:pPr>
              <w:spacing w:after="0" w:line="240" w:lineRule="auto"/>
              <w:ind w:left="284" w:firstLine="0"/>
            </w:pPr>
            <w:r>
              <w:t xml:space="preserve">Phone: </w:t>
            </w:r>
            <w:r w:rsidRPr="0072291E">
              <w:rPr>
                <w:highlight w:val="black"/>
              </w:rPr>
              <w:t>0844 736 5211</w:t>
            </w:r>
          </w:p>
          <w:p w14:paraId="6BCC882A" w14:textId="77777777" w:rsidR="00CD4813" w:rsidRDefault="000316BA" w:rsidP="008A54A5">
            <w:pPr>
              <w:spacing w:after="0" w:line="240" w:lineRule="auto"/>
              <w:ind w:left="284" w:firstLine="0"/>
            </w:pPr>
            <w:r>
              <w:t xml:space="preserve">Company number: 05775733   </w:t>
            </w:r>
          </w:p>
        </w:tc>
      </w:tr>
      <w:tr w:rsidR="00CD4813" w14:paraId="6338A28F" w14:textId="77777777" w:rsidTr="003D4105">
        <w:trPr>
          <w:trHeight w:val="20"/>
        </w:trPr>
        <w:tc>
          <w:tcPr>
            <w:tcW w:w="9647"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6A052A67" w14:textId="77777777" w:rsidR="00CD4813" w:rsidRDefault="000316BA" w:rsidP="003D4105">
            <w:pPr>
              <w:spacing w:after="0" w:line="251" w:lineRule="auto"/>
              <w:ind w:left="284" w:firstLine="0"/>
            </w:pPr>
            <w:r>
              <w:rPr>
                <w:b/>
              </w:rPr>
              <w:t>Together the ‘Parties’</w:t>
            </w:r>
            <w:r>
              <w:t xml:space="preserve"> </w:t>
            </w:r>
          </w:p>
        </w:tc>
      </w:tr>
    </w:tbl>
    <w:p w14:paraId="0EC12C6E" w14:textId="77777777" w:rsidR="00CD4813" w:rsidRDefault="00CD4813" w:rsidP="003D4105">
      <w:pPr>
        <w:pStyle w:val="Heading3"/>
        <w:spacing w:after="312"/>
        <w:ind w:left="284" w:firstLine="1118"/>
      </w:pPr>
    </w:p>
    <w:p w14:paraId="23D241B1" w14:textId="77777777" w:rsidR="00CD4813" w:rsidRPr="0072291E" w:rsidRDefault="000316BA" w:rsidP="003D4105">
      <w:pPr>
        <w:pStyle w:val="Heading3"/>
        <w:spacing w:after="312"/>
        <w:ind w:left="284" w:firstLine="0"/>
        <w:rPr>
          <w:color w:val="auto"/>
        </w:rPr>
      </w:pPr>
      <w:r>
        <w:t xml:space="preserve">              Principal contact details </w:t>
      </w:r>
    </w:p>
    <w:p w14:paraId="19E3F23E" w14:textId="77777777" w:rsidR="007460E2" w:rsidRDefault="000316BA" w:rsidP="007460E2">
      <w:pPr>
        <w:spacing w:after="373" w:line="254" w:lineRule="auto"/>
        <w:ind w:left="284" w:right="3672" w:firstLine="0"/>
      </w:pPr>
      <w:r>
        <w:rPr>
          <w:b/>
        </w:rPr>
        <w:t>For the Buyer:</w:t>
      </w:r>
      <w:r>
        <w:t xml:space="preserve"> </w:t>
      </w:r>
    </w:p>
    <w:p w14:paraId="47EE19F9" w14:textId="73A8BA26" w:rsidR="007460E2" w:rsidRDefault="007460E2" w:rsidP="007460E2">
      <w:pPr>
        <w:spacing w:after="0" w:line="360" w:lineRule="auto"/>
        <w:ind w:left="284" w:right="432" w:firstLine="0"/>
      </w:pPr>
      <w:r>
        <w:t>Title</w:t>
      </w:r>
      <w:r w:rsidR="0027227D" w:rsidRPr="0027227D">
        <w:t xml:space="preserve"> Principal Adviser - Security and Information</w:t>
      </w:r>
      <w:r>
        <w:t xml:space="preserve">, Legal and Governance Team </w:t>
      </w:r>
    </w:p>
    <w:p w14:paraId="0AD2DE94" w14:textId="6D6A6F5D" w:rsidR="007460E2" w:rsidRDefault="007460E2" w:rsidP="007460E2">
      <w:pPr>
        <w:spacing w:after="0" w:line="360" w:lineRule="auto"/>
        <w:ind w:left="284" w:right="432" w:firstLine="0"/>
      </w:pPr>
      <w:r>
        <w:t xml:space="preserve">Name: </w:t>
      </w:r>
      <w:r w:rsidR="0027227D" w:rsidRPr="00DC675C">
        <w:rPr>
          <w:highlight w:val="black"/>
        </w:rPr>
        <w:t>John Barrow</w:t>
      </w:r>
    </w:p>
    <w:p w14:paraId="71DDBB5E" w14:textId="5116840D" w:rsidR="007460E2" w:rsidRPr="0072291E" w:rsidRDefault="007460E2" w:rsidP="007460E2">
      <w:pPr>
        <w:spacing w:after="0" w:line="360" w:lineRule="auto"/>
        <w:ind w:left="284" w:right="432" w:firstLine="0"/>
        <w:rPr>
          <w:color w:val="auto"/>
        </w:rPr>
      </w:pPr>
      <w:r w:rsidRPr="002610CD">
        <w:t xml:space="preserve">Email: </w:t>
      </w:r>
      <w:hyperlink r:id="rId13" w:history="1">
        <w:r w:rsidR="00E651E6" w:rsidRPr="0072291E">
          <w:rPr>
            <w:rStyle w:val="Hyperlink"/>
            <w:color w:val="auto"/>
            <w:highlight w:val="black"/>
          </w:rPr>
          <w:t>john.barrow@naturalengland.org.uk</w:t>
        </w:r>
      </w:hyperlink>
      <w:r w:rsidRPr="0072291E">
        <w:rPr>
          <w:color w:val="auto"/>
        </w:rPr>
        <w:t xml:space="preserve"> </w:t>
      </w:r>
    </w:p>
    <w:p w14:paraId="65DEFCF1" w14:textId="60966A66" w:rsidR="007460E2" w:rsidRDefault="007460E2" w:rsidP="007460E2">
      <w:pPr>
        <w:spacing w:after="0" w:line="360" w:lineRule="auto"/>
        <w:ind w:left="284" w:right="432" w:firstLine="0"/>
      </w:pPr>
      <w:r>
        <w:t xml:space="preserve">Phone: </w:t>
      </w:r>
      <w:r w:rsidR="0027227D" w:rsidRPr="0072291E">
        <w:rPr>
          <w:highlight w:val="black"/>
        </w:rPr>
        <w:t>07824 106447</w:t>
      </w:r>
    </w:p>
    <w:p w14:paraId="74197BB8" w14:textId="77777777" w:rsidR="007460E2" w:rsidRDefault="007460E2" w:rsidP="007460E2">
      <w:pPr>
        <w:spacing w:after="0" w:line="360" w:lineRule="auto"/>
        <w:ind w:left="284" w:right="432" w:firstLine="0"/>
      </w:pPr>
    </w:p>
    <w:p w14:paraId="0AE7340F" w14:textId="58D105F9" w:rsidR="00CD4813" w:rsidRDefault="000316BA" w:rsidP="007460E2">
      <w:pPr>
        <w:spacing w:after="373" w:line="360" w:lineRule="auto"/>
        <w:ind w:left="284" w:right="3672" w:firstLine="0"/>
      </w:pPr>
      <w:r>
        <w:rPr>
          <w:b/>
        </w:rPr>
        <w:t>For the Supplier:</w:t>
      </w:r>
      <w:r>
        <w:t xml:space="preserve"> </w:t>
      </w:r>
    </w:p>
    <w:p w14:paraId="4E63D273" w14:textId="77777777" w:rsidR="003D4105" w:rsidRDefault="003D4105" w:rsidP="007460E2">
      <w:pPr>
        <w:spacing w:after="0" w:line="360" w:lineRule="auto"/>
        <w:ind w:left="284" w:right="14"/>
      </w:pPr>
      <w:r>
        <w:t xml:space="preserve">Title: Account Executive </w:t>
      </w:r>
    </w:p>
    <w:p w14:paraId="668D7079" w14:textId="77777777" w:rsidR="003D4105" w:rsidRPr="008330B8" w:rsidRDefault="003D4105" w:rsidP="007460E2">
      <w:pPr>
        <w:spacing w:after="0" w:line="360" w:lineRule="auto"/>
        <w:ind w:left="284" w:right="14"/>
      </w:pPr>
      <w:r w:rsidRPr="008330B8">
        <w:t xml:space="preserve">Name: </w:t>
      </w:r>
      <w:r w:rsidRPr="0072291E">
        <w:rPr>
          <w:highlight w:val="black"/>
        </w:rPr>
        <w:t>Bruno Novais</w:t>
      </w:r>
    </w:p>
    <w:p w14:paraId="5B20C4F8" w14:textId="77777777" w:rsidR="003D4105" w:rsidRPr="00074840" w:rsidRDefault="003D4105" w:rsidP="007460E2">
      <w:pPr>
        <w:spacing w:after="0" w:line="360" w:lineRule="auto"/>
        <w:ind w:left="284" w:right="14"/>
      </w:pPr>
      <w:r w:rsidRPr="00074840">
        <w:t xml:space="preserve">Email: </w:t>
      </w:r>
      <w:r w:rsidRPr="0072291E">
        <w:rPr>
          <w:highlight w:val="black"/>
        </w:rPr>
        <w:t>bruno.novais@fivium.co.uk</w:t>
      </w:r>
    </w:p>
    <w:p w14:paraId="13315755" w14:textId="38165F62" w:rsidR="003D4105" w:rsidRDefault="003D4105" w:rsidP="007460E2">
      <w:pPr>
        <w:spacing w:after="0" w:line="360" w:lineRule="auto"/>
        <w:ind w:left="284" w:right="14"/>
      </w:pPr>
      <w:r>
        <w:t xml:space="preserve">Phone: </w:t>
      </w:r>
      <w:r w:rsidRPr="0072291E">
        <w:rPr>
          <w:rFonts w:ascii="Helvetica Neue" w:eastAsia="Helvetica Neue" w:hAnsi="Helvetica Neue" w:cs="Helvetica Neue"/>
          <w:color w:val="auto"/>
          <w:highlight w:val="black"/>
        </w:rPr>
        <w:t xml:space="preserve">0800 3689 345 / </w:t>
      </w:r>
      <w:r w:rsidRPr="0072291E">
        <w:rPr>
          <w:highlight w:val="black"/>
        </w:rPr>
        <w:t>07563 385261</w:t>
      </w:r>
      <w:r>
        <w:t xml:space="preserve"> </w:t>
      </w:r>
    </w:p>
    <w:p w14:paraId="4D56131C" w14:textId="7A27F136" w:rsidR="00031F88" w:rsidRDefault="00031F88" w:rsidP="007460E2">
      <w:pPr>
        <w:spacing w:after="0" w:line="360" w:lineRule="auto"/>
        <w:ind w:left="284" w:right="14"/>
      </w:pPr>
    </w:p>
    <w:p w14:paraId="065BE341" w14:textId="0E29F2CF" w:rsidR="00031F88" w:rsidRDefault="00031F88" w:rsidP="003A22C3">
      <w:pPr>
        <w:spacing w:after="0" w:line="360" w:lineRule="auto"/>
        <w:ind w:left="0" w:right="14" w:firstLine="0"/>
      </w:pPr>
    </w:p>
    <w:p w14:paraId="7A549988" w14:textId="1A92E84D" w:rsidR="00031F88" w:rsidRDefault="00031F88" w:rsidP="007460E2">
      <w:pPr>
        <w:spacing w:after="0" w:line="360" w:lineRule="auto"/>
        <w:ind w:left="284" w:right="14"/>
      </w:pPr>
    </w:p>
    <w:p w14:paraId="66CC62E3" w14:textId="7FAAC427" w:rsidR="00740320" w:rsidRDefault="00740320" w:rsidP="004D78BF">
      <w:pPr>
        <w:pStyle w:val="Heading3"/>
        <w:spacing w:after="0"/>
        <w:ind w:left="0" w:firstLine="0"/>
      </w:pPr>
    </w:p>
    <w:p w14:paraId="5533F78A" w14:textId="77777777" w:rsidR="004D78BF" w:rsidRPr="004D78BF" w:rsidRDefault="004D78BF" w:rsidP="004D78BF"/>
    <w:p w14:paraId="14E395F6" w14:textId="15F15812" w:rsidR="00031F88" w:rsidRDefault="00031F88" w:rsidP="00031F88">
      <w:pPr>
        <w:pStyle w:val="Heading3"/>
        <w:spacing w:after="0"/>
        <w:ind w:left="284" w:firstLine="1118"/>
      </w:pPr>
      <w:r>
        <w:lastRenderedPageBreak/>
        <w:t xml:space="preserve">Call-Off Contract term </w:t>
      </w:r>
    </w:p>
    <w:p w14:paraId="421174D6" w14:textId="32BBFD00" w:rsidR="003A22C3" w:rsidRDefault="003A22C3" w:rsidP="003A22C3"/>
    <w:tbl>
      <w:tblPr>
        <w:tblW w:w="9355" w:type="dxa"/>
        <w:tblInd w:w="274" w:type="dxa"/>
        <w:tblLayout w:type="fixed"/>
        <w:tblCellMar>
          <w:left w:w="10" w:type="dxa"/>
          <w:right w:w="10" w:type="dxa"/>
        </w:tblCellMar>
        <w:tblLook w:val="0000" w:firstRow="0" w:lastRow="0" w:firstColumn="0" w:lastColumn="0" w:noHBand="0" w:noVBand="0"/>
      </w:tblPr>
      <w:tblGrid>
        <w:gridCol w:w="2977"/>
        <w:gridCol w:w="6378"/>
      </w:tblGrid>
      <w:tr w:rsidR="00740320" w14:paraId="45B00C6D" w14:textId="77777777" w:rsidTr="00AC154D">
        <w:trPr>
          <w:trHeight w:val="1114"/>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64936B59" w14:textId="77777777" w:rsidR="00740320" w:rsidRDefault="00740320" w:rsidP="00AC154D">
            <w:pPr>
              <w:spacing w:after="0" w:line="254" w:lineRule="auto"/>
              <w:ind w:left="0" w:firstLine="0"/>
            </w:pPr>
            <w:r>
              <w:rPr>
                <w:b/>
              </w:rPr>
              <w:t>Start date</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68A1A57" w14:textId="77777777" w:rsidR="00740320" w:rsidRPr="0054533F" w:rsidRDefault="00740320" w:rsidP="00AC154D">
            <w:pPr>
              <w:spacing w:after="0" w:line="254" w:lineRule="auto"/>
            </w:pPr>
          </w:p>
          <w:p w14:paraId="7B214063" w14:textId="7136C92C" w:rsidR="00740320" w:rsidRPr="0054533F" w:rsidRDefault="00740320" w:rsidP="00AC154D">
            <w:pPr>
              <w:spacing w:after="0" w:line="254" w:lineRule="auto"/>
              <w:ind w:left="2" w:firstLine="0"/>
            </w:pPr>
            <w:r w:rsidRPr="0054533F">
              <w:t xml:space="preserve">This Call-Off Contract Starts on </w:t>
            </w:r>
            <w:r w:rsidR="00174038">
              <w:t>23</w:t>
            </w:r>
            <w:r w:rsidR="00174038" w:rsidRPr="00174038">
              <w:rPr>
                <w:vertAlign w:val="superscript"/>
              </w:rPr>
              <w:t>rd</w:t>
            </w:r>
            <w:r w:rsidR="00174038">
              <w:t xml:space="preserve"> </w:t>
            </w:r>
            <w:r w:rsidR="00796552">
              <w:t>Octo</w:t>
            </w:r>
            <w:r w:rsidR="002440D0">
              <w:t>ber</w:t>
            </w:r>
            <w:r w:rsidRPr="0054533F">
              <w:t xml:space="preserve"> 2023 and is valid for </w:t>
            </w:r>
            <w:r w:rsidR="002440D0">
              <w:t>12</w:t>
            </w:r>
            <w:r w:rsidRPr="0054533F">
              <w:t xml:space="preserve"> month</w:t>
            </w:r>
            <w:r w:rsidR="00A9164C">
              <w:t>s</w:t>
            </w:r>
            <w:r w:rsidR="001814D2">
              <w:t>.</w:t>
            </w:r>
          </w:p>
        </w:tc>
      </w:tr>
      <w:tr w:rsidR="00740320" w14:paraId="7097CC37" w14:textId="77777777" w:rsidTr="00AC154D">
        <w:trPr>
          <w:trHeight w:val="2480"/>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DD9922F" w14:textId="77777777" w:rsidR="00740320" w:rsidRDefault="00740320" w:rsidP="00AC154D">
            <w:pPr>
              <w:spacing w:after="28" w:line="254" w:lineRule="auto"/>
              <w:ind w:left="0" w:firstLine="0"/>
            </w:pPr>
            <w:r>
              <w:rPr>
                <w:b/>
              </w:rPr>
              <w:t>Ending</w:t>
            </w:r>
            <w:r>
              <w:t xml:space="preserve"> </w:t>
            </w:r>
          </w:p>
          <w:p w14:paraId="6EC9CDB8" w14:textId="77777777" w:rsidR="00740320" w:rsidRDefault="00740320" w:rsidP="00AC154D">
            <w:pPr>
              <w:spacing w:after="0" w:line="254" w:lineRule="auto"/>
              <w:ind w:left="0" w:firstLine="0"/>
            </w:pPr>
            <w:r>
              <w:rPr>
                <w:b/>
              </w:rPr>
              <w:t>(termination)</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4EE5F1F8" w14:textId="77777777" w:rsidR="00740320" w:rsidRDefault="00740320" w:rsidP="00AC154D">
            <w:pPr>
              <w:spacing w:after="249"/>
              <w:ind w:left="2" w:firstLine="0"/>
            </w:pPr>
            <w:r>
              <w:t xml:space="preserve">The notice period for the Supplier needed for Ending the Call-Off Contract is at least </w:t>
            </w:r>
            <w:r>
              <w:rPr>
                <w:bCs/>
              </w:rPr>
              <w:t xml:space="preserve">90 </w:t>
            </w:r>
            <w:r>
              <w:t xml:space="preserve">Working Days from the date of written notice for undisputed sums (as per clause 18.6). </w:t>
            </w:r>
          </w:p>
          <w:p w14:paraId="6680A71C" w14:textId="1CD8BEF5" w:rsidR="00740320" w:rsidRDefault="00740320" w:rsidP="00AC154D">
            <w:pPr>
              <w:spacing w:after="0" w:line="254" w:lineRule="auto"/>
              <w:ind w:left="2" w:firstLine="0"/>
            </w:pPr>
            <w:r>
              <w:t xml:space="preserve">The notice period for the Buyer is a </w:t>
            </w:r>
            <w:r w:rsidR="003F3FEA">
              <w:t>minimum</w:t>
            </w:r>
            <w:r>
              <w:t xml:space="preserve"> of </w:t>
            </w:r>
            <w:r w:rsidR="00C93760">
              <w:rPr>
                <w:bCs/>
              </w:rPr>
              <w:t>30</w:t>
            </w:r>
            <w:r>
              <w:rPr>
                <w:b/>
              </w:rPr>
              <w:t xml:space="preserve"> </w:t>
            </w:r>
            <w:r>
              <w:t xml:space="preserve">days from the date of written notice for Ending without cause (as per clause 18.1). </w:t>
            </w:r>
          </w:p>
        </w:tc>
      </w:tr>
      <w:tr w:rsidR="00740320" w14:paraId="7E769A9E" w14:textId="77777777" w:rsidTr="00307E01">
        <w:trPr>
          <w:trHeight w:val="963"/>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A823B2B" w14:textId="77777777" w:rsidR="00740320" w:rsidRDefault="00740320" w:rsidP="00AC154D">
            <w:pPr>
              <w:spacing w:after="0" w:line="254" w:lineRule="auto"/>
              <w:ind w:left="0" w:firstLine="0"/>
            </w:pPr>
            <w:r>
              <w:rPr>
                <w:b/>
              </w:rPr>
              <w:t>Extension period</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6D1A073E" w14:textId="114C7A95" w:rsidR="00E9291B" w:rsidRDefault="00E9291B" w:rsidP="00E9291B">
            <w:pPr>
              <w:spacing w:after="225" w:line="240" w:lineRule="auto"/>
              <w:ind w:left="2" w:firstLine="0"/>
            </w:pPr>
            <w:r>
              <w:t xml:space="preserve">This Call-Off Contract can be extended by the Buyer for </w:t>
            </w:r>
            <w:r>
              <w:rPr>
                <w:b/>
              </w:rPr>
              <w:t xml:space="preserve">one </w:t>
            </w:r>
            <w:r>
              <w:t xml:space="preserve">period of up to </w:t>
            </w:r>
            <w:r w:rsidRPr="00F70862">
              <w:rPr>
                <w:b/>
                <w:bCs/>
              </w:rPr>
              <w:t>1</w:t>
            </w:r>
            <w:r w:rsidR="00F70862" w:rsidRPr="00F70862">
              <w:rPr>
                <w:b/>
                <w:bCs/>
              </w:rPr>
              <w:t>2</w:t>
            </w:r>
            <w:r w:rsidRPr="00F70862">
              <w:rPr>
                <w:b/>
                <w:bCs/>
              </w:rPr>
              <w:t xml:space="preserve"> months</w:t>
            </w:r>
            <w:r>
              <w:t xml:space="preserve">, by giving the Supplier </w:t>
            </w:r>
            <w:r w:rsidRPr="00E9291B">
              <w:rPr>
                <w:b/>
                <w:bCs/>
              </w:rPr>
              <w:t>12 weeks</w:t>
            </w:r>
            <w:r>
              <w:rPr>
                <w:b/>
              </w:rPr>
              <w:t xml:space="preserve"> </w:t>
            </w:r>
            <w:r>
              <w:t xml:space="preserve">written notice before its expiry. The extension period is subject to clauses 1.3 and 1.4 in Part B below. </w:t>
            </w:r>
          </w:p>
          <w:p w14:paraId="1A94D581" w14:textId="77777777" w:rsidR="00E9291B" w:rsidRDefault="00E9291B" w:rsidP="00E9291B">
            <w:pPr>
              <w:spacing w:after="242" w:line="283" w:lineRule="auto"/>
              <w:ind w:left="2" w:firstLine="0"/>
            </w:pPr>
            <w:r>
              <w:t xml:space="preserve">Extensions which extend the Term beyond 36 months are only permitted if the Supplier complies with the additional exit plan requirements at clauses 21.3 to 21.8. </w:t>
            </w:r>
          </w:p>
          <w:p w14:paraId="5ACF72A1" w14:textId="77777777" w:rsidR="00E9291B" w:rsidRDefault="00E9291B" w:rsidP="00E9291B">
            <w:pPr>
              <w:spacing w:after="243" w:line="283" w:lineRule="auto"/>
              <w:ind w:left="2" w:firstLine="0"/>
            </w:pPr>
            <w:r>
              <w:t xml:space="preserve">If a buyer is a central government department and the contract Term is intended to exceed 24 months, then under the Spend Controls process, prior approval must be obtained from the Government Digital Service (GDS). Further guidance: </w:t>
            </w:r>
          </w:p>
          <w:p w14:paraId="3798DD82" w14:textId="636D703D" w:rsidR="00740320" w:rsidRDefault="00C77381" w:rsidP="00E9291B">
            <w:pPr>
              <w:spacing w:after="0" w:line="254" w:lineRule="auto"/>
              <w:ind w:left="0" w:firstLine="0"/>
            </w:pPr>
            <w:hyperlink r:id="rId14" w:history="1">
              <w:r w:rsidR="00E9291B">
                <w:rPr>
                  <w:color w:val="0000FF"/>
                  <w:u w:val="single"/>
                </w:rPr>
                <w:t>https://www.gov.uk/service-manual/agile-delivery/spend-contr</w:t>
              </w:r>
            </w:hyperlink>
            <w:hyperlink r:id="rId15" w:history="1">
              <w:r w:rsidR="00E9291B">
                <w:rPr>
                  <w:color w:val="0000FF"/>
                </w:rPr>
                <w:t xml:space="preserve"> </w:t>
              </w:r>
            </w:hyperlink>
            <w:hyperlink r:id="rId16" w:history="1">
              <w:proofErr w:type="spellStart"/>
              <w:r w:rsidR="00E9291B">
                <w:rPr>
                  <w:color w:val="0000FF"/>
                  <w:u w:val="single"/>
                </w:rPr>
                <w:t>ols</w:t>
              </w:r>
              <w:proofErr w:type="spellEnd"/>
              <w:r w:rsidR="00E9291B">
                <w:rPr>
                  <w:color w:val="0000FF"/>
                  <w:u w:val="single"/>
                </w:rPr>
                <w:t>-check-if-you-need-approval-to-spend-money-on-a-service</w:t>
              </w:r>
            </w:hyperlink>
            <w:hyperlink r:id="rId17" w:history="1">
              <w:r w:rsidR="00E9291B">
                <w:t xml:space="preserve"> </w:t>
              </w:r>
            </w:hyperlink>
          </w:p>
        </w:tc>
      </w:tr>
    </w:tbl>
    <w:p w14:paraId="70E5B8DF" w14:textId="627D48E2" w:rsidR="003A22C3" w:rsidRDefault="003A22C3" w:rsidP="003A22C3"/>
    <w:p w14:paraId="73352EA7" w14:textId="77777777" w:rsidR="00740320" w:rsidRDefault="00740320" w:rsidP="00740320">
      <w:pPr>
        <w:pStyle w:val="Heading3"/>
        <w:spacing w:after="165"/>
        <w:ind w:left="284" w:firstLine="1118"/>
      </w:pPr>
      <w:r>
        <w:t xml:space="preserve">Buyer contractual details </w:t>
      </w:r>
    </w:p>
    <w:p w14:paraId="5A4BBA19" w14:textId="77777777" w:rsidR="00740320" w:rsidRDefault="00740320" w:rsidP="00740320">
      <w:pPr>
        <w:spacing w:after="0"/>
        <w:ind w:left="284" w:right="14"/>
      </w:pPr>
      <w:r>
        <w:t xml:space="preserve">This Order is for the G-Cloud Services outlined below. It is acknowledged by the Parties that the volume of the G-Cloud Services used by the Buyer may vary during this Call-Off Contract. </w:t>
      </w:r>
    </w:p>
    <w:p w14:paraId="7AF5ECBF" w14:textId="77777777" w:rsidR="00740320" w:rsidRDefault="00740320" w:rsidP="000D0330">
      <w:pPr>
        <w:ind w:left="0" w:firstLine="0"/>
      </w:pPr>
    </w:p>
    <w:tbl>
      <w:tblPr>
        <w:tblStyle w:val="TableGrid"/>
        <w:tblW w:w="8931" w:type="dxa"/>
        <w:tblInd w:w="279" w:type="dxa"/>
        <w:tblLook w:val="04A0" w:firstRow="1" w:lastRow="0" w:firstColumn="1" w:lastColumn="0" w:noHBand="0" w:noVBand="1"/>
      </w:tblPr>
      <w:tblGrid>
        <w:gridCol w:w="2977"/>
        <w:gridCol w:w="5954"/>
      </w:tblGrid>
      <w:tr w:rsidR="002060E1" w14:paraId="27B4987A" w14:textId="77777777" w:rsidTr="00793499">
        <w:tc>
          <w:tcPr>
            <w:tcW w:w="2977" w:type="dxa"/>
            <w:vAlign w:val="center"/>
          </w:tcPr>
          <w:p w14:paraId="497E5741" w14:textId="77777777" w:rsidR="002060E1" w:rsidRDefault="002060E1" w:rsidP="00AC154D">
            <w:pPr>
              <w:ind w:left="316" w:right="14" w:firstLine="0"/>
            </w:pPr>
            <w:r>
              <w:rPr>
                <w:b/>
              </w:rPr>
              <w:t>G-Cloud Lot</w:t>
            </w:r>
          </w:p>
        </w:tc>
        <w:tc>
          <w:tcPr>
            <w:tcW w:w="5954" w:type="dxa"/>
            <w:tcMar>
              <w:top w:w="28" w:type="dxa"/>
              <w:bottom w:w="28" w:type="dxa"/>
            </w:tcMar>
            <w:vAlign w:val="center"/>
          </w:tcPr>
          <w:p w14:paraId="0EE62305" w14:textId="77777777" w:rsidR="002060E1" w:rsidRDefault="002060E1" w:rsidP="00AC154D">
            <w:pPr>
              <w:widowControl w:val="0"/>
              <w:spacing w:before="190" w:line="278" w:lineRule="auto"/>
              <w:ind w:left="284" w:right="322" w:firstLine="0"/>
            </w:pPr>
            <w:r>
              <w:t>This Call-Off Contract is for the provision of Services Under:</w:t>
            </w:r>
          </w:p>
          <w:p w14:paraId="2DDA3874" w14:textId="77777777" w:rsidR="002060E1" w:rsidRDefault="002060E1" w:rsidP="00AC154D">
            <w:pPr>
              <w:pStyle w:val="ListParagraph"/>
              <w:numPr>
                <w:ilvl w:val="0"/>
                <w:numId w:val="24"/>
              </w:numPr>
              <w:ind w:right="14"/>
            </w:pPr>
            <w:r>
              <w:t xml:space="preserve">Lot 2: Cloud Software </w:t>
            </w:r>
          </w:p>
        </w:tc>
      </w:tr>
      <w:tr w:rsidR="002060E1" w14:paraId="63D02C54" w14:textId="77777777" w:rsidTr="00793499">
        <w:tc>
          <w:tcPr>
            <w:tcW w:w="2977" w:type="dxa"/>
            <w:vAlign w:val="center"/>
          </w:tcPr>
          <w:p w14:paraId="564A4E18" w14:textId="77777777" w:rsidR="002060E1" w:rsidRDefault="002060E1" w:rsidP="00AC154D">
            <w:pPr>
              <w:ind w:left="316" w:right="14" w:firstLine="0"/>
            </w:pPr>
            <w:r>
              <w:rPr>
                <w:b/>
              </w:rPr>
              <w:lastRenderedPageBreak/>
              <w:t>G-Cloud Services required</w:t>
            </w:r>
          </w:p>
        </w:tc>
        <w:tc>
          <w:tcPr>
            <w:tcW w:w="5954" w:type="dxa"/>
            <w:vAlign w:val="center"/>
          </w:tcPr>
          <w:p w14:paraId="7BA2DD62" w14:textId="77777777" w:rsidR="002060E1" w:rsidRDefault="002060E1" w:rsidP="00AC154D">
            <w:pPr>
              <w:widowControl w:val="0"/>
              <w:spacing w:line="278" w:lineRule="auto"/>
              <w:ind w:left="284" w:right="322" w:firstLine="0"/>
            </w:pPr>
            <w:r>
              <w:t>The Services to be provided by the Supplier under the above Lot are listed in Framework Section 2 and outlined below:</w:t>
            </w:r>
          </w:p>
          <w:p w14:paraId="321403AB" w14:textId="77777777" w:rsidR="002060E1" w:rsidRDefault="002060E1" w:rsidP="00AC154D">
            <w:pPr>
              <w:widowControl w:val="0"/>
              <w:spacing w:line="278" w:lineRule="auto"/>
              <w:ind w:left="284" w:right="322" w:firstLine="0"/>
            </w:pPr>
          </w:p>
          <w:p w14:paraId="1D974D62" w14:textId="1DC71D18" w:rsidR="002060E1" w:rsidRDefault="002060E1" w:rsidP="00AC154D">
            <w:pPr>
              <w:widowControl w:val="0"/>
              <w:spacing w:line="278" w:lineRule="auto"/>
              <w:ind w:left="284" w:right="322" w:firstLine="0"/>
            </w:pPr>
            <w:r>
              <w:t>eCase+ (Internet) - Correspondence, FOI, EIR, DPR, Complaint</w:t>
            </w:r>
            <w:r w:rsidR="000A2EDC">
              <w:t>, General Correspondence</w:t>
            </w:r>
            <w:r>
              <w:t xml:space="preserve"> case management </w:t>
            </w:r>
          </w:p>
          <w:p w14:paraId="50807927" w14:textId="77777777" w:rsidR="002060E1" w:rsidRDefault="002060E1" w:rsidP="00AC154D">
            <w:pPr>
              <w:widowControl w:val="0"/>
              <w:spacing w:line="278" w:lineRule="auto"/>
              <w:ind w:left="284" w:right="322" w:firstLine="0"/>
            </w:pPr>
          </w:p>
          <w:p w14:paraId="6AF62071" w14:textId="26F8F56B" w:rsidR="002060E1" w:rsidRDefault="002060E1" w:rsidP="00AC154D">
            <w:pPr>
              <w:widowControl w:val="0"/>
              <w:spacing w:line="278" w:lineRule="auto"/>
              <w:ind w:left="284" w:right="322" w:firstLine="0"/>
            </w:pPr>
            <w:r>
              <w:t>Manage</w:t>
            </w:r>
            <w:r w:rsidR="00F815CF">
              <w:t xml:space="preserve"> General Correspondence,</w:t>
            </w:r>
            <w:r>
              <w:t xml:space="preserve"> Freedom of Information (FOI), GDPR SAR, Ministerial Correspondence (MC), Parliamentary Questions (PQ), Letters, and more in one simple system. eCase is the correspondence case</w:t>
            </w:r>
            <w:r w:rsidR="00F815CF">
              <w:t xml:space="preserve"> </w:t>
            </w:r>
            <w:r>
              <w:t xml:space="preserve">management service that the UK public sector relies on. It is the proven, most scalable, </w:t>
            </w:r>
            <w:r w:rsidR="000137F7">
              <w:t>secure,</w:t>
            </w:r>
            <w:r>
              <w:t xml:space="preserve"> and comprehensive service available.</w:t>
            </w:r>
          </w:p>
          <w:p w14:paraId="7F47917F" w14:textId="77777777" w:rsidR="002060E1" w:rsidRDefault="002060E1" w:rsidP="00AC154D">
            <w:pPr>
              <w:widowControl w:val="0"/>
              <w:spacing w:line="278" w:lineRule="auto"/>
              <w:ind w:left="284" w:right="322" w:firstLine="0"/>
            </w:pPr>
          </w:p>
          <w:p w14:paraId="77A5BE7A" w14:textId="77777777" w:rsidR="002060E1" w:rsidRDefault="002060E1" w:rsidP="00AC154D">
            <w:pPr>
              <w:widowControl w:val="0"/>
              <w:spacing w:line="278" w:lineRule="auto"/>
              <w:ind w:left="284" w:right="322" w:firstLine="0"/>
            </w:pPr>
            <w:r>
              <w:t>Features</w:t>
            </w:r>
          </w:p>
          <w:p w14:paraId="2C894C93" w14:textId="77777777" w:rsidR="002060E1" w:rsidRDefault="002060E1" w:rsidP="00AC154D">
            <w:pPr>
              <w:widowControl w:val="0"/>
              <w:spacing w:line="278" w:lineRule="auto"/>
              <w:ind w:left="284" w:right="322" w:firstLine="0"/>
            </w:pPr>
          </w:p>
          <w:p w14:paraId="2A4B7FCA" w14:textId="77777777" w:rsidR="002060E1" w:rsidRDefault="002060E1" w:rsidP="00AC154D">
            <w:pPr>
              <w:widowControl w:val="0"/>
              <w:spacing w:line="278" w:lineRule="auto"/>
              <w:ind w:left="284" w:right="322" w:firstLine="0"/>
            </w:pPr>
            <w:r>
              <w:t xml:space="preserve">• Manage FOI/EIR, Parliamentary Questions, </w:t>
            </w:r>
          </w:p>
          <w:p w14:paraId="2D7240CD" w14:textId="77777777" w:rsidR="002060E1" w:rsidRDefault="002060E1" w:rsidP="00AC154D">
            <w:pPr>
              <w:widowControl w:val="0"/>
              <w:spacing w:line="278" w:lineRule="auto"/>
              <w:ind w:left="284" w:right="322" w:firstLine="0"/>
            </w:pPr>
            <w:r>
              <w:t xml:space="preserve">Correspondence, Complaints, Investigations, SAR, </w:t>
            </w:r>
          </w:p>
          <w:p w14:paraId="132CB8D7" w14:textId="001D9CE7" w:rsidR="002060E1" w:rsidRDefault="002060E1" w:rsidP="00AC154D">
            <w:pPr>
              <w:widowControl w:val="0"/>
              <w:spacing w:line="278" w:lineRule="auto"/>
              <w:ind w:left="284" w:right="322" w:firstLine="0"/>
            </w:pPr>
            <w:r>
              <w:t>Ombudsmen</w:t>
            </w:r>
            <w:r w:rsidR="00F815CF">
              <w:t>, General Correspondence.</w:t>
            </w:r>
          </w:p>
          <w:p w14:paraId="35BBC4B5" w14:textId="77777777" w:rsidR="002060E1" w:rsidRDefault="002060E1" w:rsidP="00AC154D">
            <w:pPr>
              <w:widowControl w:val="0"/>
              <w:spacing w:line="278" w:lineRule="auto"/>
              <w:ind w:left="284" w:right="322" w:firstLine="0"/>
            </w:pPr>
            <w:r>
              <w:t xml:space="preserve">• Comprehensive reporting with real-time stats </w:t>
            </w:r>
          </w:p>
          <w:p w14:paraId="7F761ADB" w14:textId="77777777" w:rsidR="002060E1" w:rsidRDefault="002060E1" w:rsidP="00AC154D">
            <w:pPr>
              <w:widowControl w:val="0"/>
              <w:spacing w:line="278" w:lineRule="auto"/>
              <w:ind w:left="284" w:right="322" w:firstLine="0"/>
            </w:pPr>
            <w:r>
              <w:t xml:space="preserve">dashboard, auto-generated ICO Quarterly/Annual </w:t>
            </w:r>
          </w:p>
          <w:p w14:paraId="70F15238" w14:textId="77777777" w:rsidR="002060E1" w:rsidRDefault="002060E1" w:rsidP="00AC154D">
            <w:pPr>
              <w:widowControl w:val="0"/>
              <w:spacing w:line="278" w:lineRule="auto"/>
              <w:ind w:left="284" w:right="322" w:firstLine="0"/>
            </w:pPr>
            <w:r>
              <w:t>reports</w:t>
            </w:r>
          </w:p>
          <w:p w14:paraId="74EC288D" w14:textId="77777777" w:rsidR="002060E1" w:rsidRDefault="002060E1" w:rsidP="00AC154D">
            <w:pPr>
              <w:widowControl w:val="0"/>
              <w:spacing w:line="278" w:lineRule="auto"/>
              <w:ind w:left="284" w:right="322" w:firstLine="0"/>
            </w:pPr>
            <w:r>
              <w:t xml:space="preserve">• Collaborate: allocate tasks, requests and manage </w:t>
            </w:r>
          </w:p>
          <w:p w14:paraId="22DC8CF4" w14:textId="77777777" w:rsidR="002060E1" w:rsidRDefault="002060E1" w:rsidP="00AC154D">
            <w:pPr>
              <w:widowControl w:val="0"/>
              <w:spacing w:line="278" w:lineRule="auto"/>
              <w:ind w:left="284" w:right="322" w:firstLine="0"/>
            </w:pPr>
            <w:r>
              <w:t>Contributions and Quality Assurance</w:t>
            </w:r>
          </w:p>
          <w:p w14:paraId="02183D7E" w14:textId="77777777" w:rsidR="002060E1" w:rsidRDefault="002060E1" w:rsidP="00AC154D">
            <w:pPr>
              <w:widowControl w:val="0"/>
              <w:spacing w:line="278" w:lineRule="auto"/>
              <w:ind w:left="284" w:right="322" w:firstLine="0"/>
            </w:pPr>
            <w:r>
              <w:t xml:space="preserve">• Personalised workbaskets, enabling users to manage </w:t>
            </w:r>
          </w:p>
          <w:p w14:paraId="76FBBDDF" w14:textId="77777777" w:rsidR="002060E1" w:rsidRDefault="002060E1" w:rsidP="00AC154D">
            <w:pPr>
              <w:widowControl w:val="0"/>
              <w:spacing w:line="278" w:lineRule="auto"/>
              <w:ind w:left="284" w:right="322" w:firstLine="0"/>
            </w:pPr>
            <w:r>
              <w:t>their priorities &amp; deadlines</w:t>
            </w:r>
          </w:p>
          <w:p w14:paraId="32B00F92" w14:textId="77777777" w:rsidR="002060E1" w:rsidRDefault="002060E1" w:rsidP="00AC154D">
            <w:pPr>
              <w:widowControl w:val="0"/>
              <w:spacing w:line="278" w:lineRule="auto"/>
              <w:ind w:left="284" w:right="322" w:firstLine="0"/>
            </w:pPr>
            <w:r>
              <w:t xml:space="preserve">• Automated case creation from emails or scanned </w:t>
            </w:r>
          </w:p>
          <w:p w14:paraId="275232AD" w14:textId="77777777" w:rsidR="002060E1" w:rsidRDefault="002060E1" w:rsidP="00AC154D">
            <w:pPr>
              <w:widowControl w:val="0"/>
              <w:spacing w:line="278" w:lineRule="auto"/>
              <w:ind w:left="284" w:right="322" w:firstLine="0"/>
            </w:pPr>
            <w:r>
              <w:t>letters</w:t>
            </w:r>
          </w:p>
          <w:p w14:paraId="176EDA23" w14:textId="77777777" w:rsidR="002060E1" w:rsidRDefault="002060E1" w:rsidP="00AC154D">
            <w:pPr>
              <w:widowControl w:val="0"/>
              <w:spacing w:line="278" w:lineRule="auto"/>
              <w:ind w:left="284" w:right="322" w:firstLine="0"/>
            </w:pPr>
            <w:r>
              <w:t xml:space="preserve">• Comprehensive case search and granular audit trail for </w:t>
            </w:r>
          </w:p>
          <w:p w14:paraId="12B3288A" w14:textId="77777777" w:rsidR="002060E1" w:rsidRDefault="002060E1" w:rsidP="00AC154D">
            <w:pPr>
              <w:widowControl w:val="0"/>
              <w:spacing w:line="278" w:lineRule="auto"/>
              <w:ind w:left="284" w:right="322" w:firstLine="0"/>
            </w:pPr>
            <w:r>
              <w:t>every case</w:t>
            </w:r>
          </w:p>
          <w:p w14:paraId="7E26F5F8" w14:textId="77777777" w:rsidR="002060E1" w:rsidRDefault="002060E1" w:rsidP="00AC154D">
            <w:pPr>
              <w:widowControl w:val="0"/>
              <w:spacing w:line="278" w:lineRule="auto"/>
              <w:ind w:left="284" w:right="322" w:firstLine="0"/>
            </w:pPr>
            <w:r>
              <w:t xml:space="preserve">• Automated response templates based on case </w:t>
            </w:r>
          </w:p>
          <w:p w14:paraId="37B72201" w14:textId="77777777" w:rsidR="002060E1" w:rsidRDefault="002060E1" w:rsidP="00AC154D">
            <w:pPr>
              <w:widowControl w:val="0"/>
              <w:spacing w:line="278" w:lineRule="auto"/>
              <w:ind w:left="284" w:right="322" w:firstLine="0"/>
            </w:pPr>
            <w:r>
              <w:t>information</w:t>
            </w:r>
          </w:p>
          <w:p w14:paraId="07A06465" w14:textId="77777777" w:rsidR="002060E1" w:rsidRDefault="002060E1" w:rsidP="00AC154D">
            <w:pPr>
              <w:widowControl w:val="0"/>
              <w:spacing w:line="278" w:lineRule="auto"/>
              <w:ind w:left="284" w:right="322" w:firstLine="0"/>
            </w:pPr>
            <w:r>
              <w:t xml:space="preserve">• Automated logging of Parliamentary Questions from </w:t>
            </w:r>
          </w:p>
          <w:p w14:paraId="2F383CFA" w14:textId="77777777" w:rsidR="002060E1" w:rsidRDefault="002060E1" w:rsidP="00AC154D">
            <w:pPr>
              <w:widowControl w:val="0"/>
              <w:spacing w:line="278" w:lineRule="auto"/>
              <w:ind w:left="284" w:right="322" w:firstLine="0"/>
            </w:pPr>
            <w:r>
              <w:t xml:space="preserve">HoP Q&amp;A </w:t>
            </w:r>
            <w:proofErr w:type="gramStart"/>
            <w:r>
              <w:t>system</w:t>
            </w:r>
            <w:proofErr w:type="gramEnd"/>
          </w:p>
          <w:p w14:paraId="1B8804D6" w14:textId="77777777" w:rsidR="002060E1" w:rsidRDefault="002060E1" w:rsidP="00AC154D">
            <w:pPr>
              <w:widowControl w:val="0"/>
              <w:spacing w:line="278" w:lineRule="auto"/>
              <w:ind w:left="284" w:right="322" w:firstLine="0"/>
            </w:pPr>
            <w:r>
              <w:t xml:space="preserve">• OAuth / SAML, Word / G-Suite, API integrations. Inbuilt </w:t>
            </w:r>
          </w:p>
          <w:p w14:paraId="4C2E3A31" w14:textId="77777777" w:rsidR="002060E1" w:rsidRDefault="002060E1" w:rsidP="00AC154D">
            <w:pPr>
              <w:widowControl w:val="0"/>
              <w:spacing w:line="278" w:lineRule="auto"/>
              <w:ind w:left="284" w:right="322" w:firstLine="0"/>
            </w:pPr>
            <w:r>
              <w:t>Redaction</w:t>
            </w:r>
          </w:p>
          <w:p w14:paraId="247B4956" w14:textId="77777777" w:rsidR="002060E1" w:rsidRDefault="002060E1" w:rsidP="00AC154D">
            <w:pPr>
              <w:widowControl w:val="0"/>
              <w:spacing w:line="278" w:lineRule="auto"/>
              <w:ind w:left="284" w:right="322" w:firstLine="0"/>
            </w:pPr>
            <w:r>
              <w:t>• Comprehensive information security and built-in</w:t>
            </w:r>
          </w:p>
          <w:p w14:paraId="28B9326C" w14:textId="77777777" w:rsidR="002060E1" w:rsidRDefault="002060E1" w:rsidP="00AC154D">
            <w:pPr>
              <w:widowControl w:val="0"/>
              <w:spacing w:line="278" w:lineRule="auto"/>
              <w:ind w:left="284" w:right="322" w:firstLine="0"/>
            </w:pPr>
            <w:r>
              <w:t>• Document redaction functions</w:t>
            </w:r>
          </w:p>
        </w:tc>
      </w:tr>
      <w:tr w:rsidR="002060E1" w14:paraId="44F9E0B9" w14:textId="77777777" w:rsidTr="00793499">
        <w:tc>
          <w:tcPr>
            <w:tcW w:w="2977" w:type="dxa"/>
            <w:vAlign w:val="center"/>
          </w:tcPr>
          <w:p w14:paraId="44417D37" w14:textId="77777777" w:rsidR="002060E1" w:rsidRDefault="002060E1" w:rsidP="00AC154D">
            <w:pPr>
              <w:ind w:left="316" w:right="14" w:firstLine="0"/>
              <w:rPr>
                <w:b/>
              </w:rPr>
            </w:pPr>
            <w:r>
              <w:rPr>
                <w:b/>
              </w:rPr>
              <w:t>Additional Services</w:t>
            </w:r>
          </w:p>
        </w:tc>
        <w:tc>
          <w:tcPr>
            <w:tcW w:w="5954" w:type="dxa"/>
            <w:vAlign w:val="center"/>
          </w:tcPr>
          <w:p w14:paraId="1F6D73A2" w14:textId="0DA478FF" w:rsidR="002060E1" w:rsidRDefault="004E0E99" w:rsidP="00AC154D">
            <w:pPr>
              <w:widowControl w:val="0"/>
              <w:spacing w:before="190" w:line="278" w:lineRule="auto"/>
              <w:ind w:left="284" w:right="322" w:firstLine="0"/>
            </w:pPr>
            <w:r>
              <w:t>N/A.</w:t>
            </w:r>
          </w:p>
        </w:tc>
      </w:tr>
      <w:tr w:rsidR="002060E1" w:rsidRPr="00F1536F" w14:paraId="7AC46FE2" w14:textId="77777777" w:rsidTr="00793499">
        <w:tc>
          <w:tcPr>
            <w:tcW w:w="2977" w:type="dxa"/>
            <w:vAlign w:val="center"/>
          </w:tcPr>
          <w:p w14:paraId="412EEF00" w14:textId="77777777" w:rsidR="002060E1" w:rsidRDefault="002060E1" w:rsidP="00AC154D">
            <w:pPr>
              <w:widowControl w:val="0"/>
              <w:spacing w:before="190" w:line="278" w:lineRule="auto"/>
              <w:ind w:left="316" w:right="322" w:firstLine="0"/>
              <w:rPr>
                <w:b/>
              </w:rPr>
            </w:pPr>
          </w:p>
          <w:p w14:paraId="4093AC04" w14:textId="77777777" w:rsidR="002060E1" w:rsidRDefault="002060E1" w:rsidP="00AC154D">
            <w:pPr>
              <w:ind w:left="316" w:right="14" w:firstLine="0"/>
              <w:rPr>
                <w:b/>
              </w:rPr>
            </w:pPr>
            <w:r>
              <w:rPr>
                <w:b/>
              </w:rPr>
              <w:t>Location</w:t>
            </w:r>
          </w:p>
        </w:tc>
        <w:tc>
          <w:tcPr>
            <w:tcW w:w="5954" w:type="dxa"/>
          </w:tcPr>
          <w:p w14:paraId="7C3AE732" w14:textId="393C7F38" w:rsidR="002060E1" w:rsidRPr="00F1536F" w:rsidRDefault="002060E1" w:rsidP="00AC154D">
            <w:pPr>
              <w:widowControl w:val="0"/>
              <w:spacing w:before="190" w:line="278" w:lineRule="auto"/>
              <w:ind w:left="284" w:right="322" w:firstLine="0"/>
              <w:rPr>
                <w:bCs/>
              </w:rPr>
            </w:pPr>
            <w:r w:rsidRPr="00F1536F">
              <w:t>The Services are mainly cloud based</w:t>
            </w:r>
            <w:r w:rsidR="004E0E99">
              <w:t>.</w:t>
            </w:r>
          </w:p>
        </w:tc>
      </w:tr>
      <w:tr w:rsidR="002060E1" w14:paraId="6A4DAFBA" w14:textId="77777777" w:rsidTr="00793499">
        <w:tc>
          <w:tcPr>
            <w:tcW w:w="2977" w:type="dxa"/>
            <w:vAlign w:val="center"/>
          </w:tcPr>
          <w:p w14:paraId="5D0521B8" w14:textId="77777777" w:rsidR="002060E1" w:rsidRDefault="002060E1" w:rsidP="00AC154D">
            <w:pPr>
              <w:widowControl w:val="0"/>
              <w:spacing w:before="190" w:line="278" w:lineRule="auto"/>
              <w:ind w:left="284" w:right="322" w:firstLine="0"/>
              <w:rPr>
                <w:b/>
              </w:rPr>
            </w:pPr>
            <w:r>
              <w:rPr>
                <w:b/>
              </w:rPr>
              <w:t>Quality Standards</w:t>
            </w:r>
          </w:p>
        </w:tc>
        <w:tc>
          <w:tcPr>
            <w:tcW w:w="5954" w:type="dxa"/>
            <w:vAlign w:val="center"/>
          </w:tcPr>
          <w:p w14:paraId="28EB69FC" w14:textId="77777777" w:rsidR="002060E1" w:rsidRDefault="002060E1" w:rsidP="00AC154D">
            <w:pPr>
              <w:widowControl w:val="0"/>
              <w:spacing w:before="190" w:line="278" w:lineRule="auto"/>
              <w:ind w:left="284" w:right="322" w:firstLine="0"/>
            </w:pPr>
            <w:r>
              <w:t>Not applicable</w:t>
            </w:r>
          </w:p>
        </w:tc>
      </w:tr>
      <w:tr w:rsidR="002060E1" w:rsidRPr="00F1536F" w14:paraId="4FEE5D0B" w14:textId="77777777" w:rsidTr="00793499">
        <w:tc>
          <w:tcPr>
            <w:tcW w:w="2977" w:type="dxa"/>
            <w:vAlign w:val="center"/>
          </w:tcPr>
          <w:p w14:paraId="415B61D7" w14:textId="77777777" w:rsidR="002060E1" w:rsidRDefault="002060E1" w:rsidP="00AC154D">
            <w:pPr>
              <w:widowControl w:val="0"/>
              <w:spacing w:before="190" w:line="278" w:lineRule="auto"/>
              <w:ind w:left="284" w:right="322" w:firstLine="0"/>
              <w:rPr>
                <w:b/>
              </w:rPr>
            </w:pPr>
            <w:r>
              <w:rPr>
                <w:b/>
              </w:rPr>
              <w:t>Technical Standards:</w:t>
            </w:r>
          </w:p>
        </w:tc>
        <w:tc>
          <w:tcPr>
            <w:tcW w:w="5954" w:type="dxa"/>
            <w:vAlign w:val="center"/>
          </w:tcPr>
          <w:p w14:paraId="69C544D4" w14:textId="77777777" w:rsidR="002060E1" w:rsidRPr="00F1536F" w:rsidRDefault="002060E1" w:rsidP="00AC154D">
            <w:pPr>
              <w:widowControl w:val="0"/>
              <w:spacing w:before="190" w:line="278" w:lineRule="auto"/>
              <w:ind w:left="284" w:right="322" w:firstLine="0"/>
            </w:pPr>
            <w:r>
              <w:t>Not applicable</w:t>
            </w:r>
          </w:p>
        </w:tc>
      </w:tr>
      <w:tr w:rsidR="002060E1" w:rsidRPr="00F1536F" w14:paraId="659B8D74" w14:textId="77777777" w:rsidTr="00793499">
        <w:tc>
          <w:tcPr>
            <w:tcW w:w="2977" w:type="dxa"/>
            <w:vAlign w:val="center"/>
          </w:tcPr>
          <w:p w14:paraId="06745BA5" w14:textId="77777777" w:rsidR="002060E1" w:rsidRDefault="002060E1" w:rsidP="00AC154D">
            <w:pPr>
              <w:widowControl w:val="0"/>
              <w:spacing w:before="190" w:line="278" w:lineRule="auto"/>
              <w:ind w:left="284" w:right="322" w:firstLine="0"/>
              <w:rPr>
                <w:b/>
              </w:rPr>
            </w:pPr>
            <w:r>
              <w:rPr>
                <w:b/>
              </w:rPr>
              <w:t>Service level agreement:</w:t>
            </w:r>
          </w:p>
        </w:tc>
        <w:tc>
          <w:tcPr>
            <w:tcW w:w="5954" w:type="dxa"/>
            <w:vAlign w:val="center"/>
          </w:tcPr>
          <w:p w14:paraId="38EC8AF4" w14:textId="77777777" w:rsidR="002060E1" w:rsidRPr="00F1536F" w:rsidRDefault="002060E1" w:rsidP="00AC154D">
            <w:pPr>
              <w:widowControl w:val="0"/>
              <w:spacing w:before="190" w:line="278" w:lineRule="auto"/>
              <w:ind w:left="284" w:right="322" w:firstLine="0"/>
            </w:pPr>
            <w:r>
              <w:t>As described in the service definition</w:t>
            </w:r>
          </w:p>
        </w:tc>
      </w:tr>
      <w:tr w:rsidR="002060E1" w14:paraId="103824A4" w14:textId="77777777" w:rsidTr="00793499">
        <w:tc>
          <w:tcPr>
            <w:tcW w:w="2977" w:type="dxa"/>
            <w:vAlign w:val="center"/>
          </w:tcPr>
          <w:p w14:paraId="1B8E7AAD" w14:textId="77777777" w:rsidR="002060E1" w:rsidRDefault="002060E1" w:rsidP="00AC154D">
            <w:pPr>
              <w:widowControl w:val="0"/>
              <w:spacing w:before="190" w:line="278" w:lineRule="auto"/>
              <w:ind w:left="284" w:right="322" w:firstLine="0"/>
              <w:rPr>
                <w:b/>
              </w:rPr>
            </w:pPr>
            <w:r>
              <w:rPr>
                <w:b/>
              </w:rPr>
              <w:t>Onboarding</w:t>
            </w:r>
          </w:p>
        </w:tc>
        <w:tc>
          <w:tcPr>
            <w:tcW w:w="5954" w:type="dxa"/>
            <w:vAlign w:val="center"/>
          </w:tcPr>
          <w:p w14:paraId="44050907" w14:textId="77777777" w:rsidR="002060E1" w:rsidRDefault="002060E1" w:rsidP="00AC154D">
            <w:pPr>
              <w:widowControl w:val="0"/>
              <w:spacing w:before="190" w:line="278" w:lineRule="auto"/>
              <w:ind w:left="284" w:right="322" w:firstLine="0"/>
            </w:pPr>
            <w:r>
              <w:t>Not applicable</w:t>
            </w:r>
          </w:p>
        </w:tc>
      </w:tr>
      <w:tr w:rsidR="002060E1" w:rsidRPr="00F1536F" w14:paraId="3A1C7244" w14:textId="77777777" w:rsidTr="00793499">
        <w:tc>
          <w:tcPr>
            <w:tcW w:w="2977" w:type="dxa"/>
            <w:vAlign w:val="center"/>
          </w:tcPr>
          <w:p w14:paraId="54E26BE9" w14:textId="77777777" w:rsidR="002060E1" w:rsidRDefault="002060E1" w:rsidP="00AC154D">
            <w:pPr>
              <w:widowControl w:val="0"/>
              <w:spacing w:before="190" w:line="278" w:lineRule="auto"/>
              <w:ind w:left="284" w:right="322" w:firstLine="0"/>
              <w:rPr>
                <w:b/>
              </w:rPr>
            </w:pPr>
            <w:r>
              <w:rPr>
                <w:b/>
              </w:rPr>
              <w:t>Offboarding</w:t>
            </w:r>
            <w:r>
              <w:t xml:space="preserve"> </w:t>
            </w:r>
          </w:p>
        </w:tc>
        <w:tc>
          <w:tcPr>
            <w:tcW w:w="5954" w:type="dxa"/>
            <w:vAlign w:val="center"/>
          </w:tcPr>
          <w:p w14:paraId="0D52BCAA" w14:textId="77777777" w:rsidR="002060E1" w:rsidRPr="00F1536F" w:rsidRDefault="002060E1" w:rsidP="00AC154D">
            <w:pPr>
              <w:widowControl w:val="0"/>
              <w:spacing w:before="190" w:line="278" w:lineRule="auto"/>
              <w:ind w:left="284" w:right="322" w:firstLine="0"/>
            </w:pPr>
            <w:r>
              <w:t>The offboarding plan for this Call-Off Contract is provides as part of the service cost. Data will be provided within 4 weeks (maximum) in an .xls format. Once extracted all user and case data will be permanently wiped.</w:t>
            </w:r>
          </w:p>
        </w:tc>
      </w:tr>
      <w:tr w:rsidR="002060E1" w14:paraId="412D56EA" w14:textId="77777777" w:rsidTr="00793499">
        <w:tc>
          <w:tcPr>
            <w:tcW w:w="2977" w:type="dxa"/>
            <w:vAlign w:val="center"/>
          </w:tcPr>
          <w:p w14:paraId="7058707E" w14:textId="77777777" w:rsidR="002060E1" w:rsidRDefault="002060E1" w:rsidP="00AC154D">
            <w:pPr>
              <w:widowControl w:val="0"/>
              <w:spacing w:before="190" w:line="278" w:lineRule="auto"/>
              <w:ind w:left="284" w:right="322" w:firstLine="0"/>
              <w:rPr>
                <w:b/>
              </w:rPr>
            </w:pPr>
            <w:r>
              <w:rPr>
                <w:b/>
              </w:rPr>
              <w:t>Collaboration agreement</w:t>
            </w:r>
            <w:r>
              <w:t xml:space="preserve"> </w:t>
            </w:r>
          </w:p>
        </w:tc>
        <w:tc>
          <w:tcPr>
            <w:tcW w:w="5954" w:type="dxa"/>
            <w:vAlign w:val="center"/>
          </w:tcPr>
          <w:p w14:paraId="0BE09128" w14:textId="77777777" w:rsidR="002060E1" w:rsidRDefault="002060E1" w:rsidP="00AC154D">
            <w:pPr>
              <w:widowControl w:val="0"/>
              <w:spacing w:before="190" w:line="278" w:lineRule="auto"/>
              <w:ind w:left="284" w:right="322" w:firstLine="0"/>
            </w:pPr>
            <w:r>
              <w:t>Not applicable</w:t>
            </w:r>
          </w:p>
        </w:tc>
      </w:tr>
      <w:tr w:rsidR="002060E1" w14:paraId="6DBBDEC2" w14:textId="77777777" w:rsidTr="00793499">
        <w:tc>
          <w:tcPr>
            <w:tcW w:w="2977" w:type="dxa"/>
            <w:vAlign w:val="center"/>
          </w:tcPr>
          <w:p w14:paraId="036C2F5F" w14:textId="77777777" w:rsidR="002060E1" w:rsidRDefault="002060E1" w:rsidP="00AC154D">
            <w:pPr>
              <w:widowControl w:val="0"/>
              <w:spacing w:before="190" w:line="278" w:lineRule="auto"/>
              <w:ind w:left="284" w:right="322" w:firstLine="0"/>
              <w:rPr>
                <w:b/>
              </w:rPr>
            </w:pPr>
            <w:r>
              <w:rPr>
                <w:b/>
              </w:rPr>
              <w:t>Limit on Parties’ liability</w:t>
            </w:r>
            <w:r>
              <w:t xml:space="preserve"> </w:t>
            </w:r>
          </w:p>
        </w:tc>
        <w:tc>
          <w:tcPr>
            <w:tcW w:w="5954" w:type="dxa"/>
            <w:vAlign w:val="center"/>
          </w:tcPr>
          <w:p w14:paraId="6861F340" w14:textId="77777777" w:rsidR="002060E1" w:rsidRDefault="002060E1" w:rsidP="00AC154D">
            <w:pPr>
              <w:spacing w:after="233" w:line="288" w:lineRule="auto"/>
              <w:ind w:left="284" w:firstLine="0"/>
            </w:pPr>
            <w:r>
              <w:t xml:space="preserve">Defaults by either party resulting in direct loss to the property (including technical infrastructure, assets or equipment but excluding any loss or damage to Buyer Data) of the other Party will not exceed £1,000,000 per year.  </w:t>
            </w:r>
          </w:p>
          <w:p w14:paraId="10BDD0BE" w14:textId="18EEB399" w:rsidR="002060E1" w:rsidRDefault="002060E1" w:rsidP="00AC154D">
            <w:pPr>
              <w:spacing w:after="232" w:line="288" w:lineRule="auto"/>
              <w:ind w:left="284" w:right="43" w:firstLine="0"/>
            </w:pPr>
            <w:r>
              <w:t xml:space="preserve">The annual total liability of the Supplier for Buyer Data Defaults resulting in direct loss, destruction, corruption, </w:t>
            </w:r>
            <w:r w:rsidR="000137F7">
              <w:t>degradation,</w:t>
            </w:r>
            <w:r>
              <w:t xml:space="preserve"> or damage to any Buyer Data will not exceed £1,000,000</w:t>
            </w:r>
            <w:r>
              <w:rPr>
                <w:b/>
              </w:rPr>
              <w:t xml:space="preserve"> </w:t>
            </w:r>
            <w:r>
              <w:t xml:space="preserve">or of the Charges payable by the Buyer to the Supplier during the Call-Off Contract Term (whichever is the greater). </w:t>
            </w:r>
          </w:p>
          <w:p w14:paraId="5CFDD17A" w14:textId="2AE1090B" w:rsidR="002060E1" w:rsidRDefault="002060E1" w:rsidP="00AC154D">
            <w:pPr>
              <w:spacing w:line="251" w:lineRule="auto"/>
              <w:ind w:left="284" w:firstLine="0"/>
            </w:pPr>
            <w:r>
              <w:t>The annual total liability of the Supplier for all other Defaults will not exceed the greater of £</w:t>
            </w:r>
            <w:r w:rsidR="00E559F1">
              <w:t>105</w:t>
            </w:r>
            <w:r w:rsidR="0000532C">
              <w:t>,230</w:t>
            </w:r>
            <w:r>
              <w:t>, or</w:t>
            </w:r>
            <w:r>
              <w:rPr>
                <w:b/>
              </w:rPr>
              <w:t xml:space="preserve"> </w:t>
            </w:r>
            <w:r w:rsidRPr="00563939">
              <w:rPr>
                <w:bCs/>
              </w:rPr>
              <w:t>125%</w:t>
            </w:r>
            <w:r>
              <w:t xml:space="preserve"> of the Charges payable by the Buyer to the Supplier during the Call-Off Contract Term (whichever is the greater). </w:t>
            </w:r>
          </w:p>
          <w:p w14:paraId="105A27F7" w14:textId="77777777" w:rsidR="002060E1" w:rsidRDefault="002060E1" w:rsidP="00AC154D">
            <w:pPr>
              <w:spacing w:line="251" w:lineRule="auto"/>
              <w:ind w:left="284" w:firstLine="0"/>
            </w:pPr>
          </w:p>
        </w:tc>
      </w:tr>
      <w:tr w:rsidR="002060E1" w14:paraId="3499714F" w14:textId="77777777" w:rsidTr="00793499">
        <w:tc>
          <w:tcPr>
            <w:tcW w:w="2977" w:type="dxa"/>
            <w:vAlign w:val="center"/>
          </w:tcPr>
          <w:p w14:paraId="5B5DA2E0" w14:textId="77777777" w:rsidR="002060E1" w:rsidRDefault="002060E1" w:rsidP="00AC154D">
            <w:pPr>
              <w:widowControl w:val="0"/>
              <w:spacing w:before="190" w:line="278" w:lineRule="auto"/>
              <w:ind w:left="284" w:right="322" w:firstLine="0"/>
              <w:rPr>
                <w:b/>
              </w:rPr>
            </w:pPr>
            <w:r>
              <w:rPr>
                <w:b/>
              </w:rPr>
              <w:t>Insurance</w:t>
            </w:r>
            <w:r>
              <w:t xml:space="preserve"> </w:t>
            </w:r>
          </w:p>
        </w:tc>
        <w:tc>
          <w:tcPr>
            <w:tcW w:w="5954" w:type="dxa"/>
            <w:vAlign w:val="center"/>
          </w:tcPr>
          <w:p w14:paraId="323E4285" w14:textId="77777777" w:rsidR="002060E1" w:rsidRDefault="002060E1" w:rsidP="00AC154D">
            <w:pPr>
              <w:spacing w:line="251" w:lineRule="auto"/>
              <w:ind w:left="284" w:firstLine="0"/>
            </w:pPr>
            <w:r>
              <w:t>The Supplier insurance(s) required will be:</w:t>
            </w:r>
          </w:p>
          <w:p w14:paraId="198AA550" w14:textId="77777777" w:rsidR="002060E1" w:rsidRDefault="002060E1" w:rsidP="00AC154D">
            <w:pPr>
              <w:spacing w:line="251" w:lineRule="auto"/>
              <w:ind w:left="284" w:firstLine="0"/>
            </w:pPr>
            <w:r>
              <w:t xml:space="preserve"> </w:t>
            </w:r>
          </w:p>
          <w:p w14:paraId="76F49BFE" w14:textId="77777777" w:rsidR="002060E1" w:rsidRDefault="002060E1" w:rsidP="00AC154D">
            <w:pPr>
              <w:numPr>
                <w:ilvl w:val="0"/>
                <w:numId w:val="1"/>
              </w:numPr>
              <w:spacing w:line="280" w:lineRule="auto"/>
              <w:ind w:left="284" w:firstLine="0"/>
            </w:pPr>
            <w:r>
              <w:t xml:space="preserve">a minimum insurance period of 6 years following the expiration or Ending of this Call-Off Contract </w:t>
            </w:r>
          </w:p>
          <w:p w14:paraId="21114661" w14:textId="77777777" w:rsidR="002060E1" w:rsidRDefault="002060E1" w:rsidP="00AC154D">
            <w:pPr>
              <w:spacing w:line="280" w:lineRule="auto"/>
              <w:ind w:left="284" w:firstLine="0"/>
            </w:pPr>
          </w:p>
          <w:p w14:paraId="2EC5A851" w14:textId="77777777" w:rsidR="002060E1" w:rsidRDefault="002060E1" w:rsidP="00AC154D">
            <w:pPr>
              <w:numPr>
                <w:ilvl w:val="0"/>
                <w:numId w:val="1"/>
              </w:numPr>
              <w:spacing w:line="278" w:lineRule="auto"/>
              <w:ind w:left="284" w:firstLine="0"/>
            </w:pPr>
            <w:r>
              <w:t xml:space="preserve">professional indemnity insurance cover to be held by the Supplier and by any agent, Subcontractor or consultant involved in the supply of the G-Cloud Services. This professional indemnity insurance cover </w:t>
            </w:r>
            <w:r>
              <w:lastRenderedPageBreak/>
              <w:t>will have a minimum limit of indemnity of £1,000,000 for each individual claim or any higher limit the Buyer requires (and as required by Law)</w:t>
            </w:r>
          </w:p>
          <w:p w14:paraId="6FD7044A" w14:textId="77777777" w:rsidR="002060E1" w:rsidRDefault="002060E1" w:rsidP="00AC154D">
            <w:pPr>
              <w:spacing w:line="278" w:lineRule="auto"/>
              <w:ind w:left="284" w:firstLine="0"/>
            </w:pPr>
          </w:p>
          <w:p w14:paraId="26CC750F" w14:textId="77777777" w:rsidR="002060E1" w:rsidRDefault="002060E1" w:rsidP="00AC154D">
            <w:pPr>
              <w:numPr>
                <w:ilvl w:val="0"/>
                <w:numId w:val="1"/>
              </w:numPr>
              <w:spacing w:line="251" w:lineRule="auto"/>
              <w:ind w:left="284" w:firstLine="0"/>
            </w:pPr>
            <w:r>
              <w:t xml:space="preserve">employers' liability insurance with a minimum limit of </w:t>
            </w:r>
          </w:p>
          <w:p w14:paraId="0CB382C4" w14:textId="77777777" w:rsidR="002060E1" w:rsidRDefault="002060E1" w:rsidP="00AC154D">
            <w:pPr>
              <w:spacing w:line="288" w:lineRule="auto"/>
              <w:ind w:left="284" w:firstLine="0"/>
            </w:pPr>
            <w:r>
              <w:t xml:space="preserve">£5,000,000 or any higher minimum limit required by </w:t>
            </w:r>
            <w:proofErr w:type="gramStart"/>
            <w:r>
              <w:t>Law</w:t>
            </w:r>
            <w:proofErr w:type="gramEnd"/>
            <w:r>
              <w:t xml:space="preserve"> </w:t>
            </w:r>
          </w:p>
          <w:p w14:paraId="5DAC4329" w14:textId="77777777" w:rsidR="002060E1" w:rsidRDefault="002060E1" w:rsidP="00AC154D">
            <w:pPr>
              <w:spacing w:line="288" w:lineRule="auto"/>
              <w:ind w:left="284" w:firstLine="0"/>
            </w:pPr>
          </w:p>
        </w:tc>
      </w:tr>
      <w:tr w:rsidR="002060E1" w14:paraId="5FCE12F7" w14:textId="77777777" w:rsidTr="00793499">
        <w:tc>
          <w:tcPr>
            <w:tcW w:w="2977" w:type="dxa"/>
            <w:vAlign w:val="center"/>
          </w:tcPr>
          <w:p w14:paraId="7D9CAF60" w14:textId="77777777" w:rsidR="002060E1" w:rsidRDefault="002060E1" w:rsidP="00AC154D">
            <w:pPr>
              <w:widowControl w:val="0"/>
              <w:spacing w:before="190" w:line="278" w:lineRule="auto"/>
              <w:ind w:left="284" w:right="322" w:firstLine="0"/>
              <w:rPr>
                <w:b/>
              </w:rPr>
            </w:pPr>
            <w:r>
              <w:rPr>
                <w:b/>
              </w:rPr>
              <w:lastRenderedPageBreak/>
              <w:t>Buyer’s responsibilities</w:t>
            </w:r>
            <w:r>
              <w:t xml:space="preserve"> </w:t>
            </w:r>
          </w:p>
        </w:tc>
        <w:tc>
          <w:tcPr>
            <w:tcW w:w="5954" w:type="dxa"/>
            <w:vAlign w:val="center"/>
          </w:tcPr>
          <w:p w14:paraId="7F00E13E" w14:textId="77777777" w:rsidR="002060E1" w:rsidRDefault="002060E1" w:rsidP="00AC154D">
            <w:pPr>
              <w:spacing w:line="251" w:lineRule="auto"/>
              <w:ind w:left="284" w:firstLine="0"/>
            </w:pPr>
            <w:r>
              <w:t>The Buyer shall supply the provider with all necessary access to such information that may be reasonably required.</w:t>
            </w:r>
          </w:p>
        </w:tc>
      </w:tr>
      <w:tr w:rsidR="002060E1" w:rsidRPr="00725A48" w14:paraId="1E881A8A" w14:textId="77777777" w:rsidTr="00793499">
        <w:tc>
          <w:tcPr>
            <w:tcW w:w="2977" w:type="dxa"/>
            <w:vAlign w:val="center"/>
          </w:tcPr>
          <w:p w14:paraId="7FBA68EA" w14:textId="77777777" w:rsidR="002060E1" w:rsidRDefault="002060E1" w:rsidP="00AC154D">
            <w:pPr>
              <w:widowControl w:val="0"/>
              <w:spacing w:before="190" w:line="278" w:lineRule="auto"/>
              <w:ind w:left="284" w:right="322" w:firstLine="0"/>
              <w:rPr>
                <w:b/>
              </w:rPr>
            </w:pPr>
            <w:r>
              <w:rPr>
                <w:b/>
              </w:rPr>
              <w:t>Buyer’s equipment</w:t>
            </w:r>
            <w:r>
              <w:t xml:space="preserve"> </w:t>
            </w:r>
          </w:p>
        </w:tc>
        <w:tc>
          <w:tcPr>
            <w:tcW w:w="5954" w:type="dxa"/>
            <w:vAlign w:val="center"/>
          </w:tcPr>
          <w:p w14:paraId="2D57DB62" w14:textId="77777777" w:rsidR="002060E1" w:rsidRPr="00725A48" w:rsidRDefault="002060E1" w:rsidP="00AC154D">
            <w:pPr>
              <w:spacing w:after="48" w:line="251" w:lineRule="auto"/>
              <w:ind w:left="284" w:firstLine="0"/>
            </w:pPr>
            <w:r>
              <w:t xml:space="preserve">Not applicable </w:t>
            </w:r>
          </w:p>
        </w:tc>
      </w:tr>
    </w:tbl>
    <w:p w14:paraId="5C0FC9C8" w14:textId="5B6506D0" w:rsidR="00740320" w:rsidRDefault="00740320" w:rsidP="003A22C3"/>
    <w:p w14:paraId="4DC3447C" w14:textId="57272A9A" w:rsidR="000D0330" w:rsidRDefault="000D0330" w:rsidP="003A22C3"/>
    <w:p w14:paraId="7D0222D7" w14:textId="77777777" w:rsidR="000D0330" w:rsidRDefault="000D0330" w:rsidP="000D0330">
      <w:pPr>
        <w:pStyle w:val="Heading3"/>
        <w:spacing w:after="0"/>
        <w:ind w:left="284" w:firstLine="1118"/>
      </w:pPr>
      <w:r>
        <w:t xml:space="preserve">Supplier’s information </w:t>
      </w:r>
    </w:p>
    <w:tbl>
      <w:tblPr>
        <w:tblW w:w="9622" w:type="dxa"/>
        <w:tblInd w:w="-10" w:type="dxa"/>
        <w:tblLayout w:type="fixed"/>
        <w:tblCellMar>
          <w:left w:w="10" w:type="dxa"/>
          <w:right w:w="10" w:type="dxa"/>
        </w:tblCellMar>
        <w:tblLook w:val="0000" w:firstRow="0" w:lastRow="0" w:firstColumn="0" w:lastColumn="0" w:noHBand="0" w:noVBand="0"/>
      </w:tblPr>
      <w:tblGrid>
        <w:gridCol w:w="3261"/>
        <w:gridCol w:w="6361"/>
      </w:tblGrid>
      <w:tr w:rsidR="000D0330" w14:paraId="44A7C064" w14:textId="77777777" w:rsidTr="00793499">
        <w:trPr>
          <w:trHeight w:val="2062"/>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55FF86EB" w14:textId="77777777" w:rsidR="000D0330" w:rsidRDefault="000D0330" w:rsidP="00AC154D">
            <w:pPr>
              <w:spacing w:after="0" w:line="251" w:lineRule="auto"/>
              <w:ind w:left="284" w:firstLine="0"/>
            </w:pPr>
            <w:r>
              <w:rPr>
                <w:b/>
              </w:rPr>
              <w:t>Subcontractors or partners</w:t>
            </w:r>
            <w:r>
              <w:t xml:space="preserve"> </w:t>
            </w:r>
          </w:p>
        </w:tc>
        <w:tc>
          <w:tcPr>
            <w:tcW w:w="6361"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7956583E" w14:textId="77777777" w:rsidR="000D0330" w:rsidRDefault="000D0330" w:rsidP="00AC154D">
            <w:pPr>
              <w:tabs>
                <w:tab w:val="left" w:pos="1723"/>
              </w:tabs>
              <w:spacing w:after="0" w:line="251" w:lineRule="auto"/>
              <w:ind w:left="284" w:firstLine="0"/>
              <w:rPr>
                <w:rFonts w:eastAsia="Helvetica Neue"/>
              </w:rPr>
            </w:pPr>
            <w:r>
              <w:rPr>
                <w:rFonts w:eastAsia="Helvetica Neue"/>
              </w:rPr>
              <w:t>Amazon Web Services (AWS)</w:t>
            </w:r>
          </w:p>
          <w:p w14:paraId="79BF3DAC" w14:textId="50EC2648" w:rsidR="00BD7E76" w:rsidRDefault="00C93760" w:rsidP="00BD7E76">
            <w:pPr>
              <w:pStyle w:val="CommentText"/>
              <w:spacing w:after="0" w:line="276" w:lineRule="auto"/>
              <w:ind w:left="284" w:firstLine="0"/>
              <w:rPr>
                <w:sz w:val="22"/>
                <w:szCs w:val="22"/>
              </w:rPr>
            </w:pPr>
            <w:r w:rsidRPr="00C93760">
              <w:rPr>
                <w:sz w:val="22"/>
                <w:szCs w:val="22"/>
              </w:rPr>
              <w:t xml:space="preserve">AMAZON WEB SERVICES EMEA </w:t>
            </w:r>
            <w:r w:rsidR="00BD7E76">
              <w:rPr>
                <w:sz w:val="22"/>
                <w:szCs w:val="22"/>
              </w:rPr>
              <w:t xml:space="preserve">                                                                           </w:t>
            </w:r>
            <w:r w:rsidRPr="00C93760">
              <w:rPr>
                <w:sz w:val="22"/>
                <w:szCs w:val="22"/>
              </w:rPr>
              <w:t xml:space="preserve">38 Avenue John F. Kennedy, Luxembourg City, Luxembourg, 1855 </w:t>
            </w:r>
          </w:p>
          <w:p w14:paraId="0E85712D" w14:textId="0CFEC44B" w:rsidR="00BD7E76" w:rsidRDefault="00BD7E76" w:rsidP="00BD7E76">
            <w:pPr>
              <w:pStyle w:val="CommentText"/>
              <w:spacing w:after="0" w:line="276" w:lineRule="auto"/>
              <w:ind w:left="284" w:firstLine="0"/>
              <w:rPr>
                <w:sz w:val="22"/>
                <w:szCs w:val="22"/>
              </w:rPr>
            </w:pPr>
            <w:r w:rsidRPr="00C93760">
              <w:rPr>
                <w:sz w:val="22"/>
                <w:szCs w:val="22"/>
              </w:rPr>
              <w:t>Company number: OE016553</w:t>
            </w:r>
          </w:p>
          <w:p w14:paraId="0A9AB7D3" w14:textId="77777777" w:rsidR="00BD7E76" w:rsidRPr="0072291E" w:rsidRDefault="00C77381" w:rsidP="00BD7E76">
            <w:pPr>
              <w:pStyle w:val="CommentText"/>
              <w:spacing w:after="0" w:line="276" w:lineRule="auto"/>
              <w:ind w:left="284" w:firstLine="0"/>
              <w:rPr>
                <w:color w:val="auto"/>
                <w:sz w:val="22"/>
                <w:szCs w:val="22"/>
              </w:rPr>
            </w:pPr>
            <w:hyperlink r:id="rId18" w:history="1">
              <w:r w:rsidR="00BD7E76" w:rsidRPr="0072291E">
                <w:rPr>
                  <w:rStyle w:val="Hyperlink"/>
                  <w:color w:val="auto"/>
                  <w:sz w:val="22"/>
                  <w:szCs w:val="22"/>
                  <w:highlight w:val="black"/>
                </w:rPr>
                <w:t>https://find-and-update.company-information.service.gov.uk/company/OE016553</w:t>
              </w:r>
            </w:hyperlink>
            <w:r w:rsidR="00C93760" w:rsidRPr="0072291E">
              <w:rPr>
                <w:color w:val="auto"/>
                <w:sz w:val="22"/>
                <w:szCs w:val="22"/>
              </w:rPr>
              <w:t xml:space="preserve"> </w:t>
            </w:r>
          </w:p>
          <w:p w14:paraId="008445CD" w14:textId="55E3CA52" w:rsidR="00C93760" w:rsidRPr="00C93760" w:rsidRDefault="00BD7E76" w:rsidP="00BD7E76">
            <w:pPr>
              <w:pStyle w:val="CommentText"/>
              <w:spacing w:after="0" w:line="276" w:lineRule="auto"/>
              <w:ind w:left="284" w:firstLine="0"/>
              <w:rPr>
                <w:sz w:val="22"/>
                <w:szCs w:val="22"/>
              </w:rPr>
            </w:pPr>
            <w:r>
              <w:rPr>
                <w:sz w:val="22"/>
                <w:szCs w:val="22"/>
              </w:rPr>
              <w:t>To</w:t>
            </w:r>
            <w:r w:rsidR="00C93760" w:rsidRPr="00C93760">
              <w:rPr>
                <w:sz w:val="22"/>
                <w:szCs w:val="22"/>
              </w:rPr>
              <w:t xml:space="preserve"> provide eCase's computer hosting and storage infrastructure.</w:t>
            </w:r>
          </w:p>
          <w:p w14:paraId="46E7C61A" w14:textId="1A70ED8F" w:rsidR="00C93760" w:rsidRDefault="00C93760" w:rsidP="00AC154D">
            <w:pPr>
              <w:tabs>
                <w:tab w:val="left" w:pos="1723"/>
              </w:tabs>
              <w:spacing w:after="0" w:line="251" w:lineRule="auto"/>
              <w:ind w:left="284" w:firstLine="0"/>
            </w:pPr>
          </w:p>
        </w:tc>
      </w:tr>
    </w:tbl>
    <w:p w14:paraId="149A42D2" w14:textId="2FF63180" w:rsidR="000D0330" w:rsidRDefault="000D0330" w:rsidP="003A22C3"/>
    <w:p w14:paraId="4D3284FE" w14:textId="77777777" w:rsidR="00526995" w:rsidRDefault="00526995" w:rsidP="00526995">
      <w:pPr>
        <w:pStyle w:val="Heading3"/>
        <w:spacing w:after="158"/>
        <w:ind w:left="1113" w:firstLine="1118"/>
      </w:pPr>
      <w:r>
        <w:t xml:space="preserve">Call-Off Contract charges and payment </w:t>
      </w:r>
    </w:p>
    <w:p w14:paraId="2624EA41" w14:textId="77777777" w:rsidR="00526995" w:rsidRDefault="00526995" w:rsidP="00526995">
      <w:pPr>
        <w:spacing w:after="0"/>
      </w:pPr>
      <w:r>
        <w:t xml:space="preserve">The Call-Off Contract charges and payment details are in the table below. See Schedule 2 for a full breakdown. </w:t>
      </w:r>
    </w:p>
    <w:p w14:paraId="4E7A844E" w14:textId="6769E4DB" w:rsidR="00526995" w:rsidRDefault="00526995" w:rsidP="003A22C3"/>
    <w:tbl>
      <w:tblPr>
        <w:tblW w:w="9497" w:type="dxa"/>
        <w:tblInd w:w="132" w:type="dxa"/>
        <w:tblLayout w:type="fixed"/>
        <w:tblCellMar>
          <w:left w:w="10" w:type="dxa"/>
          <w:right w:w="10" w:type="dxa"/>
        </w:tblCellMar>
        <w:tblLook w:val="0000" w:firstRow="0" w:lastRow="0" w:firstColumn="0" w:lastColumn="0" w:noHBand="0" w:noVBand="0"/>
      </w:tblPr>
      <w:tblGrid>
        <w:gridCol w:w="2835"/>
        <w:gridCol w:w="6662"/>
      </w:tblGrid>
      <w:tr w:rsidR="005B39E4" w14:paraId="622A2173" w14:textId="77777777" w:rsidTr="00793499">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41E64167" w14:textId="77777777" w:rsidR="005B39E4" w:rsidRDefault="005B39E4" w:rsidP="00AC154D">
            <w:pPr>
              <w:spacing w:after="0" w:line="251" w:lineRule="auto"/>
              <w:ind w:left="284" w:firstLine="0"/>
              <w:rPr>
                <w:b/>
              </w:rPr>
            </w:pPr>
            <w:r>
              <w:rPr>
                <w:b/>
              </w:rPr>
              <w:t>Payment Method</w:t>
            </w:r>
            <w: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3967E788" w14:textId="77777777" w:rsidR="005B39E4" w:rsidRDefault="005B39E4" w:rsidP="00AC154D">
            <w:pPr>
              <w:spacing w:after="225" w:line="240" w:lineRule="auto"/>
              <w:ind w:left="284" w:firstLine="0"/>
            </w:pPr>
            <w:r w:rsidRPr="00EF25C2">
              <w:t>The payment method for this Call-Off Contract is BACS transfer.</w:t>
            </w:r>
          </w:p>
        </w:tc>
      </w:tr>
      <w:tr w:rsidR="005B39E4" w:rsidRPr="009F4E90" w14:paraId="614B0984" w14:textId="77777777" w:rsidTr="00793499">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55218D7" w14:textId="77777777" w:rsidR="005B39E4" w:rsidRDefault="005B39E4" w:rsidP="00AC154D">
            <w:pPr>
              <w:spacing w:after="0" w:line="251" w:lineRule="auto"/>
              <w:ind w:left="284" w:firstLine="0"/>
              <w:rPr>
                <w:b/>
              </w:rPr>
            </w:pPr>
            <w:r>
              <w:rPr>
                <w:b/>
              </w:rPr>
              <w:t>Payment Profile</w:t>
            </w:r>
            <w: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398F9E56" w14:textId="77777777" w:rsidR="005B39E4" w:rsidRDefault="005B39E4" w:rsidP="00AC154D">
            <w:pPr>
              <w:spacing w:after="0" w:line="240" w:lineRule="auto"/>
              <w:ind w:left="0" w:firstLine="0"/>
            </w:pPr>
            <w:r>
              <w:t xml:space="preserve">    The payment profile for this Call-Off Contract is quarterly in </w:t>
            </w:r>
          </w:p>
          <w:p w14:paraId="55BA25DA" w14:textId="74304485" w:rsidR="005B39E4" w:rsidRPr="009F4E90" w:rsidRDefault="005B39E4" w:rsidP="00AC154D">
            <w:pPr>
              <w:spacing w:after="0" w:line="240" w:lineRule="auto"/>
              <w:ind w:left="0" w:firstLine="0"/>
            </w:pPr>
            <w:r>
              <w:t xml:space="preserve">    </w:t>
            </w:r>
            <w:r w:rsidR="00BA198F">
              <w:t>advance</w:t>
            </w:r>
            <w:r>
              <w:t>.</w:t>
            </w:r>
          </w:p>
        </w:tc>
      </w:tr>
      <w:tr w:rsidR="005B39E4" w14:paraId="076A4B04" w14:textId="77777777" w:rsidTr="00793499">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16B8E752" w14:textId="77777777" w:rsidR="005B39E4" w:rsidRDefault="005B39E4" w:rsidP="00AC154D">
            <w:pPr>
              <w:spacing w:after="0" w:line="251" w:lineRule="auto"/>
              <w:ind w:left="284" w:firstLine="0"/>
              <w:rPr>
                <w:b/>
              </w:rPr>
            </w:pPr>
            <w:r>
              <w:rPr>
                <w:b/>
              </w:rPr>
              <w:t>Invoice details</w:t>
            </w:r>
            <w: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4E8EEA83" w14:textId="76360C04" w:rsidR="005B39E4" w:rsidRDefault="005B39E4" w:rsidP="00AC154D">
            <w:pPr>
              <w:spacing w:after="0" w:line="240" w:lineRule="auto"/>
              <w:ind w:left="284" w:firstLine="0"/>
            </w:pPr>
            <w:r>
              <w:t xml:space="preserve">The Supplier will issue electronic invoices quarterly in </w:t>
            </w:r>
            <w:r w:rsidR="003F3FEA">
              <w:t>advance</w:t>
            </w:r>
            <w:r>
              <w:t xml:space="preserve">. </w:t>
            </w:r>
          </w:p>
          <w:p w14:paraId="5BC7867E" w14:textId="77777777" w:rsidR="005B39E4" w:rsidRDefault="005B39E4" w:rsidP="00AC154D">
            <w:pPr>
              <w:spacing w:after="0" w:line="240" w:lineRule="auto"/>
              <w:ind w:left="284" w:firstLine="0"/>
            </w:pPr>
            <w:r>
              <w:lastRenderedPageBreak/>
              <w:t xml:space="preserve">The Buyer will pay the Supplier within 30 days of receipt of a </w:t>
            </w:r>
          </w:p>
          <w:p w14:paraId="107F86FD" w14:textId="77777777" w:rsidR="005B39E4" w:rsidRDefault="005B39E4" w:rsidP="00AC154D">
            <w:pPr>
              <w:spacing w:after="0" w:line="240" w:lineRule="auto"/>
              <w:ind w:left="284" w:firstLine="0"/>
            </w:pPr>
            <w:r>
              <w:t>valid invoice</w:t>
            </w:r>
          </w:p>
        </w:tc>
      </w:tr>
      <w:tr w:rsidR="005B39E4" w14:paraId="001A38B3" w14:textId="77777777" w:rsidTr="00793499">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13CC8749" w14:textId="77777777" w:rsidR="005B39E4" w:rsidRDefault="005B39E4" w:rsidP="00AC154D">
            <w:pPr>
              <w:spacing w:after="0" w:line="251" w:lineRule="auto"/>
              <w:ind w:left="284" w:firstLine="0"/>
              <w:rPr>
                <w:b/>
              </w:rPr>
            </w:pPr>
            <w:r w:rsidRPr="00FA70BC">
              <w:rPr>
                <w:b/>
              </w:rPr>
              <w:lastRenderedPageBreak/>
              <w:t>Who and where to send invoices to</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286EC327" w14:textId="77777777" w:rsidR="005B39E4" w:rsidRPr="0072291E" w:rsidRDefault="005B39E4" w:rsidP="00AC154D">
            <w:pPr>
              <w:spacing w:after="0" w:line="240" w:lineRule="auto"/>
              <w:ind w:left="284" w:firstLine="0"/>
              <w:rPr>
                <w:color w:val="auto"/>
                <w:highlight w:val="black"/>
              </w:rPr>
            </w:pPr>
            <w:r>
              <w:t xml:space="preserve">Invoices will be sent to </w:t>
            </w:r>
            <w:hyperlink r:id="rId19" w:history="1">
              <w:r w:rsidRPr="0072291E">
                <w:rPr>
                  <w:rStyle w:val="Hyperlink"/>
                  <w:color w:val="auto"/>
                  <w:highlight w:val="black"/>
                </w:rPr>
                <w:t>Accounts-payable.def@sscl.gse.gov.uk</w:t>
              </w:r>
            </w:hyperlink>
          </w:p>
          <w:p w14:paraId="07A01F4A" w14:textId="30EBA9D9" w:rsidR="00E651E6" w:rsidRPr="0072291E" w:rsidRDefault="005B39E4" w:rsidP="00AC154D">
            <w:pPr>
              <w:spacing w:after="0" w:line="240" w:lineRule="auto"/>
              <w:ind w:left="0" w:firstLine="0"/>
              <w:rPr>
                <w:color w:val="auto"/>
              </w:rPr>
            </w:pPr>
            <w:r w:rsidRPr="0072291E">
              <w:rPr>
                <w:color w:val="auto"/>
                <w:highlight w:val="black"/>
              </w:rPr>
              <w:t xml:space="preserve">    </w:t>
            </w:r>
            <w:r w:rsidR="00E651E6" w:rsidRPr="0072291E">
              <w:rPr>
                <w:color w:val="auto"/>
                <w:highlight w:val="black"/>
              </w:rPr>
              <w:t xml:space="preserve">and </w:t>
            </w:r>
            <w:hyperlink r:id="rId20" w:history="1">
              <w:r w:rsidR="00E651E6" w:rsidRPr="0072291E">
                <w:rPr>
                  <w:rStyle w:val="Hyperlink"/>
                  <w:color w:val="auto"/>
                  <w:highlight w:val="black"/>
                </w:rPr>
                <w:t>john.barrow@naturalengland.org.uk</w:t>
              </w:r>
            </w:hyperlink>
          </w:p>
          <w:p w14:paraId="3C417B85" w14:textId="0D54F6A9" w:rsidR="005B39E4" w:rsidRDefault="00E651E6" w:rsidP="00AC154D">
            <w:pPr>
              <w:spacing w:after="0" w:line="240" w:lineRule="auto"/>
              <w:ind w:left="0" w:firstLine="0"/>
            </w:pPr>
            <w:r>
              <w:t xml:space="preserve">    </w:t>
            </w:r>
            <w:r w:rsidR="005B39E4">
              <w:t xml:space="preserve">Shared Services Connected Ltd </w:t>
            </w:r>
          </w:p>
          <w:p w14:paraId="35067C65" w14:textId="210B122C" w:rsidR="005B39E4" w:rsidRDefault="005B39E4" w:rsidP="00AC154D">
            <w:pPr>
              <w:spacing w:after="0" w:line="240" w:lineRule="auto"/>
              <w:ind w:left="0" w:firstLine="0"/>
            </w:pPr>
            <w:r>
              <w:t xml:space="preserve">    Natural England</w:t>
            </w:r>
          </w:p>
          <w:p w14:paraId="372C7AAE" w14:textId="77777777" w:rsidR="005B39E4" w:rsidRDefault="005B39E4" w:rsidP="00AC154D">
            <w:pPr>
              <w:spacing w:after="0" w:line="240" w:lineRule="auto"/>
              <w:ind w:left="284" w:firstLine="0"/>
            </w:pPr>
            <w:r>
              <w:t xml:space="preserve">PO Box 790 </w:t>
            </w:r>
          </w:p>
          <w:p w14:paraId="406B2520" w14:textId="77777777" w:rsidR="005B39E4" w:rsidRDefault="005B39E4" w:rsidP="00AC154D">
            <w:pPr>
              <w:spacing w:after="0" w:line="240" w:lineRule="auto"/>
              <w:ind w:left="284" w:firstLine="0"/>
            </w:pPr>
            <w:r>
              <w:t xml:space="preserve">Newport </w:t>
            </w:r>
          </w:p>
          <w:p w14:paraId="697C1424" w14:textId="77777777" w:rsidR="005B39E4" w:rsidRDefault="005B39E4" w:rsidP="00AC154D">
            <w:pPr>
              <w:spacing w:after="0" w:line="240" w:lineRule="auto"/>
              <w:ind w:left="284" w:firstLine="0"/>
            </w:pPr>
            <w:r>
              <w:t xml:space="preserve">Gwent </w:t>
            </w:r>
          </w:p>
          <w:p w14:paraId="581D88E9" w14:textId="168CCF37" w:rsidR="005B39E4" w:rsidRDefault="005B39E4" w:rsidP="00FD2B53">
            <w:pPr>
              <w:spacing w:after="0" w:line="240" w:lineRule="auto"/>
              <w:ind w:left="284" w:firstLine="0"/>
            </w:pPr>
            <w:r>
              <w:t>NP10 8FZ</w:t>
            </w:r>
          </w:p>
        </w:tc>
      </w:tr>
      <w:tr w:rsidR="005B39E4" w14:paraId="586B584D" w14:textId="77777777" w:rsidTr="00793499">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8FDEDA4" w14:textId="77777777" w:rsidR="005B39E4" w:rsidRDefault="005B39E4" w:rsidP="00AC154D">
            <w:pPr>
              <w:spacing w:after="0" w:line="251" w:lineRule="auto"/>
              <w:ind w:left="284" w:firstLine="0"/>
              <w:rPr>
                <w:b/>
              </w:rPr>
            </w:pPr>
            <w:r>
              <w:rPr>
                <w:b/>
              </w:rPr>
              <w:t>Invoice information required</w:t>
            </w:r>
            <w: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1092726A" w14:textId="77777777" w:rsidR="005B39E4" w:rsidRPr="00BD40CE" w:rsidRDefault="005B39E4" w:rsidP="00AC154D">
            <w:pPr>
              <w:pStyle w:val="Default"/>
              <w:ind w:left="284"/>
              <w:rPr>
                <w:sz w:val="22"/>
                <w:szCs w:val="22"/>
              </w:rPr>
            </w:pPr>
            <w:r w:rsidRPr="00BD40CE">
              <w:rPr>
                <w:sz w:val="22"/>
                <w:szCs w:val="22"/>
              </w:rPr>
              <w:t xml:space="preserve">All invoices must include as a minimum: </w:t>
            </w:r>
          </w:p>
          <w:p w14:paraId="5D3C1973" w14:textId="77777777" w:rsidR="005B39E4" w:rsidRPr="00BD40CE" w:rsidRDefault="005B39E4" w:rsidP="00AC154D">
            <w:pPr>
              <w:pStyle w:val="Default"/>
              <w:ind w:left="284"/>
              <w:rPr>
                <w:sz w:val="22"/>
                <w:szCs w:val="22"/>
              </w:rPr>
            </w:pPr>
            <w:r w:rsidRPr="00BD40CE">
              <w:rPr>
                <w:sz w:val="22"/>
                <w:szCs w:val="22"/>
              </w:rPr>
              <w:t>•</w:t>
            </w:r>
            <w:r w:rsidRPr="00BD40CE">
              <w:rPr>
                <w:sz w:val="22"/>
                <w:szCs w:val="22"/>
              </w:rPr>
              <w:tab/>
              <w:t>Purchase Order Number</w:t>
            </w:r>
          </w:p>
          <w:p w14:paraId="65A93045" w14:textId="77777777" w:rsidR="005B39E4" w:rsidRPr="00BD40CE" w:rsidRDefault="005B39E4" w:rsidP="00AC154D">
            <w:pPr>
              <w:pStyle w:val="Default"/>
              <w:ind w:left="284"/>
              <w:rPr>
                <w:sz w:val="22"/>
                <w:szCs w:val="22"/>
              </w:rPr>
            </w:pPr>
            <w:r w:rsidRPr="00BD40CE">
              <w:rPr>
                <w:sz w:val="22"/>
                <w:szCs w:val="22"/>
              </w:rPr>
              <w:t>•</w:t>
            </w:r>
            <w:r w:rsidRPr="00BD40CE">
              <w:rPr>
                <w:sz w:val="22"/>
                <w:szCs w:val="22"/>
              </w:rPr>
              <w:tab/>
              <w:t>Contract Reference</w:t>
            </w:r>
          </w:p>
          <w:p w14:paraId="26ADC758" w14:textId="77777777" w:rsidR="005B39E4" w:rsidRPr="00BD40CE" w:rsidRDefault="005B39E4" w:rsidP="00AC154D">
            <w:pPr>
              <w:pStyle w:val="Default"/>
              <w:ind w:left="284"/>
              <w:rPr>
                <w:sz w:val="22"/>
                <w:szCs w:val="22"/>
              </w:rPr>
            </w:pPr>
            <w:r w:rsidRPr="00BD40CE">
              <w:rPr>
                <w:sz w:val="22"/>
                <w:szCs w:val="22"/>
              </w:rPr>
              <w:t>•</w:t>
            </w:r>
            <w:r w:rsidRPr="00BD40CE">
              <w:rPr>
                <w:sz w:val="22"/>
                <w:szCs w:val="22"/>
              </w:rPr>
              <w:tab/>
              <w:t>Reference to the agreed service(s) to be paid for</w:t>
            </w:r>
          </w:p>
          <w:p w14:paraId="73C5539B" w14:textId="77777777" w:rsidR="005B39E4" w:rsidRPr="00BD40CE" w:rsidRDefault="005B39E4" w:rsidP="00AC154D">
            <w:pPr>
              <w:pStyle w:val="Default"/>
              <w:ind w:left="284"/>
              <w:rPr>
                <w:sz w:val="22"/>
                <w:szCs w:val="22"/>
              </w:rPr>
            </w:pPr>
            <w:r w:rsidRPr="00BD40CE">
              <w:rPr>
                <w:sz w:val="22"/>
                <w:szCs w:val="22"/>
              </w:rPr>
              <w:t>•</w:t>
            </w:r>
            <w:r w:rsidRPr="00BD40CE">
              <w:rPr>
                <w:sz w:val="22"/>
                <w:szCs w:val="22"/>
              </w:rPr>
              <w:tab/>
              <w:t>Breakdown of charges</w:t>
            </w:r>
          </w:p>
          <w:p w14:paraId="74255CF0" w14:textId="77777777" w:rsidR="005B39E4" w:rsidRDefault="005B39E4" w:rsidP="00AC154D">
            <w:pPr>
              <w:pStyle w:val="Default"/>
              <w:ind w:left="284"/>
              <w:rPr>
                <w:rFonts w:eastAsia="Helvetica Neue"/>
                <w:color w:val="auto"/>
                <w:sz w:val="22"/>
                <w:szCs w:val="22"/>
              </w:rPr>
            </w:pPr>
            <w:r w:rsidRPr="00BD40CE">
              <w:rPr>
                <w:sz w:val="22"/>
                <w:szCs w:val="22"/>
              </w:rPr>
              <w:t>•</w:t>
            </w:r>
            <w:r w:rsidRPr="00BD40CE">
              <w:rPr>
                <w:sz w:val="22"/>
                <w:szCs w:val="22"/>
              </w:rPr>
              <w:tab/>
              <w:t>Company Details, including address and contact number</w:t>
            </w:r>
          </w:p>
        </w:tc>
      </w:tr>
      <w:tr w:rsidR="005B39E4" w:rsidRPr="008330B8" w14:paraId="17805870" w14:textId="77777777" w:rsidTr="00793499">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29275838" w14:textId="77777777" w:rsidR="005B39E4" w:rsidRDefault="005B39E4" w:rsidP="00AC154D">
            <w:pPr>
              <w:spacing w:after="0" w:line="251" w:lineRule="auto"/>
              <w:ind w:left="284" w:firstLine="0"/>
              <w:rPr>
                <w:b/>
              </w:rPr>
            </w:pPr>
            <w:r>
              <w:rPr>
                <w:b/>
              </w:rPr>
              <w:t>Invoice frequency</w:t>
            </w:r>
            <w: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65701271" w14:textId="77777777" w:rsidR="005B39E4" w:rsidRPr="008330B8" w:rsidRDefault="005B39E4" w:rsidP="00AC154D">
            <w:pPr>
              <w:pStyle w:val="Default"/>
              <w:ind w:left="284"/>
              <w:rPr>
                <w:sz w:val="22"/>
                <w:szCs w:val="22"/>
              </w:rPr>
            </w:pPr>
            <w:r w:rsidRPr="00986138">
              <w:rPr>
                <w:sz w:val="22"/>
                <w:szCs w:val="22"/>
              </w:rPr>
              <w:t xml:space="preserve">Invoice will be sent to the Buyer </w:t>
            </w:r>
            <w:r>
              <w:rPr>
                <w:sz w:val="22"/>
                <w:szCs w:val="22"/>
              </w:rPr>
              <w:t xml:space="preserve">quarterly </w:t>
            </w:r>
          </w:p>
        </w:tc>
      </w:tr>
      <w:tr w:rsidR="005B39E4" w14:paraId="026C2910" w14:textId="77777777" w:rsidTr="00793499">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31CD7CEE" w14:textId="77777777" w:rsidR="005B39E4" w:rsidRDefault="005B39E4" w:rsidP="00AC154D">
            <w:pPr>
              <w:spacing w:after="0" w:line="251" w:lineRule="auto"/>
              <w:ind w:left="284" w:firstLine="0"/>
              <w:rPr>
                <w:b/>
              </w:rPr>
            </w:pPr>
            <w:r>
              <w:rPr>
                <w:b/>
              </w:rPr>
              <w:t>Call-Off Contract value</w:t>
            </w:r>
            <w: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333E91CD" w14:textId="2F7EF1A7" w:rsidR="005B39E4" w:rsidRDefault="005B39E4" w:rsidP="00AC154D">
            <w:pPr>
              <w:pStyle w:val="Default"/>
              <w:ind w:left="284"/>
            </w:pPr>
            <w:r w:rsidRPr="00986138">
              <w:rPr>
                <w:sz w:val="22"/>
                <w:szCs w:val="22"/>
              </w:rPr>
              <w:t>The total value of this Call-Off Contract is capped at £</w:t>
            </w:r>
            <w:r w:rsidR="004E0E99" w:rsidRPr="0072291E">
              <w:rPr>
                <w:sz w:val="22"/>
                <w:szCs w:val="22"/>
                <w:highlight w:val="black"/>
              </w:rPr>
              <w:t>52,615</w:t>
            </w:r>
            <w:r>
              <w:rPr>
                <w:sz w:val="22"/>
                <w:szCs w:val="22"/>
              </w:rPr>
              <w:t xml:space="preserve"> excluding VAT.</w:t>
            </w:r>
          </w:p>
        </w:tc>
      </w:tr>
      <w:tr w:rsidR="005B39E4" w:rsidRPr="00986138" w14:paraId="1B8721F8" w14:textId="77777777" w:rsidTr="00793499">
        <w:tc>
          <w:tcPr>
            <w:tcW w:w="2835"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A6FF826" w14:textId="77777777" w:rsidR="005B39E4" w:rsidRDefault="005B39E4" w:rsidP="00AC154D">
            <w:pPr>
              <w:spacing w:after="0" w:line="251" w:lineRule="auto"/>
              <w:ind w:left="284" w:firstLine="0"/>
              <w:rPr>
                <w:b/>
              </w:rPr>
            </w:pPr>
            <w:r>
              <w:rPr>
                <w:b/>
              </w:rPr>
              <w:t>Call-Off Contract charges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center"/>
          </w:tcPr>
          <w:p w14:paraId="048F792A" w14:textId="77777777" w:rsidR="005B39E4" w:rsidRPr="00074840" w:rsidRDefault="005B39E4" w:rsidP="00AC154D">
            <w:pPr>
              <w:spacing w:after="0" w:line="254" w:lineRule="auto"/>
              <w:ind w:left="2" w:firstLine="0"/>
            </w:pPr>
            <w:r>
              <w:t xml:space="preserve">The </w:t>
            </w:r>
            <w:r w:rsidRPr="00074840">
              <w:t xml:space="preserve">breakdown of the Charges </w:t>
            </w:r>
            <w:proofErr w:type="gramStart"/>
            <w:r w:rsidRPr="00074840">
              <w:t>are</w:t>
            </w:r>
            <w:proofErr w:type="gramEnd"/>
            <w:r w:rsidRPr="00074840">
              <w:t>.</w:t>
            </w:r>
          </w:p>
          <w:p w14:paraId="50203D85" w14:textId="422216E2" w:rsidR="00A9164C" w:rsidRPr="00A9164C" w:rsidRDefault="00A9164C" w:rsidP="00A9164C">
            <w:pPr>
              <w:pStyle w:val="ListParagraph"/>
              <w:numPr>
                <w:ilvl w:val="0"/>
                <w:numId w:val="24"/>
              </w:numPr>
              <w:spacing w:after="0" w:line="254" w:lineRule="auto"/>
            </w:pPr>
            <w:r w:rsidRPr="00A9164C">
              <w:t xml:space="preserve">Increase of eCase+ (Internet) subscription from </w:t>
            </w:r>
            <w:r w:rsidRPr="0072291E">
              <w:rPr>
                <w:highlight w:val="black"/>
              </w:rPr>
              <w:t>3,500</w:t>
            </w:r>
            <w:r w:rsidRPr="00A9164C">
              <w:t xml:space="preserve"> </w:t>
            </w:r>
            <w:r w:rsidRPr="0072291E">
              <w:rPr>
                <w:b/>
                <w:bCs/>
                <w:highlight w:val="black"/>
              </w:rPr>
              <w:t>(£27,563</w:t>
            </w:r>
            <w:r w:rsidRPr="00A9164C">
              <w:t xml:space="preserve"> transacted via contract reference C17463 and published</w:t>
            </w:r>
            <w:r>
              <w:t xml:space="preserve"> o</w:t>
            </w:r>
            <w:r w:rsidRPr="00A9164C">
              <w:t>n </w:t>
            </w:r>
            <w:hyperlink r:id="rId21" w:history="1">
              <w:r w:rsidR="00041AD2" w:rsidRPr="001A1C68">
                <w:rPr>
                  <w:rStyle w:val="Hyperlink"/>
                </w:rPr>
                <w:t>https://www.contractsfinder.service.gov.uk/notice/7e298530-4255-4e91-8e68-24e187d73e94</w:t>
              </w:r>
            </w:hyperlink>
            <w:r w:rsidRPr="00A9164C">
              <w:t xml:space="preserve">) to </w:t>
            </w:r>
            <w:r w:rsidR="001A1FD5" w:rsidRPr="0072291E">
              <w:rPr>
                <w:highlight w:val="black"/>
              </w:rPr>
              <w:t>12,500</w:t>
            </w:r>
            <w:r w:rsidRPr="00A9164C">
              <w:t xml:space="preserve"> cases </w:t>
            </w:r>
            <w:r w:rsidRPr="0072291E">
              <w:rPr>
                <w:b/>
                <w:bCs/>
                <w:highlight w:val="black"/>
              </w:rPr>
              <w:t>(£</w:t>
            </w:r>
            <w:r w:rsidR="004765E2" w:rsidRPr="0072291E">
              <w:rPr>
                <w:b/>
                <w:bCs/>
                <w:highlight w:val="black"/>
              </w:rPr>
              <w:t>8</w:t>
            </w:r>
            <w:r w:rsidR="001A1FD5" w:rsidRPr="0072291E">
              <w:rPr>
                <w:b/>
                <w:bCs/>
                <w:highlight w:val="black"/>
              </w:rPr>
              <w:t>0,178</w:t>
            </w:r>
            <w:r w:rsidRPr="00A9164C">
              <w:t xml:space="preserve">) at an annual cost of </w:t>
            </w:r>
            <w:r w:rsidRPr="0072291E">
              <w:rPr>
                <w:b/>
                <w:bCs/>
                <w:highlight w:val="black"/>
              </w:rPr>
              <w:t>£</w:t>
            </w:r>
            <w:r w:rsidR="001A1FD5" w:rsidRPr="0072291E">
              <w:rPr>
                <w:b/>
                <w:bCs/>
                <w:highlight w:val="black"/>
              </w:rPr>
              <w:t>52,615</w:t>
            </w:r>
          </w:p>
          <w:p w14:paraId="40FCC72B" w14:textId="77777777" w:rsidR="0087532D" w:rsidRPr="00A9164C" w:rsidRDefault="0087532D" w:rsidP="00A9164C">
            <w:pPr>
              <w:spacing w:after="0" w:line="254" w:lineRule="auto"/>
              <w:ind w:left="2" w:firstLine="0"/>
            </w:pPr>
          </w:p>
          <w:p w14:paraId="39BCFCE2" w14:textId="32982A4E" w:rsidR="00764DE6" w:rsidRDefault="005B39E4" w:rsidP="00AC154D">
            <w:pPr>
              <w:spacing w:after="0" w:line="240" w:lineRule="auto"/>
              <w:ind w:left="0" w:firstLine="0"/>
            </w:pPr>
            <w:r>
              <w:t>The contract value is</w:t>
            </w:r>
            <w:r w:rsidRPr="000D0B75">
              <w:t xml:space="preserve"> based on t</w:t>
            </w:r>
            <w:r>
              <w:t>he costs associated with each of eCase’s three service models, by network preference &amp; case volume size,</w:t>
            </w:r>
            <w:r w:rsidRPr="000D0B75">
              <w:t xml:space="preserve"> </w:t>
            </w:r>
            <w:r>
              <w:t>over a</w:t>
            </w:r>
            <w:r w:rsidRPr="000D0B75">
              <w:t xml:space="preserve"> 12-month</w:t>
            </w:r>
            <w:r>
              <w:t xml:space="preserve"> period</w:t>
            </w:r>
            <w:r w:rsidRPr="000D0B75">
              <w:t xml:space="preserve">.  This value is </w:t>
            </w:r>
            <w:r>
              <w:t>a fixed price</w:t>
            </w:r>
            <w:r w:rsidR="00260F43">
              <w:t>,</w:t>
            </w:r>
            <w:r>
              <w:t xml:space="preserve"> but</w:t>
            </w:r>
            <w:r w:rsidRPr="000D0B75">
              <w:t xml:space="preserve"> </w:t>
            </w:r>
            <w:r>
              <w:t>a</w:t>
            </w:r>
            <w:r w:rsidRPr="000D0B75">
              <w:t xml:space="preserve">dditional </w:t>
            </w:r>
            <w:r>
              <w:t>volume of cases</w:t>
            </w:r>
            <w:r w:rsidRPr="000D0B75">
              <w:t xml:space="preserve"> may be added throughout the term of the contract and </w:t>
            </w:r>
            <w:r>
              <w:t xml:space="preserve">may </w:t>
            </w:r>
            <w:r w:rsidRPr="000D0B75">
              <w:t>incur additional charges as outlined</w:t>
            </w:r>
            <w:r>
              <w:t xml:space="preserve"> below.</w:t>
            </w:r>
            <w:r w:rsidR="00E10189">
              <w:t xml:space="preserve"> </w:t>
            </w:r>
          </w:p>
          <w:p w14:paraId="596E4964" w14:textId="77777777" w:rsidR="005B39E4" w:rsidRDefault="005B39E4" w:rsidP="00AC154D">
            <w:pPr>
              <w:spacing w:after="0" w:line="254" w:lineRule="auto"/>
              <w:ind w:left="2" w:firstLine="0"/>
            </w:pPr>
          </w:p>
          <w:p w14:paraId="77026967" w14:textId="77777777" w:rsidR="005B39E4" w:rsidRDefault="00C77381" w:rsidP="00AC154D">
            <w:pPr>
              <w:spacing w:after="0" w:line="254" w:lineRule="auto"/>
              <w:ind w:left="2" w:firstLine="0"/>
            </w:pPr>
            <w:hyperlink r:id="rId22" w:history="1">
              <w:r w:rsidR="005B39E4">
                <w:rPr>
                  <w:rStyle w:val="Hyperlink"/>
                </w:rPr>
                <w:t>432906201963926-pricing-document-2022-05-12-1253.pdf</w:t>
              </w:r>
            </w:hyperlink>
          </w:p>
          <w:p w14:paraId="329279B9" w14:textId="77777777" w:rsidR="005B39E4" w:rsidRDefault="005B39E4" w:rsidP="00AC154D">
            <w:pPr>
              <w:spacing w:after="0" w:line="254" w:lineRule="auto"/>
              <w:ind w:left="2" w:firstLine="0"/>
              <w:rPr>
                <w:rStyle w:val="Hyperlink"/>
              </w:rPr>
            </w:pPr>
          </w:p>
          <w:p w14:paraId="385477DD" w14:textId="5C63361E" w:rsidR="005B39E4" w:rsidRPr="00986138" w:rsidRDefault="000310A7" w:rsidP="00AC154D">
            <w:pPr>
              <w:spacing w:after="0" w:line="254" w:lineRule="auto"/>
              <w:ind w:left="2" w:firstLine="0"/>
            </w:pPr>
            <w:r>
              <w:object w:dxaOrig="1245" w:dyaOrig="806" w14:anchorId="60AC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0.5pt" o:ole="">
                  <v:imagedata r:id="rId23" o:title=""/>
                </v:shape>
                <o:OLEObject Type="Embed" ProgID="Acrobat.Document.DC" ShapeID="_x0000_i1025" DrawAspect="Icon" ObjectID="_1763364880" r:id="rId24"/>
              </w:object>
            </w:r>
          </w:p>
        </w:tc>
      </w:tr>
    </w:tbl>
    <w:p w14:paraId="647D9A85" w14:textId="58929686" w:rsidR="00526995" w:rsidRDefault="00526995" w:rsidP="003A22C3"/>
    <w:p w14:paraId="0AA57C7B" w14:textId="09A54072" w:rsidR="00E10189" w:rsidRDefault="00E10189" w:rsidP="003A22C3"/>
    <w:p w14:paraId="344DFD63" w14:textId="77777777" w:rsidR="00E10189" w:rsidRDefault="00E10189" w:rsidP="00E10189">
      <w:pPr>
        <w:pStyle w:val="Heading3"/>
        <w:spacing w:after="0"/>
        <w:ind w:left="284" w:firstLine="1118"/>
      </w:pPr>
      <w:r>
        <w:lastRenderedPageBreak/>
        <w:t xml:space="preserve">Additional Buyer terms </w:t>
      </w:r>
    </w:p>
    <w:tbl>
      <w:tblPr>
        <w:tblW w:w="9931" w:type="dxa"/>
        <w:tblInd w:w="-10" w:type="dxa"/>
        <w:tblLayout w:type="fixed"/>
        <w:tblCellMar>
          <w:left w:w="10" w:type="dxa"/>
          <w:right w:w="10" w:type="dxa"/>
        </w:tblCellMar>
        <w:tblLook w:val="0000" w:firstRow="0" w:lastRow="0" w:firstColumn="0" w:lastColumn="0" w:noHBand="0" w:noVBand="0"/>
      </w:tblPr>
      <w:tblGrid>
        <w:gridCol w:w="2552"/>
        <w:gridCol w:w="7379"/>
      </w:tblGrid>
      <w:tr w:rsidR="00E10189" w14:paraId="63839222"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2EFE9BE1" w14:textId="77777777" w:rsidR="00E10189" w:rsidRDefault="00E10189" w:rsidP="00AC154D">
            <w:pPr>
              <w:spacing w:after="0" w:line="251" w:lineRule="auto"/>
              <w:ind w:left="284" w:firstLine="0"/>
            </w:pPr>
            <w:r>
              <w:rPr>
                <w:b/>
              </w:rPr>
              <w:t>Performance of the</w:t>
            </w:r>
            <w:r>
              <w:t xml:space="preserve"> </w:t>
            </w:r>
            <w:r>
              <w:rPr>
                <w:b/>
              </w:rPr>
              <w:t>Service</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78AEC334" w14:textId="77777777" w:rsidR="00E10189" w:rsidRDefault="00E10189" w:rsidP="00AC154D">
            <w:pPr>
              <w:spacing w:after="0" w:line="251" w:lineRule="auto"/>
              <w:ind w:left="284" w:firstLine="0"/>
            </w:pPr>
            <w:r>
              <w:t>Not applicable.</w:t>
            </w:r>
          </w:p>
        </w:tc>
      </w:tr>
      <w:tr w:rsidR="00E10189" w14:paraId="76383EA8"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498A0016" w14:textId="77777777" w:rsidR="00E10189" w:rsidRDefault="00E10189" w:rsidP="00AC154D">
            <w:pPr>
              <w:spacing w:after="0" w:line="251" w:lineRule="auto"/>
              <w:ind w:left="284" w:firstLine="0"/>
            </w:pPr>
            <w:r>
              <w:rPr>
                <w:b/>
              </w:rPr>
              <w:t>Guarantee</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4E322EBF" w14:textId="77777777" w:rsidR="00E10189" w:rsidRDefault="00E10189" w:rsidP="00AC154D">
            <w:pPr>
              <w:spacing w:after="0" w:line="251" w:lineRule="auto"/>
              <w:ind w:left="284" w:firstLine="0"/>
            </w:pPr>
            <w:r>
              <w:t>Not applicable.</w:t>
            </w:r>
          </w:p>
        </w:tc>
      </w:tr>
      <w:tr w:rsidR="00E10189" w14:paraId="56620180"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66C8BB19" w14:textId="77777777" w:rsidR="00E10189" w:rsidRDefault="00E10189" w:rsidP="00AC154D">
            <w:pPr>
              <w:spacing w:after="0" w:line="251" w:lineRule="auto"/>
              <w:ind w:left="284" w:firstLine="0"/>
            </w:pPr>
            <w:r>
              <w:rPr>
                <w:b/>
              </w:rPr>
              <w:t>Warranties, representations</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3DBEA8E4" w14:textId="77777777" w:rsidR="00E10189" w:rsidRDefault="00E10189" w:rsidP="00AC154D">
            <w:pPr>
              <w:spacing w:after="0" w:line="251" w:lineRule="auto"/>
              <w:ind w:left="284" w:firstLine="0"/>
            </w:pPr>
            <w:r>
              <w:t>Not applicable.</w:t>
            </w:r>
          </w:p>
        </w:tc>
      </w:tr>
      <w:tr w:rsidR="00E10189" w14:paraId="298364BB"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08E08111" w14:textId="77777777" w:rsidR="00E10189" w:rsidRDefault="00E10189" w:rsidP="00AC154D">
            <w:pPr>
              <w:spacing w:after="0" w:line="251" w:lineRule="auto"/>
              <w:ind w:left="284" w:firstLine="0"/>
            </w:pPr>
            <w:r>
              <w:rPr>
                <w:b/>
              </w:rPr>
              <w:t>Supplemental requirements in addition to the Call-Off</w:t>
            </w:r>
            <w:r>
              <w:t xml:space="preserve"> </w:t>
            </w:r>
            <w:r>
              <w:rPr>
                <w:b/>
              </w:rPr>
              <w:t>terms</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27C41C6E" w14:textId="77777777" w:rsidR="00E10189" w:rsidRDefault="00E10189" w:rsidP="00AC154D">
            <w:pPr>
              <w:spacing w:after="0" w:line="251" w:lineRule="auto"/>
              <w:ind w:left="284" w:firstLine="0"/>
            </w:pPr>
            <w:r>
              <w:t>Not applicable.</w:t>
            </w:r>
          </w:p>
        </w:tc>
      </w:tr>
      <w:tr w:rsidR="00E10189" w14:paraId="7B745DED"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30BC1953" w14:textId="77777777" w:rsidR="00E10189" w:rsidRDefault="00E10189" w:rsidP="00AC154D">
            <w:pPr>
              <w:spacing w:after="0" w:line="251" w:lineRule="auto"/>
              <w:ind w:left="284" w:firstLine="0"/>
            </w:pPr>
            <w:r>
              <w:rPr>
                <w:b/>
              </w:rPr>
              <w:t>Alternative clauses</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3B245241" w14:textId="77777777" w:rsidR="00E10189" w:rsidRDefault="00E10189" w:rsidP="00AC154D">
            <w:pPr>
              <w:spacing w:after="0" w:line="251" w:lineRule="auto"/>
              <w:ind w:left="284" w:firstLine="0"/>
            </w:pPr>
            <w:r>
              <w:t>Not applicable.</w:t>
            </w:r>
          </w:p>
        </w:tc>
      </w:tr>
      <w:tr w:rsidR="00E10189" w14:paraId="090F24BE"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3A4456E4" w14:textId="77777777" w:rsidR="00E10189" w:rsidRDefault="00E10189" w:rsidP="00AC154D">
            <w:pPr>
              <w:spacing w:after="26" w:line="251" w:lineRule="auto"/>
              <w:ind w:left="284" w:firstLine="0"/>
            </w:pPr>
            <w:r>
              <w:rPr>
                <w:b/>
              </w:rPr>
              <w:t xml:space="preserve">Buyer specific </w:t>
            </w:r>
          </w:p>
          <w:p w14:paraId="6AC6442A" w14:textId="77777777" w:rsidR="00E10189" w:rsidRDefault="00E10189" w:rsidP="00AC154D">
            <w:pPr>
              <w:spacing w:after="28" w:line="251" w:lineRule="auto"/>
              <w:ind w:left="284" w:firstLine="0"/>
            </w:pPr>
            <w:r>
              <w:rPr>
                <w:b/>
              </w:rPr>
              <w:t>amendments</w:t>
            </w:r>
            <w:r>
              <w:t xml:space="preserve"> </w:t>
            </w:r>
          </w:p>
          <w:p w14:paraId="5331E935" w14:textId="77777777" w:rsidR="00E10189" w:rsidRDefault="00E10189" w:rsidP="00AC154D">
            <w:pPr>
              <w:spacing w:after="0" w:line="251" w:lineRule="auto"/>
              <w:ind w:left="284" w:firstLine="0"/>
            </w:pPr>
            <w:r>
              <w:rPr>
                <w:b/>
              </w:rPr>
              <w:t>to/refinements of the Call-Off Contract terms</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3CCC6A19" w14:textId="77777777" w:rsidR="00E10189" w:rsidRDefault="00E10189" w:rsidP="00AC154D">
            <w:pPr>
              <w:spacing w:after="0" w:line="251" w:lineRule="auto"/>
              <w:ind w:left="284" w:firstLine="0"/>
            </w:pPr>
            <w:r>
              <w:t>Not applicable</w:t>
            </w:r>
          </w:p>
        </w:tc>
      </w:tr>
      <w:tr w:rsidR="00E10189" w14:paraId="41122CC6"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25013077" w14:textId="77777777" w:rsidR="00E10189" w:rsidRDefault="00E10189" w:rsidP="00AC154D">
            <w:pPr>
              <w:spacing w:after="0" w:line="251" w:lineRule="auto"/>
              <w:ind w:left="284" w:firstLine="0"/>
            </w:pPr>
            <w:r>
              <w:rPr>
                <w:b/>
              </w:rPr>
              <w:t>Personal Data and</w:t>
            </w:r>
            <w:r>
              <w:t xml:space="preserve"> </w:t>
            </w:r>
            <w:r>
              <w:rPr>
                <w:b/>
              </w:rPr>
              <w:t>Data Subjects</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39AD1BD9" w14:textId="77777777" w:rsidR="00E10189" w:rsidRDefault="00E10189" w:rsidP="00AC154D">
            <w:pPr>
              <w:spacing w:after="0" w:line="251" w:lineRule="auto"/>
              <w:ind w:left="284" w:firstLine="0"/>
            </w:pPr>
            <w:r>
              <w:t>Annex 1, Processing Personal Data</w:t>
            </w:r>
          </w:p>
        </w:tc>
      </w:tr>
      <w:tr w:rsidR="00E10189" w14:paraId="5C66BD9A"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714C72B5" w14:textId="77777777" w:rsidR="00E10189" w:rsidRDefault="00E10189" w:rsidP="00AC154D">
            <w:pPr>
              <w:spacing w:after="0" w:line="251" w:lineRule="auto"/>
              <w:ind w:left="284" w:firstLine="0"/>
            </w:pPr>
            <w:r>
              <w:rPr>
                <w:b/>
              </w:rPr>
              <w:t>Intellectual Property</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1CD96E3C" w14:textId="4200D763" w:rsidR="00E10189" w:rsidRDefault="00E10189" w:rsidP="00AC154D">
            <w:pPr>
              <w:spacing w:after="0" w:line="251" w:lineRule="auto"/>
              <w:ind w:left="284" w:firstLine="0"/>
            </w:pPr>
            <w:r>
              <w:t xml:space="preserve">The Supplier and/or its licensors own all intellectual property rights in the Software, the </w:t>
            </w:r>
            <w:r w:rsidR="000137F7">
              <w:t>Services,</w:t>
            </w:r>
            <w:r>
              <w:t xml:space="preserve"> and the Documentation. The Supplier grants to the Buyer a licence to use the Supplier’s and/or its licensors Software, the </w:t>
            </w:r>
            <w:r w:rsidR="000137F7">
              <w:t>Services,</w:t>
            </w:r>
            <w:r>
              <w:t xml:space="preserve"> and the Documentation in accordance with the terms of this agreement. This agreement, including any Additional Services such as configuration and/or development delivered under this agreement, does not grant the Buyer any additional rights to, or in, patents, copyrights, database right, trade secrets, trade names, trademarks (whether registered or unregistered), or any other rights or licences in respect of the Software, the </w:t>
            </w:r>
            <w:r w:rsidR="000137F7">
              <w:t>Services,</w:t>
            </w:r>
            <w:r>
              <w:t xml:space="preserve"> or the Documentation.</w:t>
            </w:r>
          </w:p>
        </w:tc>
      </w:tr>
      <w:tr w:rsidR="00E10189" w14:paraId="54648C77" w14:textId="77777777" w:rsidTr="00AC154D">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6C84938F" w14:textId="77777777" w:rsidR="00E10189" w:rsidRDefault="00E10189" w:rsidP="00AC154D">
            <w:pPr>
              <w:spacing w:after="0" w:line="251" w:lineRule="auto"/>
              <w:ind w:left="284" w:firstLine="0"/>
            </w:pPr>
            <w:r>
              <w:rPr>
                <w:b/>
              </w:rPr>
              <w:t>Social Value</w:t>
            </w:r>
            <w:r>
              <w:t xml:space="preserve"> </w:t>
            </w:r>
          </w:p>
        </w:tc>
        <w:tc>
          <w:tcPr>
            <w:tcW w:w="737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center"/>
          </w:tcPr>
          <w:p w14:paraId="351DD441" w14:textId="14956E2A" w:rsidR="00E10189" w:rsidRDefault="00D67752" w:rsidP="00AC154D">
            <w:pPr>
              <w:spacing w:after="0" w:line="251" w:lineRule="auto"/>
              <w:ind w:left="284" w:firstLine="0"/>
            </w:pPr>
            <w:r w:rsidRPr="00705DC8">
              <w:t>There are no additional social value requirements required under this Call-Off Contract.</w:t>
            </w:r>
          </w:p>
        </w:tc>
      </w:tr>
    </w:tbl>
    <w:p w14:paraId="431C5E6E" w14:textId="4A845B0C" w:rsidR="00CD4813" w:rsidRDefault="000316BA" w:rsidP="003D4105">
      <w:pPr>
        <w:pStyle w:val="Heading3"/>
        <w:tabs>
          <w:tab w:val="center" w:pos="1235"/>
          <w:tab w:val="center" w:pos="3177"/>
        </w:tabs>
        <w:spacing w:afterLines="100" w:after="240" w:line="293" w:lineRule="auto"/>
        <w:ind w:left="284" w:firstLine="0"/>
      </w:pPr>
      <w:r>
        <w:lastRenderedPageBreak/>
        <w:t xml:space="preserve">1. </w:t>
      </w:r>
      <w:r>
        <w:tab/>
        <w:t xml:space="preserve">Formation of contract </w:t>
      </w:r>
    </w:p>
    <w:p w14:paraId="325F7236" w14:textId="5AB88B84" w:rsidR="00CD4813" w:rsidRDefault="000316BA" w:rsidP="003D4105">
      <w:pPr>
        <w:spacing w:afterLines="100" w:after="240"/>
        <w:ind w:left="284" w:right="14" w:hanging="720"/>
      </w:pPr>
      <w:r>
        <w:t xml:space="preserve">1.1 By signing and returning this Order Form (Part A), the Supplier agrees to </w:t>
      </w:r>
      <w:proofErr w:type="gramStart"/>
      <w:r>
        <w:t>enter into</w:t>
      </w:r>
      <w:proofErr w:type="gramEnd"/>
      <w:r>
        <w:t xml:space="preserve"> a Call</w:t>
      </w:r>
      <w:r w:rsidR="00725A48">
        <w:t>-</w:t>
      </w:r>
      <w:r>
        <w:t xml:space="preserve">Off Contract with the Buyer. </w:t>
      </w:r>
    </w:p>
    <w:p w14:paraId="0F527C4C" w14:textId="77777777" w:rsidR="002934EB" w:rsidRDefault="002934EB" w:rsidP="003D4105">
      <w:pPr>
        <w:spacing w:afterLines="100" w:after="240"/>
        <w:ind w:left="284" w:right="14" w:hanging="720"/>
      </w:pPr>
    </w:p>
    <w:p w14:paraId="12AD49B4" w14:textId="4BC52ECA" w:rsidR="00CD4813" w:rsidRDefault="002934EB" w:rsidP="003D4105">
      <w:pPr>
        <w:spacing w:afterLines="100" w:after="240"/>
        <w:ind w:left="284" w:right="14" w:hanging="720"/>
      </w:pPr>
      <w:r>
        <w:t>1.2</w:t>
      </w:r>
      <w:r>
        <w:tab/>
      </w:r>
      <w:r w:rsidR="000316BA">
        <w:t xml:space="preserve">The Parties agree that they have read the Order Form (Part A) and the Call-Off Contract terms and by signing below agree to be bound by this Call-Off Contract. </w:t>
      </w:r>
    </w:p>
    <w:p w14:paraId="1CF127D4" w14:textId="77777777" w:rsidR="00CD4813" w:rsidRDefault="000316BA" w:rsidP="003D4105">
      <w:pPr>
        <w:spacing w:afterLines="100" w:after="240"/>
        <w:ind w:left="284" w:right="14" w:hanging="720"/>
      </w:pPr>
      <w:r>
        <w:t xml:space="preserve">1.3 </w:t>
      </w:r>
      <w:r>
        <w:tab/>
        <w:t xml:space="preserve">This Call-Off Contract will be formed when the Buyer acknowledges receipt of the signed copy of the Order Form from the Supplier. </w:t>
      </w:r>
    </w:p>
    <w:p w14:paraId="2C3AE57B" w14:textId="316510D4" w:rsidR="00E10189" w:rsidRDefault="000316BA" w:rsidP="002934EB">
      <w:pPr>
        <w:spacing w:afterLines="100" w:after="240"/>
        <w:ind w:left="284" w:right="14" w:hanging="720"/>
      </w:pPr>
      <w:r>
        <w:t xml:space="preserve">1.4 </w:t>
      </w:r>
      <w:r>
        <w:tab/>
        <w:t xml:space="preserve">In cases of any ambiguity or conflict, the terms and conditions of the Call-Off Contract (Part B) and Order Form (Part A) will supersede those of the Supplier Terms and Conditions as per the order of precedence set out in clause 8.3 of the Framework Agreement. </w:t>
      </w:r>
    </w:p>
    <w:p w14:paraId="72CC2CD4" w14:textId="386FF31A" w:rsidR="00CD4813" w:rsidRDefault="000316BA" w:rsidP="003D4105">
      <w:pPr>
        <w:pStyle w:val="Heading3"/>
        <w:tabs>
          <w:tab w:val="center" w:pos="1235"/>
          <w:tab w:val="center" w:pos="3698"/>
        </w:tabs>
        <w:spacing w:afterLines="100" w:after="240"/>
        <w:ind w:left="284" w:firstLine="0"/>
      </w:pPr>
      <w:r>
        <w:rPr>
          <w:rFonts w:ascii="Calibri" w:eastAsia="Calibri" w:hAnsi="Calibri" w:cs="Calibri"/>
          <w:color w:val="000000"/>
          <w:sz w:val="22"/>
        </w:rPr>
        <w:tab/>
      </w:r>
      <w:r>
        <w:t xml:space="preserve">2. </w:t>
      </w:r>
      <w:r>
        <w:tab/>
        <w:t xml:space="preserve">Background to the agreement </w:t>
      </w:r>
    </w:p>
    <w:p w14:paraId="26A8E1CF" w14:textId="1D734243" w:rsidR="00CD4813" w:rsidRDefault="000316BA" w:rsidP="00E10189">
      <w:pPr>
        <w:spacing w:afterLines="100" w:after="240"/>
        <w:ind w:left="284" w:right="14" w:hanging="658"/>
      </w:pPr>
      <w:r>
        <w:t xml:space="preserve">2.1 </w:t>
      </w:r>
      <w:r>
        <w:tab/>
        <w:t>The Supplier is a provider of G-Cloud Services and agreed to provide the Services under the terms of Framework Agreement number RM1557.13</w:t>
      </w:r>
    </w:p>
    <w:tbl>
      <w:tblPr>
        <w:tblpPr w:leftFromText="180" w:rightFromText="180" w:vertAnchor="page" w:horzAnchor="margin" w:tblpY="4756"/>
        <w:tblW w:w="8882" w:type="dxa"/>
        <w:tblLayout w:type="fixed"/>
        <w:tblCellMar>
          <w:left w:w="10" w:type="dxa"/>
          <w:right w:w="10" w:type="dxa"/>
        </w:tblCellMar>
        <w:tblLook w:val="0000" w:firstRow="0" w:lastRow="0" w:firstColumn="0" w:lastColumn="0" w:noHBand="0" w:noVBand="0"/>
      </w:tblPr>
      <w:tblGrid>
        <w:gridCol w:w="1800"/>
        <w:gridCol w:w="3541"/>
        <w:gridCol w:w="3541"/>
      </w:tblGrid>
      <w:tr w:rsidR="00E10189" w14:paraId="26E30319" w14:textId="77777777" w:rsidTr="00E10189">
        <w:trPr>
          <w:trHeight w:val="283"/>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7E8402B" w14:textId="77777777" w:rsidR="00E10189" w:rsidRDefault="00E10189" w:rsidP="00E10189">
            <w:pPr>
              <w:spacing w:after="0" w:line="251" w:lineRule="auto"/>
              <w:ind w:left="284" w:firstLine="0"/>
            </w:pPr>
            <w:r>
              <w:rPr>
                <w:b/>
              </w:rPr>
              <w:t>Signed</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73F261F2" w14:textId="17E47165" w:rsidR="00E10189" w:rsidRDefault="00E10189" w:rsidP="00E10189">
            <w:pPr>
              <w:spacing w:after="0" w:line="251" w:lineRule="auto"/>
              <w:ind w:left="284" w:firstLine="0"/>
            </w:pPr>
            <w:r>
              <w:t xml:space="preserve">Supplier </w:t>
            </w:r>
            <w:r w:rsidR="00E31D49">
              <w:t>Signature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34A48730" w14:textId="3A17478D" w:rsidR="00E10189" w:rsidRDefault="00E10189" w:rsidP="00E10189">
            <w:pPr>
              <w:spacing w:after="0" w:line="251" w:lineRule="auto"/>
              <w:ind w:left="284" w:firstLine="0"/>
            </w:pPr>
            <w:r>
              <w:t xml:space="preserve">Buyer </w:t>
            </w:r>
            <w:r w:rsidR="00E31D49">
              <w:t>Signature</w:t>
            </w:r>
          </w:p>
        </w:tc>
      </w:tr>
      <w:tr w:rsidR="00E31D49" w14:paraId="313B9112" w14:textId="77777777" w:rsidTr="001332DF">
        <w:trPr>
          <w:trHeight w:val="283"/>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DFA9492" w14:textId="77777777" w:rsidR="00E31D49" w:rsidRDefault="00E31D49" w:rsidP="00E10189">
            <w:pPr>
              <w:spacing w:after="0" w:line="251" w:lineRule="auto"/>
              <w:ind w:left="284" w:firstLine="0"/>
            </w:pPr>
            <w:r>
              <w:rPr>
                <w:b/>
              </w:rPr>
              <w:t>Name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4122919C" w14:textId="77777777" w:rsidR="00E31D49" w:rsidRDefault="00E31D49" w:rsidP="00E10189">
            <w:pPr>
              <w:spacing w:after="0" w:line="251" w:lineRule="auto"/>
              <w:ind w:left="284" w:firstLine="0"/>
            </w:pPr>
            <w:r>
              <w:t>Richard Clarke</w:t>
            </w:r>
          </w:p>
        </w:tc>
        <w:tc>
          <w:tcPr>
            <w:tcW w:w="3541" w:type="dxa"/>
            <w:vMerge w:val="restart"/>
            <w:tcBorders>
              <w:top w:val="single" w:sz="8" w:space="0" w:color="000000"/>
              <w:left w:val="single" w:sz="8" w:space="0" w:color="000000"/>
              <w:right w:val="single" w:sz="8" w:space="0" w:color="000000"/>
            </w:tcBorders>
            <w:shd w:val="clear" w:color="auto" w:fill="auto"/>
            <w:tcMar>
              <w:top w:w="19" w:type="dxa"/>
              <w:left w:w="106" w:type="dxa"/>
              <w:bottom w:w="165" w:type="dxa"/>
              <w:right w:w="115" w:type="dxa"/>
            </w:tcMar>
            <w:vAlign w:val="bottom"/>
          </w:tcPr>
          <w:p w14:paraId="7578B14C" w14:textId="77777777" w:rsidR="00E31D49" w:rsidRPr="00D865A8" w:rsidRDefault="00D865A8" w:rsidP="00E10189">
            <w:pPr>
              <w:spacing w:after="0" w:line="251" w:lineRule="auto"/>
              <w:ind w:left="284" w:firstLine="0"/>
              <w:rPr>
                <w:highlight w:val="black"/>
              </w:rPr>
            </w:pPr>
            <w:r w:rsidRPr="00D865A8">
              <w:rPr>
                <w:highlight w:val="black"/>
              </w:rPr>
              <w:t>XXXXXXXXXXXXXXX</w:t>
            </w:r>
          </w:p>
          <w:p w14:paraId="493A0FD1" w14:textId="77777777" w:rsidR="00D865A8" w:rsidRPr="00D865A8" w:rsidRDefault="00D865A8" w:rsidP="00E10189">
            <w:pPr>
              <w:spacing w:after="0" w:line="251" w:lineRule="auto"/>
              <w:ind w:left="284" w:firstLine="0"/>
              <w:rPr>
                <w:highlight w:val="black"/>
              </w:rPr>
            </w:pPr>
            <w:r w:rsidRPr="00D865A8">
              <w:rPr>
                <w:highlight w:val="black"/>
              </w:rPr>
              <w:t>XXXXXXXXXXXXXXX</w:t>
            </w:r>
          </w:p>
          <w:p w14:paraId="4A96E462" w14:textId="77777777" w:rsidR="00D865A8" w:rsidRPr="00D865A8" w:rsidRDefault="00D865A8" w:rsidP="00E10189">
            <w:pPr>
              <w:spacing w:after="0" w:line="251" w:lineRule="auto"/>
              <w:ind w:left="284" w:firstLine="0"/>
              <w:rPr>
                <w:highlight w:val="black"/>
              </w:rPr>
            </w:pPr>
            <w:r w:rsidRPr="00D865A8">
              <w:rPr>
                <w:highlight w:val="black"/>
              </w:rPr>
              <w:t>XXXXXXXXXXXXXXX</w:t>
            </w:r>
          </w:p>
          <w:p w14:paraId="205252C9" w14:textId="77777777" w:rsidR="00D865A8" w:rsidRPr="00D865A8" w:rsidRDefault="00D865A8" w:rsidP="00E10189">
            <w:pPr>
              <w:spacing w:after="0" w:line="251" w:lineRule="auto"/>
              <w:ind w:left="284" w:firstLine="0"/>
              <w:rPr>
                <w:highlight w:val="black"/>
              </w:rPr>
            </w:pPr>
            <w:r w:rsidRPr="00D865A8">
              <w:rPr>
                <w:highlight w:val="black"/>
              </w:rPr>
              <w:t>XXXXXXXXXXXXXXX</w:t>
            </w:r>
          </w:p>
          <w:p w14:paraId="6638EF27" w14:textId="4B223B2A" w:rsidR="00D865A8" w:rsidRDefault="00D865A8" w:rsidP="00E10189">
            <w:pPr>
              <w:spacing w:after="0" w:line="251" w:lineRule="auto"/>
              <w:ind w:left="284" w:firstLine="0"/>
            </w:pPr>
            <w:r w:rsidRPr="00D865A8">
              <w:rPr>
                <w:highlight w:val="black"/>
              </w:rPr>
              <w:t>XXXXXXXXXXXXXXX</w:t>
            </w:r>
          </w:p>
        </w:tc>
      </w:tr>
      <w:tr w:rsidR="00E31D49" w14:paraId="40D725BD" w14:textId="77777777" w:rsidTr="001332DF">
        <w:trPr>
          <w:trHeight w:val="283"/>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5393A93" w14:textId="77777777" w:rsidR="00E31D49" w:rsidRDefault="00E31D49" w:rsidP="00E10189">
            <w:pPr>
              <w:spacing w:after="0" w:line="251" w:lineRule="auto"/>
              <w:ind w:left="284" w:firstLine="0"/>
            </w:pPr>
            <w:r>
              <w:rPr>
                <w:b/>
              </w:rPr>
              <w:t>Title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F890DD8" w14:textId="77777777" w:rsidR="00E31D49" w:rsidRDefault="00E31D49" w:rsidP="00E10189">
            <w:pPr>
              <w:spacing w:after="0" w:line="251" w:lineRule="auto"/>
              <w:ind w:left="284" w:firstLine="0"/>
            </w:pPr>
            <w:r>
              <w:t>Director</w:t>
            </w:r>
          </w:p>
        </w:tc>
        <w:tc>
          <w:tcPr>
            <w:tcW w:w="3541" w:type="dxa"/>
            <w:vMerge/>
            <w:tcBorders>
              <w:left w:val="single" w:sz="8" w:space="0" w:color="000000"/>
              <w:right w:val="single" w:sz="8" w:space="0" w:color="000000"/>
            </w:tcBorders>
            <w:shd w:val="clear" w:color="auto" w:fill="auto"/>
            <w:tcMar>
              <w:top w:w="19" w:type="dxa"/>
              <w:left w:w="106" w:type="dxa"/>
              <w:bottom w:w="165" w:type="dxa"/>
              <w:right w:w="115" w:type="dxa"/>
            </w:tcMar>
            <w:vAlign w:val="bottom"/>
          </w:tcPr>
          <w:p w14:paraId="17E4D54A" w14:textId="77777777" w:rsidR="00E31D49" w:rsidRDefault="00E31D49" w:rsidP="00E10189">
            <w:pPr>
              <w:spacing w:after="0" w:line="251" w:lineRule="auto"/>
              <w:ind w:left="284" w:firstLine="0"/>
            </w:pPr>
          </w:p>
        </w:tc>
      </w:tr>
      <w:tr w:rsidR="007759D9" w14:paraId="6AD1A035" w14:textId="77777777" w:rsidTr="00E959A8">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18CFA3CC" w14:textId="4CAE2EAD" w:rsidR="007759D9" w:rsidRPr="00EA7258" w:rsidRDefault="007759D9" w:rsidP="00E10189">
            <w:pPr>
              <w:spacing w:after="0" w:line="251" w:lineRule="auto"/>
              <w:ind w:left="284" w:firstLine="0"/>
              <w:rPr>
                <w:b/>
                <w:bCs/>
              </w:rPr>
            </w:pPr>
            <w:r w:rsidRPr="00EA7258">
              <w:rPr>
                <w:b/>
                <w:bCs/>
              </w:rPr>
              <w:t>Signature</w:t>
            </w:r>
          </w:p>
        </w:tc>
        <w:tc>
          <w:tcPr>
            <w:tcW w:w="3541" w:type="dxa"/>
            <w:vMerge w:val="restart"/>
            <w:tcBorders>
              <w:top w:val="single" w:sz="8" w:space="0" w:color="000000"/>
              <w:left w:val="single" w:sz="8" w:space="0" w:color="000000"/>
              <w:right w:val="single" w:sz="8" w:space="0" w:color="000000"/>
            </w:tcBorders>
            <w:shd w:val="clear" w:color="auto" w:fill="auto"/>
            <w:tcMar>
              <w:top w:w="19" w:type="dxa"/>
              <w:left w:w="106" w:type="dxa"/>
              <w:bottom w:w="165" w:type="dxa"/>
              <w:right w:w="115" w:type="dxa"/>
            </w:tcMar>
          </w:tcPr>
          <w:p w14:paraId="1AB22FA6" w14:textId="77777777" w:rsidR="007759D9" w:rsidRDefault="007759D9" w:rsidP="00E10189">
            <w:pPr>
              <w:spacing w:after="0" w:line="251" w:lineRule="auto"/>
              <w:ind w:left="284" w:firstLine="0"/>
            </w:pPr>
          </w:p>
          <w:p w14:paraId="2198BD2C" w14:textId="77777777" w:rsidR="007759D9" w:rsidRDefault="007759D9" w:rsidP="00E10189">
            <w:pPr>
              <w:spacing w:after="0" w:line="251" w:lineRule="auto"/>
              <w:ind w:left="284" w:firstLine="0"/>
            </w:pPr>
          </w:p>
          <w:p w14:paraId="78308816" w14:textId="0D2709F6" w:rsidR="007759D9" w:rsidRDefault="00D865A8" w:rsidP="00E10189">
            <w:pPr>
              <w:spacing w:after="0" w:line="251" w:lineRule="auto"/>
              <w:ind w:left="284" w:firstLine="0"/>
            </w:pPr>
            <w:r w:rsidRPr="00D865A8">
              <w:rPr>
                <w:highlight w:val="black"/>
              </w:rPr>
              <w:t>XXXXXXXXXXXX</w:t>
            </w:r>
          </w:p>
          <w:p w14:paraId="34D685C3" w14:textId="77777777" w:rsidR="007759D9" w:rsidRDefault="007759D9" w:rsidP="00E10189">
            <w:pPr>
              <w:spacing w:after="0" w:line="251" w:lineRule="auto"/>
              <w:ind w:left="284" w:firstLine="0"/>
            </w:pPr>
          </w:p>
          <w:p w14:paraId="4BB48DBD" w14:textId="77777777" w:rsidR="00D865A8" w:rsidRDefault="00D865A8" w:rsidP="00E10189">
            <w:pPr>
              <w:spacing w:after="0" w:line="251" w:lineRule="auto"/>
              <w:ind w:left="284" w:firstLine="0"/>
            </w:pPr>
          </w:p>
          <w:p w14:paraId="083BD15D" w14:textId="77777777" w:rsidR="00D865A8" w:rsidRDefault="00D865A8" w:rsidP="00E10189">
            <w:pPr>
              <w:spacing w:after="0" w:line="251" w:lineRule="auto"/>
              <w:ind w:left="284" w:firstLine="0"/>
            </w:pPr>
          </w:p>
          <w:p w14:paraId="74B648FA" w14:textId="77777777" w:rsidR="00D865A8" w:rsidRDefault="00D865A8" w:rsidP="00E10189">
            <w:pPr>
              <w:spacing w:after="0" w:line="251" w:lineRule="auto"/>
              <w:ind w:left="284" w:firstLine="0"/>
            </w:pPr>
          </w:p>
          <w:p w14:paraId="70CB7E4E" w14:textId="461BC97A" w:rsidR="00D865A8" w:rsidRDefault="00D865A8" w:rsidP="00E10189">
            <w:pPr>
              <w:spacing w:after="0" w:line="251" w:lineRule="auto"/>
              <w:ind w:left="284" w:firstLine="0"/>
            </w:pPr>
            <w:r w:rsidRPr="00D865A8">
              <w:rPr>
                <w:highlight w:val="black"/>
              </w:rPr>
              <w:t>XXXXXXXXXXXX</w:t>
            </w:r>
          </w:p>
        </w:tc>
        <w:tc>
          <w:tcPr>
            <w:tcW w:w="3541" w:type="dxa"/>
            <w:vMerge/>
            <w:tcBorders>
              <w:left w:val="single" w:sz="8" w:space="0" w:color="000000"/>
              <w:right w:val="single" w:sz="8" w:space="0" w:color="000000"/>
            </w:tcBorders>
            <w:shd w:val="clear" w:color="auto" w:fill="auto"/>
            <w:tcMar>
              <w:top w:w="19" w:type="dxa"/>
              <w:left w:w="106" w:type="dxa"/>
              <w:bottom w:w="165" w:type="dxa"/>
              <w:right w:w="115" w:type="dxa"/>
            </w:tcMar>
          </w:tcPr>
          <w:p w14:paraId="49B97530" w14:textId="010588DE" w:rsidR="007759D9" w:rsidRDefault="007759D9" w:rsidP="00E10189">
            <w:pPr>
              <w:spacing w:after="0" w:line="251" w:lineRule="auto"/>
              <w:ind w:left="284" w:firstLine="0"/>
            </w:pPr>
          </w:p>
        </w:tc>
      </w:tr>
      <w:tr w:rsidR="007759D9" w14:paraId="2961EAA9" w14:textId="77777777" w:rsidTr="00E959A8">
        <w:trPr>
          <w:trHeight w:val="1061"/>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7BC43653" w14:textId="77777777" w:rsidR="007759D9" w:rsidRDefault="007759D9" w:rsidP="00E10189">
            <w:pPr>
              <w:spacing w:after="0" w:line="251" w:lineRule="auto"/>
              <w:ind w:left="284" w:firstLine="0"/>
              <w:rPr>
                <w:b/>
                <w:bCs/>
              </w:rPr>
            </w:pPr>
          </w:p>
          <w:p w14:paraId="06E54EA4" w14:textId="6C55F39E" w:rsidR="007759D9" w:rsidRPr="00EA7258" w:rsidRDefault="007759D9" w:rsidP="00E10189">
            <w:pPr>
              <w:spacing w:after="0" w:line="251" w:lineRule="auto"/>
              <w:ind w:left="284" w:firstLine="0"/>
              <w:rPr>
                <w:b/>
                <w:bCs/>
              </w:rPr>
            </w:pPr>
            <w:r>
              <w:rPr>
                <w:b/>
                <w:bCs/>
              </w:rPr>
              <w:t>Date</w:t>
            </w:r>
          </w:p>
        </w:tc>
        <w:tc>
          <w:tcPr>
            <w:tcW w:w="3541" w:type="dxa"/>
            <w:vMerge/>
            <w:tcBorders>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2606B063" w14:textId="77777777" w:rsidR="007759D9" w:rsidRDefault="007759D9" w:rsidP="00E10189">
            <w:pPr>
              <w:spacing w:after="0" w:line="251" w:lineRule="auto"/>
              <w:ind w:left="284" w:firstLine="0"/>
            </w:pPr>
          </w:p>
        </w:tc>
        <w:tc>
          <w:tcPr>
            <w:tcW w:w="3541" w:type="dxa"/>
            <w:vMerge/>
            <w:tcBorders>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9A99264" w14:textId="77777777" w:rsidR="007759D9" w:rsidRDefault="007759D9" w:rsidP="00E10189">
            <w:pPr>
              <w:spacing w:after="0" w:line="251" w:lineRule="auto"/>
              <w:ind w:left="284" w:firstLine="0"/>
            </w:pPr>
          </w:p>
        </w:tc>
      </w:tr>
    </w:tbl>
    <w:p w14:paraId="634292C6" w14:textId="77777777" w:rsidR="00200068" w:rsidRDefault="00E10189" w:rsidP="00E10189">
      <w:pPr>
        <w:tabs>
          <w:tab w:val="center" w:pos="1272"/>
          <w:tab w:val="center" w:pos="4937"/>
          <w:tab w:val="center" w:pos="10915"/>
        </w:tabs>
        <w:spacing w:after="0" w:line="293" w:lineRule="auto"/>
        <w:ind w:left="34" w:right="125" w:hanging="692"/>
      </w:pPr>
      <w:r>
        <w:t xml:space="preserve">    </w:t>
      </w:r>
      <w:r w:rsidR="000316BA">
        <w:t xml:space="preserve">2.2 </w:t>
      </w:r>
      <w:r w:rsidR="000316BA">
        <w:tab/>
      </w:r>
      <w:r>
        <w:t xml:space="preserve">    </w:t>
      </w:r>
      <w:r w:rsidR="000316BA">
        <w:t xml:space="preserve">The Buyer provided an Order Form for Services to the Supplier. </w:t>
      </w:r>
    </w:p>
    <w:p w14:paraId="4EA270A2" w14:textId="77777777" w:rsidR="00200068" w:rsidRDefault="00200068" w:rsidP="00E10189">
      <w:pPr>
        <w:tabs>
          <w:tab w:val="center" w:pos="1272"/>
          <w:tab w:val="center" w:pos="4937"/>
          <w:tab w:val="center" w:pos="10915"/>
        </w:tabs>
        <w:spacing w:after="0" w:line="293" w:lineRule="auto"/>
        <w:ind w:left="34" w:right="125" w:hanging="692"/>
      </w:pPr>
    </w:p>
    <w:p w14:paraId="32FFFA99" w14:textId="77777777" w:rsidR="00200068" w:rsidRDefault="00200068" w:rsidP="00E10189">
      <w:pPr>
        <w:tabs>
          <w:tab w:val="center" w:pos="1272"/>
          <w:tab w:val="center" w:pos="4937"/>
          <w:tab w:val="center" w:pos="10915"/>
        </w:tabs>
        <w:spacing w:after="0" w:line="293" w:lineRule="auto"/>
        <w:ind w:left="34" w:right="125" w:hanging="692"/>
      </w:pPr>
    </w:p>
    <w:p w14:paraId="5D170FB5" w14:textId="77777777" w:rsidR="00CD4813" w:rsidRDefault="000316BA" w:rsidP="003D4105">
      <w:pPr>
        <w:pStyle w:val="Heading2"/>
        <w:pageBreakBefore/>
        <w:spacing w:after="278"/>
        <w:ind w:left="284" w:firstLine="1118"/>
      </w:pPr>
      <w:r>
        <w:lastRenderedPageBreak/>
        <w:t>Customer Benefits</w:t>
      </w:r>
      <w:r>
        <w:rPr>
          <w:vertAlign w:val="subscript"/>
        </w:rPr>
        <w:t xml:space="preserve"> </w:t>
      </w:r>
    </w:p>
    <w:p w14:paraId="58C277C2" w14:textId="77777777" w:rsidR="00CD4813" w:rsidRDefault="000316BA" w:rsidP="003D4105">
      <w:pPr>
        <w:ind w:left="284" w:right="14"/>
      </w:pPr>
      <w:r>
        <w:t xml:space="preserve">For each Call-Off Contract please complete a customer benefits record, by following this link: </w:t>
      </w:r>
    </w:p>
    <w:p w14:paraId="3779219F" w14:textId="77777777" w:rsidR="00CD4813" w:rsidRDefault="000316BA" w:rsidP="003D4105">
      <w:pPr>
        <w:tabs>
          <w:tab w:val="center" w:pos="3002"/>
          <w:tab w:val="center" w:pos="7765"/>
        </w:tabs>
        <w:spacing w:after="344" w:line="251" w:lineRule="auto"/>
        <w:ind w:left="284" w:firstLine="0"/>
      </w:pPr>
      <w:r>
        <w:rPr>
          <w:rFonts w:ascii="Calibri" w:eastAsia="Calibri" w:hAnsi="Calibri" w:cs="Calibri"/>
        </w:rPr>
        <w:tab/>
      </w:r>
      <w:r>
        <w:t> </w:t>
      </w:r>
      <w:hyperlink r:id="rId25" w:history="1">
        <w:r>
          <w:rPr>
            <w:rStyle w:val="Hyperlink"/>
            <w:color w:val="1155CC"/>
          </w:rPr>
          <w:t>G-Cloud 13 Customer Benefit Record</w:t>
        </w:r>
      </w:hyperlink>
      <w:r>
        <w:tab/>
        <w:t xml:space="preserve"> </w:t>
      </w:r>
    </w:p>
    <w:p w14:paraId="3D0BA9ED" w14:textId="77777777" w:rsidR="00CD4813" w:rsidRDefault="000316BA" w:rsidP="003D4105">
      <w:pPr>
        <w:pStyle w:val="Heading1"/>
        <w:pageBreakBefore/>
        <w:spacing w:after="299"/>
        <w:ind w:left="284" w:firstLine="1118"/>
      </w:pPr>
      <w:bookmarkStart w:id="4" w:name="_heading=h.1fob9te"/>
      <w:bookmarkStart w:id="5" w:name="_Toc125553732"/>
      <w:bookmarkEnd w:id="4"/>
      <w:r>
        <w:lastRenderedPageBreak/>
        <w:t>Part B: Terms and conditions</w:t>
      </w:r>
      <w:bookmarkEnd w:id="5"/>
      <w:r>
        <w:t xml:space="preserve"> </w:t>
      </w:r>
    </w:p>
    <w:p w14:paraId="0382C8C9" w14:textId="55CDDFFB" w:rsidR="00CD4813" w:rsidRDefault="000316BA" w:rsidP="00E10189">
      <w:pPr>
        <w:pStyle w:val="Heading3"/>
        <w:numPr>
          <w:ilvl w:val="0"/>
          <w:numId w:val="30"/>
        </w:numPr>
        <w:tabs>
          <w:tab w:val="center" w:pos="1235"/>
          <w:tab w:val="center" w:pos="4229"/>
        </w:tabs>
        <w:spacing w:after="66"/>
      </w:pPr>
      <w:r>
        <w:t xml:space="preserve">Call-Off Contract Start date and </w:t>
      </w:r>
      <w:proofErr w:type="gramStart"/>
      <w:r>
        <w:t>length</w:t>
      </w:r>
      <w:proofErr w:type="gramEnd"/>
      <w:r>
        <w:t xml:space="preserve"> </w:t>
      </w:r>
    </w:p>
    <w:p w14:paraId="15E6E437" w14:textId="77777777" w:rsidR="00E10189" w:rsidRPr="00E10189" w:rsidRDefault="00E10189" w:rsidP="00E10189"/>
    <w:p w14:paraId="4B5D78C6" w14:textId="2B4017DB" w:rsidR="00CD4813" w:rsidRDefault="000316BA" w:rsidP="00E10189">
      <w:pPr>
        <w:tabs>
          <w:tab w:val="center" w:pos="1272"/>
          <w:tab w:val="center" w:pos="6075"/>
        </w:tabs>
        <w:spacing w:line="293" w:lineRule="auto"/>
        <w:ind w:left="-437" w:right="113" w:firstLine="0"/>
      </w:pPr>
      <w:r>
        <w:t xml:space="preserve">1.1 </w:t>
      </w:r>
      <w:r w:rsidR="00D67752">
        <w:t xml:space="preserve">      </w:t>
      </w:r>
      <w:r>
        <w:tab/>
        <w:t xml:space="preserve">The Supplier must start providing the Services on the date specified in the Order Form. </w:t>
      </w:r>
    </w:p>
    <w:p w14:paraId="5BEF0EC8" w14:textId="77777777" w:rsidR="00CD4813" w:rsidRDefault="000316BA" w:rsidP="003D4105">
      <w:pPr>
        <w:ind w:left="284" w:right="14" w:hanging="720"/>
      </w:pPr>
      <w:r>
        <w:t xml:space="preserve">1.2 </w:t>
      </w:r>
      <w:r>
        <w:tab/>
        <w:t xml:space="preserve">This Call-Off Contract will expire on the Expiry Date in the Order Form. It will be for up to 36 months from the Start date unless </w:t>
      </w:r>
      <w:proofErr w:type="gramStart"/>
      <w:r>
        <w:t>Ended</w:t>
      </w:r>
      <w:proofErr w:type="gramEnd"/>
      <w:r>
        <w:t xml:space="preserve"> earlier under clause 18 or extended by the Buyer under clause 1.3. </w:t>
      </w:r>
    </w:p>
    <w:p w14:paraId="7D16FA1A" w14:textId="77777777" w:rsidR="00CD4813" w:rsidRDefault="000316BA" w:rsidP="003D4105">
      <w:pPr>
        <w:ind w:left="284" w:right="14" w:hanging="720"/>
      </w:pPr>
      <w:r>
        <w:t xml:space="preserve">1.3 </w:t>
      </w:r>
      <w:r>
        <w:tab/>
        <w:t xml:space="preserve">The Buyer can extend this Call-Off Contract, with written notice to the Supplier, by the period in the Order Form, </w:t>
      </w:r>
      <w:proofErr w:type="gramStart"/>
      <w:r>
        <w:t>provided that</w:t>
      </w:r>
      <w:proofErr w:type="gramEnd"/>
      <w:r>
        <w:t xml:space="preserve"> this is within the maximum permitted under the Framework Agreement of 1 period of up to 12 months. </w:t>
      </w:r>
    </w:p>
    <w:p w14:paraId="7585A36A" w14:textId="77777777" w:rsidR="00CD4813" w:rsidRDefault="000316BA" w:rsidP="003D4105">
      <w:pPr>
        <w:spacing w:after="980"/>
        <w:ind w:left="284" w:right="14" w:hanging="720"/>
      </w:pPr>
      <w:r>
        <w:t xml:space="preserve">1.4 </w:t>
      </w:r>
      <w:r>
        <w:tab/>
        <w:t xml:space="preserve">The Parties must comply with the requirements under clauses 21.3 to 21.8 if the Buyer reserves the right in the Order Form to set the Term at more than 24 months. </w:t>
      </w:r>
    </w:p>
    <w:p w14:paraId="22DB0FF9" w14:textId="54DFF4DD" w:rsidR="00CD4813" w:rsidRDefault="000316BA" w:rsidP="003D4105">
      <w:pPr>
        <w:pStyle w:val="Heading3"/>
        <w:tabs>
          <w:tab w:val="center" w:pos="1235"/>
          <w:tab w:val="center" w:pos="3214"/>
        </w:tabs>
        <w:spacing w:after="69"/>
        <w:ind w:left="284" w:firstLine="0"/>
      </w:pPr>
      <w:r>
        <w:t xml:space="preserve">2. </w:t>
      </w:r>
      <w:r>
        <w:tab/>
        <w:t xml:space="preserve">Incorporation of terms </w:t>
      </w:r>
    </w:p>
    <w:p w14:paraId="49007DAD" w14:textId="77777777" w:rsidR="00CD4813" w:rsidRDefault="000316BA" w:rsidP="003D4105">
      <w:pPr>
        <w:spacing w:after="248"/>
        <w:ind w:left="284" w:right="14" w:hanging="720"/>
      </w:pPr>
      <w:r>
        <w:t xml:space="preserve">2.1 </w:t>
      </w:r>
      <w:r>
        <w:tab/>
        <w:t xml:space="preserve">The following Framework Agreement clauses (including clauses and defined terms referenced by them) as modified under clause 2.2 are incorporated as separate Call-Off Contract obligations and apply between the Supplier and the Buyer: </w:t>
      </w:r>
    </w:p>
    <w:p w14:paraId="32E234DC" w14:textId="77777777" w:rsidR="00CD4813" w:rsidRDefault="000316BA">
      <w:pPr>
        <w:numPr>
          <w:ilvl w:val="0"/>
          <w:numId w:val="2"/>
        </w:numPr>
        <w:spacing w:after="28"/>
        <w:ind w:left="284" w:right="14" w:hanging="397"/>
      </w:pPr>
      <w:r>
        <w:t xml:space="preserve">2.3 (Warranties and representations) </w:t>
      </w:r>
    </w:p>
    <w:p w14:paraId="2B129BB0" w14:textId="77777777" w:rsidR="00CD4813" w:rsidRDefault="000316BA">
      <w:pPr>
        <w:numPr>
          <w:ilvl w:val="0"/>
          <w:numId w:val="2"/>
        </w:numPr>
        <w:spacing w:after="31"/>
        <w:ind w:left="284" w:right="14" w:hanging="397"/>
      </w:pPr>
      <w:r>
        <w:t xml:space="preserve">4.1 to 4.6 (Liability) </w:t>
      </w:r>
    </w:p>
    <w:p w14:paraId="03EB7885" w14:textId="77777777" w:rsidR="00CD4813" w:rsidRDefault="000316BA">
      <w:pPr>
        <w:numPr>
          <w:ilvl w:val="0"/>
          <w:numId w:val="2"/>
        </w:numPr>
        <w:spacing w:after="31"/>
        <w:ind w:left="284" w:right="14" w:hanging="397"/>
      </w:pPr>
      <w:r>
        <w:t xml:space="preserve">4.10 to 4.11 (IR35) </w:t>
      </w:r>
    </w:p>
    <w:p w14:paraId="7B7B4806" w14:textId="77777777" w:rsidR="00CD4813" w:rsidRDefault="000316BA">
      <w:pPr>
        <w:numPr>
          <w:ilvl w:val="0"/>
          <w:numId w:val="2"/>
        </w:numPr>
        <w:spacing w:after="30"/>
        <w:ind w:left="284" w:right="14" w:hanging="397"/>
      </w:pPr>
      <w:r>
        <w:t xml:space="preserve">10 (Force majeure) </w:t>
      </w:r>
    </w:p>
    <w:p w14:paraId="438719D9" w14:textId="77777777" w:rsidR="00CD4813" w:rsidRDefault="000316BA">
      <w:pPr>
        <w:numPr>
          <w:ilvl w:val="0"/>
          <w:numId w:val="2"/>
        </w:numPr>
        <w:spacing w:after="30"/>
        <w:ind w:left="284" w:right="14" w:hanging="397"/>
      </w:pPr>
      <w:r>
        <w:t xml:space="preserve">5.3 (Continuing rights) </w:t>
      </w:r>
    </w:p>
    <w:p w14:paraId="30F7637D" w14:textId="77777777" w:rsidR="00CD4813" w:rsidRDefault="000316BA">
      <w:pPr>
        <w:numPr>
          <w:ilvl w:val="0"/>
          <w:numId w:val="2"/>
        </w:numPr>
        <w:spacing w:after="32"/>
        <w:ind w:left="284" w:right="14" w:hanging="397"/>
      </w:pPr>
      <w:r>
        <w:t xml:space="preserve">5.4 to 5.6 (Change of control) </w:t>
      </w:r>
    </w:p>
    <w:p w14:paraId="1DB07B18" w14:textId="77777777" w:rsidR="00CD4813" w:rsidRDefault="000316BA">
      <w:pPr>
        <w:numPr>
          <w:ilvl w:val="0"/>
          <w:numId w:val="2"/>
        </w:numPr>
        <w:spacing w:after="31"/>
        <w:ind w:left="284" w:right="14" w:hanging="397"/>
      </w:pPr>
      <w:r>
        <w:t xml:space="preserve">5.7 (Fraud) </w:t>
      </w:r>
    </w:p>
    <w:p w14:paraId="166F028A" w14:textId="77777777" w:rsidR="00CD4813" w:rsidRDefault="000316BA">
      <w:pPr>
        <w:numPr>
          <w:ilvl w:val="0"/>
          <w:numId w:val="2"/>
        </w:numPr>
        <w:spacing w:after="28"/>
        <w:ind w:left="284" w:right="14" w:hanging="397"/>
      </w:pPr>
      <w:r>
        <w:t xml:space="preserve">5.8 (Notice of fraud) </w:t>
      </w:r>
    </w:p>
    <w:p w14:paraId="3BC1322A" w14:textId="77777777" w:rsidR="00CD4813" w:rsidRDefault="000316BA">
      <w:pPr>
        <w:numPr>
          <w:ilvl w:val="0"/>
          <w:numId w:val="2"/>
        </w:numPr>
        <w:spacing w:after="31"/>
        <w:ind w:left="284" w:right="14" w:hanging="397"/>
      </w:pPr>
      <w:r>
        <w:t xml:space="preserve">7 (Transparency and Audit) </w:t>
      </w:r>
    </w:p>
    <w:p w14:paraId="7DAE3A6A" w14:textId="77777777" w:rsidR="00CD4813" w:rsidRDefault="000316BA">
      <w:pPr>
        <w:numPr>
          <w:ilvl w:val="0"/>
          <w:numId w:val="2"/>
        </w:numPr>
        <w:spacing w:after="31"/>
        <w:ind w:left="284" w:right="14" w:hanging="397"/>
      </w:pPr>
      <w:r>
        <w:t xml:space="preserve">8.3 (Order of precedence) </w:t>
      </w:r>
    </w:p>
    <w:p w14:paraId="2003E773" w14:textId="77777777" w:rsidR="00CD4813" w:rsidRDefault="000316BA">
      <w:pPr>
        <w:numPr>
          <w:ilvl w:val="0"/>
          <w:numId w:val="2"/>
        </w:numPr>
        <w:spacing w:after="30"/>
        <w:ind w:left="284" w:right="14" w:hanging="397"/>
      </w:pPr>
      <w:r>
        <w:t xml:space="preserve">11 (Relationship) </w:t>
      </w:r>
    </w:p>
    <w:p w14:paraId="50D2F2D4" w14:textId="77777777" w:rsidR="00CD4813" w:rsidRDefault="000316BA">
      <w:pPr>
        <w:numPr>
          <w:ilvl w:val="0"/>
          <w:numId w:val="2"/>
        </w:numPr>
        <w:spacing w:after="30"/>
        <w:ind w:left="284" w:right="14" w:hanging="397"/>
      </w:pPr>
      <w:r>
        <w:t xml:space="preserve">14 (Entire agreement) </w:t>
      </w:r>
    </w:p>
    <w:p w14:paraId="47BA96DE" w14:textId="77777777" w:rsidR="00CD4813" w:rsidRDefault="000316BA">
      <w:pPr>
        <w:numPr>
          <w:ilvl w:val="0"/>
          <w:numId w:val="2"/>
        </w:numPr>
        <w:spacing w:after="30"/>
        <w:ind w:left="284" w:right="14" w:hanging="397"/>
      </w:pPr>
      <w:r>
        <w:t xml:space="preserve">15 (Law and jurisdiction) </w:t>
      </w:r>
    </w:p>
    <w:p w14:paraId="5C3A930C" w14:textId="77777777" w:rsidR="00CD4813" w:rsidRDefault="000316BA">
      <w:pPr>
        <w:numPr>
          <w:ilvl w:val="0"/>
          <w:numId w:val="2"/>
        </w:numPr>
        <w:spacing w:after="30"/>
        <w:ind w:left="284" w:right="14" w:hanging="397"/>
      </w:pPr>
      <w:r>
        <w:t xml:space="preserve">16 (Legislative change) </w:t>
      </w:r>
    </w:p>
    <w:p w14:paraId="4E280960" w14:textId="77777777" w:rsidR="00CD4813" w:rsidRDefault="000316BA">
      <w:pPr>
        <w:numPr>
          <w:ilvl w:val="0"/>
          <w:numId w:val="2"/>
        </w:numPr>
        <w:spacing w:after="27"/>
        <w:ind w:left="284" w:right="14" w:hanging="397"/>
      </w:pPr>
      <w:r>
        <w:t xml:space="preserve">17 (Bribery and corruption) </w:t>
      </w:r>
    </w:p>
    <w:p w14:paraId="70FC95CB" w14:textId="77777777" w:rsidR="00CD4813" w:rsidRDefault="000316BA">
      <w:pPr>
        <w:numPr>
          <w:ilvl w:val="0"/>
          <w:numId w:val="2"/>
        </w:numPr>
        <w:spacing w:after="30"/>
        <w:ind w:left="284" w:right="14" w:hanging="397"/>
      </w:pPr>
      <w:r>
        <w:t xml:space="preserve">18 (Freedom of Information Act) </w:t>
      </w:r>
    </w:p>
    <w:p w14:paraId="250B787F" w14:textId="77777777" w:rsidR="00CD4813" w:rsidRDefault="000316BA">
      <w:pPr>
        <w:numPr>
          <w:ilvl w:val="0"/>
          <w:numId w:val="2"/>
        </w:numPr>
        <w:spacing w:after="30"/>
        <w:ind w:left="284" w:right="14" w:hanging="397"/>
      </w:pPr>
      <w:r>
        <w:t xml:space="preserve">19 (Promoting tax compliance) </w:t>
      </w:r>
    </w:p>
    <w:p w14:paraId="441A5B68" w14:textId="77777777" w:rsidR="00CD4813" w:rsidRDefault="000316BA">
      <w:pPr>
        <w:numPr>
          <w:ilvl w:val="0"/>
          <w:numId w:val="2"/>
        </w:numPr>
        <w:spacing w:after="30"/>
        <w:ind w:left="284" w:right="14" w:hanging="397"/>
      </w:pPr>
      <w:r>
        <w:lastRenderedPageBreak/>
        <w:t xml:space="preserve">20 (Official Secrets Act) </w:t>
      </w:r>
    </w:p>
    <w:p w14:paraId="42317242" w14:textId="77777777" w:rsidR="00CD4813" w:rsidRDefault="000316BA">
      <w:pPr>
        <w:numPr>
          <w:ilvl w:val="0"/>
          <w:numId w:val="2"/>
        </w:numPr>
        <w:spacing w:after="29"/>
        <w:ind w:left="284" w:right="14" w:hanging="397"/>
      </w:pPr>
      <w:r>
        <w:t xml:space="preserve">21 (Transfer and subcontracting) </w:t>
      </w:r>
    </w:p>
    <w:p w14:paraId="7DF920C5" w14:textId="77777777" w:rsidR="00CD4813" w:rsidRDefault="000316BA">
      <w:pPr>
        <w:numPr>
          <w:ilvl w:val="0"/>
          <w:numId w:val="2"/>
        </w:numPr>
        <w:spacing w:after="30"/>
        <w:ind w:left="284" w:right="14" w:hanging="397"/>
      </w:pPr>
      <w:r>
        <w:t xml:space="preserve">23 (Complaints handling and resolution) </w:t>
      </w:r>
    </w:p>
    <w:p w14:paraId="596B1AC1" w14:textId="77777777" w:rsidR="00CD4813" w:rsidRDefault="000316BA">
      <w:pPr>
        <w:numPr>
          <w:ilvl w:val="0"/>
          <w:numId w:val="2"/>
        </w:numPr>
        <w:ind w:left="284" w:right="14" w:hanging="397"/>
      </w:pPr>
      <w:r>
        <w:t xml:space="preserve">24 (Conflicts of interest and ethical walls) </w:t>
      </w:r>
    </w:p>
    <w:p w14:paraId="7CEE3B3F" w14:textId="77777777" w:rsidR="00CD4813" w:rsidRDefault="000316BA">
      <w:pPr>
        <w:numPr>
          <w:ilvl w:val="0"/>
          <w:numId w:val="2"/>
        </w:numPr>
        <w:ind w:left="284" w:right="14" w:hanging="397"/>
      </w:pPr>
      <w:r>
        <w:t xml:space="preserve">25 (Publicity and branding) </w:t>
      </w:r>
    </w:p>
    <w:p w14:paraId="5A63D79F" w14:textId="77777777" w:rsidR="00CD4813" w:rsidRDefault="000316BA">
      <w:pPr>
        <w:numPr>
          <w:ilvl w:val="0"/>
          <w:numId w:val="2"/>
        </w:numPr>
        <w:spacing w:after="31"/>
        <w:ind w:left="284" w:right="14" w:hanging="397"/>
      </w:pPr>
      <w:r>
        <w:t xml:space="preserve">26 (Equality and diversity) </w:t>
      </w:r>
    </w:p>
    <w:p w14:paraId="4353D2CB" w14:textId="77777777" w:rsidR="00CD4813" w:rsidRDefault="000316BA">
      <w:pPr>
        <w:numPr>
          <w:ilvl w:val="0"/>
          <w:numId w:val="2"/>
        </w:numPr>
        <w:spacing w:after="29"/>
        <w:ind w:left="284" w:right="14" w:hanging="397"/>
      </w:pPr>
      <w:r>
        <w:t xml:space="preserve">28 (Data protection) </w:t>
      </w:r>
    </w:p>
    <w:p w14:paraId="01CA7C08" w14:textId="77777777" w:rsidR="00CD4813" w:rsidRDefault="000316BA">
      <w:pPr>
        <w:numPr>
          <w:ilvl w:val="0"/>
          <w:numId w:val="2"/>
        </w:numPr>
        <w:spacing w:after="29"/>
        <w:ind w:left="284" w:right="14" w:hanging="397"/>
      </w:pPr>
      <w:r>
        <w:t xml:space="preserve">31 (Severability) </w:t>
      </w:r>
    </w:p>
    <w:p w14:paraId="500500EB" w14:textId="77777777" w:rsidR="00CD4813" w:rsidRDefault="000316BA">
      <w:pPr>
        <w:numPr>
          <w:ilvl w:val="0"/>
          <w:numId w:val="2"/>
        </w:numPr>
        <w:spacing w:after="31"/>
        <w:ind w:left="284" w:right="14" w:hanging="397"/>
      </w:pPr>
      <w:r>
        <w:t xml:space="preserve">32 and 33 (Managing disputes and Mediation) </w:t>
      </w:r>
    </w:p>
    <w:p w14:paraId="6B01122F" w14:textId="77777777" w:rsidR="00CD4813" w:rsidRDefault="000316BA">
      <w:pPr>
        <w:numPr>
          <w:ilvl w:val="0"/>
          <w:numId w:val="2"/>
        </w:numPr>
        <w:spacing w:after="30"/>
        <w:ind w:left="284" w:right="14" w:hanging="397"/>
      </w:pPr>
      <w:r>
        <w:t xml:space="preserve">34 (Confidentiality) </w:t>
      </w:r>
    </w:p>
    <w:p w14:paraId="23238B9D" w14:textId="77777777" w:rsidR="00CD4813" w:rsidRDefault="000316BA">
      <w:pPr>
        <w:numPr>
          <w:ilvl w:val="0"/>
          <w:numId w:val="2"/>
        </w:numPr>
        <w:spacing w:after="30"/>
        <w:ind w:left="284" w:right="14" w:hanging="397"/>
      </w:pPr>
      <w:r>
        <w:t xml:space="preserve">35 (Waiver and cumulative remedies) </w:t>
      </w:r>
    </w:p>
    <w:p w14:paraId="25AFC74D" w14:textId="77777777" w:rsidR="00CD4813" w:rsidRDefault="000316BA">
      <w:pPr>
        <w:numPr>
          <w:ilvl w:val="0"/>
          <w:numId w:val="2"/>
        </w:numPr>
        <w:spacing w:after="27"/>
        <w:ind w:left="284" w:right="14" w:hanging="397"/>
      </w:pPr>
      <w:r>
        <w:t xml:space="preserve">36 (Corporate Social Responsibility) </w:t>
      </w:r>
    </w:p>
    <w:p w14:paraId="637D9077" w14:textId="77777777" w:rsidR="00CD4813" w:rsidRDefault="000316BA">
      <w:pPr>
        <w:numPr>
          <w:ilvl w:val="0"/>
          <w:numId w:val="2"/>
        </w:numPr>
        <w:ind w:left="284" w:right="14" w:hanging="397"/>
      </w:pPr>
      <w:r>
        <w:t xml:space="preserve">paragraphs 1 to 10 of the Framework Agreement Schedule 3 </w:t>
      </w:r>
    </w:p>
    <w:p w14:paraId="631C079C" w14:textId="2EC1A6FD" w:rsidR="00CD4813" w:rsidRDefault="000316BA" w:rsidP="00D67752">
      <w:pPr>
        <w:tabs>
          <w:tab w:val="center" w:pos="1272"/>
          <w:tab w:val="center" w:pos="5683"/>
        </w:tabs>
        <w:ind w:left="0" w:firstLine="0"/>
      </w:pPr>
      <w:r>
        <w:t xml:space="preserve">2.2 </w:t>
      </w:r>
      <w:r>
        <w:tab/>
        <w:t xml:space="preserve">The Framework Agreement provisions in clause 2.1 will be modified as follows: </w:t>
      </w:r>
    </w:p>
    <w:p w14:paraId="455CD878" w14:textId="77777777" w:rsidR="00CD4813" w:rsidRDefault="000316BA">
      <w:pPr>
        <w:numPr>
          <w:ilvl w:val="2"/>
          <w:numId w:val="3"/>
        </w:numPr>
        <w:spacing w:after="41"/>
        <w:ind w:left="284" w:right="14" w:hanging="720"/>
      </w:pPr>
      <w:r>
        <w:t xml:space="preserve">a reference to the ‘Framework Agreement’ will be a reference to the ‘Call-Off </w:t>
      </w:r>
      <w:proofErr w:type="gramStart"/>
      <w:r>
        <w:t>Contract’</w:t>
      </w:r>
      <w:proofErr w:type="gramEnd"/>
      <w:r>
        <w:t xml:space="preserve"> </w:t>
      </w:r>
    </w:p>
    <w:p w14:paraId="15E9438C" w14:textId="77777777" w:rsidR="00CD4813" w:rsidRDefault="000316BA">
      <w:pPr>
        <w:numPr>
          <w:ilvl w:val="2"/>
          <w:numId w:val="3"/>
        </w:numPr>
        <w:spacing w:after="55"/>
        <w:ind w:left="284" w:right="14" w:hanging="720"/>
      </w:pPr>
      <w:r>
        <w:t xml:space="preserve">a reference to ‘CCS’ or to ‘CCS and/or the Buyer’ will be a reference to ‘the </w:t>
      </w:r>
      <w:proofErr w:type="gramStart"/>
      <w:r>
        <w:t>Buyer’</w:t>
      </w:r>
      <w:proofErr w:type="gramEnd"/>
      <w:r>
        <w:t xml:space="preserve"> </w:t>
      </w:r>
    </w:p>
    <w:p w14:paraId="30D0FE11" w14:textId="77777777" w:rsidR="00CD4813" w:rsidRDefault="000316BA">
      <w:pPr>
        <w:numPr>
          <w:ilvl w:val="2"/>
          <w:numId w:val="3"/>
        </w:numPr>
        <w:ind w:left="284" w:right="14" w:hanging="720"/>
      </w:pPr>
      <w:r>
        <w:t xml:space="preserve">a reference to the ‘Parties’ and a ‘Party’ will be a reference to the Buyer and Supplier as Parties under this Call-Off Contract </w:t>
      </w:r>
    </w:p>
    <w:p w14:paraId="5CAFB275" w14:textId="77777777" w:rsidR="00CD4813" w:rsidRDefault="000316BA">
      <w:pPr>
        <w:numPr>
          <w:ilvl w:val="1"/>
          <w:numId w:val="4"/>
        </w:numPr>
        <w:ind w:left="284" w:right="14" w:hanging="720"/>
      </w:pPr>
      <w:r>
        <w:t xml:space="preserve">The Parties acknowledge that they are required to complete the applicable Annexes contained in Schedule 7 (Processing Data) of the Framework Agreement for the purposes of this Call-Off Contract. The applicable Annexes being reproduced at Schedule 7 of this Call-Off Contract. </w:t>
      </w:r>
    </w:p>
    <w:p w14:paraId="5B5E1C00" w14:textId="77777777" w:rsidR="00CD4813" w:rsidRDefault="000316BA">
      <w:pPr>
        <w:numPr>
          <w:ilvl w:val="1"/>
          <w:numId w:val="4"/>
        </w:numPr>
        <w:ind w:left="284" w:right="14" w:hanging="720"/>
      </w:pPr>
      <w:r>
        <w:t xml:space="preserve">The Framework Agreement incorporated clauses will be referred to as incorporated Framework clause ‘XX’, where ‘XX’ is the Framework Agreement clause number. </w:t>
      </w:r>
    </w:p>
    <w:p w14:paraId="4465229D" w14:textId="77777777" w:rsidR="00CD4813" w:rsidRDefault="000316BA">
      <w:pPr>
        <w:numPr>
          <w:ilvl w:val="1"/>
          <w:numId w:val="4"/>
        </w:numPr>
        <w:spacing w:after="740"/>
        <w:ind w:left="284" w:right="14" w:hanging="720"/>
      </w:pPr>
      <w:r>
        <w:t xml:space="preserve">When an Order Form is signed, the terms and conditions agreed in it will be incorporated into this Call-Off Contract. </w:t>
      </w:r>
    </w:p>
    <w:p w14:paraId="76EDA91D" w14:textId="77777777" w:rsidR="00CD4813" w:rsidRDefault="000316BA" w:rsidP="003D4105">
      <w:pPr>
        <w:pStyle w:val="Heading3"/>
        <w:tabs>
          <w:tab w:val="center" w:pos="1235"/>
          <w:tab w:val="center" w:pos="2990"/>
        </w:tabs>
        <w:spacing w:after="208"/>
        <w:ind w:left="284" w:firstLine="0"/>
      </w:pPr>
      <w:r>
        <w:rPr>
          <w:rFonts w:ascii="Calibri" w:eastAsia="Calibri" w:hAnsi="Calibri" w:cs="Calibri"/>
          <w:color w:val="000000"/>
          <w:sz w:val="22"/>
        </w:rPr>
        <w:tab/>
      </w:r>
      <w:r>
        <w:t xml:space="preserve">3. </w:t>
      </w:r>
      <w:r>
        <w:tab/>
        <w:t xml:space="preserve">Supply of services </w:t>
      </w:r>
    </w:p>
    <w:p w14:paraId="167DB3B3" w14:textId="77777777" w:rsidR="00CD4813" w:rsidRDefault="000316BA" w:rsidP="003D4105">
      <w:pPr>
        <w:spacing w:after="261"/>
        <w:ind w:left="284" w:right="14" w:hanging="720"/>
      </w:pPr>
      <w:r>
        <w:t xml:space="preserve">3.1 </w:t>
      </w:r>
      <w:r>
        <w:tab/>
        <w:t xml:space="preserve">The Supplier agrees to supply the G-Cloud Services and any Additional Services under the terms of the Call-Off Contract and the Supplier’s Application. </w:t>
      </w:r>
    </w:p>
    <w:p w14:paraId="6F639EBC" w14:textId="77777777" w:rsidR="00CD4813" w:rsidRDefault="000316BA" w:rsidP="003D4105">
      <w:pPr>
        <w:spacing w:after="741"/>
        <w:ind w:left="284" w:right="14" w:hanging="720"/>
      </w:pPr>
      <w:r>
        <w:t xml:space="preserve">3.2 </w:t>
      </w:r>
      <w:r>
        <w:tab/>
        <w:t xml:space="preserve">The Supplier undertakes that each G-Cloud Service will meet the Buyer’s acceptance criteria, as defined in the Order Form. </w:t>
      </w:r>
    </w:p>
    <w:p w14:paraId="5BCD81CA" w14:textId="77777777" w:rsidR="00CD4813" w:rsidRDefault="000316BA" w:rsidP="003D4105">
      <w:pPr>
        <w:pStyle w:val="Heading3"/>
        <w:tabs>
          <w:tab w:val="center" w:pos="1235"/>
          <w:tab w:val="center" w:pos="2668"/>
        </w:tabs>
        <w:spacing w:after="205"/>
        <w:ind w:left="284" w:firstLine="0"/>
      </w:pPr>
      <w:r>
        <w:rPr>
          <w:rFonts w:ascii="Calibri" w:eastAsia="Calibri" w:hAnsi="Calibri" w:cs="Calibri"/>
          <w:color w:val="000000"/>
          <w:sz w:val="22"/>
        </w:rPr>
        <w:lastRenderedPageBreak/>
        <w:tab/>
      </w:r>
      <w:r>
        <w:t xml:space="preserve">4. </w:t>
      </w:r>
      <w:r>
        <w:tab/>
        <w:t xml:space="preserve">Supplier staff </w:t>
      </w:r>
    </w:p>
    <w:p w14:paraId="75F90702" w14:textId="77777777" w:rsidR="00CD4813" w:rsidRDefault="000316BA" w:rsidP="003D4105">
      <w:pPr>
        <w:tabs>
          <w:tab w:val="center" w:pos="1272"/>
          <w:tab w:val="center" w:pos="3031"/>
        </w:tabs>
        <w:spacing w:after="280"/>
        <w:ind w:left="284" w:firstLine="0"/>
      </w:pPr>
      <w:r>
        <w:rPr>
          <w:rFonts w:ascii="Calibri" w:eastAsia="Calibri" w:hAnsi="Calibri" w:cs="Calibri"/>
        </w:rPr>
        <w:tab/>
      </w:r>
      <w:r>
        <w:t xml:space="preserve">4.1 </w:t>
      </w:r>
      <w:r>
        <w:tab/>
        <w:t xml:space="preserve">The Supplier Staff must: </w:t>
      </w:r>
    </w:p>
    <w:p w14:paraId="6D8ED5C1" w14:textId="77777777" w:rsidR="00CD4813" w:rsidRDefault="000316BA" w:rsidP="003D4105">
      <w:pPr>
        <w:tabs>
          <w:tab w:val="center" w:pos="1133"/>
          <w:tab w:val="center" w:pos="5789"/>
        </w:tabs>
        <w:ind w:left="284" w:firstLine="0"/>
      </w:pPr>
      <w:r>
        <w:rPr>
          <w:rFonts w:ascii="Calibri" w:eastAsia="Calibri" w:hAnsi="Calibri" w:cs="Calibri"/>
        </w:rPr>
        <w:tab/>
        <w:t xml:space="preserve"> </w:t>
      </w:r>
      <w:r>
        <w:rPr>
          <w:rFonts w:ascii="Calibri" w:eastAsia="Calibri" w:hAnsi="Calibri" w:cs="Calibri"/>
        </w:rPr>
        <w:tab/>
      </w:r>
      <w:r>
        <w:t xml:space="preserve">4.1.1 be appropriately experienced, qualified and trained to supply the </w:t>
      </w:r>
      <w:proofErr w:type="gramStart"/>
      <w:r>
        <w:t>Services</w:t>
      </w:r>
      <w:proofErr w:type="gramEnd"/>
      <w:r>
        <w:t xml:space="preserve"> </w:t>
      </w:r>
    </w:p>
    <w:p w14:paraId="1BAB3B09" w14:textId="77777777" w:rsidR="00CD4813" w:rsidRDefault="000316BA" w:rsidP="003D4105">
      <w:pPr>
        <w:tabs>
          <w:tab w:val="center" w:pos="1133"/>
          <w:tab w:val="center" w:pos="5728"/>
        </w:tabs>
        <w:ind w:left="284" w:firstLine="0"/>
      </w:pPr>
      <w:r>
        <w:rPr>
          <w:rFonts w:ascii="Calibri" w:eastAsia="Calibri" w:hAnsi="Calibri" w:cs="Calibri"/>
        </w:rPr>
        <w:tab/>
        <w:t xml:space="preserve"> </w:t>
      </w:r>
      <w:r>
        <w:rPr>
          <w:rFonts w:ascii="Calibri" w:eastAsia="Calibri" w:hAnsi="Calibri" w:cs="Calibri"/>
        </w:rPr>
        <w:tab/>
      </w:r>
      <w:r>
        <w:t xml:space="preserve">4.1.2 apply all due skill, care and diligence in faithfully performing those </w:t>
      </w:r>
      <w:proofErr w:type="gramStart"/>
      <w:r>
        <w:t>duties</w:t>
      </w:r>
      <w:proofErr w:type="gramEnd"/>
      <w:r>
        <w:t xml:space="preserve"> </w:t>
      </w:r>
    </w:p>
    <w:p w14:paraId="13048DBB" w14:textId="77777777" w:rsidR="00CD4813" w:rsidRDefault="000316BA" w:rsidP="003D4105">
      <w:pPr>
        <w:ind w:left="284" w:right="14" w:hanging="720"/>
      </w:pPr>
      <w:r>
        <w:rPr>
          <w:rFonts w:ascii="Calibri" w:eastAsia="Calibri" w:hAnsi="Calibri" w:cs="Calibri"/>
        </w:rPr>
        <w:t xml:space="preserve"> </w:t>
      </w:r>
      <w:r>
        <w:rPr>
          <w:rFonts w:ascii="Calibri" w:eastAsia="Calibri" w:hAnsi="Calibri" w:cs="Calibri"/>
        </w:rPr>
        <w:tab/>
      </w:r>
      <w:r>
        <w:t xml:space="preserve">4.1.3 obey all lawful instructions and reasonable directions of the Buyer and provide the Services to the reasonable satisfaction of the </w:t>
      </w:r>
      <w:proofErr w:type="gramStart"/>
      <w:r>
        <w:t>Buyer</w:t>
      </w:r>
      <w:proofErr w:type="gramEnd"/>
      <w:r>
        <w:t xml:space="preserve"> </w:t>
      </w:r>
    </w:p>
    <w:p w14:paraId="30BE0106" w14:textId="77777777" w:rsidR="00CD4813" w:rsidRDefault="000316BA" w:rsidP="003D4105">
      <w:pPr>
        <w:tabs>
          <w:tab w:val="center" w:pos="1133"/>
          <w:tab w:val="center" w:pos="5923"/>
        </w:tabs>
        <w:ind w:left="284" w:firstLine="0"/>
      </w:pPr>
      <w:r>
        <w:rPr>
          <w:rFonts w:ascii="Calibri" w:eastAsia="Calibri" w:hAnsi="Calibri" w:cs="Calibri"/>
        </w:rPr>
        <w:tab/>
        <w:t xml:space="preserve"> </w:t>
      </w:r>
      <w:r>
        <w:rPr>
          <w:rFonts w:ascii="Calibri" w:eastAsia="Calibri" w:hAnsi="Calibri" w:cs="Calibri"/>
        </w:rPr>
        <w:tab/>
      </w:r>
      <w:r>
        <w:t xml:space="preserve">4.1.4 respond to any enquiries about the Services as soon as reasonably </w:t>
      </w:r>
      <w:proofErr w:type="gramStart"/>
      <w:r>
        <w:t>possible</w:t>
      </w:r>
      <w:proofErr w:type="gramEnd"/>
      <w:r>
        <w:t xml:space="preserve"> </w:t>
      </w:r>
    </w:p>
    <w:p w14:paraId="0439FE9A" w14:textId="77777777" w:rsidR="00CD4813" w:rsidRDefault="000316BA" w:rsidP="003D4105">
      <w:pPr>
        <w:tabs>
          <w:tab w:val="center" w:pos="1133"/>
          <w:tab w:val="center" w:pos="5702"/>
        </w:tabs>
        <w:ind w:left="284" w:firstLine="0"/>
      </w:pPr>
      <w:r>
        <w:rPr>
          <w:rFonts w:ascii="Calibri" w:eastAsia="Calibri" w:hAnsi="Calibri" w:cs="Calibri"/>
        </w:rPr>
        <w:tab/>
        <w:t xml:space="preserve"> </w:t>
      </w:r>
      <w:r>
        <w:rPr>
          <w:rFonts w:ascii="Calibri" w:eastAsia="Calibri" w:hAnsi="Calibri" w:cs="Calibri"/>
        </w:rPr>
        <w:tab/>
      </w:r>
      <w:r>
        <w:t xml:space="preserve">4.1.5 complete any necessary Supplier Staff vetting as specified by the </w:t>
      </w:r>
      <w:proofErr w:type="gramStart"/>
      <w:r>
        <w:t>Buyer</w:t>
      </w:r>
      <w:proofErr w:type="gramEnd"/>
      <w:r>
        <w:t xml:space="preserve"> </w:t>
      </w:r>
    </w:p>
    <w:p w14:paraId="3FE90EFF" w14:textId="77777777" w:rsidR="00CD4813" w:rsidRDefault="000316BA" w:rsidP="003D4105">
      <w:pPr>
        <w:ind w:left="284" w:right="14" w:hanging="720"/>
      </w:pPr>
      <w:r>
        <w:t xml:space="preserve">4.2 </w:t>
      </w:r>
      <w:r>
        <w:tab/>
        <w:t xml:space="preserve">The Supplier must retain overall control of the Supplier Staff so that they are not considered to be employees, workers, agents or contractors of the Buyer. </w:t>
      </w:r>
    </w:p>
    <w:p w14:paraId="6AF11730" w14:textId="77777777" w:rsidR="00CD4813" w:rsidRDefault="000316BA" w:rsidP="003D4105">
      <w:pPr>
        <w:ind w:left="284" w:right="14" w:hanging="720"/>
      </w:pPr>
      <w:r>
        <w:t xml:space="preserve">4.3 </w:t>
      </w:r>
      <w:r>
        <w:tab/>
        <w:t xml:space="preserve">The Supplier may substitute any Supplier Staff </w:t>
      </w:r>
      <w:proofErr w:type="gramStart"/>
      <w:r>
        <w:t>as long as</w:t>
      </w:r>
      <w:proofErr w:type="gramEnd"/>
      <w:r>
        <w:t xml:space="preserve"> they have the equivalent experience and qualifications to the substituted staff member. </w:t>
      </w:r>
    </w:p>
    <w:p w14:paraId="3E138260" w14:textId="77777777" w:rsidR="00CD4813" w:rsidRDefault="000316BA" w:rsidP="003D4105">
      <w:pPr>
        <w:ind w:left="284" w:right="14" w:hanging="720"/>
      </w:pPr>
      <w:r>
        <w:t xml:space="preserve">4.4 </w:t>
      </w:r>
      <w:r>
        <w:tab/>
        <w:t xml:space="preserve">The Buyer may conduct IR35 Assessments using the ESI tool to assess whether the Supplier’s engagement under the Call-Off Contract is Inside or Outside IR35. </w:t>
      </w:r>
    </w:p>
    <w:p w14:paraId="0D7D731F" w14:textId="77777777" w:rsidR="00CD4813" w:rsidRDefault="000316BA" w:rsidP="003D4105">
      <w:pPr>
        <w:ind w:left="284" w:right="14" w:hanging="720"/>
      </w:pPr>
      <w:r>
        <w:t xml:space="preserve">4.5 </w:t>
      </w:r>
      <w:r>
        <w:tab/>
        <w:t xml:space="preserve">The Buyer may End this Call-Off Contract for Material Breach as per clause 18.5 hereunder if the Supplier is delivering the Services Inside IR35. </w:t>
      </w:r>
    </w:p>
    <w:p w14:paraId="20B6225D" w14:textId="77777777" w:rsidR="00CD4813" w:rsidRDefault="000316BA" w:rsidP="003D4105">
      <w:pPr>
        <w:ind w:left="284" w:right="14" w:hanging="720"/>
      </w:pPr>
      <w:r>
        <w:t xml:space="preserve">4.6 </w:t>
      </w:r>
      <w: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 </w:t>
      </w:r>
    </w:p>
    <w:p w14:paraId="065102CF" w14:textId="77777777" w:rsidR="00CD4813" w:rsidRDefault="000316BA" w:rsidP="003D4105">
      <w:pPr>
        <w:ind w:left="284" w:right="14" w:hanging="720"/>
      </w:pPr>
      <w:r>
        <w:t xml:space="preserve">4.7 </w:t>
      </w:r>
      <w:r>
        <w:tab/>
        <w:t xml:space="preserve">If the Indicative Test indicates the delivery of the Services could potentially be Inside IR35, the Supplier must provide the Buyer with all relevant information needed to enable the Buyer to conduct its own IR35 Assessment. </w:t>
      </w:r>
    </w:p>
    <w:p w14:paraId="6CE57B70" w14:textId="77777777" w:rsidR="00CD4813" w:rsidRDefault="000316BA" w:rsidP="003D4105">
      <w:pPr>
        <w:spacing w:after="981"/>
        <w:ind w:left="284" w:right="14" w:hanging="720"/>
      </w:pPr>
      <w:r>
        <w:t xml:space="preserve">4.8 </w:t>
      </w:r>
      <w:r>
        <w:tab/>
        <w:t xml:space="preserve">If it is determined by the Buyer that the Supplier is Outside IR35, the Buyer will provide the ESI reference number and a copy of the PDF to the Supplier. </w:t>
      </w:r>
    </w:p>
    <w:p w14:paraId="3ABD7964" w14:textId="77777777" w:rsidR="00CD4813" w:rsidRDefault="000316BA" w:rsidP="003D4105">
      <w:pPr>
        <w:pStyle w:val="Heading3"/>
        <w:tabs>
          <w:tab w:val="center" w:pos="1235"/>
          <w:tab w:val="center" w:pos="2703"/>
        </w:tabs>
        <w:spacing w:after="205"/>
        <w:ind w:left="284" w:firstLine="0"/>
      </w:pPr>
      <w:r>
        <w:rPr>
          <w:rFonts w:ascii="Calibri" w:eastAsia="Calibri" w:hAnsi="Calibri" w:cs="Calibri"/>
          <w:color w:val="000000"/>
          <w:sz w:val="22"/>
        </w:rPr>
        <w:lastRenderedPageBreak/>
        <w:tab/>
      </w:r>
      <w:r>
        <w:t xml:space="preserve">5. </w:t>
      </w:r>
      <w:r>
        <w:tab/>
        <w:t xml:space="preserve">Due diligence </w:t>
      </w:r>
    </w:p>
    <w:p w14:paraId="11E6B4FE" w14:textId="77777777" w:rsidR="00CD4813" w:rsidRDefault="000316BA" w:rsidP="003D4105">
      <w:pPr>
        <w:tabs>
          <w:tab w:val="center" w:pos="1272"/>
          <w:tab w:val="center" w:pos="5117"/>
        </w:tabs>
        <w:spacing w:after="160"/>
        <w:ind w:left="284" w:firstLine="0"/>
      </w:pPr>
      <w:r>
        <w:rPr>
          <w:rFonts w:ascii="Calibri" w:eastAsia="Calibri" w:hAnsi="Calibri" w:cs="Calibri"/>
        </w:rPr>
        <w:tab/>
      </w:r>
      <w:r>
        <w:t xml:space="preserve">5.1 </w:t>
      </w:r>
      <w:r>
        <w:tab/>
        <w:t xml:space="preserve">Both Parties agree that when </w:t>
      </w:r>
      <w:proofErr w:type="gramStart"/>
      <w:r>
        <w:t>entering into</w:t>
      </w:r>
      <w:proofErr w:type="gramEnd"/>
      <w:r>
        <w:t xml:space="preserve"> a Call-Off Contract they: </w:t>
      </w:r>
    </w:p>
    <w:p w14:paraId="5ABA2892" w14:textId="77777777" w:rsidR="00CD4813" w:rsidRDefault="000316BA" w:rsidP="003D4105">
      <w:pPr>
        <w:spacing w:after="127"/>
        <w:ind w:left="284" w:right="14" w:hanging="720"/>
      </w:pPr>
      <w:r>
        <w:t xml:space="preserve">5.1.1 have made their own enquiries and are satisfied by the accuracy of any information supplied by the other </w:t>
      </w:r>
      <w:proofErr w:type="gramStart"/>
      <w:r>
        <w:t>Party</w:t>
      </w:r>
      <w:proofErr w:type="gramEnd"/>
      <w:r>
        <w:t xml:space="preserve"> </w:t>
      </w:r>
    </w:p>
    <w:p w14:paraId="32B36100" w14:textId="77777777" w:rsidR="00CD4813" w:rsidRDefault="000316BA" w:rsidP="003D4105">
      <w:pPr>
        <w:spacing w:after="128"/>
        <w:ind w:left="284" w:right="14" w:hanging="720"/>
      </w:pPr>
      <w:r>
        <w:t xml:space="preserve">5.1.2 are confident that they can fulfil their obligations according to the Call-Off Contract </w:t>
      </w:r>
      <w:proofErr w:type="gramStart"/>
      <w:r>
        <w:t>terms</w:t>
      </w:r>
      <w:proofErr w:type="gramEnd"/>
      <w:r>
        <w:t xml:space="preserve"> </w:t>
      </w:r>
    </w:p>
    <w:p w14:paraId="269D0F6C" w14:textId="77777777" w:rsidR="00CD4813" w:rsidRDefault="000316BA" w:rsidP="003D4105">
      <w:pPr>
        <w:tabs>
          <w:tab w:val="center" w:pos="1133"/>
          <w:tab w:val="center" w:pos="5858"/>
        </w:tabs>
        <w:ind w:left="284" w:firstLine="0"/>
      </w:pPr>
      <w:r>
        <w:rPr>
          <w:rFonts w:ascii="Calibri" w:eastAsia="Calibri" w:hAnsi="Calibri" w:cs="Calibri"/>
        </w:rPr>
        <w:tab/>
        <w:t xml:space="preserve"> </w:t>
      </w:r>
      <w:r>
        <w:rPr>
          <w:rFonts w:ascii="Calibri" w:eastAsia="Calibri" w:hAnsi="Calibri" w:cs="Calibri"/>
        </w:rPr>
        <w:tab/>
      </w:r>
      <w:r>
        <w:t xml:space="preserve">5.1.3 have raised all due diligence questions before signing the Call-Off Contract </w:t>
      </w:r>
    </w:p>
    <w:p w14:paraId="72657494" w14:textId="77777777" w:rsidR="00CD4813" w:rsidRDefault="000316BA" w:rsidP="003D4105">
      <w:pPr>
        <w:tabs>
          <w:tab w:val="center" w:pos="1133"/>
          <w:tab w:val="center" w:pos="5911"/>
        </w:tabs>
        <w:spacing w:after="363"/>
        <w:ind w:left="284" w:firstLine="0"/>
      </w:pPr>
      <w:r>
        <w:rPr>
          <w:rFonts w:ascii="Calibri" w:eastAsia="Calibri" w:hAnsi="Calibri" w:cs="Calibri"/>
        </w:rPr>
        <w:tab/>
        <w:t xml:space="preserve"> </w:t>
      </w:r>
      <w:r>
        <w:rPr>
          <w:rFonts w:ascii="Calibri" w:eastAsia="Calibri" w:hAnsi="Calibri" w:cs="Calibri"/>
        </w:rPr>
        <w:tab/>
      </w:r>
      <w:r>
        <w:t xml:space="preserve">5.1.4 have entered into the Call-Off Contract relying on their      own due </w:t>
      </w:r>
      <w:proofErr w:type="gramStart"/>
      <w:r>
        <w:t>diligence</w:t>
      </w:r>
      <w:proofErr w:type="gramEnd"/>
      <w:r>
        <w:t xml:space="preserve"> </w:t>
      </w:r>
    </w:p>
    <w:p w14:paraId="39364382" w14:textId="77777777" w:rsidR="00CD4813" w:rsidRDefault="000316BA" w:rsidP="003D4105">
      <w:pPr>
        <w:pStyle w:val="Heading3"/>
        <w:tabs>
          <w:tab w:val="center" w:pos="1235"/>
          <w:tab w:val="center" w:pos="4427"/>
        </w:tabs>
        <w:spacing w:after="69"/>
        <w:ind w:left="284" w:firstLine="0"/>
      </w:pPr>
      <w:r>
        <w:rPr>
          <w:rFonts w:ascii="Calibri" w:eastAsia="Calibri" w:hAnsi="Calibri" w:cs="Calibri"/>
          <w:color w:val="000000"/>
          <w:sz w:val="22"/>
        </w:rPr>
        <w:tab/>
      </w:r>
      <w:r>
        <w:t xml:space="preserve">6. </w:t>
      </w:r>
      <w:r>
        <w:tab/>
        <w:t xml:space="preserve">Business continuity and disaster recovery </w:t>
      </w:r>
    </w:p>
    <w:p w14:paraId="71C8A1DF" w14:textId="77777777" w:rsidR="00CD4813" w:rsidRDefault="000316BA" w:rsidP="003D4105">
      <w:pPr>
        <w:spacing w:after="349"/>
        <w:ind w:left="284" w:right="14" w:hanging="720"/>
      </w:pPr>
      <w:r>
        <w:t xml:space="preserve">6.1 </w:t>
      </w:r>
      <w:r>
        <w:tab/>
        <w:t xml:space="preserve">The Supplier will have a clear business continuity and disaster recovery plan in their Service Descriptions. </w:t>
      </w:r>
    </w:p>
    <w:p w14:paraId="38F6EB70" w14:textId="77777777" w:rsidR="00CD4813" w:rsidRDefault="000316BA" w:rsidP="003D4105">
      <w:pPr>
        <w:ind w:left="284" w:right="14" w:hanging="720"/>
      </w:pPr>
      <w:r>
        <w:t xml:space="preserve">6.2 </w:t>
      </w:r>
      <w:r>
        <w:tab/>
        <w:t xml:space="preserve">The Supplier’s business continuity and disaster recovery services are part of the Services and will be performed by the Supplier when required. </w:t>
      </w:r>
    </w:p>
    <w:p w14:paraId="73B2F23D" w14:textId="77777777" w:rsidR="00CD4813" w:rsidRDefault="000316BA" w:rsidP="003D4105">
      <w:pPr>
        <w:spacing w:after="741"/>
        <w:ind w:left="284" w:right="14" w:hanging="720"/>
      </w:pPr>
      <w:r>
        <w:t xml:space="preserve">6.3 </w:t>
      </w:r>
      <w:r>
        <w:tab/>
        <w:t xml:space="preserve">If requested by the Buyer prior to </w:t>
      </w:r>
      <w:proofErr w:type="gramStart"/>
      <w:r>
        <w:t>entering into</w:t>
      </w:r>
      <w:proofErr w:type="gramEnd"/>
      <w:r>
        <w:t xml:space="preserve"> this Call-Off Contract, the Supplier must ensure that its business continuity and disaster recovery plan is consistent with the Buyer’s own plans. </w:t>
      </w:r>
    </w:p>
    <w:p w14:paraId="33040419" w14:textId="77777777" w:rsidR="00CD4813" w:rsidRDefault="000316BA" w:rsidP="003D4105">
      <w:pPr>
        <w:pStyle w:val="Heading3"/>
        <w:tabs>
          <w:tab w:val="center" w:pos="1235"/>
          <w:tab w:val="center" w:pos="4622"/>
        </w:tabs>
        <w:spacing w:after="103"/>
        <w:ind w:left="284" w:firstLine="0"/>
      </w:pPr>
      <w:r>
        <w:rPr>
          <w:rFonts w:ascii="Calibri" w:eastAsia="Calibri" w:hAnsi="Calibri" w:cs="Calibri"/>
          <w:color w:val="000000"/>
          <w:sz w:val="22"/>
        </w:rPr>
        <w:tab/>
      </w:r>
      <w:r>
        <w:t xml:space="preserve">7. </w:t>
      </w:r>
      <w:r>
        <w:tab/>
        <w:t xml:space="preserve">Payment, VAT and Call-Off Contract charges </w:t>
      </w:r>
    </w:p>
    <w:p w14:paraId="3C1E0953" w14:textId="77777777" w:rsidR="00CD4813" w:rsidRDefault="000316BA" w:rsidP="003D4105">
      <w:pPr>
        <w:spacing w:after="129"/>
        <w:ind w:left="284" w:right="14" w:hanging="720"/>
      </w:pPr>
      <w:r>
        <w:t xml:space="preserve">7.1 </w:t>
      </w:r>
      <w:r>
        <w:tab/>
        <w:t xml:space="preserve">The Buyer must pay the Charges following clauses 7.2 to 7.11 for the Supplier’s delivery of the Services. </w:t>
      </w:r>
    </w:p>
    <w:p w14:paraId="6758919D" w14:textId="77777777" w:rsidR="00CD4813" w:rsidRDefault="000316BA" w:rsidP="003D4105">
      <w:pPr>
        <w:spacing w:after="126"/>
        <w:ind w:left="284" w:right="14" w:hanging="720"/>
      </w:pPr>
      <w:r>
        <w:t xml:space="preserve">7.2 </w:t>
      </w:r>
      <w:r>
        <w:tab/>
        <w:t xml:space="preserve">The Buyer will pay the Supplier within the number of days specified in the Order Form on receipt of a valid invoice. </w:t>
      </w:r>
    </w:p>
    <w:p w14:paraId="4BD7136B" w14:textId="77777777" w:rsidR="00CD4813" w:rsidRDefault="000316BA" w:rsidP="003D4105">
      <w:pPr>
        <w:spacing w:after="126"/>
        <w:ind w:left="284" w:right="14" w:hanging="720"/>
      </w:pPr>
      <w:r>
        <w:t xml:space="preserve">7.3 </w:t>
      </w:r>
      <w:r>
        <w:tab/>
        <w:t xml:space="preserve">The Call-Off Contract Charges include all Charges for payment processing. All invoices submitted to the Buyer for the Services will be exclusive of any Management Charge. </w:t>
      </w:r>
    </w:p>
    <w:p w14:paraId="1510D27B" w14:textId="77777777" w:rsidR="00CD4813" w:rsidRDefault="000316BA" w:rsidP="003D4105">
      <w:pPr>
        <w:spacing w:after="124"/>
        <w:ind w:left="284" w:right="14" w:hanging="720"/>
      </w:pPr>
      <w:r>
        <w:t xml:space="preserve">7.4 </w:t>
      </w:r>
      <w:r>
        <w:tab/>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41676DA8" w14:textId="77777777" w:rsidR="00CD4813" w:rsidRDefault="000316BA" w:rsidP="003D4105">
      <w:pPr>
        <w:spacing w:after="126"/>
        <w:ind w:left="284" w:right="14" w:hanging="720"/>
      </w:pPr>
      <w:r>
        <w:t xml:space="preserve">7.5 </w:t>
      </w:r>
      <w:r>
        <w:tab/>
        <w:t xml:space="preserve">The Supplier must ensure that each invoice contains a detailed breakdown of the G-Cloud Services supplied. The Buyer may request the Supplier provides further documentation to substantiate the invoice. </w:t>
      </w:r>
    </w:p>
    <w:p w14:paraId="37E6AFFB" w14:textId="77777777" w:rsidR="00CD4813" w:rsidRDefault="000316BA" w:rsidP="003D4105">
      <w:pPr>
        <w:spacing w:after="126"/>
        <w:ind w:left="284" w:right="14" w:hanging="720"/>
      </w:pPr>
      <w:r>
        <w:t xml:space="preserve">7.6 </w:t>
      </w:r>
      <w:r>
        <w:tab/>
        <w:t xml:space="preserve">If the Supplier enters into a </w:t>
      </w:r>
      <w:proofErr w:type="gramStart"/>
      <w:r>
        <w:t>Subcontract</w:t>
      </w:r>
      <w:proofErr w:type="gramEnd"/>
      <w:r>
        <w:t xml:space="preserve"> it must ensure that a provision is included in each Subcontract which specifies that payment must be made to the Subcontractor within 30 days of receipt of a valid invoice. </w:t>
      </w:r>
    </w:p>
    <w:p w14:paraId="27FA03E1" w14:textId="77777777" w:rsidR="00CD4813" w:rsidRDefault="000316BA" w:rsidP="003D4105">
      <w:pPr>
        <w:tabs>
          <w:tab w:val="center" w:pos="1272"/>
          <w:tab w:val="center" w:pos="6196"/>
        </w:tabs>
        <w:spacing w:after="146"/>
        <w:ind w:left="284" w:firstLine="0"/>
      </w:pPr>
      <w:r>
        <w:rPr>
          <w:rFonts w:ascii="Calibri" w:eastAsia="Calibri" w:hAnsi="Calibri" w:cs="Calibri"/>
        </w:rPr>
        <w:lastRenderedPageBreak/>
        <w:tab/>
      </w:r>
      <w:r>
        <w:t xml:space="preserve">7.7 </w:t>
      </w:r>
      <w:r>
        <w:tab/>
        <w:t xml:space="preserve">All Charges payable by the Buyer to the Supplier will include VAT at the appropriate Rate. </w:t>
      </w:r>
    </w:p>
    <w:p w14:paraId="3D73A475" w14:textId="77777777" w:rsidR="00CD4813" w:rsidRDefault="000316BA" w:rsidP="003D4105">
      <w:pPr>
        <w:spacing w:after="126"/>
        <w:ind w:left="284" w:right="14" w:hanging="720"/>
      </w:pPr>
      <w:r>
        <w:t xml:space="preserve">7.8 </w:t>
      </w:r>
      <w:r>
        <w:tab/>
        <w:t xml:space="preserve">The Supplier must add VAT to the Charges at the appropriate rate with visibility of the amount as a separate line item. </w:t>
      </w:r>
    </w:p>
    <w:p w14:paraId="1878EE8E" w14:textId="77777777" w:rsidR="00CD4813" w:rsidRDefault="000316BA" w:rsidP="003D4105">
      <w:pPr>
        <w:ind w:left="284" w:right="14" w:hanging="720"/>
      </w:pPr>
      <w:r>
        <w:t xml:space="preserve">7.9 </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72646D16" w14:textId="77777777" w:rsidR="00CD4813" w:rsidRDefault="000316BA" w:rsidP="003D4105">
      <w:pPr>
        <w:ind w:left="284" w:right="14" w:hanging="720"/>
      </w:pPr>
      <w:r>
        <w:t xml:space="preserve">7.10 </w:t>
      </w:r>
      <w: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w:t>
      </w:r>
      <w:proofErr w:type="gramStart"/>
      <w:r>
        <w:t>any</w:t>
      </w:r>
      <w:proofErr w:type="gramEnd"/>
      <w:r>
        <w:t xml:space="preserve"> </w:t>
      </w:r>
    </w:p>
    <w:p w14:paraId="11B9EB57" w14:textId="77777777" w:rsidR="00CD4813" w:rsidRDefault="000316BA" w:rsidP="003D4105">
      <w:pPr>
        <w:spacing w:after="347"/>
        <w:ind w:left="284" w:right="14" w:firstLine="1117"/>
      </w:pPr>
      <w:r>
        <w:t xml:space="preserve">undisputed sums of money properly invoiced under the Late Payment of Commercial Debts (Interest) Act 1998. </w:t>
      </w:r>
    </w:p>
    <w:p w14:paraId="2486364F" w14:textId="77777777" w:rsidR="00CD4813" w:rsidRDefault="000316BA" w:rsidP="003D4105">
      <w:pPr>
        <w:spacing w:after="153"/>
        <w:ind w:left="284" w:right="14" w:hanging="720"/>
      </w:pPr>
      <w:r>
        <w:t xml:space="preserve">7.11 </w:t>
      </w:r>
      <w: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t>does</w:t>
      </w:r>
      <w:proofErr w:type="gramEnd"/>
      <w:r>
        <w:t xml:space="preserve"> then the Supplier must provide a replacement valid invoice with the response. </w:t>
      </w:r>
    </w:p>
    <w:p w14:paraId="4BDE3609" w14:textId="77777777" w:rsidR="00CD4813" w:rsidRDefault="000316BA" w:rsidP="003D4105">
      <w:pPr>
        <w:spacing w:after="739"/>
        <w:ind w:left="284" w:right="14" w:hanging="720"/>
      </w:pPr>
      <w:r>
        <w:t xml:space="preserve">7.12 </w:t>
      </w:r>
      <w:r>
        <w:tab/>
        <w:t xml:space="preserve">Due to the nature of G-Cloud Services it isn’t possible in a static Order Form to exactly define the consumption of services over the duration of the Call-Off Contract. The Supplier agrees that the Buyer’s volumes indicated in the Order Form are indicative only. </w:t>
      </w:r>
    </w:p>
    <w:p w14:paraId="26CBE019" w14:textId="77777777" w:rsidR="00CD4813" w:rsidRDefault="000316BA" w:rsidP="003D4105">
      <w:pPr>
        <w:pStyle w:val="Heading3"/>
        <w:tabs>
          <w:tab w:val="center" w:pos="1235"/>
          <w:tab w:val="center" w:pos="4410"/>
        </w:tabs>
        <w:spacing w:after="198"/>
        <w:ind w:left="284" w:firstLine="0"/>
      </w:pPr>
      <w:r>
        <w:rPr>
          <w:rFonts w:ascii="Calibri" w:eastAsia="Calibri" w:hAnsi="Calibri" w:cs="Calibri"/>
          <w:color w:val="000000"/>
          <w:sz w:val="22"/>
        </w:rPr>
        <w:tab/>
      </w:r>
      <w:r>
        <w:t xml:space="preserve">8. </w:t>
      </w:r>
      <w:r>
        <w:tab/>
        <w:t xml:space="preserve">Recovery of sums due and right of set-off </w:t>
      </w:r>
    </w:p>
    <w:p w14:paraId="7660D6FA" w14:textId="77777777" w:rsidR="00CD4813" w:rsidRDefault="000316BA" w:rsidP="003D4105">
      <w:pPr>
        <w:spacing w:after="980"/>
        <w:ind w:left="284" w:right="14" w:hanging="720"/>
      </w:pPr>
      <w:r>
        <w:t xml:space="preserve">8.1 </w:t>
      </w:r>
      <w:r>
        <w:tab/>
        <w:t xml:space="preserve">If a Supplier owes money to the Buyer, the Buyer may deduct that sum from the Call-Off Contract Charges. </w:t>
      </w:r>
    </w:p>
    <w:p w14:paraId="7C2421FD" w14:textId="77777777" w:rsidR="00CD4813" w:rsidRDefault="000316BA" w:rsidP="003D4105">
      <w:pPr>
        <w:pStyle w:val="Heading3"/>
        <w:tabs>
          <w:tab w:val="center" w:pos="1235"/>
          <w:tab w:val="center" w:pos="2469"/>
        </w:tabs>
        <w:spacing w:after="199"/>
        <w:ind w:left="284" w:firstLine="0"/>
      </w:pPr>
      <w:r>
        <w:rPr>
          <w:rFonts w:ascii="Calibri" w:eastAsia="Calibri" w:hAnsi="Calibri" w:cs="Calibri"/>
          <w:color w:val="000000"/>
          <w:sz w:val="22"/>
        </w:rPr>
        <w:tab/>
      </w:r>
      <w:r>
        <w:t xml:space="preserve">9. </w:t>
      </w:r>
      <w:r>
        <w:tab/>
        <w:t xml:space="preserve">Insurance </w:t>
      </w:r>
    </w:p>
    <w:p w14:paraId="1138D9C7" w14:textId="77777777" w:rsidR="00CD4813" w:rsidRDefault="000316BA" w:rsidP="003D4105">
      <w:pPr>
        <w:spacing w:after="241"/>
        <w:ind w:left="284" w:right="14" w:hanging="660"/>
      </w:pPr>
      <w:r>
        <w:t xml:space="preserve">9.1 </w:t>
      </w:r>
      <w:r>
        <w:tab/>
        <w:t xml:space="preserve">The Supplier will maintain the insurances required by the Buyer including those in this clause. </w:t>
      </w:r>
    </w:p>
    <w:p w14:paraId="4D076C4D" w14:textId="77777777" w:rsidR="00CD4813" w:rsidRDefault="000316BA" w:rsidP="003D4105">
      <w:pPr>
        <w:tabs>
          <w:tab w:val="center" w:pos="1272"/>
          <w:tab w:val="center" w:pos="3272"/>
        </w:tabs>
        <w:ind w:left="284" w:firstLine="0"/>
      </w:pPr>
      <w:r>
        <w:rPr>
          <w:rFonts w:ascii="Calibri" w:eastAsia="Calibri" w:hAnsi="Calibri" w:cs="Calibri"/>
        </w:rPr>
        <w:tab/>
      </w:r>
      <w:r>
        <w:t xml:space="preserve">9.2 </w:t>
      </w:r>
      <w:r>
        <w:tab/>
        <w:t xml:space="preserve">The Supplier will ensure that: </w:t>
      </w:r>
    </w:p>
    <w:p w14:paraId="30D2AAFA" w14:textId="77777777" w:rsidR="00CD4813" w:rsidRDefault="000316BA" w:rsidP="003D4105">
      <w:pPr>
        <w:spacing w:after="342"/>
        <w:ind w:left="284" w:right="14" w:hanging="720"/>
      </w:pPr>
      <w:r>
        <w:t xml:space="preserve">9.2.1 during this Call-Off Contract, Subcontractors hold third party public and products liability insurance of the same amounts that the Supplier would be legally liable to pay as damages, </w:t>
      </w:r>
      <w:r>
        <w:lastRenderedPageBreak/>
        <w:t xml:space="preserve">including the claimant's costs and expenses, for accidental death or bodily injury and loss of or damage to Property, to a minimum of </w:t>
      </w:r>
      <w:proofErr w:type="gramStart"/>
      <w:r>
        <w:t>£1,000,000</w:t>
      </w:r>
      <w:proofErr w:type="gramEnd"/>
      <w:r>
        <w:t xml:space="preserve"> </w:t>
      </w:r>
    </w:p>
    <w:p w14:paraId="1CF60CF8" w14:textId="77777777" w:rsidR="00CD4813" w:rsidRDefault="000316BA" w:rsidP="003D4105">
      <w:pPr>
        <w:ind w:left="284" w:right="14" w:hanging="720"/>
      </w:pPr>
      <w:r>
        <w:t xml:space="preserve">9.2.2 the third-party public and products liability insurance contains an ‘indemnity to principals’ clause for the Buyer’s </w:t>
      </w:r>
      <w:proofErr w:type="gramStart"/>
      <w:r>
        <w:t>benefit</w:t>
      </w:r>
      <w:proofErr w:type="gramEnd"/>
      <w:r>
        <w:t xml:space="preserve"> </w:t>
      </w:r>
    </w:p>
    <w:p w14:paraId="265C38E6" w14:textId="77777777" w:rsidR="00CD4813" w:rsidRDefault="000316BA" w:rsidP="003D4105">
      <w:pPr>
        <w:ind w:left="284" w:right="14" w:hanging="720"/>
      </w:pPr>
      <w:r>
        <w:t xml:space="preserve">9.2.3 all agents and professional consultants involved in the Services hold professional indemnity insurance to a minimum indemnity of £1,000,000 for each individual claim during the Call-Off Contract, and for 6 years after the End or Expiry Date </w:t>
      </w:r>
    </w:p>
    <w:p w14:paraId="3AFF88E0" w14:textId="77777777" w:rsidR="00CD4813" w:rsidRDefault="000316BA" w:rsidP="003D4105">
      <w:pPr>
        <w:ind w:left="284" w:right="14" w:hanging="720"/>
      </w:pPr>
      <w:r>
        <w:t xml:space="preserve">9.2.4 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 </w:t>
      </w:r>
    </w:p>
    <w:p w14:paraId="7832D17D" w14:textId="77777777" w:rsidR="00CD4813" w:rsidRDefault="000316BA" w:rsidP="003D4105">
      <w:pPr>
        <w:ind w:left="284" w:right="14" w:hanging="720"/>
      </w:pPr>
      <w:r>
        <w:t xml:space="preserve">9.3 </w:t>
      </w:r>
      <w:r>
        <w:tab/>
        <w:t xml:space="preserve">If requested by the Buyer, the Supplier will obtain additional insurance policies, or extend existing policies bought under the Framework Agreement. </w:t>
      </w:r>
    </w:p>
    <w:p w14:paraId="509B99A0" w14:textId="77777777" w:rsidR="00CD4813" w:rsidRDefault="000316BA" w:rsidP="003D4105">
      <w:pPr>
        <w:ind w:left="284" w:right="14" w:hanging="720"/>
      </w:pPr>
      <w:r>
        <w:t xml:space="preserve">9.4 </w:t>
      </w:r>
      <w:r>
        <w:tab/>
        <w:t xml:space="preserve">If requested by the Buyer, the Supplier will provide the following to show compliance with this clause: </w:t>
      </w:r>
    </w:p>
    <w:p w14:paraId="7C617AA5" w14:textId="77777777" w:rsidR="00CD4813" w:rsidRDefault="000316BA" w:rsidP="003D4105">
      <w:pPr>
        <w:tabs>
          <w:tab w:val="center" w:pos="1133"/>
          <w:tab w:val="center" w:pos="3879"/>
        </w:tabs>
        <w:ind w:left="284" w:firstLine="0"/>
      </w:pPr>
      <w:r>
        <w:rPr>
          <w:rFonts w:ascii="Calibri" w:eastAsia="Calibri" w:hAnsi="Calibri" w:cs="Calibri"/>
        </w:rPr>
        <w:tab/>
        <w:t xml:space="preserve"> </w:t>
      </w:r>
      <w:r>
        <w:rPr>
          <w:rFonts w:ascii="Calibri" w:eastAsia="Calibri" w:hAnsi="Calibri" w:cs="Calibri"/>
        </w:rPr>
        <w:tab/>
      </w:r>
      <w:r>
        <w:t xml:space="preserve">9.4.1 a broker's verification of insurance </w:t>
      </w:r>
    </w:p>
    <w:p w14:paraId="42AAFEE2" w14:textId="77777777" w:rsidR="00CD4813" w:rsidRDefault="000316BA" w:rsidP="003D4105">
      <w:pPr>
        <w:tabs>
          <w:tab w:val="center" w:pos="1133"/>
          <w:tab w:val="center" w:pos="3906"/>
        </w:tabs>
        <w:ind w:left="284" w:firstLine="0"/>
      </w:pPr>
      <w:r>
        <w:rPr>
          <w:rFonts w:ascii="Calibri" w:eastAsia="Calibri" w:hAnsi="Calibri" w:cs="Calibri"/>
        </w:rPr>
        <w:tab/>
        <w:t xml:space="preserve"> </w:t>
      </w:r>
      <w:r>
        <w:rPr>
          <w:rFonts w:ascii="Calibri" w:eastAsia="Calibri" w:hAnsi="Calibri" w:cs="Calibri"/>
        </w:rPr>
        <w:tab/>
      </w:r>
      <w:r>
        <w:t xml:space="preserve">9.4.2 receipts for the insurance premium </w:t>
      </w:r>
    </w:p>
    <w:p w14:paraId="3500F028" w14:textId="77777777" w:rsidR="00CD4813" w:rsidRDefault="000316BA" w:rsidP="003D4105">
      <w:pPr>
        <w:tabs>
          <w:tab w:val="center" w:pos="1133"/>
          <w:tab w:val="center" w:pos="4555"/>
        </w:tabs>
        <w:ind w:left="284" w:firstLine="0"/>
      </w:pPr>
      <w:r>
        <w:rPr>
          <w:rFonts w:ascii="Calibri" w:eastAsia="Calibri" w:hAnsi="Calibri" w:cs="Calibri"/>
        </w:rPr>
        <w:tab/>
        <w:t xml:space="preserve"> </w:t>
      </w:r>
      <w:r>
        <w:rPr>
          <w:rFonts w:ascii="Calibri" w:eastAsia="Calibri" w:hAnsi="Calibri" w:cs="Calibri"/>
        </w:rPr>
        <w:tab/>
      </w:r>
      <w:r>
        <w:t xml:space="preserve">9.4.3 evidence of payment of the latest premiums due </w:t>
      </w:r>
    </w:p>
    <w:p w14:paraId="0009F006" w14:textId="77777777" w:rsidR="00CD4813" w:rsidRDefault="000316BA" w:rsidP="003D4105">
      <w:pPr>
        <w:ind w:left="284" w:right="14" w:hanging="720"/>
      </w:pPr>
      <w:r>
        <w:t xml:space="preserve">9.5 </w:t>
      </w:r>
      <w:r>
        <w:tab/>
        <w:t xml:space="preserve">Insurance will not relieve the Supplier of any liabilities under the Framework </w:t>
      </w:r>
      <w:proofErr w:type="gramStart"/>
      <w:r>
        <w:t>Agreement</w:t>
      </w:r>
      <w:proofErr w:type="gramEnd"/>
      <w:r>
        <w:t xml:space="preserve"> or this Call-Off Contract and the Supplier will: </w:t>
      </w:r>
    </w:p>
    <w:p w14:paraId="1849C038" w14:textId="77777777" w:rsidR="00CD4813" w:rsidRDefault="000316BA" w:rsidP="003D4105">
      <w:pPr>
        <w:ind w:left="284" w:right="14" w:hanging="720"/>
      </w:pPr>
      <w:r>
        <w:t xml:space="preserve">9.5.1 take all risk control measures using Good Industry Practice, including the investigation and reports of claims to </w:t>
      </w:r>
      <w:proofErr w:type="gramStart"/>
      <w:r>
        <w:t>insurers</w:t>
      </w:r>
      <w:proofErr w:type="gramEnd"/>
      <w:r>
        <w:t xml:space="preserve"> </w:t>
      </w:r>
    </w:p>
    <w:p w14:paraId="605FD3FF" w14:textId="77777777" w:rsidR="00CD4813" w:rsidRDefault="000316BA" w:rsidP="003D4105">
      <w:pPr>
        <w:ind w:left="284" w:right="14" w:hanging="720"/>
      </w:pPr>
      <w:r>
        <w:t xml:space="preserve">9.5.2 promptly notify the insurers in writing of any relevant material fact under any </w:t>
      </w:r>
      <w:proofErr w:type="gramStart"/>
      <w:r>
        <w:t>Insurances</w:t>
      </w:r>
      <w:proofErr w:type="gramEnd"/>
      <w:r>
        <w:t xml:space="preserve"> </w:t>
      </w:r>
    </w:p>
    <w:p w14:paraId="5754D936" w14:textId="77777777" w:rsidR="00CD4813" w:rsidRDefault="000316BA" w:rsidP="003D4105">
      <w:pPr>
        <w:ind w:left="284" w:right="14" w:hanging="720"/>
      </w:pPr>
      <w:r>
        <w:t xml:space="preserve">9.5.3 hold all insurance policies and require any broker arranging the insurance to hold any insurance slips and other evidence of </w:t>
      </w:r>
      <w:proofErr w:type="gramStart"/>
      <w:r>
        <w:t>insurance</w:t>
      </w:r>
      <w:proofErr w:type="gramEnd"/>
      <w:r>
        <w:t xml:space="preserve"> </w:t>
      </w:r>
    </w:p>
    <w:p w14:paraId="6D1DD2BE" w14:textId="77777777" w:rsidR="00CD4813" w:rsidRDefault="000316BA" w:rsidP="003D4105">
      <w:pPr>
        <w:ind w:left="284" w:right="14" w:hanging="720"/>
      </w:pPr>
      <w:r>
        <w:t xml:space="preserve">9.6 </w:t>
      </w:r>
      <w:r>
        <w:tab/>
        <w:t xml:space="preserve">The Supplier will not do or omit to do anything, which would destroy or impair the legal validity of the insurance. </w:t>
      </w:r>
    </w:p>
    <w:p w14:paraId="2C2AB2F8" w14:textId="77777777" w:rsidR="00CD4813" w:rsidRDefault="000316BA" w:rsidP="003D4105">
      <w:pPr>
        <w:ind w:left="284" w:right="14" w:hanging="720"/>
      </w:pPr>
      <w:r>
        <w:t xml:space="preserve">9.7 </w:t>
      </w:r>
      <w:r>
        <w:tab/>
        <w:t xml:space="preserve">The Supplier will notify CCS and the Buyer as soon as possible if any insurance policies have been, or are due to be, cancelled, suspended, Ended or not renewed. </w:t>
      </w:r>
    </w:p>
    <w:p w14:paraId="7D2095F4" w14:textId="77777777" w:rsidR="00CD4813" w:rsidRDefault="000316BA" w:rsidP="003D4105">
      <w:pPr>
        <w:tabs>
          <w:tab w:val="center" w:pos="1272"/>
          <w:tab w:val="center" w:pos="4254"/>
        </w:tabs>
        <w:ind w:left="284" w:firstLine="0"/>
      </w:pPr>
      <w:r>
        <w:rPr>
          <w:rFonts w:ascii="Calibri" w:eastAsia="Calibri" w:hAnsi="Calibri" w:cs="Calibri"/>
        </w:rPr>
        <w:tab/>
      </w:r>
      <w:r>
        <w:t xml:space="preserve">9.8 </w:t>
      </w:r>
      <w:r>
        <w:tab/>
        <w:t xml:space="preserve">The Supplier will be liable for the payment of any: </w:t>
      </w:r>
    </w:p>
    <w:p w14:paraId="6625A4E1" w14:textId="77777777" w:rsidR="00CD4813" w:rsidRDefault="000316BA" w:rsidP="003D4105">
      <w:pPr>
        <w:tabs>
          <w:tab w:val="center" w:pos="1133"/>
          <w:tab w:val="center" w:pos="3967"/>
        </w:tabs>
        <w:spacing w:after="15"/>
        <w:ind w:left="284" w:firstLine="0"/>
      </w:pPr>
      <w:r>
        <w:rPr>
          <w:rFonts w:ascii="Calibri" w:eastAsia="Calibri" w:hAnsi="Calibri" w:cs="Calibri"/>
        </w:rPr>
        <w:lastRenderedPageBreak/>
        <w:tab/>
        <w:t xml:space="preserve"> </w:t>
      </w:r>
      <w:r>
        <w:rPr>
          <w:rFonts w:ascii="Calibri" w:eastAsia="Calibri" w:hAnsi="Calibri" w:cs="Calibri"/>
        </w:rPr>
        <w:tab/>
      </w:r>
      <w:r>
        <w:t xml:space="preserve">9.8.1 premiums, which it will pay </w:t>
      </w:r>
      <w:proofErr w:type="gramStart"/>
      <w:r>
        <w:t>promptly</w:t>
      </w:r>
      <w:proofErr w:type="gramEnd"/>
      <w:r>
        <w:t xml:space="preserve"> </w:t>
      </w:r>
    </w:p>
    <w:p w14:paraId="4D3333AA" w14:textId="77777777" w:rsidR="00CD4813" w:rsidRDefault="000316BA" w:rsidP="003D4105">
      <w:pPr>
        <w:tabs>
          <w:tab w:val="center" w:pos="1133"/>
          <w:tab w:val="center" w:pos="5860"/>
        </w:tabs>
        <w:spacing w:after="757"/>
        <w:ind w:left="284" w:firstLine="0"/>
      </w:pPr>
      <w:r>
        <w:rPr>
          <w:rFonts w:ascii="Calibri" w:eastAsia="Calibri" w:hAnsi="Calibri" w:cs="Calibri"/>
        </w:rPr>
        <w:tab/>
        <w:t xml:space="preserve"> </w:t>
      </w:r>
      <w:r>
        <w:rPr>
          <w:rFonts w:ascii="Calibri" w:eastAsia="Calibri" w:hAnsi="Calibri" w:cs="Calibri"/>
        </w:rPr>
        <w:tab/>
      </w:r>
      <w:r>
        <w:t xml:space="preserve">9.8.2 excess or deductibles and will not be entitled to recover this from the </w:t>
      </w:r>
      <w:proofErr w:type="gramStart"/>
      <w:r>
        <w:t>Buyer</w:t>
      </w:r>
      <w:proofErr w:type="gramEnd"/>
      <w:r>
        <w:t xml:space="preserve"> </w:t>
      </w:r>
    </w:p>
    <w:p w14:paraId="4051D820" w14:textId="77777777" w:rsidR="00CD4813" w:rsidRDefault="000316BA" w:rsidP="003D4105">
      <w:pPr>
        <w:pStyle w:val="Heading3"/>
        <w:tabs>
          <w:tab w:val="center" w:pos="1313"/>
          <w:tab w:val="center" w:pos="2734"/>
        </w:tabs>
        <w:spacing w:after="69"/>
        <w:ind w:left="284" w:firstLine="0"/>
      </w:pPr>
      <w:r>
        <w:rPr>
          <w:rFonts w:ascii="Calibri" w:eastAsia="Calibri" w:hAnsi="Calibri" w:cs="Calibri"/>
          <w:color w:val="000000"/>
          <w:sz w:val="22"/>
        </w:rPr>
        <w:tab/>
      </w:r>
      <w:r>
        <w:t xml:space="preserve">10. </w:t>
      </w:r>
      <w:r>
        <w:tab/>
        <w:t xml:space="preserve">Confidentiality </w:t>
      </w:r>
    </w:p>
    <w:p w14:paraId="1EDD1586" w14:textId="77777777" w:rsidR="00CD4813" w:rsidRDefault="000316BA" w:rsidP="003D4105">
      <w:pPr>
        <w:spacing w:after="0"/>
        <w:ind w:left="284" w:right="14" w:hanging="720"/>
      </w:pPr>
      <w:r>
        <w:t xml:space="preserve">10.1 </w:t>
      </w:r>
      <w:r>
        <w:tab/>
        <w:t xml:space="preserve">The Supplier must during and after the Term keep the Buyer fully indemnified against all Losses, damages, costs or expenses and other liabilities (including legal fees) arising from any breach of the Supplier's obligations under incorporated Framework Agreement </w:t>
      </w:r>
      <w:proofErr w:type="gramStart"/>
      <w:r>
        <w:t>clause</w:t>
      </w:r>
      <w:proofErr w:type="gramEnd"/>
      <w:r>
        <w:t xml:space="preserve"> </w:t>
      </w:r>
    </w:p>
    <w:p w14:paraId="228F7D9D" w14:textId="77777777" w:rsidR="00CD4813" w:rsidRDefault="000316BA" w:rsidP="003D4105">
      <w:pPr>
        <w:ind w:left="284" w:right="14" w:firstLine="1117"/>
      </w:pPr>
      <w:r>
        <w:t xml:space="preserve">34. The indemnity doesn’t apply to the extent that the Supplier breach is due to a Buyer’s instruction. </w:t>
      </w:r>
    </w:p>
    <w:p w14:paraId="75D2B1E5" w14:textId="77777777" w:rsidR="00CD4813" w:rsidRDefault="000316BA" w:rsidP="003D4105">
      <w:pPr>
        <w:pStyle w:val="Heading3"/>
        <w:tabs>
          <w:tab w:val="center" w:pos="1313"/>
          <w:tab w:val="center" w:pos="3526"/>
        </w:tabs>
        <w:spacing w:after="69"/>
        <w:ind w:left="284" w:firstLine="0"/>
      </w:pPr>
      <w:r>
        <w:rPr>
          <w:rFonts w:ascii="Calibri" w:eastAsia="Calibri" w:hAnsi="Calibri" w:cs="Calibri"/>
          <w:color w:val="000000"/>
          <w:sz w:val="22"/>
        </w:rPr>
        <w:tab/>
      </w:r>
      <w:r>
        <w:t xml:space="preserve">11. </w:t>
      </w:r>
      <w:r>
        <w:tab/>
        <w:t xml:space="preserve">Intellectual Property Rights </w:t>
      </w:r>
    </w:p>
    <w:p w14:paraId="2EFF916F" w14:textId="77777777" w:rsidR="00CD4813" w:rsidRDefault="000316BA" w:rsidP="003D4105">
      <w:pPr>
        <w:tabs>
          <w:tab w:val="center" w:pos="1333"/>
          <w:tab w:val="center" w:pos="6156"/>
        </w:tabs>
        <w:spacing w:after="4"/>
        <w:ind w:left="284" w:firstLine="0"/>
      </w:pPr>
      <w:r>
        <w:rPr>
          <w:rFonts w:ascii="Calibri" w:eastAsia="Calibri" w:hAnsi="Calibri" w:cs="Calibri"/>
        </w:rPr>
        <w:tab/>
      </w:r>
      <w:r>
        <w:t xml:space="preserve">11.1 </w:t>
      </w:r>
      <w:r>
        <w:tab/>
        <w:t xml:space="preserve">Save for the licences expressly granted pursuant to Clauses 11.3 and 11.4, neither Party </w:t>
      </w:r>
    </w:p>
    <w:p w14:paraId="1D7B10E4" w14:textId="77777777" w:rsidR="00CD4813" w:rsidRDefault="000316BA" w:rsidP="003D4105">
      <w:pPr>
        <w:ind w:left="284" w:right="14" w:firstLine="1117"/>
      </w:pPr>
      <w:r>
        <w:t>shall acquire any right, title or interest in or to the Intellectual Property Rights (“</w:t>
      </w:r>
      <w:proofErr w:type="gramStart"/>
      <w:r>
        <w:t>IPR”s</w:t>
      </w:r>
      <w:proofErr w:type="gramEnd"/>
      <w:r>
        <w:t xml:space="preserve">) (whether pre-existing or created during the Call-Off Contract Term) of the other Party or its licensors unless stated otherwise in the Order Form. </w:t>
      </w:r>
    </w:p>
    <w:p w14:paraId="1543ABD6" w14:textId="77777777" w:rsidR="00CD4813" w:rsidRDefault="000316BA" w:rsidP="003D4105">
      <w:pPr>
        <w:spacing w:after="273"/>
        <w:ind w:left="284" w:right="14" w:hanging="720"/>
      </w:pPr>
      <w:r>
        <w:t xml:space="preserve">11.2 Neither Party shall have any right to use any of the other Party's names, logos or </w:t>
      </w:r>
      <w:proofErr w:type="gramStart"/>
      <w:r>
        <w:t>trade marks</w:t>
      </w:r>
      <w:proofErr w:type="gramEnd"/>
      <w:r>
        <w:t xml:space="preserve"> on any of its products or services without the other Party's prior written consent. </w:t>
      </w:r>
    </w:p>
    <w:p w14:paraId="6023DC46" w14:textId="77777777" w:rsidR="00CD4813" w:rsidRDefault="000316BA" w:rsidP="003D4105">
      <w:pPr>
        <w:ind w:left="284" w:right="14" w:hanging="720"/>
      </w:pPr>
      <w:r>
        <w:t xml:space="preserve">11.3 </w:t>
      </w:r>
      <w:r>
        <w:tab/>
        <w:t xml:space="preserve">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 </w:t>
      </w:r>
    </w:p>
    <w:p w14:paraId="5AC657B9" w14:textId="77777777" w:rsidR="00CD4813" w:rsidRDefault="000316BA" w:rsidP="003D4105">
      <w:pPr>
        <w:spacing w:after="232"/>
        <w:ind w:left="284" w:right="14" w:hanging="5"/>
      </w:pPr>
      <w:r>
        <w:t xml:space="preserve">11.3.1 any relevant Subcontractor has </w:t>
      </w:r>
      <w:proofErr w:type="gramStart"/>
      <w:r>
        <w:t>entered into</w:t>
      </w:r>
      <w:proofErr w:type="gramEnd"/>
      <w:r>
        <w:t xml:space="preserve"> a confidentiality undertaking with the Supplier on substantially the same terms as set out in Framework Agreement clause 34 (Confidentiality); and </w:t>
      </w:r>
    </w:p>
    <w:p w14:paraId="06203C70" w14:textId="77777777" w:rsidR="00CD4813" w:rsidRDefault="000316BA" w:rsidP="003D4105">
      <w:pPr>
        <w:spacing w:after="231"/>
        <w:ind w:left="284" w:right="14" w:hanging="5"/>
      </w:pPr>
      <w:r>
        <w:t xml:space="preserve">11.3.2 the Supplier shall not and shall procure that any relevant Sub-Contractor shall not, without the Buyer’s written consent, use the licensed materials for any other purpose or for the benefit of any person other than the Buyer. </w:t>
      </w:r>
    </w:p>
    <w:p w14:paraId="1DBB3B34" w14:textId="77777777" w:rsidR="00CD4813" w:rsidRDefault="000316BA" w:rsidP="003D4105">
      <w:pPr>
        <w:spacing w:after="233"/>
        <w:ind w:left="284" w:right="14" w:firstLine="0"/>
      </w:pPr>
      <w:r>
        <w:t xml:space="preserve">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 </w:t>
      </w:r>
    </w:p>
    <w:p w14:paraId="32DAFB4E" w14:textId="77777777" w:rsidR="00CD4813" w:rsidRDefault="00CD4813" w:rsidP="003D4105">
      <w:pPr>
        <w:spacing w:after="16"/>
        <w:ind w:left="284" w:right="14" w:hanging="709"/>
      </w:pPr>
    </w:p>
    <w:p w14:paraId="15E7A8C5" w14:textId="77777777" w:rsidR="00CD4813" w:rsidRDefault="000316BA" w:rsidP="003D4105">
      <w:pPr>
        <w:spacing w:after="237"/>
        <w:ind w:left="284" w:right="14"/>
      </w:pPr>
      <w:r>
        <w:t xml:space="preserve">11.5 Subject to the limitation in Clause 24.3, the Buyer shall: </w:t>
      </w:r>
    </w:p>
    <w:p w14:paraId="73424157" w14:textId="77777777" w:rsidR="00CD4813" w:rsidRDefault="000316BA" w:rsidP="003D4105">
      <w:pPr>
        <w:spacing w:after="0"/>
        <w:ind w:left="284" w:right="14" w:hanging="720"/>
      </w:pPr>
      <w:r>
        <w:t xml:space="preserve">11.5.1 defend the Supplier, its Affiliates and licensors from and against any third-party claim: </w:t>
      </w:r>
    </w:p>
    <w:p w14:paraId="4FD19426" w14:textId="77777777" w:rsidR="00CD4813" w:rsidRDefault="000316BA">
      <w:pPr>
        <w:numPr>
          <w:ilvl w:val="0"/>
          <w:numId w:val="5"/>
        </w:numPr>
        <w:spacing w:after="0"/>
        <w:ind w:left="284" w:right="14" w:hanging="330"/>
      </w:pPr>
      <w:r>
        <w:lastRenderedPageBreak/>
        <w:t xml:space="preserve">alleging that any use of the Services by or on behalf of the Buyer and/or Buyer Users is in breach of applicable </w:t>
      </w:r>
      <w:proofErr w:type="gramStart"/>
      <w:r>
        <w:t>Law;</w:t>
      </w:r>
      <w:proofErr w:type="gramEnd"/>
      <w:r>
        <w:t xml:space="preserve"> </w:t>
      </w:r>
    </w:p>
    <w:p w14:paraId="362D6539" w14:textId="77777777" w:rsidR="00CD4813" w:rsidRDefault="000316BA">
      <w:pPr>
        <w:numPr>
          <w:ilvl w:val="0"/>
          <w:numId w:val="5"/>
        </w:numPr>
        <w:spacing w:after="9"/>
        <w:ind w:left="284" w:right="14" w:hanging="330"/>
      </w:pPr>
      <w:r>
        <w:t xml:space="preserve">alleging that the Buyer Data violates, infringes or misappropriates any rights of a third </w:t>
      </w:r>
      <w:proofErr w:type="gramStart"/>
      <w:r>
        <w:t>party;</w:t>
      </w:r>
      <w:proofErr w:type="gramEnd"/>
      <w:r>
        <w:t xml:space="preserve"> </w:t>
      </w:r>
    </w:p>
    <w:p w14:paraId="0691195F" w14:textId="77777777" w:rsidR="00CD4813" w:rsidRDefault="000316BA">
      <w:pPr>
        <w:numPr>
          <w:ilvl w:val="0"/>
          <w:numId w:val="5"/>
        </w:numPr>
        <w:ind w:left="284" w:right="14" w:hanging="330"/>
      </w:pPr>
      <w:r>
        <w:t xml:space="preserve">arising from the Supplier’s use of the Buyer Data in accordance with this Call-Off Contract; and </w:t>
      </w:r>
    </w:p>
    <w:p w14:paraId="078706F0" w14:textId="77777777" w:rsidR="00CD4813" w:rsidRDefault="000316BA" w:rsidP="003D4105">
      <w:pPr>
        <w:ind w:left="284" w:right="227" w:hanging="720"/>
      </w:pPr>
      <w:r>
        <w:t xml:space="preserve">11.5.2 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 </w:t>
      </w:r>
    </w:p>
    <w:p w14:paraId="6221EC38" w14:textId="77777777" w:rsidR="00CD4813" w:rsidRDefault="000316BA" w:rsidP="003D4105">
      <w:pPr>
        <w:ind w:left="284" w:right="14" w:hanging="720"/>
      </w:pPr>
      <w:r>
        <w:t xml:space="preserve">11.6 </w:t>
      </w:r>
      <w:r>
        <w:tab/>
        <w:t xml:space="preserve">The Supplier will, on written demand, fully indemnify the Buyer for all Losses which it may incur at any time from any claim of infringement or alleged infringement of a third party’s IPRs because of the: </w:t>
      </w:r>
    </w:p>
    <w:p w14:paraId="4A7001AD" w14:textId="77777777" w:rsidR="00CD4813" w:rsidRDefault="000316BA">
      <w:pPr>
        <w:numPr>
          <w:ilvl w:val="2"/>
          <w:numId w:val="6"/>
        </w:numPr>
        <w:spacing w:after="344"/>
        <w:ind w:left="284" w:right="14" w:hanging="720"/>
      </w:pPr>
      <w:r>
        <w:t xml:space="preserve">rights granted to the Buyer under this Call-Off Contract </w:t>
      </w:r>
    </w:p>
    <w:p w14:paraId="45FD21D0" w14:textId="77777777" w:rsidR="00CD4813" w:rsidRDefault="000316BA">
      <w:pPr>
        <w:numPr>
          <w:ilvl w:val="2"/>
          <w:numId w:val="6"/>
        </w:numPr>
        <w:ind w:left="284" w:right="14" w:hanging="720"/>
      </w:pPr>
      <w:r>
        <w:t xml:space="preserve">Supplier’s performance of the Services </w:t>
      </w:r>
    </w:p>
    <w:p w14:paraId="1B070BD8" w14:textId="77777777" w:rsidR="00CD4813" w:rsidRDefault="000316BA">
      <w:pPr>
        <w:numPr>
          <w:ilvl w:val="2"/>
          <w:numId w:val="6"/>
        </w:numPr>
        <w:ind w:left="284" w:right="14" w:hanging="720"/>
      </w:pPr>
      <w:r>
        <w:t xml:space="preserve">use by the Buyer of the Services </w:t>
      </w:r>
    </w:p>
    <w:p w14:paraId="785E2ACB" w14:textId="77777777" w:rsidR="00CD4813" w:rsidRDefault="000316BA" w:rsidP="003D4105">
      <w:pPr>
        <w:ind w:left="284" w:right="14" w:hanging="735"/>
      </w:pPr>
      <w:r>
        <w:t xml:space="preserve">11.7 </w:t>
      </w:r>
      <w:r>
        <w:tab/>
        <w:t xml:space="preserve">If an IPR Claim is made, or is likely to be made, the Supplier will immediately notify the Buyer in writing and must at its own expense after written approval from the Buyer, either: </w:t>
      </w:r>
    </w:p>
    <w:p w14:paraId="4F9C98F8" w14:textId="77777777" w:rsidR="00CD4813" w:rsidRDefault="000316BA">
      <w:pPr>
        <w:numPr>
          <w:ilvl w:val="2"/>
          <w:numId w:val="7"/>
        </w:numPr>
        <w:ind w:left="284" w:right="14" w:hanging="720"/>
      </w:pPr>
      <w:r>
        <w:t xml:space="preserve">modify the relevant part of the Services without reducing its functionality or </w:t>
      </w:r>
      <w:proofErr w:type="gramStart"/>
      <w:r>
        <w:t>performance</w:t>
      </w:r>
      <w:proofErr w:type="gramEnd"/>
      <w:r>
        <w:t xml:space="preserve"> </w:t>
      </w:r>
    </w:p>
    <w:p w14:paraId="45A5393C" w14:textId="77777777" w:rsidR="00CD4813" w:rsidRDefault="000316BA">
      <w:pPr>
        <w:numPr>
          <w:ilvl w:val="2"/>
          <w:numId w:val="7"/>
        </w:numPr>
        <w:ind w:left="284" w:right="14" w:hanging="720"/>
      </w:pPr>
      <w:r>
        <w:t xml:space="preserve">substitute Services of equivalent functionality and performance, to avoid the infringement or the alleged infringement, as long as there is no additional cost or burden to the </w:t>
      </w:r>
      <w:proofErr w:type="gramStart"/>
      <w:r>
        <w:t>Buyer</w:t>
      </w:r>
      <w:proofErr w:type="gramEnd"/>
      <w:r>
        <w:t xml:space="preserve"> </w:t>
      </w:r>
    </w:p>
    <w:p w14:paraId="6E919626" w14:textId="77777777" w:rsidR="00CD4813" w:rsidRDefault="000316BA">
      <w:pPr>
        <w:numPr>
          <w:ilvl w:val="2"/>
          <w:numId w:val="7"/>
        </w:numPr>
        <w:ind w:left="284" w:right="14" w:hanging="720"/>
      </w:pPr>
      <w:r>
        <w:t xml:space="preserve">buy a licence to use and supply the Services which are the subject of the alleged infringement, on terms acceptable to the </w:t>
      </w:r>
      <w:proofErr w:type="gramStart"/>
      <w:r>
        <w:t>Buyer</w:t>
      </w:r>
      <w:proofErr w:type="gramEnd"/>
      <w:r>
        <w:t xml:space="preserve"> </w:t>
      </w:r>
    </w:p>
    <w:p w14:paraId="623A2A76" w14:textId="77777777" w:rsidR="00CD4813" w:rsidRDefault="000316BA" w:rsidP="003D4105">
      <w:pPr>
        <w:tabs>
          <w:tab w:val="center" w:pos="1333"/>
          <w:tab w:val="center" w:pos="4277"/>
        </w:tabs>
        <w:spacing w:after="333"/>
        <w:ind w:left="284" w:firstLine="0"/>
      </w:pPr>
      <w:r>
        <w:rPr>
          <w:rFonts w:ascii="Calibri" w:eastAsia="Calibri" w:hAnsi="Calibri" w:cs="Calibri"/>
        </w:rPr>
        <w:tab/>
      </w:r>
      <w:r>
        <w:t xml:space="preserve">11.8 </w:t>
      </w:r>
      <w:r>
        <w:tab/>
        <w:t xml:space="preserve">Clause 11.6 will not apply if the IPR Claim is from: </w:t>
      </w:r>
    </w:p>
    <w:p w14:paraId="6C7BD80B" w14:textId="77777777" w:rsidR="00CD4813" w:rsidRDefault="000316BA">
      <w:pPr>
        <w:numPr>
          <w:ilvl w:val="2"/>
          <w:numId w:val="8"/>
        </w:numPr>
        <w:ind w:left="284" w:right="14" w:hanging="720"/>
      </w:pPr>
      <w:r>
        <w:t xml:space="preserve">the use of data supplied by the Buyer which the Supplier isn’t required to verify under this Call-Off Contract </w:t>
      </w:r>
    </w:p>
    <w:p w14:paraId="661BFC67" w14:textId="77777777" w:rsidR="00CD4813" w:rsidRDefault="000316BA">
      <w:pPr>
        <w:numPr>
          <w:ilvl w:val="2"/>
          <w:numId w:val="8"/>
        </w:numPr>
        <w:ind w:left="284" w:right="14" w:hanging="720"/>
      </w:pPr>
      <w:r>
        <w:t xml:space="preserve">other material provided by the Buyer necessary for the </w:t>
      </w:r>
      <w:proofErr w:type="gramStart"/>
      <w:r>
        <w:t>Services</w:t>
      </w:r>
      <w:proofErr w:type="gramEnd"/>
      <w:r>
        <w:t xml:space="preserve"> </w:t>
      </w:r>
    </w:p>
    <w:p w14:paraId="5AAEF686" w14:textId="77777777" w:rsidR="00CD4813" w:rsidRDefault="000316BA" w:rsidP="003D4105">
      <w:pPr>
        <w:spacing w:after="741"/>
        <w:ind w:left="284" w:right="14" w:hanging="720"/>
      </w:pPr>
      <w:r>
        <w:t xml:space="preserve">11.9 </w:t>
      </w:r>
      <w:r>
        <w:tab/>
        <w:t xml:space="preserve">If the Supplier does not comply with this clause 11, the Buyer may End this Call-Off Contract for Material Breach. The Supplier will, on demand, refund the Buyer all the money paid for the affected Services. </w:t>
      </w:r>
    </w:p>
    <w:p w14:paraId="05345D3B" w14:textId="77777777" w:rsidR="00CD4813" w:rsidRDefault="000316BA" w:rsidP="003D4105">
      <w:pPr>
        <w:pStyle w:val="Heading3"/>
        <w:tabs>
          <w:tab w:val="center" w:pos="1313"/>
          <w:tab w:val="center" w:pos="3372"/>
        </w:tabs>
        <w:spacing w:after="196"/>
        <w:ind w:left="284" w:firstLine="0"/>
      </w:pPr>
      <w:r>
        <w:rPr>
          <w:rFonts w:ascii="Calibri" w:eastAsia="Calibri" w:hAnsi="Calibri" w:cs="Calibri"/>
          <w:color w:val="000000"/>
          <w:sz w:val="22"/>
        </w:rPr>
        <w:lastRenderedPageBreak/>
        <w:tab/>
      </w:r>
      <w:r>
        <w:t xml:space="preserve">12. </w:t>
      </w:r>
      <w:r>
        <w:tab/>
        <w:t xml:space="preserve">Protection of information </w:t>
      </w:r>
    </w:p>
    <w:p w14:paraId="44E95F26" w14:textId="77777777" w:rsidR="00CD4813" w:rsidRDefault="000316BA" w:rsidP="003D4105">
      <w:pPr>
        <w:tabs>
          <w:tab w:val="center" w:pos="1333"/>
          <w:tab w:val="center" w:pos="2779"/>
        </w:tabs>
        <w:ind w:left="284" w:firstLine="0"/>
      </w:pPr>
      <w:r>
        <w:rPr>
          <w:rFonts w:ascii="Calibri" w:eastAsia="Calibri" w:hAnsi="Calibri" w:cs="Calibri"/>
        </w:rPr>
        <w:tab/>
      </w:r>
      <w:r>
        <w:t xml:space="preserve">12.1 </w:t>
      </w:r>
      <w:r>
        <w:tab/>
        <w:t xml:space="preserve">The Supplier must: </w:t>
      </w:r>
    </w:p>
    <w:p w14:paraId="47F40FEB" w14:textId="77777777" w:rsidR="00CD4813" w:rsidRDefault="000316BA" w:rsidP="003D4105">
      <w:pPr>
        <w:ind w:left="284" w:right="14" w:hanging="720"/>
      </w:pPr>
      <w:r>
        <w:t xml:space="preserve">12.1.1 comply with the Buyer’s written instructions and this Call-Off Contract when Processing Buyer Personal Data </w:t>
      </w:r>
    </w:p>
    <w:p w14:paraId="79137F69" w14:textId="77777777" w:rsidR="00CD4813" w:rsidRDefault="000316BA" w:rsidP="003D4105">
      <w:pPr>
        <w:spacing w:after="0"/>
        <w:ind w:left="284" w:right="14" w:firstLine="0"/>
      </w:pPr>
      <w:r>
        <w:t xml:space="preserve">12.1.2 only Process the Buyer Personal Data as necessary for the provision of the G-Cloud Services or as required by Law or any Regulatory Body </w:t>
      </w:r>
    </w:p>
    <w:p w14:paraId="7C0BE590" w14:textId="77777777" w:rsidR="00CD4813" w:rsidRDefault="00CD4813" w:rsidP="003D4105">
      <w:pPr>
        <w:spacing w:after="0"/>
        <w:ind w:left="284" w:right="14" w:firstLine="1118"/>
      </w:pPr>
    </w:p>
    <w:p w14:paraId="6F72C06B" w14:textId="77777777" w:rsidR="00CD4813" w:rsidRDefault="000316BA" w:rsidP="003D4105">
      <w:pPr>
        <w:ind w:left="284" w:right="14" w:hanging="720"/>
      </w:pPr>
      <w:r>
        <w:t xml:space="preserve">12.1.3 take reasonable steps to ensure that any Supplier Staff who have access to Buyer Personal Data act in compliance with Supplier's security </w:t>
      </w:r>
      <w:proofErr w:type="gramStart"/>
      <w:r>
        <w:t>processes</w:t>
      </w:r>
      <w:proofErr w:type="gramEnd"/>
      <w:r>
        <w:t xml:space="preserve"> </w:t>
      </w:r>
    </w:p>
    <w:p w14:paraId="204CB37F" w14:textId="77777777" w:rsidR="00CD4813" w:rsidRDefault="000316BA" w:rsidP="003D4105">
      <w:pPr>
        <w:ind w:left="284" w:right="14" w:hanging="720"/>
      </w:pPr>
      <w:r>
        <w:t xml:space="preserve">12.2 The Supplier must fully assist with any complaint or request for Buyer Personal Data including by: </w:t>
      </w:r>
    </w:p>
    <w:p w14:paraId="398ED4E5" w14:textId="77777777" w:rsidR="00CD4813" w:rsidRDefault="000316BA" w:rsidP="003D4105">
      <w:pPr>
        <w:ind w:left="284" w:right="14" w:firstLine="312"/>
      </w:pPr>
      <w:r>
        <w:t xml:space="preserve">12.2.1 providing the Buyer with full details of the complaint or </w:t>
      </w:r>
      <w:proofErr w:type="gramStart"/>
      <w:r>
        <w:t>request</w:t>
      </w:r>
      <w:proofErr w:type="gramEnd"/>
      <w:r>
        <w:t xml:space="preserve"> </w:t>
      </w:r>
    </w:p>
    <w:p w14:paraId="378A3327" w14:textId="77777777" w:rsidR="00CD4813" w:rsidRDefault="000316BA" w:rsidP="003D4105">
      <w:pPr>
        <w:ind w:left="284" w:right="14" w:hanging="720"/>
      </w:pPr>
      <w:r>
        <w:t xml:space="preserve">12.2.2 complying with a data access request within the timescales in the Data Protection Legislation and following the Buyer’s </w:t>
      </w:r>
      <w:proofErr w:type="gramStart"/>
      <w:r>
        <w:t>instructions</w:t>
      </w:r>
      <w:proofErr w:type="gramEnd"/>
      <w:r>
        <w:t xml:space="preserve"> </w:t>
      </w:r>
    </w:p>
    <w:p w14:paraId="4BD93077" w14:textId="77777777" w:rsidR="00CD4813" w:rsidRDefault="000316BA" w:rsidP="003D4105">
      <w:pPr>
        <w:spacing w:after="2"/>
        <w:ind w:left="284" w:right="14" w:firstLine="0"/>
      </w:pPr>
      <w:r>
        <w:t xml:space="preserve">12.2.3 providing the Buyer with any Buyer Personal Data it holds about a Data Subject </w:t>
      </w:r>
    </w:p>
    <w:p w14:paraId="66252224" w14:textId="77777777" w:rsidR="00CD4813" w:rsidRDefault="000316BA" w:rsidP="003D4105">
      <w:pPr>
        <w:ind w:left="284" w:right="14" w:firstLine="1118"/>
      </w:pPr>
      <w:r>
        <w:t xml:space="preserve">(within the timescales required by the Buyer) </w:t>
      </w:r>
    </w:p>
    <w:p w14:paraId="399BA1E9" w14:textId="77777777" w:rsidR="00CD4813" w:rsidRDefault="000316BA" w:rsidP="003D4105">
      <w:pPr>
        <w:ind w:left="284" w:right="14" w:firstLine="312"/>
      </w:pPr>
      <w:r>
        <w:t xml:space="preserve">12.2.4 providing the Buyer with any information requested by the Data Subject </w:t>
      </w:r>
    </w:p>
    <w:p w14:paraId="229F3187" w14:textId="77777777" w:rsidR="00CD4813" w:rsidRDefault="000316BA" w:rsidP="003D4105">
      <w:pPr>
        <w:spacing w:after="741"/>
        <w:ind w:left="284" w:right="14" w:hanging="720"/>
      </w:pPr>
      <w:r>
        <w:t xml:space="preserve">12.3 </w:t>
      </w:r>
      <w:r>
        <w:tab/>
        <w:t xml:space="preserve">The Supplier must get prior written consent from the Buyer to transfer Buyer Personal Data to any other person (including any Subcontractors) for the provision of the G-Cloud Services. </w:t>
      </w:r>
    </w:p>
    <w:p w14:paraId="503BBF44" w14:textId="77777777" w:rsidR="00CD4813" w:rsidRDefault="000316BA" w:rsidP="003D4105">
      <w:pPr>
        <w:pStyle w:val="Heading3"/>
        <w:tabs>
          <w:tab w:val="center" w:pos="1313"/>
          <w:tab w:val="center" w:pos="2531"/>
        </w:tabs>
        <w:spacing w:after="196"/>
        <w:ind w:left="284" w:firstLine="0"/>
      </w:pPr>
      <w:r>
        <w:rPr>
          <w:rFonts w:ascii="Calibri" w:eastAsia="Calibri" w:hAnsi="Calibri" w:cs="Calibri"/>
          <w:color w:val="000000"/>
          <w:sz w:val="22"/>
        </w:rPr>
        <w:tab/>
      </w:r>
      <w:r>
        <w:t xml:space="preserve">13. </w:t>
      </w:r>
      <w:r>
        <w:tab/>
        <w:t xml:space="preserve">Buyer data </w:t>
      </w:r>
    </w:p>
    <w:p w14:paraId="1F256886" w14:textId="77777777" w:rsidR="00CD4813" w:rsidRDefault="000316BA" w:rsidP="003D4105">
      <w:pPr>
        <w:tabs>
          <w:tab w:val="center" w:pos="1333"/>
          <w:tab w:val="center" w:pos="5378"/>
        </w:tabs>
        <w:spacing w:after="275"/>
        <w:ind w:left="284" w:firstLine="0"/>
      </w:pPr>
      <w:r>
        <w:rPr>
          <w:rFonts w:ascii="Calibri" w:eastAsia="Calibri" w:hAnsi="Calibri" w:cs="Calibri"/>
        </w:rPr>
        <w:tab/>
      </w:r>
      <w:r>
        <w:t xml:space="preserve">13.1 </w:t>
      </w:r>
      <w:r>
        <w:tab/>
        <w:t xml:space="preserve">The Supplier must not remove any proprietary notices in the Buyer Data. </w:t>
      </w:r>
    </w:p>
    <w:p w14:paraId="7927A7D4" w14:textId="77777777" w:rsidR="00CD4813" w:rsidRDefault="000316BA" w:rsidP="003D4105">
      <w:pPr>
        <w:ind w:left="284" w:right="471" w:hanging="720"/>
      </w:pPr>
      <w:r>
        <w:t xml:space="preserve">13.2 </w:t>
      </w:r>
      <w:r>
        <w:tab/>
        <w:t xml:space="preserve">The Supplier will not store or use Buyer Data except if necessary to fulfil its obligations. </w:t>
      </w:r>
    </w:p>
    <w:p w14:paraId="015E7757" w14:textId="77777777" w:rsidR="00CD4813" w:rsidRDefault="000316BA" w:rsidP="003D4105">
      <w:pPr>
        <w:ind w:left="284" w:right="14" w:hanging="720"/>
      </w:pPr>
      <w:r>
        <w:t xml:space="preserve">13.3 </w:t>
      </w:r>
      <w:r>
        <w:tab/>
        <w:t xml:space="preserve">If Buyer Data is processed by the Supplier, the Supplier will supply the data to the Buyer as requested. </w:t>
      </w:r>
    </w:p>
    <w:p w14:paraId="2014F9E2" w14:textId="77777777" w:rsidR="00CD4813" w:rsidRDefault="000316BA" w:rsidP="003D4105">
      <w:pPr>
        <w:ind w:left="284" w:right="14" w:hanging="720"/>
      </w:pPr>
      <w:r>
        <w:t xml:space="preserve">13.4 </w:t>
      </w:r>
      <w:r>
        <w:tab/>
        <w:t xml:space="preserve">The Supplier must ensure that any Supplier system that holds any Buyer Data is a secure system that complies with the Supplier’s and Buyer’s security policies and all Buyer requirements in the Order Form. </w:t>
      </w:r>
    </w:p>
    <w:p w14:paraId="5FC30C32" w14:textId="77777777" w:rsidR="00CD4813" w:rsidRDefault="000316BA" w:rsidP="003D4105">
      <w:pPr>
        <w:ind w:left="284" w:right="14" w:hanging="720"/>
      </w:pPr>
      <w:r>
        <w:lastRenderedPageBreak/>
        <w:t xml:space="preserve">13.5 </w:t>
      </w:r>
      <w:r>
        <w:tab/>
        <w:t xml:space="preserve">The Supplier will preserve the integrity of Buyer Data processed by the Supplier and prevent its corruption and loss. </w:t>
      </w:r>
    </w:p>
    <w:p w14:paraId="58B7CF3D" w14:textId="77777777" w:rsidR="00CD4813" w:rsidRDefault="000316BA" w:rsidP="003D4105">
      <w:pPr>
        <w:ind w:left="284" w:right="14" w:hanging="720"/>
      </w:pPr>
      <w:r>
        <w:t xml:space="preserve">13.6 </w:t>
      </w:r>
      <w:r>
        <w:tab/>
        <w:t xml:space="preserve">The Supplier will ensure that any Supplier system which holds any protectively marked Buyer Data or other government data will comply with: </w:t>
      </w:r>
    </w:p>
    <w:p w14:paraId="1E963D11" w14:textId="77777777" w:rsidR="00CD4813" w:rsidRDefault="000316BA" w:rsidP="003D4105">
      <w:pPr>
        <w:spacing w:after="21"/>
        <w:ind w:left="284" w:right="14" w:firstLine="312"/>
      </w:pPr>
      <w:r>
        <w:t xml:space="preserve">       13.6.1 the principles in the Security Policy Framework: </w:t>
      </w:r>
    </w:p>
    <w:bookmarkStart w:id="6" w:name="_Hlt118196773"/>
    <w:bookmarkStart w:id="7" w:name="_Hlt118196774"/>
    <w:p w14:paraId="04B169DB" w14:textId="77777777" w:rsidR="00CD4813" w:rsidRDefault="000316BA" w:rsidP="003D4105">
      <w:pPr>
        <w:spacing w:after="27" w:line="251" w:lineRule="auto"/>
        <w:ind w:left="284" w:right="469" w:firstLine="0"/>
      </w:pPr>
      <w:r>
        <w:fldChar w:fldCharType="begin"/>
      </w:r>
      <w:r>
        <w:instrText xml:space="preserve"> HYPERLINK  "https://www.gov.uk/government/publications/security-policy-framework " </w:instrText>
      </w:r>
      <w:r>
        <w:fldChar w:fldCharType="separate"/>
      </w:r>
      <w:r>
        <w:rPr>
          <w:rStyle w:val="Hyperlink"/>
        </w:rPr>
        <w:t xml:space="preserve">https://www.gov.uk/government/publications/security-policy-framework </w:t>
      </w:r>
      <w:bookmarkEnd w:id="6"/>
      <w:bookmarkEnd w:id="7"/>
      <w:r>
        <w:rPr>
          <w:rStyle w:val="Hyperlink"/>
        </w:rPr>
        <w:fldChar w:fldCharType="end"/>
      </w:r>
      <w:r>
        <w:rPr>
          <w:color w:val="0000FF"/>
          <w:u w:val="single"/>
        </w:rPr>
        <w:t xml:space="preserve">and </w:t>
      </w:r>
      <w:r>
        <w:t>the Government Security Classification policy</w:t>
      </w:r>
      <w:r>
        <w:rPr>
          <w:color w:val="1155CC"/>
          <w:u w:val="single"/>
        </w:rPr>
        <w:t>:</w:t>
      </w:r>
      <w:r>
        <w:rPr>
          <w:color w:val="1155CC"/>
        </w:rPr>
        <w:t xml:space="preserve"> </w:t>
      </w:r>
      <w:r>
        <w:rPr>
          <w:color w:val="1155CC"/>
          <w:u w:val="single"/>
        </w:rPr>
        <w:t>https:/www.gov.uk/government/publications/government-securityclassifications</w:t>
      </w:r>
      <w:r>
        <w:t xml:space="preserve"> </w:t>
      </w:r>
    </w:p>
    <w:p w14:paraId="25369E46" w14:textId="77777777" w:rsidR="00CD4813" w:rsidRDefault="000316BA" w:rsidP="003D4105">
      <w:pPr>
        <w:ind w:left="284" w:right="642" w:hanging="702"/>
      </w:pPr>
      <w:r>
        <w:t>13.6.2 guidance issued by the Centre for Protection of National Infrastructure on Risk Management</w:t>
      </w:r>
      <w:hyperlink r:id="rId26" w:history="1">
        <w:r>
          <w:rPr>
            <w:color w:val="1155CC"/>
            <w:u w:val="single"/>
          </w:rPr>
          <w:t xml:space="preserve">: https://www.cpni.gov.uk/content/adopt-risk-managementapproach </w:t>
        </w:r>
      </w:hyperlink>
      <w:r>
        <w:t xml:space="preserve">and Protection of Sensitive Information and Assets: </w:t>
      </w:r>
      <w:hyperlink r:id="rId27" w:history="1">
        <w:r>
          <w:rPr>
            <w:color w:val="1155CC"/>
            <w:u w:val="single"/>
          </w:rPr>
          <w:t>https://www.cpni.gov.uk/protection-sensitive-information-and-assets</w:t>
        </w:r>
      </w:hyperlink>
      <w:hyperlink r:id="rId28" w:history="1">
        <w:r>
          <w:t xml:space="preserve"> </w:t>
        </w:r>
      </w:hyperlink>
    </w:p>
    <w:p w14:paraId="3B62A13F" w14:textId="77777777" w:rsidR="00CD4813" w:rsidRDefault="000316BA" w:rsidP="003D4105">
      <w:pPr>
        <w:ind w:left="284" w:right="14" w:hanging="720"/>
      </w:pPr>
      <w:r>
        <w:t xml:space="preserve">13.6.3 the National Cyber Security Centre’s (NCSC) information risk management guidance: </w:t>
      </w:r>
      <w:hyperlink r:id="rId29" w:history="1">
        <w:r>
          <w:rPr>
            <w:color w:val="1155CC"/>
            <w:u w:val="single"/>
          </w:rPr>
          <w:t>https://www.ncsc.gov.uk/collection/risk-management-collection</w:t>
        </w:r>
      </w:hyperlink>
      <w:hyperlink r:id="rId30" w:history="1">
        <w:r>
          <w:t xml:space="preserve"> </w:t>
        </w:r>
      </w:hyperlink>
    </w:p>
    <w:p w14:paraId="51D0C21B" w14:textId="77777777" w:rsidR="00CD4813" w:rsidRDefault="000316BA" w:rsidP="003D4105">
      <w:pPr>
        <w:ind w:left="284" w:right="14" w:hanging="720"/>
      </w:pPr>
      <w:r>
        <w:t xml:space="preserve">13.6.4 government best practice in the design and implementation of system components, including network principles, security design principles for digital services and the secure email blueprint: </w:t>
      </w:r>
      <w:hyperlink r:id="rId31" w:history="1">
        <w:r>
          <w:rPr>
            <w:color w:val="0000FF"/>
            <w:u w:val="single"/>
          </w:rPr>
          <w:t>https://www.gov.uk/government/publications/technologycode-of-practice/technology -code-of-practice</w:t>
        </w:r>
      </w:hyperlink>
      <w:hyperlink r:id="rId32" w:history="1">
        <w:r>
          <w:t xml:space="preserve"> </w:t>
        </w:r>
      </w:hyperlink>
    </w:p>
    <w:p w14:paraId="50B365F1" w14:textId="77777777" w:rsidR="00CD4813" w:rsidRDefault="000316BA" w:rsidP="003D4105">
      <w:pPr>
        <w:spacing w:after="0"/>
        <w:ind w:left="284" w:right="14" w:hanging="720"/>
      </w:pPr>
      <w:r>
        <w:t xml:space="preserve">13.6.5 the security requirements of cloud services using the NCSC Cloud Security Principles and accompanying guidance: </w:t>
      </w:r>
    </w:p>
    <w:bookmarkStart w:id="8" w:name="_Hlt118196790"/>
    <w:bookmarkStart w:id="9" w:name="_Hlt118196798"/>
    <w:bookmarkStart w:id="10" w:name="_Hlt118196812"/>
    <w:p w14:paraId="0D5AAA1E" w14:textId="77777777" w:rsidR="00CD4813" w:rsidRDefault="000316BA" w:rsidP="003D4105">
      <w:pPr>
        <w:spacing w:after="344" w:line="251" w:lineRule="auto"/>
        <w:ind w:left="284" w:firstLine="0"/>
      </w:pPr>
      <w:r>
        <w:fldChar w:fldCharType="begin"/>
      </w:r>
      <w:r>
        <w:instrText xml:space="preserve"> HYPERLINK  "https://www.ncsc.gov.uk/guidance/implementing-cloud-security-principles" </w:instrText>
      </w:r>
      <w:r>
        <w:fldChar w:fldCharType="separate"/>
      </w:r>
      <w:r>
        <w:rPr>
          <w:rStyle w:val="Hyperlink"/>
        </w:rPr>
        <w:t>https://www.ncsc.gov.uk/guidance/implementing-cloud-security-principles</w:t>
      </w:r>
      <w:bookmarkEnd w:id="8"/>
      <w:bookmarkEnd w:id="9"/>
      <w:bookmarkEnd w:id="10"/>
      <w:r>
        <w:rPr>
          <w:rStyle w:val="Hyperlink"/>
        </w:rPr>
        <w:fldChar w:fldCharType="end"/>
      </w:r>
      <w:hyperlink r:id="rId33" w:history="1">
        <w:r>
          <w:t xml:space="preserve"> </w:t>
        </w:r>
      </w:hyperlink>
    </w:p>
    <w:p w14:paraId="6A3CF306" w14:textId="77777777" w:rsidR="00CD4813" w:rsidRDefault="000316BA" w:rsidP="003D4105">
      <w:pPr>
        <w:spacing w:after="323" w:line="251" w:lineRule="auto"/>
        <w:ind w:left="284" w:firstLine="0"/>
      </w:pPr>
      <w:r>
        <w:rPr>
          <w:color w:val="222222"/>
        </w:rPr>
        <w:t>13.6.6 Buyer requirements in respect of AI ethical standards.</w:t>
      </w:r>
      <w:r>
        <w:t xml:space="preserve"> </w:t>
      </w:r>
    </w:p>
    <w:p w14:paraId="3F441AE0" w14:textId="77777777" w:rsidR="00CD4813" w:rsidRDefault="000316BA" w:rsidP="003D4105">
      <w:pPr>
        <w:tabs>
          <w:tab w:val="center" w:pos="1333"/>
          <w:tab w:val="center" w:pos="5854"/>
        </w:tabs>
        <w:ind w:left="284" w:firstLine="0"/>
      </w:pPr>
      <w:r>
        <w:rPr>
          <w:rFonts w:ascii="Calibri" w:eastAsia="Calibri" w:hAnsi="Calibri" w:cs="Calibri"/>
        </w:rPr>
        <w:tab/>
      </w:r>
      <w:r>
        <w:t xml:space="preserve">13.7 </w:t>
      </w:r>
      <w:r>
        <w:tab/>
        <w:t xml:space="preserve">The Buyer will specify any security requirements for this project in the Order Form. </w:t>
      </w:r>
    </w:p>
    <w:p w14:paraId="32C7DA38" w14:textId="77777777" w:rsidR="00CD4813" w:rsidRDefault="000316BA" w:rsidP="003D4105">
      <w:pPr>
        <w:ind w:left="284" w:right="14" w:hanging="720"/>
      </w:pPr>
      <w:r>
        <w:t xml:space="preserve">13.8 </w:t>
      </w:r>
      <w:r>
        <w:tab/>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 </w:t>
      </w:r>
    </w:p>
    <w:p w14:paraId="380B5DD3" w14:textId="77777777" w:rsidR="00CD4813" w:rsidRDefault="000316BA" w:rsidP="003D4105">
      <w:pPr>
        <w:ind w:left="284" w:right="14" w:hanging="720"/>
      </w:pPr>
      <w:r>
        <w:t xml:space="preserve">13.9 </w:t>
      </w:r>
      <w:r>
        <w:tab/>
        <w:t xml:space="preserve">The Supplier agrees to use the appropriate organisational, operational and technological processes to keep the Buyer Data safe from unauthorised use or access, loss, destruction, theft or disclosure. </w:t>
      </w:r>
    </w:p>
    <w:p w14:paraId="271B4C6F" w14:textId="77777777" w:rsidR="00CD4813" w:rsidRDefault="000316BA" w:rsidP="003D4105">
      <w:pPr>
        <w:spacing w:after="974"/>
        <w:ind w:left="284" w:right="14" w:hanging="720"/>
      </w:pPr>
      <w:r>
        <w:t xml:space="preserve">13.10 The provisions of this clause 13 will apply during the term of this Call-Off Contract and for as long as the Supplier holds the Buyer’s Data. </w:t>
      </w:r>
    </w:p>
    <w:p w14:paraId="5D4FFD90" w14:textId="77777777" w:rsidR="00CD4813" w:rsidRDefault="000316BA" w:rsidP="003D4105">
      <w:pPr>
        <w:pStyle w:val="Heading3"/>
        <w:tabs>
          <w:tab w:val="center" w:pos="1313"/>
          <w:tab w:val="center" w:pos="3208"/>
        </w:tabs>
        <w:ind w:left="284" w:firstLine="0"/>
      </w:pPr>
      <w:r>
        <w:rPr>
          <w:rFonts w:ascii="Calibri" w:eastAsia="Calibri" w:hAnsi="Calibri" w:cs="Calibri"/>
          <w:color w:val="000000"/>
          <w:sz w:val="22"/>
        </w:rPr>
        <w:lastRenderedPageBreak/>
        <w:tab/>
      </w:r>
      <w:r>
        <w:t xml:space="preserve">14. </w:t>
      </w:r>
      <w:r>
        <w:tab/>
        <w:t xml:space="preserve">Standards and quality </w:t>
      </w:r>
    </w:p>
    <w:p w14:paraId="60BF62D7" w14:textId="77777777" w:rsidR="00CD4813" w:rsidRDefault="000316BA" w:rsidP="003D4105">
      <w:pPr>
        <w:ind w:left="284" w:right="14" w:hanging="720"/>
      </w:pPr>
      <w:r>
        <w:t xml:space="preserve">14.1 </w:t>
      </w:r>
      <w:r>
        <w:tab/>
        <w:t xml:space="preserve">The Supplier will comply with any standards in this Call-Off Contract, the Order Form and the Framework Agreement. </w:t>
      </w:r>
    </w:p>
    <w:p w14:paraId="293FB0AB" w14:textId="77777777" w:rsidR="00CD4813" w:rsidRDefault="000316BA" w:rsidP="003D4105">
      <w:pPr>
        <w:spacing w:after="1"/>
        <w:ind w:left="284" w:right="14" w:hanging="720"/>
      </w:pPr>
      <w:r>
        <w:t xml:space="preserve">14.2 </w:t>
      </w:r>
      <w:r>
        <w:tab/>
        <w:t xml:space="preserve">The Supplier will deliver the Services in a way that enables the Buyer to comply with its obligations under the Technology Code of Practice, which is at: </w:t>
      </w:r>
    </w:p>
    <w:bookmarkStart w:id="11" w:name="_Hlt118196826"/>
    <w:p w14:paraId="0B694C71" w14:textId="77777777" w:rsidR="00CD4813" w:rsidRDefault="000316BA" w:rsidP="003D4105">
      <w:pPr>
        <w:spacing w:after="27" w:line="251" w:lineRule="auto"/>
        <w:ind w:left="284" w:firstLine="0"/>
      </w:pPr>
      <w:r>
        <w:fldChar w:fldCharType="begin"/>
      </w:r>
      <w:r>
        <w:instrText xml:space="preserve"> HYPERLINK  "https://www.gov.uk/government/publications/technology-code-of-practice/technology-code-" </w:instrText>
      </w:r>
      <w:r>
        <w:fldChar w:fldCharType="separate"/>
      </w:r>
      <w:r>
        <w:rPr>
          <w:rStyle w:val="Hyperlink"/>
        </w:rPr>
        <w:t>https://www.gov.uk/government/publications/technology-code-of-practice/technology-code-</w:t>
      </w:r>
      <w:bookmarkEnd w:id="11"/>
      <w:r>
        <w:rPr>
          <w:rStyle w:val="Hyperlink"/>
        </w:rPr>
        <w:fldChar w:fldCharType="end"/>
      </w:r>
    </w:p>
    <w:bookmarkStart w:id="12" w:name="_Hlt118196854"/>
    <w:p w14:paraId="61A646FE" w14:textId="77777777" w:rsidR="00CD4813" w:rsidRDefault="000316BA" w:rsidP="003D4105">
      <w:pPr>
        <w:spacing w:after="27" w:line="251" w:lineRule="auto"/>
        <w:ind w:left="284" w:firstLine="312"/>
      </w:pPr>
      <w:r>
        <w:fldChar w:fldCharType="begin"/>
      </w:r>
      <w:r>
        <w:instrText xml:space="preserve"> HYPERLINK  "https://www.gov.uk/government/publications/technology-code-of-practice/technology-code-of-practice" </w:instrText>
      </w:r>
      <w:r>
        <w:fldChar w:fldCharType="separate"/>
      </w:r>
      <w:r>
        <w:rPr>
          <w:color w:val="1155CC"/>
          <w:u w:val="single"/>
        </w:rPr>
        <w:t>of-practice</w:t>
      </w:r>
      <w:r>
        <w:rPr>
          <w:color w:val="1155CC"/>
          <w:u w:val="single"/>
        </w:rPr>
        <w:fldChar w:fldCharType="end"/>
      </w:r>
      <w:bookmarkEnd w:id="12"/>
      <w:r>
        <w:fldChar w:fldCharType="begin"/>
      </w:r>
      <w:r>
        <w:instrText xml:space="preserve"> HYPERLINK  "https://www.gov.uk/government/publications/technology-code-of-practice/technology-code-of-practice" </w:instrText>
      </w:r>
      <w:r>
        <w:fldChar w:fldCharType="separate"/>
      </w:r>
      <w:r>
        <w:t xml:space="preserve"> </w:t>
      </w:r>
      <w:r>
        <w:fldChar w:fldCharType="end"/>
      </w:r>
    </w:p>
    <w:p w14:paraId="42FE641A" w14:textId="77777777" w:rsidR="00CD4813" w:rsidRDefault="000316BA" w:rsidP="003D4105">
      <w:pPr>
        <w:ind w:left="284" w:right="14" w:hanging="720"/>
      </w:pPr>
      <w:r>
        <w:t xml:space="preserve">14.3 </w:t>
      </w:r>
      <w:r>
        <w:tab/>
        <w:t xml:space="preserve">If requested by the Buyer, the Supplier must, at its own cost, ensure that the G-Cloud Services comply with the requirements in the PSN Code of Practice. </w:t>
      </w:r>
    </w:p>
    <w:p w14:paraId="34530D84" w14:textId="77777777" w:rsidR="00CD4813" w:rsidRDefault="000316BA" w:rsidP="003D4105">
      <w:pPr>
        <w:ind w:left="284" w:right="14" w:hanging="720"/>
      </w:pPr>
      <w:r>
        <w:t xml:space="preserve">14.4 </w:t>
      </w:r>
      <w:r>
        <w:tab/>
        <w:t xml:space="preserve">If any PSN Services are Subcontracted by the Supplier, the Supplier must ensure that the services have the relevant PSN compliance certification. </w:t>
      </w:r>
    </w:p>
    <w:p w14:paraId="713A5326" w14:textId="77777777" w:rsidR="00CD4813" w:rsidRDefault="000316BA" w:rsidP="003D4105">
      <w:pPr>
        <w:tabs>
          <w:tab w:val="center" w:pos="1333"/>
          <w:tab w:val="center" w:pos="6167"/>
        </w:tabs>
        <w:spacing w:after="45"/>
        <w:ind w:left="284" w:firstLine="0"/>
      </w:pPr>
      <w:r>
        <w:rPr>
          <w:rFonts w:ascii="Calibri" w:eastAsia="Calibri" w:hAnsi="Calibri" w:cs="Calibri"/>
        </w:rPr>
        <w:tab/>
      </w:r>
      <w:r>
        <w:t xml:space="preserve">14.5 </w:t>
      </w:r>
      <w:r>
        <w:tab/>
        <w:t xml:space="preserve">The Supplier must immediately disconnect its G-Cloud Services from the PSN if the </w:t>
      </w:r>
      <w:proofErr w:type="gramStart"/>
      <w:r>
        <w:t>PSN</w:t>
      </w:r>
      <w:proofErr w:type="gramEnd"/>
      <w:r>
        <w:t xml:space="preserve"> </w:t>
      </w:r>
    </w:p>
    <w:p w14:paraId="6594BC9B" w14:textId="17BB88DF" w:rsidR="00CD4813" w:rsidRDefault="00D14E6E" w:rsidP="003D4105">
      <w:pPr>
        <w:spacing w:after="362"/>
        <w:ind w:left="284" w:right="14" w:firstLine="0"/>
      </w:pPr>
      <w:r>
        <w:t>Th</w:t>
      </w:r>
      <w:r w:rsidR="004F4AA3">
        <w:t>e</w:t>
      </w:r>
      <w:r>
        <w:t xml:space="preserve"> buyers</w:t>
      </w:r>
      <w:r w:rsidR="000316BA">
        <w:t xml:space="preserve"> considers there is a risk to the PSN’s security and the Supplier agrees that the Buyer and the PSN Authority will not be liable for any actions, damages, costs, and any other Supplier liabilities which may arise</w:t>
      </w:r>
      <w:hyperlink r:id="rId34" w:history="1">
        <w:r w:rsidR="000316BA">
          <w:rPr>
            <w:color w:val="1155CC"/>
            <w:u w:val="single"/>
          </w:rPr>
          <w:t>.</w:t>
        </w:r>
      </w:hyperlink>
      <w:hyperlink r:id="rId35" w:history="1">
        <w:r w:rsidR="000316BA">
          <w:t xml:space="preserve"> </w:t>
        </w:r>
      </w:hyperlink>
    </w:p>
    <w:p w14:paraId="1614846A" w14:textId="77777777" w:rsidR="00CD4813" w:rsidRDefault="000316BA" w:rsidP="003D4105">
      <w:pPr>
        <w:pStyle w:val="Heading3"/>
        <w:tabs>
          <w:tab w:val="center" w:pos="1313"/>
          <w:tab w:val="center" w:pos="2656"/>
        </w:tabs>
        <w:ind w:left="284" w:firstLine="0"/>
      </w:pPr>
      <w:r>
        <w:rPr>
          <w:rFonts w:ascii="Calibri" w:eastAsia="Calibri" w:hAnsi="Calibri" w:cs="Calibri"/>
          <w:color w:val="000000"/>
          <w:sz w:val="22"/>
        </w:rPr>
        <w:tab/>
      </w:r>
      <w:r>
        <w:t xml:space="preserve">15. </w:t>
      </w:r>
      <w:r>
        <w:tab/>
        <w:t xml:space="preserve">Open source </w:t>
      </w:r>
    </w:p>
    <w:p w14:paraId="2C28A4E2" w14:textId="77777777" w:rsidR="00CD4813" w:rsidRDefault="000316BA" w:rsidP="003D4105">
      <w:pPr>
        <w:ind w:left="284" w:right="14" w:hanging="720"/>
      </w:pPr>
      <w:r>
        <w:t xml:space="preserve">15.1 </w:t>
      </w:r>
      <w:r>
        <w:tab/>
        <w:t xml:space="preserve">All software created for the Buyer must be suitable for publication as open source, unless otherwise agreed by the Buyer. </w:t>
      </w:r>
    </w:p>
    <w:p w14:paraId="2E4A4BCB" w14:textId="77777777" w:rsidR="00CD4813" w:rsidRDefault="000316BA" w:rsidP="003D4105">
      <w:pPr>
        <w:spacing w:after="980"/>
        <w:ind w:left="284" w:right="14" w:hanging="720"/>
      </w:pPr>
      <w:r>
        <w:t xml:space="preserve">15.2 </w:t>
      </w:r>
      <w:r>
        <w:tab/>
        <w:t xml:space="preserve">If software needs to be converted before publication as open source, the Supplier must also provide the converted format unless otherwise agreed by the Buyer. </w:t>
      </w:r>
    </w:p>
    <w:p w14:paraId="734A6E7A" w14:textId="77777777" w:rsidR="00CD4813" w:rsidRDefault="000316BA" w:rsidP="003D4105">
      <w:pPr>
        <w:pStyle w:val="Heading3"/>
        <w:tabs>
          <w:tab w:val="center" w:pos="1313"/>
          <w:tab w:val="center" w:pos="2360"/>
        </w:tabs>
        <w:ind w:left="284" w:firstLine="0"/>
      </w:pPr>
      <w:r>
        <w:rPr>
          <w:rFonts w:ascii="Calibri" w:eastAsia="Calibri" w:hAnsi="Calibri" w:cs="Calibri"/>
          <w:color w:val="000000"/>
          <w:sz w:val="22"/>
        </w:rPr>
        <w:tab/>
      </w:r>
      <w:r>
        <w:t xml:space="preserve">16. </w:t>
      </w:r>
      <w:r>
        <w:tab/>
        <w:t xml:space="preserve">Security </w:t>
      </w:r>
    </w:p>
    <w:p w14:paraId="097D4652" w14:textId="77777777" w:rsidR="00CD4813" w:rsidRDefault="000316BA" w:rsidP="003D4105">
      <w:pPr>
        <w:spacing w:after="28"/>
        <w:ind w:left="284" w:right="14" w:hanging="720"/>
      </w:pPr>
      <w:r>
        <w:t xml:space="preserve">16.1 </w:t>
      </w:r>
      <w:r>
        <w:tab/>
        <w:t xml:space="preserve">If requested to do so by the Buyer, before </w:t>
      </w:r>
      <w:proofErr w:type="gramStart"/>
      <w:r>
        <w:t>entering into</w:t>
      </w:r>
      <w:proofErr w:type="gramEnd"/>
      <w:r>
        <w:t xml:space="preserve"> this Call-Off Contract the Supplier will, within 15 Working Days of the date of this Call-Off Contract, develop (and obtain the </w:t>
      </w:r>
    </w:p>
    <w:p w14:paraId="25FF5EFA" w14:textId="77777777" w:rsidR="00CD4813" w:rsidRDefault="000316BA" w:rsidP="003D4105">
      <w:pPr>
        <w:spacing w:after="33" w:line="276" w:lineRule="auto"/>
        <w:ind w:left="284" w:right="166" w:firstLine="49"/>
      </w:pPr>
      <w:r>
        <w:t xml:space="preserve">Buyer’s written approval of) a Security Management Plan and an Information Security </w:t>
      </w:r>
    </w:p>
    <w:p w14:paraId="50EB7695" w14:textId="77777777" w:rsidR="00CD4813" w:rsidRDefault="000316BA" w:rsidP="003D4105">
      <w:pPr>
        <w:spacing w:line="276" w:lineRule="auto"/>
        <w:ind w:left="284" w:right="14" w:firstLine="0"/>
      </w:pPr>
      <w:r>
        <w:t xml:space="preserve">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 </w:t>
      </w:r>
    </w:p>
    <w:p w14:paraId="74312331" w14:textId="77777777" w:rsidR="00CD4813" w:rsidRDefault="000316BA" w:rsidP="003D4105">
      <w:pPr>
        <w:ind w:left="284" w:right="14" w:hanging="720"/>
      </w:pPr>
      <w:r>
        <w:t xml:space="preserve">16.2 </w:t>
      </w:r>
      <w:r>
        <w:tab/>
        <w:t xml:space="preserve">The Supplier will use all reasonable endeavours, software and the most up-to-date antivirus definitions available from an industry-accepted antivirus software seller to minimise the impact of Malicious Software. </w:t>
      </w:r>
    </w:p>
    <w:p w14:paraId="1C2012AD" w14:textId="77777777" w:rsidR="00CD4813" w:rsidRDefault="000316BA" w:rsidP="003D4105">
      <w:pPr>
        <w:ind w:left="284" w:right="14" w:hanging="720"/>
      </w:pPr>
      <w:r>
        <w:lastRenderedPageBreak/>
        <w:t xml:space="preserve">16.3 </w:t>
      </w:r>
      <w:r>
        <w:tab/>
        <w:t xml:space="preserve">If Malicious Software causes loss of operational efficiency or loss or corruption of Service Data, the Supplier will help the Buyer to mitigate any losses and restore the Services to operating efficiency as soon as possible. </w:t>
      </w:r>
    </w:p>
    <w:p w14:paraId="157944B3" w14:textId="77777777" w:rsidR="00CD4813" w:rsidRDefault="000316BA" w:rsidP="003D4105">
      <w:pPr>
        <w:tabs>
          <w:tab w:val="center" w:pos="1334"/>
          <w:tab w:val="center" w:pos="3648"/>
        </w:tabs>
        <w:ind w:left="284" w:firstLine="0"/>
      </w:pPr>
      <w:r>
        <w:rPr>
          <w:rFonts w:ascii="Calibri" w:eastAsia="Calibri" w:hAnsi="Calibri" w:cs="Calibri"/>
        </w:rPr>
        <w:tab/>
      </w:r>
      <w:r>
        <w:t xml:space="preserve">16.4 </w:t>
      </w:r>
      <w:r>
        <w:tab/>
        <w:t xml:space="preserve">Responsibility for costs will be at the: </w:t>
      </w:r>
    </w:p>
    <w:p w14:paraId="684D564D" w14:textId="77777777" w:rsidR="00CD4813" w:rsidRDefault="000316BA" w:rsidP="003D4105">
      <w:pPr>
        <w:spacing w:line="276" w:lineRule="auto"/>
        <w:ind w:left="284" w:right="14" w:hanging="720"/>
      </w:pPr>
      <w:r>
        <w:t xml:space="preserve">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w:t>
      </w:r>
      <w:proofErr w:type="gramStart"/>
      <w:r>
        <w:t>provided</w:t>
      </w:r>
      <w:proofErr w:type="gramEnd"/>
      <w:r>
        <w:t xml:space="preserve"> </w:t>
      </w:r>
    </w:p>
    <w:p w14:paraId="79F4A88D" w14:textId="77777777" w:rsidR="00CD4813" w:rsidRDefault="000316BA" w:rsidP="003D4105">
      <w:pPr>
        <w:spacing w:after="334" w:line="276" w:lineRule="auto"/>
        <w:ind w:left="284" w:right="14" w:hanging="720"/>
      </w:pPr>
      <w:r>
        <w:t xml:space="preserve">16.4.2 Buyer’s expense if the Malicious Software originates from the Buyer software or the Service Data, while the Service Data was under the Buyer’s </w:t>
      </w:r>
      <w:proofErr w:type="gramStart"/>
      <w:r>
        <w:t>control</w:t>
      </w:r>
      <w:proofErr w:type="gramEnd"/>
      <w:r>
        <w:t xml:space="preserve"> </w:t>
      </w:r>
    </w:p>
    <w:p w14:paraId="39F32E99" w14:textId="77777777" w:rsidR="00CD4813" w:rsidRDefault="000316BA" w:rsidP="003D4105">
      <w:pPr>
        <w:spacing w:after="346" w:line="276" w:lineRule="auto"/>
        <w:ind w:left="284" w:right="14" w:hanging="735"/>
      </w:pPr>
      <w:r>
        <w:t xml:space="preserve">16.5 </w:t>
      </w:r>
      <w:r>
        <w:tab/>
        <w:t xml:space="preserve">The Supplier will immediately notify the Buyer of any breach of security of Buyer’s Confidential Information. Where the breach occurred because of a Supplier Default, the Supplier will recover the Buyer’s Confidential Information however it may be recorded. </w:t>
      </w:r>
    </w:p>
    <w:p w14:paraId="414F6359" w14:textId="77777777" w:rsidR="00CD4813" w:rsidRDefault="000316BA" w:rsidP="003D4105">
      <w:pPr>
        <w:spacing w:after="34"/>
        <w:ind w:left="284" w:right="14" w:hanging="720"/>
      </w:pPr>
      <w:r>
        <w:t xml:space="preserve">16.6 </w:t>
      </w:r>
      <w:r>
        <w:tab/>
        <w:t xml:space="preserve">Any system development by the Supplier should also comply with the government’s ‘10 Steps to Cyber Security’ guidance: </w:t>
      </w:r>
    </w:p>
    <w:bookmarkStart w:id="13" w:name="_Hlt118196924"/>
    <w:p w14:paraId="1DA316EA" w14:textId="77777777" w:rsidR="00CD4813" w:rsidRDefault="000316BA" w:rsidP="003D4105">
      <w:pPr>
        <w:spacing w:after="347" w:line="251" w:lineRule="auto"/>
        <w:ind w:left="284" w:firstLine="312"/>
      </w:pPr>
      <w:r>
        <w:fldChar w:fldCharType="begin"/>
      </w:r>
      <w:r>
        <w:instrText xml:space="preserve"> HYPERLINK  "https://www.ncsc.gov.uk/guidance/10-steps-cyber-security" </w:instrText>
      </w:r>
      <w:r>
        <w:fldChar w:fldCharType="separate"/>
      </w:r>
      <w:r>
        <w:rPr>
          <w:rStyle w:val="Hyperlink"/>
        </w:rPr>
        <w:t>https://www.ncsc.gov.uk/guidance/10-steps-cyber-security</w:t>
      </w:r>
      <w:bookmarkEnd w:id="13"/>
      <w:r>
        <w:rPr>
          <w:rStyle w:val="Hyperlink"/>
        </w:rPr>
        <w:fldChar w:fldCharType="end"/>
      </w:r>
      <w:hyperlink r:id="rId36" w:history="1">
        <w:r>
          <w:t xml:space="preserve"> </w:t>
        </w:r>
      </w:hyperlink>
    </w:p>
    <w:p w14:paraId="14B2D0B9" w14:textId="77777777" w:rsidR="00CD4813" w:rsidRDefault="000316BA" w:rsidP="003D4105">
      <w:pPr>
        <w:spacing w:after="741"/>
        <w:ind w:left="284" w:right="14" w:hanging="720"/>
      </w:pPr>
      <w:r>
        <w:t xml:space="preserve">16.7 </w:t>
      </w:r>
      <w:r>
        <w:tab/>
        <w:t xml:space="preserve">If a Buyer has requested in the Order Form that the Supplier has a Cyber Essentials certificate, the Supplier must provide the Buyer with a valid Cyber Essentials certificate (or equivalent) required for the Services before the Start date. </w:t>
      </w:r>
    </w:p>
    <w:p w14:paraId="2AFE0826" w14:textId="77777777" w:rsidR="00CD4813" w:rsidRDefault="000316BA" w:rsidP="003D4105">
      <w:pPr>
        <w:pStyle w:val="Heading3"/>
        <w:tabs>
          <w:tab w:val="center" w:pos="1313"/>
          <w:tab w:val="center" w:pos="2516"/>
        </w:tabs>
        <w:ind w:left="284" w:firstLine="0"/>
      </w:pPr>
      <w:r>
        <w:rPr>
          <w:rFonts w:ascii="Calibri" w:eastAsia="Calibri" w:hAnsi="Calibri" w:cs="Calibri"/>
          <w:color w:val="000000"/>
          <w:sz w:val="22"/>
        </w:rPr>
        <w:tab/>
      </w:r>
      <w:r>
        <w:t xml:space="preserve">17. </w:t>
      </w:r>
      <w:r>
        <w:tab/>
        <w:t xml:space="preserve">Guarantee </w:t>
      </w:r>
    </w:p>
    <w:p w14:paraId="6E8B6375" w14:textId="77777777" w:rsidR="00CD4813" w:rsidRDefault="000316BA" w:rsidP="003D4105">
      <w:pPr>
        <w:ind w:left="284" w:right="14" w:hanging="720"/>
      </w:pPr>
      <w:r>
        <w:t xml:space="preserve">17.1 </w:t>
      </w:r>
      <w:r>
        <w:tab/>
        <w:t xml:space="preserve">If this Call-Off Contract is conditional on receipt of a Guarantee that is acceptable to the Buyer, the Supplier must give the Buyer on or before the Start date: </w:t>
      </w:r>
    </w:p>
    <w:p w14:paraId="74736E8B" w14:textId="77777777" w:rsidR="00CD4813" w:rsidRDefault="000316BA" w:rsidP="003D4105">
      <w:pPr>
        <w:ind w:left="284" w:right="14" w:firstLine="312"/>
      </w:pPr>
      <w:r>
        <w:t xml:space="preserve">17.1.1 an executed Guarantee in the form at Schedule 5 </w:t>
      </w:r>
    </w:p>
    <w:p w14:paraId="0B64D232" w14:textId="77777777" w:rsidR="00CD4813" w:rsidRDefault="000316BA" w:rsidP="003D4105">
      <w:pPr>
        <w:spacing w:after="741"/>
        <w:ind w:left="284" w:right="14" w:hanging="720"/>
      </w:pPr>
      <w:r>
        <w:t xml:space="preserve">17.1.2 a certified copy of the passed resolution or board minutes of the guarantor approving the execution of the </w:t>
      </w:r>
      <w:proofErr w:type="gramStart"/>
      <w:r>
        <w:t>Guarantee</w:t>
      </w:r>
      <w:proofErr w:type="gramEnd"/>
      <w:r>
        <w:t xml:space="preserve"> </w:t>
      </w:r>
    </w:p>
    <w:p w14:paraId="35E079D8" w14:textId="77777777" w:rsidR="00CD4813" w:rsidRDefault="000316BA" w:rsidP="003D4105">
      <w:pPr>
        <w:pStyle w:val="Heading3"/>
        <w:tabs>
          <w:tab w:val="center" w:pos="1313"/>
          <w:tab w:val="center" w:pos="3602"/>
        </w:tabs>
        <w:ind w:left="284" w:firstLine="0"/>
      </w:pPr>
      <w:r>
        <w:rPr>
          <w:rFonts w:ascii="Calibri" w:eastAsia="Calibri" w:hAnsi="Calibri" w:cs="Calibri"/>
          <w:color w:val="000000"/>
          <w:sz w:val="22"/>
        </w:rPr>
        <w:tab/>
      </w:r>
      <w:r>
        <w:t xml:space="preserve">18. </w:t>
      </w:r>
      <w:r>
        <w:tab/>
        <w:t xml:space="preserve">Ending the Call-Off Contract </w:t>
      </w:r>
    </w:p>
    <w:p w14:paraId="7FAF175A" w14:textId="77777777" w:rsidR="00CD4813" w:rsidRDefault="000316BA" w:rsidP="003D4105">
      <w:pPr>
        <w:tabs>
          <w:tab w:val="center" w:pos="1333"/>
          <w:tab w:val="right" w:pos="10771"/>
        </w:tabs>
        <w:spacing w:after="6"/>
        <w:ind w:left="284" w:firstLine="0"/>
      </w:pPr>
      <w:r>
        <w:rPr>
          <w:rFonts w:ascii="Calibri" w:eastAsia="Calibri" w:hAnsi="Calibri" w:cs="Calibri"/>
        </w:rPr>
        <w:tab/>
      </w:r>
      <w:r>
        <w:t xml:space="preserve">18.1 </w:t>
      </w:r>
      <w:r>
        <w:tab/>
        <w:t xml:space="preserve">The Buyer can End this Call-Off Contract at any time by giving 30 days’ written notice to the </w:t>
      </w:r>
    </w:p>
    <w:p w14:paraId="7B1FC743" w14:textId="77777777" w:rsidR="00CD4813" w:rsidRDefault="000316BA" w:rsidP="003D4105">
      <w:pPr>
        <w:ind w:left="284" w:right="14" w:firstLine="0"/>
      </w:pPr>
      <w:r>
        <w:t xml:space="preserve">Supplier, unless a shorter period is specified in the Order Form. The Supplier’s obligation to provide the Services will end on the date in the notice. </w:t>
      </w:r>
    </w:p>
    <w:p w14:paraId="0D2C4104" w14:textId="77777777" w:rsidR="00CD4813" w:rsidRDefault="000316BA" w:rsidP="003D4105">
      <w:pPr>
        <w:tabs>
          <w:tab w:val="center" w:pos="1333"/>
          <w:tab w:val="center" w:pos="3158"/>
        </w:tabs>
        <w:spacing w:after="332"/>
        <w:ind w:left="284" w:firstLine="0"/>
      </w:pPr>
      <w:r>
        <w:rPr>
          <w:rFonts w:ascii="Calibri" w:eastAsia="Calibri" w:hAnsi="Calibri" w:cs="Calibri"/>
        </w:rPr>
        <w:tab/>
      </w:r>
      <w:r>
        <w:t xml:space="preserve">18.2 </w:t>
      </w:r>
      <w:r>
        <w:tab/>
        <w:t xml:space="preserve">The Parties agree that the: </w:t>
      </w:r>
    </w:p>
    <w:p w14:paraId="75C6EAAD" w14:textId="77777777" w:rsidR="00CD4813" w:rsidRDefault="000316BA" w:rsidP="003D4105">
      <w:pPr>
        <w:ind w:left="284" w:right="14" w:hanging="720"/>
      </w:pPr>
      <w:r>
        <w:lastRenderedPageBreak/>
        <w:t xml:space="preserve">18.2.1 Buyer’s right to End the Call-Off Contract under clause 18.1 is reasonable considering the type of cloud Service being </w:t>
      </w:r>
      <w:proofErr w:type="gramStart"/>
      <w:r>
        <w:t>provided</w:t>
      </w:r>
      <w:proofErr w:type="gramEnd"/>
      <w:r>
        <w:t xml:space="preserve"> </w:t>
      </w:r>
    </w:p>
    <w:p w14:paraId="6B25DFD6" w14:textId="77777777" w:rsidR="00CD4813" w:rsidRDefault="000316BA" w:rsidP="003D4105">
      <w:pPr>
        <w:ind w:left="284" w:right="14" w:hanging="720"/>
      </w:pPr>
      <w:r>
        <w:t xml:space="preserve">18.2.2 Call-Off Contract Charges paid during the notice period are reasonable compensation and cover all the Supplier’s avoidable costs or </w:t>
      </w:r>
      <w:proofErr w:type="gramStart"/>
      <w:r>
        <w:t>Losses</w:t>
      </w:r>
      <w:proofErr w:type="gramEnd"/>
      <w:r>
        <w:t xml:space="preserve"> </w:t>
      </w:r>
    </w:p>
    <w:p w14:paraId="270911A6" w14:textId="77777777" w:rsidR="00CD4813" w:rsidRDefault="000316BA" w:rsidP="003D4105">
      <w:pPr>
        <w:spacing w:line="240" w:lineRule="auto"/>
        <w:ind w:left="284" w:right="14" w:hanging="720"/>
      </w:pPr>
      <w:r>
        <w:t xml:space="preserve">18.3 </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21F6DF5A" w14:textId="77777777" w:rsidR="00CD4813" w:rsidRDefault="000316BA" w:rsidP="003D4105">
      <w:pPr>
        <w:ind w:left="284" w:right="14" w:hanging="720"/>
      </w:pPr>
      <w:r>
        <w:t xml:space="preserve">18.4 </w:t>
      </w:r>
      <w:r>
        <w:tab/>
        <w:t xml:space="preserve">The Buyer will have the right to End this Call-Off Contract at any time with immediate effect by written notice to the Supplier if either the Supplier commits: </w:t>
      </w:r>
    </w:p>
    <w:p w14:paraId="16E35591" w14:textId="77777777" w:rsidR="00CD4813" w:rsidRDefault="000316BA" w:rsidP="003D4105">
      <w:pPr>
        <w:ind w:left="284" w:right="14" w:hanging="720"/>
      </w:pPr>
      <w:r>
        <w:t xml:space="preserve">18.4.1 a Supplier Default and if the Supplier Default cannot, in the reasonable opinion of the Buyer, be </w:t>
      </w:r>
      <w:proofErr w:type="gramStart"/>
      <w:r>
        <w:t>remedied</w:t>
      </w:r>
      <w:proofErr w:type="gramEnd"/>
      <w:r>
        <w:t xml:space="preserve"> </w:t>
      </w:r>
    </w:p>
    <w:p w14:paraId="2A56554C" w14:textId="77777777" w:rsidR="00CD4813" w:rsidRDefault="000316BA" w:rsidP="003D4105">
      <w:pPr>
        <w:ind w:left="284" w:right="14" w:firstLine="312"/>
      </w:pPr>
      <w:r>
        <w:t xml:space="preserve">18.4.2 any fraud </w:t>
      </w:r>
    </w:p>
    <w:p w14:paraId="4D13123C" w14:textId="77777777" w:rsidR="00CD4813" w:rsidRDefault="000316BA" w:rsidP="003D4105">
      <w:pPr>
        <w:tabs>
          <w:tab w:val="center" w:pos="1333"/>
          <w:tab w:val="right" w:pos="10771"/>
        </w:tabs>
        <w:ind w:left="284" w:firstLine="0"/>
      </w:pPr>
      <w:r>
        <w:rPr>
          <w:rFonts w:ascii="Calibri" w:eastAsia="Calibri" w:hAnsi="Calibri" w:cs="Calibri"/>
        </w:rPr>
        <w:tab/>
      </w:r>
      <w:r>
        <w:t xml:space="preserve">18.5 </w:t>
      </w:r>
      <w:r>
        <w:tab/>
        <w:t xml:space="preserve">A Party can End this Call-Off Contract at any time with immediate effect by written notice if: </w:t>
      </w:r>
    </w:p>
    <w:p w14:paraId="6FAF6887" w14:textId="77777777" w:rsidR="00CD4813" w:rsidRDefault="000316BA" w:rsidP="003D4105">
      <w:pPr>
        <w:ind w:left="284" w:right="14" w:hanging="720"/>
      </w:pPr>
      <w:r>
        <w:t xml:space="preserve">18.5.1 the other Party commits a Material Breach of any term of this Call-Off Contract (other than failure to pay any amounts due) and, if that breach is remediable, fails to remedy it within 15 Working Days of being notified in writing to do </w:t>
      </w:r>
      <w:proofErr w:type="gramStart"/>
      <w:r>
        <w:t>so</w:t>
      </w:r>
      <w:proofErr w:type="gramEnd"/>
      <w:r>
        <w:t xml:space="preserve"> </w:t>
      </w:r>
    </w:p>
    <w:p w14:paraId="3749EFFD" w14:textId="77777777" w:rsidR="00CD4813" w:rsidRDefault="000316BA" w:rsidP="003D4105">
      <w:pPr>
        <w:ind w:left="284" w:right="14" w:firstLine="312"/>
      </w:pPr>
      <w:r>
        <w:t xml:space="preserve">18.5.2 an Insolvency Event of the other Party </w:t>
      </w:r>
      <w:proofErr w:type="gramStart"/>
      <w:r>
        <w:t>happens</w:t>
      </w:r>
      <w:proofErr w:type="gramEnd"/>
      <w:r>
        <w:t xml:space="preserve"> </w:t>
      </w:r>
    </w:p>
    <w:p w14:paraId="2A889AF2" w14:textId="77777777" w:rsidR="00CD4813" w:rsidRDefault="000316BA" w:rsidP="003D4105">
      <w:pPr>
        <w:ind w:left="284" w:right="14" w:hanging="720"/>
      </w:pPr>
      <w:r>
        <w:t xml:space="preserve">18.5.3 the other Party ceases or threatens to cease to carry on the whole or any material part of its </w:t>
      </w:r>
      <w:proofErr w:type="gramStart"/>
      <w:r>
        <w:t>business</w:t>
      </w:r>
      <w:proofErr w:type="gramEnd"/>
      <w:r>
        <w:t xml:space="preserve"> </w:t>
      </w:r>
    </w:p>
    <w:p w14:paraId="55AD0E2E" w14:textId="77777777" w:rsidR="00CD4813" w:rsidRDefault="000316BA" w:rsidP="003D4105">
      <w:pPr>
        <w:spacing w:after="344"/>
        <w:ind w:left="284" w:right="14" w:hanging="720"/>
      </w:pPr>
      <w:r>
        <w:t xml:space="preserve">18.6 </w:t>
      </w:r>
      <w:r>
        <w:tab/>
        <w:t xml:space="preserve">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 </w:t>
      </w:r>
    </w:p>
    <w:p w14:paraId="6B05D380" w14:textId="77777777" w:rsidR="00CD4813" w:rsidRDefault="000316BA" w:rsidP="003D4105">
      <w:pPr>
        <w:spacing w:after="741"/>
        <w:ind w:left="284" w:right="14" w:hanging="720"/>
      </w:pPr>
      <w:r>
        <w:t xml:space="preserve">18.7 </w:t>
      </w:r>
      <w:r>
        <w:tab/>
        <w:t xml:space="preserve">A Party who isn’t relying on a Force Majeure event will have the right to End this Call-Off Contract if clause 23.1 applies. </w:t>
      </w:r>
    </w:p>
    <w:p w14:paraId="598FB8B4" w14:textId="77777777" w:rsidR="00CD4813" w:rsidRDefault="000316BA" w:rsidP="003D4105">
      <w:pPr>
        <w:pStyle w:val="Heading3"/>
        <w:tabs>
          <w:tab w:val="center" w:pos="1313"/>
          <w:tab w:val="center" w:pos="4870"/>
        </w:tabs>
        <w:ind w:left="284" w:firstLine="0"/>
      </w:pPr>
      <w:r>
        <w:rPr>
          <w:rFonts w:ascii="Calibri" w:eastAsia="Calibri" w:hAnsi="Calibri" w:cs="Calibri"/>
          <w:color w:val="000000"/>
          <w:sz w:val="22"/>
        </w:rPr>
        <w:tab/>
      </w:r>
      <w:r>
        <w:t xml:space="preserve">19. </w:t>
      </w:r>
      <w:r>
        <w:tab/>
        <w:t xml:space="preserve">Consequences of suspension, ending and expiry </w:t>
      </w:r>
    </w:p>
    <w:p w14:paraId="79ADBE1C" w14:textId="77777777" w:rsidR="00CD4813" w:rsidRDefault="000316BA" w:rsidP="003D4105">
      <w:pPr>
        <w:ind w:left="284" w:right="14" w:hanging="720"/>
      </w:pPr>
      <w:r>
        <w:t xml:space="preserve">19.1 </w:t>
      </w:r>
      <w:r>
        <w:tab/>
        <w:t xml:space="preserve">If a Buyer has the right to End a Call-Off Contract, it may elect to suspend this Call-Off Contract or any part of it. </w:t>
      </w:r>
    </w:p>
    <w:p w14:paraId="19632785" w14:textId="77777777" w:rsidR="00CD4813" w:rsidRDefault="000316BA" w:rsidP="003D4105">
      <w:pPr>
        <w:ind w:left="284" w:right="14" w:hanging="720"/>
      </w:pPr>
      <w:r>
        <w:lastRenderedPageBreak/>
        <w:t xml:space="preserve">19.2 </w:t>
      </w:r>
      <w:r>
        <w:tab/>
        <w:t xml:space="preserve">Even if a notice has been served to End this Call-Off Contract or any part of it, the Supplier must continue to provide the ordered G-Cloud Services until the dates set out in the notice. </w:t>
      </w:r>
    </w:p>
    <w:p w14:paraId="0BEFC9CC" w14:textId="77777777" w:rsidR="00CD4813" w:rsidRDefault="000316BA" w:rsidP="003D4105">
      <w:pPr>
        <w:ind w:left="284" w:right="14" w:hanging="720"/>
      </w:pPr>
      <w:r>
        <w:t xml:space="preserve">19.3 </w:t>
      </w:r>
      <w:r>
        <w:tab/>
        <w:t xml:space="preserve">The rights and obligations of the Parties will cease on the Expiry Date or End Date whichever applies) of this Call-Off Contract, except those continuing provisions described in clause 19.4. </w:t>
      </w:r>
    </w:p>
    <w:p w14:paraId="091D5E98" w14:textId="77777777" w:rsidR="00CD4813" w:rsidRDefault="000316BA" w:rsidP="003D4105">
      <w:pPr>
        <w:tabs>
          <w:tab w:val="center" w:pos="1333"/>
          <w:tab w:val="center" w:pos="4512"/>
        </w:tabs>
        <w:ind w:left="284" w:firstLine="0"/>
      </w:pPr>
      <w:r>
        <w:rPr>
          <w:rFonts w:ascii="Calibri" w:eastAsia="Calibri" w:hAnsi="Calibri" w:cs="Calibri"/>
        </w:rPr>
        <w:tab/>
      </w:r>
      <w:r>
        <w:t xml:space="preserve">19.4 </w:t>
      </w:r>
      <w:r>
        <w:tab/>
        <w:t xml:space="preserve">Ending or expiry of this Call-Off Contract will not affect: </w:t>
      </w:r>
    </w:p>
    <w:p w14:paraId="46C2ABA2" w14:textId="77777777" w:rsidR="00CD4813" w:rsidRDefault="000316BA" w:rsidP="003D4105">
      <w:pPr>
        <w:ind w:left="284" w:right="14" w:firstLine="0"/>
      </w:pPr>
      <w:r>
        <w:t xml:space="preserve">19.4.1 any rights, remedies or obligations accrued before its Ending or </w:t>
      </w:r>
      <w:proofErr w:type="gramStart"/>
      <w:r>
        <w:t>expiration</w:t>
      </w:r>
      <w:proofErr w:type="gramEnd"/>
      <w:r>
        <w:t xml:space="preserve"> </w:t>
      </w:r>
    </w:p>
    <w:p w14:paraId="353F4B75" w14:textId="77777777" w:rsidR="00CD4813" w:rsidRDefault="000316BA" w:rsidP="003D4105">
      <w:pPr>
        <w:ind w:left="284" w:right="14" w:hanging="720"/>
      </w:pPr>
      <w:r>
        <w:t xml:space="preserve">19.4.2 the right of either Party to recover any amount outstanding at the time of Ending or </w:t>
      </w:r>
      <w:proofErr w:type="gramStart"/>
      <w:r>
        <w:t>expiry</w:t>
      </w:r>
      <w:proofErr w:type="gramEnd"/>
      <w:r>
        <w:t xml:space="preserve"> </w:t>
      </w:r>
    </w:p>
    <w:p w14:paraId="583E86AB" w14:textId="77777777" w:rsidR="00CD4813" w:rsidRDefault="000316BA" w:rsidP="003D4105">
      <w:pPr>
        <w:spacing w:after="8"/>
        <w:ind w:left="284" w:right="14" w:hanging="720"/>
      </w:pPr>
      <w:r>
        <w:t xml:space="preserve">19.4.3 the continuing rights, remedies or obligations of the Buyer or the Supplier under clauses </w:t>
      </w:r>
    </w:p>
    <w:p w14:paraId="71C12CAE" w14:textId="77777777" w:rsidR="00CD4813" w:rsidRDefault="000316BA">
      <w:pPr>
        <w:numPr>
          <w:ilvl w:val="0"/>
          <w:numId w:val="9"/>
        </w:numPr>
        <w:spacing w:after="22"/>
        <w:ind w:left="284" w:right="14" w:hanging="360"/>
      </w:pPr>
      <w:r>
        <w:t xml:space="preserve">7 (Payment, VAT and Call-Off Contract charges) </w:t>
      </w:r>
    </w:p>
    <w:p w14:paraId="1ADBF1E5" w14:textId="77777777" w:rsidR="00CD4813" w:rsidRDefault="000316BA">
      <w:pPr>
        <w:numPr>
          <w:ilvl w:val="0"/>
          <w:numId w:val="9"/>
        </w:numPr>
        <w:spacing w:after="25"/>
        <w:ind w:left="284" w:right="14" w:hanging="360"/>
      </w:pPr>
      <w:r>
        <w:t xml:space="preserve">8 (Recovery of sums due and right of set-off) </w:t>
      </w:r>
    </w:p>
    <w:p w14:paraId="02DB9A37" w14:textId="77777777" w:rsidR="00CD4813" w:rsidRDefault="000316BA">
      <w:pPr>
        <w:numPr>
          <w:ilvl w:val="0"/>
          <w:numId w:val="9"/>
        </w:numPr>
        <w:spacing w:after="24"/>
        <w:ind w:left="284" w:right="14" w:hanging="360"/>
      </w:pPr>
      <w:r>
        <w:t xml:space="preserve">9 (Insurance) </w:t>
      </w:r>
    </w:p>
    <w:p w14:paraId="3DB7D00D" w14:textId="77777777" w:rsidR="00CD4813" w:rsidRDefault="000316BA">
      <w:pPr>
        <w:numPr>
          <w:ilvl w:val="0"/>
          <w:numId w:val="9"/>
        </w:numPr>
        <w:spacing w:after="23"/>
        <w:ind w:left="284" w:right="14" w:hanging="360"/>
      </w:pPr>
      <w:r>
        <w:t xml:space="preserve">10 (Confidentiality) </w:t>
      </w:r>
    </w:p>
    <w:p w14:paraId="4FB552AC" w14:textId="77777777" w:rsidR="00CD4813" w:rsidRDefault="000316BA">
      <w:pPr>
        <w:numPr>
          <w:ilvl w:val="0"/>
          <w:numId w:val="9"/>
        </w:numPr>
        <w:spacing w:after="23"/>
        <w:ind w:left="284" w:right="14" w:hanging="360"/>
      </w:pPr>
      <w:r>
        <w:t xml:space="preserve">11 (Intellectual property rights) </w:t>
      </w:r>
    </w:p>
    <w:p w14:paraId="7A317A0E" w14:textId="77777777" w:rsidR="00CD4813" w:rsidRDefault="000316BA">
      <w:pPr>
        <w:numPr>
          <w:ilvl w:val="0"/>
          <w:numId w:val="9"/>
        </w:numPr>
        <w:spacing w:after="24"/>
        <w:ind w:left="284" w:right="14" w:hanging="360"/>
      </w:pPr>
      <w:r>
        <w:t xml:space="preserve">12 (Protection of information) </w:t>
      </w:r>
    </w:p>
    <w:p w14:paraId="572468AA" w14:textId="77777777" w:rsidR="00CD4813" w:rsidRDefault="000316BA">
      <w:pPr>
        <w:numPr>
          <w:ilvl w:val="0"/>
          <w:numId w:val="9"/>
        </w:numPr>
        <w:spacing w:after="18"/>
        <w:ind w:left="284" w:right="14" w:hanging="360"/>
      </w:pPr>
      <w:r>
        <w:t xml:space="preserve">13 (Buyer data) </w:t>
      </w:r>
    </w:p>
    <w:p w14:paraId="2AD02C15" w14:textId="77777777" w:rsidR="00CD4813" w:rsidRDefault="000316BA">
      <w:pPr>
        <w:numPr>
          <w:ilvl w:val="0"/>
          <w:numId w:val="9"/>
        </w:numPr>
        <w:ind w:left="284" w:right="14" w:hanging="360"/>
      </w:pPr>
      <w:r>
        <w:t xml:space="preserve">19 (Consequences of suspension, ending and expiry) </w:t>
      </w:r>
    </w:p>
    <w:p w14:paraId="0F37F1CE" w14:textId="77777777" w:rsidR="00CD4813" w:rsidRDefault="000316BA">
      <w:pPr>
        <w:numPr>
          <w:ilvl w:val="0"/>
          <w:numId w:val="9"/>
        </w:numPr>
        <w:spacing w:after="0"/>
        <w:ind w:left="284" w:right="14" w:hanging="360"/>
      </w:pPr>
      <w:r>
        <w:t xml:space="preserve">24 (Liability); and incorporated Framework Agreement clauses: 4.1 to 4.6, (Liability), </w:t>
      </w:r>
    </w:p>
    <w:p w14:paraId="70442CF2" w14:textId="77777777" w:rsidR="00CD4813" w:rsidRDefault="000316BA" w:rsidP="003D4105">
      <w:pPr>
        <w:ind w:left="284" w:right="14" w:firstLine="0"/>
      </w:pPr>
      <w:r>
        <w:t xml:space="preserve">24 (Conflicts of interest and ethical walls), 35 (Waiver and cumulative remedies) </w:t>
      </w:r>
    </w:p>
    <w:p w14:paraId="027D3A33" w14:textId="77777777" w:rsidR="00CD4813" w:rsidRDefault="000316BA" w:rsidP="003D4105">
      <w:pPr>
        <w:ind w:left="284" w:right="14" w:hanging="720"/>
      </w:pPr>
      <w:r>
        <w:t xml:space="preserve">19.4.4 any other provision of the Framework Agreement or this Call-Off Contract which expressly or by implication is in force even if it Ends or expires. </w:t>
      </w:r>
    </w:p>
    <w:p w14:paraId="192E7ACA" w14:textId="77777777" w:rsidR="00CD4813" w:rsidRDefault="000316BA" w:rsidP="003D4105">
      <w:pPr>
        <w:tabs>
          <w:tab w:val="center" w:pos="1333"/>
          <w:tab w:val="center" w:pos="5179"/>
        </w:tabs>
        <w:ind w:left="284" w:firstLine="0"/>
      </w:pPr>
      <w:r>
        <w:rPr>
          <w:rFonts w:ascii="Calibri" w:eastAsia="Calibri" w:hAnsi="Calibri" w:cs="Calibri"/>
        </w:rPr>
        <w:tab/>
      </w:r>
      <w:r>
        <w:t xml:space="preserve">19.5 </w:t>
      </w:r>
      <w:r>
        <w:tab/>
        <w:t xml:space="preserve">At the end of the Call-Off Contract Term, the Supplier must promptly: </w:t>
      </w:r>
    </w:p>
    <w:p w14:paraId="27295D12" w14:textId="77777777" w:rsidR="00CD4813" w:rsidRDefault="000316BA">
      <w:pPr>
        <w:numPr>
          <w:ilvl w:val="2"/>
          <w:numId w:val="10"/>
        </w:numPr>
        <w:ind w:left="284" w:right="14" w:hanging="720"/>
      </w:pPr>
      <w:r>
        <w:t xml:space="preserve">return all Buyer Data including all copies of Buyer software, code and any other software licensed by the Buyer to the Supplier under </w:t>
      </w:r>
      <w:proofErr w:type="gramStart"/>
      <w:r>
        <w:t>it</w:t>
      </w:r>
      <w:proofErr w:type="gramEnd"/>
      <w:r>
        <w:t xml:space="preserve"> </w:t>
      </w:r>
    </w:p>
    <w:p w14:paraId="78E4432B" w14:textId="77777777" w:rsidR="00CD4813" w:rsidRDefault="000316BA">
      <w:pPr>
        <w:numPr>
          <w:ilvl w:val="2"/>
          <w:numId w:val="10"/>
        </w:numPr>
        <w:ind w:left="284" w:right="14" w:hanging="720"/>
      </w:pPr>
      <w:r>
        <w:t xml:space="preserve">return any materials created by the Supplier under this Call-Off Contract if the IPRs are owned by the </w:t>
      </w:r>
      <w:proofErr w:type="gramStart"/>
      <w:r>
        <w:t>Buyer</w:t>
      </w:r>
      <w:proofErr w:type="gramEnd"/>
      <w:r>
        <w:t xml:space="preserve"> </w:t>
      </w:r>
    </w:p>
    <w:p w14:paraId="67F1BB56" w14:textId="77777777" w:rsidR="00CD4813" w:rsidRDefault="000316BA">
      <w:pPr>
        <w:numPr>
          <w:ilvl w:val="2"/>
          <w:numId w:val="10"/>
        </w:numPr>
        <w:spacing w:after="345"/>
        <w:ind w:left="284" w:right="14" w:hanging="720"/>
      </w:pPr>
      <w:r>
        <w:t xml:space="preserve">stop using the Buyer Data and, at the direction of the Buyer, provide the Buyer with a complete and uncorrupted version in electronic form in the formats and on media agreed with the </w:t>
      </w:r>
      <w:proofErr w:type="gramStart"/>
      <w:r>
        <w:t>Buyer</w:t>
      </w:r>
      <w:proofErr w:type="gramEnd"/>
      <w:r>
        <w:t xml:space="preserve"> </w:t>
      </w:r>
    </w:p>
    <w:p w14:paraId="3FACAFAE" w14:textId="77777777" w:rsidR="00CD4813" w:rsidRDefault="000316BA">
      <w:pPr>
        <w:numPr>
          <w:ilvl w:val="2"/>
          <w:numId w:val="10"/>
        </w:numPr>
        <w:ind w:left="284" w:right="14" w:hanging="720"/>
      </w:pPr>
      <w:r>
        <w:t xml:space="preserve">destroy all copies of the Buyer Data when they receive the Buyer’s written instructions to do so or 12 calendar months after the End or Expiry Date, and provide written confirmation to </w:t>
      </w:r>
      <w:r>
        <w:lastRenderedPageBreak/>
        <w:t xml:space="preserve">the Buyer that the data has been securely destroyed, except if the retention of Buyer Data is required by </w:t>
      </w:r>
      <w:proofErr w:type="gramStart"/>
      <w:r>
        <w:t>Law</w:t>
      </w:r>
      <w:proofErr w:type="gramEnd"/>
      <w:r>
        <w:t xml:space="preserve"> </w:t>
      </w:r>
    </w:p>
    <w:p w14:paraId="5EDC6D17" w14:textId="77777777" w:rsidR="00CD4813" w:rsidRDefault="000316BA">
      <w:pPr>
        <w:numPr>
          <w:ilvl w:val="2"/>
          <w:numId w:val="10"/>
        </w:numPr>
        <w:ind w:left="284" w:right="14" w:hanging="720"/>
      </w:pPr>
      <w:r>
        <w:t xml:space="preserve">work with the Buyer on any ongoing work </w:t>
      </w:r>
    </w:p>
    <w:p w14:paraId="4952051D" w14:textId="77777777" w:rsidR="00CD4813" w:rsidRDefault="000316BA">
      <w:pPr>
        <w:numPr>
          <w:ilvl w:val="2"/>
          <w:numId w:val="10"/>
        </w:numPr>
        <w:spacing w:after="644"/>
        <w:ind w:left="284" w:right="14" w:hanging="720"/>
      </w:pPr>
      <w:r>
        <w:t xml:space="preserve">return any sums prepaid for Services which have not been delivered to the Buyer, within 10 Working Days of the End or Expiry Date </w:t>
      </w:r>
    </w:p>
    <w:p w14:paraId="6A9B09BE" w14:textId="77777777" w:rsidR="00CD4813" w:rsidRDefault="000316BA">
      <w:pPr>
        <w:numPr>
          <w:ilvl w:val="1"/>
          <w:numId w:val="11"/>
        </w:numPr>
        <w:ind w:left="284" w:right="14" w:hanging="720"/>
      </w:pPr>
      <w:r>
        <w:t xml:space="preserve">Each Party will return </w:t>
      </w:r>
      <w:proofErr w:type="gramStart"/>
      <w:r>
        <w:t>all of</w:t>
      </w:r>
      <w:proofErr w:type="gramEnd"/>
      <w:r>
        <w:t xml:space="preserve"> the other Party’s Confidential Information and confirm this has been done, unless there is a legal requirement to keep it or this Call-Off Contract states otherwise. </w:t>
      </w:r>
    </w:p>
    <w:p w14:paraId="58D1A08E" w14:textId="77777777" w:rsidR="00CD4813" w:rsidRDefault="000316BA">
      <w:pPr>
        <w:numPr>
          <w:ilvl w:val="1"/>
          <w:numId w:val="11"/>
        </w:numPr>
        <w:spacing w:after="741"/>
        <w:ind w:left="284" w:right="14" w:hanging="720"/>
      </w:pPr>
      <w:r>
        <w:t xml:space="preserve">All licences, leases and authorisations granted by the Buyer to the Supplier will cease at the end of the Call-Off Contract Term without the need for the Buyer to serve notice except if this Call-Off Contract states otherwise. </w:t>
      </w:r>
    </w:p>
    <w:p w14:paraId="7D093BF4" w14:textId="77777777" w:rsidR="00CD4813" w:rsidRDefault="000316BA" w:rsidP="003D4105">
      <w:pPr>
        <w:pStyle w:val="Heading3"/>
        <w:tabs>
          <w:tab w:val="center" w:pos="1313"/>
          <w:tab w:val="center" w:pos="2323"/>
        </w:tabs>
        <w:ind w:left="284" w:firstLine="0"/>
      </w:pPr>
      <w:r>
        <w:rPr>
          <w:rFonts w:ascii="Calibri" w:eastAsia="Calibri" w:hAnsi="Calibri" w:cs="Calibri"/>
          <w:color w:val="000000"/>
          <w:sz w:val="22"/>
        </w:rPr>
        <w:tab/>
      </w:r>
      <w:r>
        <w:t xml:space="preserve">20. </w:t>
      </w:r>
      <w:r>
        <w:tab/>
        <w:t xml:space="preserve">Notices </w:t>
      </w:r>
    </w:p>
    <w:p w14:paraId="664DEDB5" w14:textId="77777777" w:rsidR="00CD4813" w:rsidRDefault="000316BA" w:rsidP="003D4105">
      <w:pPr>
        <w:ind w:left="284" w:right="14" w:hanging="720"/>
      </w:pPr>
      <w:r>
        <w:t xml:space="preserve">20.1 </w:t>
      </w:r>
      <w:r>
        <w:tab/>
        <w:t xml:space="preserve">Any notices sent must be in writing. For the purpose of this clause, an email is accepted as being 'in writing'. </w:t>
      </w:r>
    </w:p>
    <w:p w14:paraId="56A53283" w14:textId="77777777" w:rsidR="00CD4813" w:rsidRDefault="000316BA">
      <w:pPr>
        <w:numPr>
          <w:ilvl w:val="0"/>
          <w:numId w:val="12"/>
        </w:numPr>
        <w:spacing w:after="113"/>
        <w:ind w:left="284" w:right="14" w:hanging="360"/>
      </w:pPr>
      <w:r>
        <w:t xml:space="preserve">Manner of delivery: email </w:t>
      </w:r>
    </w:p>
    <w:p w14:paraId="1A8FABCD" w14:textId="77777777" w:rsidR="00CD4813" w:rsidRDefault="000316BA">
      <w:pPr>
        <w:numPr>
          <w:ilvl w:val="0"/>
          <w:numId w:val="12"/>
        </w:numPr>
        <w:ind w:left="284" w:right="14" w:hanging="360"/>
      </w:pPr>
      <w:r>
        <w:t xml:space="preserve">Deemed time of delivery: 9am on the first Working Day after sending </w:t>
      </w:r>
    </w:p>
    <w:p w14:paraId="14BE93A5" w14:textId="77777777" w:rsidR="00CD4813" w:rsidRDefault="000316BA">
      <w:pPr>
        <w:numPr>
          <w:ilvl w:val="0"/>
          <w:numId w:val="12"/>
        </w:numPr>
        <w:ind w:left="284" w:right="14" w:hanging="360"/>
      </w:pPr>
      <w:r>
        <w:t xml:space="preserve">Proof of service: Sent in an emailed letter in PDF format to the correct email address without any error </w:t>
      </w:r>
      <w:proofErr w:type="gramStart"/>
      <w:r>
        <w:t>message</w:t>
      </w:r>
      <w:proofErr w:type="gramEnd"/>
      <w:r>
        <w:t xml:space="preserve"> </w:t>
      </w:r>
    </w:p>
    <w:p w14:paraId="6E32CEF2" w14:textId="77777777" w:rsidR="00CD4813" w:rsidRDefault="000316BA" w:rsidP="003D4105">
      <w:pPr>
        <w:spacing w:after="981"/>
        <w:ind w:left="284" w:right="14" w:hanging="720"/>
      </w:pPr>
      <w:r>
        <w:t xml:space="preserve">20.2 </w:t>
      </w:r>
      <w:r>
        <w:tab/>
        <w:t xml:space="preserve">This clause does not apply to any legal action or other method of dispute resolution which should be sent to the addresses in the Order Form (other than a dispute notice under this Call-Off Contract). </w:t>
      </w:r>
    </w:p>
    <w:p w14:paraId="2E3A07FC" w14:textId="77777777" w:rsidR="00CD4813" w:rsidRDefault="000316BA" w:rsidP="003D4105">
      <w:pPr>
        <w:pStyle w:val="Heading3"/>
        <w:tabs>
          <w:tab w:val="center" w:pos="1313"/>
          <w:tab w:val="center" w:pos="2391"/>
        </w:tabs>
        <w:ind w:left="284" w:firstLine="0"/>
      </w:pPr>
      <w:r>
        <w:rPr>
          <w:rFonts w:ascii="Calibri" w:eastAsia="Calibri" w:hAnsi="Calibri" w:cs="Calibri"/>
          <w:color w:val="000000"/>
          <w:sz w:val="22"/>
        </w:rPr>
        <w:tab/>
      </w:r>
      <w:r>
        <w:t xml:space="preserve">21. </w:t>
      </w:r>
      <w:r>
        <w:tab/>
        <w:t xml:space="preserve">Exit plan </w:t>
      </w:r>
    </w:p>
    <w:p w14:paraId="035121F2" w14:textId="77777777" w:rsidR="00CD4813" w:rsidRDefault="000316BA" w:rsidP="003D4105">
      <w:pPr>
        <w:ind w:left="284" w:right="14" w:hanging="720"/>
      </w:pPr>
      <w:r>
        <w:t xml:space="preserve">21.1 </w:t>
      </w:r>
      <w:r>
        <w:tab/>
        <w:t xml:space="preserve">The Supplier must provide an exit plan in its </w:t>
      </w:r>
      <w:proofErr w:type="gramStart"/>
      <w:r>
        <w:t>Application</w:t>
      </w:r>
      <w:proofErr w:type="gramEnd"/>
      <w:r>
        <w:t xml:space="preserve"> which ensures continuity of service and the Supplier will follow it. </w:t>
      </w:r>
    </w:p>
    <w:p w14:paraId="5A8FFAC2" w14:textId="77777777" w:rsidR="00CD4813" w:rsidRDefault="000316BA" w:rsidP="003D4105">
      <w:pPr>
        <w:ind w:left="284" w:right="14" w:hanging="720"/>
      </w:pPr>
      <w:r>
        <w:t xml:space="preserve">21.2 </w:t>
      </w:r>
      <w:r>
        <w:tab/>
        <w:t xml:space="preserve">When requested, the Supplier will help the Buyer to migrate the Services to a replacement supplier in line with the exit plan. This will be at the Supplier’s own expense if the Call-Off Contract Ended before the Expiry Date due to Supplier cause. </w:t>
      </w:r>
    </w:p>
    <w:p w14:paraId="6093C702" w14:textId="77777777" w:rsidR="00CD4813" w:rsidRDefault="000316BA" w:rsidP="003D4105">
      <w:pPr>
        <w:spacing w:after="333"/>
        <w:ind w:left="284" w:right="14" w:hanging="720"/>
      </w:pPr>
      <w:r>
        <w:lastRenderedPageBreak/>
        <w:t xml:space="preserve">21.3 </w:t>
      </w:r>
      <w: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t>30 month</w:t>
      </w:r>
      <w:proofErr w:type="gramEnd"/>
      <w:r>
        <w:t xml:space="preserve"> anniversary of the Start date. </w:t>
      </w:r>
    </w:p>
    <w:p w14:paraId="2046831A" w14:textId="77777777" w:rsidR="00CD4813" w:rsidRDefault="000316BA" w:rsidP="003D4105">
      <w:pPr>
        <w:ind w:left="284" w:right="14" w:hanging="720"/>
      </w:pPr>
      <w:r>
        <w:t xml:space="preserve">21.4 </w:t>
      </w:r>
      <w:r>
        <w:tab/>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 </w:t>
      </w:r>
    </w:p>
    <w:p w14:paraId="4C203B16" w14:textId="77777777" w:rsidR="00CD4813" w:rsidRDefault="000316BA" w:rsidP="003D4105">
      <w:pPr>
        <w:spacing w:after="334"/>
        <w:ind w:left="284" w:right="14" w:hanging="720"/>
      </w:pPr>
      <w:r>
        <w:t xml:space="preserve">21.5 </w:t>
      </w:r>
      <w:r>
        <w:tab/>
        <w:t xml:space="preserve">Before submitting the additional exit plan to the Buyer for approval, the Supplier will work with the Buyer to ensure that the additional exit plan is aligned with the Buyer’s own exit plan and strategy. </w:t>
      </w:r>
    </w:p>
    <w:p w14:paraId="0B878F24" w14:textId="77777777" w:rsidR="00CD4813" w:rsidRDefault="000316BA" w:rsidP="003D4105">
      <w:pPr>
        <w:spacing w:after="278"/>
        <w:ind w:left="284" w:right="14" w:hanging="720"/>
      </w:pPr>
      <w:r>
        <w:t xml:space="preserve">21.6 </w:t>
      </w:r>
      <w:r>
        <w:tab/>
        <w:t xml:space="preserve">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 </w:t>
      </w:r>
    </w:p>
    <w:p w14:paraId="6A8B0AE1" w14:textId="77777777" w:rsidR="00CD4813" w:rsidRDefault="000316BA" w:rsidP="003D4105">
      <w:pPr>
        <w:ind w:left="284" w:right="14" w:hanging="720"/>
      </w:pPr>
      <w:r>
        <w:t xml:space="preserve">21.6.1 the Buyer will be able to transfer the Services to a replacement supplier before the expiry or Ending of the period on terms that are commercially reasonable and acceptable to the </w:t>
      </w:r>
      <w:proofErr w:type="gramStart"/>
      <w:r>
        <w:t>Buyer</w:t>
      </w:r>
      <w:proofErr w:type="gramEnd"/>
      <w:r>
        <w:t xml:space="preserve"> </w:t>
      </w:r>
    </w:p>
    <w:p w14:paraId="732D396B" w14:textId="77777777" w:rsidR="00CD4813" w:rsidRDefault="000316BA" w:rsidP="003D4105">
      <w:pPr>
        <w:spacing w:after="332"/>
        <w:ind w:left="284" w:right="14" w:firstLine="312"/>
      </w:pPr>
      <w:r>
        <w:t xml:space="preserve">21.6.2 there will be no adverse impact on service </w:t>
      </w:r>
      <w:proofErr w:type="gramStart"/>
      <w:r>
        <w:t>continuity</w:t>
      </w:r>
      <w:proofErr w:type="gramEnd"/>
      <w:r>
        <w:t xml:space="preserve"> </w:t>
      </w:r>
    </w:p>
    <w:p w14:paraId="2900BC5A" w14:textId="77777777" w:rsidR="00CD4813" w:rsidRDefault="000316BA" w:rsidP="003D4105">
      <w:pPr>
        <w:ind w:left="284" w:right="14" w:firstLine="312"/>
      </w:pPr>
      <w:r>
        <w:t xml:space="preserve">21.6.3 there is no vendor lock-in to the Supplier’s Service at </w:t>
      </w:r>
      <w:proofErr w:type="gramStart"/>
      <w:r>
        <w:t>exit</w:t>
      </w:r>
      <w:proofErr w:type="gramEnd"/>
      <w:r>
        <w:t xml:space="preserve"> </w:t>
      </w:r>
    </w:p>
    <w:p w14:paraId="1C46938D" w14:textId="77777777" w:rsidR="00CD4813" w:rsidRDefault="000316BA" w:rsidP="003D4105">
      <w:pPr>
        <w:ind w:left="284" w:right="14" w:firstLine="0"/>
      </w:pPr>
      <w:r>
        <w:t xml:space="preserve">21.6.4 it enables the Buyer to meet its obligations under the Technology Code </w:t>
      </w:r>
      <w:proofErr w:type="gramStart"/>
      <w:r>
        <w:t>Of</w:t>
      </w:r>
      <w:proofErr w:type="gramEnd"/>
      <w:r>
        <w:t xml:space="preserve"> Practice </w:t>
      </w:r>
    </w:p>
    <w:p w14:paraId="5A974D4E" w14:textId="77777777" w:rsidR="00CD4813" w:rsidRDefault="000316BA" w:rsidP="003D4105">
      <w:pPr>
        <w:ind w:left="284" w:right="14" w:hanging="720"/>
      </w:pPr>
      <w:r>
        <w:t xml:space="preserve">21.7 </w:t>
      </w:r>
      <w:r>
        <w:tab/>
        <w:t xml:space="preserve">If approval is obtained by the Buyer to extend the Term, then the Supplier will comply with its obligations in the additional exit plan. </w:t>
      </w:r>
    </w:p>
    <w:p w14:paraId="797D954E" w14:textId="77777777" w:rsidR="00CD4813" w:rsidRDefault="000316BA" w:rsidP="003D4105">
      <w:pPr>
        <w:ind w:left="284" w:right="14" w:hanging="720"/>
      </w:pPr>
      <w:r>
        <w:t xml:space="preserve">21.8 </w:t>
      </w:r>
      <w:r>
        <w:tab/>
        <w:t xml:space="preserve">The additional exit plan must set out full details of timescales, activities and roles and responsibilities of the Parties for: </w:t>
      </w:r>
    </w:p>
    <w:p w14:paraId="61D5C7B9" w14:textId="77777777" w:rsidR="00CD4813" w:rsidRDefault="000316BA" w:rsidP="003D4105">
      <w:pPr>
        <w:ind w:left="284" w:right="14" w:hanging="720"/>
      </w:pPr>
      <w:r>
        <w:t xml:space="preserve">21.8.1 the transfer to the Buyer of any technical information, instructions, manuals and code reasonably required by the Buyer to enable a smooth migration from the </w:t>
      </w:r>
      <w:proofErr w:type="gramStart"/>
      <w:r>
        <w:t>Supplier</w:t>
      </w:r>
      <w:proofErr w:type="gramEnd"/>
      <w:r>
        <w:t xml:space="preserve"> </w:t>
      </w:r>
    </w:p>
    <w:p w14:paraId="615BDDBF" w14:textId="77777777" w:rsidR="00CD4813" w:rsidRDefault="000316BA" w:rsidP="003D4105">
      <w:pPr>
        <w:ind w:left="284" w:right="14" w:hanging="720"/>
      </w:pPr>
      <w:r>
        <w:t xml:space="preserve">21.8.2 the strategy for exportation and migration of Buyer Data from the Supplier system to the Buyer or a replacement supplier, including conversion to open standards or other standards required by the </w:t>
      </w:r>
      <w:proofErr w:type="gramStart"/>
      <w:r>
        <w:t>Buyer</w:t>
      </w:r>
      <w:proofErr w:type="gramEnd"/>
      <w:r>
        <w:t xml:space="preserve"> </w:t>
      </w:r>
    </w:p>
    <w:p w14:paraId="1C56C48D" w14:textId="77777777" w:rsidR="00CD4813" w:rsidRDefault="000316BA" w:rsidP="003D4105">
      <w:pPr>
        <w:ind w:left="284" w:right="14" w:hanging="720"/>
      </w:pPr>
      <w:r>
        <w:t xml:space="preserve">21.8.3 the transfer of Project Specific IPR items and other Buyer customisations, configurations and databases to the Buyer or a replacement supplier </w:t>
      </w:r>
    </w:p>
    <w:p w14:paraId="47BF18BC" w14:textId="77777777" w:rsidR="00CD4813" w:rsidRDefault="000316BA" w:rsidP="003D4105">
      <w:pPr>
        <w:ind w:left="284" w:right="14" w:firstLine="312"/>
      </w:pPr>
      <w:r>
        <w:lastRenderedPageBreak/>
        <w:t xml:space="preserve">21.8.4 the testing and assurance strategy for exported Buyer Data </w:t>
      </w:r>
    </w:p>
    <w:p w14:paraId="0924B107" w14:textId="77777777" w:rsidR="00CD4813" w:rsidRDefault="000316BA" w:rsidP="003D4105">
      <w:pPr>
        <w:ind w:left="284" w:right="14" w:firstLine="312"/>
      </w:pPr>
      <w:r>
        <w:t xml:space="preserve">21.8.5 if relevant, TUPE-related activity to comply with the TUPE </w:t>
      </w:r>
      <w:proofErr w:type="gramStart"/>
      <w:r>
        <w:t>regulations</w:t>
      </w:r>
      <w:proofErr w:type="gramEnd"/>
      <w:r>
        <w:t xml:space="preserve"> </w:t>
      </w:r>
    </w:p>
    <w:p w14:paraId="5FA80D04" w14:textId="77777777" w:rsidR="00CD4813" w:rsidRDefault="000316BA" w:rsidP="003D4105">
      <w:pPr>
        <w:spacing w:after="741"/>
        <w:ind w:left="284" w:right="14" w:hanging="720"/>
      </w:pPr>
      <w:r>
        <w:t xml:space="preserve">21.8.6 any other activities and information which is reasonably required to ensure continuity of Service during the exit period and an orderly </w:t>
      </w:r>
      <w:proofErr w:type="gramStart"/>
      <w:r>
        <w:t>transition</w:t>
      </w:r>
      <w:proofErr w:type="gramEnd"/>
      <w:r>
        <w:t xml:space="preserve"> </w:t>
      </w:r>
    </w:p>
    <w:p w14:paraId="4D084A7D" w14:textId="77777777" w:rsidR="00CD4813" w:rsidRDefault="000316BA" w:rsidP="003D4105">
      <w:pPr>
        <w:pStyle w:val="Heading3"/>
        <w:tabs>
          <w:tab w:val="center" w:pos="1313"/>
          <w:tab w:val="center" w:pos="3955"/>
        </w:tabs>
        <w:ind w:left="284" w:firstLine="0"/>
      </w:pPr>
      <w:r>
        <w:rPr>
          <w:rFonts w:ascii="Calibri" w:eastAsia="Calibri" w:hAnsi="Calibri" w:cs="Calibri"/>
          <w:color w:val="000000"/>
          <w:sz w:val="22"/>
        </w:rPr>
        <w:tab/>
      </w:r>
      <w:r>
        <w:t xml:space="preserve">22. </w:t>
      </w:r>
      <w:r>
        <w:tab/>
        <w:t xml:space="preserve">Handover to replacement supplier </w:t>
      </w:r>
    </w:p>
    <w:p w14:paraId="521E76CD" w14:textId="77777777" w:rsidR="00CD4813" w:rsidRDefault="000316BA" w:rsidP="003D4105">
      <w:pPr>
        <w:ind w:left="284" w:right="14" w:hanging="720"/>
      </w:pPr>
      <w:r>
        <w:t xml:space="preserve">22.1 </w:t>
      </w:r>
      <w:r>
        <w:tab/>
        <w:t xml:space="preserve">At least 10 Working Days before the Expiry Date or End Date, the Supplier must provide any: </w:t>
      </w:r>
    </w:p>
    <w:p w14:paraId="75C064B2" w14:textId="77777777" w:rsidR="00CD4813" w:rsidRDefault="000316BA" w:rsidP="003D4105">
      <w:pPr>
        <w:ind w:left="284" w:right="14" w:hanging="720"/>
      </w:pPr>
      <w:r>
        <w:t xml:space="preserve">22.1.1 data (including Buyer Data), Buyer Personal Data and Buyer Confidential Information in the Supplier’s possession, power or </w:t>
      </w:r>
      <w:proofErr w:type="gramStart"/>
      <w:r>
        <w:t>control</w:t>
      </w:r>
      <w:proofErr w:type="gramEnd"/>
      <w:r>
        <w:t xml:space="preserve"> </w:t>
      </w:r>
    </w:p>
    <w:p w14:paraId="70E3F2C7" w14:textId="77777777" w:rsidR="00CD4813" w:rsidRDefault="000316BA" w:rsidP="003D4105">
      <w:pPr>
        <w:ind w:left="284" w:right="14" w:firstLine="312"/>
      </w:pPr>
      <w:r>
        <w:t xml:space="preserve">22.1.2 other information reasonably requested by the </w:t>
      </w:r>
      <w:proofErr w:type="gramStart"/>
      <w:r>
        <w:t>Buyer</w:t>
      </w:r>
      <w:proofErr w:type="gramEnd"/>
      <w:r>
        <w:t xml:space="preserve"> </w:t>
      </w:r>
    </w:p>
    <w:p w14:paraId="73E5AEB5" w14:textId="77777777" w:rsidR="00CD4813" w:rsidRDefault="000316BA" w:rsidP="003D4105">
      <w:pPr>
        <w:ind w:left="284" w:right="14" w:hanging="720"/>
      </w:pPr>
      <w:r>
        <w:t xml:space="preserve">22.2 </w:t>
      </w:r>
      <w:r>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 </w:t>
      </w:r>
    </w:p>
    <w:p w14:paraId="4D6C3DAE" w14:textId="77777777" w:rsidR="00CD4813" w:rsidRDefault="000316BA" w:rsidP="003D4105">
      <w:pPr>
        <w:spacing w:after="362"/>
        <w:ind w:left="284" w:right="14" w:hanging="720"/>
      </w:pPr>
      <w:r>
        <w:t xml:space="preserve">22.3 </w:t>
      </w:r>
      <w:r>
        <w:tab/>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4C8713A7" w14:textId="77777777" w:rsidR="00CD4813" w:rsidRDefault="000316BA" w:rsidP="003D4105">
      <w:pPr>
        <w:pStyle w:val="Heading3"/>
        <w:tabs>
          <w:tab w:val="center" w:pos="1313"/>
          <w:tab w:val="center" w:pos="2757"/>
        </w:tabs>
        <w:ind w:left="284" w:firstLine="0"/>
      </w:pPr>
      <w:r>
        <w:rPr>
          <w:rFonts w:ascii="Calibri" w:eastAsia="Calibri" w:hAnsi="Calibri" w:cs="Calibri"/>
          <w:color w:val="000000"/>
          <w:sz w:val="22"/>
        </w:rPr>
        <w:tab/>
      </w:r>
      <w:r>
        <w:t xml:space="preserve">23. </w:t>
      </w:r>
      <w:r>
        <w:tab/>
        <w:t xml:space="preserve">Force majeure </w:t>
      </w:r>
    </w:p>
    <w:p w14:paraId="7509C688" w14:textId="77777777" w:rsidR="00CD4813" w:rsidRDefault="000316BA" w:rsidP="003D4105">
      <w:pPr>
        <w:spacing w:after="741"/>
        <w:ind w:left="284" w:right="14" w:hanging="720"/>
      </w:pPr>
      <w:r>
        <w:t xml:space="preserve">23.1 </w:t>
      </w:r>
      <w:r>
        <w:tab/>
        <w:t xml:space="preserve">If a Force Majeure event prevents a Party from performing its obligations under this Call-Off Contract for more than 30 consecutive days, the other Party may End this Call-Off Contract with immediate effect by written notice. </w:t>
      </w:r>
    </w:p>
    <w:p w14:paraId="13123995" w14:textId="77777777" w:rsidR="00CD4813" w:rsidRDefault="000316BA" w:rsidP="003D4105">
      <w:pPr>
        <w:pStyle w:val="Heading3"/>
        <w:tabs>
          <w:tab w:val="center" w:pos="1313"/>
          <w:tab w:val="center" w:pos="2324"/>
        </w:tabs>
        <w:ind w:left="284" w:firstLine="0"/>
      </w:pPr>
      <w:r>
        <w:rPr>
          <w:rFonts w:ascii="Calibri" w:eastAsia="Calibri" w:hAnsi="Calibri" w:cs="Calibri"/>
          <w:color w:val="000000"/>
          <w:sz w:val="22"/>
        </w:rPr>
        <w:tab/>
      </w:r>
      <w:r>
        <w:t xml:space="preserve">24. </w:t>
      </w:r>
      <w:r>
        <w:tab/>
        <w:t xml:space="preserve">Liability </w:t>
      </w:r>
    </w:p>
    <w:p w14:paraId="3D37CB71" w14:textId="77777777" w:rsidR="00CD4813" w:rsidRDefault="000316BA" w:rsidP="003D4105">
      <w:pPr>
        <w:spacing w:after="607"/>
        <w:ind w:left="284" w:right="14" w:hanging="720"/>
      </w:pPr>
      <w:r>
        <w:t xml:space="preserve">24.1 </w:t>
      </w:r>
      <w:r>
        <w:tab/>
        <w:t xml:space="preserve">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 </w:t>
      </w:r>
    </w:p>
    <w:p w14:paraId="756ADC41" w14:textId="77777777" w:rsidR="00EC5EF5" w:rsidRDefault="00EC5EF5" w:rsidP="00EC5EF5">
      <w:pPr>
        <w:tabs>
          <w:tab w:val="center" w:pos="1333"/>
          <w:tab w:val="center" w:pos="6171"/>
        </w:tabs>
        <w:spacing w:afterLines="310" w:after="744" w:line="293" w:lineRule="auto"/>
        <w:ind w:left="283" w:right="11" w:hanging="720"/>
      </w:pPr>
    </w:p>
    <w:p w14:paraId="15F0F7ED" w14:textId="1F90A9AB" w:rsidR="00CD4813" w:rsidRDefault="000316BA" w:rsidP="00EC5EF5">
      <w:pPr>
        <w:tabs>
          <w:tab w:val="center" w:pos="1333"/>
          <w:tab w:val="center" w:pos="6171"/>
        </w:tabs>
        <w:spacing w:afterLines="100" w:after="240" w:line="293" w:lineRule="auto"/>
        <w:ind w:left="283" w:right="11" w:hanging="720"/>
      </w:pPr>
      <w:r>
        <w:lastRenderedPageBreak/>
        <w:t xml:space="preserve">24.2 </w:t>
      </w:r>
      <w:r>
        <w:tab/>
        <w:t xml:space="preserve">Notwithstanding Clause 24.1 but subject to Framework Agreement clauses 4.1 to 4.6, the Supplier's liability: </w:t>
      </w:r>
    </w:p>
    <w:p w14:paraId="58640AC6" w14:textId="77777777" w:rsidR="00CD4813" w:rsidRDefault="000316BA" w:rsidP="00EC5EF5">
      <w:pPr>
        <w:spacing w:afterLines="100" w:after="240" w:line="293" w:lineRule="auto"/>
        <w:ind w:left="283" w:right="11" w:hanging="720"/>
      </w:pPr>
      <w:r>
        <w:t>24.2.1 pursuant to the indemnities in Clauses 7, 10, 11 and 29 shall be unlimited; and</w:t>
      </w:r>
      <w:r>
        <w:rPr>
          <w:color w:val="434343"/>
          <w:sz w:val="28"/>
          <w:szCs w:val="28"/>
        </w:rPr>
        <w:t xml:space="preserve"> </w:t>
      </w:r>
    </w:p>
    <w:p w14:paraId="10FE394E" w14:textId="77777777" w:rsidR="00CD4813" w:rsidRDefault="000316BA" w:rsidP="00EC5EF5">
      <w:pPr>
        <w:spacing w:after="255"/>
        <w:ind w:left="284" w:right="14" w:hanging="554"/>
      </w:pPr>
      <w:r>
        <w:t xml:space="preserve">24.2.2 in respect of Losses arising from breach of the Data Protection Legislation shall be as set out in Framework Agreement clause 28. </w:t>
      </w:r>
    </w:p>
    <w:p w14:paraId="03E923FB" w14:textId="77777777" w:rsidR="00CD4813" w:rsidRDefault="000316BA" w:rsidP="003D4105">
      <w:pPr>
        <w:tabs>
          <w:tab w:val="center" w:pos="1333"/>
          <w:tab w:val="center" w:pos="6167"/>
        </w:tabs>
        <w:spacing w:after="5"/>
        <w:ind w:left="284" w:firstLine="0"/>
      </w:pPr>
      <w:r>
        <w:rPr>
          <w:rFonts w:ascii="Calibri" w:eastAsia="Calibri" w:hAnsi="Calibri" w:cs="Calibri"/>
        </w:rPr>
        <w:tab/>
      </w:r>
      <w:r>
        <w:t xml:space="preserve">24.3 </w:t>
      </w:r>
      <w:r>
        <w:tab/>
        <w:t xml:space="preserve">Notwithstanding Clause 24.1 but subject to Framework Agreement clauses 4.1 to 4.6, the </w:t>
      </w:r>
    </w:p>
    <w:p w14:paraId="221601F8" w14:textId="77777777" w:rsidR="00CD4813" w:rsidRDefault="000316BA" w:rsidP="003D4105">
      <w:pPr>
        <w:spacing w:after="274"/>
        <w:ind w:left="284" w:right="14" w:firstLine="0"/>
      </w:pPr>
      <w:r>
        <w:t xml:space="preserve">Buyer’s liability pursuant to Clause 11.5.2 shall in no event exceed in aggregate five million pounds (£5,000,000). </w:t>
      </w:r>
    </w:p>
    <w:p w14:paraId="415639E5" w14:textId="77777777" w:rsidR="00CD4813" w:rsidRDefault="000316BA" w:rsidP="003D4105">
      <w:pPr>
        <w:tabs>
          <w:tab w:val="center" w:pos="1333"/>
          <w:tab w:val="center" w:pos="6121"/>
        </w:tabs>
        <w:spacing w:after="11"/>
        <w:ind w:left="284" w:firstLine="0"/>
      </w:pPr>
      <w:r>
        <w:rPr>
          <w:rFonts w:ascii="Calibri" w:eastAsia="Calibri" w:hAnsi="Calibri" w:cs="Calibri"/>
        </w:rPr>
        <w:tab/>
      </w:r>
      <w:r>
        <w:t xml:space="preserve">24.4 </w:t>
      </w:r>
      <w:r>
        <w:tab/>
        <w:t xml:space="preserve">When calculating the Supplier’s liability under Clause 24.1 any items specified in </w:t>
      </w:r>
      <w:proofErr w:type="gramStart"/>
      <w:r>
        <w:t>Clause</w:t>
      </w:r>
      <w:proofErr w:type="gramEnd"/>
      <w:r>
        <w:t xml:space="preserve"> </w:t>
      </w:r>
    </w:p>
    <w:p w14:paraId="23F7E5E0" w14:textId="77777777" w:rsidR="00CD4813" w:rsidRDefault="000316BA" w:rsidP="003D4105">
      <w:pPr>
        <w:spacing w:after="988"/>
        <w:ind w:left="284" w:right="14" w:firstLine="0"/>
      </w:pPr>
      <w:r>
        <w:t xml:space="preserve">24.2 will not be taken into consideration. </w:t>
      </w:r>
    </w:p>
    <w:p w14:paraId="783A9A7D" w14:textId="77777777" w:rsidR="00CD4813" w:rsidRDefault="000316BA" w:rsidP="003D4105">
      <w:pPr>
        <w:pStyle w:val="Heading3"/>
        <w:tabs>
          <w:tab w:val="center" w:pos="1313"/>
          <w:tab w:val="center" w:pos="2437"/>
        </w:tabs>
        <w:spacing w:after="79"/>
        <w:ind w:left="284" w:firstLine="0"/>
      </w:pPr>
      <w:r>
        <w:rPr>
          <w:rFonts w:ascii="Calibri" w:eastAsia="Calibri" w:hAnsi="Calibri" w:cs="Calibri"/>
          <w:color w:val="000000"/>
          <w:sz w:val="22"/>
        </w:rPr>
        <w:tab/>
      </w:r>
      <w:r>
        <w:t xml:space="preserve">25. </w:t>
      </w:r>
      <w:r>
        <w:tab/>
        <w:t xml:space="preserve">Premises </w:t>
      </w:r>
    </w:p>
    <w:p w14:paraId="7B459EA0" w14:textId="77777777" w:rsidR="00CD4813" w:rsidRDefault="000316BA" w:rsidP="003D4105">
      <w:pPr>
        <w:ind w:left="284" w:right="14" w:hanging="720"/>
      </w:pPr>
      <w:r>
        <w:t xml:space="preserve">25.1 </w:t>
      </w:r>
      <w:r>
        <w:tab/>
        <w:t xml:space="preserve">If either Party uses the other Party’s premises, that Party is liable for all loss or damage it causes to the premises. It is responsible for repairing any damage to the premises or any objects on the premises, other than fair wear and tear. </w:t>
      </w:r>
    </w:p>
    <w:p w14:paraId="38E34BA6" w14:textId="77777777" w:rsidR="00CD4813" w:rsidRDefault="000316BA" w:rsidP="003D4105">
      <w:pPr>
        <w:spacing w:after="331"/>
        <w:ind w:left="284" w:right="14" w:hanging="720"/>
      </w:pPr>
      <w:r>
        <w:t xml:space="preserve">25.2 </w:t>
      </w:r>
      <w:r>
        <w:tab/>
        <w:t xml:space="preserve">The Supplier will use the Buyer’s premises solely for the performance of its obligations under this Call-Off Contract. </w:t>
      </w:r>
    </w:p>
    <w:p w14:paraId="02D9EBF6" w14:textId="77777777" w:rsidR="00CD4813" w:rsidRDefault="000316BA" w:rsidP="003D4105">
      <w:pPr>
        <w:tabs>
          <w:tab w:val="center" w:pos="1333"/>
          <w:tab w:val="right" w:pos="10771"/>
        </w:tabs>
        <w:ind w:left="284" w:firstLine="0"/>
      </w:pPr>
      <w:r>
        <w:rPr>
          <w:rFonts w:ascii="Calibri" w:eastAsia="Calibri" w:hAnsi="Calibri" w:cs="Calibri"/>
        </w:rPr>
        <w:tab/>
      </w:r>
      <w:r>
        <w:t xml:space="preserve">25.3     The Supplier will vacate the Buyer’s premises when the Call-Off Contract Ends or expires. </w:t>
      </w:r>
    </w:p>
    <w:p w14:paraId="7D3DE8DF" w14:textId="77777777" w:rsidR="00CD4813" w:rsidRDefault="000316BA" w:rsidP="003D4105">
      <w:pPr>
        <w:tabs>
          <w:tab w:val="center" w:pos="1333"/>
          <w:tab w:val="center" w:pos="5275"/>
        </w:tabs>
        <w:spacing w:after="354"/>
        <w:ind w:left="284" w:firstLine="0"/>
      </w:pPr>
      <w:r>
        <w:rPr>
          <w:rFonts w:ascii="Calibri" w:eastAsia="Calibri" w:hAnsi="Calibri" w:cs="Calibri"/>
        </w:rPr>
        <w:tab/>
      </w:r>
      <w:r>
        <w:t xml:space="preserve">25.4 </w:t>
      </w:r>
      <w:r>
        <w:tab/>
        <w:t xml:space="preserve">This clause does not create a tenancy or exclusive right of occupation. </w:t>
      </w:r>
    </w:p>
    <w:p w14:paraId="4B1BAF2B" w14:textId="77777777" w:rsidR="00CD4813" w:rsidRDefault="000316BA" w:rsidP="003D4105">
      <w:pPr>
        <w:tabs>
          <w:tab w:val="center" w:pos="1333"/>
          <w:tab w:val="center" w:pos="4199"/>
        </w:tabs>
        <w:ind w:left="284" w:firstLine="0"/>
      </w:pPr>
      <w:r>
        <w:rPr>
          <w:rFonts w:ascii="Calibri" w:eastAsia="Calibri" w:hAnsi="Calibri" w:cs="Calibri"/>
        </w:rPr>
        <w:tab/>
      </w:r>
      <w:r>
        <w:t xml:space="preserve">25.5 </w:t>
      </w:r>
      <w:r>
        <w:tab/>
        <w:t xml:space="preserve">While on the Buyer’s premises, the Supplier will: </w:t>
      </w:r>
    </w:p>
    <w:p w14:paraId="001BF4A5" w14:textId="77777777" w:rsidR="00CD4813" w:rsidRDefault="000316BA" w:rsidP="003D4105">
      <w:pPr>
        <w:ind w:left="284" w:right="14" w:hanging="720"/>
      </w:pPr>
      <w:r>
        <w:t xml:space="preserve">25.5.1 comply with any security requirements at the premises and not do anything to weaken the security of the </w:t>
      </w:r>
      <w:proofErr w:type="gramStart"/>
      <w:r>
        <w:t>premises</w:t>
      </w:r>
      <w:proofErr w:type="gramEnd"/>
      <w:r>
        <w:t xml:space="preserve"> </w:t>
      </w:r>
    </w:p>
    <w:p w14:paraId="4B850042" w14:textId="77777777" w:rsidR="00CD4813" w:rsidRDefault="000316BA" w:rsidP="003D4105">
      <w:pPr>
        <w:ind w:left="284" w:right="14" w:firstLine="312"/>
      </w:pPr>
      <w:r>
        <w:t xml:space="preserve">25.5.2 comply with Buyer requirements for the conduct of </w:t>
      </w:r>
      <w:proofErr w:type="gramStart"/>
      <w:r>
        <w:t>personnel</w:t>
      </w:r>
      <w:proofErr w:type="gramEnd"/>
      <w:r>
        <w:t xml:space="preserve"> </w:t>
      </w:r>
    </w:p>
    <w:p w14:paraId="4867C529" w14:textId="77777777" w:rsidR="00CD4813" w:rsidRDefault="000316BA" w:rsidP="003D4105">
      <w:pPr>
        <w:ind w:left="284" w:right="14" w:firstLine="312"/>
      </w:pPr>
      <w:r>
        <w:t xml:space="preserve">25.5.3 comply with any health and safety measures implemented by the </w:t>
      </w:r>
      <w:proofErr w:type="gramStart"/>
      <w:r>
        <w:t>Buyer</w:t>
      </w:r>
      <w:proofErr w:type="gramEnd"/>
      <w:r>
        <w:t xml:space="preserve"> </w:t>
      </w:r>
    </w:p>
    <w:p w14:paraId="50038E4F" w14:textId="77777777" w:rsidR="00CD4813" w:rsidRDefault="000316BA" w:rsidP="003D4105">
      <w:pPr>
        <w:ind w:left="284" w:right="14" w:hanging="720"/>
      </w:pPr>
      <w:r>
        <w:t xml:space="preserve">25.5.4 immediately notify the Buyer of any incident on the premises that causes any damage to Property which could cause personal </w:t>
      </w:r>
      <w:proofErr w:type="gramStart"/>
      <w:r>
        <w:t>injury</w:t>
      </w:r>
      <w:proofErr w:type="gramEnd"/>
      <w:r>
        <w:t xml:space="preserve"> </w:t>
      </w:r>
    </w:p>
    <w:p w14:paraId="3377536D" w14:textId="77777777" w:rsidR="00CD4813" w:rsidRDefault="000316BA" w:rsidP="003D4105">
      <w:pPr>
        <w:spacing w:after="741"/>
        <w:ind w:left="284" w:right="14" w:hanging="720"/>
      </w:pPr>
      <w:r>
        <w:lastRenderedPageBreak/>
        <w:t xml:space="preserve">25.6 </w:t>
      </w:r>
      <w:r>
        <w:tab/>
        <w:t xml:space="preserve">The Supplier will ensure that its health and safety policy statement (as required by the Health and Safety at Work etc Act 1974) is made available to the Buyer on request. </w:t>
      </w:r>
    </w:p>
    <w:p w14:paraId="03C85791" w14:textId="77777777" w:rsidR="00CD4813" w:rsidRDefault="000316BA" w:rsidP="003D4105">
      <w:pPr>
        <w:pStyle w:val="Heading3"/>
        <w:tabs>
          <w:tab w:val="center" w:pos="1313"/>
          <w:tab w:val="center" w:pos="2524"/>
        </w:tabs>
        <w:spacing w:after="198"/>
        <w:ind w:left="284" w:firstLine="0"/>
      </w:pPr>
      <w:r>
        <w:rPr>
          <w:rFonts w:ascii="Calibri" w:eastAsia="Calibri" w:hAnsi="Calibri" w:cs="Calibri"/>
          <w:color w:val="000000"/>
          <w:sz w:val="22"/>
        </w:rPr>
        <w:tab/>
      </w:r>
      <w:r>
        <w:t xml:space="preserve">26. </w:t>
      </w:r>
      <w:r>
        <w:tab/>
        <w:t xml:space="preserve">Equipment </w:t>
      </w:r>
    </w:p>
    <w:p w14:paraId="37D3F66C" w14:textId="77777777" w:rsidR="00CD4813" w:rsidRDefault="000316BA" w:rsidP="003D4105">
      <w:pPr>
        <w:spacing w:after="543"/>
        <w:ind w:left="284" w:right="14" w:hanging="720"/>
      </w:pPr>
      <w:r>
        <w:t xml:space="preserve">26.1 </w:t>
      </w:r>
      <w:r>
        <w:tab/>
        <w:t xml:space="preserve">The Supplier is responsible for providing any Equipment which the Supplier requires to provide the Services. </w:t>
      </w:r>
    </w:p>
    <w:p w14:paraId="59A14F2C" w14:textId="77777777" w:rsidR="00CD4813" w:rsidRDefault="000316BA" w:rsidP="003D4105">
      <w:pPr>
        <w:ind w:left="284" w:right="14" w:hanging="720"/>
      </w:pPr>
      <w:r>
        <w:t xml:space="preserve">26.2 </w:t>
      </w:r>
      <w:r>
        <w:tab/>
        <w:t xml:space="preserve">Any Equipment brought onto the premises will be at the Supplier's own risk and the Buyer will have no liability for any loss of, or damage to, any Equipment. </w:t>
      </w:r>
    </w:p>
    <w:p w14:paraId="1C671ED5" w14:textId="77777777" w:rsidR="00CD4813" w:rsidRDefault="000316BA" w:rsidP="003D4105">
      <w:pPr>
        <w:spacing w:after="743"/>
        <w:ind w:left="284" w:right="14" w:hanging="720"/>
      </w:pPr>
      <w:r>
        <w:t xml:space="preserve">26.3 </w:t>
      </w:r>
      <w:r>
        <w:tab/>
        <w:t xml:space="preserve">When the Call-Off Contract Ends or expires, the Supplier will remove the Equipment and any other materials leaving the premises in a safe and clean condition. </w:t>
      </w:r>
    </w:p>
    <w:p w14:paraId="3B168EAC" w14:textId="77777777" w:rsidR="00CD4813" w:rsidRDefault="000316BA" w:rsidP="003D4105">
      <w:pPr>
        <w:pStyle w:val="Heading3"/>
        <w:tabs>
          <w:tab w:val="center" w:pos="1313"/>
          <w:tab w:val="center" w:pos="4829"/>
        </w:tabs>
        <w:spacing w:after="366"/>
        <w:ind w:left="284" w:firstLine="0"/>
      </w:pPr>
      <w:r>
        <w:rPr>
          <w:rFonts w:ascii="Calibri" w:eastAsia="Calibri" w:hAnsi="Calibri" w:cs="Calibri"/>
          <w:color w:val="000000"/>
          <w:sz w:val="22"/>
        </w:rPr>
        <w:tab/>
      </w:r>
      <w:r>
        <w:t xml:space="preserve">27. </w:t>
      </w:r>
      <w:r>
        <w:tab/>
        <w:t xml:space="preserve">The Contracts (Rights of Third Parties) Act 1999 </w:t>
      </w:r>
    </w:p>
    <w:p w14:paraId="6B6C2649" w14:textId="77777777" w:rsidR="00CD4813" w:rsidRDefault="000316BA" w:rsidP="003D4105">
      <w:pPr>
        <w:ind w:left="284" w:right="14" w:hanging="720"/>
      </w:pPr>
      <w:r>
        <w:t xml:space="preserve">27.1 </w:t>
      </w:r>
      <w:r>
        <w:tab/>
        <w:t xml:space="preserve">Except as specified in clause 29.8, a person who isn’t Party to this Call-Off Contract has no right under the Contracts (Rights of Third Parties) Act 1999 to enforce any of its terms. This does not affect any right or remedy of any person which exists or is available otherwise. </w:t>
      </w:r>
    </w:p>
    <w:p w14:paraId="2F05BB80" w14:textId="77777777" w:rsidR="00CD4813" w:rsidRDefault="000316BA" w:rsidP="003D4105">
      <w:pPr>
        <w:pStyle w:val="Heading3"/>
        <w:tabs>
          <w:tab w:val="center" w:pos="1313"/>
          <w:tab w:val="center" w:pos="3604"/>
        </w:tabs>
        <w:ind w:left="284" w:firstLine="0"/>
      </w:pPr>
      <w:r>
        <w:rPr>
          <w:rFonts w:ascii="Calibri" w:eastAsia="Calibri" w:hAnsi="Calibri" w:cs="Calibri"/>
          <w:color w:val="000000"/>
          <w:sz w:val="22"/>
        </w:rPr>
        <w:tab/>
      </w:r>
      <w:r>
        <w:t xml:space="preserve">28. </w:t>
      </w:r>
      <w:r>
        <w:tab/>
        <w:t xml:space="preserve">Environmental requirements </w:t>
      </w:r>
    </w:p>
    <w:p w14:paraId="09F6F672" w14:textId="77777777" w:rsidR="00CD4813" w:rsidRDefault="000316BA" w:rsidP="003D4105">
      <w:pPr>
        <w:ind w:left="284" w:right="14" w:hanging="720"/>
      </w:pPr>
      <w:r>
        <w:t xml:space="preserve">28.1 </w:t>
      </w:r>
      <w:r>
        <w:tab/>
        <w:t xml:space="preserve">The Buyer will provide a copy of its environmental policy to the Supplier on request, which the Supplier will comply with. </w:t>
      </w:r>
    </w:p>
    <w:p w14:paraId="625917D4" w14:textId="77777777" w:rsidR="00CD4813" w:rsidRDefault="000316BA" w:rsidP="003D4105">
      <w:pPr>
        <w:spacing w:after="738"/>
        <w:ind w:left="284" w:right="14" w:hanging="720"/>
      </w:pPr>
      <w:r>
        <w:t xml:space="preserve">28.2 </w:t>
      </w:r>
      <w:r>
        <w:tab/>
        <w:t xml:space="preserve">The Supplier must provide reasonable support to enable Buyers to work in an environmentally friendly way, for example by helping them recycle or lower their carbon footprint. </w:t>
      </w:r>
    </w:p>
    <w:p w14:paraId="0EF4047F" w14:textId="77777777" w:rsidR="00CD4813" w:rsidRDefault="000316BA" w:rsidP="003D4105">
      <w:pPr>
        <w:pStyle w:val="Heading3"/>
        <w:tabs>
          <w:tab w:val="center" w:pos="1313"/>
          <w:tab w:val="center" w:pos="4194"/>
        </w:tabs>
        <w:ind w:left="284" w:firstLine="0"/>
      </w:pPr>
      <w:r>
        <w:rPr>
          <w:rFonts w:ascii="Calibri" w:eastAsia="Calibri" w:hAnsi="Calibri" w:cs="Calibri"/>
          <w:color w:val="000000"/>
          <w:sz w:val="22"/>
        </w:rPr>
        <w:tab/>
      </w:r>
      <w:r>
        <w:t xml:space="preserve">29. </w:t>
      </w:r>
      <w:r>
        <w:tab/>
        <w:t xml:space="preserve">The Employment Regulations (TUPE) </w:t>
      </w:r>
    </w:p>
    <w:p w14:paraId="425D45DE" w14:textId="77777777" w:rsidR="00CD4813" w:rsidRDefault="000316BA" w:rsidP="003D4105">
      <w:pPr>
        <w:spacing w:line="276" w:lineRule="auto"/>
        <w:ind w:left="284" w:right="14" w:hanging="720"/>
      </w:pPr>
      <w:r>
        <w:t xml:space="preserve">29.1 </w:t>
      </w:r>
      <w:r>
        <w:tab/>
        <w:t xml:space="preserve">The Supplier agrees that if the Employment Regulations apply to this Call-Off Contract on the Start date then it must comply with its obligations under the Employment Regulations </w:t>
      </w:r>
      <w:proofErr w:type="gramStart"/>
      <w:r>
        <w:t>and  (</w:t>
      </w:r>
      <w:proofErr w:type="gramEnd"/>
      <w:r>
        <w:t xml:space="preserve">if applicable) New Fair Deal (including entering into an Admission Agreement) and will indemnify the Buyer or any Former Supplier for any loss arising from any failure to comply.                             </w:t>
      </w:r>
    </w:p>
    <w:p w14:paraId="0F4E254D" w14:textId="77777777" w:rsidR="00CD4813" w:rsidRDefault="000316BA" w:rsidP="003D4105">
      <w:pPr>
        <w:tabs>
          <w:tab w:val="center" w:pos="1333"/>
          <w:tab w:val="left" w:pos="1701"/>
          <w:tab w:val="right" w:pos="10771"/>
        </w:tabs>
        <w:spacing w:after="4"/>
        <w:ind w:left="284" w:firstLine="0"/>
      </w:pPr>
      <w:r>
        <w:rPr>
          <w:rFonts w:ascii="Calibri" w:eastAsia="Calibri" w:hAnsi="Calibri" w:cs="Calibri"/>
        </w:rPr>
        <w:tab/>
      </w:r>
      <w:r>
        <w:t>29.2</w:t>
      </w:r>
      <w:proofErr w:type="gramStart"/>
      <w:r>
        <w:tab/>
        <w:t xml:space="preserve">  Twelve</w:t>
      </w:r>
      <w:proofErr w:type="gramEnd"/>
      <w:r>
        <w:t xml:space="preserve"> months before this Call-Off Contract expires, or after the Buyer has given notice to </w:t>
      </w:r>
    </w:p>
    <w:p w14:paraId="43F9B1AC" w14:textId="77777777" w:rsidR="00CD4813" w:rsidRDefault="000316BA" w:rsidP="003D4105">
      <w:pPr>
        <w:ind w:left="284" w:right="14" w:firstLine="0"/>
      </w:pPr>
      <w:r>
        <w:t xml:space="preserve">End it, and within 28 days of the Buyer’s request, the Supplier will fully and accurately disclose to the Buyer all staff information including, but not limited to, the total number of </w:t>
      </w:r>
      <w:r>
        <w:lastRenderedPageBreak/>
        <w:t xml:space="preserve">staff assigned for the purposes of TUPE to the Services. For each person identified the Supplier must provide details of: </w:t>
      </w:r>
    </w:p>
    <w:p w14:paraId="5D21DDE3" w14:textId="77777777" w:rsidR="00CD4813" w:rsidRDefault="000316BA" w:rsidP="003D4105">
      <w:pPr>
        <w:tabs>
          <w:tab w:val="center" w:pos="1133"/>
          <w:tab w:val="center" w:pos="2163"/>
          <w:tab w:val="center" w:pos="4546"/>
        </w:tabs>
        <w:spacing w:after="16"/>
        <w:ind w:left="284" w:firstLine="0"/>
      </w:pPr>
      <w:r>
        <w:rPr>
          <w:rFonts w:ascii="Calibri" w:eastAsia="Calibri" w:hAnsi="Calibri" w:cs="Calibri"/>
        </w:rPr>
        <w:tab/>
        <w:t xml:space="preserve"> </w:t>
      </w:r>
      <w:r>
        <w:rPr>
          <w:rFonts w:ascii="Calibri" w:eastAsia="Calibri" w:hAnsi="Calibri" w:cs="Calibri"/>
        </w:rPr>
        <w:tab/>
      </w:r>
      <w:r>
        <w:t xml:space="preserve">29.2.1 </w:t>
      </w:r>
      <w:r>
        <w:tab/>
        <w:t xml:space="preserve">the activities they </w:t>
      </w:r>
      <w:proofErr w:type="gramStart"/>
      <w:r>
        <w:t>perform</w:t>
      </w:r>
      <w:proofErr w:type="gramEnd"/>
      <w:r>
        <w:t xml:space="preserve"> </w:t>
      </w:r>
    </w:p>
    <w:p w14:paraId="774A3576" w14:textId="77777777" w:rsidR="00CD4813" w:rsidRDefault="000316BA" w:rsidP="003D4105">
      <w:pPr>
        <w:tabs>
          <w:tab w:val="center" w:pos="1133"/>
          <w:tab w:val="center" w:pos="2163"/>
          <w:tab w:val="center" w:pos="3478"/>
        </w:tabs>
        <w:spacing w:after="17"/>
        <w:ind w:left="284" w:firstLine="0"/>
      </w:pPr>
      <w:r>
        <w:rPr>
          <w:rFonts w:ascii="Calibri" w:eastAsia="Calibri" w:hAnsi="Calibri" w:cs="Calibri"/>
        </w:rPr>
        <w:tab/>
        <w:t xml:space="preserve"> </w:t>
      </w:r>
      <w:r>
        <w:rPr>
          <w:rFonts w:ascii="Calibri" w:eastAsia="Calibri" w:hAnsi="Calibri" w:cs="Calibri"/>
        </w:rPr>
        <w:tab/>
      </w:r>
      <w:r>
        <w:t xml:space="preserve">29.2.2 </w:t>
      </w:r>
      <w:r>
        <w:tab/>
        <w:t xml:space="preserve">age </w:t>
      </w:r>
    </w:p>
    <w:p w14:paraId="74F1F490" w14:textId="77777777" w:rsidR="00CD4813" w:rsidRDefault="000316BA" w:rsidP="003D4105">
      <w:pPr>
        <w:tabs>
          <w:tab w:val="center" w:pos="1133"/>
          <w:tab w:val="center" w:pos="2163"/>
          <w:tab w:val="center" w:pos="3753"/>
        </w:tabs>
        <w:spacing w:after="17"/>
        <w:ind w:left="284" w:firstLine="0"/>
      </w:pPr>
      <w:r>
        <w:rPr>
          <w:rFonts w:ascii="Calibri" w:eastAsia="Calibri" w:hAnsi="Calibri" w:cs="Calibri"/>
        </w:rPr>
        <w:tab/>
        <w:t xml:space="preserve"> </w:t>
      </w:r>
      <w:r>
        <w:rPr>
          <w:rFonts w:ascii="Calibri" w:eastAsia="Calibri" w:hAnsi="Calibri" w:cs="Calibri"/>
        </w:rPr>
        <w:tab/>
      </w:r>
      <w:r>
        <w:t xml:space="preserve">29.2.3 </w:t>
      </w:r>
      <w:r>
        <w:tab/>
        <w:t xml:space="preserve">start date </w:t>
      </w:r>
    </w:p>
    <w:p w14:paraId="01402C88" w14:textId="77777777" w:rsidR="00CD4813" w:rsidRDefault="000316BA" w:rsidP="003D4105">
      <w:pPr>
        <w:tabs>
          <w:tab w:val="center" w:pos="1133"/>
          <w:tab w:val="center" w:pos="2163"/>
          <w:tab w:val="center" w:pos="3941"/>
        </w:tabs>
        <w:spacing w:after="18"/>
        <w:ind w:left="284" w:firstLine="0"/>
      </w:pPr>
      <w:r>
        <w:rPr>
          <w:rFonts w:ascii="Calibri" w:eastAsia="Calibri" w:hAnsi="Calibri" w:cs="Calibri"/>
        </w:rPr>
        <w:tab/>
        <w:t xml:space="preserve"> </w:t>
      </w:r>
      <w:r>
        <w:rPr>
          <w:rFonts w:ascii="Calibri" w:eastAsia="Calibri" w:hAnsi="Calibri" w:cs="Calibri"/>
        </w:rPr>
        <w:tab/>
      </w:r>
      <w:r>
        <w:t xml:space="preserve">29.2.4 </w:t>
      </w:r>
      <w:r>
        <w:tab/>
        <w:t xml:space="preserve">place of work </w:t>
      </w:r>
    </w:p>
    <w:p w14:paraId="15F90665" w14:textId="77777777" w:rsidR="00CD4813" w:rsidRDefault="000316BA" w:rsidP="003D4105">
      <w:pPr>
        <w:tabs>
          <w:tab w:val="center" w:pos="1133"/>
          <w:tab w:val="center" w:pos="2163"/>
          <w:tab w:val="center" w:pos="3925"/>
        </w:tabs>
        <w:spacing w:after="17"/>
        <w:ind w:left="284" w:firstLine="0"/>
      </w:pPr>
      <w:r>
        <w:rPr>
          <w:rFonts w:ascii="Calibri" w:eastAsia="Calibri" w:hAnsi="Calibri" w:cs="Calibri"/>
        </w:rPr>
        <w:tab/>
        <w:t xml:space="preserve"> </w:t>
      </w:r>
      <w:r>
        <w:rPr>
          <w:rFonts w:ascii="Calibri" w:eastAsia="Calibri" w:hAnsi="Calibri" w:cs="Calibri"/>
        </w:rPr>
        <w:tab/>
      </w:r>
      <w:r>
        <w:t xml:space="preserve">29.2.5 </w:t>
      </w:r>
      <w:r>
        <w:tab/>
        <w:t xml:space="preserve">notice period </w:t>
      </w:r>
    </w:p>
    <w:p w14:paraId="0D7711E2" w14:textId="77777777" w:rsidR="00CD4813" w:rsidRDefault="000316BA" w:rsidP="003D4105">
      <w:pPr>
        <w:tabs>
          <w:tab w:val="center" w:pos="1133"/>
          <w:tab w:val="center" w:pos="2163"/>
          <w:tab w:val="center" w:pos="4890"/>
        </w:tabs>
        <w:spacing w:after="17"/>
        <w:ind w:left="284" w:firstLine="0"/>
      </w:pPr>
      <w:r>
        <w:rPr>
          <w:rFonts w:ascii="Calibri" w:eastAsia="Calibri" w:hAnsi="Calibri" w:cs="Calibri"/>
        </w:rPr>
        <w:tab/>
        <w:t xml:space="preserve"> </w:t>
      </w:r>
      <w:r>
        <w:rPr>
          <w:rFonts w:ascii="Calibri" w:eastAsia="Calibri" w:hAnsi="Calibri" w:cs="Calibri"/>
        </w:rPr>
        <w:tab/>
      </w:r>
      <w:r>
        <w:t xml:space="preserve">29.2.6 </w:t>
      </w:r>
      <w:r>
        <w:tab/>
        <w:t xml:space="preserve">redundancy payment entitlement </w:t>
      </w:r>
    </w:p>
    <w:p w14:paraId="2BF5CB21" w14:textId="77777777" w:rsidR="00CD4813" w:rsidRDefault="000316BA" w:rsidP="003D4105">
      <w:pPr>
        <w:tabs>
          <w:tab w:val="center" w:pos="1133"/>
          <w:tab w:val="center" w:pos="2163"/>
          <w:tab w:val="center" w:pos="5279"/>
        </w:tabs>
        <w:spacing w:after="17"/>
        <w:ind w:left="284" w:firstLine="0"/>
      </w:pPr>
      <w:r>
        <w:rPr>
          <w:rFonts w:ascii="Calibri" w:eastAsia="Calibri" w:hAnsi="Calibri" w:cs="Calibri"/>
        </w:rPr>
        <w:tab/>
        <w:t xml:space="preserve"> </w:t>
      </w:r>
      <w:r>
        <w:rPr>
          <w:rFonts w:ascii="Calibri" w:eastAsia="Calibri" w:hAnsi="Calibri" w:cs="Calibri"/>
        </w:rPr>
        <w:tab/>
      </w:r>
      <w:r>
        <w:t xml:space="preserve">29.2.7 </w:t>
      </w:r>
      <w:r>
        <w:tab/>
        <w:t xml:space="preserve">salary, benefits and pension entitlements </w:t>
      </w:r>
    </w:p>
    <w:p w14:paraId="0F7E7FC7" w14:textId="77777777" w:rsidR="00CD4813" w:rsidRDefault="000316BA" w:rsidP="003D4105">
      <w:pPr>
        <w:tabs>
          <w:tab w:val="center" w:pos="1133"/>
          <w:tab w:val="center" w:pos="2163"/>
          <w:tab w:val="center" w:pos="4219"/>
        </w:tabs>
        <w:spacing w:after="15"/>
        <w:ind w:left="284" w:firstLine="0"/>
      </w:pPr>
      <w:r>
        <w:rPr>
          <w:rFonts w:ascii="Calibri" w:eastAsia="Calibri" w:hAnsi="Calibri" w:cs="Calibri"/>
        </w:rPr>
        <w:tab/>
        <w:t xml:space="preserve"> </w:t>
      </w:r>
      <w:r>
        <w:rPr>
          <w:rFonts w:ascii="Calibri" w:eastAsia="Calibri" w:hAnsi="Calibri" w:cs="Calibri"/>
        </w:rPr>
        <w:tab/>
      </w:r>
      <w:r>
        <w:t xml:space="preserve">29.2.8 </w:t>
      </w:r>
      <w:r>
        <w:tab/>
        <w:t xml:space="preserve">employment status </w:t>
      </w:r>
    </w:p>
    <w:p w14:paraId="02F8BBC4" w14:textId="77777777" w:rsidR="00CD4813" w:rsidRDefault="000316BA" w:rsidP="003D4105">
      <w:pPr>
        <w:tabs>
          <w:tab w:val="center" w:pos="1133"/>
          <w:tab w:val="center" w:pos="2163"/>
          <w:tab w:val="center" w:pos="4246"/>
        </w:tabs>
        <w:spacing w:after="15"/>
        <w:ind w:left="284" w:firstLine="0"/>
      </w:pPr>
      <w:r>
        <w:rPr>
          <w:rFonts w:ascii="Calibri" w:eastAsia="Calibri" w:hAnsi="Calibri" w:cs="Calibri"/>
        </w:rPr>
        <w:tab/>
        <w:t xml:space="preserve"> </w:t>
      </w:r>
      <w:r>
        <w:rPr>
          <w:rFonts w:ascii="Calibri" w:eastAsia="Calibri" w:hAnsi="Calibri" w:cs="Calibri"/>
        </w:rPr>
        <w:tab/>
      </w:r>
      <w:r>
        <w:t xml:space="preserve">29.2.9 </w:t>
      </w:r>
      <w:r>
        <w:tab/>
        <w:t xml:space="preserve">identity of employer </w:t>
      </w:r>
    </w:p>
    <w:p w14:paraId="1B480E75" w14:textId="77777777" w:rsidR="00CD4813" w:rsidRDefault="000316BA" w:rsidP="003D4105">
      <w:pPr>
        <w:tabs>
          <w:tab w:val="center" w:pos="1133"/>
          <w:tab w:val="center" w:pos="2222"/>
          <w:tab w:val="center" w:pos="4382"/>
        </w:tabs>
        <w:spacing w:after="0"/>
        <w:ind w:left="284" w:firstLine="0"/>
      </w:pPr>
      <w:r>
        <w:rPr>
          <w:rFonts w:ascii="Calibri" w:eastAsia="Calibri" w:hAnsi="Calibri" w:cs="Calibri"/>
        </w:rPr>
        <w:tab/>
        <w:t xml:space="preserve"> </w:t>
      </w:r>
      <w:r>
        <w:rPr>
          <w:rFonts w:ascii="Calibri" w:eastAsia="Calibri" w:hAnsi="Calibri" w:cs="Calibri"/>
        </w:rPr>
        <w:tab/>
      </w:r>
      <w:r>
        <w:t xml:space="preserve">29.2.10 </w:t>
      </w:r>
      <w:r>
        <w:tab/>
        <w:t xml:space="preserve">working arrangements </w:t>
      </w:r>
    </w:p>
    <w:p w14:paraId="365F5BD6" w14:textId="77777777" w:rsidR="00CD4813" w:rsidRDefault="000316BA">
      <w:pPr>
        <w:numPr>
          <w:ilvl w:val="0"/>
          <w:numId w:val="13"/>
        </w:numPr>
        <w:spacing w:after="20"/>
        <w:ind w:left="284" w:right="14" w:hanging="306"/>
      </w:pPr>
      <w:r>
        <w:t>2.11</w:t>
      </w:r>
      <w:r>
        <w:tab/>
        <w:t xml:space="preserve">       outstanding liabilities </w:t>
      </w:r>
    </w:p>
    <w:p w14:paraId="0352F1DB" w14:textId="77777777" w:rsidR="00CD4813" w:rsidRDefault="000316BA" w:rsidP="003D4105">
      <w:pPr>
        <w:tabs>
          <w:tab w:val="center" w:pos="1133"/>
          <w:tab w:val="center" w:pos="2222"/>
          <w:tab w:val="center" w:pos="4163"/>
        </w:tabs>
        <w:spacing w:after="15"/>
        <w:ind w:left="284" w:firstLine="0"/>
      </w:pPr>
      <w:r>
        <w:rPr>
          <w:rFonts w:ascii="Calibri" w:eastAsia="Calibri" w:hAnsi="Calibri" w:cs="Calibri"/>
        </w:rPr>
        <w:tab/>
        <w:t xml:space="preserve"> </w:t>
      </w:r>
      <w:r>
        <w:rPr>
          <w:rFonts w:ascii="Calibri" w:eastAsia="Calibri" w:hAnsi="Calibri" w:cs="Calibri"/>
        </w:rPr>
        <w:tab/>
      </w:r>
      <w:r>
        <w:t xml:space="preserve">29.2.12 </w:t>
      </w:r>
      <w:r>
        <w:tab/>
        <w:t xml:space="preserve">sickness absence </w:t>
      </w:r>
    </w:p>
    <w:p w14:paraId="201516E8" w14:textId="77777777" w:rsidR="00CD4813" w:rsidRDefault="000316BA" w:rsidP="003D4105">
      <w:pPr>
        <w:tabs>
          <w:tab w:val="center" w:pos="1133"/>
          <w:tab w:val="center" w:pos="2222"/>
          <w:tab w:val="center" w:pos="6551"/>
        </w:tabs>
        <w:spacing w:after="17"/>
        <w:ind w:left="284" w:firstLine="0"/>
      </w:pPr>
      <w:r>
        <w:rPr>
          <w:rFonts w:ascii="Calibri" w:eastAsia="Calibri" w:hAnsi="Calibri" w:cs="Calibri"/>
        </w:rPr>
        <w:tab/>
        <w:t xml:space="preserve"> </w:t>
      </w:r>
      <w:r>
        <w:rPr>
          <w:rFonts w:ascii="Calibri" w:eastAsia="Calibri" w:hAnsi="Calibri" w:cs="Calibri"/>
        </w:rPr>
        <w:tab/>
      </w:r>
      <w:r>
        <w:t xml:space="preserve">29.2.13 </w:t>
      </w:r>
      <w:r>
        <w:tab/>
        <w:t xml:space="preserve">copies of all relevant employment contracts and related documents </w:t>
      </w:r>
    </w:p>
    <w:p w14:paraId="641C8C89" w14:textId="77777777" w:rsidR="00CD4813" w:rsidRDefault="000316BA" w:rsidP="003D4105">
      <w:pPr>
        <w:ind w:left="284" w:right="14" w:hanging="1440"/>
      </w:pPr>
      <w:r>
        <w:t xml:space="preserve">29.2.14            all information required under regulation 11 of TUPE or as reasonably requested by the </w:t>
      </w:r>
      <w:proofErr w:type="gramStart"/>
      <w:r>
        <w:t>Buyer</w:t>
      </w:r>
      <w:proofErr w:type="gramEnd"/>
      <w:r>
        <w:t xml:space="preserve"> </w:t>
      </w:r>
    </w:p>
    <w:p w14:paraId="364854D6" w14:textId="77777777" w:rsidR="00CD4813" w:rsidRDefault="000316BA" w:rsidP="003D4105">
      <w:pPr>
        <w:ind w:left="284" w:right="14" w:firstLine="0"/>
      </w:pPr>
      <w:r>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0FEB7342" w14:textId="77777777" w:rsidR="00CD4813" w:rsidRDefault="000316BA">
      <w:pPr>
        <w:numPr>
          <w:ilvl w:val="1"/>
          <w:numId w:val="13"/>
        </w:numPr>
        <w:ind w:left="284" w:right="14" w:hanging="567"/>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56B15276" w14:textId="77777777" w:rsidR="00CD4813" w:rsidRDefault="000316BA">
      <w:pPr>
        <w:numPr>
          <w:ilvl w:val="1"/>
          <w:numId w:val="13"/>
        </w:numPr>
        <w:ind w:left="284" w:right="14" w:hanging="567"/>
      </w:pPr>
      <w:r>
        <w:t xml:space="preserve">The Supplier will co-operate with the re-tendering of this Call-Off Contract by allowing the Replacement Supplier to communicate with and meet the affected employees or their representatives. </w:t>
      </w:r>
    </w:p>
    <w:p w14:paraId="6BB56E81" w14:textId="77777777" w:rsidR="00CD4813" w:rsidRDefault="000316BA">
      <w:pPr>
        <w:numPr>
          <w:ilvl w:val="1"/>
          <w:numId w:val="13"/>
        </w:numPr>
        <w:tabs>
          <w:tab w:val="left" w:pos="3686"/>
        </w:tabs>
        <w:ind w:left="284" w:right="14" w:hanging="567"/>
      </w:pPr>
      <w:r>
        <w:t xml:space="preserve">The Supplier will indemnify the Buyer or any Replacement Supplier for all Loss arising from both: </w:t>
      </w:r>
    </w:p>
    <w:p w14:paraId="2A5D2B73" w14:textId="77777777" w:rsidR="00CD4813" w:rsidRDefault="000316BA">
      <w:pPr>
        <w:numPr>
          <w:ilvl w:val="2"/>
          <w:numId w:val="13"/>
        </w:numPr>
        <w:tabs>
          <w:tab w:val="left" w:pos="3686"/>
        </w:tabs>
        <w:ind w:left="284" w:right="14" w:hanging="721"/>
      </w:pPr>
      <w:r>
        <w:t xml:space="preserve">its failure to comply with the provisions of this </w:t>
      </w:r>
      <w:proofErr w:type="gramStart"/>
      <w:r>
        <w:t>clause</w:t>
      </w:r>
      <w:proofErr w:type="gramEnd"/>
      <w:r>
        <w:t xml:space="preserve"> </w:t>
      </w:r>
    </w:p>
    <w:p w14:paraId="5358937F" w14:textId="77777777" w:rsidR="00CD4813" w:rsidRDefault="000316BA">
      <w:pPr>
        <w:numPr>
          <w:ilvl w:val="2"/>
          <w:numId w:val="13"/>
        </w:numPr>
        <w:tabs>
          <w:tab w:val="left" w:pos="3686"/>
        </w:tabs>
        <w:ind w:left="284" w:right="14" w:hanging="709"/>
      </w:pPr>
      <w:r>
        <w:t xml:space="preserve">any claim by any employee or person claiming to be an employee (or their employee representative) of the Supplier which arises or is alleged to arise from any act or omission by the Supplier on or before the date of the Relevant Transfer </w:t>
      </w:r>
    </w:p>
    <w:p w14:paraId="081F5C3C" w14:textId="77777777" w:rsidR="00CD4813" w:rsidRDefault="000316BA">
      <w:pPr>
        <w:numPr>
          <w:ilvl w:val="1"/>
          <w:numId w:val="13"/>
        </w:numPr>
        <w:ind w:left="284" w:right="14" w:hanging="567"/>
      </w:pPr>
      <w:r>
        <w:t xml:space="preserve">The provisions of this clause apply during the Term of this Call-Off Contract and indefinitely after it Ends or expires. </w:t>
      </w:r>
    </w:p>
    <w:p w14:paraId="36222F42" w14:textId="77777777" w:rsidR="00CD4813" w:rsidRDefault="000316BA">
      <w:pPr>
        <w:numPr>
          <w:ilvl w:val="1"/>
          <w:numId w:val="13"/>
        </w:numPr>
        <w:spacing w:after="741"/>
        <w:ind w:left="284" w:right="14" w:hanging="567"/>
      </w:pPr>
      <w:r>
        <w:lastRenderedPageBreak/>
        <w:t xml:space="preserve">For these TUPE clauses, the relevant third party will be able to enforce its rights under this </w:t>
      </w:r>
      <w:proofErr w:type="gramStart"/>
      <w:r>
        <w:t>clause</w:t>
      </w:r>
      <w:proofErr w:type="gramEnd"/>
      <w:r>
        <w:t xml:space="preserve"> but their consent will not be required to vary these clauses as the Buyer and Supplier may agree. </w:t>
      </w:r>
    </w:p>
    <w:p w14:paraId="587BB910" w14:textId="77777777" w:rsidR="00CD4813" w:rsidRDefault="000316BA" w:rsidP="003D4105">
      <w:pPr>
        <w:pStyle w:val="Heading3"/>
        <w:tabs>
          <w:tab w:val="center" w:pos="1313"/>
          <w:tab w:val="center" w:pos="3582"/>
        </w:tabs>
        <w:spacing w:after="68"/>
        <w:ind w:left="284" w:firstLine="0"/>
      </w:pPr>
      <w:r>
        <w:rPr>
          <w:rFonts w:ascii="Calibri" w:eastAsia="Calibri" w:hAnsi="Calibri" w:cs="Calibri"/>
          <w:color w:val="000000"/>
          <w:sz w:val="22"/>
        </w:rPr>
        <w:tab/>
      </w:r>
      <w:r>
        <w:t xml:space="preserve">30. </w:t>
      </w:r>
      <w:r>
        <w:tab/>
        <w:t xml:space="preserve">Additional G-Cloud services </w:t>
      </w:r>
    </w:p>
    <w:p w14:paraId="1D777C99" w14:textId="77777777" w:rsidR="00CD4813" w:rsidRDefault="000316BA" w:rsidP="003D4105">
      <w:pPr>
        <w:ind w:left="284" w:right="14" w:hanging="720"/>
      </w:pPr>
      <w:r>
        <w:t xml:space="preserve">30.1 </w:t>
      </w:r>
      <w:r>
        <w:tab/>
        <w:t xml:space="preserve">The Buyer may require the Supplier to provide Additional Services. The Buyer doesn’t have to buy any Additional Services from the Supplier and can buy services that are the same as or </w:t>
      </w:r>
      <w:proofErr w:type="gramStart"/>
      <w:r>
        <w:t>similar to</w:t>
      </w:r>
      <w:proofErr w:type="gramEnd"/>
      <w:r>
        <w:t xml:space="preserve"> the Additional Services from any third party. </w:t>
      </w:r>
    </w:p>
    <w:p w14:paraId="0BF3AEA3" w14:textId="77777777" w:rsidR="00CD4813" w:rsidRDefault="000316BA" w:rsidP="003D4105">
      <w:pPr>
        <w:spacing w:after="741"/>
        <w:ind w:left="284" w:right="14" w:hanging="720"/>
      </w:pPr>
      <w:r>
        <w:t xml:space="preserve">30.2 </w:t>
      </w:r>
      <w:r>
        <w:tab/>
        <w:t xml:space="preserve">If reasonably requested to do so by the Buyer in the Order Form, the Supplier must provide and monitor performance of the Additional Services using an Implementation Plan. </w:t>
      </w:r>
    </w:p>
    <w:p w14:paraId="1E7F4768" w14:textId="77777777" w:rsidR="00CD4813" w:rsidRDefault="000316BA" w:rsidP="003D4105">
      <w:pPr>
        <w:pStyle w:val="Heading3"/>
        <w:tabs>
          <w:tab w:val="center" w:pos="1313"/>
          <w:tab w:val="center" w:pos="2680"/>
        </w:tabs>
        <w:ind w:left="284" w:firstLine="0"/>
      </w:pPr>
      <w:r>
        <w:rPr>
          <w:rFonts w:ascii="Calibri" w:eastAsia="Calibri" w:hAnsi="Calibri" w:cs="Calibri"/>
          <w:color w:val="000000"/>
          <w:sz w:val="22"/>
        </w:rPr>
        <w:tab/>
      </w:r>
      <w:r>
        <w:t xml:space="preserve">31. </w:t>
      </w:r>
      <w:r>
        <w:tab/>
        <w:t xml:space="preserve">Collaboration </w:t>
      </w:r>
    </w:p>
    <w:p w14:paraId="13E3305C" w14:textId="77777777" w:rsidR="00CD4813" w:rsidRDefault="000316BA" w:rsidP="003D4105">
      <w:pPr>
        <w:ind w:left="284" w:right="14" w:hanging="720"/>
      </w:pPr>
      <w:r>
        <w:t xml:space="preserve">31.1 </w:t>
      </w:r>
      <w:r>
        <w:tab/>
        <w:t xml:space="preserve">If the Buyer has specified in the Order Form that it requires the Supplier to enter into a Collaboration Agreement, the Supplier must give the Buyer an executed Collaboration Agreement before the Start date. </w:t>
      </w:r>
    </w:p>
    <w:p w14:paraId="0DC2E928" w14:textId="77777777" w:rsidR="00CD4813" w:rsidRDefault="000316BA" w:rsidP="003D4105">
      <w:pPr>
        <w:tabs>
          <w:tab w:val="center" w:pos="1333"/>
          <w:tab w:val="center" w:pos="5928"/>
        </w:tabs>
        <w:spacing w:after="354"/>
        <w:ind w:left="284" w:firstLine="0"/>
      </w:pPr>
      <w:r>
        <w:rPr>
          <w:rFonts w:ascii="Calibri" w:eastAsia="Calibri" w:hAnsi="Calibri" w:cs="Calibri"/>
        </w:rPr>
        <w:tab/>
      </w:r>
      <w:r>
        <w:t xml:space="preserve">31.2 </w:t>
      </w:r>
      <w:r>
        <w:tab/>
        <w:t xml:space="preserve">In addition to any obligations under the Collaboration Agreement, the Supplier must: </w:t>
      </w:r>
    </w:p>
    <w:p w14:paraId="09774BB2" w14:textId="77777777" w:rsidR="00CD4813" w:rsidRDefault="000316BA" w:rsidP="003D4105">
      <w:pPr>
        <w:ind w:left="284" w:right="14" w:firstLine="312"/>
      </w:pPr>
      <w:r>
        <w:t xml:space="preserve">31.2.1 work proactively and in good faith with each of the Buyer’s contractors </w:t>
      </w:r>
    </w:p>
    <w:p w14:paraId="409FACED" w14:textId="77777777" w:rsidR="00CD4813" w:rsidRDefault="000316BA" w:rsidP="003D4105">
      <w:pPr>
        <w:spacing w:after="738"/>
        <w:ind w:left="284" w:right="14" w:hanging="720"/>
      </w:pPr>
      <w:r>
        <w:t xml:space="preserve">31.2.2 co-operate and share information with the Buyer’s contractors to enable the efficient operation of the Buyer’s ICT services and G-Cloud Services </w:t>
      </w:r>
    </w:p>
    <w:p w14:paraId="48B9E1F4" w14:textId="77777777" w:rsidR="00CD4813" w:rsidRDefault="000316BA" w:rsidP="003D4105">
      <w:pPr>
        <w:pStyle w:val="Heading3"/>
        <w:tabs>
          <w:tab w:val="center" w:pos="1313"/>
          <w:tab w:val="center" w:pos="2925"/>
        </w:tabs>
        <w:ind w:left="284" w:firstLine="0"/>
      </w:pPr>
      <w:r>
        <w:rPr>
          <w:rFonts w:ascii="Calibri" w:eastAsia="Calibri" w:hAnsi="Calibri" w:cs="Calibri"/>
          <w:color w:val="000000"/>
          <w:sz w:val="22"/>
        </w:rPr>
        <w:tab/>
      </w:r>
      <w:r>
        <w:t xml:space="preserve">32. </w:t>
      </w:r>
      <w:r>
        <w:tab/>
        <w:t xml:space="preserve">Variation process </w:t>
      </w:r>
    </w:p>
    <w:p w14:paraId="1E1E3006" w14:textId="77777777" w:rsidR="00CD4813" w:rsidRDefault="000316BA" w:rsidP="003D4105">
      <w:pPr>
        <w:ind w:left="284" w:right="14" w:hanging="720"/>
      </w:pPr>
      <w:r>
        <w:t xml:space="preserve">32.1 </w:t>
      </w:r>
      <w:r>
        <w:tab/>
        <w:t xml:space="preserve">The Buyer can request in writing a change to this Call-Off Contract if it isn’t a material change to the Framework Agreement/or this Call-Off Contract. Once implemented, it is called a Variation. </w:t>
      </w:r>
    </w:p>
    <w:p w14:paraId="07251C9E" w14:textId="77777777" w:rsidR="00CD4813" w:rsidRDefault="000316BA" w:rsidP="003D4105">
      <w:pPr>
        <w:spacing w:after="344"/>
        <w:ind w:left="284" w:right="14" w:hanging="720"/>
      </w:pPr>
      <w:r>
        <w:t xml:space="preserve">32.2 </w:t>
      </w:r>
      <w:r>
        <w:tab/>
        <w:t xml:space="preserve">The Supplier must notify the Buyer immediately in writing of any proposed changes to their G-Cloud Services or their delivery by submitting a Variation request. This includes any changes in the Supplier’s supply chain. </w:t>
      </w:r>
    </w:p>
    <w:p w14:paraId="35C782FC" w14:textId="77777777" w:rsidR="00CD4813" w:rsidRDefault="000316BA" w:rsidP="003D4105">
      <w:pPr>
        <w:spacing w:after="362"/>
        <w:ind w:left="284" w:right="14" w:hanging="720"/>
      </w:pPr>
      <w:r>
        <w:t xml:space="preserve">32.3 </w:t>
      </w:r>
      <w:r>
        <w:tab/>
        <w:t xml:space="preserve">If Either Party can’t agree to or provide the Variation, the Buyer may agree to continue performing its obligations under this Call-Off Contract without the </w:t>
      </w:r>
      <w:proofErr w:type="gramStart"/>
      <w:r>
        <w:t>Variation, or</w:t>
      </w:r>
      <w:proofErr w:type="gramEnd"/>
      <w:r>
        <w:t xml:space="preserve"> End this CallOff Contract by giving 30 days notice to the Supplier. </w:t>
      </w:r>
    </w:p>
    <w:p w14:paraId="41F8D01E" w14:textId="77777777" w:rsidR="00CD4813" w:rsidRDefault="000316BA" w:rsidP="003D4105">
      <w:pPr>
        <w:pStyle w:val="Heading3"/>
        <w:tabs>
          <w:tab w:val="center" w:pos="1313"/>
          <w:tab w:val="center" w:pos="4063"/>
        </w:tabs>
        <w:ind w:left="284" w:firstLine="0"/>
      </w:pPr>
      <w:r>
        <w:rPr>
          <w:rFonts w:ascii="Calibri" w:eastAsia="Calibri" w:hAnsi="Calibri" w:cs="Calibri"/>
          <w:color w:val="000000"/>
          <w:sz w:val="22"/>
        </w:rPr>
        <w:lastRenderedPageBreak/>
        <w:tab/>
      </w:r>
      <w:r>
        <w:t xml:space="preserve">33. </w:t>
      </w:r>
      <w:r>
        <w:tab/>
        <w:t xml:space="preserve">Data Protection Legislation (GDPR) </w:t>
      </w:r>
    </w:p>
    <w:p w14:paraId="0154EF2F" w14:textId="77777777" w:rsidR="00CD4813" w:rsidRDefault="000316BA" w:rsidP="003D4105">
      <w:pPr>
        <w:spacing w:after="0"/>
        <w:ind w:left="284" w:right="14" w:hanging="720"/>
      </w:pPr>
      <w:r>
        <w:t xml:space="preserve">33.1 </w:t>
      </w:r>
      <w:r>
        <w:tab/>
        <w:t xml:space="preserve">Pursuant to clause 2.1 and for the avoidance of doubt, clause 28 of the Framework Agreement is incorporated into this Call-Off Contract. For reference, the appropriate UK GDPR templates which are required to be completed in accordance with clause 28 </w:t>
      </w:r>
      <w:proofErr w:type="gramStart"/>
      <w:r>
        <w:t>are</w:t>
      </w:r>
      <w:proofErr w:type="gramEnd"/>
      <w:r>
        <w:t xml:space="preserve"> </w:t>
      </w:r>
    </w:p>
    <w:p w14:paraId="3268A136" w14:textId="77777777" w:rsidR="00CD4813" w:rsidRDefault="000316BA" w:rsidP="003D4105">
      <w:pPr>
        <w:tabs>
          <w:tab w:val="center" w:pos="4810"/>
          <w:tab w:val="center" w:pos="10663"/>
        </w:tabs>
        <w:spacing w:after="30" w:line="264" w:lineRule="auto"/>
        <w:ind w:left="284" w:firstLine="0"/>
      </w:pPr>
      <w:r>
        <w:rPr>
          <w:rFonts w:ascii="Calibri" w:eastAsia="Calibri" w:hAnsi="Calibri" w:cs="Calibri"/>
        </w:rPr>
        <w:tab/>
      </w:r>
      <w:r>
        <w:t xml:space="preserve">reproduced in this Call-Off Contract document at Schedule 7. </w:t>
      </w:r>
      <w:r>
        <w:tab/>
        <w:t xml:space="preserve"> </w:t>
      </w:r>
    </w:p>
    <w:p w14:paraId="72FD64DD" w14:textId="43E74A6A" w:rsidR="00CD4813" w:rsidRDefault="000316BA" w:rsidP="003D4105">
      <w:pPr>
        <w:pStyle w:val="Heading1"/>
        <w:pageBreakBefore/>
        <w:spacing w:after="81"/>
        <w:ind w:left="284" w:firstLine="1118"/>
      </w:pPr>
      <w:bookmarkStart w:id="14" w:name="_heading=h.3znysh7"/>
      <w:bookmarkStart w:id="15" w:name="_Toc125553733"/>
      <w:bookmarkEnd w:id="14"/>
      <w:r>
        <w:lastRenderedPageBreak/>
        <w:t xml:space="preserve">Schedule 1: Services </w:t>
      </w:r>
      <w:bookmarkEnd w:id="15"/>
    </w:p>
    <w:p w14:paraId="5A533A75" w14:textId="77777777" w:rsidR="00E53139" w:rsidRDefault="00E53139" w:rsidP="003D4105">
      <w:pPr>
        <w:ind w:left="284"/>
      </w:pPr>
    </w:p>
    <w:p w14:paraId="1B1EABD6" w14:textId="0866A0DB" w:rsidR="00E53139" w:rsidRDefault="00E53139" w:rsidP="00074DBA">
      <w:pPr>
        <w:ind w:left="284"/>
      </w:pPr>
      <w:r>
        <w:t xml:space="preserve">eCase+ is Fivium’s mid-level </w:t>
      </w:r>
      <w:r w:rsidR="00074DBA">
        <w:t>correspondence case management service. It is delivered alongside our ECO Programme, ensuring that we are taking the customer’s People and Processes in consideration whilst delivering the best-in-class Technology to enable Natural England to work at the highest levels of efficiency and compliance. The service is detailed below.</w:t>
      </w:r>
    </w:p>
    <w:p w14:paraId="049C59DD" w14:textId="49C15A39" w:rsidR="00E53139" w:rsidRPr="00E53139" w:rsidRDefault="00074DBA" w:rsidP="003D4105">
      <w:pPr>
        <w:ind w:left="284"/>
      </w:pPr>
      <w:r w:rsidRPr="00E53139">
        <w:rPr>
          <w:noProof/>
        </w:rPr>
        <w:drawing>
          <wp:anchor distT="0" distB="0" distL="114300" distR="114300" simplePos="0" relativeHeight="251658240" behindDoc="0" locked="0" layoutInCell="1" allowOverlap="1" wp14:anchorId="0C0FD01C" wp14:editId="56C15AEE">
            <wp:simplePos x="0" y="0"/>
            <wp:positionH relativeFrom="page">
              <wp:posOffset>1119505</wp:posOffset>
            </wp:positionH>
            <wp:positionV relativeFrom="paragraph">
              <wp:posOffset>3245485</wp:posOffset>
            </wp:positionV>
            <wp:extent cx="5060950" cy="3444240"/>
            <wp:effectExtent l="0" t="0" r="6350" b="381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060950" cy="3444240"/>
                    </a:xfrm>
                    <a:prstGeom prst="rect">
                      <a:avLst/>
                    </a:prstGeom>
                  </pic:spPr>
                </pic:pic>
              </a:graphicData>
            </a:graphic>
            <wp14:sizeRelH relativeFrom="margin">
              <wp14:pctWidth>0</wp14:pctWidth>
            </wp14:sizeRelH>
            <wp14:sizeRelV relativeFrom="margin">
              <wp14:pctHeight>0</wp14:pctHeight>
            </wp14:sizeRelV>
          </wp:anchor>
        </w:drawing>
      </w:r>
    </w:p>
    <w:p w14:paraId="1F686A00" w14:textId="10E2228D" w:rsidR="00E53139" w:rsidRDefault="00E53139" w:rsidP="003D4105">
      <w:pPr>
        <w:tabs>
          <w:tab w:val="center" w:pos="1688"/>
          <w:tab w:val="center" w:pos="5137"/>
        </w:tabs>
        <w:spacing w:after="250" w:line="254" w:lineRule="auto"/>
        <w:ind w:left="284" w:firstLine="0"/>
      </w:pPr>
    </w:p>
    <w:p w14:paraId="7E136C3A" w14:textId="6BF5C658" w:rsidR="00CD4813" w:rsidRDefault="003D4105" w:rsidP="003D4105">
      <w:pPr>
        <w:tabs>
          <w:tab w:val="center" w:pos="1688"/>
          <w:tab w:val="center" w:pos="5137"/>
        </w:tabs>
        <w:spacing w:after="250" w:line="254" w:lineRule="auto"/>
        <w:ind w:left="284" w:firstLine="0"/>
      </w:pPr>
      <w:r w:rsidRPr="00E53139">
        <w:rPr>
          <w:noProof/>
        </w:rPr>
        <w:drawing>
          <wp:anchor distT="0" distB="0" distL="114300" distR="114300" simplePos="0" relativeHeight="251661312" behindDoc="0" locked="0" layoutInCell="1" allowOverlap="1" wp14:anchorId="4A35B480" wp14:editId="7D6A91E7">
            <wp:simplePos x="0" y="0"/>
            <wp:positionH relativeFrom="page">
              <wp:posOffset>927100</wp:posOffset>
            </wp:positionH>
            <wp:positionV relativeFrom="paragraph">
              <wp:posOffset>5204460</wp:posOffset>
            </wp:positionV>
            <wp:extent cx="5868035" cy="36099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68035" cy="3609975"/>
                    </a:xfrm>
                    <a:prstGeom prst="rect">
                      <a:avLst/>
                    </a:prstGeom>
                  </pic:spPr>
                </pic:pic>
              </a:graphicData>
            </a:graphic>
          </wp:anchor>
        </w:drawing>
      </w:r>
      <w:r w:rsidRPr="00E53139">
        <w:rPr>
          <w:noProof/>
        </w:rPr>
        <w:drawing>
          <wp:anchor distT="0" distB="0" distL="114300" distR="114300" simplePos="0" relativeHeight="251660288" behindDoc="0" locked="0" layoutInCell="1" allowOverlap="1" wp14:anchorId="10E5743F" wp14:editId="4AEB2EDF">
            <wp:simplePos x="0" y="0"/>
            <wp:positionH relativeFrom="margin">
              <wp:align>right</wp:align>
            </wp:positionH>
            <wp:positionV relativeFrom="paragraph">
              <wp:posOffset>673100</wp:posOffset>
            </wp:positionV>
            <wp:extent cx="5849166" cy="4505954"/>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49166" cy="4505954"/>
                    </a:xfrm>
                    <a:prstGeom prst="rect">
                      <a:avLst/>
                    </a:prstGeom>
                  </pic:spPr>
                </pic:pic>
              </a:graphicData>
            </a:graphic>
          </wp:anchor>
        </w:drawing>
      </w:r>
      <w:r w:rsidRPr="00E53139">
        <w:rPr>
          <w:noProof/>
        </w:rPr>
        <w:drawing>
          <wp:anchor distT="0" distB="0" distL="114300" distR="114300" simplePos="0" relativeHeight="251674624" behindDoc="0" locked="0" layoutInCell="1" allowOverlap="1" wp14:anchorId="3EDC49C0" wp14:editId="064B29E0">
            <wp:simplePos x="0" y="0"/>
            <wp:positionH relativeFrom="page">
              <wp:posOffset>914400</wp:posOffset>
            </wp:positionH>
            <wp:positionV relativeFrom="paragraph">
              <wp:posOffset>333375</wp:posOffset>
            </wp:positionV>
            <wp:extent cx="5849166" cy="333422"/>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49166" cy="333422"/>
                    </a:xfrm>
                    <a:prstGeom prst="rect">
                      <a:avLst/>
                    </a:prstGeom>
                  </pic:spPr>
                </pic:pic>
              </a:graphicData>
            </a:graphic>
          </wp:anchor>
        </w:drawing>
      </w:r>
    </w:p>
    <w:p w14:paraId="1686F559" w14:textId="1AEB71A8" w:rsidR="001C1A00" w:rsidRDefault="003D4105" w:rsidP="003D4105">
      <w:pPr>
        <w:pStyle w:val="Heading1"/>
        <w:pageBreakBefore/>
        <w:spacing w:after="81"/>
        <w:ind w:left="284" w:firstLine="1118"/>
      </w:pPr>
      <w:bookmarkStart w:id="16" w:name="_Toc125553734"/>
      <w:r w:rsidRPr="001C1A00">
        <w:rPr>
          <w:noProof/>
        </w:rPr>
        <w:lastRenderedPageBreak/>
        <w:drawing>
          <wp:anchor distT="0" distB="0" distL="114300" distR="114300" simplePos="0" relativeHeight="251665408" behindDoc="0" locked="0" layoutInCell="1" allowOverlap="1" wp14:anchorId="03B2A817" wp14:editId="12B5433D">
            <wp:simplePos x="0" y="0"/>
            <wp:positionH relativeFrom="page">
              <wp:posOffset>704850</wp:posOffset>
            </wp:positionH>
            <wp:positionV relativeFrom="paragraph">
              <wp:posOffset>2974340</wp:posOffset>
            </wp:positionV>
            <wp:extent cx="5848985" cy="22828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48985" cy="2282825"/>
                    </a:xfrm>
                    <a:prstGeom prst="rect">
                      <a:avLst/>
                    </a:prstGeom>
                  </pic:spPr>
                </pic:pic>
              </a:graphicData>
            </a:graphic>
            <wp14:sizeRelH relativeFrom="margin">
              <wp14:pctWidth>0</wp14:pctWidth>
            </wp14:sizeRelH>
            <wp14:sizeRelV relativeFrom="margin">
              <wp14:pctHeight>0</wp14:pctHeight>
            </wp14:sizeRelV>
          </wp:anchor>
        </w:drawing>
      </w:r>
      <w:r w:rsidRPr="001C1A00">
        <w:rPr>
          <w:noProof/>
        </w:rPr>
        <w:drawing>
          <wp:anchor distT="0" distB="0" distL="114300" distR="114300" simplePos="0" relativeHeight="251664384" behindDoc="0" locked="0" layoutInCell="1" allowOverlap="1" wp14:anchorId="25BB9F7E" wp14:editId="0EE3AE23">
            <wp:simplePos x="0" y="0"/>
            <wp:positionH relativeFrom="column">
              <wp:posOffset>-202565</wp:posOffset>
            </wp:positionH>
            <wp:positionV relativeFrom="paragraph">
              <wp:posOffset>334645</wp:posOffset>
            </wp:positionV>
            <wp:extent cx="5840095" cy="2656840"/>
            <wp:effectExtent l="0" t="0" r="8255" b="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840095" cy="2656840"/>
                    </a:xfrm>
                    <a:prstGeom prst="rect">
                      <a:avLst/>
                    </a:prstGeom>
                  </pic:spPr>
                </pic:pic>
              </a:graphicData>
            </a:graphic>
            <wp14:sizeRelH relativeFrom="margin">
              <wp14:pctWidth>0</wp14:pctWidth>
            </wp14:sizeRelH>
            <wp14:sizeRelV relativeFrom="margin">
              <wp14:pctHeight>0</wp14:pctHeight>
            </wp14:sizeRelV>
          </wp:anchor>
        </w:drawing>
      </w:r>
      <w:r w:rsidR="00E53139" w:rsidRPr="00E53139">
        <w:rPr>
          <w:noProof/>
        </w:rPr>
        <w:drawing>
          <wp:anchor distT="0" distB="0" distL="114300" distR="114300" simplePos="0" relativeHeight="251663360" behindDoc="0" locked="0" layoutInCell="1" allowOverlap="1" wp14:anchorId="1DCDF71F" wp14:editId="60BADC1B">
            <wp:simplePos x="0" y="0"/>
            <wp:positionH relativeFrom="page">
              <wp:posOffset>737079</wp:posOffset>
            </wp:positionH>
            <wp:positionV relativeFrom="paragraph">
              <wp:posOffset>263</wp:posOffset>
            </wp:positionV>
            <wp:extent cx="5849166" cy="333422"/>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49166" cy="333422"/>
                    </a:xfrm>
                    <a:prstGeom prst="rect">
                      <a:avLst/>
                    </a:prstGeom>
                  </pic:spPr>
                </pic:pic>
              </a:graphicData>
            </a:graphic>
          </wp:anchor>
        </w:drawing>
      </w:r>
    </w:p>
    <w:p w14:paraId="5149EC8D" w14:textId="78A451EC" w:rsidR="00E53139" w:rsidRDefault="00D27017" w:rsidP="003D4105">
      <w:pPr>
        <w:pStyle w:val="Heading1"/>
        <w:pageBreakBefore/>
        <w:spacing w:after="81"/>
        <w:ind w:left="284" w:firstLine="1118"/>
      </w:pPr>
      <w:r w:rsidRPr="001C1A00">
        <w:rPr>
          <w:noProof/>
        </w:rPr>
        <w:lastRenderedPageBreak/>
        <w:drawing>
          <wp:anchor distT="0" distB="0" distL="114300" distR="114300" simplePos="0" relativeHeight="251670528" behindDoc="0" locked="0" layoutInCell="1" allowOverlap="1" wp14:anchorId="17211E10" wp14:editId="5DD08775">
            <wp:simplePos x="0" y="0"/>
            <wp:positionH relativeFrom="column">
              <wp:posOffset>67670</wp:posOffset>
            </wp:positionH>
            <wp:positionV relativeFrom="paragraph">
              <wp:posOffset>6199505</wp:posOffset>
            </wp:positionV>
            <wp:extent cx="4077335" cy="2651125"/>
            <wp:effectExtent l="0" t="0" r="0" b="0"/>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77335" cy="2651125"/>
                    </a:xfrm>
                    <a:prstGeom prst="rect">
                      <a:avLst/>
                    </a:prstGeom>
                  </pic:spPr>
                </pic:pic>
              </a:graphicData>
            </a:graphic>
            <wp14:sizeRelH relativeFrom="margin">
              <wp14:pctWidth>0</wp14:pctWidth>
            </wp14:sizeRelH>
            <wp14:sizeRelV relativeFrom="margin">
              <wp14:pctHeight>0</wp14:pctHeight>
            </wp14:sizeRelV>
          </wp:anchor>
        </w:drawing>
      </w:r>
      <w:r w:rsidRPr="001C1A00">
        <w:rPr>
          <w:noProof/>
        </w:rPr>
        <w:drawing>
          <wp:anchor distT="0" distB="0" distL="114300" distR="114300" simplePos="0" relativeHeight="251669504" behindDoc="0" locked="0" layoutInCell="1" allowOverlap="1" wp14:anchorId="7DBE5994" wp14:editId="69A2B841">
            <wp:simplePos x="0" y="0"/>
            <wp:positionH relativeFrom="column">
              <wp:posOffset>22860</wp:posOffset>
            </wp:positionH>
            <wp:positionV relativeFrom="paragraph">
              <wp:posOffset>3642995</wp:posOffset>
            </wp:positionV>
            <wp:extent cx="5842635" cy="2544445"/>
            <wp:effectExtent l="0" t="0" r="5715" b="8255"/>
            <wp:wrapSquare wrapText="bothSides"/>
            <wp:docPr id="15" name="Picture 1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 Excel&#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842635" cy="2544445"/>
                    </a:xfrm>
                    <a:prstGeom prst="rect">
                      <a:avLst/>
                    </a:prstGeom>
                  </pic:spPr>
                </pic:pic>
              </a:graphicData>
            </a:graphic>
            <wp14:sizeRelH relativeFrom="margin">
              <wp14:pctWidth>0</wp14:pctWidth>
            </wp14:sizeRelH>
            <wp14:sizeRelV relativeFrom="margin">
              <wp14:pctHeight>0</wp14:pctHeight>
            </wp14:sizeRelV>
          </wp:anchor>
        </w:drawing>
      </w:r>
      <w:r w:rsidRPr="001C1A00">
        <w:rPr>
          <w:noProof/>
        </w:rPr>
        <w:drawing>
          <wp:anchor distT="0" distB="0" distL="114300" distR="114300" simplePos="0" relativeHeight="251668480" behindDoc="0" locked="0" layoutInCell="1" allowOverlap="1" wp14:anchorId="5DFCF7E6" wp14:editId="62657768">
            <wp:simplePos x="0" y="0"/>
            <wp:positionH relativeFrom="column">
              <wp:posOffset>22860</wp:posOffset>
            </wp:positionH>
            <wp:positionV relativeFrom="paragraph">
              <wp:posOffset>537845</wp:posOffset>
            </wp:positionV>
            <wp:extent cx="5846445" cy="310515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46445" cy="3105150"/>
                    </a:xfrm>
                    <a:prstGeom prst="rect">
                      <a:avLst/>
                    </a:prstGeom>
                  </pic:spPr>
                </pic:pic>
              </a:graphicData>
            </a:graphic>
            <wp14:sizeRelH relativeFrom="margin">
              <wp14:pctWidth>0</wp14:pctWidth>
            </wp14:sizeRelH>
            <wp14:sizeRelV relativeFrom="margin">
              <wp14:pctHeight>0</wp14:pctHeight>
            </wp14:sizeRelV>
          </wp:anchor>
        </w:drawing>
      </w:r>
      <w:r w:rsidRPr="001C1A00">
        <w:rPr>
          <w:noProof/>
        </w:rPr>
        <w:drawing>
          <wp:anchor distT="0" distB="0" distL="114300" distR="114300" simplePos="0" relativeHeight="251667456" behindDoc="0" locked="0" layoutInCell="1" allowOverlap="1" wp14:anchorId="3C02A8CE" wp14:editId="3FF2D86C">
            <wp:simplePos x="0" y="0"/>
            <wp:positionH relativeFrom="column">
              <wp:posOffset>22860</wp:posOffset>
            </wp:positionH>
            <wp:positionV relativeFrom="paragraph">
              <wp:posOffset>364490</wp:posOffset>
            </wp:positionV>
            <wp:extent cx="5847715" cy="17589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47715" cy="175895"/>
                    </a:xfrm>
                    <a:prstGeom prst="rect">
                      <a:avLst/>
                    </a:prstGeom>
                  </pic:spPr>
                </pic:pic>
              </a:graphicData>
            </a:graphic>
            <wp14:sizeRelH relativeFrom="margin">
              <wp14:pctWidth>0</wp14:pctWidth>
            </wp14:sizeRelH>
            <wp14:sizeRelV relativeFrom="margin">
              <wp14:pctHeight>0</wp14:pctHeight>
            </wp14:sizeRelV>
          </wp:anchor>
        </w:drawing>
      </w:r>
      <w:r w:rsidRPr="001C1A00">
        <w:rPr>
          <w:noProof/>
        </w:rPr>
        <w:drawing>
          <wp:anchor distT="0" distB="0" distL="114300" distR="114300" simplePos="0" relativeHeight="251666432" behindDoc="0" locked="0" layoutInCell="1" allowOverlap="1" wp14:anchorId="35027245" wp14:editId="2F2568D3">
            <wp:simplePos x="0" y="0"/>
            <wp:positionH relativeFrom="column">
              <wp:posOffset>5961</wp:posOffset>
            </wp:positionH>
            <wp:positionV relativeFrom="paragraph">
              <wp:posOffset>2540</wp:posOffset>
            </wp:positionV>
            <wp:extent cx="5865495" cy="353060"/>
            <wp:effectExtent l="0" t="0" r="190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865495" cy="353060"/>
                    </a:xfrm>
                    <a:prstGeom prst="rect">
                      <a:avLst/>
                    </a:prstGeom>
                  </pic:spPr>
                </pic:pic>
              </a:graphicData>
            </a:graphic>
            <wp14:sizeRelH relativeFrom="margin">
              <wp14:pctWidth>0</wp14:pctWidth>
            </wp14:sizeRelH>
            <wp14:sizeRelV relativeFrom="margin">
              <wp14:pctHeight>0</wp14:pctHeight>
            </wp14:sizeRelV>
          </wp:anchor>
        </w:drawing>
      </w:r>
      <w:r w:rsidR="001C1A00" w:rsidRPr="001C1A00">
        <w:t xml:space="preserve"> </w:t>
      </w:r>
    </w:p>
    <w:p w14:paraId="4A2BF1EB" w14:textId="11B7BFE8" w:rsidR="00CD4813" w:rsidRDefault="000316BA" w:rsidP="003D4105">
      <w:pPr>
        <w:pStyle w:val="Heading1"/>
        <w:pageBreakBefore/>
        <w:spacing w:after="81"/>
        <w:ind w:left="284"/>
      </w:pPr>
      <w:r>
        <w:lastRenderedPageBreak/>
        <w:t xml:space="preserve">Schedule 2: Call-Off Contract charges </w:t>
      </w:r>
      <w:bookmarkEnd w:id="16"/>
    </w:p>
    <w:p w14:paraId="12ECA029" w14:textId="77777777" w:rsidR="00CD4813" w:rsidRDefault="000316BA" w:rsidP="003D4105">
      <w:pPr>
        <w:spacing w:after="33"/>
        <w:ind w:left="284" w:right="14"/>
      </w:pPr>
      <w:r>
        <w:t xml:space="preserve">For each individual Service, the applicable Call-Off Contract Charges (in accordance with the </w:t>
      </w:r>
    </w:p>
    <w:p w14:paraId="1AC90BEE" w14:textId="252DAFE4" w:rsidR="00CD4813" w:rsidRDefault="00D27017" w:rsidP="003D4105">
      <w:pPr>
        <w:spacing w:after="548"/>
        <w:ind w:left="284" w:right="14"/>
      </w:pPr>
      <w:r w:rsidRPr="001C1A00">
        <w:rPr>
          <w:noProof/>
        </w:rPr>
        <w:drawing>
          <wp:anchor distT="0" distB="0" distL="114300" distR="114300" simplePos="0" relativeHeight="251671552" behindDoc="0" locked="0" layoutInCell="1" allowOverlap="1" wp14:anchorId="087DF859" wp14:editId="64C18AEE">
            <wp:simplePos x="0" y="0"/>
            <wp:positionH relativeFrom="margin">
              <wp:align>left</wp:align>
            </wp:positionH>
            <wp:positionV relativeFrom="paragraph">
              <wp:posOffset>766673</wp:posOffset>
            </wp:positionV>
            <wp:extent cx="6131560" cy="4986020"/>
            <wp:effectExtent l="0" t="0" r="2540" b="5080"/>
            <wp:wrapSquare wrapText="bothSides"/>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131560" cy="4986020"/>
                    </a:xfrm>
                    <a:prstGeom prst="rect">
                      <a:avLst/>
                    </a:prstGeom>
                  </pic:spPr>
                </pic:pic>
              </a:graphicData>
            </a:graphic>
            <wp14:sizeRelH relativeFrom="margin">
              <wp14:pctWidth>0</wp14:pctWidth>
            </wp14:sizeRelH>
            <wp14:sizeRelV relativeFrom="margin">
              <wp14:pctHeight>0</wp14:pctHeight>
            </wp14:sizeRelV>
          </wp:anchor>
        </w:drawing>
      </w:r>
      <w:r w:rsidR="000316BA">
        <w:t xml:space="preserve">Supplier’s Platform pricing document) can’t be amended during the term of the Call-Off Contract. The detailed Charges breakdown for the provision of Services during the Term will include: </w:t>
      </w:r>
    </w:p>
    <w:p w14:paraId="2B7E1ADD" w14:textId="1FD95BAA" w:rsidR="00C232BD" w:rsidRDefault="00C232BD" w:rsidP="003D4105">
      <w:pPr>
        <w:pStyle w:val="NoSpacing"/>
        <w:ind w:left="284"/>
      </w:pPr>
      <w:bookmarkStart w:id="17" w:name="_heading=h.tyjcwt"/>
      <w:bookmarkEnd w:id="17"/>
    </w:p>
    <w:p w14:paraId="6F44749B" w14:textId="77777777" w:rsidR="00C232BD" w:rsidRDefault="00C232BD" w:rsidP="00C232BD">
      <w:pPr>
        <w:pStyle w:val="Heading1"/>
        <w:pageBreakBefore/>
        <w:ind w:left="0" w:firstLine="0"/>
      </w:pPr>
      <w:r>
        <w:lastRenderedPageBreak/>
        <w:t xml:space="preserve">Schedule 3: Collaboration agreement </w:t>
      </w:r>
    </w:p>
    <w:p w14:paraId="303A43B0" w14:textId="77777777" w:rsidR="00C232BD" w:rsidRDefault="00C232BD" w:rsidP="00C232BD">
      <w:pPr>
        <w:pStyle w:val="NoSpacing"/>
        <w:ind w:left="0" w:firstLine="0"/>
      </w:pPr>
      <w:r>
        <w:t>Not Used</w:t>
      </w:r>
    </w:p>
    <w:p w14:paraId="464387A3" w14:textId="77777777" w:rsidR="00C232BD" w:rsidRDefault="00C232BD" w:rsidP="00C232BD">
      <w:pPr>
        <w:pStyle w:val="NoSpacing"/>
        <w:ind w:left="0" w:firstLine="0"/>
      </w:pPr>
    </w:p>
    <w:p w14:paraId="27B743BF" w14:textId="77777777" w:rsidR="00C232BD" w:rsidRDefault="00C232BD" w:rsidP="00C232BD">
      <w:pPr>
        <w:pStyle w:val="NoSpacing"/>
        <w:ind w:left="0" w:firstLine="0"/>
      </w:pPr>
    </w:p>
    <w:p w14:paraId="3CAEAD76" w14:textId="77777777" w:rsidR="00C232BD" w:rsidRDefault="00C232BD" w:rsidP="00C232BD">
      <w:pPr>
        <w:pStyle w:val="NoSpacing"/>
        <w:ind w:left="0" w:firstLine="0"/>
      </w:pPr>
    </w:p>
    <w:p w14:paraId="14414EC1" w14:textId="77777777" w:rsidR="00C232BD" w:rsidRPr="00A80E91" w:rsidRDefault="00C232BD" w:rsidP="00C232BD">
      <w:pPr>
        <w:spacing w:after="0" w:line="240" w:lineRule="auto"/>
        <w:ind w:left="0" w:firstLine="0"/>
        <w:rPr>
          <w:sz w:val="32"/>
          <w:szCs w:val="32"/>
        </w:rPr>
      </w:pPr>
      <w:r w:rsidRPr="00A80E91">
        <w:rPr>
          <w:sz w:val="32"/>
          <w:szCs w:val="32"/>
        </w:rPr>
        <w:t>Schedule 4:</w:t>
      </w:r>
      <w:r w:rsidRPr="00A80E91">
        <w:rPr>
          <w:sz w:val="32"/>
          <w:szCs w:val="32"/>
        </w:rPr>
        <w:tab/>
        <w:t>Alternative Clauses</w:t>
      </w:r>
    </w:p>
    <w:p w14:paraId="2876EF26" w14:textId="77777777" w:rsidR="00C232BD" w:rsidRDefault="00C232BD" w:rsidP="00C232BD">
      <w:pPr>
        <w:spacing w:after="0" w:line="240" w:lineRule="auto"/>
        <w:ind w:left="0" w:firstLine="0"/>
      </w:pPr>
      <w:r>
        <w:t>Not Used</w:t>
      </w:r>
    </w:p>
    <w:p w14:paraId="75C13EA5" w14:textId="77777777" w:rsidR="00C232BD" w:rsidRDefault="00C232BD" w:rsidP="00C232BD"/>
    <w:p w14:paraId="118D48D7" w14:textId="77777777" w:rsidR="00C232BD" w:rsidRDefault="00C232BD" w:rsidP="00C232BD"/>
    <w:p w14:paraId="74300E2F" w14:textId="77777777" w:rsidR="00C232BD" w:rsidRPr="00A80E91" w:rsidRDefault="00C232BD" w:rsidP="00C232BD">
      <w:pPr>
        <w:spacing w:after="0"/>
        <w:ind w:left="0" w:firstLine="0"/>
        <w:rPr>
          <w:sz w:val="32"/>
          <w:szCs w:val="32"/>
        </w:rPr>
      </w:pPr>
      <w:r w:rsidRPr="00A80E91">
        <w:rPr>
          <w:sz w:val="32"/>
          <w:szCs w:val="32"/>
        </w:rPr>
        <w:t>Schedule 5:</w:t>
      </w:r>
      <w:r w:rsidRPr="00A80E91">
        <w:rPr>
          <w:sz w:val="32"/>
          <w:szCs w:val="32"/>
        </w:rPr>
        <w:tab/>
        <w:t>Guarantee</w:t>
      </w:r>
    </w:p>
    <w:p w14:paraId="4679F870" w14:textId="39CC6454" w:rsidR="00C232BD" w:rsidRPr="00C232BD" w:rsidRDefault="00C232BD" w:rsidP="00C232BD">
      <w:pPr>
        <w:pStyle w:val="NoSpacing"/>
        <w:ind w:left="0" w:firstLine="0"/>
      </w:pPr>
      <w:r>
        <w:t>Not Used</w:t>
      </w:r>
    </w:p>
    <w:p w14:paraId="2CD02BB5" w14:textId="77777777" w:rsidR="00CD4813" w:rsidRDefault="000316BA" w:rsidP="003D4105">
      <w:pPr>
        <w:pStyle w:val="Heading1"/>
        <w:pageBreakBefore/>
        <w:ind w:left="284" w:firstLine="1118"/>
      </w:pPr>
      <w:bookmarkStart w:id="18" w:name="_Toc125553738"/>
      <w:r>
        <w:lastRenderedPageBreak/>
        <w:t>Schedule 6: Glossary and interpretations</w:t>
      </w:r>
      <w:bookmarkEnd w:id="18"/>
      <w:r w:rsidRPr="0013775A">
        <w:t xml:space="preserve"> </w:t>
      </w:r>
    </w:p>
    <w:p w14:paraId="49297DFE" w14:textId="77777777" w:rsidR="00CD4813" w:rsidRDefault="000316BA" w:rsidP="003D4105">
      <w:pPr>
        <w:spacing w:after="0"/>
        <w:ind w:left="284" w:right="14"/>
      </w:pPr>
      <w:r>
        <w:t xml:space="preserve">In this Call-Off Contract the following expressions mean: </w:t>
      </w:r>
    </w:p>
    <w:tbl>
      <w:tblPr>
        <w:tblW w:w="9808" w:type="dxa"/>
        <w:tblInd w:w="132" w:type="dxa"/>
        <w:tblLayout w:type="fixed"/>
        <w:tblCellMar>
          <w:left w:w="10" w:type="dxa"/>
          <w:right w:w="10" w:type="dxa"/>
        </w:tblCellMar>
        <w:tblLook w:val="0000" w:firstRow="0" w:lastRow="0" w:firstColumn="0" w:lastColumn="0" w:noHBand="0" w:noVBand="0"/>
      </w:tblPr>
      <w:tblGrid>
        <w:gridCol w:w="2552"/>
        <w:gridCol w:w="7256"/>
      </w:tblGrid>
      <w:tr w:rsidR="00CD4813" w14:paraId="15A8BE97"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57D35ECD" w14:textId="77777777" w:rsidR="00CD4813" w:rsidRDefault="000316BA" w:rsidP="003D4105">
            <w:pPr>
              <w:spacing w:after="0" w:line="251" w:lineRule="auto"/>
              <w:ind w:left="284" w:firstLine="0"/>
            </w:pPr>
            <w:r>
              <w:rPr>
                <w:sz w:val="20"/>
                <w:szCs w:val="20"/>
              </w:rPr>
              <w:t>Expression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62E8BD08" w14:textId="77777777" w:rsidR="00CD4813" w:rsidRDefault="000316BA" w:rsidP="003D4105">
            <w:pPr>
              <w:spacing w:after="0" w:line="251" w:lineRule="auto"/>
              <w:ind w:left="284" w:firstLine="0"/>
            </w:pPr>
            <w:r>
              <w:rPr>
                <w:sz w:val="20"/>
                <w:szCs w:val="20"/>
              </w:rPr>
              <w:t>Meaning</w:t>
            </w:r>
            <w:r>
              <w:t xml:space="preserve"> </w:t>
            </w:r>
          </w:p>
        </w:tc>
      </w:tr>
      <w:tr w:rsidR="00CD4813" w14:paraId="560FF842"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5A462CD" w14:textId="77777777" w:rsidR="00CD4813" w:rsidRDefault="000316BA" w:rsidP="003D4105">
            <w:pPr>
              <w:spacing w:after="0" w:line="251" w:lineRule="auto"/>
              <w:ind w:left="284" w:firstLine="0"/>
            </w:pPr>
            <w:r>
              <w:rPr>
                <w:b/>
                <w:sz w:val="20"/>
                <w:szCs w:val="20"/>
              </w:rPr>
              <w:t>Additional 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E6F11F1" w14:textId="77777777" w:rsidR="00CD4813" w:rsidRDefault="000316BA" w:rsidP="003D4105">
            <w:pPr>
              <w:spacing w:after="0" w:line="251" w:lineRule="auto"/>
              <w:ind w:left="284" w:firstLine="0"/>
            </w:pPr>
            <w:r>
              <w:rPr>
                <w:sz w:val="20"/>
                <w:szCs w:val="20"/>
              </w:rPr>
              <w:t>Any services ancillary to the G-Cloud Services that are in the scope of Framework Agreement Clause 2 (Services) which a Buyer may request.</w:t>
            </w:r>
            <w:r>
              <w:t xml:space="preserve"> </w:t>
            </w:r>
          </w:p>
        </w:tc>
      </w:tr>
      <w:tr w:rsidR="00CD4813" w14:paraId="38C38A20"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3DB3CE2C" w14:textId="77777777" w:rsidR="00CD4813" w:rsidRDefault="000316BA" w:rsidP="003D4105">
            <w:pPr>
              <w:spacing w:after="0" w:line="251" w:lineRule="auto"/>
              <w:ind w:left="284" w:firstLine="0"/>
            </w:pPr>
            <w:r>
              <w:rPr>
                <w:b/>
                <w:sz w:val="20"/>
                <w:szCs w:val="20"/>
              </w:rPr>
              <w:t>Admission Agreement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35F951CA" w14:textId="77777777" w:rsidR="00CD4813" w:rsidRDefault="000316BA" w:rsidP="003D4105">
            <w:pPr>
              <w:spacing w:after="0" w:line="251" w:lineRule="auto"/>
              <w:ind w:left="284" w:firstLine="0"/>
            </w:pPr>
            <w:r>
              <w:rPr>
                <w:sz w:val="20"/>
                <w:szCs w:val="20"/>
              </w:rPr>
              <w:t>The agreement to be entered into to enable the Supplier to participate in the relevant Civil Service pension scheme(s).</w:t>
            </w:r>
            <w:r>
              <w:t xml:space="preserve"> </w:t>
            </w:r>
          </w:p>
        </w:tc>
      </w:tr>
      <w:tr w:rsidR="00CD4813" w14:paraId="1A2DBB0A"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4096BC00" w14:textId="77777777" w:rsidR="00CD4813" w:rsidRDefault="000316BA" w:rsidP="003D4105">
            <w:pPr>
              <w:spacing w:after="0" w:line="251" w:lineRule="auto"/>
              <w:ind w:left="284" w:firstLine="0"/>
            </w:pPr>
            <w:r>
              <w:rPr>
                <w:b/>
                <w:sz w:val="20"/>
                <w:szCs w:val="20"/>
              </w:rPr>
              <w:t>Application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71B725B0" w14:textId="77777777" w:rsidR="00CD4813" w:rsidRDefault="000316BA" w:rsidP="003D4105">
            <w:pPr>
              <w:spacing w:after="0" w:line="251" w:lineRule="auto"/>
              <w:ind w:left="284" w:firstLine="0"/>
            </w:pPr>
            <w:r>
              <w:rPr>
                <w:sz w:val="20"/>
                <w:szCs w:val="20"/>
              </w:rPr>
              <w:t>The response submitted by the Supplier to the Invitation to Tender (known as the Invitation to Apply on the Platform).</w:t>
            </w:r>
            <w:r>
              <w:t xml:space="preserve"> </w:t>
            </w:r>
          </w:p>
        </w:tc>
      </w:tr>
      <w:tr w:rsidR="00CD4813" w14:paraId="6832057C"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676D29E6" w14:textId="77777777" w:rsidR="00CD4813" w:rsidRDefault="000316BA" w:rsidP="003D4105">
            <w:pPr>
              <w:spacing w:after="0" w:line="251" w:lineRule="auto"/>
              <w:ind w:left="284" w:firstLine="0"/>
            </w:pPr>
            <w:r>
              <w:rPr>
                <w:b/>
                <w:sz w:val="20"/>
                <w:szCs w:val="20"/>
              </w:rPr>
              <w:t>Audit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61ED5064" w14:textId="77777777" w:rsidR="00CD4813" w:rsidRDefault="000316BA" w:rsidP="003D4105">
            <w:pPr>
              <w:spacing w:after="0" w:line="251" w:lineRule="auto"/>
              <w:ind w:left="284" w:firstLine="0"/>
            </w:pPr>
            <w:r>
              <w:rPr>
                <w:sz w:val="20"/>
                <w:szCs w:val="20"/>
              </w:rPr>
              <w:t>An audit carried out under the incorporated Framework Agreement clauses.</w:t>
            </w:r>
            <w:r>
              <w:t xml:space="preserve"> </w:t>
            </w:r>
          </w:p>
        </w:tc>
      </w:tr>
      <w:tr w:rsidR="00CD4813" w14:paraId="4270F78D"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62095B3C" w14:textId="77777777" w:rsidR="00CD4813" w:rsidRDefault="000316BA" w:rsidP="003D4105">
            <w:pPr>
              <w:spacing w:after="0" w:line="251" w:lineRule="auto"/>
              <w:ind w:left="284" w:firstLine="0"/>
            </w:pPr>
            <w:r>
              <w:rPr>
                <w:b/>
                <w:sz w:val="20"/>
                <w:szCs w:val="20"/>
              </w:rPr>
              <w:t>Background IPRs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1BFDE9EF" w14:textId="77777777" w:rsidR="00CD4813" w:rsidRDefault="000316BA" w:rsidP="003D4105">
            <w:pPr>
              <w:spacing w:after="38" w:line="251" w:lineRule="auto"/>
              <w:ind w:left="284" w:firstLine="0"/>
            </w:pPr>
            <w:r>
              <w:rPr>
                <w:sz w:val="20"/>
                <w:szCs w:val="20"/>
              </w:rPr>
              <w:t>For each Party, IPRs:</w:t>
            </w:r>
            <w:r>
              <w:t xml:space="preserve"> </w:t>
            </w:r>
          </w:p>
          <w:p w14:paraId="77044731" w14:textId="77777777" w:rsidR="00CD4813" w:rsidRDefault="000316BA">
            <w:pPr>
              <w:numPr>
                <w:ilvl w:val="0"/>
                <w:numId w:val="14"/>
              </w:numPr>
              <w:spacing w:after="8" w:line="251" w:lineRule="auto"/>
              <w:ind w:left="284" w:right="31" w:hanging="360"/>
            </w:pPr>
            <w:r>
              <w:rPr>
                <w:sz w:val="20"/>
                <w:szCs w:val="20"/>
              </w:rPr>
              <w:t>owned by that Party before the date of this Call-Off Contract</w:t>
            </w:r>
            <w:r>
              <w:t xml:space="preserve"> </w:t>
            </w:r>
          </w:p>
          <w:p w14:paraId="7A2C2D0A" w14:textId="77777777" w:rsidR="00CD4813" w:rsidRDefault="000316BA" w:rsidP="003D4105">
            <w:pPr>
              <w:spacing w:after="0" w:line="276" w:lineRule="auto"/>
              <w:ind w:left="284" w:right="27" w:firstLine="0"/>
            </w:pPr>
            <w:r>
              <w:rPr>
                <w:sz w:val="20"/>
                <w:szCs w:val="20"/>
              </w:rPr>
              <w:t>(</w:t>
            </w:r>
            <w:proofErr w:type="gramStart"/>
            <w:r>
              <w:rPr>
                <w:sz w:val="20"/>
                <w:szCs w:val="20"/>
              </w:rPr>
              <w:t>as</w:t>
            </w:r>
            <w:proofErr w:type="gramEnd"/>
            <w:r>
              <w:rPr>
                <w:sz w:val="20"/>
                <w:szCs w:val="20"/>
              </w:rPr>
              <w:t xml:space="preserve"> may be enhanced and/or modified but not as a consequence of the Services) including IPRs contained in any of the Party's Know-How, documentation and processes</w:t>
            </w:r>
            <w:r>
              <w:t xml:space="preserve"> </w:t>
            </w:r>
          </w:p>
          <w:p w14:paraId="0BC8DDC9" w14:textId="77777777" w:rsidR="00CD4813" w:rsidRDefault="000316BA">
            <w:pPr>
              <w:numPr>
                <w:ilvl w:val="0"/>
                <w:numId w:val="14"/>
              </w:numPr>
              <w:spacing w:after="215" w:line="276" w:lineRule="auto"/>
              <w:ind w:left="284" w:right="31" w:hanging="360"/>
            </w:pPr>
            <w:r>
              <w:rPr>
                <w:sz w:val="20"/>
                <w:szCs w:val="20"/>
              </w:rPr>
              <w:t>created by the Party independently of this Call-Off Contract, or</w:t>
            </w:r>
            <w:r>
              <w:t xml:space="preserve"> </w:t>
            </w:r>
          </w:p>
          <w:p w14:paraId="33F112F4" w14:textId="77777777" w:rsidR="00CD4813" w:rsidRDefault="000316BA" w:rsidP="003D4105">
            <w:pPr>
              <w:spacing w:after="0" w:line="251" w:lineRule="auto"/>
              <w:ind w:left="284" w:firstLine="0"/>
            </w:pPr>
            <w:r>
              <w:rPr>
                <w:sz w:val="20"/>
                <w:szCs w:val="20"/>
              </w:rPr>
              <w:t xml:space="preserve">For the Buyer, Crown Copyright which isn’t available to the Supplier otherwise than under this Call-Off </w:t>
            </w:r>
            <w:proofErr w:type="gramStart"/>
            <w:r>
              <w:rPr>
                <w:sz w:val="20"/>
                <w:szCs w:val="20"/>
              </w:rPr>
              <w:t>Contract, but</w:t>
            </w:r>
            <w:proofErr w:type="gramEnd"/>
            <w:r>
              <w:rPr>
                <w:sz w:val="20"/>
                <w:szCs w:val="20"/>
              </w:rPr>
              <w:t xml:space="preserve"> excluding IPRs owned by that Party in Buyer software or Supplier software.</w:t>
            </w:r>
            <w:r>
              <w:t xml:space="preserve"> </w:t>
            </w:r>
          </w:p>
        </w:tc>
      </w:tr>
      <w:tr w:rsidR="00CD4813" w14:paraId="2DFBF252"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02D5BF0F" w14:textId="77777777" w:rsidR="00CD4813" w:rsidRDefault="000316BA" w:rsidP="003D4105">
            <w:pPr>
              <w:spacing w:after="0" w:line="251" w:lineRule="auto"/>
              <w:ind w:left="284" w:firstLine="0"/>
            </w:pPr>
            <w:r>
              <w:rPr>
                <w:b/>
                <w:sz w:val="20"/>
                <w:szCs w:val="20"/>
              </w:rPr>
              <w:t>Buyer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5D0F45F7" w14:textId="77777777" w:rsidR="00CD4813" w:rsidRDefault="000316BA" w:rsidP="003D4105">
            <w:pPr>
              <w:spacing w:after="0" w:line="251" w:lineRule="auto"/>
              <w:ind w:left="284" w:firstLine="0"/>
            </w:pPr>
            <w:r>
              <w:rPr>
                <w:sz w:val="20"/>
                <w:szCs w:val="20"/>
              </w:rPr>
              <w:t>The contracting authority ordering services as set out in the Order Form.</w:t>
            </w:r>
            <w:r>
              <w:t xml:space="preserve"> </w:t>
            </w:r>
          </w:p>
        </w:tc>
      </w:tr>
      <w:tr w:rsidR="00CD4813" w14:paraId="6C299B05"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358BF940" w14:textId="77777777" w:rsidR="00CD4813" w:rsidRDefault="000316BA" w:rsidP="003D4105">
            <w:pPr>
              <w:spacing w:after="0" w:line="251" w:lineRule="auto"/>
              <w:ind w:left="284" w:firstLine="0"/>
            </w:pPr>
            <w:r>
              <w:rPr>
                <w:b/>
                <w:sz w:val="20"/>
                <w:szCs w:val="20"/>
              </w:rPr>
              <w:t>Buyer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55E5CE56" w14:textId="77777777" w:rsidR="00CD4813" w:rsidRDefault="000316BA" w:rsidP="003D4105">
            <w:pPr>
              <w:spacing w:after="0" w:line="251" w:lineRule="auto"/>
              <w:ind w:left="284" w:firstLine="0"/>
            </w:pPr>
            <w:r>
              <w:rPr>
                <w:sz w:val="20"/>
                <w:szCs w:val="20"/>
              </w:rPr>
              <w:t>All data supplied by the Buyer to the Supplier including Personal</w:t>
            </w:r>
            <w:r>
              <w:t xml:space="preserve"> </w:t>
            </w:r>
            <w:r>
              <w:rPr>
                <w:sz w:val="20"/>
                <w:szCs w:val="20"/>
              </w:rPr>
              <w:t>Data and Service Data that is owned and managed by the Buyer.</w:t>
            </w:r>
            <w:r>
              <w:t xml:space="preserve"> </w:t>
            </w:r>
          </w:p>
        </w:tc>
      </w:tr>
      <w:tr w:rsidR="00CD4813" w14:paraId="01CDB882"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132D1098" w14:textId="77777777" w:rsidR="00CD4813" w:rsidRDefault="000316BA" w:rsidP="003D4105">
            <w:pPr>
              <w:spacing w:after="0" w:line="251" w:lineRule="auto"/>
              <w:ind w:left="284" w:firstLine="0"/>
            </w:pPr>
            <w:r>
              <w:rPr>
                <w:b/>
                <w:sz w:val="20"/>
                <w:szCs w:val="20"/>
              </w:rPr>
              <w:t>Buyer Personal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42E261C6" w14:textId="77777777" w:rsidR="00CD4813" w:rsidRDefault="000316BA" w:rsidP="003D4105">
            <w:pPr>
              <w:spacing w:after="0" w:line="251" w:lineRule="auto"/>
              <w:ind w:left="284" w:firstLine="0"/>
            </w:pPr>
            <w:r>
              <w:rPr>
                <w:sz w:val="20"/>
                <w:szCs w:val="20"/>
              </w:rPr>
              <w:t>The Personal Data supplied by the Buyer to the Supplier for purposes of, or in connection with, this Call-Off Contract.</w:t>
            </w:r>
            <w:r>
              <w:t xml:space="preserve"> </w:t>
            </w:r>
          </w:p>
        </w:tc>
      </w:tr>
      <w:tr w:rsidR="00CD4813" w14:paraId="1FE41CAD"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4C2C02F5" w14:textId="77777777" w:rsidR="00CD4813" w:rsidRDefault="000316BA" w:rsidP="003D4105">
            <w:pPr>
              <w:spacing w:after="0" w:line="251" w:lineRule="auto"/>
              <w:ind w:left="284" w:firstLine="0"/>
            </w:pPr>
            <w:r>
              <w:rPr>
                <w:b/>
                <w:sz w:val="20"/>
                <w:szCs w:val="20"/>
              </w:rPr>
              <w:t>Buyer Representative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center"/>
          </w:tcPr>
          <w:p w14:paraId="4F7A3F88" w14:textId="77777777" w:rsidR="00CD4813" w:rsidRDefault="000316BA" w:rsidP="003D4105">
            <w:pPr>
              <w:spacing w:after="0" w:line="251" w:lineRule="auto"/>
              <w:ind w:left="284" w:firstLine="0"/>
            </w:pPr>
            <w:r>
              <w:rPr>
                <w:sz w:val="20"/>
                <w:szCs w:val="20"/>
              </w:rPr>
              <w:t>The representative appointed by the Buyer under this Call-Off Contract.</w:t>
            </w:r>
            <w:r>
              <w:t xml:space="preserve"> </w:t>
            </w:r>
          </w:p>
        </w:tc>
      </w:tr>
      <w:tr w:rsidR="00CD4813" w14:paraId="35EAAE62"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A7F1FA3" w14:textId="3A667A5D" w:rsidR="00CD4813" w:rsidRDefault="000316BA" w:rsidP="003D4105">
            <w:pPr>
              <w:spacing w:after="0" w:line="251" w:lineRule="auto"/>
              <w:ind w:left="284" w:firstLine="0"/>
            </w:pPr>
            <w:r>
              <w:t xml:space="preserve"> </w:t>
            </w:r>
            <w:r>
              <w:rPr>
                <w:b/>
                <w:sz w:val="20"/>
                <w:szCs w:val="20"/>
              </w:rPr>
              <w:t>Buyer Software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49ED7692" w14:textId="77777777" w:rsidR="00CD4813" w:rsidRDefault="000316BA" w:rsidP="003D4105">
            <w:pPr>
              <w:spacing w:after="0" w:line="251" w:lineRule="auto"/>
              <w:ind w:left="284" w:firstLine="0"/>
            </w:pPr>
            <w:r>
              <w:rPr>
                <w:sz w:val="20"/>
                <w:szCs w:val="20"/>
              </w:rPr>
              <w:t>Software owned by or licensed to the Buyer (other than under this Agreement), which is or will be used by the Supplier to provide the Services.</w:t>
            </w:r>
            <w:r>
              <w:t xml:space="preserve"> </w:t>
            </w:r>
          </w:p>
        </w:tc>
      </w:tr>
      <w:tr w:rsidR="00CD4813" w14:paraId="1B4F185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730BC4C" w14:textId="77777777" w:rsidR="00CD4813" w:rsidRDefault="000316BA" w:rsidP="003D4105">
            <w:pPr>
              <w:spacing w:after="0" w:line="251" w:lineRule="auto"/>
              <w:ind w:left="284" w:firstLine="0"/>
            </w:pPr>
            <w:r>
              <w:rPr>
                <w:b/>
                <w:sz w:val="20"/>
                <w:szCs w:val="20"/>
              </w:rPr>
              <w:t>Call-Off Contract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73B46927" w14:textId="77777777" w:rsidR="00CD4813" w:rsidRDefault="000316BA" w:rsidP="003D4105">
            <w:pPr>
              <w:spacing w:after="1" w:line="251" w:lineRule="auto"/>
              <w:ind w:left="284" w:firstLine="0"/>
            </w:pPr>
            <w:r>
              <w:rPr>
                <w:sz w:val="20"/>
                <w:szCs w:val="20"/>
              </w:rPr>
              <w:t xml:space="preserve">This call-off contract </w:t>
            </w:r>
            <w:proofErr w:type="gramStart"/>
            <w:r>
              <w:rPr>
                <w:sz w:val="20"/>
                <w:szCs w:val="20"/>
              </w:rPr>
              <w:t>entered into</w:t>
            </w:r>
            <w:proofErr w:type="gramEnd"/>
            <w:r>
              <w:rPr>
                <w:sz w:val="20"/>
                <w:szCs w:val="20"/>
              </w:rPr>
              <w:t xml:space="preserve"> following the provisions of the</w:t>
            </w:r>
            <w:r>
              <w:t xml:space="preserve"> </w:t>
            </w:r>
          </w:p>
          <w:p w14:paraId="6B32EA30" w14:textId="77777777" w:rsidR="00CD4813" w:rsidRDefault="000316BA" w:rsidP="003D4105">
            <w:pPr>
              <w:spacing w:after="0" w:line="251" w:lineRule="auto"/>
              <w:ind w:left="284" w:firstLine="0"/>
            </w:pPr>
            <w:r>
              <w:rPr>
                <w:sz w:val="20"/>
                <w:szCs w:val="20"/>
              </w:rPr>
              <w:t>Framework Agreement for the provision of Services made between the Buyer and the Supplier comprising the Order Form, the Call-Off terms and conditions, the Call-Off schedules and the Collaboration Agreement.</w:t>
            </w:r>
            <w:r>
              <w:t xml:space="preserve"> </w:t>
            </w:r>
          </w:p>
        </w:tc>
      </w:tr>
      <w:tr w:rsidR="00CD4813" w14:paraId="3D01BDE3"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44669B66" w14:textId="77777777" w:rsidR="00CD4813" w:rsidRDefault="000316BA" w:rsidP="003D4105">
            <w:pPr>
              <w:spacing w:after="0" w:line="251" w:lineRule="auto"/>
              <w:ind w:left="284" w:firstLine="0"/>
            </w:pPr>
            <w:r>
              <w:rPr>
                <w:b/>
                <w:sz w:val="20"/>
                <w:szCs w:val="20"/>
              </w:rPr>
              <w:t>Charges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2F647C4F" w14:textId="77777777" w:rsidR="00CD4813" w:rsidRDefault="000316BA" w:rsidP="003D4105">
            <w:pPr>
              <w:spacing w:after="0" w:line="251" w:lineRule="auto"/>
              <w:ind w:left="284" w:firstLine="0"/>
            </w:pPr>
            <w:r>
              <w:rPr>
                <w:sz w:val="20"/>
                <w:szCs w:val="20"/>
              </w:rPr>
              <w:t>The prices (excluding any applicable VAT), payable to the Supplier by the Buyer under this Call-Off Contract.</w:t>
            </w:r>
            <w:r>
              <w:t xml:space="preserve"> </w:t>
            </w:r>
          </w:p>
        </w:tc>
      </w:tr>
      <w:tr w:rsidR="00CD4813" w14:paraId="7B9D5DF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06DE897B" w14:textId="77777777" w:rsidR="00CD4813" w:rsidRDefault="000316BA" w:rsidP="003D4105">
            <w:pPr>
              <w:spacing w:after="0" w:line="251" w:lineRule="auto"/>
              <w:ind w:left="284" w:firstLine="0"/>
            </w:pPr>
            <w:r>
              <w:rPr>
                <w:b/>
                <w:sz w:val="20"/>
                <w:szCs w:val="20"/>
              </w:rPr>
              <w:t>Collaboration Agreement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224CE942" w14:textId="77777777" w:rsidR="00CD4813" w:rsidRDefault="000316BA" w:rsidP="003D4105">
            <w:pPr>
              <w:spacing w:after="0" w:line="251" w:lineRule="auto"/>
              <w:ind w:left="284" w:firstLine="0"/>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r>
              <w:t xml:space="preserve"> </w:t>
            </w:r>
          </w:p>
        </w:tc>
      </w:tr>
      <w:tr w:rsidR="00CD4813" w14:paraId="1D58F460"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5F29E601" w14:textId="77777777" w:rsidR="00CD4813" w:rsidRDefault="000316BA" w:rsidP="003D4105">
            <w:pPr>
              <w:spacing w:after="0" w:line="251" w:lineRule="auto"/>
              <w:ind w:left="284" w:firstLine="0"/>
            </w:pPr>
            <w:r>
              <w:rPr>
                <w:b/>
                <w:sz w:val="20"/>
                <w:szCs w:val="20"/>
              </w:rPr>
              <w:lastRenderedPageBreak/>
              <w:t>Commercially Sensitive</w:t>
            </w:r>
            <w:r>
              <w:t xml:space="preserve"> </w:t>
            </w:r>
            <w:r>
              <w:rPr>
                <w:b/>
                <w:sz w:val="20"/>
                <w:szCs w:val="20"/>
              </w:rPr>
              <w:t>Information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65698D27" w14:textId="77777777" w:rsidR="00CD4813" w:rsidRDefault="000316BA" w:rsidP="003D4105">
            <w:pPr>
              <w:spacing w:after="0" w:line="251" w:lineRule="auto"/>
              <w:ind w:left="284" w:right="6" w:firstLine="0"/>
            </w:pPr>
            <w:r>
              <w:rPr>
                <w:sz w:val="20"/>
                <w:szCs w:val="20"/>
              </w:rPr>
              <w:t>Information, which the Buyer has been notified about by the Supplier in writing before the Start date with full details of why the Information is deemed to be commercially sensitive.</w:t>
            </w:r>
            <w:r>
              <w:t xml:space="preserve"> </w:t>
            </w:r>
          </w:p>
        </w:tc>
      </w:tr>
      <w:tr w:rsidR="00CD4813" w14:paraId="491A7CF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78A3CD3B" w14:textId="77777777" w:rsidR="00CD4813" w:rsidRDefault="000316BA" w:rsidP="003D4105">
            <w:pPr>
              <w:spacing w:after="0" w:line="251" w:lineRule="auto"/>
              <w:ind w:left="284" w:firstLine="0"/>
            </w:pPr>
            <w:r>
              <w:rPr>
                <w:b/>
                <w:sz w:val="20"/>
                <w:szCs w:val="20"/>
              </w:rPr>
              <w:t>Confidential Information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3F053FC7" w14:textId="77777777" w:rsidR="00CD4813" w:rsidRDefault="000316BA" w:rsidP="003D4105">
            <w:pPr>
              <w:spacing w:after="0" w:line="300" w:lineRule="auto"/>
              <w:ind w:left="284" w:firstLine="0"/>
            </w:pPr>
            <w:r>
              <w:rPr>
                <w:sz w:val="20"/>
                <w:szCs w:val="20"/>
              </w:rPr>
              <w:t>Data, Personal Data and any information, which may include (but isn’t limited to) any:</w:t>
            </w:r>
            <w:r>
              <w:t xml:space="preserve"> </w:t>
            </w:r>
          </w:p>
          <w:p w14:paraId="476C8C22" w14:textId="77777777" w:rsidR="00CD4813" w:rsidRDefault="000316BA">
            <w:pPr>
              <w:numPr>
                <w:ilvl w:val="0"/>
                <w:numId w:val="15"/>
              </w:numPr>
              <w:spacing w:after="0" w:line="278" w:lineRule="auto"/>
              <w:ind w:left="284" w:hanging="360"/>
            </w:pPr>
            <w:r>
              <w:rPr>
                <w:sz w:val="20"/>
                <w:szCs w:val="20"/>
              </w:rPr>
              <w:t>information about business, affairs, developments, trade secrets, know-how, personnel, and third parties, including all Intellectual Property Rights (IPRs), together with all information derived from any of the above</w:t>
            </w:r>
            <w:r>
              <w:t xml:space="preserve"> </w:t>
            </w:r>
          </w:p>
          <w:p w14:paraId="2A48E233" w14:textId="77777777" w:rsidR="00CD4813" w:rsidRDefault="000316BA">
            <w:pPr>
              <w:numPr>
                <w:ilvl w:val="0"/>
                <w:numId w:val="15"/>
              </w:numPr>
              <w:spacing w:after="0" w:line="251" w:lineRule="auto"/>
              <w:ind w:left="284" w:hanging="360"/>
            </w:pPr>
            <w:r>
              <w:rPr>
                <w:sz w:val="20"/>
                <w:szCs w:val="20"/>
              </w:rPr>
              <w:t xml:space="preserve">other information clearly designated as being confidential or which ought reasonably </w:t>
            </w:r>
            <w:proofErr w:type="gramStart"/>
            <w:r>
              <w:rPr>
                <w:sz w:val="20"/>
                <w:szCs w:val="20"/>
              </w:rPr>
              <w:t>be</w:t>
            </w:r>
            <w:proofErr w:type="gramEnd"/>
            <w:r>
              <w:rPr>
                <w:sz w:val="20"/>
                <w:szCs w:val="20"/>
              </w:rPr>
              <w:t xml:space="preserve"> considered to be confidential (whether or not it is marked 'confidential').</w:t>
            </w:r>
            <w:r>
              <w:t xml:space="preserve"> </w:t>
            </w:r>
          </w:p>
        </w:tc>
      </w:tr>
      <w:tr w:rsidR="00CD4813" w14:paraId="511AFB39"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18380F28" w14:textId="77777777" w:rsidR="00CD4813" w:rsidRDefault="000316BA" w:rsidP="003D4105">
            <w:pPr>
              <w:spacing w:after="0" w:line="251" w:lineRule="auto"/>
              <w:ind w:left="284" w:firstLine="0"/>
            </w:pPr>
            <w:r>
              <w:rPr>
                <w:b/>
                <w:sz w:val="20"/>
                <w:szCs w:val="20"/>
              </w:rPr>
              <w:t>Control</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39AA30B2" w14:textId="77777777" w:rsidR="00CD4813" w:rsidRDefault="000316BA" w:rsidP="003D4105">
            <w:pPr>
              <w:spacing w:after="0" w:line="251" w:lineRule="auto"/>
              <w:ind w:left="284" w:firstLine="0"/>
            </w:pPr>
            <w:r>
              <w:rPr>
                <w:sz w:val="20"/>
                <w:szCs w:val="20"/>
              </w:rPr>
              <w:t>‘Control’ as defined in section 1124 and 450 of the Corporation Tax Act 2010. 'Controls' and 'Controlled' will be interpreted accordingly.</w:t>
            </w:r>
            <w:r>
              <w:t xml:space="preserve"> </w:t>
            </w:r>
          </w:p>
        </w:tc>
      </w:tr>
      <w:tr w:rsidR="00CD4813" w14:paraId="046390E6"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13249C64" w14:textId="77777777" w:rsidR="00CD4813" w:rsidRDefault="000316BA" w:rsidP="003D4105">
            <w:pPr>
              <w:spacing w:after="0" w:line="251" w:lineRule="auto"/>
              <w:ind w:left="284" w:firstLine="0"/>
            </w:pPr>
            <w:r>
              <w:rPr>
                <w:b/>
                <w:sz w:val="20"/>
                <w:szCs w:val="20"/>
              </w:rPr>
              <w:t>Controller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7E906444" w14:textId="77777777" w:rsidR="00CD4813" w:rsidRDefault="000316BA" w:rsidP="003D4105">
            <w:pPr>
              <w:spacing w:after="0" w:line="251" w:lineRule="auto"/>
              <w:ind w:left="284" w:firstLine="0"/>
            </w:pPr>
            <w:r>
              <w:rPr>
                <w:sz w:val="20"/>
                <w:szCs w:val="20"/>
              </w:rPr>
              <w:t>Takes the meaning given in the UK GDPR.</w:t>
            </w:r>
            <w:r>
              <w:t xml:space="preserve"> </w:t>
            </w:r>
          </w:p>
        </w:tc>
      </w:tr>
      <w:tr w:rsidR="00CD4813" w14:paraId="15249E9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7ABA7555" w14:textId="77777777" w:rsidR="00CD4813" w:rsidRDefault="000316BA" w:rsidP="003D4105">
            <w:pPr>
              <w:spacing w:after="0" w:line="251" w:lineRule="auto"/>
              <w:ind w:left="284" w:firstLine="0"/>
            </w:pPr>
            <w:r>
              <w:rPr>
                <w:b/>
                <w:sz w:val="20"/>
                <w:szCs w:val="20"/>
              </w:rPr>
              <w:t>Crown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center"/>
          </w:tcPr>
          <w:p w14:paraId="5E343D68" w14:textId="77777777" w:rsidR="00CD4813" w:rsidRDefault="000316BA" w:rsidP="003D4105">
            <w:pPr>
              <w:spacing w:after="0" w:line="251" w:lineRule="auto"/>
              <w:ind w:left="284" w:firstLine="0"/>
            </w:pPr>
            <w:r>
              <w:rPr>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r>
              <w:t xml:space="preserve"> </w:t>
            </w:r>
          </w:p>
        </w:tc>
      </w:tr>
      <w:tr w:rsidR="00CD4813" w14:paraId="7A402F06"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63DFDBF7" w14:textId="2C066FEC" w:rsidR="00CD4813" w:rsidRDefault="000316BA" w:rsidP="003D4105">
            <w:pPr>
              <w:spacing w:after="0" w:line="251" w:lineRule="auto"/>
              <w:ind w:left="284" w:firstLine="0"/>
            </w:pPr>
            <w:r>
              <w:t xml:space="preserve"> </w:t>
            </w:r>
            <w:r>
              <w:rPr>
                <w:b/>
                <w:sz w:val="20"/>
                <w:szCs w:val="20"/>
              </w:rPr>
              <w:t>Data Loss Event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1E067EEE" w14:textId="77777777" w:rsidR="00CD4813" w:rsidRDefault="000316BA" w:rsidP="003D4105">
            <w:pPr>
              <w:spacing w:after="0" w:line="251" w:lineRule="auto"/>
              <w:ind w:left="284" w:right="45" w:firstLine="0"/>
            </w:pPr>
            <w:r>
              <w:rPr>
                <w:sz w:val="20"/>
                <w:szCs w:val="20"/>
              </w:rPr>
              <w:t>Event that results, or may result, in unauthorised access to Personal Data held by the Processor under this Call-Off Contract and/or actual or potential loss and/or destruction of Personal Data in breach of this Agreement, including any Personal Data Breach.</w:t>
            </w:r>
            <w:r>
              <w:t xml:space="preserve"> </w:t>
            </w:r>
          </w:p>
        </w:tc>
      </w:tr>
      <w:tr w:rsidR="00CD4813" w14:paraId="1C758D0A"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B58ECB9" w14:textId="77777777" w:rsidR="00CD4813" w:rsidRDefault="000316BA" w:rsidP="003D4105">
            <w:pPr>
              <w:spacing w:after="0" w:line="251" w:lineRule="auto"/>
              <w:ind w:left="284" w:firstLine="0"/>
            </w:pPr>
            <w:r>
              <w:rPr>
                <w:b/>
                <w:sz w:val="20"/>
                <w:szCs w:val="20"/>
              </w:rPr>
              <w:t>Data Protection Impact</w:t>
            </w:r>
            <w:r>
              <w:t xml:space="preserve"> </w:t>
            </w:r>
            <w:r>
              <w:rPr>
                <w:b/>
                <w:sz w:val="20"/>
                <w:szCs w:val="20"/>
              </w:rPr>
              <w:t>Assessment (DPIA)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6D7E2C47" w14:textId="77777777" w:rsidR="00CD4813" w:rsidRDefault="000316BA" w:rsidP="003D4105">
            <w:pPr>
              <w:spacing w:after="0" w:line="251" w:lineRule="auto"/>
              <w:ind w:left="284" w:firstLine="0"/>
            </w:pPr>
            <w:r>
              <w:rPr>
                <w:sz w:val="20"/>
                <w:szCs w:val="20"/>
              </w:rPr>
              <w:t>An assessment by the Controller of the impact of the envisaged Processing on the protection of Personal Data.</w:t>
            </w:r>
            <w:r>
              <w:t xml:space="preserve"> </w:t>
            </w:r>
          </w:p>
        </w:tc>
      </w:tr>
      <w:tr w:rsidR="00CD4813" w14:paraId="10BF4EEF"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64B08C2D" w14:textId="77777777" w:rsidR="00CD4813" w:rsidRDefault="000316BA" w:rsidP="003D4105">
            <w:pPr>
              <w:spacing w:after="0" w:line="251" w:lineRule="auto"/>
              <w:ind w:left="284" w:firstLine="0"/>
            </w:pPr>
            <w:r>
              <w:rPr>
                <w:b/>
                <w:sz w:val="20"/>
                <w:szCs w:val="20"/>
              </w:rPr>
              <w:t>Data Protection</w:t>
            </w:r>
            <w:r>
              <w:t xml:space="preserve"> </w:t>
            </w:r>
            <w:r>
              <w:rPr>
                <w:b/>
                <w:sz w:val="20"/>
                <w:szCs w:val="20"/>
              </w:rPr>
              <w:t>Legislation (DPL)</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63FE887E" w14:textId="77777777" w:rsidR="00CD4813" w:rsidRDefault="000316BA" w:rsidP="003D4105">
            <w:pPr>
              <w:spacing w:after="2" w:line="251" w:lineRule="auto"/>
              <w:ind w:left="284" w:firstLine="0"/>
            </w:pPr>
            <w:r>
              <w:rPr>
                <w:sz w:val="20"/>
                <w:szCs w:val="20"/>
              </w:rPr>
              <w:t>(i) the UK GDPR as amended from time to time; (ii) the DPA 2018 to</w:t>
            </w:r>
            <w:r>
              <w:t xml:space="preserve"> </w:t>
            </w:r>
          </w:p>
          <w:p w14:paraId="36C72410" w14:textId="77777777" w:rsidR="00CD4813" w:rsidRDefault="000316BA" w:rsidP="003D4105">
            <w:pPr>
              <w:spacing w:after="0" w:line="251" w:lineRule="auto"/>
              <w:ind w:left="284" w:firstLine="0"/>
            </w:pPr>
            <w:r>
              <w:rPr>
                <w:sz w:val="20"/>
                <w:szCs w:val="20"/>
              </w:rPr>
              <w:t>the extent that it relates to Processing of Personal Data and privacy; (iii) all applicable Law about the Processing of Personal Data and privacy.</w:t>
            </w:r>
            <w:r>
              <w:t xml:space="preserve"> </w:t>
            </w:r>
          </w:p>
        </w:tc>
      </w:tr>
      <w:tr w:rsidR="00CD4813" w14:paraId="1A219917"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1643E77D" w14:textId="77777777" w:rsidR="00CD4813" w:rsidRDefault="000316BA" w:rsidP="003D4105">
            <w:pPr>
              <w:spacing w:after="0" w:line="251" w:lineRule="auto"/>
              <w:ind w:left="284" w:firstLine="0"/>
            </w:pPr>
            <w:r>
              <w:rPr>
                <w:b/>
                <w:sz w:val="20"/>
                <w:szCs w:val="20"/>
              </w:rPr>
              <w:t>Data Subject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461476E2" w14:textId="77777777" w:rsidR="00CD4813" w:rsidRDefault="000316BA" w:rsidP="003D4105">
            <w:pPr>
              <w:spacing w:after="0" w:line="251" w:lineRule="auto"/>
              <w:ind w:left="284" w:firstLine="0"/>
            </w:pPr>
            <w:r>
              <w:rPr>
                <w:sz w:val="20"/>
                <w:szCs w:val="20"/>
              </w:rPr>
              <w:t>Takes the meaning given in the UK GDPR</w:t>
            </w:r>
            <w:r>
              <w:t xml:space="preserve"> </w:t>
            </w:r>
          </w:p>
        </w:tc>
      </w:tr>
      <w:tr w:rsidR="00CD4813" w14:paraId="268B1A46"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15FACACB" w14:textId="77777777" w:rsidR="00CD4813" w:rsidRDefault="000316BA" w:rsidP="003D4105">
            <w:pPr>
              <w:spacing w:after="0" w:line="251" w:lineRule="auto"/>
              <w:ind w:left="284" w:firstLine="0"/>
            </w:pPr>
            <w:r>
              <w:rPr>
                <w:b/>
                <w:sz w:val="20"/>
                <w:szCs w:val="20"/>
              </w:rPr>
              <w:t>Default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51429381" w14:textId="77777777" w:rsidR="00CD4813" w:rsidRDefault="000316BA" w:rsidP="003D4105">
            <w:pPr>
              <w:spacing w:after="17" w:line="251" w:lineRule="auto"/>
              <w:ind w:left="284" w:firstLine="0"/>
            </w:pPr>
            <w:r>
              <w:rPr>
                <w:sz w:val="20"/>
                <w:szCs w:val="20"/>
              </w:rPr>
              <w:t>Default is any:</w:t>
            </w:r>
            <w:r>
              <w:t xml:space="preserve"> </w:t>
            </w:r>
          </w:p>
          <w:p w14:paraId="022199D4" w14:textId="77777777" w:rsidR="00CD4813" w:rsidRDefault="000316BA">
            <w:pPr>
              <w:numPr>
                <w:ilvl w:val="0"/>
                <w:numId w:val="16"/>
              </w:numPr>
              <w:spacing w:after="10" w:line="280" w:lineRule="auto"/>
              <w:ind w:left="284" w:right="17" w:hanging="360"/>
            </w:pPr>
            <w:r>
              <w:rPr>
                <w:sz w:val="20"/>
                <w:szCs w:val="20"/>
              </w:rPr>
              <w:t>breach of the obligations of the Supplier (including any fundamental breach or breach of a fundamental term)</w:t>
            </w:r>
            <w:r>
              <w:t xml:space="preserve"> </w:t>
            </w:r>
          </w:p>
          <w:p w14:paraId="5E1704F3" w14:textId="77777777" w:rsidR="00CD4813" w:rsidRDefault="000316BA">
            <w:pPr>
              <w:numPr>
                <w:ilvl w:val="0"/>
                <w:numId w:val="16"/>
              </w:numPr>
              <w:spacing w:after="215" w:line="278" w:lineRule="auto"/>
              <w:ind w:left="284" w:right="17" w:hanging="360"/>
            </w:pPr>
            <w:bookmarkStart w:id="19" w:name="_heading=h.3dy6vkm"/>
            <w:bookmarkEnd w:id="19"/>
            <w:r>
              <w:rPr>
                <w:sz w:val="20"/>
                <w:szCs w:val="20"/>
              </w:rPr>
              <w:lastRenderedPageBreak/>
              <w:t>other default, negligence or negligent statement of the</w:t>
            </w:r>
            <w:r>
              <w:t xml:space="preserve"> </w:t>
            </w:r>
            <w:r>
              <w:rPr>
                <w:sz w:val="20"/>
                <w:szCs w:val="20"/>
              </w:rPr>
              <w:t>Supplier, of its Subcontractors or any Supplier Staff (whether by act or omission), in connection with or in relation to this Call-Off Contract</w:t>
            </w:r>
            <w:r>
              <w:t xml:space="preserve"> </w:t>
            </w:r>
          </w:p>
          <w:p w14:paraId="3425BB31" w14:textId="77777777" w:rsidR="00CD4813" w:rsidRDefault="000316BA" w:rsidP="003D4105">
            <w:pPr>
              <w:spacing w:after="0" w:line="251" w:lineRule="auto"/>
              <w:ind w:left="284" w:firstLine="0"/>
            </w:pPr>
            <w:r>
              <w:rPr>
                <w:sz w:val="20"/>
                <w:szCs w:val="20"/>
              </w:rPr>
              <w:t>Unless otherwise specified in the Framework Agreement the Supplier is liable to CCS for a Default of the Framework Agreement and in relation to a Default of the Call-Off Contract, the Supplier is liable to the Buyer.</w:t>
            </w:r>
            <w:r>
              <w:t xml:space="preserve"> </w:t>
            </w:r>
          </w:p>
        </w:tc>
      </w:tr>
      <w:tr w:rsidR="00CD4813" w14:paraId="473A5D9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417BB03E" w14:textId="77777777" w:rsidR="00CD4813" w:rsidRDefault="000316BA" w:rsidP="003D4105">
            <w:pPr>
              <w:spacing w:after="0" w:line="251" w:lineRule="auto"/>
              <w:ind w:left="284" w:firstLine="0"/>
            </w:pPr>
            <w:r>
              <w:rPr>
                <w:b/>
                <w:sz w:val="20"/>
                <w:szCs w:val="20"/>
              </w:rPr>
              <w:lastRenderedPageBreak/>
              <w:t>DPA 2018</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412518EF" w14:textId="77777777" w:rsidR="00CD4813" w:rsidRDefault="000316BA" w:rsidP="003D4105">
            <w:pPr>
              <w:spacing w:after="0" w:line="251" w:lineRule="auto"/>
              <w:ind w:left="284" w:firstLine="0"/>
            </w:pPr>
            <w:r>
              <w:rPr>
                <w:sz w:val="20"/>
                <w:szCs w:val="20"/>
              </w:rPr>
              <w:t>Data Protection Act 2018.</w:t>
            </w:r>
            <w:r>
              <w:t xml:space="preserve"> </w:t>
            </w:r>
          </w:p>
        </w:tc>
      </w:tr>
      <w:tr w:rsidR="00CD4813" w14:paraId="413EAB22"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25246E3A" w14:textId="77777777" w:rsidR="00CD4813" w:rsidRDefault="000316BA" w:rsidP="003D4105">
            <w:pPr>
              <w:spacing w:after="0" w:line="251" w:lineRule="auto"/>
              <w:ind w:left="284" w:firstLine="0"/>
            </w:pPr>
            <w:r>
              <w:rPr>
                <w:b/>
                <w:sz w:val="20"/>
                <w:szCs w:val="20"/>
              </w:rPr>
              <w:t>Employment Regulations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1A565CA" w14:textId="77777777" w:rsidR="00CD4813" w:rsidRDefault="000316BA" w:rsidP="003D4105">
            <w:pPr>
              <w:spacing w:after="0" w:line="251" w:lineRule="auto"/>
              <w:ind w:left="284" w:firstLine="0"/>
            </w:pPr>
            <w:r>
              <w:rPr>
                <w:sz w:val="20"/>
                <w:szCs w:val="20"/>
              </w:rPr>
              <w:t xml:space="preserve">The Transfer of Undertakings (Protection of Employment) Regulations 2006 (SI 2006/246) (‘TUPE’) </w:t>
            </w:r>
            <w:r>
              <w:rPr>
                <w:sz w:val="20"/>
                <w:szCs w:val="20"/>
              </w:rPr>
              <w:tab/>
              <w:t>.</w:t>
            </w:r>
            <w:r>
              <w:t xml:space="preserve"> </w:t>
            </w:r>
          </w:p>
        </w:tc>
      </w:tr>
      <w:tr w:rsidR="00CD4813" w14:paraId="1B378C8F"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1C380C66" w14:textId="77777777" w:rsidR="00CD4813" w:rsidRDefault="000316BA" w:rsidP="003D4105">
            <w:pPr>
              <w:spacing w:after="0" w:line="251" w:lineRule="auto"/>
              <w:ind w:left="284" w:firstLine="0"/>
            </w:pPr>
            <w:r>
              <w:rPr>
                <w:b/>
                <w:sz w:val="20"/>
                <w:szCs w:val="20"/>
              </w:rPr>
              <w:t>End</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2D406A37" w14:textId="77777777" w:rsidR="00CD4813" w:rsidRDefault="000316BA" w:rsidP="003D4105">
            <w:pPr>
              <w:spacing w:after="0" w:line="251" w:lineRule="auto"/>
              <w:ind w:left="284" w:firstLine="0"/>
            </w:pPr>
            <w:r>
              <w:rPr>
                <w:sz w:val="20"/>
                <w:szCs w:val="20"/>
              </w:rPr>
              <w:t>Means to terminate; and Ended and Ending are construed accordingly.</w:t>
            </w:r>
            <w:r>
              <w:t xml:space="preserve"> </w:t>
            </w:r>
          </w:p>
        </w:tc>
      </w:tr>
      <w:tr w:rsidR="00CD4813" w14:paraId="34D351FB"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3D1815DA" w14:textId="77777777" w:rsidR="00CD4813" w:rsidRDefault="000316BA" w:rsidP="003D4105">
            <w:pPr>
              <w:spacing w:after="0" w:line="251" w:lineRule="auto"/>
              <w:ind w:left="284" w:firstLine="0"/>
            </w:pPr>
            <w:r>
              <w:rPr>
                <w:b/>
                <w:sz w:val="20"/>
                <w:szCs w:val="20"/>
              </w:rPr>
              <w:t>Environmental</w:t>
            </w:r>
            <w:r>
              <w:t xml:space="preserve"> </w:t>
            </w:r>
          </w:p>
          <w:p w14:paraId="600B261C" w14:textId="77777777" w:rsidR="00CD4813" w:rsidRDefault="000316BA" w:rsidP="003D4105">
            <w:pPr>
              <w:spacing w:after="0" w:line="251" w:lineRule="auto"/>
              <w:ind w:left="284" w:firstLine="0"/>
            </w:pPr>
            <w:r>
              <w:rPr>
                <w:b/>
                <w:sz w:val="20"/>
                <w:szCs w:val="20"/>
              </w:rPr>
              <w:t>Information Regulations or EIR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26C1D8D0" w14:textId="77777777" w:rsidR="00CD4813" w:rsidRDefault="000316BA" w:rsidP="003D4105">
            <w:pPr>
              <w:spacing w:after="2" w:line="251" w:lineRule="auto"/>
              <w:ind w:left="284" w:firstLine="0"/>
            </w:pPr>
            <w:r>
              <w:rPr>
                <w:sz w:val="20"/>
                <w:szCs w:val="20"/>
              </w:rPr>
              <w:t xml:space="preserve">The Environmental Information Regulations 2004 together with any guidance or codes of practice issued by the </w:t>
            </w:r>
            <w:proofErr w:type="gramStart"/>
            <w:r>
              <w:rPr>
                <w:sz w:val="20"/>
                <w:szCs w:val="20"/>
              </w:rPr>
              <w:t>Information</w:t>
            </w:r>
            <w:proofErr w:type="gramEnd"/>
            <w:r>
              <w:rPr>
                <w:sz w:val="20"/>
                <w:szCs w:val="20"/>
              </w:rPr>
              <w:t xml:space="preserve"> </w:t>
            </w:r>
          </w:p>
          <w:p w14:paraId="75A778D4" w14:textId="77777777" w:rsidR="00CD4813" w:rsidRDefault="000316BA" w:rsidP="003D4105">
            <w:pPr>
              <w:spacing w:after="0" w:line="251" w:lineRule="auto"/>
              <w:ind w:left="284" w:firstLine="0"/>
            </w:pPr>
            <w:r>
              <w:rPr>
                <w:sz w:val="20"/>
                <w:szCs w:val="20"/>
              </w:rPr>
              <w:t>Commissioner or relevant government department about the regulations.</w:t>
            </w:r>
            <w:r>
              <w:t xml:space="preserve"> </w:t>
            </w:r>
          </w:p>
        </w:tc>
      </w:tr>
      <w:tr w:rsidR="00CD4813" w14:paraId="73D9392B"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29FCD27E" w14:textId="77777777" w:rsidR="00CD4813" w:rsidRDefault="000316BA" w:rsidP="003D4105">
            <w:pPr>
              <w:spacing w:after="0" w:line="251" w:lineRule="auto"/>
              <w:ind w:left="284" w:firstLine="0"/>
            </w:pPr>
            <w:r>
              <w:rPr>
                <w:b/>
                <w:sz w:val="20"/>
                <w:szCs w:val="20"/>
              </w:rPr>
              <w:t>Equipment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6323EA1D" w14:textId="77777777" w:rsidR="00CD4813" w:rsidRDefault="000316BA" w:rsidP="003D4105">
            <w:pPr>
              <w:spacing w:after="0" w:line="251" w:lineRule="auto"/>
              <w:ind w:left="284" w:firstLine="0"/>
            </w:pPr>
            <w:r>
              <w:rPr>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r>
              <w:t xml:space="preserve"> </w:t>
            </w:r>
          </w:p>
        </w:tc>
      </w:tr>
      <w:tr w:rsidR="00CD4813" w14:paraId="2797B63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48900E45" w14:textId="689D811A" w:rsidR="00CD4813" w:rsidRDefault="000316BA" w:rsidP="003D4105">
            <w:pPr>
              <w:spacing w:after="0" w:line="251" w:lineRule="auto"/>
              <w:ind w:left="284" w:firstLine="0"/>
            </w:pPr>
            <w:r>
              <w:t xml:space="preserve"> </w:t>
            </w:r>
            <w:r>
              <w:rPr>
                <w:b/>
                <w:sz w:val="20"/>
                <w:szCs w:val="20"/>
              </w:rPr>
              <w:t>ESI Reference Number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59803C57" w14:textId="77777777" w:rsidR="00CD4813" w:rsidRDefault="000316BA" w:rsidP="003D4105">
            <w:pPr>
              <w:spacing w:after="0" w:line="251" w:lineRule="auto"/>
              <w:ind w:left="284" w:right="6" w:firstLine="0"/>
            </w:pPr>
            <w:r>
              <w:rPr>
                <w:sz w:val="20"/>
                <w:szCs w:val="20"/>
              </w:rPr>
              <w:t xml:space="preserve">The </w:t>
            </w:r>
            <w:proofErr w:type="gramStart"/>
            <w:r>
              <w:rPr>
                <w:sz w:val="20"/>
                <w:szCs w:val="20"/>
              </w:rPr>
              <w:t>14 digit</w:t>
            </w:r>
            <w:proofErr w:type="gramEnd"/>
            <w:r>
              <w:rPr>
                <w:sz w:val="20"/>
                <w:szCs w:val="20"/>
              </w:rPr>
              <w:t xml:space="preserve"> ESI reference number from the summary of the outcome screen of the ESI tool.</w:t>
            </w:r>
            <w:r>
              <w:t xml:space="preserve"> </w:t>
            </w:r>
          </w:p>
        </w:tc>
      </w:tr>
      <w:tr w:rsidR="00CD4813" w14:paraId="268D36FC"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2352E73" w14:textId="77777777" w:rsidR="00CD4813" w:rsidRDefault="000316BA" w:rsidP="003D4105">
            <w:pPr>
              <w:spacing w:after="0" w:line="251" w:lineRule="auto"/>
              <w:ind w:left="284" w:right="141" w:firstLine="0"/>
            </w:pPr>
            <w:r>
              <w:rPr>
                <w:b/>
                <w:sz w:val="20"/>
                <w:szCs w:val="20"/>
              </w:rPr>
              <w:t>Employment Status</w:t>
            </w:r>
            <w:r>
              <w:t xml:space="preserve"> </w:t>
            </w:r>
            <w:r>
              <w:rPr>
                <w:b/>
                <w:sz w:val="20"/>
                <w:szCs w:val="20"/>
              </w:rPr>
              <w:t>Indicator test tool or ESI tool</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4D43B18A" w14:textId="77777777" w:rsidR="00CD4813" w:rsidRDefault="000316BA" w:rsidP="003D4105">
            <w:pPr>
              <w:spacing w:after="19" w:line="276" w:lineRule="auto"/>
              <w:ind w:left="284" w:firstLine="0"/>
            </w:pPr>
            <w:r>
              <w:rPr>
                <w:sz w:val="20"/>
                <w:szCs w:val="20"/>
              </w:rPr>
              <w:t>The HMRC Employment Status Indicator test tool. The most up-todate version must be used. At the time of drafting the tool may be found here:</w:t>
            </w:r>
            <w:r>
              <w:t xml:space="preserve"> </w:t>
            </w:r>
          </w:p>
          <w:p w14:paraId="38FEEB14" w14:textId="77777777" w:rsidR="00CD4813" w:rsidRDefault="00C77381" w:rsidP="003D4105">
            <w:pPr>
              <w:spacing w:after="0" w:line="251" w:lineRule="auto"/>
              <w:ind w:left="284" w:right="33" w:firstLine="0"/>
            </w:pPr>
            <w:hyperlink r:id="rId49" w:history="1">
              <w:r w:rsidR="000316BA">
                <w:rPr>
                  <w:color w:val="0000FF"/>
                  <w:u w:val="single"/>
                </w:rPr>
                <w:t>https://www.gov.uk/guidance/check-employment-status-fortax</w:t>
              </w:r>
            </w:hyperlink>
            <w:hyperlink r:id="rId50" w:history="1">
              <w:r w:rsidR="000316BA">
                <w:t xml:space="preserve"> </w:t>
              </w:r>
            </w:hyperlink>
          </w:p>
        </w:tc>
      </w:tr>
      <w:tr w:rsidR="00CD4813" w14:paraId="3B8CB916"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1283176C" w14:textId="77777777" w:rsidR="00CD4813" w:rsidRDefault="000316BA" w:rsidP="003D4105">
            <w:pPr>
              <w:spacing w:after="0" w:line="251" w:lineRule="auto"/>
              <w:ind w:left="284" w:firstLine="0"/>
            </w:pPr>
            <w:r>
              <w:rPr>
                <w:b/>
                <w:sz w:val="20"/>
                <w:szCs w:val="20"/>
              </w:rPr>
              <w:t>Expiry Date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4A2654B6" w14:textId="77777777" w:rsidR="00CD4813" w:rsidRDefault="000316BA" w:rsidP="003D4105">
            <w:pPr>
              <w:spacing w:after="0" w:line="251" w:lineRule="auto"/>
              <w:ind w:left="284" w:firstLine="0"/>
            </w:pPr>
            <w:r>
              <w:rPr>
                <w:sz w:val="20"/>
                <w:szCs w:val="20"/>
              </w:rPr>
              <w:t>The expiry date of this Call-Off Contract in the Order Form.</w:t>
            </w:r>
            <w:r>
              <w:t xml:space="preserve"> </w:t>
            </w:r>
          </w:p>
        </w:tc>
      </w:tr>
      <w:tr w:rsidR="00CD4813" w14:paraId="1738A262"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20A55B35" w14:textId="77777777" w:rsidR="00CD4813" w:rsidRDefault="000316BA" w:rsidP="003D4105">
            <w:pPr>
              <w:spacing w:after="0" w:line="251" w:lineRule="auto"/>
              <w:ind w:left="284" w:firstLine="0"/>
            </w:pPr>
            <w:r>
              <w:rPr>
                <w:b/>
                <w:sz w:val="20"/>
                <w:szCs w:val="20"/>
              </w:rPr>
              <w:t>Force Majeure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2A8CE68" w14:textId="77777777" w:rsidR="00CD4813" w:rsidRDefault="000316BA" w:rsidP="003D4105">
            <w:pPr>
              <w:spacing w:after="5" w:line="266" w:lineRule="auto"/>
              <w:ind w:left="284" w:firstLine="0"/>
            </w:pPr>
            <w:r>
              <w:rPr>
                <w:sz w:val="20"/>
                <w:szCs w:val="20"/>
              </w:rPr>
              <w:t>A force Majeure event means anything affecting either Party's performance of their obligations arising from any:</w:t>
            </w:r>
            <w:r>
              <w:t xml:space="preserve"> </w:t>
            </w:r>
          </w:p>
          <w:p w14:paraId="21033091" w14:textId="77777777" w:rsidR="00CD4813" w:rsidRDefault="000316BA">
            <w:pPr>
              <w:numPr>
                <w:ilvl w:val="0"/>
                <w:numId w:val="17"/>
              </w:numPr>
              <w:spacing w:after="0" w:line="278" w:lineRule="auto"/>
              <w:ind w:left="284" w:hanging="360"/>
            </w:pPr>
            <w:r>
              <w:rPr>
                <w:sz w:val="20"/>
                <w:szCs w:val="20"/>
              </w:rPr>
              <w:t>acts, events or omissions beyond the reasonable control of the affected Party</w:t>
            </w:r>
            <w:r>
              <w:t xml:space="preserve"> </w:t>
            </w:r>
          </w:p>
          <w:p w14:paraId="126AFAC8" w14:textId="77777777" w:rsidR="00CD4813" w:rsidRDefault="000316BA">
            <w:pPr>
              <w:numPr>
                <w:ilvl w:val="0"/>
                <w:numId w:val="17"/>
              </w:numPr>
              <w:spacing w:after="16" w:line="278" w:lineRule="auto"/>
              <w:ind w:left="284" w:hanging="360"/>
            </w:pPr>
            <w:r>
              <w:rPr>
                <w:sz w:val="20"/>
                <w:szCs w:val="20"/>
              </w:rPr>
              <w:t xml:space="preserve">riots, war or armed conflict, acts of terrorism, nuclear, biological or chemical </w:t>
            </w:r>
            <w:proofErr w:type="gramStart"/>
            <w:r>
              <w:rPr>
                <w:sz w:val="20"/>
                <w:szCs w:val="20"/>
              </w:rPr>
              <w:t>warfare</w:t>
            </w:r>
            <w:proofErr w:type="gramEnd"/>
            <w:r>
              <w:t xml:space="preserve"> </w:t>
            </w:r>
          </w:p>
          <w:p w14:paraId="2D237571" w14:textId="77777777" w:rsidR="00CD4813" w:rsidRDefault="000316BA">
            <w:pPr>
              <w:numPr>
                <w:ilvl w:val="0"/>
                <w:numId w:val="17"/>
              </w:numPr>
              <w:spacing w:after="26" w:line="264" w:lineRule="auto"/>
              <w:ind w:left="284" w:hanging="360"/>
            </w:pPr>
            <w:r>
              <w:t xml:space="preserve">acts of government, local government or Regulatory </w:t>
            </w:r>
            <w:r>
              <w:rPr>
                <w:sz w:val="20"/>
                <w:szCs w:val="20"/>
              </w:rPr>
              <w:t>Bodies</w:t>
            </w:r>
            <w:r>
              <w:t xml:space="preserve"> </w:t>
            </w:r>
          </w:p>
          <w:p w14:paraId="445D3F06" w14:textId="77777777" w:rsidR="00CD4813" w:rsidRDefault="000316BA">
            <w:pPr>
              <w:numPr>
                <w:ilvl w:val="0"/>
                <w:numId w:val="17"/>
              </w:numPr>
              <w:spacing w:after="21" w:line="251" w:lineRule="auto"/>
              <w:ind w:left="284" w:hanging="360"/>
            </w:pPr>
            <w:r>
              <w:rPr>
                <w:sz w:val="20"/>
                <w:szCs w:val="20"/>
              </w:rPr>
              <w:t>fire, flood or disaster and any failure or shortage of power or fuel</w:t>
            </w:r>
            <w:r>
              <w:t xml:space="preserve"> </w:t>
            </w:r>
          </w:p>
          <w:p w14:paraId="4847B441" w14:textId="77777777" w:rsidR="00CD4813" w:rsidRDefault="000316BA">
            <w:pPr>
              <w:numPr>
                <w:ilvl w:val="0"/>
                <w:numId w:val="17"/>
              </w:numPr>
              <w:spacing w:after="196" w:line="312" w:lineRule="auto"/>
              <w:ind w:left="284" w:hanging="360"/>
            </w:pPr>
            <w:r>
              <w:rPr>
                <w:sz w:val="20"/>
                <w:szCs w:val="20"/>
              </w:rPr>
              <w:t xml:space="preserve">industrial dispute affecting a third party for which a substitute third party isn’t reasonably </w:t>
            </w:r>
            <w:proofErr w:type="gramStart"/>
            <w:r>
              <w:rPr>
                <w:sz w:val="20"/>
                <w:szCs w:val="20"/>
              </w:rPr>
              <w:t>available</w:t>
            </w:r>
            <w:proofErr w:type="gramEnd"/>
            <w:r>
              <w:t xml:space="preserve"> </w:t>
            </w:r>
          </w:p>
          <w:p w14:paraId="01DAEABF" w14:textId="77777777" w:rsidR="00CD4813" w:rsidRDefault="000316BA" w:rsidP="003D4105">
            <w:pPr>
              <w:spacing w:after="19" w:line="251" w:lineRule="auto"/>
              <w:ind w:left="284" w:firstLine="0"/>
            </w:pPr>
            <w:r>
              <w:rPr>
                <w:sz w:val="20"/>
                <w:szCs w:val="20"/>
              </w:rPr>
              <w:t>The following do not constitute a Force Majeure event:</w:t>
            </w:r>
            <w:r>
              <w:t xml:space="preserve"> </w:t>
            </w:r>
          </w:p>
          <w:p w14:paraId="466C5FA7" w14:textId="77777777" w:rsidR="00CD4813" w:rsidRDefault="000316BA">
            <w:pPr>
              <w:numPr>
                <w:ilvl w:val="0"/>
                <w:numId w:val="17"/>
              </w:numPr>
              <w:spacing w:after="0" w:line="312" w:lineRule="auto"/>
              <w:ind w:left="284" w:hanging="360"/>
            </w:pPr>
            <w:r>
              <w:rPr>
                <w:sz w:val="20"/>
                <w:szCs w:val="20"/>
              </w:rPr>
              <w:lastRenderedPageBreak/>
              <w:t>any industrial dispute about the Supplier, its staff, or failure in the Supplier’s (or a Subcontractor's) supply chain</w:t>
            </w:r>
            <w:r>
              <w:t xml:space="preserve"> </w:t>
            </w:r>
          </w:p>
          <w:p w14:paraId="469E6156" w14:textId="77777777" w:rsidR="00CD4813" w:rsidRDefault="000316BA">
            <w:pPr>
              <w:numPr>
                <w:ilvl w:val="0"/>
                <w:numId w:val="17"/>
              </w:numPr>
              <w:spacing w:after="11" w:line="278" w:lineRule="auto"/>
              <w:ind w:left="284" w:hanging="360"/>
            </w:pPr>
            <w:r>
              <w:rPr>
                <w:sz w:val="20"/>
                <w:szCs w:val="20"/>
              </w:rPr>
              <w:t xml:space="preserve">any event which is attributable to the wilful act, neglect or failure to take reasonable precautions by the Party seeking to rely on </w:t>
            </w:r>
            <w:proofErr w:type="gramStart"/>
            <w:r>
              <w:rPr>
                <w:sz w:val="20"/>
                <w:szCs w:val="20"/>
              </w:rPr>
              <w:t>Force Majeure</w:t>
            </w:r>
            <w:proofErr w:type="gramEnd"/>
            <w:r>
              <w:t xml:space="preserve"> </w:t>
            </w:r>
          </w:p>
          <w:p w14:paraId="4508FEA7" w14:textId="77777777" w:rsidR="00CD4813" w:rsidRDefault="000316BA">
            <w:pPr>
              <w:numPr>
                <w:ilvl w:val="0"/>
                <w:numId w:val="17"/>
              </w:numPr>
              <w:spacing w:after="28" w:line="251" w:lineRule="auto"/>
              <w:ind w:left="284" w:hanging="360"/>
            </w:pPr>
            <w:r>
              <w:rPr>
                <w:sz w:val="20"/>
                <w:szCs w:val="20"/>
              </w:rPr>
              <w:t xml:space="preserve">the event was foreseeable by the Party seeking to rely on </w:t>
            </w:r>
            <w:proofErr w:type="gramStart"/>
            <w:r>
              <w:rPr>
                <w:sz w:val="20"/>
                <w:szCs w:val="20"/>
              </w:rPr>
              <w:t>Force</w:t>
            </w:r>
            <w:proofErr w:type="gramEnd"/>
            <w:r>
              <w:t xml:space="preserve"> </w:t>
            </w:r>
          </w:p>
          <w:p w14:paraId="051E216A" w14:textId="77777777" w:rsidR="00CD4813" w:rsidRDefault="000316BA" w:rsidP="003D4105">
            <w:pPr>
              <w:spacing w:after="17" w:line="251" w:lineRule="auto"/>
              <w:ind w:left="284" w:right="239" w:firstLine="0"/>
            </w:pPr>
            <w:r>
              <w:rPr>
                <w:sz w:val="20"/>
                <w:szCs w:val="20"/>
              </w:rPr>
              <w:t xml:space="preserve">Majeure at the time this Call-Off Contract was entered </w:t>
            </w:r>
            <w:proofErr w:type="gramStart"/>
            <w:r>
              <w:rPr>
                <w:sz w:val="20"/>
                <w:szCs w:val="20"/>
              </w:rPr>
              <w:t>into</w:t>
            </w:r>
            <w:proofErr w:type="gramEnd"/>
            <w:r>
              <w:t xml:space="preserve"> </w:t>
            </w:r>
          </w:p>
          <w:p w14:paraId="6FF4A3B1" w14:textId="77777777" w:rsidR="00CD4813" w:rsidRDefault="000316BA">
            <w:pPr>
              <w:numPr>
                <w:ilvl w:val="0"/>
                <w:numId w:val="17"/>
              </w:numPr>
              <w:spacing w:after="0" w:line="251" w:lineRule="auto"/>
              <w:ind w:left="284" w:hanging="360"/>
            </w:pPr>
            <w:r>
              <w:rPr>
                <w:sz w:val="20"/>
                <w:szCs w:val="20"/>
              </w:rPr>
              <w:t>any event which is attributable to the Party seeking to rely on Force Majeure and its failure to comply with its own business continuity and disaster recovery plans</w:t>
            </w:r>
            <w:r>
              <w:t xml:space="preserve"> </w:t>
            </w:r>
          </w:p>
        </w:tc>
      </w:tr>
      <w:tr w:rsidR="00CD4813" w14:paraId="2005B79C"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72BA3E6C" w14:textId="77777777" w:rsidR="00CD4813" w:rsidRDefault="000316BA" w:rsidP="003D4105">
            <w:pPr>
              <w:spacing w:after="0" w:line="251" w:lineRule="auto"/>
              <w:ind w:left="284" w:firstLine="0"/>
            </w:pPr>
            <w:r>
              <w:rPr>
                <w:b/>
                <w:sz w:val="20"/>
                <w:szCs w:val="20"/>
              </w:rPr>
              <w:lastRenderedPageBreak/>
              <w:t>Former Supplier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6DF9B79B" w14:textId="77777777" w:rsidR="00CD4813" w:rsidRDefault="000316BA" w:rsidP="003D4105">
            <w:pPr>
              <w:spacing w:after="0" w:line="251" w:lineRule="auto"/>
              <w:ind w:left="284" w:firstLine="0"/>
            </w:pPr>
            <w:r>
              <w:rPr>
                <w:sz w:val="20"/>
                <w:szCs w:val="20"/>
              </w:rPr>
              <w:t xml:space="preserve">A supplier supplying services to the Buyer before the Start date that are the same as or substantially </w:t>
            </w:r>
            <w:proofErr w:type="gramStart"/>
            <w:r>
              <w:rPr>
                <w:sz w:val="20"/>
                <w:szCs w:val="20"/>
              </w:rPr>
              <w:t>similar to</w:t>
            </w:r>
            <w:proofErr w:type="gramEnd"/>
            <w:r>
              <w:rPr>
                <w:sz w:val="20"/>
                <w:szCs w:val="20"/>
              </w:rPr>
              <w:t xml:space="preserve"> the Services. This also includes any Subcontractor or the Supplier (or any subcontractor of the Subcontractor).</w:t>
            </w:r>
            <w:r>
              <w:t xml:space="preserve"> </w:t>
            </w:r>
          </w:p>
        </w:tc>
      </w:tr>
      <w:tr w:rsidR="00CD4813" w14:paraId="75B04EB9"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1661B0B8" w14:textId="77777777" w:rsidR="00CD4813" w:rsidRDefault="000316BA" w:rsidP="003D4105">
            <w:pPr>
              <w:spacing w:after="0" w:line="251" w:lineRule="auto"/>
              <w:ind w:left="284" w:firstLine="0"/>
            </w:pPr>
            <w:r>
              <w:rPr>
                <w:b/>
                <w:sz w:val="20"/>
                <w:szCs w:val="20"/>
              </w:rPr>
              <w:t>Framework Agreement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3CC53C8A" w14:textId="77777777" w:rsidR="00CD4813" w:rsidRDefault="000316BA" w:rsidP="003D4105">
            <w:pPr>
              <w:spacing w:after="0" w:line="251" w:lineRule="auto"/>
              <w:ind w:left="284" w:firstLine="0"/>
            </w:pPr>
            <w:r>
              <w:rPr>
                <w:sz w:val="20"/>
                <w:szCs w:val="20"/>
              </w:rPr>
              <w:t>The clauses of framework agreement RM1557.13 together with the Framework Schedules.</w:t>
            </w:r>
            <w:r>
              <w:t xml:space="preserve"> </w:t>
            </w:r>
          </w:p>
        </w:tc>
      </w:tr>
      <w:tr w:rsidR="00CD4813" w14:paraId="5F967945"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07C9122F" w14:textId="77777777" w:rsidR="00CD4813" w:rsidRDefault="000316BA" w:rsidP="003D4105">
            <w:pPr>
              <w:spacing w:after="0" w:line="251" w:lineRule="auto"/>
              <w:ind w:left="284" w:firstLine="0"/>
            </w:pPr>
            <w:r>
              <w:rPr>
                <w:b/>
                <w:sz w:val="20"/>
                <w:szCs w:val="20"/>
              </w:rPr>
              <w:t>Fraud</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center"/>
          </w:tcPr>
          <w:p w14:paraId="47CB5C08" w14:textId="042D8CED" w:rsidR="00CD4813" w:rsidRDefault="000316BA" w:rsidP="003D4105">
            <w:pPr>
              <w:spacing w:after="0" w:line="251" w:lineRule="auto"/>
              <w:ind w:left="284" w:firstLine="0"/>
            </w:pPr>
            <w:r>
              <w:rPr>
                <w:sz w:val="20"/>
                <w:szCs w:val="20"/>
              </w:rPr>
              <w:t>Any offence under Laws creating offences in respect of fraudulent acts (including the Misrepresentation Act 1967) or at common law in respect of fraudulent acts in relation to this Call-Off Contract or</w:t>
            </w:r>
            <w:r>
              <w:t xml:space="preserve"> </w:t>
            </w:r>
            <w:r>
              <w:rPr>
                <w:sz w:val="20"/>
                <w:szCs w:val="20"/>
              </w:rPr>
              <w:t>defrauding or attempting to defraud or conspiring to defraud the Crown.</w:t>
            </w:r>
          </w:p>
        </w:tc>
      </w:tr>
      <w:tr w:rsidR="00CD4813" w14:paraId="2478C08A"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67F3D62C" w14:textId="77777777" w:rsidR="00CD4813" w:rsidRDefault="000316BA" w:rsidP="003D4105">
            <w:pPr>
              <w:spacing w:after="0" w:line="251" w:lineRule="auto"/>
              <w:ind w:left="284" w:firstLine="0"/>
            </w:pPr>
            <w:r>
              <w:rPr>
                <w:b/>
                <w:sz w:val="20"/>
                <w:szCs w:val="20"/>
              </w:rPr>
              <w:t>Freedom of Information</w:t>
            </w:r>
            <w:r>
              <w:t xml:space="preserve"> </w:t>
            </w:r>
            <w:r>
              <w:rPr>
                <w:b/>
                <w:sz w:val="20"/>
                <w:szCs w:val="20"/>
              </w:rPr>
              <w:t>Act or FoIA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106C43FB" w14:textId="77777777" w:rsidR="00CD4813" w:rsidRDefault="000316BA" w:rsidP="003D4105">
            <w:pPr>
              <w:spacing w:after="0" w:line="251" w:lineRule="auto"/>
              <w:ind w:left="284" w:firstLine="0"/>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r>
              <w:t xml:space="preserve"> </w:t>
            </w:r>
          </w:p>
        </w:tc>
      </w:tr>
      <w:tr w:rsidR="00CD4813" w14:paraId="32C78D38"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477F2521" w14:textId="77777777" w:rsidR="00CD4813" w:rsidRDefault="000316BA" w:rsidP="003D4105">
            <w:pPr>
              <w:spacing w:after="0" w:line="251" w:lineRule="auto"/>
              <w:ind w:left="284" w:firstLine="0"/>
            </w:pPr>
            <w:r>
              <w:rPr>
                <w:b/>
                <w:sz w:val="20"/>
                <w:szCs w:val="20"/>
              </w:rPr>
              <w:t>G-Cloud 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73C04943" w14:textId="77777777" w:rsidR="00CD4813" w:rsidRDefault="000316BA" w:rsidP="003D4105">
            <w:pPr>
              <w:spacing w:after="0" w:line="251" w:lineRule="auto"/>
              <w:ind w:left="284" w:firstLine="0"/>
            </w:pPr>
            <w:r>
              <w:rPr>
                <w:sz w:val="20"/>
                <w:szCs w:val="2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r>
              <w:t xml:space="preserve"> </w:t>
            </w:r>
          </w:p>
        </w:tc>
      </w:tr>
      <w:tr w:rsidR="00CD4813" w14:paraId="298AEB08"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2C817D2E" w14:textId="77777777" w:rsidR="00CD4813" w:rsidRDefault="000316BA" w:rsidP="003D4105">
            <w:pPr>
              <w:spacing w:after="0" w:line="251" w:lineRule="auto"/>
              <w:ind w:left="284" w:firstLine="0"/>
            </w:pPr>
            <w:r>
              <w:rPr>
                <w:b/>
              </w:rPr>
              <w:t>UK GDPR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7EAC0D66" w14:textId="77777777" w:rsidR="00CD4813" w:rsidRDefault="000316BA" w:rsidP="003D4105">
            <w:pPr>
              <w:spacing w:after="0" w:line="251" w:lineRule="auto"/>
              <w:ind w:left="284" w:firstLine="0"/>
            </w:pPr>
            <w:r>
              <w:rPr>
                <w:sz w:val="20"/>
                <w:szCs w:val="20"/>
              </w:rPr>
              <w:t>The retained EU law version of the General Data Protection Regulation (Regulation (EU) 2016/679).</w:t>
            </w:r>
            <w:r>
              <w:t xml:space="preserve"> </w:t>
            </w:r>
          </w:p>
        </w:tc>
      </w:tr>
      <w:tr w:rsidR="00CD4813" w14:paraId="23EB21ED"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516757D0" w14:textId="77777777" w:rsidR="00CD4813" w:rsidRDefault="000316BA" w:rsidP="003D4105">
            <w:pPr>
              <w:spacing w:after="0" w:line="251" w:lineRule="auto"/>
              <w:ind w:left="284" w:firstLine="0"/>
            </w:pPr>
            <w:r>
              <w:rPr>
                <w:b/>
                <w:sz w:val="20"/>
                <w:szCs w:val="20"/>
              </w:rPr>
              <w:t>Good Industry Practice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4A0B277" w14:textId="77777777" w:rsidR="00CD4813" w:rsidRDefault="000316BA" w:rsidP="003D4105">
            <w:pPr>
              <w:spacing w:after="0" w:line="251" w:lineRule="auto"/>
              <w:ind w:left="284" w:firstLine="0"/>
            </w:pPr>
            <w:r>
              <w:rPr>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r>
              <w:t xml:space="preserve"> </w:t>
            </w:r>
          </w:p>
        </w:tc>
      </w:tr>
      <w:tr w:rsidR="00CD4813" w14:paraId="712314CF"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E813866" w14:textId="77777777" w:rsidR="00CD4813" w:rsidRDefault="000316BA" w:rsidP="003D4105">
            <w:pPr>
              <w:spacing w:after="20" w:line="251" w:lineRule="auto"/>
              <w:ind w:left="284" w:firstLine="0"/>
            </w:pPr>
            <w:r>
              <w:rPr>
                <w:b/>
                <w:sz w:val="20"/>
                <w:szCs w:val="20"/>
              </w:rPr>
              <w:t>Government</w:t>
            </w:r>
            <w:r>
              <w:t xml:space="preserve"> </w:t>
            </w:r>
          </w:p>
          <w:p w14:paraId="0E5D567B" w14:textId="77777777" w:rsidR="00CD4813" w:rsidRDefault="000316BA" w:rsidP="003D4105">
            <w:pPr>
              <w:spacing w:after="0" w:line="251" w:lineRule="auto"/>
              <w:ind w:left="284" w:firstLine="0"/>
            </w:pPr>
            <w:r>
              <w:rPr>
                <w:b/>
                <w:sz w:val="20"/>
                <w:szCs w:val="20"/>
              </w:rPr>
              <w:t>Procurement Card</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2DCB73B8" w14:textId="77777777" w:rsidR="00CD4813" w:rsidRDefault="000316BA" w:rsidP="003D4105">
            <w:pPr>
              <w:spacing w:after="0" w:line="251" w:lineRule="auto"/>
              <w:ind w:left="284" w:firstLine="0"/>
            </w:pPr>
            <w:r>
              <w:rPr>
                <w:sz w:val="20"/>
                <w:szCs w:val="20"/>
              </w:rPr>
              <w:t>The government’s preferred method of purchasing and payment for low value goods or services.</w:t>
            </w:r>
            <w:r>
              <w:t xml:space="preserve"> </w:t>
            </w:r>
          </w:p>
        </w:tc>
      </w:tr>
      <w:tr w:rsidR="00CD4813" w14:paraId="0AAFA239"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69E24787" w14:textId="77777777" w:rsidR="00CD4813" w:rsidRDefault="000316BA" w:rsidP="003D4105">
            <w:pPr>
              <w:spacing w:after="0" w:line="251" w:lineRule="auto"/>
              <w:ind w:left="284" w:firstLine="0"/>
            </w:pPr>
            <w:r>
              <w:rPr>
                <w:b/>
                <w:sz w:val="20"/>
                <w:szCs w:val="20"/>
              </w:rPr>
              <w:t>Guarantee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28DEE979" w14:textId="77777777" w:rsidR="00CD4813" w:rsidRDefault="000316BA" w:rsidP="003D4105">
            <w:pPr>
              <w:spacing w:after="0" w:line="251" w:lineRule="auto"/>
              <w:ind w:left="284" w:firstLine="0"/>
            </w:pPr>
            <w:r>
              <w:rPr>
                <w:sz w:val="20"/>
                <w:szCs w:val="20"/>
              </w:rPr>
              <w:t>The guarantee described in Schedule 5.</w:t>
            </w:r>
            <w:r>
              <w:t xml:space="preserve"> </w:t>
            </w:r>
          </w:p>
        </w:tc>
      </w:tr>
      <w:tr w:rsidR="00CD4813" w14:paraId="1808B37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EEF2154" w14:textId="77777777" w:rsidR="00CD4813" w:rsidRDefault="000316BA" w:rsidP="003D4105">
            <w:pPr>
              <w:spacing w:after="0" w:line="251" w:lineRule="auto"/>
              <w:ind w:left="284" w:firstLine="0"/>
            </w:pPr>
            <w:r>
              <w:rPr>
                <w:b/>
                <w:sz w:val="20"/>
                <w:szCs w:val="20"/>
              </w:rPr>
              <w:lastRenderedPageBreak/>
              <w:t>Guidance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06DE44F9" w14:textId="77777777" w:rsidR="00CD4813" w:rsidRDefault="000316BA" w:rsidP="003D4105">
            <w:pPr>
              <w:spacing w:after="0" w:line="251" w:lineRule="auto"/>
              <w:ind w:left="284" w:firstLine="0"/>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r>
              <w:t xml:space="preserve"> </w:t>
            </w:r>
          </w:p>
        </w:tc>
      </w:tr>
      <w:tr w:rsidR="00CD4813" w14:paraId="2625BF1B"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20D8A542" w14:textId="77777777" w:rsidR="00CD4813" w:rsidRDefault="000316BA" w:rsidP="003D4105">
            <w:pPr>
              <w:spacing w:after="0" w:line="251" w:lineRule="auto"/>
              <w:ind w:left="284" w:firstLine="0"/>
            </w:pPr>
            <w:r>
              <w:rPr>
                <w:b/>
                <w:sz w:val="20"/>
                <w:szCs w:val="20"/>
              </w:rPr>
              <w:t>Implementation Plan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32489916" w14:textId="77777777" w:rsidR="00CD4813" w:rsidRDefault="000316BA" w:rsidP="003D4105">
            <w:pPr>
              <w:spacing w:after="0" w:line="251" w:lineRule="auto"/>
              <w:ind w:left="284" w:firstLine="0"/>
            </w:pPr>
            <w:r>
              <w:rPr>
                <w:sz w:val="20"/>
                <w:szCs w:val="20"/>
              </w:rPr>
              <w:t>The plan with an outline of processes (including data standards for migration), costs (for example) of implementing the services which may be required as part of Onboarding.</w:t>
            </w:r>
            <w:r>
              <w:t xml:space="preserve"> </w:t>
            </w:r>
          </w:p>
        </w:tc>
      </w:tr>
      <w:tr w:rsidR="00CD4813" w14:paraId="446D255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112127AF" w14:textId="77777777" w:rsidR="00CD4813" w:rsidRDefault="000316BA" w:rsidP="003D4105">
            <w:pPr>
              <w:spacing w:after="0" w:line="251" w:lineRule="auto"/>
              <w:ind w:left="284" w:firstLine="0"/>
            </w:pPr>
            <w:r>
              <w:rPr>
                <w:b/>
                <w:sz w:val="20"/>
                <w:szCs w:val="20"/>
              </w:rPr>
              <w:t>Indicative test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3FFC12E1" w14:textId="77777777" w:rsidR="00CD4813" w:rsidRDefault="000316BA" w:rsidP="003D4105">
            <w:pPr>
              <w:spacing w:after="0" w:line="251" w:lineRule="auto"/>
              <w:ind w:left="284" w:firstLine="0"/>
            </w:pPr>
            <w:r>
              <w:rPr>
                <w:sz w:val="20"/>
                <w:szCs w:val="20"/>
              </w:rPr>
              <w:t>ESI tool completed by contractors on their own behalf at the request of CCS or the Buyer (as applicable) under clause 4.6.</w:t>
            </w:r>
            <w:r>
              <w:t xml:space="preserve"> </w:t>
            </w:r>
          </w:p>
        </w:tc>
      </w:tr>
      <w:tr w:rsidR="00CD4813" w14:paraId="41971FDA"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2A3D7DA0" w14:textId="77777777" w:rsidR="00CD4813" w:rsidRDefault="000316BA" w:rsidP="003D4105">
            <w:pPr>
              <w:spacing w:after="0" w:line="251" w:lineRule="auto"/>
              <w:ind w:left="284" w:firstLine="0"/>
            </w:pPr>
            <w:r>
              <w:rPr>
                <w:b/>
                <w:sz w:val="20"/>
                <w:szCs w:val="20"/>
              </w:rPr>
              <w:t>Information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14093DDE" w14:textId="77777777" w:rsidR="00CD4813" w:rsidRDefault="000316BA" w:rsidP="003D4105">
            <w:pPr>
              <w:spacing w:after="0" w:line="251" w:lineRule="auto"/>
              <w:ind w:left="284" w:firstLine="0"/>
            </w:pPr>
            <w:r>
              <w:rPr>
                <w:sz w:val="20"/>
                <w:szCs w:val="20"/>
              </w:rPr>
              <w:t>Has the meaning given under section 84 of the Freedom of Information Act 2000.</w:t>
            </w:r>
            <w:r>
              <w:t xml:space="preserve"> </w:t>
            </w:r>
          </w:p>
        </w:tc>
      </w:tr>
      <w:tr w:rsidR="00CD4813" w14:paraId="3E5BECA0" w14:textId="77777777" w:rsidTr="00B54097">
        <w:trPr>
          <w:trHeight w:val="155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6D2526DB" w14:textId="234EAAF6" w:rsidR="00CD4813" w:rsidRDefault="000316BA" w:rsidP="003D4105">
            <w:pPr>
              <w:spacing w:after="0" w:line="251" w:lineRule="auto"/>
              <w:ind w:left="284" w:firstLine="0"/>
            </w:pPr>
            <w:r>
              <w:t xml:space="preserve"> </w:t>
            </w:r>
            <w:r>
              <w:rPr>
                <w:b/>
                <w:sz w:val="20"/>
                <w:szCs w:val="20"/>
              </w:rPr>
              <w:t>Information security management system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45508DC7" w14:textId="77777777" w:rsidR="00CD4813" w:rsidRDefault="000316BA" w:rsidP="003D4105">
            <w:pPr>
              <w:spacing w:after="0" w:line="251" w:lineRule="auto"/>
              <w:ind w:left="284" w:firstLine="0"/>
            </w:pPr>
            <w:r>
              <w:rPr>
                <w:sz w:val="20"/>
                <w:szCs w:val="20"/>
              </w:rPr>
              <w:t>The information security management system and process developed by the Supplier in accordance with clause 16.1.</w:t>
            </w:r>
            <w:r>
              <w:t xml:space="preserve"> </w:t>
            </w:r>
          </w:p>
        </w:tc>
      </w:tr>
      <w:tr w:rsidR="00CD4813" w14:paraId="15D0998B" w14:textId="77777777" w:rsidTr="00B54097">
        <w:trPr>
          <w:trHeight w:val="1834"/>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67918E17" w14:textId="77777777" w:rsidR="00CD4813" w:rsidRDefault="000316BA" w:rsidP="003D4105">
            <w:pPr>
              <w:spacing w:after="0" w:line="251" w:lineRule="auto"/>
              <w:ind w:left="284" w:firstLine="0"/>
            </w:pPr>
            <w:r>
              <w:rPr>
                <w:b/>
                <w:sz w:val="20"/>
                <w:szCs w:val="20"/>
              </w:rPr>
              <w:t>Inside IR35</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5604EBA2" w14:textId="77777777" w:rsidR="00CD4813" w:rsidRDefault="000316BA" w:rsidP="003D4105">
            <w:pPr>
              <w:spacing w:after="0" w:line="251" w:lineRule="auto"/>
              <w:ind w:left="284" w:firstLine="0"/>
            </w:pPr>
            <w:r>
              <w:rPr>
                <w:sz w:val="20"/>
                <w:szCs w:val="20"/>
              </w:rPr>
              <w:t>Contractual engagements which would be determined to be within the scope of the IR35 Intermediaries legislation if assessed using the ESI tool.</w:t>
            </w:r>
            <w:r>
              <w:t xml:space="preserve"> </w:t>
            </w:r>
          </w:p>
        </w:tc>
      </w:tr>
      <w:tr w:rsidR="00CD4813" w14:paraId="690D644A" w14:textId="77777777" w:rsidTr="00B54097">
        <w:trPr>
          <w:trHeight w:val="2931"/>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3BC23020" w14:textId="77777777" w:rsidR="00CD4813" w:rsidRDefault="000316BA" w:rsidP="003D4105">
            <w:pPr>
              <w:spacing w:after="0" w:line="251" w:lineRule="auto"/>
              <w:ind w:left="284" w:firstLine="0"/>
            </w:pPr>
            <w:r>
              <w:rPr>
                <w:b/>
                <w:sz w:val="20"/>
                <w:szCs w:val="20"/>
              </w:rPr>
              <w:t>Insolvency event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3BD182A" w14:textId="77777777" w:rsidR="00CD4813" w:rsidRDefault="000316BA" w:rsidP="003D4105">
            <w:pPr>
              <w:spacing w:after="39" w:line="251" w:lineRule="auto"/>
              <w:ind w:left="284" w:firstLine="0"/>
            </w:pPr>
            <w:r>
              <w:rPr>
                <w:sz w:val="20"/>
                <w:szCs w:val="20"/>
              </w:rPr>
              <w:t>Can be:</w:t>
            </w:r>
            <w:r>
              <w:t xml:space="preserve"> </w:t>
            </w:r>
          </w:p>
          <w:p w14:paraId="2854C340" w14:textId="77777777" w:rsidR="00CD4813" w:rsidRDefault="000316BA">
            <w:pPr>
              <w:numPr>
                <w:ilvl w:val="0"/>
                <w:numId w:val="18"/>
              </w:numPr>
              <w:spacing w:after="46" w:line="251" w:lineRule="auto"/>
              <w:ind w:left="284" w:hanging="398"/>
            </w:pPr>
            <w:r>
              <w:rPr>
                <w:sz w:val="20"/>
                <w:szCs w:val="20"/>
              </w:rPr>
              <w:t>a voluntary arrangement</w:t>
            </w:r>
            <w:r>
              <w:t xml:space="preserve"> </w:t>
            </w:r>
          </w:p>
          <w:p w14:paraId="56D3265F" w14:textId="77777777" w:rsidR="00CD4813" w:rsidRDefault="000316BA">
            <w:pPr>
              <w:numPr>
                <w:ilvl w:val="0"/>
                <w:numId w:val="18"/>
              </w:numPr>
              <w:spacing w:after="45" w:line="251" w:lineRule="auto"/>
              <w:ind w:left="284" w:hanging="398"/>
            </w:pPr>
            <w:r>
              <w:rPr>
                <w:sz w:val="20"/>
                <w:szCs w:val="20"/>
              </w:rPr>
              <w:t>a winding-up petition</w:t>
            </w:r>
            <w:r>
              <w:t xml:space="preserve"> </w:t>
            </w:r>
          </w:p>
          <w:p w14:paraId="7D73E638" w14:textId="77777777" w:rsidR="00CD4813" w:rsidRDefault="000316BA">
            <w:pPr>
              <w:numPr>
                <w:ilvl w:val="0"/>
                <w:numId w:val="18"/>
              </w:numPr>
              <w:spacing w:after="48" w:line="251" w:lineRule="auto"/>
              <w:ind w:left="284" w:hanging="398"/>
            </w:pPr>
            <w:r>
              <w:rPr>
                <w:sz w:val="20"/>
                <w:szCs w:val="20"/>
              </w:rPr>
              <w:t>the appointment of a receiver or administrator</w:t>
            </w:r>
            <w:r>
              <w:t xml:space="preserve"> </w:t>
            </w:r>
          </w:p>
          <w:p w14:paraId="6253FF22" w14:textId="77777777" w:rsidR="00CD4813" w:rsidRDefault="000316BA">
            <w:pPr>
              <w:numPr>
                <w:ilvl w:val="0"/>
                <w:numId w:val="18"/>
              </w:numPr>
              <w:spacing w:after="82" w:line="251" w:lineRule="auto"/>
              <w:ind w:left="284" w:hanging="398"/>
            </w:pPr>
            <w:r>
              <w:rPr>
                <w:sz w:val="20"/>
                <w:szCs w:val="20"/>
              </w:rPr>
              <w:t>an unresolved statutory demand</w:t>
            </w:r>
            <w:r>
              <w:t xml:space="preserve"> </w:t>
            </w:r>
          </w:p>
          <w:p w14:paraId="4B6FA0E1" w14:textId="77777777" w:rsidR="00CD4813" w:rsidRDefault="000316BA">
            <w:pPr>
              <w:numPr>
                <w:ilvl w:val="0"/>
                <w:numId w:val="18"/>
              </w:numPr>
              <w:spacing w:after="35" w:line="251" w:lineRule="auto"/>
              <w:ind w:left="284" w:hanging="398"/>
            </w:pPr>
            <w:r>
              <w:t>a S</w:t>
            </w:r>
            <w:r>
              <w:rPr>
                <w:sz w:val="20"/>
                <w:szCs w:val="20"/>
              </w:rPr>
              <w:t>chedule A1 moratorium</w:t>
            </w:r>
            <w:r>
              <w:t xml:space="preserve"> </w:t>
            </w:r>
          </w:p>
          <w:p w14:paraId="147BB64D" w14:textId="77777777" w:rsidR="00CD4813" w:rsidRDefault="000316BA">
            <w:pPr>
              <w:numPr>
                <w:ilvl w:val="0"/>
                <w:numId w:val="18"/>
              </w:numPr>
              <w:spacing w:after="0" w:line="251" w:lineRule="auto"/>
              <w:ind w:left="284" w:hanging="398"/>
            </w:pPr>
            <w:r>
              <w:rPr>
                <w:sz w:val="20"/>
                <w:szCs w:val="20"/>
              </w:rPr>
              <w:t>a Dun &amp; Bradstreet rating of 10 or less</w:t>
            </w:r>
            <w:r>
              <w:t xml:space="preserve"> </w:t>
            </w:r>
          </w:p>
        </w:tc>
      </w:tr>
      <w:tr w:rsidR="00CD4813" w14:paraId="074ACC7D" w14:textId="77777777" w:rsidTr="00B54097">
        <w:trPr>
          <w:trHeight w:val="4273"/>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1CD4D30" w14:textId="77777777" w:rsidR="00CD4813" w:rsidRDefault="000316BA" w:rsidP="003D4105">
            <w:pPr>
              <w:spacing w:after="0" w:line="251" w:lineRule="auto"/>
              <w:ind w:left="284" w:firstLine="0"/>
            </w:pPr>
            <w:r>
              <w:rPr>
                <w:b/>
                <w:sz w:val="20"/>
                <w:szCs w:val="20"/>
              </w:rPr>
              <w:lastRenderedPageBreak/>
              <w:t>Intellectual Property</w:t>
            </w:r>
            <w:r>
              <w:t xml:space="preserve"> </w:t>
            </w:r>
            <w:r>
              <w:rPr>
                <w:b/>
                <w:sz w:val="20"/>
                <w:szCs w:val="20"/>
              </w:rPr>
              <w:t>Rights or IPR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7C171043" w14:textId="77777777" w:rsidR="00CD4813" w:rsidRDefault="000316BA" w:rsidP="003D4105">
            <w:pPr>
              <w:spacing w:after="19" w:line="251" w:lineRule="auto"/>
              <w:ind w:left="284" w:firstLine="0"/>
            </w:pPr>
            <w:r>
              <w:rPr>
                <w:sz w:val="20"/>
                <w:szCs w:val="20"/>
              </w:rPr>
              <w:t>Intellectual Property Rights are:</w:t>
            </w:r>
            <w:r>
              <w:t xml:space="preserve"> </w:t>
            </w:r>
          </w:p>
          <w:p w14:paraId="1BD7D4C6" w14:textId="77777777" w:rsidR="00CD4813" w:rsidRDefault="000316BA">
            <w:pPr>
              <w:numPr>
                <w:ilvl w:val="0"/>
                <w:numId w:val="19"/>
              </w:numPr>
              <w:spacing w:after="0" w:line="278" w:lineRule="auto"/>
              <w:ind w:left="284" w:hanging="360"/>
            </w:pPr>
            <w:r>
              <w:rPr>
                <w:sz w:val="20"/>
                <w:szCs w:val="20"/>
              </w:rPr>
              <w:t xml:space="preserve">copyright, rights related to or affording protection similar to copyright, rights in databases, patents and rights in inventions, semi-conductor topography rights, </w:t>
            </w:r>
            <w:proofErr w:type="gramStart"/>
            <w:r>
              <w:rPr>
                <w:sz w:val="20"/>
                <w:szCs w:val="20"/>
              </w:rPr>
              <w:t>trade marks</w:t>
            </w:r>
            <w:proofErr w:type="gramEnd"/>
            <w:r>
              <w:rPr>
                <w:sz w:val="20"/>
                <w:szCs w:val="20"/>
              </w:rPr>
              <w:t>, rights in internet domain names and website addresses and other rights in trade names, designs, Know-How, trade secrets and other rights in Confidential Information</w:t>
            </w:r>
            <w:r>
              <w:t xml:space="preserve"> </w:t>
            </w:r>
          </w:p>
          <w:p w14:paraId="420A8247" w14:textId="77777777" w:rsidR="00CD4813" w:rsidRDefault="000316BA">
            <w:pPr>
              <w:numPr>
                <w:ilvl w:val="0"/>
                <w:numId w:val="19"/>
              </w:numPr>
              <w:spacing w:after="0" w:line="278" w:lineRule="auto"/>
              <w:ind w:left="284" w:hanging="360"/>
            </w:pPr>
            <w:r>
              <w:rPr>
                <w:sz w:val="20"/>
                <w:szCs w:val="20"/>
              </w:rPr>
              <w:t xml:space="preserve">applications for registration, and the right to apply for registration, for any of the rights listed at (a) that are capable of being registered in any country or </w:t>
            </w:r>
            <w:proofErr w:type="gramStart"/>
            <w:r>
              <w:rPr>
                <w:sz w:val="20"/>
                <w:szCs w:val="20"/>
              </w:rPr>
              <w:t>jurisdiction</w:t>
            </w:r>
            <w:proofErr w:type="gramEnd"/>
            <w:r>
              <w:t xml:space="preserve"> </w:t>
            </w:r>
          </w:p>
          <w:p w14:paraId="2834A92C" w14:textId="77777777" w:rsidR="00CD4813" w:rsidRDefault="000316BA">
            <w:pPr>
              <w:numPr>
                <w:ilvl w:val="0"/>
                <w:numId w:val="19"/>
              </w:numPr>
              <w:spacing w:after="0" w:line="251" w:lineRule="auto"/>
              <w:ind w:left="284" w:hanging="360"/>
            </w:pPr>
            <w:r>
              <w:rPr>
                <w:sz w:val="20"/>
                <w:szCs w:val="20"/>
              </w:rPr>
              <w:t>all other rights having equivalent or similar effect in any country or jurisdiction</w:t>
            </w:r>
            <w:r>
              <w:t xml:space="preserve"> </w:t>
            </w:r>
          </w:p>
        </w:tc>
      </w:tr>
      <w:tr w:rsidR="00CD4813" w14:paraId="171CDD8A" w14:textId="77777777" w:rsidTr="00B54097">
        <w:trPr>
          <w:trHeight w:val="2873"/>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93802B" w14:textId="77777777" w:rsidR="00CD4813" w:rsidRDefault="000316BA" w:rsidP="003D4105">
            <w:pPr>
              <w:spacing w:after="0" w:line="251" w:lineRule="auto"/>
              <w:ind w:left="284" w:firstLine="0"/>
            </w:pPr>
            <w:r>
              <w:rPr>
                <w:b/>
                <w:sz w:val="20"/>
                <w:szCs w:val="20"/>
              </w:rPr>
              <w:t>Intermediary</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4A8EAA1" w14:textId="77777777" w:rsidR="00CD4813" w:rsidRDefault="000316BA" w:rsidP="003D4105">
            <w:pPr>
              <w:spacing w:after="36" w:line="251" w:lineRule="auto"/>
              <w:ind w:left="284" w:firstLine="0"/>
            </w:pPr>
            <w:r>
              <w:rPr>
                <w:sz w:val="20"/>
                <w:szCs w:val="20"/>
              </w:rPr>
              <w:t>For the purposes of the IR35 rules an intermediary can be:</w:t>
            </w:r>
            <w:r>
              <w:t xml:space="preserve"> </w:t>
            </w:r>
          </w:p>
          <w:p w14:paraId="1F3E09BE" w14:textId="77777777" w:rsidR="00CD4813" w:rsidRDefault="000316BA">
            <w:pPr>
              <w:numPr>
                <w:ilvl w:val="0"/>
                <w:numId w:val="20"/>
              </w:numPr>
              <w:spacing w:after="62" w:line="251" w:lineRule="auto"/>
              <w:ind w:left="284" w:right="752" w:firstLine="0"/>
            </w:pPr>
            <w:r>
              <w:rPr>
                <w:sz w:val="20"/>
                <w:szCs w:val="20"/>
              </w:rPr>
              <w:t>the supplier's own limited company</w:t>
            </w:r>
            <w:r>
              <w:t xml:space="preserve"> </w:t>
            </w:r>
          </w:p>
          <w:p w14:paraId="2A087D0A" w14:textId="77777777" w:rsidR="00CD4813" w:rsidRDefault="000316BA">
            <w:pPr>
              <w:numPr>
                <w:ilvl w:val="0"/>
                <w:numId w:val="20"/>
              </w:numPr>
              <w:spacing w:after="205" w:line="300" w:lineRule="auto"/>
              <w:ind w:left="284" w:right="752" w:firstLine="0"/>
            </w:pPr>
            <w:r>
              <w:rPr>
                <w:sz w:val="20"/>
                <w:szCs w:val="20"/>
              </w:rPr>
              <w:t xml:space="preserve">a service or a personal service company </w:t>
            </w:r>
            <w:proofErr w:type="gramStart"/>
            <w:r>
              <w:rPr>
                <w:sz w:val="20"/>
                <w:szCs w:val="20"/>
              </w:rPr>
              <w:t xml:space="preserve">●  </w:t>
            </w:r>
            <w:r>
              <w:rPr>
                <w:sz w:val="20"/>
                <w:szCs w:val="20"/>
              </w:rPr>
              <w:tab/>
            </w:r>
            <w:proofErr w:type="gramEnd"/>
            <w:r>
              <w:rPr>
                <w:sz w:val="20"/>
                <w:szCs w:val="20"/>
              </w:rPr>
              <w:t>a partnership</w:t>
            </w:r>
            <w:r>
              <w:t xml:space="preserve"> </w:t>
            </w:r>
          </w:p>
          <w:p w14:paraId="22B1B942" w14:textId="77777777" w:rsidR="00CD4813" w:rsidRDefault="000316BA" w:rsidP="003D4105">
            <w:pPr>
              <w:spacing w:after="0" w:line="251" w:lineRule="auto"/>
              <w:ind w:left="284" w:firstLine="0"/>
            </w:pPr>
            <w:r>
              <w:rPr>
                <w:sz w:val="20"/>
                <w:szCs w:val="20"/>
              </w:rPr>
              <w:t>It does not apply if you work for a client through a Managed Service Company (MSC) or agency (for example, an employment agency).</w:t>
            </w:r>
            <w:r>
              <w:t xml:space="preserve"> </w:t>
            </w:r>
          </w:p>
        </w:tc>
      </w:tr>
      <w:tr w:rsidR="00CD4813" w14:paraId="2D0B4819" w14:textId="77777777" w:rsidTr="00B54097">
        <w:trPr>
          <w:trHeight w:val="1292"/>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96BB253" w14:textId="77777777" w:rsidR="00CD4813" w:rsidRDefault="000316BA" w:rsidP="003D4105">
            <w:pPr>
              <w:spacing w:after="0" w:line="251" w:lineRule="auto"/>
              <w:ind w:left="284" w:firstLine="0"/>
            </w:pPr>
            <w:r>
              <w:rPr>
                <w:b/>
                <w:sz w:val="20"/>
                <w:szCs w:val="20"/>
              </w:rPr>
              <w:t>IPR claim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3A50706" w14:textId="77777777" w:rsidR="00CD4813" w:rsidRDefault="000316BA" w:rsidP="003D4105">
            <w:pPr>
              <w:spacing w:after="0" w:line="251" w:lineRule="auto"/>
              <w:ind w:left="284" w:firstLine="0"/>
            </w:pPr>
            <w:r>
              <w:rPr>
                <w:sz w:val="20"/>
                <w:szCs w:val="20"/>
              </w:rPr>
              <w:t>As set out in clause 11.5.</w:t>
            </w:r>
            <w:r>
              <w:t xml:space="preserve"> </w:t>
            </w:r>
          </w:p>
        </w:tc>
      </w:tr>
      <w:tr w:rsidR="00CD4813" w14:paraId="1A8062CB"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center"/>
          </w:tcPr>
          <w:p w14:paraId="24D9B589" w14:textId="77777777" w:rsidR="00CD4813" w:rsidRDefault="000316BA" w:rsidP="003D4105">
            <w:pPr>
              <w:spacing w:after="0" w:line="251" w:lineRule="auto"/>
              <w:ind w:left="284" w:firstLine="0"/>
            </w:pPr>
            <w:r>
              <w:rPr>
                <w:b/>
                <w:sz w:val="20"/>
                <w:szCs w:val="20"/>
              </w:rPr>
              <w:t>IR35</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center"/>
          </w:tcPr>
          <w:p w14:paraId="4F160310" w14:textId="77777777" w:rsidR="00CD4813" w:rsidRDefault="000316BA" w:rsidP="003D4105">
            <w:pPr>
              <w:spacing w:after="0" w:line="251" w:lineRule="auto"/>
              <w:ind w:left="284" w:right="27" w:firstLine="0"/>
            </w:pPr>
            <w:r>
              <w:rPr>
                <w:sz w:val="20"/>
                <w:szCs w:val="20"/>
              </w:rPr>
              <w:t>IR35 is also known as ‘Intermediaries legislation’. It’s a set of rules that affect tax and National Insurance where a Supplier is contracted to work for a client through an Intermediary.</w:t>
            </w:r>
            <w:r>
              <w:t xml:space="preserve"> </w:t>
            </w:r>
          </w:p>
        </w:tc>
      </w:tr>
      <w:tr w:rsidR="00CD4813" w14:paraId="745125B5"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center"/>
          </w:tcPr>
          <w:p w14:paraId="4A5AC164" w14:textId="77777777" w:rsidR="00CD4813" w:rsidRDefault="000316BA" w:rsidP="003D4105">
            <w:pPr>
              <w:spacing w:after="0" w:line="251" w:lineRule="auto"/>
              <w:ind w:left="284" w:firstLine="0"/>
            </w:pPr>
            <w:r>
              <w:rPr>
                <w:b/>
                <w:sz w:val="20"/>
                <w:szCs w:val="20"/>
              </w:rPr>
              <w:t>IR35 assessment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center"/>
          </w:tcPr>
          <w:p w14:paraId="16B9E349" w14:textId="77777777" w:rsidR="00CD4813" w:rsidRDefault="000316BA" w:rsidP="003D4105">
            <w:pPr>
              <w:spacing w:after="0" w:line="251" w:lineRule="auto"/>
              <w:ind w:left="284" w:firstLine="0"/>
            </w:pPr>
            <w:r>
              <w:rPr>
                <w:sz w:val="20"/>
                <w:szCs w:val="20"/>
              </w:rPr>
              <w:t>Assessment of employment status using the ESI tool to determine if engagement is Inside or Outside IR35.</w:t>
            </w:r>
            <w:r>
              <w:t xml:space="preserve"> </w:t>
            </w:r>
          </w:p>
        </w:tc>
      </w:tr>
      <w:tr w:rsidR="00CD4813" w14:paraId="21E6A98A"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43072887" w14:textId="7E0E29ED" w:rsidR="00CD4813" w:rsidRDefault="000316BA" w:rsidP="003D4105">
            <w:pPr>
              <w:spacing w:after="0" w:line="251" w:lineRule="auto"/>
              <w:ind w:left="284" w:firstLine="0"/>
            </w:pPr>
            <w:r>
              <w:t xml:space="preserve"> </w:t>
            </w:r>
            <w:r>
              <w:rPr>
                <w:b/>
                <w:sz w:val="20"/>
                <w:szCs w:val="20"/>
              </w:rPr>
              <w:t>Know-How</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4AAA773" w14:textId="77777777" w:rsidR="00CD4813" w:rsidRDefault="000316BA" w:rsidP="003D4105">
            <w:pPr>
              <w:spacing w:after="0" w:line="251" w:lineRule="auto"/>
              <w:ind w:left="284" w:firstLine="0"/>
            </w:pPr>
            <w:r>
              <w:rPr>
                <w:sz w:val="20"/>
                <w:szCs w:val="20"/>
              </w:rPr>
              <w:t>All ideas, concepts, schemes, information, knowledge, techniques, methodology, and anything else in the nature of know-how relating to the G-Cloud Services but excluding know-how already in the Supplier’s or Buyer’s possession before the Start date.</w:t>
            </w:r>
            <w:r>
              <w:t xml:space="preserve"> </w:t>
            </w:r>
          </w:p>
        </w:tc>
      </w:tr>
      <w:tr w:rsidR="00CD4813" w14:paraId="7893F03B"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2902E6E8" w14:textId="77777777" w:rsidR="00CD4813" w:rsidRDefault="000316BA" w:rsidP="003D4105">
            <w:pPr>
              <w:spacing w:after="0" w:line="251" w:lineRule="auto"/>
              <w:ind w:left="284" w:firstLine="0"/>
            </w:pPr>
            <w:r>
              <w:rPr>
                <w:b/>
                <w:sz w:val="20"/>
                <w:szCs w:val="20"/>
              </w:rPr>
              <w:t>Law</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6F61089A" w14:textId="77777777" w:rsidR="00CD4813" w:rsidRDefault="000316BA" w:rsidP="003D4105">
            <w:pPr>
              <w:spacing w:after="0" w:line="251" w:lineRule="auto"/>
              <w:ind w:left="284" w:firstLine="0"/>
            </w:pPr>
            <w:r>
              <w:rPr>
                <w:sz w:val="20"/>
                <w:szCs w:val="20"/>
              </w:rPr>
              <w:t xml:space="preserve">Any law, subordinate legislation within the meaning of Section 21(1) of the Interpretation Act 1978, </w:t>
            </w:r>
            <w:proofErr w:type="gramStart"/>
            <w:r>
              <w:rPr>
                <w:sz w:val="20"/>
                <w:szCs w:val="20"/>
              </w:rPr>
              <w:t>bye-law</w:t>
            </w:r>
            <w:proofErr w:type="gramEnd"/>
            <w:r>
              <w:rPr>
                <w:sz w:val="20"/>
                <w:szCs w:val="20"/>
              </w:rPr>
              <w:t>, regulation, order, regulatory policy, mandatory guidance or code of practice, judgment of a relevant court of law, or directives or requirements with which the relevant Party is bound to comply.</w:t>
            </w:r>
            <w:r>
              <w:t xml:space="preserve"> </w:t>
            </w:r>
          </w:p>
        </w:tc>
      </w:tr>
      <w:tr w:rsidR="00CD4813" w14:paraId="5CFDE7F9"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5E74040A" w14:textId="77777777" w:rsidR="00CD4813" w:rsidRDefault="000316BA" w:rsidP="003D4105">
            <w:pPr>
              <w:spacing w:after="0" w:line="251" w:lineRule="auto"/>
              <w:ind w:left="284" w:firstLine="0"/>
            </w:pPr>
            <w:r>
              <w:rPr>
                <w:b/>
                <w:sz w:val="20"/>
                <w:szCs w:val="20"/>
              </w:rPr>
              <w:lastRenderedPageBreak/>
              <w:t>Loss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23CBD02C" w14:textId="77777777" w:rsidR="00CD4813" w:rsidRDefault="000316BA" w:rsidP="003D4105">
            <w:pPr>
              <w:spacing w:after="0" w:line="251" w:lineRule="auto"/>
              <w:ind w:left="284" w:firstLine="0"/>
            </w:pPr>
            <w:r>
              <w:rPr>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sz w:val="20"/>
                <w:szCs w:val="20"/>
              </w:rPr>
              <w:t>Losses</w:t>
            </w:r>
            <w:r>
              <w:rPr>
                <w:sz w:val="20"/>
                <w:szCs w:val="20"/>
              </w:rPr>
              <w:t>' will be interpreted accordingly.</w:t>
            </w:r>
            <w:r>
              <w:t xml:space="preserve"> </w:t>
            </w:r>
          </w:p>
        </w:tc>
      </w:tr>
      <w:tr w:rsidR="00CD4813" w14:paraId="0BA106C5"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13B919F2" w14:textId="77777777" w:rsidR="00CD4813" w:rsidRDefault="000316BA" w:rsidP="003D4105">
            <w:pPr>
              <w:spacing w:after="0" w:line="251" w:lineRule="auto"/>
              <w:ind w:left="284" w:firstLine="0"/>
            </w:pPr>
            <w:r>
              <w:rPr>
                <w:b/>
                <w:sz w:val="20"/>
                <w:szCs w:val="20"/>
              </w:rPr>
              <w:t>Lot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3F250E43" w14:textId="77777777" w:rsidR="00CD4813" w:rsidRDefault="000316BA" w:rsidP="003D4105">
            <w:pPr>
              <w:spacing w:after="0" w:line="251" w:lineRule="auto"/>
              <w:ind w:left="284" w:firstLine="0"/>
            </w:pPr>
            <w:r>
              <w:rPr>
                <w:sz w:val="20"/>
                <w:szCs w:val="20"/>
              </w:rPr>
              <w:t>Any of the 3 Lots specified in the ITT and Lots will be construed accordingly.</w:t>
            </w:r>
            <w:r>
              <w:t xml:space="preserve"> </w:t>
            </w:r>
          </w:p>
        </w:tc>
      </w:tr>
      <w:tr w:rsidR="00CD4813" w14:paraId="59C4B090"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3B8D72A8" w14:textId="77777777" w:rsidR="00CD4813" w:rsidRDefault="000316BA" w:rsidP="003D4105">
            <w:pPr>
              <w:spacing w:after="0" w:line="251" w:lineRule="auto"/>
              <w:ind w:left="284" w:firstLine="0"/>
            </w:pPr>
            <w:r>
              <w:rPr>
                <w:b/>
                <w:sz w:val="20"/>
                <w:szCs w:val="20"/>
              </w:rPr>
              <w:t>Malicious Software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3C746E9F" w14:textId="77777777" w:rsidR="00CD4813" w:rsidRDefault="000316BA" w:rsidP="003D4105">
            <w:pPr>
              <w:spacing w:after="0" w:line="251" w:lineRule="auto"/>
              <w:ind w:left="284" w:firstLine="0"/>
            </w:pPr>
            <w:r>
              <w:rPr>
                <w:sz w:val="20"/>
                <w:szCs w:val="20"/>
              </w:rPr>
              <w:t xml:space="preserve">Any software program or code intended to destroy, interfere with, corrupt, or cause undesired effects on program files, data or other information, executable code or application software macros, </w:t>
            </w:r>
            <w:proofErr w:type="gramStart"/>
            <w:r>
              <w:rPr>
                <w:sz w:val="20"/>
                <w:szCs w:val="20"/>
              </w:rPr>
              <w:t>whether or not</w:t>
            </w:r>
            <w:proofErr w:type="gramEnd"/>
            <w:r>
              <w:rPr>
                <w:sz w:val="20"/>
                <w:szCs w:val="20"/>
              </w:rPr>
              <w:t xml:space="preserve"> its operation is immediate or delayed, and whether the malicious software is introduced wilfully, negligently or without knowledge of its existence.</w:t>
            </w:r>
            <w:r>
              <w:t xml:space="preserve"> </w:t>
            </w:r>
          </w:p>
        </w:tc>
      </w:tr>
      <w:tr w:rsidR="00CD4813" w14:paraId="0154F0B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69B6663E" w14:textId="77777777" w:rsidR="00CD4813" w:rsidRDefault="000316BA" w:rsidP="003D4105">
            <w:pPr>
              <w:spacing w:after="0" w:line="251" w:lineRule="auto"/>
              <w:ind w:left="284" w:firstLine="0"/>
            </w:pPr>
            <w:r>
              <w:rPr>
                <w:b/>
                <w:sz w:val="20"/>
                <w:szCs w:val="20"/>
              </w:rPr>
              <w:t>Management Charge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157D41E0" w14:textId="77777777" w:rsidR="00CD4813" w:rsidRDefault="000316BA" w:rsidP="003D4105">
            <w:pPr>
              <w:spacing w:after="0" w:line="251" w:lineRule="auto"/>
              <w:ind w:left="284" w:firstLine="0"/>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r>
              <w:t xml:space="preserve"> </w:t>
            </w:r>
          </w:p>
        </w:tc>
      </w:tr>
      <w:tr w:rsidR="00CD4813" w14:paraId="18FC0883"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32A26043" w14:textId="77777777" w:rsidR="00CD4813" w:rsidRDefault="000316BA" w:rsidP="003D4105">
            <w:pPr>
              <w:spacing w:after="0" w:line="251" w:lineRule="auto"/>
              <w:ind w:left="284" w:firstLine="0"/>
            </w:pPr>
            <w:r>
              <w:rPr>
                <w:b/>
                <w:sz w:val="20"/>
                <w:szCs w:val="20"/>
              </w:rPr>
              <w:t>Management Information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1A53B965" w14:textId="77777777" w:rsidR="00CD4813" w:rsidRDefault="000316BA" w:rsidP="003D4105">
            <w:pPr>
              <w:spacing w:after="0" w:line="251" w:lineRule="auto"/>
              <w:ind w:left="284" w:firstLine="0"/>
            </w:pPr>
            <w:r>
              <w:rPr>
                <w:sz w:val="20"/>
                <w:szCs w:val="20"/>
              </w:rPr>
              <w:t>The management information specified in Framework Agreement Schedule 6.</w:t>
            </w:r>
            <w:r>
              <w:t xml:space="preserve"> </w:t>
            </w:r>
          </w:p>
        </w:tc>
      </w:tr>
      <w:tr w:rsidR="00CD4813" w14:paraId="3F2EEC3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17DF36E3" w14:textId="77777777" w:rsidR="00CD4813" w:rsidRDefault="000316BA" w:rsidP="003D4105">
            <w:pPr>
              <w:spacing w:after="0" w:line="251" w:lineRule="auto"/>
              <w:ind w:left="284" w:firstLine="0"/>
            </w:pPr>
            <w:r>
              <w:rPr>
                <w:b/>
                <w:sz w:val="20"/>
                <w:szCs w:val="20"/>
              </w:rPr>
              <w:t>Material Breach</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69496184" w14:textId="77777777" w:rsidR="00CD4813" w:rsidRDefault="000316BA" w:rsidP="003D4105">
            <w:pPr>
              <w:spacing w:after="0" w:line="251" w:lineRule="auto"/>
              <w:ind w:left="284" w:firstLine="0"/>
            </w:pPr>
            <w:r>
              <w:rPr>
                <w:sz w:val="20"/>
                <w:szCs w:val="20"/>
              </w:rPr>
              <w:t>Those breaches which have been expressly set out as a Material Breach and any other single serious breach or persistent failure to perform as required under this Call-Off Contract.</w:t>
            </w:r>
            <w:r>
              <w:t xml:space="preserve"> </w:t>
            </w:r>
          </w:p>
        </w:tc>
      </w:tr>
      <w:tr w:rsidR="00CD4813" w14:paraId="1C9C9EE9"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629DC3F" w14:textId="77777777" w:rsidR="00CD4813" w:rsidRDefault="000316BA" w:rsidP="003D4105">
            <w:pPr>
              <w:spacing w:after="0" w:line="251" w:lineRule="auto"/>
              <w:ind w:left="284" w:firstLine="0"/>
            </w:pPr>
            <w:r>
              <w:rPr>
                <w:b/>
                <w:sz w:val="20"/>
                <w:szCs w:val="20"/>
              </w:rPr>
              <w:t>Ministry of Justice Code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0EF30893" w14:textId="77777777" w:rsidR="00CD4813" w:rsidRDefault="000316BA" w:rsidP="003D4105">
            <w:pPr>
              <w:spacing w:after="0" w:line="251" w:lineRule="auto"/>
              <w:ind w:left="284" w:firstLine="0"/>
            </w:pPr>
            <w:r>
              <w:rPr>
                <w:sz w:val="20"/>
                <w:szCs w:val="20"/>
              </w:rPr>
              <w:t>The Ministry of Justice’s Code of Practice on the Discharge of the Functions of Public Authorities under Part 1 of the Freedom of Information Act 2000.</w:t>
            </w:r>
            <w:r>
              <w:t xml:space="preserve"> </w:t>
            </w:r>
          </w:p>
        </w:tc>
      </w:tr>
      <w:tr w:rsidR="00CD4813" w14:paraId="071138D6"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75BA055" w14:textId="6B7C75EA" w:rsidR="00CD4813" w:rsidRDefault="000316BA" w:rsidP="003D4105">
            <w:pPr>
              <w:spacing w:after="0" w:line="251" w:lineRule="auto"/>
              <w:ind w:left="284" w:firstLine="0"/>
            </w:pPr>
            <w:r>
              <w:t xml:space="preserve"> </w:t>
            </w:r>
            <w:r>
              <w:rPr>
                <w:b/>
                <w:sz w:val="20"/>
                <w:szCs w:val="20"/>
              </w:rPr>
              <w:t>New Fair Deal</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6122973F" w14:textId="77777777" w:rsidR="00CD4813" w:rsidRDefault="000316BA" w:rsidP="003D4105">
            <w:pPr>
              <w:spacing w:after="0" w:line="251" w:lineRule="auto"/>
              <w:ind w:left="284" w:firstLine="0"/>
            </w:pPr>
            <w:r>
              <w:rPr>
                <w:sz w:val="20"/>
                <w:szCs w:val="20"/>
              </w:rPr>
              <w:t>The revised Fair Deal position in the HM Treasury guidance: “Fair Deal for staff pensions: staff transfer from central government” issued in October 2013 as amended.</w:t>
            </w:r>
            <w:r>
              <w:t xml:space="preserve"> </w:t>
            </w:r>
          </w:p>
        </w:tc>
      </w:tr>
      <w:tr w:rsidR="00CD4813" w14:paraId="784E2BEF"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3ABE2144" w14:textId="77777777" w:rsidR="00CD4813" w:rsidRDefault="000316BA" w:rsidP="003D4105">
            <w:pPr>
              <w:spacing w:after="0" w:line="251" w:lineRule="auto"/>
              <w:ind w:left="284" w:firstLine="0"/>
            </w:pPr>
            <w:r>
              <w:rPr>
                <w:b/>
                <w:sz w:val="20"/>
                <w:szCs w:val="20"/>
              </w:rPr>
              <w:t>Order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2B0EF809" w14:textId="77777777" w:rsidR="00CD4813" w:rsidRDefault="000316BA" w:rsidP="003D4105">
            <w:pPr>
              <w:spacing w:after="0" w:line="251" w:lineRule="auto"/>
              <w:ind w:left="284" w:right="37" w:firstLine="0"/>
            </w:pPr>
            <w:r>
              <w:rPr>
                <w:sz w:val="20"/>
                <w:szCs w:val="20"/>
              </w:rPr>
              <w:t>An order for G-Cloud Services placed by a contracting body with the Supplier in accordance with the ordering processes.</w:t>
            </w:r>
            <w:r>
              <w:t xml:space="preserve"> </w:t>
            </w:r>
          </w:p>
        </w:tc>
      </w:tr>
      <w:tr w:rsidR="00CD4813" w14:paraId="3679FE8A"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69F878A4" w14:textId="77777777" w:rsidR="00CD4813" w:rsidRDefault="000316BA" w:rsidP="003D4105">
            <w:pPr>
              <w:spacing w:after="0" w:line="251" w:lineRule="auto"/>
              <w:ind w:left="284" w:firstLine="0"/>
            </w:pPr>
            <w:r>
              <w:rPr>
                <w:b/>
                <w:sz w:val="20"/>
                <w:szCs w:val="20"/>
              </w:rPr>
              <w:t>Order Form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7C391F7D" w14:textId="77777777" w:rsidR="00CD4813" w:rsidRDefault="000316BA" w:rsidP="003D4105">
            <w:pPr>
              <w:spacing w:after="0" w:line="251" w:lineRule="auto"/>
              <w:ind w:left="284" w:firstLine="0"/>
            </w:pPr>
            <w:r>
              <w:rPr>
                <w:sz w:val="20"/>
                <w:szCs w:val="20"/>
              </w:rPr>
              <w:t>The order form set out in Part A of the Call-Off Contract to be used by a Buyer to order G-Cloud Services.</w:t>
            </w:r>
            <w:r>
              <w:t xml:space="preserve"> </w:t>
            </w:r>
          </w:p>
        </w:tc>
      </w:tr>
      <w:tr w:rsidR="00CD4813" w14:paraId="4621603F"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126BEFE" w14:textId="77777777" w:rsidR="00CD4813" w:rsidRDefault="000316BA" w:rsidP="003D4105">
            <w:pPr>
              <w:spacing w:after="0" w:line="251" w:lineRule="auto"/>
              <w:ind w:left="284" w:firstLine="0"/>
            </w:pPr>
            <w:r>
              <w:rPr>
                <w:b/>
                <w:sz w:val="20"/>
                <w:szCs w:val="20"/>
              </w:rPr>
              <w:t>Ordered G-Cloud</w:t>
            </w:r>
            <w:r>
              <w:t xml:space="preserve"> </w:t>
            </w:r>
            <w:r>
              <w:rPr>
                <w:b/>
                <w:sz w:val="20"/>
                <w:szCs w:val="20"/>
              </w:rPr>
              <w:t>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4679B4FE" w14:textId="77777777" w:rsidR="00CD4813" w:rsidRDefault="000316BA" w:rsidP="003D4105">
            <w:pPr>
              <w:spacing w:after="0" w:line="251" w:lineRule="auto"/>
              <w:ind w:left="284" w:firstLine="0"/>
            </w:pPr>
            <w:r>
              <w:rPr>
                <w:sz w:val="20"/>
                <w:szCs w:val="20"/>
              </w:rPr>
              <w:t>G-Cloud Services which are the subject of an order by the Buyer.</w:t>
            </w:r>
            <w:r>
              <w:t xml:space="preserve"> </w:t>
            </w:r>
          </w:p>
        </w:tc>
      </w:tr>
      <w:tr w:rsidR="00CD4813" w14:paraId="7DFA848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9762C61" w14:textId="77777777" w:rsidR="00CD4813" w:rsidRDefault="000316BA" w:rsidP="003D4105">
            <w:pPr>
              <w:spacing w:after="0" w:line="251" w:lineRule="auto"/>
              <w:ind w:left="284" w:firstLine="0"/>
            </w:pPr>
            <w:r>
              <w:rPr>
                <w:b/>
                <w:sz w:val="20"/>
                <w:szCs w:val="20"/>
              </w:rPr>
              <w:t>Outside IR35</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15913066" w14:textId="77777777" w:rsidR="00CD4813" w:rsidRDefault="000316BA" w:rsidP="003D4105">
            <w:pPr>
              <w:spacing w:after="0" w:line="251" w:lineRule="auto"/>
              <w:ind w:left="284" w:firstLine="0"/>
            </w:pPr>
            <w:r>
              <w:rPr>
                <w:sz w:val="20"/>
                <w:szCs w:val="20"/>
              </w:rPr>
              <w:t xml:space="preserve">Contractual engagements which would be determined to not be within the scope of the IR35 </w:t>
            </w:r>
            <w:proofErr w:type="gramStart"/>
            <w:r>
              <w:rPr>
                <w:sz w:val="20"/>
                <w:szCs w:val="20"/>
              </w:rPr>
              <w:t>intermediaries</w:t>
            </w:r>
            <w:proofErr w:type="gramEnd"/>
            <w:r>
              <w:rPr>
                <w:sz w:val="20"/>
                <w:szCs w:val="20"/>
              </w:rPr>
              <w:t xml:space="preserve"> legislation if assessed using the ESI tool.</w:t>
            </w:r>
            <w:r>
              <w:t xml:space="preserve"> </w:t>
            </w:r>
          </w:p>
        </w:tc>
      </w:tr>
      <w:tr w:rsidR="00CD4813" w14:paraId="645D9AE2"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EBA45B2" w14:textId="77777777" w:rsidR="00CD4813" w:rsidRDefault="000316BA" w:rsidP="003D4105">
            <w:pPr>
              <w:spacing w:after="0" w:line="251" w:lineRule="auto"/>
              <w:ind w:left="284" w:firstLine="0"/>
            </w:pPr>
            <w:r>
              <w:rPr>
                <w:b/>
                <w:sz w:val="20"/>
                <w:szCs w:val="20"/>
              </w:rPr>
              <w:lastRenderedPageBreak/>
              <w:t>Party</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1B1088D2" w14:textId="77777777" w:rsidR="00CD4813" w:rsidRDefault="000316BA" w:rsidP="003D4105">
            <w:pPr>
              <w:spacing w:after="0" w:line="251" w:lineRule="auto"/>
              <w:ind w:left="284" w:firstLine="0"/>
            </w:pPr>
            <w:r>
              <w:rPr>
                <w:sz w:val="20"/>
                <w:szCs w:val="20"/>
              </w:rPr>
              <w:t>The Buyer or the Supplier and ‘Parties’ will be interpreted accordingly.</w:t>
            </w:r>
            <w:r>
              <w:t xml:space="preserve"> </w:t>
            </w:r>
          </w:p>
        </w:tc>
      </w:tr>
      <w:tr w:rsidR="00CD4813" w14:paraId="1B5001B2"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760BAB96" w14:textId="77777777" w:rsidR="00CD4813" w:rsidRDefault="000316BA" w:rsidP="003D4105">
            <w:pPr>
              <w:spacing w:after="0" w:line="251" w:lineRule="auto"/>
              <w:ind w:left="284" w:firstLine="0"/>
            </w:pPr>
            <w:r>
              <w:rPr>
                <w:b/>
                <w:sz w:val="20"/>
                <w:szCs w:val="20"/>
              </w:rPr>
              <w:t>Personal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38C29161" w14:textId="77777777" w:rsidR="00CD4813" w:rsidRDefault="000316BA" w:rsidP="003D4105">
            <w:pPr>
              <w:spacing w:after="0" w:line="251" w:lineRule="auto"/>
              <w:ind w:left="284" w:firstLine="0"/>
            </w:pPr>
            <w:r>
              <w:rPr>
                <w:sz w:val="20"/>
                <w:szCs w:val="20"/>
              </w:rPr>
              <w:t>Takes the meaning given in the UK GDPR.</w:t>
            </w:r>
            <w:r>
              <w:t xml:space="preserve"> </w:t>
            </w:r>
          </w:p>
        </w:tc>
      </w:tr>
      <w:tr w:rsidR="00CD4813" w14:paraId="228D0510"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675DB9C4" w14:textId="77777777" w:rsidR="00CD4813" w:rsidRDefault="000316BA" w:rsidP="003D4105">
            <w:pPr>
              <w:spacing w:after="0" w:line="251" w:lineRule="auto"/>
              <w:ind w:left="284" w:firstLine="0"/>
            </w:pPr>
            <w:r>
              <w:rPr>
                <w:b/>
                <w:sz w:val="20"/>
                <w:szCs w:val="20"/>
              </w:rPr>
              <w:t>Personal Data Breach</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11AC8593" w14:textId="77777777" w:rsidR="00CD4813" w:rsidRDefault="000316BA" w:rsidP="003D4105">
            <w:pPr>
              <w:spacing w:after="0" w:line="251" w:lineRule="auto"/>
              <w:ind w:left="284" w:firstLine="0"/>
            </w:pPr>
            <w:r>
              <w:rPr>
                <w:sz w:val="20"/>
                <w:szCs w:val="20"/>
              </w:rPr>
              <w:t>Takes the meaning given in the UK GDPR.</w:t>
            </w:r>
            <w:r>
              <w:t xml:space="preserve"> </w:t>
            </w:r>
          </w:p>
        </w:tc>
      </w:tr>
      <w:tr w:rsidR="00CD4813" w14:paraId="5E88BC8B"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1707F42E" w14:textId="77777777" w:rsidR="00CD4813" w:rsidRDefault="000316BA" w:rsidP="003D4105">
            <w:pPr>
              <w:spacing w:after="0" w:line="251" w:lineRule="auto"/>
              <w:ind w:left="284" w:firstLine="0"/>
            </w:pPr>
            <w:r>
              <w:rPr>
                <w:b/>
                <w:sz w:val="20"/>
                <w:szCs w:val="20"/>
              </w:rPr>
              <w:t>Platform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272F597C" w14:textId="77777777" w:rsidR="00CD4813" w:rsidRDefault="000316BA" w:rsidP="003D4105">
            <w:pPr>
              <w:spacing w:after="0" w:line="251" w:lineRule="auto"/>
              <w:ind w:left="284" w:firstLine="0"/>
            </w:pPr>
            <w:r>
              <w:rPr>
                <w:sz w:val="20"/>
                <w:szCs w:val="20"/>
              </w:rPr>
              <w:t>The government marketplace where Services are available for Buyers to buy.</w:t>
            </w:r>
            <w:r>
              <w:t xml:space="preserve"> </w:t>
            </w:r>
          </w:p>
        </w:tc>
      </w:tr>
      <w:tr w:rsidR="00CD4813" w14:paraId="5CC4B329"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3EB5F9D0" w14:textId="77777777" w:rsidR="00CD4813" w:rsidRDefault="000316BA" w:rsidP="003D4105">
            <w:pPr>
              <w:spacing w:after="0" w:line="251" w:lineRule="auto"/>
              <w:ind w:left="284" w:firstLine="0"/>
            </w:pPr>
            <w:r>
              <w:rPr>
                <w:b/>
                <w:sz w:val="20"/>
                <w:szCs w:val="20"/>
              </w:rPr>
              <w:t>Processing</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663D67D1" w14:textId="77777777" w:rsidR="00CD4813" w:rsidRDefault="000316BA" w:rsidP="003D4105">
            <w:pPr>
              <w:spacing w:after="0" w:line="251" w:lineRule="auto"/>
              <w:ind w:left="284" w:firstLine="0"/>
            </w:pPr>
            <w:r>
              <w:rPr>
                <w:sz w:val="20"/>
                <w:szCs w:val="20"/>
              </w:rPr>
              <w:t>Takes the meaning given in the UK GDPR.</w:t>
            </w:r>
            <w:r>
              <w:t xml:space="preserve"> </w:t>
            </w:r>
          </w:p>
        </w:tc>
      </w:tr>
      <w:tr w:rsidR="00CD4813" w14:paraId="11540A48"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11A1DDD" w14:textId="77777777" w:rsidR="00CD4813" w:rsidRDefault="000316BA" w:rsidP="003D4105">
            <w:pPr>
              <w:spacing w:after="0" w:line="251" w:lineRule="auto"/>
              <w:ind w:left="284" w:firstLine="0"/>
            </w:pPr>
            <w:r>
              <w:rPr>
                <w:b/>
                <w:sz w:val="20"/>
                <w:szCs w:val="20"/>
              </w:rPr>
              <w:t>Processor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61F86553" w14:textId="77777777" w:rsidR="00CD4813" w:rsidRDefault="000316BA" w:rsidP="003D4105">
            <w:pPr>
              <w:spacing w:after="0" w:line="251" w:lineRule="auto"/>
              <w:ind w:left="284" w:firstLine="0"/>
            </w:pPr>
            <w:r>
              <w:rPr>
                <w:sz w:val="20"/>
                <w:szCs w:val="20"/>
              </w:rPr>
              <w:t>Takes the meaning given in the UK GDPR.</w:t>
            </w:r>
            <w:r>
              <w:t xml:space="preserve"> </w:t>
            </w:r>
          </w:p>
        </w:tc>
      </w:tr>
      <w:tr w:rsidR="00CD4813" w14:paraId="689BD00C"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601B2506" w14:textId="77777777" w:rsidR="00CD4813" w:rsidRDefault="000316BA" w:rsidP="003D4105">
            <w:pPr>
              <w:spacing w:after="0" w:line="251" w:lineRule="auto"/>
              <w:ind w:left="284" w:firstLine="0"/>
            </w:pPr>
            <w:r>
              <w:rPr>
                <w:b/>
                <w:sz w:val="20"/>
                <w:szCs w:val="20"/>
              </w:rPr>
              <w:t>Prohibited act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center"/>
          </w:tcPr>
          <w:p w14:paraId="0C685237" w14:textId="77777777" w:rsidR="00CD4813" w:rsidRDefault="000316BA" w:rsidP="003D4105">
            <w:pPr>
              <w:spacing w:after="5" w:line="240" w:lineRule="auto"/>
              <w:ind w:left="284" w:firstLine="0"/>
            </w:pPr>
            <w:r>
              <w:rPr>
                <w:sz w:val="20"/>
                <w:szCs w:val="20"/>
              </w:rPr>
              <w:t>To directly or indirectly offer, promise or give any person working for or engaged by a Buyer or CCS a financial or other advantage to:</w:t>
            </w:r>
            <w:r>
              <w:t xml:space="preserve"> </w:t>
            </w:r>
          </w:p>
          <w:p w14:paraId="1926C533" w14:textId="77777777" w:rsidR="00CD4813" w:rsidRDefault="000316BA">
            <w:pPr>
              <w:numPr>
                <w:ilvl w:val="0"/>
                <w:numId w:val="21"/>
              </w:numPr>
              <w:spacing w:after="0" w:line="278" w:lineRule="auto"/>
              <w:ind w:left="284" w:hanging="360"/>
            </w:pPr>
            <w:r>
              <w:rPr>
                <w:sz w:val="20"/>
                <w:szCs w:val="20"/>
              </w:rPr>
              <w:t xml:space="preserve">induce that person to perform improperly a relevant function or </w:t>
            </w:r>
            <w:proofErr w:type="gramStart"/>
            <w:r>
              <w:rPr>
                <w:sz w:val="20"/>
                <w:szCs w:val="20"/>
              </w:rPr>
              <w:t>activity</w:t>
            </w:r>
            <w:proofErr w:type="gramEnd"/>
            <w:r>
              <w:t xml:space="preserve"> </w:t>
            </w:r>
          </w:p>
          <w:p w14:paraId="7F67F85C" w14:textId="77777777" w:rsidR="00CD4813" w:rsidRDefault="000316BA">
            <w:pPr>
              <w:numPr>
                <w:ilvl w:val="0"/>
                <w:numId w:val="21"/>
              </w:numPr>
              <w:spacing w:after="23" w:line="276" w:lineRule="auto"/>
              <w:ind w:left="284" w:hanging="360"/>
            </w:pPr>
            <w:r>
              <w:rPr>
                <w:sz w:val="20"/>
                <w:szCs w:val="20"/>
              </w:rPr>
              <w:t>reward that person for improper performance of a relevant function or activity</w:t>
            </w:r>
            <w:r>
              <w:t xml:space="preserve"> </w:t>
            </w:r>
          </w:p>
          <w:p w14:paraId="52AFE286" w14:textId="77777777" w:rsidR="00CD4813" w:rsidRDefault="000316BA">
            <w:pPr>
              <w:numPr>
                <w:ilvl w:val="0"/>
                <w:numId w:val="21"/>
              </w:numPr>
              <w:spacing w:after="64" w:line="251" w:lineRule="auto"/>
              <w:ind w:left="284" w:hanging="360"/>
            </w:pPr>
            <w:r>
              <w:rPr>
                <w:sz w:val="20"/>
                <w:szCs w:val="20"/>
              </w:rPr>
              <w:t xml:space="preserve">commit any offence: </w:t>
            </w:r>
            <w:r>
              <w:rPr>
                <w:rFonts w:ascii="Courier New" w:eastAsia="Courier New" w:hAnsi="Courier New" w:cs="Courier New"/>
                <w:sz w:val="20"/>
                <w:szCs w:val="20"/>
              </w:rPr>
              <w:t xml:space="preserve">o </w:t>
            </w:r>
            <w:r>
              <w:rPr>
                <w:sz w:val="20"/>
                <w:szCs w:val="20"/>
              </w:rPr>
              <w:t>under the Bribery Act 2010</w:t>
            </w:r>
            <w:r>
              <w:t xml:space="preserve"> </w:t>
            </w:r>
          </w:p>
          <w:p w14:paraId="40920752" w14:textId="77777777" w:rsidR="00CD4813" w:rsidRDefault="000316BA">
            <w:pPr>
              <w:numPr>
                <w:ilvl w:val="1"/>
                <w:numId w:val="21"/>
              </w:numPr>
              <w:spacing w:after="6" w:line="316" w:lineRule="auto"/>
              <w:ind w:left="284" w:firstLine="0"/>
            </w:pPr>
            <w:r>
              <w:rPr>
                <w:sz w:val="20"/>
                <w:szCs w:val="20"/>
              </w:rPr>
              <w:t xml:space="preserve">under legislation creating offences concerning Fraud </w:t>
            </w:r>
            <w:r>
              <w:rPr>
                <w:rFonts w:ascii="Courier New" w:eastAsia="Courier New" w:hAnsi="Courier New" w:cs="Courier New"/>
              </w:rPr>
              <w:t xml:space="preserve">o </w:t>
            </w:r>
            <w:r>
              <w:t xml:space="preserve">at common Law concerning Fraud </w:t>
            </w:r>
          </w:p>
          <w:p w14:paraId="3D2FAA0F" w14:textId="77777777" w:rsidR="00CD4813" w:rsidRDefault="000316BA">
            <w:pPr>
              <w:numPr>
                <w:ilvl w:val="1"/>
                <w:numId w:val="21"/>
              </w:numPr>
              <w:spacing w:after="0" w:line="251" w:lineRule="auto"/>
              <w:ind w:left="284" w:firstLine="0"/>
            </w:pPr>
            <w:r>
              <w:rPr>
                <w:sz w:val="20"/>
                <w:szCs w:val="20"/>
              </w:rPr>
              <w:t>committing or attempting or conspiring to commit Fraud</w:t>
            </w:r>
            <w:r>
              <w:t xml:space="preserve"> </w:t>
            </w:r>
          </w:p>
        </w:tc>
      </w:tr>
      <w:tr w:rsidR="00CD4813" w14:paraId="1516DC5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6BD155A1" w14:textId="23393837" w:rsidR="00CD4813" w:rsidRDefault="000316BA" w:rsidP="003D4105">
            <w:pPr>
              <w:spacing w:after="0" w:line="251" w:lineRule="auto"/>
              <w:ind w:left="284" w:firstLine="0"/>
            </w:pPr>
            <w:r>
              <w:t xml:space="preserve"> </w:t>
            </w:r>
            <w:r>
              <w:rPr>
                <w:b/>
                <w:sz w:val="20"/>
                <w:szCs w:val="20"/>
              </w:rPr>
              <w:t>Project Specific IPRs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58CEEAE9" w14:textId="77777777" w:rsidR="00CD4813" w:rsidRDefault="000316BA" w:rsidP="003D4105">
            <w:pPr>
              <w:spacing w:after="0" w:line="251" w:lineRule="auto"/>
              <w:ind w:left="284" w:firstLine="0"/>
            </w:pPr>
            <w:r>
              <w:rPr>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r>
              <w:t xml:space="preserve"> </w:t>
            </w:r>
          </w:p>
        </w:tc>
      </w:tr>
      <w:tr w:rsidR="00CD4813" w14:paraId="35EF773B"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2910AEF5" w14:textId="77777777" w:rsidR="00CD4813" w:rsidRDefault="000316BA" w:rsidP="003D4105">
            <w:pPr>
              <w:spacing w:after="0" w:line="251" w:lineRule="auto"/>
              <w:ind w:left="284" w:firstLine="0"/>
            </w:pPr>
            <w:r>
              <w:rPr>
                <w:b/>
                <w:sz w:val="20"/>
                <w:szCs w:val="20"/>
              </w:rPr>
              <w:t>Property</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014B850" w14:textId="77777777" w:rsidR="00CD4813" w:rsidRDefault="000316BA" w:rsidP="003D4105">
            <w:pPr>
              <w:spacing w:after="0" w:line="251" w:lineRule="auto"/>
              <w:ind w:left="284" w:firstLine="0"/>
            </w:pPr>
            <w:r>
              <w:rPr>
                <w:sz w:val="20"/>
                <w:szCs w:val="20"/>
              </w:rPr>
              <w:t>Assets and property including technical infrastructure, IPRs and equipment.</w:t>
            </w:r>
            <w:r>
              <w:t xml:space="preserve"> </w:t>
            </w:r>
          </w:p>
        </w:tc>
      </w:tr>
      <w:tr w:rsidR="00CD4813" w14:paraId="10737FEC"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3EBDE5AE" w14:textId="77777777" w:rsidR="00CD4813" w:rsidRDefault="000316BA" w:rsidP="003D4105">
            <w:pPr>
              <w:spacing w:after="0" w:line="251" w:lineRule="auto"/>
              <w:ind w:left="284" w:firstLine="0"/>
            </w:pPr>
            <w:r>
              <w:rPr>
                <w:b/>
                <w:sz w:val="20"/>
                <w:szCs w:val="20"/>
              </w:rPr>
              <w:t>Protective Measures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1621241F" w14:textId="77777777" w:rsidR="00CD4813" w:rsidRDefault="000316BA" w:rsidP="003D4105">
            <w:pPr>
              <w:spacing w:after="0" w:line="251" w:lineRule="auto"/>
              <w:ind w:left="284" w:firstLine="0"/>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r>
              <w:t xml:space="preserve"> </w:t>
            </w:r>
          </w:p>
        </w:tc>
      </w:tr>
      <w:tr w:rsidR="00CD4813" w14:paraId="1D793734"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39FF3F3A" w14:textId="77777777" w:rsidR="00CD4813" w:rsidRDefault="000316BA" w:rsidP="003D4105">
            <w:pPr>
              <w:spacing w:after="0" w:line="251" w:lineRule="auto"/>
              <w:ind w:left="284" w:firstLine="0"/>
            </w:pPr>
            <w:r>
              <w:rPr>
                <w:b/>
                <w:sz w:val="20"/>
                <w:szCs w:val="20"/>
              </w:rPr>
              <w:lastRenderedPageBreak/>
              <w:t>PSN or Public Services</w:t>
            </w:r>
            <w:r>
              <w:t xml:space="preserve"> </w:t>
            </w:r>
            <w:r>
              <w:rPr>
                <w:b/>
                <w:sz w:val="20"/>
                <w:szCs w:val="20"/>
              </w:rPr>
              <w:t>Network</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10295A48" w14:textId="77777777" w:rsidR="00CD4813" w:rsidRDefault="000316BA" w:rsidP="003D4105">
            <w:pPr>
              <w:spacing w:after="0" w:line="251" w:lineRule="auto"/>
              <w:ind w:left="284" w:firstLine="0"/>
            </w:pPr>
            <w:r>
              <w:rPr>
                <w:sz w:val="20"/>
                <w:szCs w:val="20"/>
              </w:rPr>
              <w:t xml:space="preserve">The Public Services Network (PSN) is the government’s </w:t>
            </w:r>
            <w:proofErr w:type="gramStart"/>
            <w:r>
              <w:rPr>
                <w:sz w:val="20"/>
                <w:szCs w:val="20"/>
              </w:rPr>
              <w:t>high performance</w:t>
            </w:r>
            <w:proofErr w:type="gramEnd"/>
            <w:r>
              <w:rPr>
                <w:sz w:val="20"/>
                <w:szCs w:val="20"/>
              </w:rPr>
              <w:t xml:space="preserve"> network which helps public sector organisations work together, reduce duplication and share resources.</w:t>
            </w:r>
            <w:r>
              <w:t xml:space="preserve"> </w:t>
            </w:r>
          </w:p>
        </w:tc>
      </w:tr>
      <w:tr w:rsidR="00CD4813" w14:paraId="3E635E3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4E477E76" w14:textId="77777777" w:rsidR="00CD4813" w:rsidRDefault="000316BA" w:rsidP="003D4105">
            <w:pPr>
              <w:spacing w:after="0" w:line="251" w:lineRule="auto"/>
              <w:ind w:left="284" w:firstLine="0"/>
            </w:pPr>
            <w:r>
              <w:rPr>
                <w:b/>
                <w:sz w:val="20"/>
                <w:szCs w:val="20"/>
              </w:rPr>
              <w:t>Regulatory body or bodies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27CB5407" w14:textId="77777777" w:rsidR="00CD4813" w:rsidRDefault="000316BA" w:rsidP="003D4105">
            <w:pPr>
              <w:spacing w:after="0" w:line="251" w:lineRule="auto"/>
              <w:ind w:left="284" w:firstLine="0"/>
            </w:pPr>
            <w:r>
              <w:rPr>
                <w:sz w:val="20"/>
                <w:szCs w:val="20"/>
              </w:rPr>
              <w:t>Government departments and other bodies which, whether under statute, codes of practice or otherwise, are entitled to investigate or influence the matters dealt with in this Call-Off Contract.</w:t>
            </w:r>
            <w:r>
              <w:t xml:space="preserve"> </w:t>
            </w:r>
          </w:p>
        </w:tc>
      </w:tr>
      <w:tr w:rsidR="00CD4813" w14:paraId="69B61EAA"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523583A" w14:textId="77777777" w:rsidR="00CD4813" w:rsidRDefault="000316BA" w:rsidP="003D4105">
            <w:pPr>
              <w:spacing w:after="0" w:line="251" w:lineRule="auto"/>
              <w:ind w:left="284" w:firstLine="0"/>
            </w:pPr>
            <w:r>
              <w:rPr>
                <w:b/>
                <w:sz w:val="20"/>
                <w:szCs w:val="20"/>
              </w:rPr>
              <w:t>Relevant person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37FC6B88" w14:textId="77777777" w:rsidR="00CD4813" w:rsidRDefault="000316BA" w:rsidP="003D4105">
            <w:pPr>
              <w:spacing w:after="0" w:line="251" w:lineRule="auto"/>
              <w:ind w:left="284" w:firstLine="0"/>
            </w:pPr>
            <w:r>
              <w:rPr>
                <w:sz w:val="20"/>
                <w:szCs w:val="20"/>
              </w:rPr>
              <w:t>Any employee, agent, servant, or representative of the Buyer, any other public body or person employed by or on behalf of the Buyer, or any other public body.</w:t>
            </w:r>
            <w:r>
              <w:t xml:space="preserve"> </w:t>
            </w:r>
          </w:p>
        </w:tc>
      </w:tr>
      <w:tr w:rsidR="00CD4813" w14:paraId="03C072CC"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AC34CEF" w14:textId="77777777" w:rsidR="00CD4813" w:rsidRDefault="000316BA" w:rsidP="003D4105">
            <w:pPr>
              <w:spacing w:after="0" w:line="251" w:lineRule="auto"/>
              <w:ind w:left="284" w:firstLine="0"/>
            </w:pPr>
            <w:r>
              <w:rPr>
                <w:b/>
                <w:sz w:val="20"/>
                <w:szCs w:val="20"/>
              </w:rPr>
              <w:t>Relevant Transfer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16B12E4" w14:textId="77777777" w:rsidR="00CD4813" w:rsidRDefault="000316BA" w:rsidP="003D4105">
            <w:pPr>
              <w:spacing w:after="0" w:line="251" w:lineRule="auto"/>
              <w:ind w:left="284" w:firstLine="0"/>
            </w:pPr>
            <w:r>
              <w:rPr>
                <w:sz w:val="20"/>
                <w:szCs w:val="20"/>
              </w:rPr>
              <w:t xml:space="preserve">A transfer of employment to which the employment regulations </w:t>
            </w:r>
            <w:proofErr w:type="gramStart"/>
            <w:r>
              <w:rPr>
                <w:sz w:val="20"/>
                <w:szCs w:val="20"/>
              </w:rPr>
              <w:t>applies</w:t>
            </w:r>
            <w:proofErr w:type="gramEnd"/>
            <w:r>
              <w:rPr>
                <w:sz w:val="20"/>
                <w:szCs w:val="20"/>
              </w:rPr>
              <w:t>.</w:t>
            </w:r>
            <w:r>
              <w:t xml:space="preserve"> </w:t>
            </w:r>
          </w:p>
        </w:tc>
      </w:tr>
      <w:tr w:rsidR="00CD4813" w14:paraId="536AE5B8"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0900B7E8" w14:textId="77777777" w:rsidR="00CD4813" w:rsidRDefault="000316BA" w:rsidP="003D4105">
            <w:pPr>
              <w:spacing w:after="0" w:line="251" w:lineRule="auto"/>
              <w:ind w:left="284" w:firstLine="0"/>
            </w:pPr>
            <w:r>
              <w:rPr>
                <w:b/>
                <w:sz w:val="20"/>
                <w:szCs w:val="20"/>
              </w:rPr>
              <w:t>Replacement 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7B9BFC4D" w14:textId="77777777" w:rsidR="00CD4813" w:rsidRDefault="000316BA" w:rsidP="003D4105">
            <w:pPr>
              <w:spacing w:after="0" w:line="254" w:lineRule="auto"/>
              <w:ind w:left="284" w:firstLine="0"/>
            </w:pPr>
            <w:r>
              <w:rPr>
                <w:sz w:val="20"/>
                <w:szCs w:val="20"/>
              </w:rPr>
              <w:t xml:space="preserve">Any services which are the same as or substantially similar to any of the Services and which the Buyer receives in substitution for any of the services after the expiry or </w:t>
            </w:r>
            <w:proofErr w:type="gramStart"/>
            <w:r>
              <w:rPr>
                <w:sz w:val="20"/>
                <w:szCs w:val="20"/>
              </w:rPr>
              <w:t>Ending</w:t>
            </w:r>
            <w:proofErr w:type="gramEnd"/>
            <w:r>
              <w:rPr>
                <w:sz w:val="20"/>
                <w:szCs w:val="20"/>
              </w:rPr>
              <w:t xml:space="preserve"> or partial Ending of the Call-</w:t>
            </w:r>
          </w:p>
          <w:p w14:paraId="2A2B1FAC" w14:textId="77777777" w:rsidR="00CD4813" w:rsidRDefault="000316BA" w:rsidP="003D4105">
            <w:pPr>
              <w:spacing w:after="0" w:line="251" w:lineRule="auto"/>
              <w:ind w:left="284" w:firstLine="0"/>
            </w:pPr>
            <w:r>
              <w:rPr>
                <w:sz w:val="20"/>
                <w:szCs w:val="20"/>
              </w:rPr>
              <w:t>Off Contract, whether those services are provided by the Buyer or a third party.</w:t>
            </w:r>
            <w:r>
              <w:t xml:space="preserve"> </w:t>
            </w:r>
          </w:p>
        </w:tc>
      </w:tr>
      <w:tr w:rsidR="00CD4813" w14:paraId="23CF8AB6"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46FBB4B0" w14:textId="77777777" w:rsidR="00CD4813" w:rsidRDefault="000316BA" w:rsidP="003D4105">
            <w:pPr>
              <w:spacing w:after="0" w:line="251" w:lineRule="auto"/>
              <w:ind w:left="284" w:firstLine="0"/>
            </w:pPr>
            <w:r>
              <w:rPr>
                <w:b/>
                <w:sz w:val="20"/>
                <w:szCs w:val="20"/>
              </w:rPr>
              <w:t>Replacement supplier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414F8C8B" w14:textId="77777777" w:rsidR="00CD4813" w:rsidRDefault="000316BA" w:rsidP="003D4105">
            <w:pPr>
              <w:spacing w:after="0" w:line="251" w:lineRule="auto"/>
              <w:ind w:left="284" w:firstLine="0"/>
            </w:pPr>
            <w:r>
              <w:rPr>
                <w:sz w:val="20"/>
                <w:szCs w:val="20"/>
              </w:rPr>
              <w:t>Any third-party service provider of replacement services appointed by the Buyer (or where the Buyer is providing replacement Services for its own account, the Buyer).</w:t>
            </w:r>
            <w:r>
              <w:t xml:space="preserve"> </w:t>
            </w:r>
          </w:p>
        </w:tc>
      </w:tr>
      <w:tr w:rsidR="00CD4813" w14:paraId="4AADB07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6C093644" w14:textId="77777777" w:rsidR="00CD4813" w:rsidRDefault="000316BA" w:rsidP="003D4105">
            <w:pPr>
              <w:spacing w:after="0" w:line="251" w:lineRule="auto"/>
              <w:ind w:left="284" w:firstLine="0"/>
            </w:pPr>
            <w:r>
              <w:rPr>
                <w:b/>
                <w:sz w:val="20"/>
                <w:szCs w:val="20"/>
              </w:rPr>
              <w:t>Security management plan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center"/>
          </w:tcPr>
          <w:p w14:paraId="3873B9DA" w14:textId="77777777" w:rsidR="00CD4813" w:rsidRDefault="000316BA" w:rsidP="003D4105">
            <w:pPr>
              <w:spacing w:after="0" w:line="251" w:lineRule="auto"/>
              <w:ind w:left="284" w:firstLine="0"/>
            </w:pPr>
            <w:r>
              <w:rPr>
                <w:sz w:val="20"/>
                <w:szCs w:val="20"/>
              </w:rPr>
              <w:t>The Supplier's security management plan developed by the Supplier in accordance with clause 16.1.</w:t>
            </w:r>
            <w:r>
              <w:t xml:space="preserve"> </w:t>
            </w:r>
          </w:p>
        </w:tc>
      </w:tr>
      <w:tr w:rsidR="00CD4813" w14:paraId="4B371FD0"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111650F0" w14:textId="2EE673B4" w:rsidR="00CD4813" w:rsidRDefault="000316BA" w:rsidP="003D4105">
            <w:pPr>
              <w:spacing w:after="0" w:line="251" w:lineRule="auto"/>
              <w:ind w:left="284" w:firstLine="0"/>
            </w:pPr>
            <w:r>
              <w:t xml:space="preserve"> </w:t>
            </w:r>
            <w:r>
              <w:rPr>
                <w:b/>
                <w:sz w:val="20"/>
                <w:szCs w:val="20"/>
              </w:rPr>
              <w:t>Services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202BCBD3" w14:textId="77777777" w:rsidR="00CD4813" w:rsidRDefault="000316BA" w:rsidP="003D4105">
            <w:pPr>
              <w:spacing w:after="0" w:line="251" w:lineRule="auto"/>
              <w:ind w:left="284" w:firstLine="0"/>
            </w:pPr>
            <w:r>
              <w:rPr>
                <w:sz w:val="20"/>
                <w:szCs w:val="20"/>
              </w:rPr>
              <w:t>The services ordered by the Buyer as set out in the Order Form.</w:t>
            </w:r>
            <w:r>
              <w:t xml:space="preserve"> </w:t>
            </w:r>
          </w:p>
        </w:tc>
      </w:tr>
      <w:tr w:rsidR="00CD4813" w14:paraId="0442C0F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1CCC5751" w14:textId="77777777" w:rsidR="00CD4813" w:rsidRDefault="000316BA" w:rsidP="003D4105">
            <w:pPr>
              <w:spacing w:after="0" w:line="251" w:lineRule="auto"/>
              <w:ind w:left="284" w:firstLine="0"/>
            </w:pPr>
            <w:r>
              <w:rPr>
                <w:b/>
                <w:sz w:val="20"/>
                <w:szCs w:val="20"/>
              </w:rPr>
              <w:t>Service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663E6F5A" w14:textId="77777777" w:rsidR="00CD4813" w:rsidRDefault="000316BA" w:rsidP="003D4105">
            <w:pPr>
              <w:spacing w:after="0" w:line="251" w:lineRule="auto"/>
              <w:ind w:left="284" w:firstLine="0"/>
            </w:pPr>
            <w:r>
              <w:rPr>
                <w:sz w:val="20"/>
                <w:szCs w:val="20"/>
              </w:rPr>
              <w:t>Data that is owned or managed by the Buyer and used for the GCloud Services, including backup data.</w:t>
            </w:r>
            <w:r>
              <w:t xml:space="preserve"> </w:t>
            </w:r>
          </w:p>
        </w:tc>
      </w:tr>
      <w:tr w:rsidR="00CD4813" w14:paraId="3026A2B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0FF275F7" w14:textId="77777777" w:rsidR="00CD4813" w:rsidRDefault="000316BA" w:rsidP="003D4105">
            <w:pPr>
              <w:spacing w:after="0" w:line="251" w:lineRule="auto"/>
              <w:ind w:left="284" w:firstLine="0"/>
            </w:pPr>
            <w:r>
              <w:rPr>
                <w:b/>
                <w:sz w:val="20"/>
                <w:szCs w:val="20"/>
              </w:rPr>
              <w:t>Service definition(s)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63A44637" w14:textId="77777777" w:rsidR="00CD4813" w:rsidRDefault="000316BA" w:rsidP="003D4105">
            <w:pPr>
              <w:spacing w:after="0" w:line="251" w:lineRule="auto"/>
              <w:ind w:left="284" w:firstLine="0"/>
            </w:pPr>
            <w:r>
              <w:rPr>
                <w:sz w:val="20"/>
                <w:szCs w:val="20"/>
              </w:rPr>
              <w:t xml:space="preserve">The definition of the Supplier's G-Cloud Services provided as part of their </w:t>
            </w:r>
            <w:proofErr w:type="gramStart"/>
            <w:r>
              <w:rPr>
                <w:sz w:val="20"/>
                <w:szCs w:val="20"/>
              </w:rPr>
              <w:t>Application</w:t>
            </w:r>
            <w:proofErr w:type="gramEnd"/>
            <w:r>
              <w:rPr>
                <w:sz w:val="20"/>
                <w:szCs w:val="20"/>
              </w:rPr>
              <w:t xml:space="preserve"> that includes, but isn’t limited to, those items listed in Clause 2 (Services) of the Framework Agreement.</w:t>
            </w:r>
            <w:r>
              <w:t xml:space="preserve"> </w:t>
            </w:r>
          </w:p>
        </w:tc>
      </w:tr>
      <w:tr w:rsidR="00CD4813" w14:paraId="7CA0D6F7"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553E290A" w14:textId="77777777" w:rsidR="00CD4813" w:rsidRDefault="000316BA" w:rsidP="003D4105">
            <w:pPr>
              <w:spacing w:after="0" w:line="251" w:lineRule="auto"/>
              <w:ind w:left="284" w:firstLine="0"/>
            </w:pPr>
            <w:r>
              <w:rPr>
                <w:b/>
                <w:sz w:val="20"/>
                <w:szCs w:val="20"/>
              </w:rPr>
              <w:t>Service description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4CB9528D" w14:textId="77777777" w:rsidR="00CD4813" w:rsidRDefault="000316BA" w:rsidP="003D4105">
            <w:pPr>
              <w:spacing w:after="0" w:line="251" w:lineRule="auto"/>
              <w:ind w:left="284" w:firstLine="0"/>
            </w:pPr>
            <w:r>
              <w:rPr>
                <w:sz w:val="20"/>
                <w:szCs w:val="20"/>
              </w:rPr>
              <w:t>The description of the Supplier service offering as published on the Platform.</w:t>
            </w:r>
            <w:r>
              <w:t xml:space="preserve"> </w:t>
            </w:r>
          </w:p>
        </w:tc>
      </w:tr>
      <w:tr w:rsidR="00CD4813" w14:paraId="1FB7553F"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4163C993" w14:textId="77777777" w:rsidR="00CD4813" w:rsidRDefault="000316BA" w:rsidP="003D4105">
            <w:pPr>
              <w:spacing w:after="0" w:line="251" w:lineRule="auto"/>
              <w:ind w:left="284" w:firstLine="0"/>
            </w:pPr>
            <w:r>
              <w:rPr>
                <w:b/>
                <w:sz w:val="20"/>
                <w:szCs w:val="20"/>
              </w:rPr>
              <w:lastRenderedPageBreak/>
              <w:t>Service Personal Data</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2C38F262" w14:textId="77777777" w:rsidR="00CD4813" w:rsidRDefault="000316BA" w:rsidP="003D4105">
            <w:pPr>
              <w:spacing w:after="0" w:line="251" w:lineRule="auto"/>
              <w:ind w:left="284" w:firstLine="0"/>
            </w:pPr>
            <w:r>
              <w:rPr>
                <w:sz w:val="20"/>
                <w:szCs w:val="20"/>
              </w:rPr>
              <w:t xml:space="preserve">The Personal Data supplied by a Buyer to the Supplier </w:t>
            </w:r>
            <w:proofErr w:type="gramStart"/>
            <w:r>
              <w:rPr>
                <w:sz w:val="20"/>
                <w:szCs w:val="20"/>
              </w:rPr>
              <w:t>in the course of</w:t>
            </w:r>
            <w:proofErr w:type="gramEnd"/>
            <w:r>
              <w:rPr>
                <w:sz w:val="20"/>
                <w:szCs w:val="20"/>
              </w:rPr>
              <w:t xml:space="preserve"> the use of the G-Cloud Services for purposes of or in connection with this Call-Off Contract.</w:t>
            </w:r>
            <w:r>
              <w:t xml:space="preserve"> </w:t>
            </w:r>
          </w:p>
        </w:tc>
      </w:tr>
      <w:tr w:rsidR="00CD4813" w14:paraId="07F38319"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574E1BD7" w14:textId="77777777" w:rsidR="00CD4813" w:rsidRDefault="000316BA" w:rsidP="003D4105">
            <w:pPr>
              <w:spacing w:after="0" w:line="251" w:lineRule="auto"/>
              <w:ind w:left="284" w:firstLine="0"/>
            </w:pPr>
            <w:r>
              <w:rPr>
                <w:b/>
                <w:sz w:val="20"/>
                <w:szCs w:val="20"/>
              </w:rPr>
              <w:t>Spend controls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6A8EEBA8" w14:textId="77777777" w:rsidR="00CD4813" w:rsidRDefault="000316BA" w:rsidP="003D4105">
            <w:pPr>
              <w:spacing w:after="0" w:line="251" w:lineRule="auto"/>
              <w:ind w:left="284" w:firstLine="0"/>
            </w:pPr>
            <w:r>
              <w:rPr>
                <w:sz w:val="20"/>
                <w:szCs w:val="20"/>
              </w:rPr>
              <w:t xml:space="preserve">The approval process used by a central government Buyer if it needs to spend money on certain digital or technology services, see </w:t>
            </w:r>
            <w:hyperlink r:id="rId51" w:history="1">
              <w:r>
                <w:rPr>
                  <w:sz w:val="20"/>
                  <w:szCs w:val="20"/>
                  <w:u w:val="single"/>
                </w:rPr>
                <w:t>https://www.gov.uk/service-manual/agile-delivery/spend-controlsche ck-if-you-need-approval-to-spend-money-on-a-service</w:t>
              </w:r>
            </w:hyperlink>
            <w:hyperlink r:id="rId52" w:history="1">
              <w:r>
                <w:t xml:space="preserve"> </w:t>
              </w:r>
            </w:hyperlink>
          </w:p>
        </w:tc>
      </w:tr>
      <w:tr w:rsidR="00CD4813" w14:paraId="1693A00A"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23F8FB40" w14:textId="77777777" w:rsidR="00CD4813" w:rsidRDefault="000316BA" w:rsidP="003D4105">
            <w:pPr>
              <w:spacing w:after="0" w:line="251" w:lineRule="auto"/>
              <w:ind w:left="284" w:firstLine="0"/>
            </w:pPr>
            <w:r>
              <w:rPr>
                <w:b/>
                <w:sz w:val="20"/>
                <w:szCs w:val="20"/>
              </w:rPr>
              <w:t>Start date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21CB7D53" w14:textId="77777777" w:rsidR="00CD4813" w:rsidRDefault="000316BA" w:rsidP="003D4105">
            <w:pPr>
              <w:spacing w:after="0" w:line="251" w:lineRule="auto"/>
              <w:ind w:left="284" w:firstLine="0"/>
            </w:pPr>
            <w:r>
              <w:rPr>
                <w:sz w:val="20"/>
                <w:szCs w:val="20"/>
              </w:rPr>
              <w:t>The Start date of this Call-Off Contract as set out in the Order Form.</w:t>
            </w:r>
            <w:r>
              <w:t xml:space="preserve"> </w:t>
            </w:r>
          </w:p>
        </w:tc>
      </w:tr>
      <w:tr w:rsidR="00CD4813" w14:paraId="57D4E743"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386F4CAA" w14:textId="77777777" w:rsidR="00CD4813" w:rsidRDefault="000316BA" w:rsidP="003D4105">
            <w:pPr>
              <w:spacing w:after="0" w:line="251" w:lineRule="auto"/>
              <w:ind w:left="284" w:firstLine="0"/>
            </w:pPr>
            <w:r>
              <w:rPr>
                <w:b/>
                <w:sz w:val="20"/>
                <w:szCs w:val="20"/>
              </w:rPr>
              <w:t>Subcontract</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20DCF5F8" w14:textId="77777777" w:rsidR="00CD4813" w:rsidRDefault="000316BA" w:rsidP="003D4105">
            <w:pPr>
              <w:spacing w:after="0" w:line="251" w:lineRule="auto"/>
              <w:ind w:left="284" w:firstLine="0"/>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r>
              <w:t xml:space="preserve"> </w:t>
            </w:r>
          </w:p>
        </w:tc>
      </w:tr>
      <w:tr w:rsidR="00CD4813" w14:paraId="28738B51"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1DB8C9B6" w14:textId="77777777" w:rsidR="00CD4813" w:rsidRDefault="000316BA" w:rsidP="003D4105">
            <w:pPr>
              <w:spacing w:after="0" w:line="251" w:lineRule="auto"/>
              <w:ind w:left="284" w:firstLine="0"/>
            </w:pPr>
            <w:r>
              <w:rPr>
                <w:b/>
                <w:sz w:val="20"/>
                <w:szCs w:val="20"/>
              </w:rPr>
              <w:t>Subcontractor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551F12D3" w14:textId="77777777" w:rsidR="00CD4813" w:rsidRDefault="000316BA" w:rsidP="003D4105">
            <w:pPr>
              <w:spacing w:after="18" w:line="251" w:lineRule="auto"/>
              <w:ind w:left="284" w:firstLine="0"/>
            </w:pPr>
            <w:r>
              <w:rPr>
                <w:sz w:val="20"/>
                <w:szCs w:val="20"/>
              </w:rPr>
              <w:t xml:space="preserve">Any third party engaged by the Supplier under a </w:t>
            </w:r>
            <w:proofErr w:type="gramStart"/>
            <w:r>
              <w:rPr>
                <w:sz w:val="20"/>
                <w:szCs w:val="20"/>
              </w:rPr>
              <w:t>subcontract</w:t>
            </w:r>
            <w:proofErr w:type="gramEnd"/>
            <w:r>
              <w:t xml:space="preserve"> </w:t>
            </w:r>
          </w:p>
          <w:p w14:paraId="2421FBFA" w14:textId="77777777" w:rsidR="00CD4813" w:rsidRDefault="000316BA" w:rsidP="003D4105">
            <w:pPr>
              <w:spacing w:after="2" w:line="251" w:lineRule="auto"/>
              <w:ind w:left="284" w:firstLine="0"/>
            </w:pPr>
            <w:r>
              <w:rPr>
                <w:sz w:val="20"/>
                <w:szCs w:val="20"/>
              </w:rPr>
              <w:t>(</w:t>
            </w:r>
            <w:proofErr w:type="gramStart"/>
            <w:r>
              <w:rPr>
                <w:sz w:val="20"/>
                <w:szCs w:val="20"/>
              </w:rPr>
              <w:t>permitted</w:t>
            </w:r>
            <w:proofErr w:type="gramEnd"/>
            <w:r>
              <w:rPr>
                <w:sz w:val="20"/>
                <w:szCs w:val="20"/>
              </w:rPr>
              <w:t xml:space="preserve"> under the Framework Agreement and the Call-Off</w:t>
            </w:r>
            <w:r>
              <w:t xml:space="preserve"> </w:t>
            </w:r>
          </w:p>
          <w:p w14:paraId="46CC58B2" w14:textId="77777777" w:rsidR="00CD4813" w:rsidRDefault="000316BA" w:rsidP="003D4105">
            <w:pPr>
              <w:spacing w:after="0" w:line="251" w:lineRule="auto"/>
              <w:ind w:left="284" w:firstLine="0"/>
            </w:pPr>
            <w:r>
              <w:rPr>
                <w:sz w:val="20"/>
                <w:szCs w:val="20"/>
              </w:rPr>
              <w:t>Contract) and its servants or agents in connection with the provision of G-Cloud Services.</w:t>
            </w:r>
            <w:r>
              <w:t xml:space="preserve"> </w:t>
            </w:r>
          </w:p>
        </w:tc>
      </w:tr>
      <w:tr w:rsidR="00CD4813" w14:paraId="5F900ECB"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73B4766B" w14:textId="77777777" w:rsidR="00CD4813" w:rsidRDefault="000316BA" w:rsidP="003D4105">
            <w:pPr>
              <w:spacing w:after="0" w:line="251" w:lineRule="auto"/>
              <w:ind w:left="284" w:firstLine="0"/>
            </w:pPr>
            <w:r>
              <w:rPr>
                <w:b/>
                <w:sz w:val="20"/>
                <w:szCs w:val="20"/>
              </w:rPr>
              <w:t>Subprocessor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6D2FD876" w14:textId="77777777" w:rsidR="00CD4813" w:rsidRDefault="000316BA" w:rsidP="003D4105">
            <w:pPr>
              <w:spacing w:after="0" w:line="251" w:lineRule="auto"/>
              <w:ind w:left="284" w:firstLine="0"/>
            </w:pPr>
            <w:r>
              <w:rPr>
                <w:sz w:val="20"/>
                <w:szCs w:val="20"/>
              </w:rPr>
              <w:t>Any third party appointed to process Personal Data on behalf of the Supplier under this Call-Off Contract.</w:t>
            </w:r>
            <w:r>
              <w:t xml:space="preserve"> </w:t>
            </w:r>
          </w:p>
        </w:tc>
      </w:tr>
      <w:tr w:rsidR="00CD4813" w14:paraId="200AF726"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34945930" w14:textId="77777777" w:rsidR="00CD4813" w:rsidRDefault="000316BA" w:rsidP="003D4105">
            <w:pPr>
              <w:spacing w:after="0" w:line="251" w:lineRule="auto"/>
              <w:ind w:left="284" w:firstLine="0"/>
            </w:pPr>
            <w:r>
              <w:rPr>
                <w:b/>
                <w:sz w:val="20"/>
                <w:szCs w:val="20"/>
              </w:rPr>
              <w:t>Supplier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3A2E5F4E" w14:textId="77777777" w:rsidR="00CD4813" w:rsidRDefault="000316BA" w:rsidP="003D4105">
            <w:pPr>
              <w:spacing w:after="0" w:line="251" w:lineRule="auto"/>
              <w:ind w:left="284" w:firstLine="0"/>
            </w:pPr>
            <w:r>
              <w:rPr>
                <w:sz w:val="20"/>
                <w:szCs w:val="20"/>
              </w:rPr>
              <w:t>The person, firm or company identified in the Order Form.</w:t>
            </w:r>
            <w:r>
              <w:t xml:space="preserve"> </w:t>
            </w:r>
          </w:p>
        </w:tc>
      </w:tr>
      <w:tr w:rsidR="00CD4813" w14:paraId="472289D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5FB82F0A" w14:textId="77777777" w:rsidR="00CD4813" w:rsidRDefault="000316BA" w:rsidP="003D4105">
            <w:pPr>
              <w:spacing w:after="0" w:line="251" w:lineRule="auto"/>
              <w:ind w:left="284" w:firstLine="0"/>
            </w:pPr>
            <w:r>
              <w:rPr>
                <w:b/>
                <w:sz w:val="20"/>
                <w:szCs w:val="20"/>
              </w:rPr>
              <w:t>Supplier Representative</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center"/>
          </w:tcPr>
          <w:p w14:paraId="37F1825A" w14:textId="77777777" w:rsidR="00CD4813" w:rsidRDefault="000316BA" w:rsidP="003D4105">
            <w:pPr>
              <w:spacing w:after="0" w:line="251" w:lineRule="auto"/>
              <w:ind w:left="284" w:firstLine="0"/>
            </w:pPr>
            <w:r>
              <w:rPr>
                <w:sz w:val="20"/>
                <w:szCs w:val="20"/>
              </w:rPr>
              <w:t>The representative appointed by the Supplier from time to time in relation to the Call-Off Contract.</w:t>
            </w:r>
            <w:r>
              <w:t xml:space="preserve"> </w:t>
            </w:r>
          </w:p>
        </w:tc>
      </w:tr>
      <w:tr w:rsidR="00CD4813" w14:paraId="7B688DB4"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61695D2B" w14:textId="71F36AF2" w:rsidR="00CD4813" w:rsidRDefault="000316BA" w:rsidP="003D4105">
            <w:pPr>
              <w:spacing w:after="0" w:line="251" w:lineRule="auto"/>
              <w:ind w:left="284" w:firstLine="0"/>
            </w:pPr>
            <w:r>
              <w:t xml:space="preserve"> </w:t>
            </w:r>
            <w:r>
              <w:rPr>
                <w:b/>
                <w:sz w:val="20"/>
                <w:szCs w:val="20"/>
              </w:rPr>
              <w:t>Supplier staff</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2228343B" w14:textId="77777777" w:rsidR="00CD4813" w:rsidRDefault="000316BA" w:rsidP="003D4105">
            <w:pPr>
              <w:spacing w:after="0" w:line="251" w:lineRule="auto"/>
              <w:ind w:left="284" w:firstLine="0"/>
            </w:pPr>
            <w:r>
              <w:rPr>
                <w:sz w:val="20"/>
                <w:szCs w:val="20"/>
              </w:rPr>
              <w:t>All persons employed by the Supplier together with the Supplier’s servants, agents, suppliers and subcontractors used in the performance of its obligations under this Call-Off Contract.</w:t>
            </w:r>
            <w:r>
              <w:t xml:space="preserve"> </w:t>
            </w:r>
          </w:p>
        </w:tc>
      </w:tr>
      <w:tr w:rsidR="00CD4813" w14:paraId="7770116E"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75111D29" w14:textId="77777777" w:rsidR="00CD4813" w:rsidRDefault="000316BA" w:rsidP="003D4105">
            <w:pPr>
              <w:spacing w:after="0" w:line="251" w:lineRule="auto"/>
              <w:ind w:left="284" w:firstLine="0"/>
            </w:pPr>
            <w:r>
              <w:rPr>
                <w:b/>
                <w:sz w:val="20"/>
                <w:szCs w:val="20"/>
              </w:rPr>
              <w:t>Supplier Terms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2C98A7F4" w14:textId="77777777" w:rsidR="00CD4813" w:rsidRDefault="000316BA" w:rsidP="003D4105">
            <w:pPr>
              <w:spacing w:after="0" w:line="251" w:lineRule="auto"/>
              <w:ind w:left="284" w:firstLine="0"/>
            </w:pPr>
            <w:r>
              <w:rPr>
                <w:sz w:val="20"/>
                <w:szCs w:val="20"/>
              </w:rPr>
              <w:t>The relevant G-Cloud Service terms and conditions as set out in the Terms and Conditions document supplied as part of the Supplier’s Application.</w:t>
            </w:r>
            <w:r>
              <w:t xml:space="preserve"> </w:t>
            </w:r>
          </w:p>
        </w:tc>
      </w:tr>
      <w:tr w:rsidR="00CD4813" w14:paraId="026DD40F"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2159A857" w14:textId="77777777" w:rsidR="00CD4813" w:rsidRDefault="000316BA" w:rsidP="003D4105">
            <w:pPr>
              <w:spacing w:after="0" w:line="251" w:lineRule="auto"/>
              <w:ind w:left="284" w:firstLine="0"/>
            </w:pPr>
            <w:r>
              <w:rPr>
                <w:b/>
                <w:sz w:val="20"/>
                <w:szCs w:val="20"/>
              </w:rPr>
              <w:t>Term</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079BE35B" w14:textId="77777777" w:rsidR="00CD4813" w:rsidRDefault="000316BA" w:rsidP="003D4105">
            <w:pPr>
              <w:spacing w:after="0" w:line="251" w:lineRule="auto"/>
              <w:ind w:left="284" w:firstLine="0"/>
            </w:pPr>
            <w:r>
              <w:rPr>
                <w:sz w:val="20"/>
                <w:szCs w:val="20"/>
              </w:rPr>
              <w:t>The term of this Call-Off Contract as set out in the Order Form.</w:t>
            </w:r>
            <w:r>
              <w:t xml:space="preserve"> </w:t>
            </w:r>
          </w:p>
        </w:tc>
      </w:tr>
      <w:tr w:rsidR="00CD4813" w14:paraId="1DBF9FEC"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4A6CE731" w14:textId="77777777" w:rsidR="00CD4813" w:rsidRDefault="000316BA" w:rsidP="003D4105">
            <w:pPr>
              <w:spacing w:after="0" w:line="251" w:lineRule="auto"/>
              <w:ind w:left="284" w:firstLine="0"/>
            </w:pPr>
            <w:r>
              <w:rPr>
                <w:b/>
                <w:sz w:val="20"/>
                <w:szCs w:val="20"/>
              </w:rPr>
              <w:lastRenderedPageBreak/>
              <w:t>Variation</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4EEE0EEE" w14:textId="77777777" w:rsidR="00CD4813" w:rsidRDefault="000316BA" w:rsidP="003D4105">
            <w:pPr>
              <w:spacing w:after="0" w:line="251" w:lineRule="auto"/>
              <w:ind w:left="284" w:firstLine="0"/>
            </w:pPr>
            <w:r>
              <w:rPr>
                <w:sz w:val="20"/>
                <w:szCs w:val="20"/>
              </w:rPr>
              <w:t>This has the meaning given to it in clause 32 (Variation process).</w:t>
            </w:r>
            <w:r>
              <w:t xml:space="preserve"> </w:t>
            </w:r>
          </w:p>
        </w:tc>
      </w:tr>
      <w:tr w:rsidR="00CD4813" w14:paraId="5C49E64F"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5B66E3F2" w14:textId="77777777" w:rsidR="00CD4813" w:rsidRDefault="000316BA" w:rsidP="003D4105">
            <w:pPr>
              <w:spacing w:after="0" w:line="251" w:lineRule="auto"/>
              <w:ind w:left="284" w:firstLine="0"/>
            </w:pPr>
            <w:r>
              <w:rPr>
                <w:b/>
                <w:sz w:val="20"/>
                <w:szCs w:val="20"/>
              </w:rPr>
              <w:t>Working Days</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15439222" w14:textId="77777777" w:rsidR="00CD4813" w:rsidRDefault="000316BA" w:rsidP="003D4105">
            <w:pPr>
              <w:spacing w:after="0" w:line="251" w:lineRule="auto"/>
              <w:ind w:left="284" w:firstLine="0"/>
            </w:pPr>
            <w:r>
              <w:rPr>
                <w:sz w:val="20"/>
                <w:szCs w:val="20"/>
              </w:rPr>
              <w:t>Any day other than a Saturday, Sunday or public holiday in England and Wales.</w:t>
            </w:r>
            <w:r>
              <w:t xml:space="preserve"> </w:t>
            </w:r>
          </w:p>
        </w:tc>
      </w:tr>
      <w:tr w:rsidR="00CD4813" w14:paraId="55FCF559" w14:textId="77777777" w:rsidTr="00757AEC">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1A155B3D" w14:textId="77777777" w:rsidR="00CD4813" w:rsidRDefault="000316BA" w:rsidP="003D4105">
            <w:pPr>
              <w:spacing w:after="0" w:line="251" w:lineRule="auto"/>
              <w:ind w:left="284" w:firstLine="0"/>
            </w:pPr>
            <w:r>
              <w:rPr>
                <w:b/>
                <w:sz w:val="20"/>
                <w:szCs w:val="20"/>
              </w:rPr>
              <w:t>Year</w:t>
            </w:r>
            <w:r>
              <w:t xml:space="preserve"> </w:t>
            </w:r>
          </w:p>
        </w:tc>
        <w:tc>
          <w:tcPr>
            <w:tcW w:w="7256"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center"/>
          </w:tcPr>
          <w:p w14:paraId="4059F446" w14:textId="77777777" w:rsidR="00CD4813" w:rsidRDefault="000316BA" w:rsidP="003D4105">
            <w:pPr>
              <w:spacing w:after="0" w:line="251" w:lineRule="auto"/>
              <w:ind w:left="284" w:firstLine="0"/>
            </w:pPr>
            <w:r>
              <w:rPr>
                <w:sz w:val="20"/>
                <w:szCs w:val="20"/>
              </w:rPr>
              <w:t>A contract year.</w:t>
            </w:r>
            <w:r>
              <w:t xml:space="preserve"> </w:t>
            </w:r>
          </w:p>
        </w:tc>
      </w:tr>
    </w:tbl>
    <w:p w14:paraId="645D41F4" w14:textId="77777777" w:rsidR="00CD4813" w:rsidRDefault="000316BA" w:rsidP="003D4105">
      <w:pPr>
        <w:spacing w:after="0" w:line="251" w:lineRule="auto"/>
        <w:ind w:left="284" w:firstLine="0"/>
        <w:jc w:val="both"/>
      </w:pPr>
      <w:r>
        <w:t xml:space="preserve"> </w:t>
      </w:r>
      <w:r>
        <w:tab/>
        <w:t xml:space="preserve"> </w:t>
      </w:r>
    </w:p>
    <w:p w14:paraId="68B819AF" w14:textId="77777777" w:rsidR="00CD4813" w:rsidRDefault="000316BA" w:rsidP="003D4105">
      <w:pPr>
        <w:pStyle w:val="Heading1"/>
        <w:pageBreakBefore/>
        <w:ind w:left="284" w:firstLine="1118"/>
      </w:pPr>
      <w:bookmarkStart w:id="20" w:name="_Toc125553739"/>
      <w:r>
        <w:lastRenderedPageBreak/>
        <w:t>Schedule 7: UK GDPR Information</w:t>
      </w:r>
      <w:bookmarkEnd w:id="20"/>
      <w:r w:rsidRPr="0013775A">
        <w:t xml:space="preserve"> </w:t>
      </w:r>
    </w:p>
    <w:p w14:paraId="79BE4BED" w14:textId="77777777" w:rsidR="00CD4813" w:rsidRDefault="000316BA" w:rsidP="003D4105">
      <w:pPr>
        <w:spacing w:after="837"/>
        <w:ind w:left="284" w:right="14"/>
      </w:pPr>
      <w:r>
        <w:t xml:space="preserve">This schedule reproduces the annexes to the UK GDPR schedule contained within the Framework Agreement and incorporated into this Call-off Contract and clause and schedule references are to those in the Framework Agreement but references to CCS have been amended. </w:t>
      </w:r>
    </w:p>
    <w:p w14:paraId="1473BEE2" w14:textId="77777777" w:rsidR="00CD4813" w:rsidRDefault="000316BA" w:rsidP="003D4105">
      <w:pPr>
        <w:pStyle w:val="Heading1"/>
        <w:pageBreakBefore/>
        <w:ind w:left="284" w:firstLine="1118"/>
      </w:pPr>
      <w:bookmarkStart w:id="21" w:name="_Toc125553740"/>
      <w:r>
        <w:lastRenderedPageBreak/>
        <w:t>Annex 1: Processing Personal Data</w:t>
      </w:r>
      <w:bookmarkEnd w:id="21"/>
      <w:r>
        <w:t xml:space="preserve"> </w:t>
      </w:r>
    </w:p>
    <w:p w14:paraId="376E9A47" w14:textId="77777777" w:rsidR="00CD4813" w:rsidRDefault="000316BA" w:rsidP="003D4105">
      <w:pPr>
        <w:spacing w:after="0"/>
        <w:ind w:left="284" w:right="14"/>
      </w:pPr>
      <w:r>
        <w:t xml:space="preserve">This Annex shall be completed by the Controller, who may take account of the view of the </w:t>
      </w:r>
    </w:p>
    <w:p w14:paraId="292155C9" w14:textId="77777777" w:rsidR="00CD4813" w:rsidRDefault="000316BA" w:rsidP="003D4105">
      <w:pPr>
        <w:spacing w:after="345"/>
        <w:ind w:left="284" w:right="14"/>
      </w:pPr>
      <w:r>
        <w:t xml:space="preserve">Processors, </w:t>
      </w:r>
      <w:proofErr w:type="gramStart"/>
      <w:r>
        <w:t>however</w:t>
      </w:r>
      <w:proofErr w:type="gramEnd"/>
      <w:r>
        <w:t xml:space="preserve"> the final decision as to the content of this Annex shall be with the Buyer at its absolute discretion. </w:t>
      </w:r>
    </w:p>
    <w:p w14:paraId="7EE4B823" w14:textId="5114A761" w:rsidR="00CD4813" w:rsidRPr="0060697A" w:rsidRDefault="000316BA" w:rsidP="00C232BD">
      <w:pPr>
        <w:tabs>
          <w:tab w:val="center" w:pos="1272"/>
          <w:tab w:val="center" w:pos="5964"/>
        </w:tabs>
        <w:spacing w:after="355"/>
        <w:ind w:left="284" w:firstLine="0"/>
        <w:rPr>
          <w:color w:val="auto"/>
        </w:rPr>
      </w:pPr>
      <w:r>
        <w:t xml:space="preserve">1.1 </w:t>
      </w:r>
      <w:r>
        <w:tab/>
        <w:t xml:space="preserve">The contact details of the Buyer’s Data Protection Officer are: </w:t>
      </w:r>
      <w:hyperlink r:id="rId53" w:history="1">
        <w:r w:rsidR="00C232BD" w:rsidRPr="0060697A">
          <w:rPr>
            <w:rStyle w:val="Hyperlink"/>
            <w:highlight w:val="black"/>
            <w:shd w:val="clear" w:color="auto" w:fill="FFFFFF"/>
          </w:rPr>
          <w:t>DefraGroupDataProtectionOfficer@defra.gov.uk</w:t>
        </w:r>
      </w:hyperlink>
    </w:p>
    <w:p w14:paraId="20B93654" w14:textId="2CD5F85C" w:rsidR="008330B8" w:rsidRPr="0060697A" w:rsidRDefault="000316BA" w:rsidP="003D4105">
      <w:pPr>
        <w:tabs>
          <w:tab w:val="center" w:pos="1272"/>
          <w:tab w:val="center" w:pos="6081"/>
        </w:tabs>
        <w:ind w:left="284" w:hanging="720"/>
        <w:rPr>
          <w:color w:val="auto"/>
        </w:rPr>
      </w:pPr>
      <w:r>
        <w:rPr>
          <w:rFonts w:ascii="Calibri" w:eastAsia="Calibri" w:hAnsi="Calibri" w:cs="Calibri"/>
        </w:rPr>
        <w:tab/>
      </w:r>
      <w:r>
        <w:t xml:space="preserve">1.2 </w:t>
      </w:r>
      <w:r>
        <w:tab/>
        <w:t>The contact details of the Supplier’s Data Protection Officer are:</w:t>
      </w:r>
      <w:r w:rsidR="008330B8">
        <w:t xml:space="preserve"> Matthew Fletcher, </w:t>
      </w:r>
      <w:hyperlink r:id="rId54" w:history="1">
        <w:r w:rsidR="008330B8" w:rsidRPr="0060697A">
          <w:rPr>
            <w:rStyle w:val="Hyperlink"/>
            <w:color w:val="auto"/>
            <w:highlight w:val="black"/>
          </w:rPr>
          <w:t>matthew.fletcher@fivium.co.uk</w:t>
        </w:r>
      </w:hyperlink>
      <w:r w:rsidR="008330B8" w:rsidRPr="0060697A">
        <w:rPr>
          <w:color w:val="auto"/>
          <w:highlight w:val="black"/>
        </w:rPr>
        <w:t xml:space="preserve"> / </w:t>
      </w:r>
      <w:r w:rsidR="008330B8" w:rsidRPr="0060697A">
        <w:rPr>
          <w:rFonts w:ascii="Helvetica Neue" w:eastAsia="Helvetica Neue" w:hAnsi="Helvetica Neue" w:cs="Helvetica Neue"/>
          <w:color w:val="auto"/>
          <w:highlight w:val="black"/>
        </w:rPr>
        <w:t xml:space="preserve">0800 3689 </w:t>
      </w:r>
      <w:proofErr w:type="gramStart"/>
      <w:r w:rsidR="008330B8" w:rsidRPr="0060697A">
        <w:rPr>
          <w:rFonts w:ascii="Helvetica Neue" w:eastAsia="Helvetica Neue" w:hAnsi="Helvetica Neue" w:cs="Helvetica Neue"/>
          <w:color w:val="auto"/>
          <w:highlight w:val="black"/>
        </w:rPr>
        <w:t>345</w:t>
      </w:r>
      <w:proofErr w:type="gramEnd"/>
    </w:p>
    <w:p w14:paraId="6BB8E3CF" w14:textId="1A752932" w:rsidR="00CD4813" w:rsidRDefault="000316BA" w:rsidP="003D4105">
      <w:pPr>
        <w:tabs>
          <w:tab w:val="center" w:pos="1272"/>
          <w:tab w:val="center" w:pos="6081"/>
        </w:tabs>
        <w:ind w:left="284" w:firstLine="0"/>
      </w:pPr>
      <w:r>
        <w:t xml:space="preserve">1.3 </w:t>
      </w:r>
      <w:r>
        <w:tab/>
        <w:t xml:space="preserve">The Processor shall comply with any further written instructions with respect to Processing by the Controller. </w:t>
      </w:r>
    </w:p>
    <w:p w14:paraId="2F0861A7" w14:textId="1BBA14D8" w:rsidR="00CD4813" w:rsidRDefault="000316BA" w:rsidP="003D4105">
      <w:pPr>
        <w:tabs>
          <w:tab w:val="center" w:pos="1272"/>
          <w:tab w:val="center" w:pos="5067"/>
        </w:tabs>
        <w:spacing w:after="102"/>
        <w:ind w:left="284" w:firstLine="0"/>
      </w:pPr>
      <w:r>
        <w:t xml:space="preserve">1.4 </w:t>
      </w:r>
      <w:r>
        <w:tab/>
        <w:t xml:space="preserve">Any such further instructions shall be incorporated into this Annex. </w:t>
      </w:r>
    </w:p>
    <w:tbl>
      <w:tblPr>
        <w:tblW w:w="9806" w:type="dxa"/>
        <w:tblInd w:w="274" w:type="dxa"/>
        <w:tblLayout w:type="fixed"/>
        <w:tblCellMar>
          <w:left w:w="10" w:type="dxa"/>
          <w:right w:w="10" w:type="dxa"/>
        </w:tblCellMar>
        <w:tblLook w:val="0000" w:firstRow="0" w:lastRow="0" w:firstColumn="0" w:lastColumn="0" w:noHBand="0" w:noVBand="0"/>
      </w:tblPr>
      <w:tblGrid>
        <w:gridCol w:w="3685"/>
        <w:gridCol w:w="6121"/>
      </w:tblGrid>
      <w:tr w:rsidR="00CD4813" w14:paraId="028E1D29" w14:textId="77777777" w:rsidTr="00757AEC">
        <w:trPr>
          <w:trHeight w:val="170"/>
        </w:trPr>
        <w:tc>
          <w:tcPr>
            <w:tcW w:w="3685"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6F971B68" w14:textId="77777777" w:rsidR="00CD4813" w:rsidRDefault="00CD4813" w:rsidP="003D4105">
            <w:pPr>
              <w:spacing w:after="160" w:line="251" w:lineRule="auto"/>
              <w:ind w:left="284" w:firstLine="0"/>
            </w:pPr>
          </w:p>
        </w:tc>
        <w:tc>
          <w:tcPr>
            <w:tcW w:w="6121"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13035986" w14:textId="77777777" w:rsidR="00CD4813" w:rsidRDefault="00CD4813" w:rsidP="003D4105">
            <w:pPr>
              <w:spacing w:after="160" w:line="251" w:lineRule="auto"/>
              <w:ind w:left="284" w:firstLine="0"/>
            </w:pPr>
          </w:p>
        </w:tc>
      </w:tr>
      <w:tr w:rsidR="00CD4813" w14:paraId="51B32462" w14:textId="77777777" w:rsidTr="00757AEC">
        <w:trPr>
          <w:trHeight w:val="511"/>
        </w:trPr>
        <w:tc>
          <w:tcPr>
            <w:tcW w:w="3685"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21015935" w14:textId="77777777" w:rsidR="00CD4813" w:rsidRDefault="000316BA" w:rsidP="003D4105">
            <w:pPr>
              <w:spacing w:after="0" w:line="251" w:lineRule="auto"/>
              <w:ind w:left="284" w:firstLine="0"/>
            </w:pPr>
            <w:r>
              <w:rPr>
                <w:b/>
              </w:rPr>
              <w:t>Description</w:t>
            </w:r>
            <w:r>
              <w:t xml:space="preserve"> </w:t>
            </w:r>
          </w:p>
        </w:tc>
        <w:tc>
          <w:tcPr>
            <w:tcW w:w="6121"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4BC7F948" w14:textId="77777777" w:rsidR="00CD4813" w:rsidRDefault="000316BA" w:rsidP="003D4105">
            <w:pPr>
              <w:spacing w:after="0" w:line="251" w:lineRule="auto"/>
              <w:ind w:left="284" w:firstLine="0"/>
            </w:pPr>
            <w:r>
              <w:rPr>
                <w:b/>
              </w:rPr>
              <w:t>Details</w:t>
            </w:r>
            <w:r>
              <w:t xml:space="preserve"> </w:t>
            </w:r>
          </w:p>
        </w:tc>
      </w:tr>
      <w:tr w:rsidR="00CD4813" w14:paraId="597A2FF8" w14:textId="77777777" w:rsidTr="00757AEC">
        <w:trPr>
          <w:trHeight w:val="3696"/>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6087ACA6" w14:textId="77777777" w:rsidR="00CD4813" w:rsidRDefault="000316BA" w:rsidP="003D4105">
            <w:pPr>
              <w:spacing w:after="0" w:line="251" w:lineRule="auto"/>
              <w:ind w:left="284" w:firstLine="0"/>
            </w:pPr>
            <w:r>
              <w:t xml:space="preserve">Identity of Controller for each Category of Personal Data </w:t>
            </w:r>
          </w:p>
        </w:tc>
        <w:tc>
          <w:tcPr>
            <w:tcW w:w="6121"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4FF74F78" w14:textId="0EEF8D01" w:rsidR="00CD4813" w:rsidRDefault="000316BA" w:rsidP="003D4105">
            <w:pPr>
              <w:spacing w:after="300" w:line="278" w:lineRule="auto"/>
              <w:ind w:left="284" w:firstLine="0"/>
            </w:pPr>
            <w:r>
              <w:t xml:space="preserve">The Parties acknowledge that for the purposes of the Data Protection Legislation, the </w:t>
            </w:r>
            <w:r w:rsidR="004F4AA3">
              <w:t>Buyer</w:t>
            </w:r>
            <w:r>
              <w:t xml:space="preserve"> is the </w:t>
            </w:r>
            <w:proofErr w:type="gramStart"/>
            <w:r>
              <w:t>Controller</w:t>
            </w:r>
            <w:proofErr w:type="gramEnd"/>
            <w:r>
              <w:t xml:space="preserve"> and the Supplier is the Processor in accordance with Clause 13 of this Agreement</w:t>
            </w:r>
          </w:p>
          <w:p w14:paraId="5DB08F66" w14:textId="0B770A9D" w:rsidR="00CD4813" w:rsidRDefault="000316BA" w:rsidP="003D4105">
            <w:pPr>
              <w:spacing w:after="300" w:line="278" w:lineRule="auto"/>
              <w:ind w:left="284" w:firstLine="0"/>
            </w:pPr>
            <w:r>
              <w:t xml:space="preserve">The </w:t>
            </w:r>
            <w:r w:rsidR="004F4AA3">
              <w:t>Buyer</w:t>
            </w:r>
            <w:r>
              <w:t xml:space="preserve"> </w:t>
            </w:r>
            <w:proofErr w:type="gramStart"/>
            <w:r>
              <w:t>are</w:t>
            </w:r>
            <w:proofErr w:type="gramEnd"/>
            <w:r>
              <w:t xml:space="preserve"> the Data Controller, and the Supplier is the Data Processor – but only in so much as the Supplier provides the tooling, its storage capability, and management of the underpinning IT. Day to day data processing is done by the </w:t>
            </w:r>
            <w:r w:rsidR="004F4AA3">
              <w:t>Buyer</w:t>
            </w:r>
            <w:r>
              <w:t>.</w:t>
            </w:r>
          </w:p>
        </w:tc>
      </w:tr>
    </w:tbl>
    <w:p w14:paraId="3F8F16DC" w14:textId="77777777" w:rsidR="00CD4813" w:rsidRDefault="00CD4813" w:rsidP="003D4105">
      <w:pPr>
        <w:spacing w:after="0" w:line="251" w:lineRule="auto"/>
        <w:ind w:left="284" w:firstLine="0"/>
      </w:pPr>
    </w:p>
    <w:tbl>
      <w:tblPr>
        <w:tblW w:w="9786" w:type="dxa"/>
        <w:tblInd w:w="274" w:type="dxa"/>
        <w:tblLayout w:type="fixed"/>
        <w:tblCellMar>
          <w:left w:w="10" w:type="dxa"/>
          <w:right w:w="10" w:type="dxa"/>
        </w:tblCellMar>
        <w:tblLook w:val="0000" w:firstRow="0" w:lastRow="0" w:firstColumn="0" w:lastColumn="0" w:noHBand="0" w:noVBand="0"/>
      </w:tblPr>
      <w:tblGrid>
        <w:gridCol w:w="3685"/>
        <w:gridCol w:w="6101"/>
      </w:tblGrid>
      <w:tr w:rsidR="00CD4813" w14:paraId="08BDF6E0" w14:textId="77777777" w:rsidTr="00757AEC">
        <w:trPr>
          <w:trHeight w:val="1003"/>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4D1F5973" w14:textId="77777777" w:rsidR="00CD4813" w:rsidRDefault="000316BA" w:rsidP="003D4105">
            <w:pPr>
              <w:spacing w:after="0" w:line="251" w:lineRule="auto"/>
              <w:ind w:left="284" w:firstLine="0"/>
            </w:pPr>
            <w:r>
              <w:t xml:space="preserve">Duration of the Processing </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46B77182" w14:textId="77777777" w:rsidR="00CD4813" w:rsidRDefault="000316BA" w:rsidP="003D4105">
            <w:pPr>
              <w:spacing w:after="0" w:line="251" w:lineRule="auto"/>
              <w:ind w:left="284" w:firstLine="0"/>
              <w:jc w:val="both"/>
            </w:pPr>
            <w:r>
              <w:t>For the lifetime of the contract, up until customer off-boarding.</w:t>
            </w:r>
          </w:p>
          <w:p w14:paraId="068A752D" w14:textId="77777777" w:rsidR="00CD4813" w:rsidRDefault="000316BA" w:rsidP="003D4105">
            <w:pPr>
              <w:spacing w:after="0" w:line="251" w:lineRule="auto"/>
              <w:ind w:left="284" w:firstLine="0"/>
              <w:jc w:val="both"/>
            </w:pPr>
            <w:r>
              <w:t>Customer data is subject to the data retention policy defined by the customer. After customer off-boarding, by agreement with the customer, the data is securely deleted from all eCase servers.</w:t>
            </w:r>
          </w:p>
        </w:tc>
      </w:tr>
      <w:tr w:rsidR="00CD4813" w14:paraId="3AB9B72C" w14:textId="77777777" w:rsidTr="00757AEC">
        <w:trPr>
          <w:trHeight w:val="4064"/>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7AB49356" w14:textId="77777777" w:rsidR="00CD4813" w:rsidRDefault="000316BA" w:rsidP="003D4105">
            <w:pPr>
              <w:spacing w:after="0" w:line="251" w:lineRule="auto"/>
              <w:ind w:left="284" w:firstLine="0"/>
            </w:pPr>
            <w:r>
              <w:lastRenderedPageBreak/>
              <w:t xml:space="preserve">Nature and purposes of the Processing </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7C8551A2" w14:textId="77777777" w:rsidR="00CD4813" w:rsidRDefault="000316BA" w:rsidP="003D4105">
            <w:pPr>
              <w:spacing w:after="0" w:line="251" w:lineRule="auto"/>
              <w:ind w:left="284" w:firstLine="0"/>
            </w:pPr>
            <w:r>
              <w:t>The nature and purpose of the processing consists of the collection, recording, disseminating, retrieval, use and sharing of Freedom of Information, Environmental Information Requests, Internal Reviews, Parliamentary Correspondence, Subject Access Requests.</w:t>
            </w:r>
          </w:p>
          <w:p w14:paraId="2199BCBF" w14:textId="77777777" w:rsidR="00CD4813" w:rsidRDefault="00CD4813" w:rsidP="003D4105">
            <w:pPr>
              <w:spacing w:after="0" w:line="251" w:lineRule="auto"/>
              <w:ind w:left="284" w:firstLine="0"/>
            </w:pPr>
          </w:p>
          <w:p w14:paraId="21EABFD5" w14:textId="6E0E725C" w:rsidR="00CD4813" w:rsidRDefault="000316BA" w:rsidP="003D4105">
            <w:pPr>
              <w:spacing w:after="0" w:line="251" w:lineRule="auto"/>
              <w:ind w:left="284" w:firstLine="0"/>
            </w:pPr>
            <w:r>
              <w:t xml:space="preserve">Data is stored for use by the </w:t>
            </w:r>
            <w:r w:rsidR="004F4AA3">
              <w:t>Buyer</w:t>
            </w:r>
            <w:r>
              <w:t xml:space="preserve"> only and the Supplier’s processing is limited to storage, backups, and system maintenance.</w:t>
            </w:r>
          </w:p>
          <w:p w14:paraId="45CE1D0E" w14:textId="77777777" w:rsidR="00CD4813" w:rsidRDefault="00CD4813" w:rsidP="003D4105">
            <w:pPr>
              <w:spacing w:after="0" w:line="251" w:lineRule="auto"/>
              <w:ind w:left="284" w:firstLine="0"/>
            </w:pPr>
          </w:p>
          <w:p w14:paraId="0F3D714A" w14:textId="77777777" w:rsidR="00CD4813" w:rsidRDefault="000316BA" w:rsidP="003D4105">
            <w:pPr>
              <w:spacing w:after="0" w:line="251" w:lineRule="auto"/>
              <w:ind w:left="284" w:firstLine="0"/>
            </w:pPr>
            <w:r>
              <w:t>Other information stored about eCase users (Authorities employees) includes:</w:t>
            </w:r>
          </w:p>
          <w:p w14:paraId="432FD722" w14:textId="77777777" w:rsidR="00CD4813" w:rsidRDefault="000316BA" w:rsidP="003D4105">
            <w:pPr>
              <w:spacing w:after="0" w:line="251" w:lineRule="auto"/>
              <w:ind w:left="284" w:firstLine="0"/>
            </w:pPr>
            <w:r>
              <w:t>• Details of how they use the service</w:t>
            </w:r>
          </w:p>
          <w:p w14:paraId="1D5D167C" w14:textId="77777777" w:rsidR="00CD4813" w:rsidRDefault="000316BA" w:rsidP="003D4105">
            <w:pPr>
              <w:spacing w:after="0" w:line="251" w:lineRule="auto"/>
              <w:ind w:left="284" w:firstLine="0"/>
            </w:pPr>
            <w:r>
              <w:t>• Audit of information accessed by users</w:t>
            </w:r>
          </w:p>
          <w:p w14:paraId="17345270" w14:textId="77777777" w:rsidR="00CD4813" w:rsidRDefault="000316BA" w:rsidP="003D4105">
            <w:pPr>
              <w:spacing w:after="0" w:line="251" w:lineRule="auto"/>
              <w:ind w:left="284" w:firstLine="0"/>
            </w:pPr>
            <w:r>
              <w:t>• Logon attempts and IP addresses</w:t>
            </w:r>
          </w:p>
          <w:p w14:paraId="4D4B5FCA" w14:textId="3D4774AC" w:rsidR="00CD4813" w:rsidRDefault="000316BA" w:rsidP="003D4105">
            <w:pPr>
              <w:spacing w:after="0" w:line="251" w:lineRule="auto"/>
              <w:ind w:left="284" w:firstLine="0"/>
            </w:pPr>
            <w:r>
              <w:t xml:space="preserve">• Device information such as browser version, </w:t>
            </w:r>
            <w:r w:rsidR="000137F7">
              <w:t>language,</w:t>
            </w:r>
            <w:r>
              <w:t xml:space="preserve"> and operating system</w:t>
            </w:r>
          </w:p>
          <w:p w14:paraId="5FA69EB3" w14:textId="77777777" w:rsidR="00CD4813" w:rsidRDefault="000316BA" w:rsidP="003D4105">
            <w:pPr>
              <w:spacing w:after="0" w:line="251" w:lineRule="auto"/>
              <w:ind w:left="284" w:firstLine="0"/>
            </w:pPr>
            <w:r>
              <w:t>• Cookies that identify user sessions (not tracking cookies)</w:t>
            </w:r>
          </w:p>
          <w:p w14:paraId="16231C76" w14:textId="77777777" w:rsidR="00CD4813" w:rsidRDefault="00CD4813" w:rsidP="003D4105">
            <w:pPr>
              <w:spacing w:after="0" w:line="251" w:lineRule="auto"/>
              <w:ind w:left="284" w:firstLine="0"/>
            </w:pPr>
          </w:p>
          <w:p w14:paraId="5C078FC4" w14:textId="77777777" w:rsidR="00CD4813" w:rsidRDefault="000316BA" w:rsidP="003D4105">
            <w:pPr>
              <w:spacing w:after="0" w:line="251" w:lineRule="auto"/>
              <w:ind w:left="284" w:firstLine="0"/>
            </w:pPr>
            <w:r>
              <w:t>This information is used for security auditing purposes and may be analysed by the Supplier and G-Cloud 13 Call-Off Contract - RM1557.13</w:t>
            </w:r>
          </w:p>
          <w:p w14:paraId="2923352F" w14:textId="77777777" w:rsidR="00CD4813" w:rsidRDefault="00C77381" w:rsidP="003D4105">
            <w:pPr>
              <w:spacing w:after="0" w:line="251" w:lineRule="auto"/>
              <w:ind w:left="284" w:firstLine="0"/>
            </w:pPr>
            <w:hyperlink r:id="rId55" w:history="1">
              <w:r w:rsidR="000316BA">
                <w:rPr>
                  <w:rStyle w:val="Hyperlink"/>
                </w:rPr>
                <w:t>https://www.gov.uk/government/publications/g-cloud-11-call-off-contract</w:t>
              </w:r>
            </w:hyperlink>
            <w:r w:rsidR="000316BA">
              <w:t xml:space="preserve">  Page 36 of</w:t>
            </w:r>
          </w:p>
          <w:p w14:paraId="46BC23E4" w14:textId="77777777" w:rsidR="00CD4813" w:rsidRDefault="000316BA" w:rsidP="003D4105">
            <w:pPr>
              <w:spacing w:after="0" w:line="251" w:lineRule="auto"/>
              <w:ind w:left="284" w:firstLine="0"/>
            </w:pPr>
            <w:r>
              <w:t xml:space="preserve">40 used to improve the service. </w:t>
            </w:r>
          </w:p>
        </w:tc>
      </w:tr>
      <w:tr w:rsidR="00CD4813" w14:paraId="023279F7" w14:textId="77777777" w:rsidTr="00757AEC">
        <w:trPr>
          <w:trHeight w:val="1906"/>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01B4E88E" w14:textId="77777777" w:rsidR="00CD4813" w:rsidRDefault="000316BA" w:rsidP="003D4105">
            <w:pPr>
              <w:spacing w:after="0" w:line="251" w:lineRule="auto"/>
              <w:ind w:left="284" w:firstLine="0"/>
            </w:pPr>
            <w:r>
              <w:t xml:space="preserve">Type of Personal Data </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144A53B3" w14:textId="77777777" w:rsidR="00CD4813" w:rsidRDefault="000316BA" w:rsidP="003D4105">
            <w:pPr>
              <w:spacing w:after="0" w:line="251" w:lineRule="auto"/>
              <w:ind w:left="284" w:firstLine="0"/>
            </w:pPr>
            <w:r>
              <w:t>Two types of personal information are processed by the Supplier:</w:t>
            </w:r>
          </w:p>
          <w:p w14:paraId="0279B1C8" w14:textId="77777777" w:rsidR="00CD4813" w:rsidRDefault="00CD4813" w:rsidP="003D4105">
            <w:pPr>
              <w:spacing w:after="0" w:line="251" w:lineRule="auto"/>
              <w:ind w:left="284" w:firstLine="0"/>
            </w:pPr>
          </w:p>
          <w:p w14:paraId="11A5EF2B" w14:textId="5FD44D7C" w:rsidR="00CD4813" w:rsidRDefault="000316BA" w:rsidP="003D4105">
            <w:pPr>
              <w:spacing w:after="0" w:line="251" w:lineRule="auto"/>
              <w:ind w:left="284" w:firstLine="0"/>
            </w:pPr>
            <w:r>
              <w:t xml:space="preserve">1. Contact information about the subjects of correspondence, such as name, address, email. This information is entered by </w:t>
            </w:r>
            <w:r w:rsidR="007460E2">
              <w:t>Natural England’s</w:t>
            </w:r>
            <w:r>
              <w:t xml:space="preserve"> users.</w:t>
            </w:r>
          </w:p>
          <w:p w14:paraId="25D5103A" w14:textId="77777777" w:rsidR="00CD4813" w:rsidRDefault="00CD4813" w:rsidP="003D4105">
            <w:pPr>
              <w:spacing w:after="0" w:line="251" w:lineRule="auto"/>
              <w:ind w:left="284" w:firstLine="0"/>
            </w:pPr>
          </w:p>
          <w:p w14:paraId="14E07699" w14:textId="61BA0E1F" w:rsidR="00CD4813" w:rsidRDefault="000316BA" w:rsidP="00D14E6E">
            <w:pPr>
              <w:spacing w:after="0" w:line="251" w:lineRule="auto"/>
              <w:ind w:left="284" w:firstLine="0"/>
            </w:pPr>
            <w:r>
              <w:t>2. User account information of the Authorities users, such as, name and email address.</w:t>
            </w:r>
            <w:r w:rsidR="00D14E6E">
              <w:t xml:space="preserve"> </w:t>
            </w:r>
            <w:r>
              <w:t xml:space="preserve">The </w:t>
            </w:r>
            <w:r w:rsidR="00D14E6E">
              <w:t>Buyer</w:t>
            </w:r>
            <w:r>
              <w:t xml:space="preserve"> can store other information in uploaded documents or case </w:t>
            </w:r>
            <w:proofErr w:type="gramStart"/>
            <w:r>
              <w:t>notes</w:t>
            </w:r>
            <w:proofErr w:type="gramEnd"/>
            <w:r>
              <w:t xml:space="preserve"> and it is their responsibility to ensure that the information is processed appropriately. </w:t>
            </w:r>
          </w:p>
        </w:tc>
      </w:tr>
    </w:tbl>
    <w:p w14:paraId="657DBCEA" w14:textId="77777777" w:rsidR="00CD4813" w:rsidRDefault="000316BA" w:rsidP="003D4105">
      <w:pPr>
        <w:spacing w:after="0" w:line="251" w:lineRule="auto"/>
        <w:ind w:left="284" w:firstLine="0"/>
        <w:jc w:val="both"/>
      </w:pPr>
      <w:r>
        <w:t xml:space="preserve"> </w:t>
      </w:r>
    </w:p>
    <w:tbl>
      <w:tblPr>
        <w:tblW w:w="9786" w:type="dxa"/>
        <w:tblInd w:w="274" w:type="dxa"/>
        <w:tblLayout w:type="fixed"/>
        <w:tblCellMar>
          <w:left w:w="10" w:type="dxa"/>
          <w:right w:w="10" w:type="dxa"/>
        </w:tblCellMar>
        <w:tblLook w:val="0000" w:firstRow="0" w:lastRow="0" w:firstColumn="0" w:lastColumn="0" w:noHBand="0" w:noVBand="0"/>
      </w:tblPr>
      <w:tblGrid>
        <w:gridCol w:w="3685"/>
        <w:gridCol w:w="6101"/>
      </w:tblGrid>
      <w:tr w:rsidR="00CD4813" w14:paraId="23C9C475" w14:textId="77777777" w:rsidTr="00481A43">
        <w:trPr>
          <w:trHeight w:val="2204"/>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23C54217" w14:textId="77777777" w:rsidR="00CD4813" w:rsidRDefault="000316BA" w:rsidP="003D4105">
            <w:pPr>
              <w:spacing w:after="0" w:line="251" w:lineRule="auto"/>
              <w:ind w:left="284" w:firstLine="0"/>
            </w:pPr>
            <w:r>
              <w:t>Categories of Data Subject</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6185381B" w14:textId="658AC52F" w:rsidR="00CD4813" w:rsidRDefault="000316BA" w:rsidP="003D4105">
            <w:pPr>
              <w:spacing w:after="0" w:line="251" w:lineRule="auto"/>
              <w:ind w:left="284" w:firstLine="0"/>
            </w:pPr>
            <w:r>
              <w:t xml:space="preserve">Correspondents: members of the public or stakeholder organisations who have written to the </w:t>
            </w:r>
            <w:r w:rsidR="004F4AA3">
              <w:t>Buyer</w:t>
            </w:r>
            <w:r>
              <w:t>.</w:t>
            </w:r>
          </w:p>
          <w:p w14:paraId="4EC65626" w14:textId="77777777" w:rsidR="00CD4813" w:rsidRDefault="00CD4813" w:rsidP="003D4105">
            <w:pPr>
              <w:spacing w:after="0" w:line="251" w:lineRule="auto"/>
              <w:ind w:left="284" w:firstLine="0"/>
            </w:pPr>
          </w:p>
          <w:p w14:paraId="29E3D0B0" w14:textId="1588612F" w:rsidR="00CD4813" w:rsidRDefault="000316BA" w:rsidP="003D4105">
            <w:pPr>
              <w:spacing w:after="0" w:line="251" w:lineRule="auto"/>
              <w:ind w:left="284" w:firstLine="0"/>
            </w:pPr>
            <w:r>
              <w:t xml:space="preserve">The </w:t>
            </w:r>
            <w:r w:rsidR="00D14E6E">
              <w:t>Buyer’s</w:t>
            </w:r>
            <w:r>
              <w:t xml:space="preserve"> Staff: users of eCase</w:t>
            </w:r>
          </w:p>
        </w:tc>
      </w:tr>
      <w:tr w:rsidR="00CD4813" w14:paraId="473F57E1" w14:textId="77777777" w:rsidTr="00481A43">
        <w:trPr>
          <w:trHeight w:val="1906"/>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0E829226" w14:textId="77777777" w:rsidR="00CD4813" w:rsidRDefault="000316BA" w:rsidP="003D4105">
            <w:pPr>
              <w:spacing w:after="26" w:line="251" w:lineRule="auto"/>
              <w:ind w:left="284" w:firstLine="0"/>
            </w:pPr>
            <w:r>
              <w:lastRenderedPageBreak/>
              <w:t>Plan for return and destruction of the data</w:t>
            </w:r>
          </w:p>
          <w:p w14:paraId="422D86E2" w14:textId="77777777" w:rsidR="00CD4813" w:rsidRDefault="000316BA" w:rsidP="003D4105">
            <w:pPr>
              <w:spacing w:after="0" w:line="251" w:lineRule="auto"/>
              <w:ind w:left="284" w:right="246" w:firstLine="0"/>
            </w:pPr>
            <w:r>
              <w:t>once the Processing is complete UNLESS requirement under Union or Member State law to preserve that type of data</w:t>
            </w:r>
          </w:p>
        </w:tc>
        <w:tc>
          <w:tcPr>
            <w:tcW w:w="61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42ABF5CA" w14:textId="4C3C06C7" w:rsidR="003F3FEA" w:rsidRDefault="00E41B86" w:rsidP="003D4105">
            <w:pPr>
              <w:spacing w:after="0" w:line="251" w:lineRule="auto"/>
              <w:ind w:left="284" w:firstLine="0"/>
            </w:pPr>
            <w:r w:rsidRPr="00823DE1">
              <w:t xml:space="preserve">Supplier to </w:t>
            </w:r>
            <w:r w:rsidR="003F3FEA">
              <w:t xml:space="preserve">return data to customer within 4 weeks of the termination of their eCase service. Once extracted all user and case data, it will be securely deleted from Fivium’s servers. </w:t>
            </w:r>
          </w:p>
          <w:p w14:paraId="76F66182" w14:textId="61DCF3C8" w:rsidR="003F3FEA" w:rsidRDefault="003F3FEA" w:rsidP="003F3FEA">
            <w:pPr>
              <w:spacing w:after="0" w:line="251" w:lineRule="auto"/>
              <w:ind w:left="0" w:firstLine="0"/>
            </w:pPr>
          </w:p>
          <w:p w14:paraId="72E8BCB4" w14:textId="60F1541E" w:rsidR="006927EF" w:rsidRDefault="003F3FEA" w:rsidP="006927EF">
            <w:pPr>
              <w:suppressAutoHyphens w:val="0"/>
              <w:autoSpaceDN/>
              <w:spacing w:after="160" w:line="259" w:lineRule="auto"/>
              <w:ind w:left="327" w:firstLine="0"/>
              <w:contextualSpacing/>
              <w:textAlignment w:val="auto"/>
            </w:pPr>
            <w:r>
              <w:t xml:space="preserve">This is in line with the Exit Plan </w:t>
            </w:r>
            <w:r w:rsidR="006927EF">
              <w:t xml:space="preserve">agreed by both parties, </w:t>
            </w:r>
            <w:proofErr w:type="gramStart"/>
            <w:r w:rsidR="006927EF">
              <w:t xml:space="preserve">Fivium </w:t>
            </w:r>
            <w:r>
              <w:t>.</w:t>
            </w:r>
            <w:proofErr w:type="gramEnd"/>
          </w:p>
          <w:p w14:paraId="76055FF6" w14:textId="710C6F29" w:rsidR="006927EF" w:rsidRDefault="006927EF" w:rsidP="003D4105">
            <w:pPr>
              <w:spacing w:after="0" w:line="251" w:lineRule="auto"/>
              <w:ind w:left="284" w:firstLine="0"/>
            </w:pPr>
          </w:p>
        </w:tc>
      </w:tr>
    </w:tbl>
    <w:p w14:paraId="641B21C9" w14:textId="19AF0B89" w:rsidR="00CD4813" w:rsidRDefault="000316BA" w:rsidP="003D4105">
      <w:pPr>
        <w:pStyle w:val="Heading1"/>
        <w:pageBreakBefore/>
        <w:ind w:left="284" w:firstLine="1118"/>
      </w:pPr>
      <w:bookmarkStart w:id="22" w:name="_Toc125553741"/>
      <w:r>
        <w:lastRenderedPageBreak/>
        <w:t>Annex 2: Joint Controller Agreement</w:t>
      </w:r>
      <w:bookmarkEnd w:id="22"/>
      <w:r>
        <w:t xml:space="preserve"> </w:t>
      </w:r>
    </w:p>
    <w:p w14:paraId="04588F6E" w14:textId="386082F6" w:rsidR="00CD4813" w:rsidRDefault="000316BA" w:rsidP="003D4105">
      <w:pPr>
        <w:pStyle w:val="Heading3"/>
        <w:tabs>
          <w:tab w:val="center" w:pos="1235"/>
          <w:tab w:val="center" w:pos="5306"/>
        </w:tabs>
        <w:spacing w:after="335"/>
        <w:ind w:left="284" w:firstLine="0"/>
      </w:pPr>
      <w:r>
        <w:rPr>
          <w:rFonts w:ascii="Calibri" w:eastAsia="Calibri" w:hAnsi="Calibri" w:cs="Calibri"/>
          <w:color w:val="000000"/>
          <w:sz w:val="22"/>
        </w:rPr>
        <w:tab/>
      </w:r>
      <w:r w:rsidR="00AB4639">
        <w:t>Not Used</w:t>
      </w:r>
    </w:p>
    <w:sectPr w:rsidR="00CD4813" w:rsidSect="00D27017">
      <w:footerReference w:type="default" r:id="rId56"/>
      <w:pgSz w:w="11921" w:h="16841"/>
      <w:pgMar w:top="1440" w:right="126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80B2B" w14:textId="77777777" w:rsidR="00327D54" w:rsidRDefault="00327D54">
      <w:pPr>
        <w:spacing w:after="0" w:line="240" w:lineRule="auto"/>
      </w:pPr>
      <w:r>
        <w:separator/>
      </w:r>
    </w:p>
  </w:endnote>
  <w:endnote w:type="continuationSeparator" w:id="0">
    <w:p w14:paraId="4D492757" w14:textId="77777777" w:rsidR="00327D54" w:rsidRDefault="00327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1F39" w14:textId="77777777" w:rsidR="00610DE8" w:rsidRDefault="00610DE8">
    <w:pPr>
      <w:spacing w:after="160" w:line="251"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14B71" w14:textId="77777777" w:rsidR="00327D54" w:rsidRDefault="00327D54">
      <w:pPr>
        <w:spacing w:after="0" w:line="240" w:lineRule="auto"/>
      </w:pPr>
      <w:r>
        <w:separator/>
      </w:r>
    </w:p>
  </w:footnote>
  <w:footnote w:type="continuationSeparator" w:id="0">
    <w:p w14:paraId="55568253" w14:textId="77777777" w:rsidR="00327D54" w:rsidRDefault="00327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5F6"/>
    <w:multiLevelType w:val="multilevel"/>
    <w:tmpl w:val="58004CE2"/>
    <w:lvl w:ilvl="0">
      <w:numFmt w:val="bullet"/>
      <w:lvlText w:val="●"/>
      <w:lvlJc w:val="left"/>
      <w:pPr>
        <w:ind w:left="2213" w:hanging="221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 w15:restartNumberingAfterBreak="0">
    <w:nsid w:val="06D24BA5"/>
    <w:multiLevelType w:val="multilevel"/>
    <w:tmpl w:val="620CFCD0"/>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2" w15:restartNumberingAfterBreak="0">
    <w:nsid w:val="07743000"/>
    <w:multiLevelType w:val="multilevel"/>
    <w:tmpl w:val="63A663B8"/>
    <w:lvl w:ilvl="0">
      <w:numFmt w:val="bullet"/>
      <w:lvlText w:val="●"/>
      <w:lvlJc w:val="left"/>
      <w:pPr>
        <w:ind w:left="2" w:hanging="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3" w15:restartNumberingAfterBreak="0">
    <w:nsid w:val="0997252C"/>
    <w:multiLevelType w:val="multilevel"/>
    <w:tmpl w:val="9232FC00"/>
    <w:lvl w:ilvl="0">
      <w:start w:val="29"/>
      <w:numFmt w:val="decimal"/>
      <w:lvlText w:val="%1."/>
      <w:lvlJc w:val="left"/>
      <w:pPr>
        <w:ind w:left="2160" w:hanging="2160"/>
      </w:pPr>
      <w:rPr>
        <w:rFonts w:ascii="Arial" w:eastAsia="Arial" w:hAnsi="Arial" w:cs="Arial"/>
        <w:b w:val="0"/>
        <w:i w:val="0"/>
        <w:strike w:val="0"/>
        <w:dstrike w:val="0"/>
        <w:color w:val="000000"/>
        <w:position w:val="0"/>
        <w:sz w:val="22"/>
        <w:szCs w:val="22"/>
        <w:u w:val="none"/>
        <w:shd w:val="clear" w:color="auto" w:fill="auto"/>
        <w:vertAlign w:val="baseline"/>
      </w:rPr>
    </w:lvl>
    <w:lvl w:ilvl="1">
      <w:start w:val="3"/>
      <w:numFmt w:val="decimal"/>
      <w:lvlText w:val="%1.%2"/>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4014" w:hanging="4014"/>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 w15:restartNumberingAfterBreak="0">
    <w:nsid w:val="0CFF5136"/>
    <w:multiLevelType w:val="multilevel"/>
    <w:tmpl w:val="80B4F7AC"/>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722" w:hanging="722"/>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abstractNum>
  <w:abstractNum w:abstractNumId="5" w15:restartNumberingAfterBreak="0">
    <w:nsid w:val="12F44EE1"/>
    <w:multiLevelType w:val="multilevel"/>
    <w:tmpl w:val="8EF0078C"/>
    <w:lvl w:ilvl="0">
      <w:numFmt w:val="bullet"/>
      <w:lvlText w:val="●"/>
      <w:lvlJc w:val="left"/>
      <w:pPr>
        <w:ind w:left="768" w:hanging="768"/>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555" w:hanging="15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275" w:hanging="22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995" w:hanging="29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715" w:hanging="37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435" w:hanging="44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155" w:hanging="51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875" w:hanging="58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595" w:hanging="65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6" w15:restartNumberingAfterBreak="0">
    <w:nsid w:val="1DE57FCB"/>
    <w:multiLevelType w:val="hybridMultilevel"/>
    <w:tmpl w:val="CB7CEA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2637389D"/>
    <w:multiLevelType w:val="multilevel"/>
    <w:tmpl w:val="5A0ABD5E"/>
    <w:lvl w:ilvl="0">
      <w:start w:val="1"/>
      <w:numFmt w:val="lowerLetter"/>
      <w:lvlText w:val="(%1)"/>
      <w:lvlJc w:val="left"/>
      <w:pPr>
        <w:ind w:left="2184" w:hanging="218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8" w15:restartNumberingAfterBreak="0">
    <w:nsid w:val="2B4E7783"/>
    <w:multiLevelType w:val="hybridMultilevel"/>
    <w:tmpl w:val="22940782"/>
    <w:lvl w:ilvl="0" w:tplc="EB3E5C80">
      <w:start w:val="844"/>
      <w:numFmt w:val="bullet"/>
      <w:lvlText w:val="-"/>
      <w:lvlJc w:val="left"/>
      <w:pPr>
        <w:ind w:left="644" w:hanging="360"/>
      </w:pPr>
      <w:rPr>
        <w:rFonts w:ascii="Arial" w:eastAsia="Arial"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D624706"/>
    <w:multiLevelType w:val="multilevel"/>
    <w:tmpl w:val="E28CB8F0"/>
    <w:lvl w:ilvl="0">
      <w:start w:val="2"/>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2"/>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0" w15:restartNumberingAfterBreak="0">
    <w:nsid w:val="2E17708D"/>
    <w:multiLevelType w:val="multilevel"/>
    <w:tmpl w:val="21B2073C"/>
    <w:lvl w:ilvl="0">
      <w:numFmt w:val="bullet"/>
      <w:lvlText w:val="●"/>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7215" w:hanging="72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1" w15:restartNumberingAfterBreak="0">
    <w:nsid w:val="2E6E6875"/>
    <w:multiLevelType w:val="multilevel"/>
    <w:tmpl w:val="4784F850"/>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7"/>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2" w15:restartNumberingAfterBreak="0">
    <w:nsid w:val="3906507C"/>
    <w:multiLevelType w:val="hybridMultilevel"/>
    <w:tmpl w:val="C93C8042"/>
    <w:lvl w:ilvl="0" w:tplc="EB3E5C80">
      <w:start w:val="844"/>
      <w:numFmt w:val="bullet"/>
      <w:lvlText w:val="-"/>
      <w:lvlJc w:val="left"/>
      <w:pPr>
        <w:ind w:left="928" w:hanging="360"/>
      </w:pPr>
      <w:rPr>
        <w:rFonts w:ascii="Arial" w:eastAsia="Arial"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9C00A96"/>
    <w:multiLevelType w:val="multilevel"/>
    <w:tmpl w:val="78F61090"/>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14" w15:restartNumberingAfterBreak="0">
    <w:nsid w:val="4B705CD4"/>
    <w:multiLevelType w:val="hybridMultilevel"/>
    <w:tmpl w:val="158C0C48"/>
    <w:lvl w:ilvl="0" w:tplc="08090001">
      <w:start w:val="1"/>
      <w:numFmt w:val="bullet"/>
      <w:lvlText w:val=""/>
      <w:lvlJc w:val="left"/>
      <w:pPr>
        <w:ind w:left="928"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51AB5BA2"/>
    <w:multiLevelType w:val="multilevel"/>
    <w:tmpl w:val="548CEFFA"/>
    <w:lvl w:ilvl="0">
      <w:numFmt w:val="bullet"/>
      <w:lvlText w:val="●"/>
      <w:lvlJc w:val="left"/>
      <w:pPr>
        <w:ind w:left="401" w:hanging="401"/>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16" w15:restartNumberingAfterBreak="0">
    <w:nsid w:val="531933BE"/>
    <w:multiLevelType w:val="hybridMultilevel"/>
    <w:tmpl w:val="A7642EC2"/>
    <w:lvl w:ilvl="0" w:tplc="759C686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54811FA2"/>
    <w:multiLevelType w:val="multilevel"/>
    <w:tmpl w:val="77D8381A"/>
    <w:lvl w:ilvl="0">
      <w:numFmt w:val="bullet"/>
      <w:lvlText w:val="●"/>
      <w:lvlJc w:val="left"/>
      <w:pPr>
        <w:ind w:left="1892" w:hanging="1892"/>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8" w15:restartNumberingAfterBreak="0">
    <w:nsid w:val="58841714"/>
    <w:multiLevelType w:val="multilevel"/>
    <w:tmpl w:val="3C92217C"/>
    <w:lvl w:ilvl="0">
      <w:numFmt w:val="bullet"/>
      <w:lvlText w:val="●"/>
      <w:lvlJc w:val="left"/>
      <w:pPr>
        <w:ind w:left="722" w:hanging="72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19" w15:restartNumberingAfterBreak="0">
    <w:nsid w:val="5DD31F63"/>
    <w:multiLevelType w:val="multilevel"/>
    <w:tmpl w:val="B894BDAE"/>
    <w:lvl w:ilvl="0">
      <w:numFmt w:val="bullet"/>
      <w:lvlText w:val="●"/>
      <w:lvlJc w:val="left"/>
      <w:pPr>
        <w:ind w:left="722" w:hanging="72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20" w15:restartNumberingAfterBreak="0">
    <w:nsid w:val="5F1E428C"/>
    <w:multiLevelType w:val="multilevel"/>
    <w:tmpl w:val="509E4E6C"/>
    <w:lvl w:ilvl="0">
      <w:start w:val="2"/>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3"/>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1" w15:restartNumberingAfterBreak="0">
    <w:nsid w:val="66AE7BB5"/>
    <w:multiLevelType w:val="multilevel"/>
    <w:tmpl w:val="428A04B4"/>
    <w:lvl w:ilvl="0">
      <w:start w:val="19"/>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5"/>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2" w15:restartNumberingAfterBreak="0">
    <w:nsid w:val="66C314CF"/>
    <w:multiLevelType w:val="multilevel"/>
    <w:tmpl w:val="E6B2EA52"/>
    <w:lvl w:ilvl="0">
      <w:numFmt w:val="bullet"/>
      <w:lvlText w:val="●"/>
      <w:lvlJc w:val="left"/>
      <w:pPr>
        <w:ind w:left="541" w:hanging="541"/>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23" w15:restartNumberingAfterBreak="0">
    <w:nsid w:val="68DC0FEB"/>
    <w:multiLevelType w:val="hybridMultilevel"/>
    <w:tmpl w:val="E062B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0BA5E37"/>
    <w:multiLevelType w:val="multilevel"/>
    <w:tmpl w:val="7EB2EDB2"/>
    <w:lvl w:ilvl="0">
      <w:start w:val="19"/>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6"/>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5" w15:restartNumberingAfterBreak="0">
    <w:nsid w:val="70CA44ED"/>
    <w:multiLevelType w:val="hybridMultilevel"/>
    <w:tmpl w:val="0C7A01E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70FC3316"/>
    <w:multiLevelType w:val="multilevel"/>
    <w:tmpl w:val="47166E60"/>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6"/>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7" w15:restartNumberingAfterBreak="0">
    <w:nsid w:val="722E1197"/>
    <w:multiLevelType w:val="hybridMultilevel"/>
    <w:tmpl w:val="C2CCC41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74675225"/>
    <w:multiLevelType w:val="multilevel"/>
    <w:tmpl w:val="420896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C800AB1"/>
    <w:multiLevelType w:val="hybridMultilevel"/>
    <w:tmpl w:val="AAC6E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DF5834"/>
    <w:multiLevelType w:val="multilevel"/>
    <w:tmpl w:val="FEEC3D12"/>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8"/>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num w:numId="1" w16cid:durableId="1647585107">
    <w:abstractNumId w:val="5"/>
  </w:num>
  <w:num w:numId="2" w16cid:durableId="1111439204">
    <w:abstractNumId w:val="17"/>
  </w:num>
  <w:num w:numId="3" w16cid:durableId="704140699">
    <w:abstractNumId w:val="9"/>
  </w:num>
  <w:num w:numId="4" w16cid:durableId="1893693648">
    <w:abstractNumId w:val="20"/>
  </w:num>
  <w:num w:numId="5" w16cid:durableId="912810877">
    <w:abstractNumId w:val="7"/>
  </w:num>
  <w:num w:numId="6" w16cid:durableId="1767114129">
    <w:abstractNumId w:val="26"/>
  </w:num>
  <w:num w:numId="7" w16cid:durableId="1550216178">
    <w:abstractNumId w:val="11"/>
  </w:num>
  <w:num w:numId="8" w16cid:durableId="543562380">
    <w:abstractNumId w:val="30"/>
  </w:num>
  <w:num w:numId="9" w16cid:durableId="1750074860">
    <w:abstractNumId w:val="10"/>
  </w:num>
  <w:num w:numId="10" w16cid:durableId="1992755833">
    <w:abstractNumId w:val="21"/>
  </w:num>
  <w:num w:numId="11" w16cid:durableId="961499451">
    <w:abstractNumId w:val="24"/>
  </w:num>
  <w:num w:numId="12" w16cid:durableId="1705669649">
    <w:abstractNumId w:val="0"/>
  </w:num>
  <w:num w:numId="13" w16cid:durableId="513959350">
    <w:abstractNumId w:val="3"/>
  </w:num>
  <w:num w:numId="14" w16cid:durableId="2075086535">
    <w:abstractNumId w:val="22"/>
  </w:num>
  <w:num w:numId="15" w16cid:durableId="966860423">
    <w:abstractNumId w:val="19"/>
  </w:num>
  <w:num w:numId="16" w16cid:durableId="1821462916">
    <w:abstractNumId w:val="18"/>
  </w:num>
  <w:num w:numId="17" w16cid:durableId="552889836">
    <w:abstractNumId w:val="1"/>
  </w:num>
  <w:num w:numId="18" w16cid:durableId="1856261783">
    <w:abstractNumId w:val="15"/>
  </w:num>
  <w:num w:numId="19" w16cid:durableId="1572421235">
    <w:abstractNumId w:val="13"/>
  </w:num>
  <w:num w:numId="20" w16cid:durableId="1894348317">
    <w:abstractNumId w:val="2"/>
  </w:num>
  <w:num w:numId="21" w16cid:durableId="172038507">
    <w:abstractNumId w:val="4"/>
  </w:num>
  <w:num w:numId="22" w16cid:durableId="2002928570">
    <w:abstractNumId w:val="28"/>
  </w:num>
  <w:num w:numId="23" w16cid:durableId="1380978534">
    <w:abstractNumId w:val="25"/>
  </w:num>
  <w:num w:numId="24" w16cid:durableId="1733507004">
    <w:abstractNumId w:val="27"/>
  </w:num>
  <w:num w:numId="25" w16cid:durableId="767385099">
    <w:abstractNumId w:val="6"/>
  </w:num>
  <w:num w:numId="26" w16cid:durableId="1245606075">
    <w:abstractNumId w:val="8"/>
  </w:num>
  <w:num w:numId="27" w16cid:durableId="785851889">
    <w:abstractNumId w:val="12"/>
  </w:num>
  <w:num w:numId="28" w16cid:durableId="1771193088">
    <w:abstractNumId w:val="14"/>
  </w:num>
  <w:num w:numId="29" w16cid:durableId="1438480917">
    <w:abstractNumId w:val="23"/>
  </w:num>
  <w:num w:numId="30" w16cid:durableId="1613249564">
    <w:abstractNumId w:val="16"/>
  </w:num>
  <w:num w:numId="31" w16cid:durableId="1710447528">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13"/>
    <w:rsid w:val="0000532C"/>
    <w:rsid w:val="000137F7"/>
    <w:rsid w:val="000310A7"/>
    <w:rsid w:val="000316BA"/>
    <w:rsid w:val="000317ED"/>
    <w:rsid w:val="00031F88"/>
    <w:rsid w:val="00041AD2"/>
    <w:rsid w:val="00057A85"/>
    <w:rsid w:val="00074840"/>
    <w:rsid w:val="00074DBA"/>
    <w:rsid w:val="000A0637"/>
    <w:rsid w:val="000A2EDC"/>
    <w:rsid w:val="000C12F9"/>
    <w:rsid w:val="000D0330"/>
    <w:rsid w:val="00126B31"/>
    <w:rsid w:val="0013775A"/>
    <w:rsid w:val="00163E73"/>
    <w:rsid w:val="00174038"/>
    <w:rsid w:val="001814D2"/>
    <w:rsid w:val="001917F5"/>
    <w:rsid w:val="001A1FD5"/>
    <w:rsid w:val="001B469C"/>
    <w:rsid w:val="001B65B0"/>
    <w:rsid w:val="001B695D"/>
    <w:rsid w:val="001B6A93"/>
    <w:rsid w:val="001C1A00"/>
    <w:rsid w:val="001D640B"/>
    <w:rsid w:val="00200068"/>
    <w:rsid w:val="002060E1"/>
    <w:rsid w:val="002105D9"/>
    <w:rsid w:val="002440D0"/>
    <w:rsid w:val="00260F43"/>
    <w:rsid w:val="002610CD"/>
    <w:rsid w:val="0027227D"/>
    <w:rsid w:val="00272796"/>
    <w:rsid w:val="002934EB"/>
    <w:rsid w:val="00297CC4"/>
    <w:rsid w:val="002B615F"/>
    <w:rsid w:val="002F0AEC"/>
    <w:rsid w:val="00307E01"/>
    <w:rsid w:val="00327D54"/>
    <w:rsid w:val="003339C6"/>
    <w:rsid w:val="003453D9"/>
    <w:rsid w:val="0035759F"/>
    <w:rsid w:val="00363E04"/>
    <w:rsid w:val="003A22C3"/>
    <w:rsid w:val="003D4105"/>
    <w:rsid w:val="003E0895"/>
    <w:rsid w:val="003E26B1"/>
    <w:rsid w:val="003F3FEA"/>
    <w:rsid w:val="00426432"/>
    <w:rsid w:val="00433AC3"/>
    <w:rsid w:val="0045349C"/>
    <w:rsid w:val="00455A43"/>
    <w:rsid w:val="0046206D"/>
    <w:rsid w:val="00470A10"/>
    <w:rsid w:val="004765E2"/>
    <w:rsid w:val="00481A43"/>
    <w:rsid w:val="004967C3"/>
    <w:rsid w:val="004A35D4"/>
    <w:rsid w:val="004A4CC6"/>
    <w:rsid w:val="004D78BF"/>
    <w:rsid w:val="004E0E99"/>
    <w:rsid w:val="004F4AA3"/>
    <w:rsid w:val="004F585E"/>
    <w:rsid w:val="00501518"/>
    <w:rsid w:val="005064E3"/>
    <w:rsid w:val="00507BE3"/>
    <w:rsid w:val="00515BA0"/>
    <w:rsid w:val="00526995"/>
    <w:rsid w:val="005522F4"/>
    <w:rsid w:val="00562828"/>
    <w:rsid w:val="00563939"/>
    <w:rsid w:val="00571BA8"/>
    <w:rsid w:val="005B39E4"/>
    <w:rsid w:val="005E2E4F"/>
    <w:rsid w:val="0060697A"/>
    <w:rsid w:val="00610DE8"/>
    <w:rsid w:val="006263B1"/>
    <w:rsid w:val="00640329"/>
    <w:rsid w:val="00673712"/>
    <w:rsid w:val="00674182"/>
    <w:rsid w:val="00683379"/>
    <w:rsid w:val="00685AE3"/>
    <w:rsid w:val="006927EF"/>
    <w:rsid w:val="006A1E3B"/>
    <w:rsid w:val="006A7BD8"/>
    <w:rsid w:val="006E2F0A"/>
    <w:rsid w:val="006F13F6"/>
    <w:rsid w:val="00720B9C"/>
    <w:rsid w:val="0072291E"/>
    <w:rsid w:val="00725A48"/>
    <w:rsid w:val="007341B6"/>
    <w:rsid w:val="00740320"/>
    <w:rsid w:val="007460E2"/>
    <w:rsid w:val="00757AEC"/>
    <w:rsid w:val="00764DE6"/>
    <w:rsid w:val="007759D9"/>
    <w:rsid w:val="00793499"/>
    <w:rsid w:val="0079440D"/>
    <w:rsid w:val="007956C8"/>
    <w:rsid w:val="00796552"/>
    <w:rsid w:val="007B0A70"/>
    <w:rsid w:val="00805AEA"/>
    <w:rsid w:val="008330B8"/>
    <w:rsid w:val="008403BD"/>
    <w:rsid w:val="008434A4"/>
    <w:rsid w:val="0087532D"/>
    <w:rsid w:val="008A54A5"/>
    <w:rsid w:val="008D39EC"/>
    <w:rsid w:val="00941701"/>
    <w:rsid w:val="00951D82"/>
    <w:rsid w:val="009521FA"/>
    <w:rsid w:val="009609F7"/>
    <w:rsid w:val="00982A58"/>
    <w:rsid w:val="009E3C0E"/>
    <w:rsid w:val="009F4CC5"/>
    <w:rsid w:val="00A10626"/>
    <w:rsid w:val="00A14895"/>
    <w:rsid w:val="00A266E6"/>
    <w:rsid w:val="00A3076E"/>
    <w:rsid w:val="00A7429C"/>
    <w:rsid w:val="00A9164C"/>
    <w:rsid w:val="00A91E4D"/>
    <w:rsid w:val="00AA34DF"/>
    <w:rsid w:val="00AB274F"/>
    <w:rsid w:val="00AB4639"/>
    <w:rsid w:val="00AB4756"/>
    <w:rsid w:val="00AE5C8B"/>
    <w:rsid w:val="00AF71D5"/>
    <w:rsid w:val="00B54097"/>
    <w:rsid w:val="00B77F14"/>
    <w:rsid w:val="00B910D2"/>
    <w:rsid w:val="00BA198F"/>
    <w:rsid w:val="00BA2BD2"/>
    <w:rsid w:val="00BD7E76"/>
    <w:rsid w:val="00BE0003"/>
    <w:rsid w:val="00C147AD"/>
    <w:rsid w:val="00C232BD"/>
    <w:rsid w:val="00C36CCF"/>
    <w:rsid w:val="00C77381"/>
    <w:rsid w:val="00C93760"/>
    <w:rsid w:val="00CD3C3D"/>
    <w:rsid w:val="00CD4813"/>
    <w:rsid w:val="00CD4E0E"/>
    <w:rsid w:val="00D10330"/>
    <w:rsid w:val="00D13DC4"/>
    <w:rsid w:val="00D14E6E"/>
    <w:rsid w:val="00D27017"/>
    <w:rsid w:val="00D67752"/>
    <w:rsid w:val="00D84E3C"/>
    <w:rsid w:val="00D865A8"/>
    <w:rsid w:val="00DC4B73"/>
    <w:rsid w:val="00DC675C"/>
    <w:rsid w:val="00E05393"/>
    <w:rsid w:val="00E10189"/>
    <w:rsid w:val="00E31D49"/>
    <w:rsid w:val="00E41B86"/>
    <w:rsid w:val="00E53139"/>
    <w:rsid w:val="00E559F1"/>
    <w:rsid w:val="00E651E6"/>
    <w:rsid w:val="00E9291B"/>
    <w:rsid w:val="00EA7258"/>
    <w:rsid w:val="00EA7675"/>
    <w:rsid w:val="00EC5EF5"/>
    <w:rsid w:val="00ED31FD"/>
    <w:rsid w:val="00EF6EDF"/>
    <w:rsid w:val="00F004A7"/>
    <w:rsid w:val="00F1536F"/>
    <w:rsid w:val="00F17CF8"/>
    <w:rsid w:val="00F70862"/>
    <w:rsid w:val="00F72CA6"/>
    <w:rsid w:val="00F815CF"/>
    <w:rsid w:val="00F94C78"/>
    <w:rsid w:val="00FA17E8"/>
    <w:rsid w:val="00FD2B53"/>
    <w:rsid w:val="00FE0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D39659"/>
  <w15:docId w15:val="{930F5601-7A0C-47C1-9207-F8A0242E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autoSpaceDN w:val="0"/>
        <w:spacing w:after="310" w:line="292" w:lineRule="auto"/>
        <w:ind w:left="1128" w:hanging="1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0"/>
    </w:rPr>
  </w:style>
  <w:style w:type="paragraph" w:styleId="Heading1">
    <w:name w:val="heading 1"/>
    <w:next w:val="Normal"/>
    <w:uiPriority w:val="9"/>
    <w:qFormat/>
    <w:pPr>
      <w:keepNext/>
      <w:keepLines/>
      <w:suppressAutoHyphens/>
      <w:spacing w:after="0" w:line="264" w:lineRule="auto"/>
      <w:outlineLvl w:val="0"/>
    </w:pPr>
    <w:rPr>
      <w:color w:val="000000"/>
      <w:sz w:val="32"/>
    </w:rPr>
  </w:style>
  <w:style w:type="paragraph" w:styleId="Heading2">
    <w:name w:val="heading 2"/>
    <w:next w:val="Normal"/>
    <w:uiPriority w:val="9"/>
    <w:unhideWhenUsed/>
    <w:qFormat/>
    <w:pPr>
      <w:keepNext/>
      <w:keepLines/>
      <w:suppressAutoHyphens/>
      <w:spacing w:after="0" w:line="264" w:lineRule="auto"/>
      <w:outlineLvl w:val="1"/>
    </w:pPr>
    <w:rPr>
      <w:color w:val="000000"/>
      <w:sz w:val="32"/>
    </w:rPr>
  </w:style>
  <w:style w:type="paragraph" w:styleId="Heading3">
    <w:name w:val="heading 3"/>
    <w:next w:val="Normal"/>
    <w:uiPriority w:val="9"/>
    <w:unhideWhenUsed/>
    <w:qFormat/>
    <w:pPr>
      <w:keepNext/>
      <w:keepLines/>
      <w:suppressAutoHyphens/>
      <w:spacing w:after="40"/>
      <w:outlineLvl w:val="2"/>
    </w:pPr>
    <w:rPr>
      <w:color w:val="434343"/>
      <w:sz w:val="28"/>
    </w:rPr>
  </w:style>
  <w:style w:type="paragraph" w:styleId="Heading4">
    <w:name w:val="heading 4"/>
    <w:next w:val="Normal"/>
    <w:uiPriority w:val="9"/>
    <w:unhideWhenUsed/>
    <w:qFormat/>
    <w:pPr>
      <w:keepNext/>
      <w:keepLines/>
      <w:suppressAutoHyphens/>
      <w:spacing w:after="250" w:line="254" w:lineRule="auto"/>
      <w:ind w:left="1138"/>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rFonts w:ascii="Arial" w:eastAsia="Arial" w:hAnsi="Arial" w:cs="Arial"/>
      <w:b/>
      <w:color w:val="000000"/>
      <w:sz w:val="22"/>
    </w:rPr>
  </w:style>
  <w:style w:type="character" w:customStyle="1" w:styleId="Heading2Char">
    <w:name w:val="Heading 2 Char"/>
    <w:rPr>
      <w:rFonts w:ascii="Arial" w:eastAsia="Arial" w:hAnsi="Arial" w:cs="Arial"/>
      <w:color w:val="000000"/>
      <w:sz w:val="32"/>
    </w:rPr>
  </w:style>
  <w:style w:type="character" w:customStyle="1" w:styleId="Heading3Char">
    <w:name w:val="Heading 3 Char"/>
    <w:rPr>
      <w:rFonts w:ascii="Arial" w:eastAsia="Arial" w:hAnsi="Arial" w:cs="Arial"/>
      <w:color w:val="434343"/>
      <w:sz w:val="28"/>
    </w:rPr>
  </w:style>
  <w:style w:type="character" w:customStyle="1" w:styleId="Heading1Char">
    <w:name w:val="Heading 1 Char"/>
    <w:rPr>
      <w:rFonts w:ascii="Arial" w:eastAsia="Arial" w:hAnsi="Arial" w:cs="Arial"/>
      <w:color w:val="000000"/>
      <w:sz w:val="32"/>
    </w:rPr>
  </w:style>
  <w:style w:type="paragraph" w:styleId="TOC1">
    <w:name w:val="toc 1"/>
    <w:uiPriority w:val="39"/>
    <w:pPr>
      <w:suppressAutoHyphens/>
      <w:ind w:left="15" w:right="15"/>
    </w:pPr>
    <w:rPr>
      <w:rFonts w:ascii="Calibri" w:eastAsia="Calibri" w:hAnsi="Calibri" w:cs="Calibri"/>
      <w:color w:val="000000"/>
    </w:rPr>
  </w:style>
  <w:style w:type="character" w:styleId="Hyperlink">
    <w:name w:val="Hyperlink"/>
    <w:basedOn w:val="DefaultParagraphFont"/>
    <w:rPr>
      <w:color w:val="0563C1"/>
      <w:u w:val="single"/>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eastAsia="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uiPriority w:val="34"/>
    <w:qFormat/>
    <w:pPr>
      <w:ind w:left="720"/>
    </w:pPr>
  </w:style>
  <w:style w:type="character" w:styleId="FollowedHyperlink">
    <w:name w:val="FollowedHyperlink"/>
    <w:basedOn w:val="DefaultParagraphFont"/>
    <w:rPr>
      <w:color w:val="954F72"/>
      <w:u w:val="single"/>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color w:val="000000"/>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color w:val="000000"/>
      <w:sz w:val="20"/>
      <w:szCs w:val="20"/>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00000"/>
    </w:rPr>
  </w:style>
  <w:style w:type="paragraph" w:styleId="Revision">
    <w:name w:val="Revision"/>
    <w:hidden/>
    <w:uiPriority w:val="99"/>
    <w:semiHidden/>
    <w:rsid w:val="00272796"/>
    <w:pPr>
      <w:autoSpaceDN/>
      <w:spacing w:after="0" w:line="240" w:lineRule="auto"/>
      <w:ind w:left="0" w:firstLine="0"/>
      <w:textAlignment w:val="auto"/>
    </w:pPr>
    <w:rPr>
      <w:color w:val="000000"/>
    </w:rPr>
  </w:style>
  <w:style w:type="paragraph" w:customStyle="1" w:styleId="Default">
    <w:name w:val="Default"/>
    <w:rsid w:val="00272796"/>
    <w:pPr>
      <w:autoSpaceDE w:val="0"/>
      <w:adjustRightInd w:val="0"/>
      <w:spacing w:after="0" w:line="240" w:lineRule="auto"/>
      <w:ind w:left="0" w:firstLine="0"/>
      <w:textAlignment w:val="auto"/>
    </w:pPr>
    <w:rPr>
      <w:color w:val="000000"/>
      <w:sz w:val="24"/>
      <w:szCs w:val="24"/>
    </w:rPr>
  </w:style>
  <w:style w:type="paragraph" w:styleId="NoSpacing">
    <w:name w:val="No Spacing"/>
    <w:uiPriority w:val="1"/>
    <w:qFormat/>
    <w:rsid w:val="009E3C0E"/>
    <w:pPr>
      <w:suppressAutoHyphens/>
      <w:spacing w:after="0" w:line="240" w:lineRule="auto"/>
    </w:pPr>
    <w:rPr>
      <w:color w:val="000000"/>
    </w:rPr>
  </w:style>
  <w:style w:type="character" w:customStyle="1" w:styleId="cf01">
    <w:name w:val="cf01"/>
    <w:basedOn w:val="DefaultParagraphFont"/>
    <w:rsid w:val="008330B8"/>
    <w:rPr>
      <w:rFonts w:ascii="Segoe UI" w:hAnsi="Segoe UI" w:cs="Segoe UI" w:hint="default"/>
      <w:sz w:val="18"/>
      <w:szCs w:val="18"/>
    </w:rPr>
  </w:style>
  <w:style w:type="table" w:styleId="TableGrid">
    <w:name w:val="Table Grid"/>
    <w:basedOn w:val="TableNormal"/>
    <w:uiPriority w:val="39"/>
    <w:rsid w:val="00D27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775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hn.barrow@naturalengland.org.uk" TargetMode="External"/><Relationship Id="rId18" Type="http://schemas.openxmlformats.org/officeDocument/2006/relationships/hyperlink" Target="https://find-and-update.company-information.service.gov.uk/company/OE016553" TargetMode="External"/><Relationship Id="rId26" Type="http://schemas.openxmlformats.org/officeDocument/2006/relationships/hyperlink" Target="https://www.cpni.gov.uk/content/adopt-risk-management-approach" TargetMode="External"/><Relationship Id="rId39" Type="http://schemas.openxmlformats.org/officeDocument/2006/relationships/image" Target="media/image5.png"/><Relationship Id="rId21" Type="http://schemas.openxmlformats.org/officeDocument/2006/relationships/hyperlink" Target="https://www.contractsfinder.service.gov.uk/notice/7e298530-4255-4e91-8e68-24e187d73e94" TargetMode="External"/><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s://www.gov.uk/guidance/check-employment-status-for-tax" TargetMode="External"/><Relationship Id="rId55" Type="http://schemas.openxmlformats.org/officeDocument/2006/relationships/hyperlink" Target="https://www.gov.uk/government/publications/g-cloud-11-call-off-contract"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service-manual/agile-delivery/spend-controls-check-if-you-need-approval-to-spend-money-on-a-service" TargetMode="External"/><Relationship Id="rId29" Type="http://schemas.openxmlformats.org/officeDocument/2006/relationships/hyperlink" Target="https://www.ncsc.gov.uk/collection/risk-management-collection" TargetMode="Externa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hyperlink" Target="https://www.gov.uk/government/publications/technology-code-of-practice/technology-code-of-practice"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mailto:DefraGroupDataProtectionOfficer@defra.gov.uk"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mailto:Accounts-payable.def@sscl.gse.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service-manual/agile-delivery/spend-controls-check-if-you-need-approval-to-spend-money-on-a-service" TargetMode="External"/><Relationship Id="rId22" Type="http://schemas.openxmlformats.org/officeDocument/2006/relationships/hyperlink" Target="file:///C:\Users\m1000891\Desktop\Word%20Docs\Projects\eCase%20-%20DEFRA%20Ministerial%20Correspondence%20Case%20Management%20Solution%20FOI%20EIR%20PQ\Fivium%20Evaluation\432906201963926-pricing-document-2022-05-12-1253.pdf" TargetMode="External"/><Relationship Id="rId27" Type="http://schemas.openxmlformats.org/officeDocument/2006/relationships/hyperlink" Target="https://www.cpni.gov.uk/protection-sensitive-information-and-assets" TargetMode="External"/><Relationship Id="rId30" Type="http://schemas.openxmlformats.org/officeDocument/2006/relationships/hyperlink" Target="https://www.ncsc.gov.uk/collection/risk-management-collection" TargetMode="External"/><Relationship Id="rId35" Type="http://schemas.openxmlformats.org/officeDocument/2006/relationships/hyperlink" Target="https://www.gov.uk/government/publications/cyber-risk-management-a-board-level-responsibility/10-steps-summary"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gov.uk/service-manual/agile-delivery/spend-controls-check-if-you-need-approval-to-spend-money-on-a-servic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gov.uk/service-manual/agile-delivery/spend-controls-check-if-you-need-approval-to-spend-money-on-a-service" TargetMode="External"/><Relationship Id="rId25" Type="http://schemas.openxmlformats.org/officeDocument/2006/relationships/hyperlink" Target="https://crowncommercial.qualtrics.com/jfe/form/SV_9YO5ox0tT0ofQ0u" TargetMode="External"/><Relationship Id="rId33" Type="http://schemas.openxmlformats.org/officeDocument/2006/relationships/hyperlink" Target="https://www.ncsc.gov.uk/guidance/implementing-cloud-security-principles" TargetMode="Externa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mailto:john.barrow@naturalengland.org.uk" TargetMode="External"/><Relationship Id="rId41" Type="http://schemas.openxmlformats.org/officeDocument/2006/relationships/image" Target="media/image7.png"/><Relationship Id="rId54" Type="http://schemas.openxmlformats.org/officeDocument/2006/relationships/hyperlink" Target="mailto:matthew.fletcher@fivium.co.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service-manual/agile-delivery/spend-controls-check-if-you-need-approval-to-spend-money-on-a-service" TargetMode="External"/><Relationship Id="rId23" Type="http://schemas.openxmlformats.org/officeDocument/2006/relationships/image" Target="media/image2.emf"/><Relationship Id="rId28" Type="http://schemas.openxmlformats.org/officeDocument/2006/relationships/hyperlink" Target="https://www.cpni.gov.uk/protection-sensitive-information-and-assets" TargetMode="External"/><Relationship Id="rId36" Type="http://schemas.openxmlformats.org/officeDocument/2006/relationships/hyperlink" Target="https://www.ncsc.gov.uk/guidance/10-steps-cyber-security" TargetMode="External"/><Relationship Id="rId49" Type="http://schemas.openxmlformats.org/officeDocument/2006/relationships/hyperlink" Target="https://www.gov.uk/guidance/check-employment-status-for-tax"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gov.uk/government/publications/technology-code-of-practice/technology-code-of-practice" TargetMode="External"/><Relationship Id="rId44" Type="http://schemas.openxmlformats.org/officeDocument/2006/relationships/image" Target="media/image10.png"/><Relationship Id="rId52" Type="http://schemas.openxmlformats.org/officeDocument/2006/relationships/hyperlink" Target="https://www.gov.uk/service-manual/agile-delivery/spend-controls-check-if-you-need-approval-to-spend-money-on-a-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973096ae-7329-4b3b-9368-47aeba6959e1" origin="userSelected"/>
</file>

<file path=customXml/item3.xml><?xml version="1.0" encoding="utf-8"?>
<ct:contentTypeSchema xmlns:ct="http://schemas.microsoft.com/office/2006/metadata/contentType" xmlns:ma="http://schemas.microsoft.com/office/2006/metadata/properties/metaAttributes" ct:_="" ma:_="" ma:contentTypeName="Document" ma:contentTypeID="0x010100326401BF34C24F41B82BDE631D6A1307" ma:contentTypeVersion="16" ma:contentTypeDescription="Create a new document." ma:contentTypeScope="" ma:versionID="1df0568c28326c4db9c8a45bb8e8c075">
  <xsd:schema xmlns:xsd="http://www.w3.org/2001/XMLSchema" xmlns:xs="http://www.w3.org/2001/XMLSchema" xmlns:p="http://schemas.microsoft.com/office/2006/metadata/properties" xmlns:ns3="54f375c4-9f10-48a0-ae5d-a5cd7a251fde" xmlns:ns4="8fae3c37-758b-4240-aafd-af5f8677a817" targetNamespace="http://schemas.microsoft.com/office/2006/metadata/properties" ma:root="true" ma:fieldsID="f35d0d2f0e4704b82bfd146ead8a03a9" ns3:_="" ns4:_="">
    <xsd:import namespace="54f375c4-9f10-48a0-ae5d-a5cd7a251fde"/>
    <xsd:import namespace="8fae3c37-758b-4240-aafd-af5f8677a8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LengthInSeconds" minOccurs="0"/>
                <xsd:element ref="ns3:MediaServiceAutoKeyPoints" minOccurs="0"/>
                <xsd:element ref="ns3:MediaServiceKeyPoints" minOccurs="0"/>
                <xsd:element ref="ns3:_activity" minOccurs="0"/>
                <xsd:element ref="ns3:MediaServiceOCR" minOccurs="0"/>
                <xsd:element ref="ns3:MediaServiceGenerationTime" minOccurs="0"/>
                <xsd:element ref="ns3:MediaServiceEventHashCode"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375c4-9f10-48a0-ae5d-a5cd7a251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ae3c37-758b-4240-aafd-af5f8677a8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54f375c4-9f10-48a0-ae5d-a5cd7a251fde" xsi:nil="true"/>
  </documentManagement>
</p:properties>
</file>

<file path=customXml/itemProps1.xml><?xml version="1.0" encoding="utf-8"?>
<ds:datastoreItem xmlns:ds="http://schemas.openxmlformats.org/officeDocument/2006/customXml" ds:itemID="{C7E8A031-3ED7-4C51-B587-388BBF3B7B2B}">
  <ds:schemaRefs>
    <ds:schemaRef ds:uri="http://schemas.openxmlformats.org/officeDocument/2006/bibliography"/>
  </ds:schemaRefs>
</ds:datastoreItem>
</file>

<file path=customXml/itemProps2.xml><?xml version="1.0" encoding="utf-8"?>
<ds:datastoreItem xmlns:ds="http://schemas.openxmlformats.org/officeDocument/2006/customXml" ds:itemID="{09307486-D0B7-423E-BCDC-3DF46128649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2A17616B-B2EE-451C-B74B-BAC1137B2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375c4-9f10-48a0-ae5d-a5cd7a251fde"/>
    <ds:schemaRef ds:uri="8fae3c37-758b-4240-aafd-af5f8677a8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ABA591-E851-4369-BD40-CE1E2E227137}">
  <ds:schemaRefs>
    <ds:schemaRef ds:uri="http://schemas.microsoft.com/sharepoint/v3/contenttype/forms"/>
  </ds:schemaRefs>
</ds:datastoreItem>
</file>

<file path=customXml/itemProps5.xml><?xml version="1.0" encoding="utf-8"?>
<ds:datastoreItem xmlns:ds="http://schemas.openxmlformats.org/officeDocument/2006/customXml" ds:itemID="{FECC327A-B26C-49DD-B77D-E823A812A3B7}">
  <ds:schemaRefs>
    <ds:schemaRef ds:uri="http://schemas.microsoft.com/office/2006/metadata/properties"/>
    <ds:schemaRef ds:uri="http://purl.org/dc/dcmitype/"/>
    <ds:schemaRef ds:uri="http://schemas.microsoft.com/office/2006/documentManagement/types"/>
    <ds:schemaRef ds:uri="54f375c4-9f10-48a0-ae5d-a5cd7a251fde"/>
    <ds:schemaRef ds:uri="http://www.w3.org/XML/1998/namespace"/>
    <ds:schemaRef ds:uri="http://schemas.microsoft.com/office/infopath/2007/PartnerControls"/>
    <ds:schemaRef ds:uri="http://schemas.openxmlformats.org/package/2006/metadata/core-properties"/>
    <ds:schemaRef ds:uri="8fae3c37-758b-4240-aafd-af5f8677a817"/>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12677</Words>
  <Characters>72262</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Glanvill</dc:creator>
  <cp:lastModifiedBy>Ayo Onasanwo</cp:lastModifiedBy>
  <cp:revision>2</cp:revision>
  <cp:lastPrinted>2023-10-18T11:32:00Z</cp:lastPrinted>
  <dcterms:created xsi:type="dcterms:W3CDTF">2023-12-06T10:48:00Z</dcterms:created>
  <dcterms:modified xsi:type="dcterms:W3CDTF">2023-12-06T10:48:00Z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921a831c-0347-4b9f-b041-fc07aa3cbfdf</vt:lpwstr>
  </property>
  <property fmtid="{D5CDD505-2E9C-101B-9397-08002B2CF9AE}" pid="3" name="bjSaver">
    <vt:lpwstr>ECcaWi2I6pXWYhdvFCLfn8xNkc4spDh6</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ContentTypeId">
    <vt:lpwstr>0x010100326401BF34C24F41B82BDE631D6A1307</vt:lpwstr>
  </property>
</Properties>
</file>