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C2556" w14:textId="77777777" w:rsidR="00782140" w:rsidRDefault="00782140" w:rsidP="00782140"/>
    <w:p w14:paraId="467130B4" w14:textId="77777777" w:rsidR="00782140" w:rsidRPr="00A443EE" w:rsidRDefault="00782140" w:rsidP="00782140"/>
    <w:p w14:paraId="7F6648C5" w14:textId="77777777" w:rsidR="00782140" w:rsidRDefault="00782140" w:rsidP="00782140">
      <w:pPr>
        <w:jc w:val="center"/>
        <w:rPr>
          <w:rFonts w:cs="Arial"/>
          <w:b/>
          <w:bCs/>
          <w:i/>
          <w:iCs/>
          <w:szCs w:val="22"/>
        </w:rPr>
      </w:pPr>
    </w:p>
    <w:p w14:paraId="1202B68A" w14:textId="77777777" w:rsidR="00782140" w:rsidRDefault="00782140" w:rsidP="00782140">
      <w:pPr>
        <w:jc w:val="center"/>
        <w:rPr>
          <w:rFonts w:cs="Arial"/>
          <w:b/>
          <w:bCs/>
          <w:i/>
          <w:iCs/>
          <w:szCs w:val="22"/>
        </w:rPr>
      </w:pPr>
    </w:p>
    <w:p w14:paraId="0D21811C" w14:textId="77777777" w:rsidR="00782140" w:rsidRDefault="00782140" w:rsidP="00782140">
      <w:pPr>
        <w:jc w:val="center"/>
        <w:rPr>
          <w:rFonts w:cs="Arial"/>
          <w:b/>
          <w:bCs/>
          <w:i/>
          <w:iCs/>
          <w:szCs w:val="22"/>
        </w:rPr>
      </w:pPr>
    </w:p>
    <w:p w14:paraId="5962D2C2" w14:textId="77777777" w:rsidR="00782140" w:rsidRDefault="00782140" w:rsidP="00782140">
      <w:pPr>
        <w:jc w:val="center"/>
        <w:rPr>
          <w:rFonts w:cs="Arial"/>
          <w:b/>
          <w:bCs/>
          <w:i/>
          <w:iCs/>
          <w:szCs w:val="22"/>
        </w:rPr>
      </w:pPr>
    </w:p>
    <w:p w14:paraId="3F3C302C" w14:textId="77777777" w:rsidR="00782140" w:rsidRDefault="00782140" w:rsidP="00782140">
      <w:pPr>
        <w:jc w:val="center"/>
        <w:rPr>
          <w:rFonts w:cs="Arial"/>
          <w:b/>
          <w:bCs/>
          <w:i/>
          <w:iCs/>
          <w:szCs w:val="22"/>
        </w:rPr>
      </w:pPr>
    </w:p>
    <w:p w14:paraId="0310DDB5" w14:textId="77777777" w:rsidR="00782140" w:rsidRDefault="00782140" w:rsidP="00782140">
      <w:pPr>
        <w:jc w:val="center"/>
        <w:rPr>
          <w:rFonts w:cs="Arial"/>
          <w:b/>
          <w:bCs/>
          <w:i/>
          <w:iCs/>
          <w:szCs w:val="22"/>
        </w:rPr>
      </w:pPr>
    </w:p>
    <w:p w14:paraId="39161470" w14:textId="77777777" w:rsidR="00782140" w:rsidRDefault="00782140" w:rsidP="00782140">
      <w:pPr>
        <w:jc w:val="center"/>
        <w:rPr>
          <w:rFonts w:cs="Arial"/>
          <w:b/>
          <w:bCs/>
          <w:i/>
          <w:iCs/>
          <w:szCs w:val="22"/>
        </w:rPr>
      </w:pPr>
    </w:p>
    <w:p w14:paraId="1F1AE28F" w14:textId="77777777" w:rsidR="00782140" w:rsidRDefault="00782140" w:rsidP="00782140">
      <w:pPr>
        <w:jc w:val="center"/>
        <w:rPr>
          <w:rFonts w:cs="Arial"/>
          <w:b/>
          <w:bCs/>
          <w:i/>
          <w:iCs/>
          <w:szCs w:val="22"/>
        </w:rPr>
      </w:pPr>
    </w:p>
    <w:p w14:paraId="65725892" w14:textId="77777777" w:rsidR="00782140" w:rsidRDefault="00782140" w:rsidP="00782140">
      <w:pPr>
        <w:jc w:val="center"/>
        <w:rPr>
          <w:rFonts w:cs="Arial"/>
          <w:b/>
          <w:bCs/>
          <w:i/>
          <w:iCs/>
          <w:szCs w:val="22"/>
        </w:rPr>
      </w:pPr>
    </w:p>
    <w:p w14:paraId="6EBCC3F6" w14:textId="77777777" w:rsidR="00782140" w:rsidRDefault="00782140" w:rsidP="00782140">
      <w:pPr>
        <w:jc w:val="center"/>
        <w:rPr>
          <w:rFonts w:cs="Arial"/>
          <w:b/>
          <w:bCs/>
          <w:i/>
          <w:iCs/>
          <w:szCs w:val="22"/>
        </w:rPr>
      </w:pPr>
    </w:p>
    <w:p w14:paraId="5AB695EC" w14:textId="77777777" w:rsidR="00782140" w:rsidRDefault="00782140" w:rsidP="00782140">
      <w:pPr>
        <w:jc w:val="center"/>
        <w:rPr>
          <w:rFonts w:cs="Arial"/>
          <w:b/>
          <w:bCs/>
          <w:i/>
          <w:iCs/>
          <w:szCs w:val="22"/>
        </w:rPr>
      </w:pPr>
    </w:p>
    <w:p w14:paraId="29A26BC2" w14:textId="77777777" w:rsidR="00782140" w:rsidRDefault="00782140" w:rsidP="00782140">
      <w:pPr>
        <w:jc w:val="center"/>
        <w:rPr>
          <w:rFonts w:cs="Arial"/>
          <w:b/>
          <w:bCs/>
          <w:i/>
          <w:iCs/>
          <w:szCs w:val="22"/>
        </w:rPr>
      </w:pPr>
    </w:p>
    <w:p w14:paraId="570CAFF7" w14:textId="77777777" w:rsidR="00782140" w:rsidRDefault="00782140" w:rsidP="00782140">
      <w:pPr>
        <w:jc w:val="center"/>
        <w:rPr>
          <w:rFonts w:cs="Arial"/>
          <w:b/>
          <w:bCs/>
          <w:i/>
          <w:iCs/>
          <w:szCs w:val="22"/>
        </w:rPr>
      </w:pPr>
    </w:p>
    <w:p w14:paraId="1CC7834E" w14:textId="77777777" w:rsidR="00782140" w:rsidRDefault="00782140" w:rsidP="00782140">
      <w:pPr>
        <w:jc w:val="center"/>
        <w:rPr>
          <w:rFonts w:cs="Arial"/>
          <w:b/>
          <w:bCs/>
          <w:i/>
          <w:iCs/>
          <w:szCs w:val="22"/>
        </w:rPr>
      </w:pPr>
    </w:p>
    <w:p w14:paraId="2D050262" w14:textId="77777777" w:rsidR="00782140" w:rsidRDefault="00782140" w:rsidP="00782140">
      <w:pPr>
        <w:jc w:val="center"/>
        <w:rPr>
          <w:rFonts w:cs="Arial"/>
          <w:b/>
          <w:bCs/>
          <w:i/>
          <w:iCs/>
          <w:szCs w:val="22"/>
        </w:rPr>
      </w:pPr>
    </w:p>
    <w:p w14:paraId="3439222C" w14:textId="77777777" w:rsidR="00782140" w:rsidRDefault="00782140" w:rsidP="00782140">
      <w:pPr>
        <w:jc w:val="center"/>
        <w:rPr>
          <w:rFonts w:cs="Arial"/>
          <w:b/>
          <w:bCs/>
          <w:i/>
          <w:iCs/>
          <w:szCs w:val="22"/>
        </w:rPr>
      </w:pPr>
    </w:p>
    <w:p w14:paraId="0EE0D126" w14:textId="77777777" w:rsidR="00782140" w:rsidRDefault="00782140" w:rsidP="00782140">
      <w:pPr>
        <w:jc w:val="center"/>
        <w:rPr>
          <w:rFonts w:cs="Arial"/>
          <w:b/>
          <w:bCs/>
          <w:i/>
          <w:iCs/>
          <w:szCs w:val="22"/>
        </w:rPr>
      </w:pPr>
    </w:p>
    <w:p w14:paraId="61C44624" w14:textId="77777777" w:rsidR="00782140" w:rsidRDefault="00782140" w:rsidP="00782140">
      <w:pPr>
        <w:jc w:val="center"/>
        <w:rPr>
          <w:rFonts w:cs="Arial"/>
          <w:b/>
          <w:bCs/>
          <w:i/>
          <w:iCs/>
          <w:szCs w:val="22"/>
        </w:rPr>
      </w:pPr>
      <w:r w:rsidRPr="00A443EE">
        <w:rPr>
          <w:rFonts w:cs="Arial"/>
          <w:b/>
          <w:noProof/>
          <w:szCs w:val="22"/>
        </w:rPr>
        <w:drawing>
          <wp:inline distT="0" distB="0" distL="0" distR="0" wp14:anchorId="7C27721D" wp14:editId="1051C8BC">
            <wp:extent cx="1257300" cy="1000125"/>
            <wp:effectExtent l="0" t="0" r="0" b="952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_RGB_A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1000125"/>
                    </a:xfrm>
                    <a:prstGeom prst="rect">
                      <a:avLst/>
                    </a:prstGeom>
                    <a:noFill/>
                    <a:ln>
                      <a:noFill/>
                    </a:ln>
                  </pic:spPr>
                </pic:pic>
              </a:graphicData>
            </a:graphic>
          </wp:inline>
        </w:drawing>
      </w:r>
    </w:p>
    <w:p w14:paraId="41C3BAC7" w14:textId="77777777" w:rsidR="00782140" w:rsidRPr="001071A5" w:rsidRDefault="00782140" w:rsidP="00782140">
      <w:pPr>
        <w:ind w:left="-426" w:right="-1408"/>
        <w:jc w:val="center"/>
        <w:rPr>
          <w:rFonts w:cs="Arial"/>
          <w:b/>
          <w:bCs/>
          <w:i/>
          <w:iCs/>
          <w:sz w:val="4"/>
          <w:szCs w:val="4"/>
        </w:rPr>
      </w:pPr>
    </w:p>
    <w:p w14:paraId="0CE14D1F" w14:textId="77777777" w:rsidR="00782140" w:rsidRDefault="00782140" w:rsidP="00782140">
      <w:pPr>
        <w:jc w:val="center"/>
        <w:rPr>
          <w:rFonts w:cs="Arial"/>
          <w:b/>
          <w:bCs/>
          <w:iCs/>
        </w:rPr>
      </w:pPr>
    </w:p>
    <w:p w14:paraId="3A585629" w14:textId="77777777" w:rsidR="00782140" w:rsidRPr="007473C2" w:rsidRDefault="00782140" w:rsidP="00782140">
      <w:pPr>
        <w:jc w:val="center"/>
        <w:rPr>
          <w:rFonts w:cs="Arial"/>
          <w:b/>
          <w:bCs/>
          <w:i/>
          <w:iCs/>
        </w:rPr>
      </w:pPr>
      <w:r w:rsidRPr="007473C2">
        <w:rPr>
          <w:rFonts w:cs="Arial"/>
          <w:b/>
          <w:bCs/>
          <w:iCs/>
        </w:rPr>
        <w:t>PURCHASE ORDER</w:t>
      </w:r>
    </w:p>
    <w:p w14:paraId="69EE29B3" w14:textId="77777777" w:rsidR="00782140" w:rsidRDefault="00782140" w:rsidP="00782140">
      <w:pPr>
        <w:ind w:left="-426" w:right="-1408"/>
        <w:rPr>
          <w:rFonts w:cs="Arial"/>
          <w:b/>
          <w:bCs/>
          <w:iCs/>
          <w:sz w:val="20"/>
        </w:rPr>
      </w:pPr>
    </w:p>
    <w:p w14:paraId="70C2AAD1" w14:textId="77777777" w:rsidR="00782140" w:rsidRPr="00A67514" w:rsidRDefault="00782140" w:rsidP="00782140">
      <w:pPr>
        <w:tabs>
          <w:tab w:val="left" w:pos="1440"/>
        </w:tabs>
        <w:ind w:left="-98" w:right="-118"/>
        <w:rPr>
          <w:rFonts w:cs="Arial"/>
          <w:bCs/>
          <w:iCs/>
        </w:rPr>
      </w:pPr>
      <w:r w:rsidRPr="002A4ACD">
        <w:rPr>
          <w:rFonts w:cs="Arial"/>
          <w:b/>
          <w:bCs/>
          <w:iCs/>
        </w:rPr>
        <w:t>Contract</w:t>
      </w:r>
      <w:r w:rsidRPr="002A4ACD">
        <w:rPr>
          <w:rFonts w:cs="Arial"/>
          <w:bCs/>
          <w:iCs/>
        </w:rPr>
        <w:t xml:space="preserve"> </w:t>
      </w:r>
      <w:r w:rsidRPr="002A4ACD">
        <w:rPr>
          <w:rFonts w:cs="Arial"/>
          <w:b/>
          <w:bCs/>
          <w:iCs/>
        </w:rPr>
        <w:t>No:</w:t>
      </w:r>
      <w:r w:rsidRPr="002A4ACD">
        <w:rPr>
          <w:rFonts w:cs="Arial"/>
          <w:b/>
          <w:bCs/>
          <w:iCs/>
        </w:rPr>
        <w:tab/>
      </w:r>
      <w:r w:rsidRPr="002A4ACD">
        <w:rPr>
          <w:rFonts w:cs="Arial"/>
          <w:bCs/>
          <w:iCs/>
        </w:rPr>
        <w:t xml:space="preserve"> </w:t>
      </w:r>
      <w:bookmarkStart w:id="0" w:name="MULTIT1_po_number1"/>
      <w:bookmarkEnd w:id="0"/>
      <w:r>
        <w:rPr>
          <w:rFonts w:cs="Arial"/>
          <w:bCs/>
          <w:iCs/>
        </w:rPr>
        <w:t>FLEET/00673</w:t>
      </w:r>
      <w:r w:rsidRPr="002A4ACD">
        <w:rPr>
          <w:rFonts w:cs="Arial"/>
          <w:bCs/>
          <w:iCs/>
        </w:rPr>
        <w:tab/>
      </w:r>
      <w:r w:rsidRPr="002A4ACD">
        <w:rPr>
          <w:rFonts w:cs="Arial"/>
          <w:bCs/>
          <w:iCs/>
        </w:rPr>
        <w:tab/>
      </w:r>
    </w:p>
    <w:p w14:paraId="771FF840" w14:textId="77777777" w:rsidR="00782140" w:rsidRPr="00E43534" w:rsidRDefault="00782140" w:rsidP="00782140">
      <w:pPr>
        <w:ind w:left="-98" w:right="-118"/>
        <w:rPr>
          <w:rFonts w:cs="Arial"/>
          <w:b/>
          <w:bCs/>
          <w:iCs/>
          <w:sz w:val="28"/>
          <w:szCs w:val="28"/>
        </w:rPr>
      </w:pPr>
    </w:p>
    <w:p w14:paraId="2083B7D9" w14:textId="77777777" w:rsidR="00782140" w:rsidRPr="00A67514" w:rsidRDefault="00782140" w:rsidP="00782140">
      <w:pPr>
        <w:tabs>
          <w:tab w:val="left" w:pos="1440"/>
        </w:tabs>
        <w:ind w:left="-98" w:right="-118"/>
        <w:rPr>
          <w:rFonts w:cs="Arial"/>
          <w:bCs/>
          <w:iCs/>
        </w:rPr>
      </w:pPr>
      <w:r w:rsidRPr="002A4ACD">
        <w:rPr>
          <w:rFonts w:cs="Arial"/>
          <w:b/>
          <w:bCs/>
          <w:iCs/>
        </w:rPr>
        <w:t>Contract Name:</w:t>
      </w:r>
      <w:r w:rsidRPr="002A4ACD">
        <w:rPr>
          <w:rFonts w:cs="Arial"/>
          <w:b/>
          <w:bCs/>
          <w:iCs/>
        </w:rPr>
        <w:tab/>
      </w:r>
      <w:r w:rsidRPr="002A4ACD">
        <w:rPr>
          <w:rFonts w:cs="Arial"/>
          <w:bCs/>
          <w:iCs/>
        </w:rPr>
        <w:t xml:space="preserve"> </w:t>
      </w:r>
      <w:bookmarkStart w:id="1" w:name="MULTIT1_po_description1"/>
      <w:bookmarkEnd w:id="1"/>
      <w:r>
        <w:rPr>
          <w:rFonts w:cs="Arial"/>
          <w:bCs/>
          <w:iCs/>
        </w:rPr>
        <w:t xml:space="preserve">Purchase of Jet Fuel Thermal Oxidation Tester and Ellipsometer Instruments plus service, calibration and support </w:t>
      </w:r>
    </w:p>
    <w:p w14:paraId="7830B866" w14:textId="77777777" w:rsidR="00782140" w:rsidRDefault="00782140" w:rsidP="00782140">
      <w:pPr>
        <w:ind w:left="-98" w:right="-118"/>
        <w:rPr>
          <w:rFonts w:cs="Arial"/>
          <w:b/>
          <w:bCs/>
          <w:iCs/>
          <w:sz w:val="8"/>
          <w:szCs w:val="8"/>
        </w:rPr>
      </w:pPr>
    </w:p>
    <w:p w14:paraId="001F2695" w14:textId="77777777" w:rsidR="00782140" w:rsidRPr="001071A5" w:rsidRDefault="00782140" w:rsidP="00782140">
      <w:pPr>
        <w:ind w:left="-98" w:right="-118"/>
        <w:rPr>
          <w:rFonts w:cs="Arial"/>
          <w:b/>
          <w:bCs/>
          <w:iCs/>
          <w:sz w:val="8"/>
          <w:szCs w:val="8"/>
        </w:rPr>
      </w:pPr>
    </w:p>
    <w:p w14:paraId="4617C99E" w14:textId="77777777" w:rsidR="00782140" w:rsidRPr="00956E17" w:rsidRDefault="00782140" w:rsidP="00782140">
      <w:pPr>
        <w:ind w:left="-98" w:right="-118"/>
        <w:rPr>
          <w:rFonts w:cs="Arial"/>
          <w:bCs/>
          <w:iCs/>
        </w:rPr>
      </w:pPr>
      <w:r w:rsidRPr="00A75686">
        <w:rPr>
          <w:rFonts w:cs="Arial"/>
          <w:b/>
          <w:bCs/>
          <w:iCs/>
        </w:rPr>
        <w:t>Dated:</w:t>
      </w:r>
      <w:r w:rsidRPr="00956E17">
        <w:rPr>
          <w:rFonts w:cs="Arial"/>
          <w:bCs/>
          <w:iCs/>
        </w:rPr>
        <w:t xml:space="preserve"> </w:t>
      </w:r>
      <w:r>
        <w:rPr>
          <w:rFonts w:cs="Arial"/>
          <w:bCs/>
          <w:iCs/>
        </w:rPr>
        <w:t>11th September 2018</w:t>
      </w:r>
    </w:p>
    <w:p w14:paraId="199E81AD" w14:textId="77777777" w:rsidR="00782140" w:rsidRDefault="00782140" w:rsidP="00782140">
      <w:pPr>
        <w:ind w:left="-98" w:right="-118"/>
        <w:rPr>
          <w:rFonts w:cs="Arial"/>
          <w:bCs/>
          <w:iCs/>
          <w:szCs w:val="22"/>
        </w:rPr>
      </w:pPr>
    </w:p>
    <w:p w14:paraId="70E19273" w14:textId="77777777" w:rsidR="00782140" w:rsidRPr="00E43534" w:rsidRDefault="00782140" w:rsidP="00782140">
      <w:pPr>
        <w:ind w:left="-98" w:right="-118"/>
        <w:rPr>
          <w:rFonts w:cs="Arial"/>
          <w:bCs/>
          <w:iCs/>
          <w:szCs w:val="22"/>
        </w:rPr>
      </w:pPr>
      <w:r w:rsidRPr="00E43534">
        <w:rPr>
          <w:rFonts w:cs="Arial"/>
          <w:bCs/>
          <w:iCs/>
          <w:szCs w:val="22"/>
        </w:rPr>
        <w:t xml:space="preserve">Supply the </w:t>
      </w:r>
      <w:r w:rsidRPr="00C91B23">
        <w:rPr>
          <w:rFonts w:cs="Arial"/>
          <w:bCs/>
          <w:iCs/>
          <w:szCs w:val="22"/>
        </w:rPr>
        <w:t>Deliverables</w:t>
      </w:r>
      <w:r w:rsidRPr="00E43534">
        <w:rPr>
          <w:rFonts w:cs="Arial"/>
          <w:bCs/>
          <w:iCs/>
          <w:szCs w:val="22"/>
        </w:rPr>
        <w:t xml:space="preserve"> described in the Schedule to this </w:t>
      </w:r>
      <w:r w:rsidRPr="00C91B23">
        <w:rPr>
          <w:rFonts w:cs="Arial"/>
          <w:bCs/>
          <w:iCs/>
          <w:szCs w:val="22"/>
        </w:rPr>
        <w:t>Purchase Order</w:t>
      </w:r>
      <w:r w:rsidRPr="00E43534">
        <w:rPr>
          <w:rFonts w:cs="Arial"/>
          <w:bCs/>
          <w:iCs/>
          <w:szCs w:val="22"/>
        </w:rPr>
        <w:t>, subject to the attached MOD Terms and Conditions for</w:t>
      </w:r>
      <w:r>
        <w:rPr>
          <w:rFonts w:cs="Arial"/>
          <w:bCs/>
          <w:iCs/>
          <w:szCs w:val="22"/>
        </w:rPr>
        <w:t xml:space="preserve"> </w:t>
      </w:r>
      <w:r w:rsidRPr="00E43534">
        <w:rPr>
          <w:rFonts w:cs="Arial"/>
          <w:bCs/>
          <w:iCs/>
          <w:szCs w:val="22"/>
        </w:rPr>
        <w:t>Less</w:t>
      </w:r>
      <w:r>
        <w:rPr>
          <w:rFonts w:cs="Arial"/>
          <w:bCs/>
          <w:iCs/>
          <w:szCs w:val="22"/>
        </w:rPr>
        <w:t xml:space="preserve"> Complex Requirements (up to £118,133) (Edn. 02/18)</w:t>
      </w:r>
      <w:r w:rsidRPr="00E43534">
        <w:rPr>
          <w:rFonts w:cs="Arial"/>
          <w:bCs/>
          <w:iCs/>
          <w:szCs w:val="22"/>
        </w:rPr>
        <w:t>.</w:t>
      </w:r>
    </w:p>
    <w:p w14:paraId="18BC465B" w14:textId="77777777" w:rsidR="00782140" w:rsidRPr="001071A5" w:rsidRDefault="00782140" w:rsidP="00782140">
      <w:pPr>
        <w:ind w:left="-426" w:right="-709"/>
        <w:jc w:val="center"/>
        <w:rPr>
          <w:rFonts w:cs="Arial"/>
          <w:b/>
          <w:bCs/>
          <w:iCs/>
          <w:sz w:val="8"/>
          <w:szCs w:val="8"/>
        </w:rPr>
      </w:pPr>
    </w:p>
    <w:p w14:paraId="09E3DF36" w14:textId="77777777" w:rsidR="00782140" w:rsidRDefault="00782140" w:rsidP="00782140">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9"/>
        <w:gridCol w:w="4745"/>
      </w:tblGrid>
      <w:tr w:rsidR="00782140" w:rsidRPr="00AA3D3D" w14:paraId="7835A275" w14:textId="77777777" w:rsidTr="005348D9">
        <w:tc>
          <w:tcPr>
            <w:tcW w:w="4697" w:type="dxa"/>
            <w:shd w:val="clear" w:color="auto" w:fill="CCCCCC"/>
          </w:tcPr>
          <w:p w14:paraId="05F6DF68" w14:textId="77777777" w:rsidR="00782140" w:rsidRPr="00AA3D3D" w:rsidRDefault="00782140" w:rsidP="005348D9">
            <w:pPr>
              <w:tabs>
                <w:tab w:val="left" w:pos="-426"/>
              </w:tabs>
              <w:suppressAutoHyphens/>
              <w:outlineLvl w:val="0"/>
              <w:rPr>
                <w:rFonts w:cs="Arial"/>
                <w:b/>
                <w:sz w:val="20"/>
              </w:rPr>
            </w:pPr>
            <w:r w:rsidRPr="00AA3D3D">
              <w:rPr>
                <w:rFonts w:cs="Arial"/>
                <w:b/>
                <w:sz w:val="20"/>
              </w:rPr>
              <w:t>Contractor</w:t>
            </w:r>
          </w:p>
        </w:tc>
        <w:tc>
          <w:tcPr>
            <w:tcW w:w="5150" w:type="dxa"/>
            <w:tcBorders>
              <w:bottom w:val="single" w:sz="4" w:space="0" w:color="auto"/>
            </w:tcBorders>
            <w:shd w:val="clear" w:color="auto" w:fill="CCCCCC"/>
          </w:tcPr>
          <w:p w14:paraId="6AE54284" w14:textId="77777777" w:rsidR="00782140" w:rsidRPr="00AA3D3D" w:rsidRDefault="00782140" w:rsidP="005348D9">
            <w:pPr>
              <w:tabs>
                <w:tab w:val="left" w:pos="-426"/>
              </w:tabs>
              <w:suppressAutoHyphens/>
              <w:outlineLvl w:val="0"/>
              <w:rPr>
                <w:rFonts w:cs="Arial"/>
                <w:b/>
                <w:sz w:val="20"/>
              </w:rPr>
            </w:pPr>
            <w:r>
              <w:rPr>
                <w:rFonts w:cs="Arial"/>
                <w:b/>
                <w:sz w:val="20"/>
              </w:rPr>
              <w:t>Quality Assurance Requirements (Clause 8)</w:t>
            </w:r>
          </w:p>
        </w:tc>
      </w:tr>
      <w:tr w:rsidR="00782140" w:rsidRPr="000601B0" w14:paraId="4D32B71A" w14:textId="77777777" w:rsidTr="005348D9">
        <w:trPr>
          <w:trHeight w:val="4091"/>
        </w:trPr>
        <w:tc>
          <w:tcPr>
            <w:tcW w:w="4697" w:type="dxa"/>
            <w:shd w:val="clear" w:color="auto" w:fill="auto"/>
          </w:tcPr>
          <w:p w14:paraId="3CA660E9" w14:textId="77777777" w:rsidR="00782140" w:rsidRPr="000601B0" w:rsidRDefault="00782140" w:rsidP="005348D9">
            <w:pPr>
              <w:tabs>
                <w:tab w:val="left" w:pos="-426"/>
              </w:tabs>
              <w:suppressAutoHyphens/>
              <w:outlineLvl w:val="0"/>
              <w:rPr>
                <w:rFonts w:cs="Arial"/>
                <w:sz w:val="20"/>
              </w:rPr>
            </w:pPr>
            <w:r w:rsidRPr="000601B0">
              <w:rPr>
                <w:rFonts w:cs="Arial"/>
                <w:sz w:val="20"/>
              </w:rPr>
              <w:t>Name:</w:t>
            </w:r>
            <w:r>
              <w:rPr>
                <w:rFonts w:cs="Arial"/>
                <w:sz w:val="20"/>
              </w:rPr>
              <w:t xml:space="preserve"> Integrated Scientific Limited</w:t>
            </w:r>
          </w:p>
          <w:p w14:paraId="55E08E9A" w14:textId="77777777" w:rsidR="00782140" w:rsidRPr="000601B0" w:rsidRDefault="00782140" w:rsidP="005348D9">
            <w:pPr>
              <w:tabs>
                <w:tab w:val="left" w:pos="-426"/>
              </w:tabs>
              <w:suppressAutoHyphens/>
              <w:outlineLvl w:val="0"/>
              <w:rPr>
                <w:rFonts w:cs="Arial"/>
                <w:sz w:val="20"/>
              </w:rPr>
            </w:pPr>
            <w:bookmarkStart w:id="2" w:name="SupplierName2"/>
            <w:bookmarkEnd w:id="2"/>
          </w:p>
          <w:p w14:paraId="22CBA07C" w14:textId="77777777" w:rsidR="00782140" w:rsidRPr="000601B0" w:rsidRDefault="00782140" w:rsidP="005348D9">
            <w:pPr>
              <w:tabs>
                <w:tab w:val="left" w:pos="-426"/>
              </w:tabs>
              <w:suppressAutoHyphens/>
              <w:outlineLvl w:val="0"/>
              <w:rPr>
                <w:rFonts w:cs="Arial"/>
                <w:sz w:val="20"/>
              </w:rPr>
            </w:pPr>
          </w:p>
          <w:p w14:paraId="78D87628" w14:textId="77777777" w:rsidR="00782140" w:rsidRDefault="00782140" w:rsidP="005348D9">
            <w:pPr>
              <w:tabs>
                <w:tab w:val="left" w:pos="-426"/>
              </w:tabs>
              <w:suppressAutoHyphens/>
              <w:outlineLvl w:val="0"/>
              <w:rPr>
                <w:rFonts w:cs="Arial"/>
                <w:sz w:val="20"/>
              </w:rPr>
            </w:pPr>
            <w:r w:rsidRPr="000601B0">
              <w:rPr>
                <w:rFonts w:cs="Arial"/>
                <w:sz w:val="20"/>
              </w:rPr>
              <w:t xml:space="preserve">Registered Address:  </w:t>
            </w:r>
          </w:p>
          <w:p w14:paraId="2339D6D1" w14:textId="77777777" w:rsidR="00782140" w:rsidRDefault="00782140" w:rsidP="005348D9">
            <w:pPr>
              <w:tabs>
                <w:tab w:val="left" w:pos="-426"/>
              </w:tabs>
              <w:suppressAutoHyphens/>
              <w:outlineLvl w:val="0"/>
              <w:rPr>
                <w:rFonts w:cs="Arial"/>
                <w:sz w:val="20"/>
              </w:rPr>
            </w:pPr>
          </w:p>
          <w:p w14:paraId="7CF2D42F" w14:textId="77777777" w:rsidR="00782140" w:rsidRDefault="00782140" w:rsidP="005348D9">
            <w:pPr>
              <w:tabs>
                <w:tab w:val="left" w:pos="-426"/>
              </w:tabs>
              <w:suppressAutoHyphens/>
              <w:outlineLvl w:val="0"/>
              <w:rPr>
                <w:rFonts w:cs="Arial"/>
                <w:sz w:val="20"/>
              </w:rPr>
            </w:pPr>
            <w:r>
              <w:rPr>
                <w:rFonts w:cs="Arial"/>
                <w:sz w:val="20"/>
              </w:rPr>
              <w:t>3 Aspen Court, Aspen Way</w:t>
            </w:r>
          </w:p>
          <w:p w14:paraId="0AC2FB20" w14:textId="77777777" w:rsidR="00782140" w:rsidRDefault="00782140" w:rsidP="005348D9">
            <w:pPr>
              <w:tabs>
                <w:tab w:val="left" w:pos="-426"/>
              </w:tabs>
              <w:suppressAutoHyphens/>
              <w:outlineLvl w:val="0"/>
              <w:rPr>
                <w:rFonts w:cs="Arial"/>
                <w:sz w:val="20"/>
              </w:rPr>
            </w:pPr>
            <w:r>
              <w:rPr>
                <w:rFonts w:cs="Arial"/>
                <w:sz w:val="20"/>
              </w:rPr>
              <w:t>Centurion Business Park</w:t>
            </w:r>
          </w:p>
          <w:p w14:paraId="7528AB67" w14:textId="77777777" w:rsidR="00782140" w:rsidRDefault="00782140" w:rsidP="005348D9">
            <w:pPr>
              <w:tabs>
                <w:tab w:val="left" w:pos="-426"/>
              </w:tabs>
              <w:suppressAutoHyphens/>
              <w:outlineLvl w:val="0"/>
              <w:rPr>
                <w:rFonts w:cs="Arial"/>
                <w:sz w:val="20"/>
              </w:rPr>
            </w:pPr>
            <w:r>
              <w:rPr>
                <w:rFonts w:cs="Arial"/>
                <w:sz w:val="20"/>
              </w:rPr>
              <w:t>Templeborough</w:t>
            </w:r>
          </w:p>
          <w:p w14:paraId="344471C6" w14:textId="77777777" w:rsidR="00782140" w:rsidRDefault="00782140" w:rsidP="005348D9">
            <w:pPr>
              <w:tabs>
                <w:tab w:val="left" w:pos="-426"/>
              </w:tabs>
              <w:suppressAutoHyphens/>
              <w:outlineLvl w:val="0"/>
              <w:rPr>
                <w:rFonts w:cs="Arial"/>
                <w:sz w:val="20"/>
              </w:rPr>
            </w:pPr>
            <w:r>
              <w:rPr>
                <w:rFonts w:cs="Arial"/>
                <w:sz w:val="20"/>
              </w:rPr>
              <w:t>Rotheram</w:t>
            </w:r>
          </w:p>
          <w:p w14:paraId="40CD8D60" w14:textId="77777777" w:rsidR="00782140" w:rsidRDefault="00782140" w:rsidP="005348D9">
            <w:pPr>
              <w:tabs>
                <w:tab w:val="left" w:pos="-426"/>
              </w:tabs>
              <w:suppressAutoHyphens/>
              <w:outlineLvl w:val="0"/>
              <w:rPr>
                <w:rFonts w:cs="Arial"/>
                <w:sz w:val="20"/>
              </w:rPr>
            </w:pPr>
            <w:r>
              <w:rPr>
                <w:rFonts w:cs="Arial"/>
                <w:sz w:val="20"/>
              </w:rPr>
              <w:t>South Yorkshire</w:t>
            </w:r>
          </w:p>
          <w:p w14:paraId="28B56A8D" w14:textId="77777777" w:rsidR="00782140" w:rsidRPr="000601B0" w:rsidRDefault="00782140" w:rsidP="005348D9">
            <w:pPr>
              <w:tabs>
                <w:tab w:val="left" w:pos="-426"/>
              </w:tabs>
              <w:suppressAutoHyphens/>
              <w:outlineLvl w:val="0"/>
              <w:rPr>
                <w:rFonts w:cs="Arial"/>
                <w:sz w:val="20"/>
              </w:rPr>
            </w:pPr>
            <w:r>
              <w:rPr>
                <w:rFonts w:cs="Arial"/>
                <w:sz w:val="20"/>
              </w:rPr>
              <w:t>S60 1FB</w:t>
            </w:r>
          </w:p>
          <w:p w14:paraId="52C5726C" w14:textId="77777777" w:rsidR="00782140" w:rsidRPr="000601B0" w:rsidRDefault="00782140" w:rsidP="005348D9">
            <w:pPr>
              <w:tabs>
                <w:tab w:val="left" w:pos="-426"/>
              </w:tabs>
              <w:suppressAutoHyphens/>
              <w:outlineLvl w:val="0"/>
              <w:rPr>
                <w:rFonts w:cs="Arial"/>
                <w:sz w:val="20"/>
              </w:rPr>
            </w:pPr>
            <w:bookmarkStart w:id="3" w:name="SupplierAddress2"/>
            <w:bookmarkEnd w:id="3"/>
          </w:p>
          <w:p w14:paraId="7BC372D8" w14:textId="77777777" w:rsidR="00782140" w:rsidRPr="000601B0" w:rsidRDefault="00782140" w:rsidP="005348D9">
            <w:pPr>
              <w:tabs>
                <w:tab w:val="left" w:pos="-426"/>
              </w:tabs>
              <w:suppressAutoHyphens/>
              <w:outlineLvl w:val="0"/>
              <w:rPr>
                <w:rFonts w:cs="Arial"/>
                <w:sz w:val="20"/>
              </w:rPr>
            </w:pPr>
          </w:p>
        </w:tc>
        <w:tc>
          <w:tcPr>
            <w:tcW w:w="5150" w:type="dxa"/>
            <w:shd w:val="clear" w:color="auto" w:fill="auto"/>
          </w:tcPr>
          <w:p w14:paraId="1419D1F7" w14:textId="77777777" w:rsidR="00782140" w:rsidRPr="000601B0" w:rsidRDefault="00782140" w:rsidP="005348D9">
            <w:pPr>
              <w:rPr>
                <w:rFonts w:cs="Arial"/>
                <w:sz w:val="20"/>
              </w:rPr>
            </w:pPr>
          </w:p>
          <w:p w14:paraId="3D98B032" w14:textId="77777777" w:rsidR="00782140" w:rsidRPr="000601B0" w:rsidRDefault="00782140" w:rsidP="005348D9">
            <w:pPr>
              <w:tabs>
                <w:tab w:val="left" w:pos="-426"/>
              </w:tabs>
              <w:suppressAutoHyphens/>
              <w:outlineLvl w:val="0"/>
              <w:rPr>
                <w:rFonts w:cs="Arial"/>
                <w:sz w:val="20"/>
              </w:rPr>
            </w:pPr>
            <w:bookmarkStart w:id="4" w:name="QA_AQAP"/>
            <w:bookmarkEnd w:id="4"/>
            <w:r>
              <w:rPr>
                <w:rFonts w:cs="Arial"/>
                <w:sz w:val="20"/>
              </w:rPr>
              <w:t>AQAP 2120</w:t>
            </w:r>
          </w:p>
          <w:p w14:paraId="25AC423C" w14:textId="77777777" w:rsidR="00782140" w:rsidRPr="000601B0" w:rsidRDefault="00782140" w:rsidP="005348D9">
            <w:pPr>
              <w:tabs>
                <w:tab w:val="left" w:pos="-426"/>
              </w:tabs>
              <w:suppressAutoHyphens/>
              <w:outlineLvl w:val="0"/>
              <w:rPr>
                <w:rFonts w:cs="Arial"/>
                <w:sz w:val="20"/>
              </w:rPr>
            </w:pPr>
          </w:p>
          <w:p w14:paraId="5C75C9FE" w14:textId="77777777" w:rsidR="00782140" w:rsidRDefault="00782140" w:rsidP="005348D9">
            <w:pPr>
              <w:tabs>
                <w:tab w:val="left" w:pos="-426"/>
              </w:tabs>
              <w:suppressAutoHyphens/>
              <w:outlineLvl w:val="0"/>
              <w:rPr>
                <w:rFonts w:cs="Arial"/>
                <w:sz w:val="20"/>
              </w:rPr>
            </w:pPr>
            <w:bookmarkStart w:id="5" w:name="QA_def_stans"/>
            <w:bookmarkEnd w:id="5"/>
            <w:r>
              <w:rPr>
                <w:rFonts w:cs="Arial"/>
                <w:sz w:val="20"/>
              </w:rPr>
              <w:t>DEF-STAN 05-61 PART 4</w:t>
            </w:r>
          </w:p>
          <w:p w14:paraId="2DD2F914" w14:textId="77777777" w:rsidR="00782140" w:rsidRDefault="00782140" w:rsidP="005348D9">
            <w:pPr>
              <w:tabs>
                <w:tab w:val="left" w:pos="-426"/>
              </w:tabs>
              <w:suppressAutoHyphens/>
              <w:outlineLvl w:val="0"/>
              <w:rPr>
                <w:rFonts w:cs="Arial"/>
                <w:sz w:val="20"/>
              </w:rPr>
            </w:pPr>
          </w:p>
          <w:p w14:paraId="11AA4C03" w14:textId="77777777" w:rsidR="00782140" w:rsidRPr="000601B0" w:rsidRDefault="00782140" w:rsidP="005348D9">
            <w:pPr>
              <w:tabs>
                <w:tab w:val="left" w:pos="-426"/>
              </w:tabs>
              <w:suppressAutoHyphens/>
              <w:outlineLvl w:val="0"/>
              <w:rPr>
                <w:rFonts w:cs="Arial"/>
                <w:sz w:val="20"/>
              </w:rPr>
            </w:pPr>
            <w:r>
              <w:rPr>
                <w:rFonts w:cs="Arial"/>
                <w:sz w:val="20"/>
              </w:rPr>
              <w:t>ASTM D3241</w:t>
            </w:r>
          </w:p>
        </w:tc>
      </w:tr>
      <w:tr w:rsidR="00782140" w:rsidRPr="00AA3D3D" w14:paraId="31136169" w14:textId="77777777" w:rsidTr="005348D9">
        <w:trPr>
          <w:trHeight w:val="72"/>
        </w:trPr>
        <w:tc>
          <w:tcPr>
            <w:tcW w:w="4697" w:type="dxa"/>
            <w:tcBorders>
              <w:bottom w:val="single" w:sz="4" w:space="0" w:color="auto"/>
            </w:tcBorders>
            <w:shd w:val="clear" w:color="auto" w:fill="CCCCCC"/>
          </w:tcPr>
          <w:p w14:paraId="2DA73A23" w14:textId="77777777" w:rsidR="00782140" w:rsidRPr="00AA3D3D" w:rsidRDefault="00782140" w:rsidP="005348D9">
            <w:pPr>
              <w:keepNext/>
              <w:tabs>
                <w:tab w:val="left" w:pos="-426"/>
              </w:tabs>
              <w:suppressAutoHyphens/>
              <w:outlineLvl w:val="0"/>
              <w:rPr>
                <w:rFonts w:cs="Arial"/>
                <w:b/>
                <w:sz w:val="20"/>
              </w:rPr>
            </w:pPr>
            <w:r w:rsidRPr="00AA3D3D">
              <w:rPr>
                <w:rFonts w:cs="Arial"/>
                <w:b/>
                <w:sz w:val="20"/>
              </w:rPr>
              <w:t xml:space="preserve">Consignor (if different from Contractor’s </w:t>
            </w:r>
            <w:r>
              <w:rPr>
                <w:rFonts w:cs="Arial"/>
                <w:b/>
                <w:sz w:val="20"/>
              </w:rPr>
              <w:t xml:space="preserve">registered </w:t>
            </w:r>
            <w:r w:rsidRPr="00AA3D3D">
              <w:rPr>
                <w:rFonts w:cs="Arial"/>
                <w:b/>
                <w:sz w:val="20"/>
              </w:rPr>
              <w:t>address)</w:t>
            </w:r>
          </w:p>
        </w:tc>
        <w:tc>
          <w:tcPr>
            <w:tcW w:w="5150" w:type="dxa"/>
            <w:shd w:val="clear" w:color="auto" w:fill="CCCCCC"/>
          </w:tcPr>
          <w:p w14:paraId="036E1474" w14:textId="77777777" w:rsidR="00782140" w:rsidRDefault="00782140" w:rsidP="005348D9">
            <w:pPr>
              <w:tabs>
                <w:tab w:val="left" w:pos="-426"/>
              </w:tabs>
              <w:suppressAutoHyphens/>
              <w:outlineLvl w:val="0"/>
              <w:rPr>
                <w:rFonts w:cs="Arial"/>
                <w:sz w:val="20"/>
              </w:rPr>
            </w:pPr>
            <w:r w:rsidRPr="00AA3D3D">
              <w:rPr>
                <w:rFonts w:cs="Arial"/>
                <w:b/>
                <w:sz w:val="20"/>
              </w:rPr>
              <w:t xml:space="preserve">Transport </w:t>
            </w:r>
            <w:r>
              <w:rPr>
                <w:rFonts w:cs="Arial"/>
                <w:b/>
                <w:sz w:val="20"/>
              </w:rPr>
              <w:t xml:space="preserve">Instructions </w:t>
            </w:r>
            <w:r w:rsidRPr="00AA3D3D">
              <w:rPr>
                <w:rFonts w:cs="Arial"/>
                <w:b/>
                <w:sz w:val="20"/>
              </w:rPr>
              <w:t xml:space="preserve">(Clause </w:t>
            </w:r>
            <w:r>
              <w:rPr>
                <w:rFonts w:cs="Arial"/>
                <w:b/>
                <w:sz w:val="20"/>
              </w:rPr>
              <w:t>10</w:t>
            </w:r>
            <w:r w:rsidRPr="00AA3D3D">
              <w:rPr>
                <w:rFonts w:cs="Arial"/>
                <w:b/>
                <w:sz w:val="20"/>
              </w:rPr>
              <w:t>)</w:t>
            </w:r>
          </w:p>
        </w:tc>
      </w:tr>
      <w:tr w:rsidR="00782140" w:rsidRPr="00AA3D3D" w14:paraId="22242552" w14:textId="77777777" w:rsidTr="005348D9">
        <w:trPr>
          <w:trHeight w:val="250"/>
        </w:trPr>
        <w:tc>
          <w:tcPr>
            <w:tcW w:w="4697" w:type="dxa"/>
            <w:shd w:val="clear" w:color="auto" w:fill="auto"/>
          </w:tcPr>
          <w:p w14:paraId="4F8CC69F" w14:textId="77777777" w:rsidR="00782140" w:rsidRDefault="00782140" w:rsidP="005348D9">
            <w:pPr>
              <w:tabs>
                <w:tab w:val="left" w:pos="-426"/>
              </w:tabs>
              <w:suppressAutoHyphens/>
              <w:outlineLvl w:val="0"/>
              <w:rPr>
                <w:rFonts w:cs="Arial"/>
                <w:sz w:val="20"/>
              </w:rPr>
            </w:pPr>
          </w:p>
          <w:p w14:paraId="66AC948E" w14:textId="77777777" w:rsidR="00782140" w:rsidRDefault="00782140" w:rsidP="005348D9">
            <w:pPr>
              <w:tabs>
                <w:tab w:val="left" w:pos="-426"/>
              </w:tabs>
              <w:suppressAutoHyphens/>
              <w:outlineLvl w:val="0"/>
              <w:rPr>
                <w:rFonts w:cs="Arial"/>
                <w:sz w:val="20"/>
              </w:rPr>
            </w:pPr>
          </w:p>
          <w:p w14:paraId="05CC00C7" w14:textId="77777777" w:rsidR="00782140" w:rsidRPr="00AA3D3D" w:rsidRDefault="00782140" w:rsidP="005348D9">
            <w:pPr>
              <w:tabs>
                <w:tab w:val="left" w:pos="-426"/>
              </w:tabs>
              <w:suppressAutoHyphens/>
              <w:outlineLvl w:val="0"/>
              <w:rPr>
                <w:rFonts w:cs="Arial"/>
                <w:sz w:val="20"/>
              </w:rPr>
            </w:pPr>
            <w:r>
              <w:rPr>
                <w:rFonts w:cs="Arial"/>
                <w:sz w:val="20"/>
              </w:rPr>
              <w:lastRenderedPageBreak/>
              <w:t>N.A</w:t>
            </w:r>
          </w:p>
          <w:p w14:paraId="7E468910" w14:textId="77777777" w:rsidR="00782140" w:rsidRPr="00AA3D3D" w:rsidRDefault="00782140" w:rsidP="005348D9">
            <w:pPr>
              <w:tabs>
                <w:tab w:val="left" w:pos="-426"/>
              </w:tabs>
              <w:suppressAutoHyphens/>
              <w:outlineLvl w:val="0"/>
              <w:rPr>
                <w:rFonts w:cs="Arial"/>
                <w:b/>
                <w:sz w:val="20"/>
              </w:rPr>
            </w:pPr>
          </w:p>
          <w:p w14:paraId="7305228C" w14:textId="77777777" w:rsidR="00782140" w:rsidRPr="00AA3D3D" w:rsidRDefault="00782140" w:rsidP="005348D9">
            <w:pPr>
              <w:tabs>
                <w:tab w:val="left" w:pos="-426"/>
              </w:tabs>
              <w:suppressAutoHyphens/>
              <w:outlineLvl w:val="0"/>
              <w:rPr>
                <w:rFonts w:cs="Arial"/>
                <w:b/>
                <w:sz w:val="20"/>
              </w:rPr>
            </w:pPr>
          </w:p>
          <w:p w14:paraId="270B38E4" w14:textId="77777777" w:rsidR="00782140" w:rsidRPr="00AA3D3D" w:rsidRDefault="00782140" w:rsidP="00782140">
            <w:pPr>
              <w:tabs>
                <w:tab w:val="left" w:pos="-426"/>
              </w:tabs>
              <w:suppressAutoHyphens/>
              <w:outlineLvl w:val="0"/>
              <w:rPr>
                <w:rFonts w:cs="Arial"/>
                <w:sz w:val="20"/>
              </w:rPr>
            </w:pPr>
          </w:p>
        </w:tc>
        <w:tc>
          <w:tcPr>
            <w:tcW w:w="5150" w:type="dxa"/>
            <w:shd w:val="clear" w:color="auto" w:fill="auto"/>
          </w:tcPr>
          <w:p w14:paraId="7492492F" w14:textId="77777777" w:rsidR="00782140" w:rsidRPr="00311DA8" w:rsidRDefault="00782140" w:rsidP="005348D9">
            <w:pPr>
              <w:tabs>
                <w:tab w:val="left" w:pos="-426"/>
              </w:tabs>
              <w:suppressAutoHyphens/>
              <w:outlineLvl w:val="0"/>
              <w:rPr>
                <w:rFonts w:cs="Arial"/>
                <w:sz w:val="20"/>
              </w:rPr>
            </w:pPr>
            <w:bookmarkStart w:id="6" w:name="Dropdown4"/>
          </w:p>
          <w:bookmarkEnd w:id="6"/>
          <w:p w14:paraId="2B0E7F6B" w14:textId="77777777" w:rsidR="00782140" w:rsidRDefault="00782140" w:rsidP="005348D9">
            <w:pPr>
              <w:tabs>
                <w:tab w:val="left" w:pos="-426"/>
              </w:tabs>
              <w:suppressAutoHyphens/>
              <w:outlineLvl w:val="0"/>
              <w:rPr>
                <w:rFonts w:cs="Arial"/>
                <w:sz w:val="20"/>
              </w:rPr>
            </w:pPr>
          </w:p>
          <w:p w14:paraId="663B02B6" w14:textId="77777777" w:rsidR="00782140" w:rsidRDefault="00782140" w:rsidP="005348D9">
            <w:pPr>
              <w:tabs>
                <w:tab w:val="left" w:pos="-426"/>
              </w:tabs>
              <w:suppressAutoHyphens/>
              <w:outlineLvl w:val="0"/>
              <w:rPr>
                <w:rFonts w:cs="Arial"/>
                <w:sz w:val="20"/>
              </w:rPr>
            </w:pPr>
          </w:p>
          <w:p w14:paraId="00E3EDF7" w14:textId="77777777" w:rsidR="00782140" w:rsidRDefault="00782140" w:rsidP="005348D9">
            <w:pPr>
              <w:tabs>
                <w:tab w:val="left" w:pos="-426"/>
              </w:tabs>
              <w:suppressAutoHyphens/>
              <w:outlineLvl w:val="0"/>
              <w:rPr>
                <w:rFonts w:cs="Arial"/>
                <w:sz w:val="20"/>
              </w:rPr>
            </w:pPr>
            <w:r w:rsidRPr="00311DA8">
              <w:rPr>
                <w:rFonts w:cs="Arial"/>
                <w:sz w:val="20"/>
              </w:rPr>
              <w:t xml:space="preserve">To be </w:t>
            </w:r>
            <w:r w:rsidRPr="00CC0D58">
              <w:rPr>
                <w:rFonts w:cs="Arial"/>
                <w:sz w:val="20"/>
              </w:rPr>
              <w:t>Delivered</w:t>
            </w:r>
            <w:r w:rsidRPr="00311DA8">
              <w:rPr>
                <w:rFonts w:cs="Arial"/>
                <w:sz w:val="20"/>
              </w:rPr>
              <w:t xml:space="preserve"> by the </w:t>
            </w:r>
            <w:r w:rsidRPr="00CC0D58">
              <w:rPr>
                <w:rFonts w:cs="Arial"/>
                <w:sz w:val="20"/>
              </w:rPr>
              <w:t>Contactor</w:t>
            </w:r>
            <w:r>
              <w:rPr>
                <w:rFonts w:cs="Arial"/>
                <w:sz w:val="20"/>
              </w:rPr>
              <w:t xml:space="preserve"> to the address below:</w:t>
            </w:r>
          </w:p>
          <w:p w14:paraId="432CDB25" w14:textId="77777777" w:rsidR="00782140" w:rsidRDefault="00782140" w:rsidP="005348D9">
            <w:pPr>
              <w:tabs>
                <w:tab w:val="left" w:pos="-426"/>
              </w:tabs>
              <w:suppressAutoHyphens/>
              <w:outlineLvl w:val="0"/>
              <w:rPr>
                <w:rFonts w:cs="Arial"/>
                <w:sz w:val="20"/>
              </w:rPr>
            </w:pPr>
          </w:p>
          <w:p w14:paraId="2AE0000C" w14:textId="77777777" w:rsidR="00782140" w:rsidRDefault="00782140" w:rsidP="005348D9">
            <w:pPr>
              <w:tabs>
                <w:tab w:val="left" w:pos="-426"/>
              </w:tabs>
              <w:suppressAutoHyphens/>
              <w:outlineLvl w:val="0"/>
              <w:rPr>
                <w:rFonts w:cs="Arial"/>
                <w:sz w:val="20"/>
              </w:rPr>
            </w:pPr>
            <w:bookmarkStart w:id="7" w:name="delivery_reqt"/>
            <w:bookmarkStart w:id="8" w:name="_GoBack"/>
            <w:bookmarkEnd w:id="7"/>
            <w:bookmarkEnd w:id="8"/>
          </w:p>
          <w:p w14:paraId="6E6E96FC" w14:textId="77777777" w:rsidR="00782140" w:rsidRPr="00311DA8" w:rsidRDefault="00782140" w:rsidP="005348D9">
            <w:pPr>
              <w:tabs>
                <w:tab w:val="left" w:pos="-426"/>
              </w:tabs>
              <w:suppressAutoHyphens/>
              <w:outlineLvl w:val="0"/>
              <w:rPr>
                <w:rFonts w:cs="Arial"/>
                <w:sz w:val="20"/>
              </w:rPr>
            </w:pPr>
          </w:p>
          <w:p w14:paraId="23A33E74" w14:textId="77777777" w:rsidR="00782140" w:rsidRPr="00311DA8" w:rsidRDefault="00782140" w:rsidP="005348D9">
            <w:pPr>
              <w:tabs>
                <w:tab w:val="left" w:pos="-426"/>
              </w:tabs>
              <w:suppressAutoHyphens/>
              <w:outlineLvl w:val="0"/>
              <w:rPr>
                <w:rFonts w:cs="Arial"/>
                <w:sz w:val="20"/>
              </w:rPr>
            </w:pPr>
          </w:p>
          <w:p w14:paraId="489FBA30" w14:textId="77777777" w:rsidR="00782140" w:rsidRPr="00311DA8" w:rsidRDefault="00782140" w:rsidP="005348D9">
            <w:pPr>
              <w:tabs>
                <w:tab w:val="left" w:pos="-426"/>
              </w:tabs>
              <w:suppressAutoHyphens/>
              <w:outlineLvl w:val="0"/>
              <w:rPr>
                <w:rFonts w:cs="Arial"/>
                <w:sz w:val="20"/>
              </w:rPr>
            </w:pPr>
            <w:r w:rsidRPr="00311DA8">
              <w:rPr>
                <w:rFonts w:cs="Arial"/>
                <w:sz w:val="20"/>
              </w:rPr>
              <w:t xml:space="preserve">Each consignment of the </w:t>
            </w:r>
            <w:r w:rsidRPr="00CC0D58">
              <w:rPr>
                <w:rFonts w:cs="Arial"/>
                <w:sz w:val="20"/>
              </w:rPr>
              <w:t>Deliverables</w:t>
            </w:r>
            <w:r w:rsidRPr="00311DA8">
              <w:rPr>
                <w:rFonts w:cs="Arial"/>
                <w:b/>
                <w:sz w:val="20"/>
              </w:rPr>
              <w:t xml:space="preserve"> </w:t>
            </w:r>
            <w:r w:rsidRPr="00311DA8">
              <w:rPr>
                <w:rFonts w:cs="Arial"/>
                <w:sz w:val="20"/>
              </w:rPr>
              <w:t>shall be accompanied by</w:t>
            </w:r>
            <w:r>
              <w:rPr>
                <w:rFonts w:cs="Arial"/>
                <w:sz w:val="20"/>
              </w:rPr>
              <w:t xml:space="preserve"> a Delivery Note</w:t>
            </w:r>
          </w:p>
          <w:p w14:paraId="32B6994E" w14:textId="77777777" w:rsidR="00782140" w:rsidRPr="00311DA8" w:rsidRDefault="00782140" w:rsidP="005348D9">
            <w:pPr>
              <w:tabs>
                <w:tab w:val="left" w:pos="-426"/>
              </w:tabs>
              <w:suppressAutoHyphens/>
              <w:outlineLvl w:val="0"/>
              <w:rPr>
                <w:rFonts w:cs="Arial"/>
                <w:sz w:val="20"/>
              </w:rPr>
            </w:pPr>
          </w:p>
        </w:tc>
      </w:tr>
    </w:tbl>
    <w:p w14:paraId="5FB8886A" w14:textId="77777777" w:rsidR="00782140" w:rsidRDefault="00782140" w:rsidP="00782140">
      <w:r>
        <w:lastRenderedPageBreak/>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7"/>
        <w:gridCol w:w="4537"/>
      </w:tblGrid>
      <w:tr w:rsidR="00782140" w:rsidRPr="00AA3D3D" w14:paraId="5C01D9B1" w14:textId="77777777" w:rsidTr="005348D9">
        <w:trPr>
          <w:trHeight w:val="458"/>
        </w:trPr>
        <w:tc>
          <w:tcPr>
            <w:tcW w:w="2500" w:type="pct"/>
            <w:shd w:val="pct25" w:color="auto" w:fill="auto"/>
            <w:vAlign w:val="center"/>
          </w:tcPr>
          <w:p w14:paraId="45562B3E" w14:textId="77777777" w:rsidR="00782140" w:rsidRPr="00AA3D3D" w:rsidRDefault="00782140" w:rsidP="005348D9">
            <w:pPr>
              <w:tabs>
                <w:tab w:val="left" w:pos="-426"/>
              </w:tabs>
              <w:suppressAutoHyphens/>
              <w:outlineLvl w:val="0"/>
              <w:rPr>
                <w:rFonts w:cs="Arial"/>
                <w:b/>
                <w:sz w:val="20"/>
              </w:rPr>
            </w:pPr>
            <w:r w:rsidRPr="00AA3D3D">
              <w:rPr>
                <w:rFonts w:cs="Arial"/>
                <w:b/>
                <w:sz w:val="20"/>
              </w:rPr>
              <w:lastRenderedPageBreak/>
              <w:t xml:space="preserve">Progress Meetings (Clause </w:t>
            </w:r>
            <w:r>
              <w:rPr>
                <w:rFonts w:cs="Arial"/>
                <w:b/>
                <w:sz w:val="20"/>
              </w:rPr>
              <w:t>13</w:t>
            </w:r>
            <w:r w:rsidRPr="00AA3D3D">
              <w:rPr>
                <w:rFonts w:cs="Arial"/>
                <w:b/>
                <w:sz w:val="20"/>
              </w:rPr>
              <w:t>)</w:t>
            </w:r>
          </w:p>
        </w:tc>
        <w:tc>
          <w:tcPr>
            <w:tcW w:w="2500" w:type="pct"/>
            <w:shd w:val="pct25" w:color="auto" w:fill="auto"/>
            <w:vAlign w:val="center"/>
          </w:tcPr>
          <w:p w14:paraId="15C5B01C" w14:textId="77777777" w:rsidR="00782140" w:rsidRPr="00AA3D3D" w:rsidRDefault="00782140" w:rsidP="005348D9">
            <w:pPr>
              <w:tabs>
                <w:tab w:val="left" w:pos="-426"/>
              </w:tabs>
              <w:suppressAutoHyphens/>
              <w:outlineLvl w:val="0"/>
              <w:rPr>
                <w:rFonts w:cs="Arial"/>
                <w:b/>
                <w:sz w:val="20"/>
              </w:rPr>
            </w:pPr>
            <w:r w:rsidRPr="00AA3D3D">
              <w:rPr>
                <w:rFonts w:cs="Arial"/>
                <w:b/>
                <w:sz w:val="20"/>
              </w:rPr>
              <w:t xml:space="preserve">Progress Reports (Clause </w:t>
            </w:r>
            <w:r>
              <w:rPr>
                <w:rFonts w:cs="Arial"/>
                <w:b/>
                <w:sz w:val="20"/>
              </w:rPr>
              <w:t>13)</w:t>
            </w:r>
          </w:p>
        </w:tc>
      </w:tr>
      <w:tr w:rsidR="00782140" w:rsidRPr="00AA3D3D" w14:paraId="480D2C4A" w14:textId="77777777" w:rsidTr="005348D9">
        <w:trPr>
          <w:trHeight w:val="2560"/>
        </w:trPr>
        <w:tc>
          <w:tcPr>
            <w:tcW w:w="2500" w:type="pct"/>
            <w:shd w:val="clear" w:color="auto" w:fill="auto"/>
          </w:tcPr>
          <w:p w14:paraId="4E094BFE" w14:textId="77777777" w:rsidR="00782140" w:rsidRPr="00B1355A" w:rsidRDefault="00782140" w:rsidP="005348D9">
            <w:pPr>
              <w:tabs>
                <w:tab w:val="left" w:pos="-426"/>
              </w:tabs>
              <w:suppressAutoHyphens/>
              <w:outlineLvl w:val="0"/>
              <w:rPr>
                <w:rFonts w:cs="Arial"/>
                <w:b/>
                <w:sz w:val="20"/>
              </w:rPr>
            </w:pPr>
            <w:r w:rsidRPr="00AA3D3D">
              <w:rPr>
                <w:rFonts w:cs="Arial"/>
                <w:sz w:val="20"/>
              </w:rPr>
              <w:t xml:space="preserve">The </w:t>
            </w:r>
            <w:r w:rsidRPr="00D20882">
              <w:rPr>
                <w:rFonts w:cs="Arial"/>
                <w:sz w:val="20"/>
              </w:rPr>
              <w:t>Contractor</w:t>
            </w:r>
            <w:r w:rsidRPr="00AA3D3D">
              <w:rPr>
                <w:rFonts w:cs="Arial"/>
                <w:sz w:val="20"/>
              </w:rPr>
              <w:t xml:space="preserve"> shall be required to attend the following meetings:</w:t>
            </w:r>
            <w:r>
              <w:rPr>
                <w:rFonts w:cs="Arial"/>
                <w:sz w:val="20"/>
              </w:rPr>
              <w:t xml:space="preserve"> </w:t>
            </w:r>
            <w:r>
              <w:rPr>
                <w:rFonts w:cs="Arial"/>
                <w:b/>
                <w:sz w:val="20"/>
              </w:rPr>
              <w:t>TBC</w:t>
            </w:r>
          </w:p>
          <w:p w14:paraId="55B5304E" w14:textId="77777777" w:rsidR="00782140" w:rsidRPr="00AA3D3D" w:rsidRDefault="00782140" w:rsidP="005348D9">
            <w:pPr>
              <w:tabs>
                <w:tab w:val="left" w:pos="-426"/>
              </w:tabs>
              <w:suppressAutoHyphens/>
              <w:outlineLvl w:val="0"/>
              <w:rPr>
                <w:rFonts w:cs="Arial"/>
                <w:sz w:val="20"/>
              </w:rPr>
            </w:pPr>
          </w:p>
          <w:p w14:paraId="230B02CB" w14:textId="77777777" w:rsidR="00782140" w:rsidRPr="00AA3D3D" w:rsidRDefault="00782140" w:rsidP="005348D9">
            <w:pPr>
              <w:tabs>
                <w:tab w:val="left" w:pos="-426"/>
              </w:tabs>
              <w:suppressAutoHyphens/>
              <w:outlineLvl w:val="0"/>
              <w:rPr>
                <w:rFonts w:cs="Arial"/>
                <w:sz w:val="20"/>
              </w:rPr>
            </w:pPr>
            <w:r w:rsidRPr="008743BB">
              <w:rPr>
                <w:rFonts w:cs="Arial"/>
                <w:sz w:val="20"/>
              </w:rPr>
              <w:t>Subject:</w:t>
            </w:r>
            <w:r>
              <w:rPr>
                <w:rFonts w:cs="Arial"/>
                <w:sz w:val="20"/>
              </w:rPr>
              <w:t xml:space="preserve"> </w:t>
            </w:r>
            <w:bookmarkStart w:id="9" w:name="meetings_type"/>
            <w:bookmarkEnd w:id="9"/>
          </w:p>
          <w:p w14:paraId="7876F325" w14:textId="77777777" w:rsidR="00782140" w:rsidRDefault="00782140" w:rsidP="005348D9">
            <w:pPr>
              <w:tabs>
                <w:tab w:val="left" w:pos="-426"/>
              </w:tabs>
              <w:suppressAutoHyphens/>
              <w:outlineLvl w:val="0"/>
              <w:rPr>
                <w:rFonts w:cs="Arial"/>
                <w:sz w:val="20"/>
              </w:rPr>
            </w:pPr>
          </w:p>
          <w:p w14:paraId="065AC4A3" w14:textId="77777777" w:rsidR="00782140" w:rsidRPr="00AA3D3D" w:rsidRDefault="00782140" w:rsidP="005348D9">
            <w:pPr>
              <w:tabs>
                <w:tab w:val="left" w:pos="-426"/>
              </w:tabs>
              <w:suppressAutoHyphens/>
              <w:outlineLvl w:val="0"/>
              <w:rPr>
                <w:rFonts w:cs="Arial"/>
                <w:sz w:val="20"/>
              </w:rPr>
            </w:pPr>
            <w:r w:rsidRPr="00AA3D3D">
              <w:rPr>
                <w:rFonts w:cs="Arial"/>
                <w:sz w:val="20"/>
              </w:rPr>
              <w:t>Frequency:</w:t>
            </w:r>
            <w:r>
              <w:rPr>
                <w:rFonts w:cs="Arial"/>
                <w:sz w:val="20"/>
              </w:rPr>
              <w:t xml:space="preserve"> </w:t>
            </w:r>
            <w:bookmarkStart w:id="10" w:name="meetings_frequency"/>
            <w:bookmarkEnd w:id="10"/>
          </w:p>
          <w:p w14:paraId="63364DCC" w14:textId="77777777" w:rsidR="00782140" w:rsidRPr="00AA3D3D" w:rsidRDefault="00782140" w:rsidP="005348D9">
            <w:pPr>
              <w:tabs>
                <w:tab w:val="left" w:pos="-426"/>
              </w:tabs>
              <w:suppressAutoHyphens/>
              <w:outlineLvl w:val="0"/>
              <w:rPr>
                <w:rFonts w:cs="Arial"/>
                <w:sz w:val="20"/>
              </w:rPr>
            </w:pPr>
          </w:p>
          <w:p w14:paraId="355367DF" w14:textId="77777777" w:rsidR="00782140" w:rsidRPr="00AA3D3D" w:rsidRDefault="00782140" w:rsidP="005348D9">
            <w:pPr>
              <w:tabs>
                <w:tab w:val="left" w:pos="-426"/>
              </w:tabs>
              <w:suppressAutoHyphens/>
              <w:outlineLvl w:val="0"/>
              <w:rPr>
                <w:rFonts w:cs="Arial"/>
                <w:b/>
                <w:sz w:val="20"/>
              </w:rPr>
            </w:pPr>
            <w:r w:rsidRPr="00AA3D3D">
              <w:rPr>
                <w:rFonts w:cs="Arial"/>
                <w:sz w:val="20"/>
              </w:rPr>
              <w:t>Location:</w:t>
            </w:r>
            <w:r>
              <w:rPr>
                <w:rFonts w:cs="Arial"/>
                <w:sz w:val="20"/>
              </w:rPr>
              <w:t xml:space="preserve"> </w:t>
            </w:r>
            <w:bookmarkStart w:id="11" w:name="meetings_location"/>
            <w:bookmarkEnd w:id="11"/>
          </w:p>
          <w:p w14:paraId="5BC4AAE7" w14:textId="77777777" w:rsidR="00782140" w:rsidRPr="00AA3D3D" w:rsidRDefault="00782140" w:rsidP="005348D9">
            <w:pPr>
              <w:tabs>
                <w:tab w:val="left" w:pos="-426"/>
              </w:tabs>
              <w:suppressAutoHyphens/>
              <w:outlineLvl w:val="0"/>
              <w:rPr>
                <w:rFonts w:cs="Arial"/>
                <w:b/>
                <w:sz w:val="20"/>
              </w:rPr>
            </w:pPr>
          </w:p>
          <w:p w14:paraId="22DD5868" w14:textId="77777777" w:rsidR="00782140" w:rsidRPr="00AA3D3D" w:rsidRDefault="00782140" w:rsidP="005348D9">
            <w:pPr>
              <w:tabs>
                <w:tab w:val="left" w:pos="-426"/>
              </w:tabs>
              <w:suppressAutoHyphens/>
              <w:outlineLvl w:val="0"/>
              <w:rPr>
                <w:rFonts w:cs="Arial"/>
                <w:b/>
                <w:sz w:val="20"/>
              </w:rPr>
            </w:pPr>
          </w:p>
        </w:tc>
        <w:tc>
          <w:tcPr>
            <w:tcW w:w="2500" w:type="pct"/>
            <w:tcBorders>
              <w:bottom w:val="single" w:sz="4" w:space="0" w:color="auto"/>
            </w:tcBorders>
            <w:shd w:val="clear" w:color="auto" w:fill="auto"/>
          </w:tcPr>
          <w:p w14:paraId="20954442" w14:textId="77777777" w:rsidR="00782140" w:rsidRPr="00B1355A" w:rsidRDefault="00782140" w:rsidP="005348D9">
            <w:pPr>
              <w:tabs>
                <w:tab w:val="left" w:pos="-426"/>
              </w:tabs>
              <w:suppressAutoHyphens/>
              <w:outlineLvl w:val="0"/>
              <w:rPr>
                <w:rFonts w:cs="Arial"/>
                <w:b/>
                <w:sz w:val="20"/>
              </w:rPr>
            </w:pPr>
            <w:r w:rsidRPr="00AA3D3D">
              <w:rPr>
                <w:rFonts w:cs="Arial"/>
                <w:sz w:val="20"/>
              </w:rPr>
              <w:t xml:space="preserve">The </w:t>
            </w:r>
            <w:r w:rsidRPr="00D20882">
              <w:rPr>
                <w:rFonts w:cs="Arial"/>
                <w:sz w:val="20"/>
              </w:rPr>
              <w:t>Contractor</w:t>
            </w:r>
            <w:r w:rsidRPr="00AA3D3D">
              <w:rPr>
                <w:rFonts w:cs="Arial"/>
                <w:sz w:val="20"/>
              </w:rPr>
              <w:t xml:space="preserve"> is required to submit the following Reports:</w:t>
            </w:r>
            <w:r>
              <w:rPr>
                <w:rFonts w:cs="Arial"/>
                <w:sz w:val="20"/>
              </w:rPr>
              <w:t xml:space="preserve"> </w:t>
            </w:r>
            <w:r>
              <w:rPr>
                <w:rFonts w:cs="Arial"/>
                <w:b/>
                <w:sz w:val="20"/>
              </w:rPr>
              <w:t>TBC</w:t>
            </w:r>
          </w:p>
          <w:p w14:paraId="19684D7A" w14:textId="77777777" w:rsidR="00782140" w:rsidRPr="00AA3D3D" w:rsidRDefault="00782140" w:rsidP="005348D9">
            <w:pPr>
              <w:tabs>
                <w:tab w:val="left" w:pos="-426"/>
              </w:tabs>
              <w:suppressAutoHyphens/>
              <w:outlineLvl w:val="0"/>
              <w:rPr>
                <w:rFonts w:cs="Arial"/>
                <w:sz w:val="20"/>
              </w:rPr>
            </w:pPr>
          </w:p>
          <w:p w14:paraId="51710F52" w14:textId="77777777" w:rsidR="00782140" w:rsidRDefault="00782140" w:rsidP="005348D9">
            <w:pPr>
              <w:tabs>
                <w:tab w:val="left" w:pos="-426"/>
              </w:tabs>
              <w:suppressAutoHyphens/>
              <w:outlineLvl w:val="0"/>
              <w:rPr>
                <w:rFonts w:cs="Arial"/>
                <w:sz w:val="20"/>
              </w:rPr>
            </w:pPr>
            <w:r w:rsidRPr="008743BB">
              <w:rPr>
                <w:rFonts w:cs="Arial"/>
                <w:sz w:val="20"/>
              </w:rPr>
              <w:t>Subject</w:t>
            </w:r>
            <w:r w:rsidRPr="00AA3D3D">
              <w:rPr>
                <w:rFonts w:cs="Arial"/>
                <w:sz w:val="20"/>
              </w:rPr>
              <w:t>:</w:t>
            </w:r>
            <w:r>
              <w:rPr>
                <w:rFonts w:cs="Arial"/>
                <w:sz w:val="20"/>
              </w:rPr>
              <w:t xml:space="preserve"> </w:t>
            </w:r>
            <w:bookmarkStart w:id="12" w:name="reports_type"/>
            <w:bookmarkEnd w:id="12"/>
          </w:p>
          <w:p w14:paraId="796599FF" w14:textId="77777777" w:rsidR="00782140" w:rsidRDefault="00782140" w:rsidP="005348D9">
            <w:pPr>
              <w:tabs>
                <w:tab w:val="left" w:pos="-426"/>
              </w:tabs>
              <w:suppressAutoHyphens/>
              <w:outlineLvl w:val="0"/>
              <w:rPr>
                <w:rFonts w:cs="Arial"/>
                <w:sz w:val="20"/>
              </w:rPr>
            </w:pPr>
          </w:p>
          <w:p w14:paraId="49D1CA57" w14:textId="77777777" w:rsidR="00782140" w:rsidRPr="00AA3D3D" w:rsidRDefault="00782140" w:rsidP="005348D9">
            <w:pPr>
              <w:tabs>
                <w:tab w:val="left" w:pos="-426"/>
              </w:tabs>
              <w:suppressAutoHyphens/>
              <w:outlineLvl w:val="0"/>
              <w:rPr>
                <w:rFonts w:cs="Arial"/>
                <w:sz w:val="20"/>
              </w:rPr>
            </w:pPr>
            <w:r w:rsidRPr="00AA3D3D">
              <w:rPr>
                <w:rFonts w:cs="Arial"/>
                <w:sz w:val="20"/>
              </w:rPr>
              <w:t>Frequency:</w:t>
            </w:r>
            <w:r>
              <w:rPr>
                <w:rFonts w:cs="Arial"/>
                <w:sz w:val="20"/>
              </w:rPr>
              <w:t xml:space="preserve"> </w:t>
            </w:r>
            <w:bookmarkStart w:id="13" w:name="reports_frequency"/>
            <w:bookmarkEnd w:id="13"/>
          </w:p>
          <w:p w14:paraId="104C4B71" w14:textId="77777777" w:rsidR="00782140" w:rsidRPr="00AA3D3D" w:rsidRDefault="00782140" w:rsidP="005348D9">
            <w:pPr>
              <w:tabs>
                <w:tab w:val="left" w:pos="-426"/>
              </w:tabs>
              <w:suppressAutoHyphens/>
              <w:outlineLvl w:val="0"/>
              <w:rPr>
                <w:rFonts w:cs="Arial"/>
                <w:sz w:val="20"/>
              </w:rPr>
            </w:pPr>
          </w:p>
          <w:p w14:paraId="59F6EDBD" w14:textId="77777777" w:rsidR="00782140" w:rsidRDefault="00782140" w:rsidP="005348D9">
            <w:pPr>
              <w:tabs>
                <w:tab w:val="left" w:pos="-426"/>
              </w:tabs>
              <w:suppressAutoHyphens/>
              <w:outlineLvl w:val="0"/>
              <w:rPr>
                <w:rFonts w:cs="Arial"/>
                <w:sz w:val="20"/>
              </w:rPr>
            </w:pPr>
            <w:r w:rsidRPr="00AA3D3D">
              <w:rPr>
                <w:rFonts w:cs="Arial"/>
                <w:sz w:val="20"/>
              </w:rPr>
              <w:t>Method of Delivery:</w:t>
            </w:r>
            <w:r>
              <w:rPr>
                <w:rFonts w:cs="Arial"/>
                <w:sz w:val="20"/>
              </w:rPr>
              <w:t xml:space="preserve"> </w:t>
            </w:r>
            <w:bookmarkStart w:id="14" w:name="reports_delivery"/>
            <w:bookmarkEnd w:id="14"/>
          </w:p>
          <w:p w14:paraId="710B54A2" w14:textId="77777777" w:rsidR="00782140" w:rsidRDefault="00782140" w:rsidP="005348D9">
            <w:pPr>
              <w:tabs>
                <w:tab w:val="left" w:pos="-426"/>
              </w:tabs>
              <w:suppressAutoHyphens/>
              <w:outlineLvl w:val="0"/>
              <w:rPr>
                <w:rFonts w:cs="Arial"/>
                <w:sz w:val="20"/>
              </w:rPr>
            </w:pPr>
          </w:p>
          <w:p w14:paraId="5ABAB70C" w14:textId="77777777" w:rsidR="00782140" w:rsidRPr="0027067D" w:rsidRDefault="00782140" w:rsidP="005348D9">
            <w:pPr>
              <w:tabs>
                <w:tab w:val="left" w:pos="-426"/>
              </w:tabs>
              <w:suppressAutoHyphens/>
              <w:outlineLvl w:val="0"/>
              <w:rPr>
                <w:rFonts w:cs="Arial"/>
                <w:sz w:val="20"/>
              </w:rPr>
            </w:pPr>
            <w:r>
              <w:rPr>
                <w:rFonts w:cs="Arial"/>
                <w:sz w:val="20"/>
              </w:rPr>
              <w:t xml:space="preserve">Delivery Address: </w:t>
            </w:r>
            <w:bookmarkStart w:id="15" w:name="MULTIpm_or_equip_supp_man1"/>
            <w:bookmarkEnd w:id="15"/>
          </w:p>
        </w:tc>
      </w:tr>
    </w:tbl>
    <w:p w14:paraId="3C68E00F" w14:textId="77777777" w:rsidR="00782140" w:rsidRPr="00340EE5" w:rsidRDefault="00782140" w:rsidP="00782140">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4330"/>
      </w:tblGrid>
      <w:tr w:rsidR="00782140" w:rsidRPr="00AA3D3D" w14:paraId="184470F3" w14:textId="77777777" w:rsidTr="005348D9">
        <w:trPr>
          <w:trHeight w:val="263"/>
        </w:trPr>
        <w:tc>
          <w:tcPr>
            <w:tcW w:w="2614" w:type="pct"/>
            <w:shd w:val="pct25" w:color="auto" w:fill="auto"/>
            <w:vAlign w:val="center"/>
          </w:tcPr>
          <w:p w14:paraId="1E687CBD" w14:textId="77777777" w:rsidR="00782140" w:rsidRPr="00AA3D3D" w:rsidRDefault="00782140" w:rsidP="005348D9">
            <w:pPr>
              <w:keepNext/>
              <w:tabs>
                <w:tab w:val="left" w:pos="-426"/>
              </w:tabs>
              <w:suppressAutoHyphens/>
              <w:outlineLvl w:val="0"/>
              <w:rPr>
                <w:rFonts w:cs="Arial"/>
                <w:sz w:val="20"/>
              </w:rPr>
            </w:pPr>
            <w:r w:rsidRPr="00AA3D3D">
              <w:rPr>
                <w:rFonts w:cs="Arial"/>
                <w:b/>
                <w:sz w:val="20"/>
              </w:rPr>
              <w:t>Forms and Documentation</w:t>
            </w:r>
          </w:p>
        </w:tc>
        <w:tc>
          <w:tcPr>
            <w:tcW w:w="2386" w:type="pct"/>
            <w:shd w:val="pct25" w:color="auto" w:fill="auto"/>
            <w:vAlign w:val="center"/>
          </w:tcPr>
          <w:p w14:paraId="2986179B" w14:textId="77777777" w:rsidR="00782140" w:rsidRPr="00AA3D3D" w:rsidRDefault="00782140" w:rsidP="005348D9">
            <w:pPr>
              <w:tabs>
                <w:tab w:val="left" w:pos="-426"/>
              </w:tabs>
              <w:suppressAutoHyphens/>
              <w:outlineLvl w:val="0"/>
              <w:rPr>
                <w:rFonts w:cs="Arial"/>
                <w:b/>
                <w:sz w:val="20"/>
              </w:rPr>
            </w:pPr>
            <w:r w:rsidRPr="00AA3D3D">
              <w:rPr>
                <w:rFonts w:cs="Arial"/>
                <w:b/>
                <w:sz w:val="20"/>
              </w:rPr>
              <w:t xml:space="preserve">Supply of Hazardous Deliverables (Clause </w:t>
            </w:r>
            <w:r>
              <w:rPr>
                <w:rFonts w:cs="Arial"/>
                <w:b/>
                <w:sz w:val="20"/>
              </w:rPr>
              <w:t>9</w:t>
            </w:r>
            <w:r w:rsidRPr="00AA3D3D">
              <w:rPr>
                <w:rFonts w:cs="Arial"/>
                <w:b/>
                <w:sz w:val="20"/>
              </w:rPr>
              <w:t>)</w:t>
            </w:r>
          </w:p>
        </w:tc>
      </w:tr>
      <w:tr w:rsidR="00782140" w:rsidRPr="00AA3D3D" w14:paraId="44A3C897" w14:textId="77777777" w:rsidTr="005348D9">
        <w:trPr>
          <w:trHeight w:val="6019"/>
        </w:trPr>
        <w:tc>
          <w:tcPr>
            <w:tcW w:w="2614" w:type="pct"/>
            <w:shd w:val="clear" w:color="auto" w:fill="auto"/>
          </w:tcPr>
          <w:p w14:paraId="14ADD360" w14:textId="77777777" w:rsidR="00782140" w:rsidRDefault="00782140" w:rsidP="005348D9">
            <w:pPr>
              <w:tabs>
                <w:tab w:val="left" w:pos="-426"/>
              </w:tabs>
              <w:suppressAutoHyphens/>
              <w:outlineLvl w:val="0"/>
              <w:rPr>
                <w:rFonts w:cs="Arial"/>
                <w:sz w:val="20"/>
              </w:rPr>
            </w:pPr>
          </w:p>
          <w:p w14:paraId="6B92CD15" w14:textId="77777777" w:rsidR="00782140" w:rsidRDefault="00782140" w:rsidP="005348D9">
            <w:pPr>
              <w:tabs>
                <w:tab w:val="left" w:pos="-426"/>
              </w:tabs>
              <w:suppressAutoHyphens/>
              <w:outlineLvl w:val="0"/>
              <w:rPr>
                <w:rFonts w:cs="Arial"/>
                <w:sz w:val="20"/>
              </w:rPr>
            </w:pPr>
            <w:r>
              <w:rPr>
                <w:rFonts w:cs="Arial"/>
                <w:sz w:val="20"/>
              </w:rPr>
              <w:t>F</w:t>
            </w:r>
            <w:r w:rsidRPr="00AA3D3D">
              <w:rPr>
                <w:rFonts w:cs="Arial"/>
                <w:sz w:val="20"/>
              </w:rPr>
              <w:t>orms can be obtained from the following website</w:t>
            </w:r>
            <w:r>
              <w:rPr>
                <w:rFonts w:cs="Arial"/>
                <w:sz w:val="20"/>
              </w:rPr>
              <w:t>s</w:t>
            </w:r>
            <w:r w:rsidRPr="00AA3D3D">
              <w:rPr>
                <w:rFonts w:cs="Arial"/>
                <w:sz w:val="20"/>
              </w:rPr>
              <w:t>:</w:t>
            </w:r>
          </w:p>
          <w:p w14:paraId="79D29C35" w14:textId="77777777" w:rsidR="00782140" w:rsidRPr="00AA3D3D" w:rsidRDefault="00782140" w:rsidP="005348D9">
            <w:pPr>
              <w:tabs>
                <w:tab w:val="left" w:pos="-426"/>
              </w:tabs>
              <w:suppressAutoHyphens/>
              <w:outlineLvl w:val="0"/>
              <w:rPr>
                <w:rFonts w:cs="Arial"/>
                <w:sz w:val="20"/>
              </w:rPr>
            </w:pPr>
          </w:p>
          <w:p w14:paraId="1FBF8794" w14:textId="77777777" w:rsidR="00782140" w:rsidRPr="00022D8C" w:rsidRDefault="00782140" w:rsidP="005348D9">
            <w:pPr>
              <w:tabs>
                <w:tab w:val="left" w:pos="-426"/>
              </w:tabs>
              <w:suppressAutoHyphens/>
              <w:outlineLvl w:val="0"/>
              <w:rPr>
                <w:rStyle w:val="Hyperlink"/>
                <w:rFonts w:cs="Arial"/>
                <w:sz w:val="20"/>
              </w:rPr>
            </w:pPr>
            <w:r>
              <w:rPr>
                <w:rFonts w:cs="Arial"/>
                <w:color w:val="0000FF"/>
                <w:sz w:val="20"/>
              </w:rPr>
              <w:fldChar w:fldCharType="begin"/>
            </w:r>
            <w:r>
              <w:rPr>
                <w:rFonts w:cs="Arial"/>
                <w:color w:val="0000FF"/>
                <w:sz w:val="20"/>
              </w:rPr>
              <w:instrText xml:space="preserve"> HYPERLINK "https://www.gov.uk/guidance/acquisition-operating-framework" </w:instrText>
            </w:r>
            <w:r>
              <w:rPr>
                <w:rFonts w:cs="Arial"/>
                <w:color w:val="0000FF"/>
                <w:sz w:val="20"/>
              </w:rPr>
              <w:fldChar w:fldCharType="separate"/>
            </w:r>
            <w:r w:rsidRPr="00022D8C">
              <w:rPr>
                <w:rStyle w:val="Hyperlink"/>
                <w:rFonts w:cs="Arial"/>
                <w:sz w:val="20"/>
              </w:rPr>
              <w:t>https://www.aof.gov.uk/acquisition-operating-fframework/content/tactical/toolkit/index.htm</w:t>
            </w:r>
          </w:p>
          <w:p w14:paraId="11C10904" w14:textId="77777777" w:rsidR="00782140" w:rsidRDefault="00782140" w:rsidP="005348D9">
            <w:pPr>
              <w:tabs>
                <w:tab w:val="left" w:pos="-426"/>
              </w:tabs>
              <w:suppressAutoHyphens/>
              <w:outlineLvl w:val="0"/>
              <w:rPr>
                <w:rFonts w:cs="Arial"/>
                <w:sz w:val="20"/>
              </w:rPr>
            </w:pPr>
            <w:r>
              <w:rPr>
                <w:rFonts w:cs="Arial"/>
                <w:color w:val="0000FF"/>
                <w:sz w:val="20"/>
              </w:rPr>
              <w:fldChar w:fldCharType="end"/>
            </w:r>
            <w:r w:rsidRPr="00AA3D3D">
              <w:rPr>
                <w:rFonts w:cs="Arial"/>
                <w:sz w:val="20"/>
              </w:rPr>
              <w:t>(Registration is required)</w:t>
            </w:r>
            <w:r>
              <w:rPr>
                <w:rFonts w:cs="Arial"/>
                <w:sz w:val="20"/>
              </w:rPr>
              <w:t xml:space="preserve">. </w:t>
            </w:r>
          </w:p>
          <w:p w14:paraId="3583A689" w14:textId="77777777" w:rsidR="00782140" w:rsidRDefault="00782140" w:rsidP="005348D9">
            <w:pPr>
              <w:tabs>
                <w:tab w:val="left" w:pos="-426"/>
              </w:tabs>
              <w:suppressAutoHyphens/>
              <w:outlineLvl w:val="0"/>
              <w:rPr>
                <w:rFonts w:cs="Arial"/>
                <w:sz w:val="20"/>
              </w:rPr>
            </w:pPr>
          </w:p>
          <w:p w14:paraId="1698A592" w14:textId="77777777" w:rsidR="00782140" w:rsidRPr="00022D8C" w:rsidRDefault="00782140" w:rsidP="005348D9">
            <w:pPr>
              <w:tabs>
                <w:tab w:val="left" w:pos="-426"/>
              </w:tabs>
              <w:suppressAutoHyphens/>
              <w:outlineLvl w:val="0"/>
              <w:rPr>
                <w:rStyle w:val="Hyperlink"/>
                <w:rFonts w:cs="Arial"/>
                <w:sz w:val="20"/>
              </w:rPr>
            </w:pPr>
            <w:r>
              <w:rPr>
                <w:rFonts w:cs="Arial"/>
                <w:sz w:val="20"/>
              </w:rPr>
              <w:fldChar w:fldCharType="begin"/>
            </w:r>
            <w:r>
              <w:rPr>
                <w:rFonts w:cs="Arial"/>
                <w:sz w:val="20"/>
              </w:rPr>
              <w:instrText xml:space="preserve"> HYPERLINK "https://www.gov.uk/government/organisations/ministry-of-defence/about/procurement" \l "invoice-processing" </w:instrText>
            </w:r>
            <w:r>
              <w:rPr>
                <w:rFonts w:cs="Arial"/>
                <w:sz w:val="20"/>
              </w:rPr>
              <w:fldChar w:fldCharType="separate"/>
            </w:r>
            <w:r w:rsidRPr="00022D8C">
              <w:rPr>
                <w:rStyle w:val="Hyperlink"/>
                <w:rFonts w:cs="Arial"/>
                <w:sz w:val="20"/>
              </w:rPr>
              <w:t xml:space="preserve">https://www.gov.uk/government/organisations/ministry-of-defence/about/procurement#invoice-processing </w:t>
            </w:r>
          </w:p>
          <w:p w14:paraId="791496AC" w14:textId="77777777" w:rsidR="00782140" w:rsidRDefault="00782140" w:rsidP="005348D9">
            <w:pPr>
              <w:tabs>
                <w:tab w:val="left" w:pos="-426"/>
              </w:tabs>
              <w:suppressAutoHyphens/>
              <w:outlineLvl w:val="0"/>
              <w:rPr>
                <w:rFonts w:cs="Arial"/>
                <w:sz w:val="20"/>
              </w:rPr>
            </w:pPr>
            <w:r>
              <w:rPr>
                <w:rFonts w:cs="Arial"/>
                <w:sz w:val="20"/>
              </w:rPr>
              <w:fldChar w:fldCharType="end"/>
            </w:r>
          </w:p>
          <w:p w14:paraId="25E52D03" w14:textId="77777777" w:rsidR="00782140" w:rsidRPr="00022D8C" w:rsidRDefault="00782140" w:rsidP="005348D9">
            <w:pPr>
              <w:tabs>
                <w:tab w:val="left" w:pos="-426"/>
              </w:tabs>
              <w:suppressAutoHyphens/>
              <w:outlineLvl w:val="0"/>
              <w:rPr>
                <w:rStyle w:val="Hyperlink"/>
                <w:rFonts w:cs="Arial"/>
                <w:sz w:val="20"/>
              </w:rPr>
            </w:pPr>
            <w:r>
              <w:rPr>
                <w:rFonts w:cs="Arial"/>
                <w:sz w:val="20"/>
              </w:rPr>
              <w:fldChar w:fldCharType="begin"/>
            </w:r>
            <w:r>
              <w:rPr>
                <w:rFonts w:cs="Arial"/>
                <w:sz w:val="20"/>
              </w:rPr>
              <w:instrText xml:space="preserve"> HYPERLINK "http://www.dstan.mod.uk/" </w:instrText>
            </w:r>
            <w:r>
              <w:rPr>
                <w:rFonts w:cs="Arial"/>
                <w:sz w:val="20"/>
              </w:rPr>
              <w:fldChar w:fldCharType="separate"/>
            </w:r>
            <w:r w:rsidRPr="00022D8C">
              <w:rPr>
                <w:rStyle w:val="Hyperlink"/>
                <w:rFonts w:cs="Arial"/>
                <w:sz w:val="20"/>
              </w:rPr>
              <w:t>https://www.dstan.mod.uk</w:t>
            </w:r>
          </w:p>
          <w:p w14:paraId="63FC8E8D" w14:textId="77777777" w:rsidR="00782140" w:rsidRDefault="00782140" w:rsidP="005348D9">
            <w:pPr>
              <w:tabs>
                <w:tab w:val="left" w:pos="-426"/>
              </w:tabs>
              <w:suppressAutoHyphens/>
              <w:outlineLvl w:val="0"/>
              <w:rPr>
                <w:rFonts w:cs="Arial"/>
                <w:sz w:val="20"/>
              </w:rPr>
            </w:pPr>
            <w:r>
              <w:rPr>
                <w:rFonts w:cs="Arial"/>
                <w:sz w:val="20"/>
              </w:rPr>
              <w:fldChar w:fldCharType="end"/>
            </w:r>
            <w:r w:rsidRPr="00AA3D3D">
              <w:rPr>
                <w:rFonts w:cs="Arial"/>
                <w:sz w:val="20"/>
              </w:rPr>
              <w:t>(Registration is required)</w:t>
            </w:r>
            <w:r>
              <w:rPr>
                <w:rFonts w:cs="Arial"/>
                <w:sz w:val="20"/>
              </w:rPr>
              <w:t xml:space="preserve">. </w:t>
            </w:r>
          </w:p>
          <w:p w14:paraId="6AF5957B" w14:textId="77777777" w:rsidR="00782140" w:rsidRPr="00AA3D3D" w:rsidRDefault="00782140" w:rsidP="005348D9">
            <w:pPr>
              <w:tabs>
                <w:tab w:val="left" w:pos="-426"/>
              </w:tabs>
              <w:suppressAutoHyphens/>
              <w:outlineLvl w:val="0"/>
              <w:rPr>
                <w:rFonts w:cs="Arial"/>
                <w:sz w:val="20"/>
              </w:rPr>
            </w:pPr>
          </w:p>
          <w:p w14:paraId="6A747CDA" w14:textId="77777777" w:rsidR="00782140" w:rsidRPr="00AA3D3D" w:rsidRDefault="00782140" w:rsidP="005348D9">
            <w:pPr>
              <w:tabs>
                <w:tab w:val="left" w:pos="-426"/>
              </w:tabs>
              <w:suppressAutoHyphens/>
              <w:outlineLvl w:val="0"/>
              <w:rPr>
                <w:rFonts w:cs="Arial"/>
                <w:sz w:val="20"/>
              </w:rPr>
            </w:pPr>
            <w:r w:rsidRPr="00AA3D3D">
              <w:rPr>
                <w:rFonts w:cs="Arial"/>
                <w:sz w:val="20"/>
              </w:rPr>
              <w:t xml:space="preserve">The MOD Forms and Documentation referred to in the </w:t>
            </w:r>
            <w:r w:rsidRPr="002D0788">
              <w:rPr>
                <w:rFonts w:cs="Arial"/>
                <w:sz w:val="20"/>
              </w:rPr>
              <w:t>Conditions</w:t>
            </w:r>
            <w:r w:rsidRPr="00AA3D3D">
              <w:rPr>
                <w:rFonts w:cs="Arial"/>
                <w:sz w:val="20"/>
              </w:rPr>
              <w:t xml:space="preserve"> are available free of charge from:</w:t>
            </w:r>
          </w:p>
          <w:p w14:paraId="11E6AA10" w14:textId="77777777" w:rsidR="00782140" w:rsidRPr="00AA3D3D" w:rsidRDefault="00782140" w:rsidP="005348D9">
            <w:pPr>
              <w:tabs>
                <w:tab w:val="left" w:pos="-426"/>
              </w:tabs>
              <w:suppressAutoHyphens/>
              <w:outlineLvl w:val="0"/>
              <w:rPr>
                <w:rFonts w:cs="Arial"/>
                <w:sz w:val="20"/>
              </w:rPr>
            </w:pPr>
          </w:p>
          <w:p w14:paraId="5916ECBF" w14:textId="77777777" w:rsidR="00782140" w:rsidRPr="00AA3D3D" w:rsidRDefault="00782140" w:rsidP="005348D9">
            <w:pPr>
              <w:tabs>
                <w:tab w:val="left" w:pos="-426"/>
              </w:tabs>
              <w:suppressAutoHyphens/>
              <w:outlineLvl w:val="0"/>
              <w:rPr>
                <w:rFonts w:cs="Arial"/>
                <w:sz w:val="20"/>
              </w:rPr>
            </w:pPr>
            <w:r w:rsidRPr="00AA3D3D">
              <w:rPr>
                <w:rFonts w:cs="Arial"/>
                <w:sz w:val="20"/>
              </w:rPr>
              <w:t>Ministry of Defence, Forms and Pubs Commodity Management</w:t>
            </w:r>
          </w:p>
          <w:p w14:paraId="5F85396C" w14:textId="77777777" w:rsidR="00782140" w:rsidRPr="00AA3D3D" w:rsidRDefault="00782140" w:rsidP="005348D9">
            <w:pPr>
              <w:tabs>
                <w:tab w:val="left" w:pos="-426"/>
              </w:tabs>
              <w:suppressAutoHyphens/>
              <w:outlineLvl w:val="0"/>
              <w:rPr>
                <w:rFonts w:cs="Arial"/>
                <w:sz w:val="20"/>
              </w:rPr>
            </w:pPr>
            <w:r>
              <w:rPr>
                <w:rFonts w:cs="Arial"/>
                <w:sz w:val="20"/>
              </w:rPr>
              <w:t xml:space="preserve">PO </w:t>
            </w:r>
            <w:r w:rsidRPr="00AA3D3D">
              <w:rPr>
                <w:rFonts w:cs="Arial"/>
                <w:sz w:val="20"/>
              </w:rPr>
              <w:t>Box 2, Building C16, C Site</w:t>
            </w:r>
          </w:p>
          <w:p w14:paraId="14F8BC81" w14:textId="77777777" w:rsidR="00782140" w:rsidRPr="00AA3D3D" w:rsidRDefault="00782140" w:rsidP="005348D9">
            <w:pPr>
              <w:tabs>
                <w:tab w:val="left" w:pos="-426"/>
              </w:tabs>
              <w:suppressAutoHyphens/>
              <w:outlineLvl w:val="0"/>
              <w:rPr>
                <w:rFonts w:cs="Arial"/>
                <w:sz w:val="20"/>
              </w:rPr>
            </w:pPr>
            <w:r w:rsidRPr="00AA3D3D">
              <w:rPr>
                <w:rFonts w:cs="Arial"/>
                <w:sz w:val="20"/>
              </w:rPr>
              <w:t>Lower Arncott</w:t>
            </w:r>
          </w:p>
          <w:p w14:paraId="2564534B" w14:textId="77777777" w:rsidR="00782140" w:rsidRDefault="00782140" w:rsidP="005348D9">
            <w:pPr>
              <w:tabs>
                <w:tab w:val="left" w:pos="-426"/>
              </w:tabs>
              <w:suppressAutoHyphens/>
              <w:outlineLvl w:val="0"/>
              <w:rPr>
                <w:rFonts w:cs="Arial"/>
                <w:sz w:val="20"/>
              </w:rPr>
            </w:pPr>
            <w:r w:rsidRPr="00AA3D3D">
              <w:rPr>
                <w:rFonts w:cs="Arial"/>
                <w:sz w:val="20"/>
              </w:rPr>
              <w:t xml:space="preserve">Bicester, OX25 1LP </w:t>
            </w:r>
          </w:p>
          <w:p w14:paraId="14DC2117" w14:textId="77777777" w:rsidR="00782140" w:rsidRDefault="00782140" w:rsidP="005348D9">
            <w:pPr>
              <w:tabs>
                <w:tab w:val="left" w:pos="-426"/>
              </w:tabs>
              <w:suppressAutoHyphens/>
              <w:outlineLvl w:val="0"/>
              <w:rPr>
                <w:rFonts w:cs="Arial"/>
                <w:sz w:val="20"/>
              </w:rPr>
            </w:pPr>
            <w:r w:rsidRPr="00AA3D3D">
              <w:rPr>
                <w:rFonts w:cs="Arial"/>
                <w:sz w:val="20"/>
              </w:rPr>
              <w:t>(Tel</w:t>
            </w:r>
            <w:r>
              <w:rPr>
                <w:rFonts w:cs="Arial"/>
                <w:sz w:val="20"/>
              </w:rPr>
              <w:t>.</w:t>
            </w:r>
            <w:r w:rsidRPr="00AA3D3D">
              <w:rPr>
                <w:rFonts w:cs="Arial"/>
                <w:sz w:val="20"/>
              </w:rPr>
              <w:t xml:space="preserve"> 01869 256</w:t>
            </w:r>
            <w:r>
              <w:rPr>
                <w:rFonts w:cs="Arial"/>
                <w:sz w:val="20"/>
              </w:rPr>
              <w:t>197 Fax: 01869 256824)</w:t>
            </w:r>
          </w:p>
          <w:p w14:paraId="5BEE35B6" w14:textId="77777777" w:rsidR="00782140" w:rsidRDefault="00782140" w:rsidP="005348D9">
            <w:pPr>
              <w:tabs>
                <w:tab w:val="left" w:pos="-426"/>
              </w:tabs>
              <w:suppressAutoHyphens/>
              <w:outlineLvl w:val="0"/>
              <w:rPr>
                <w:rFonts w:cs="Arial"/>
                <w:sz w:val="20"/>
              </w:rPr>
            </w:pPr>
          </w:p>
          <w:p w14:paraId="5C8F7676" w14:textId="77777777" w:rsidR="00782140" w:rsidRDefault="00782140" w:rsidP="005348D9">
            <w:pPr>
              <w:tabs>
                <w:tab w:val="left" w:pos="-426"/>
              </w:tabs>
              <w:suppressAutoHyphens/>
              <w:outlineLvl w:val="0"/>
              <w:rPr>
                <w:rFonts w:cs="Arial"/>
                <w:sz w:val="20"/>
              </w:rPr>
            </w:pPr>
            <w:r w:rsidRPr="002D0788">
              <w:rPr>
                <w:rFonts w:cs="Arial"/>
                <w:sz w:val="20"/>
              </w:rPr>
              <w:t>Applications via email:</w:t>
            </w:r>
          </w:p>
          <w:p w14:paraId="06C06390" w14:textId="77777777" w:rsidR="00782140" w:rsidRPr="002D0788" w:rsidRDefault="00782140" w:rsidP="005348D9">
            <w:pPr>
              <w:tabs>
                <w:tab w:val="left" w:pos="-426"/>
              </w:tabs>
              <w:suppressAutoHyphens/>
              <w:outlineLvl w:val="0"/>
              <w:rPr>
                <w:rFonts w:cs="Arial"/>
                <w:sz w:val="20"/>
              </w:rPr>
            </w:pPr>
            <w:r w:rsidRPr="002D0788">
              <w:rPr>
                <w:rFonts w:cs="Arial"/>
                <w:sz w:val="20"/>
              </w:rPr>
              <w:t xml:space="preserve"> </w:t>
            </w:r>
          </w:p>
          <w:p w14:paraId="1DB844DC" w14:textId="77777777" w:rsidR="00782140" w:rsidRPr="00022D8C" w:rsidRDefault="00782140" w:rsidP="005348D9">
            <w:pPr>
              <w:tabs>
                <w:tab w:val="left" w:pos="-426"/>
              </w:tabs>
              <w:suppressAutoHyphens/>
              <w:outlineLvl w:val="0"/>
              <w:rPr>
                <w:rStyle w:val="Hyperlink"/>
                <w:rFonts w:cs="Arial"/>
                <w:sz w:val="20"/>
              </w:rPr>
            </w:pPr>
            <w:r>
              <w:rPr>
                <w:rFonts w:cs="Arial"/>
                <w:sz w:val="20"/>
              </w:rPr>
              <w:fldChar w:fldCharType="begin"/>
            </w:r>
            <w:r>
              <w:rPr>
                <w:rFonts w:cs="Arial"/>
                <w:sz w:val="20"/>
              </w:rPr>
              <w:instrText xml:space="preserve"> HYPERLINK "mailto:DESLCSLS-OpsFormsandPubs@mod.uk" </w:instrText>
            </w:r>
            <w:r>
              <w:rPr>
                <w:rFonts w:cs="Arial"/>
                <w:sz w:val="20"/>
              </w:rPr>
              <w:fldChar w:fldCharType="separate"/>
            </w:r>
            <w:r w:rsidRPr="00022D8C">
              <w:rPr>
                <w:rStyle w:val="Hyperlink"/>
                <w:rFonts w:cs="Arial"/>
                <w:sz w:val="20"/>
              </w:rPr>
              <w:t>DESLCSLS-OpsFormsandPubs@mod.uk</w:t>
            </w:r>
          </w:p>
          <w:p w14:paraId="41367294" w14:textId="77777777" w:rsidR="00782140" w:rsidRPr="00AA3D3D" w:rsidRDefault="00782140" w:rsidP="005348D9">
            <w:pPr>
              <w:tabs>
                <w:tab w:val="left" w:pos="-426"/>
              </w:tabs>
              <w:suppressAutoHyphens/>
              <w:outlineLvl w:val="0"/>
              <w:rPr>
                <w:rFonts w:cs="Arial"/>
                <w:sz w:val="20"/>
              </w:rPr>
            </w:pPr>
            <w:r>
              <w:rPr>
                <w:rFonts w:cs="Arial"/>
                <w:sz w:val="20"/>
              </w:rPr>
              <w:fldChar w:fldCharType="end"/>
            </w:r>
          </w:p>
          <w:p w14:paraId="60D67C9E" w14:textId="77777777" w:rsidR="00782140" w:rsidRPr="00AA3D3D" w:rsidRDefault="00782140" w:rsidP="005348D9">
            <w:pPr>
              <w:tabs>
                <w:tab w:val="left" w:pos="-426"/>
              </w:tabs>
              <w:suppressAutoHyphens/>
              <w:outlineLvl w:val="0"/>
              <w:rPr>
                <w:rFonts w:cs="Arial"/>
                <w:b/>
                <w:sz w:val="20"/>
              </w:rPr>
            </w:pPr>
            <w:r w:rsidRPr="00AA3D3D">
              <w:rPr>
                <w:rFonts w:cs="Arial"/>
                <w:sz w:val="20"/>
              </w:rPr>
              <w:t>If you require this document in a different format (i.e. in a larger font) please contact the Authority</w:t>
            </w:r>
            <w:r>
              <w:rPr>
                <w:rFonts w:cs="Arial"/>
                <w:sz w:val="20"/>
              </w:rPr>
              <w:t>’s</w:t>
            </w:r>
            <w:r w:rsidRPr="00AA3D3D">
              <w:rPr>
                <w:rFonts w:cs="Arial"/>
                <w:sz w:val="20"/>
              </w:rPr>
              <w:t xml:space="preserve"> Representative</w:t>
            </w:r>
            <w:r>
              <w:rPr>
                <w:rFonts w:cs="Arial"/>
                <w:sz w:val="20"/>
              </w:rPr>
              <w:t xml:space="preserve"> (Commercial Officer), detailed below.</w:t>
            </w:r>
          </w:p>
        </w:tc>
        <w:tc>
          <w:tcPr>
            <w:tcW w:w="2386" w:type="pct"/>
            <w:shd w:val="clear" w:color="auto" w:fill="auto"/>
          </w:tcPr>
          <w:p w14:paraId="1F77A5F9" w14:textId="77777777" w:rsidR="00782140" w:rsidRDefault="00782140" w:rsidP="005348D9">
            <w:pPr>
              <w:tabs>
                <w:tab w:val="left" w:pos="-426"/>
              </w:tabs>
              <w:suppressAutoHyphens/>
              <w:outlineLvl w:val="0"/>
              <w:rPr>
                <w:rFonts w:cs="Arial"/>
                <w:sz w:val="20"/>
              </w:rPr>
            </w:pPr>
          </w:p>
          <w:p w14:paraId="4C26FC80" w14:textId="77777777" w:rsidR="00782140" w:rsidRDefault="00782140" w:rsidP="005348D9">
            <w:pPr>
              <w:tabs>
                <w:tab w:val="left" w:pos="-426"/>
              </w:tabs>
              <w:suppressAutoHyphens/>
              <w:outlineLvl w:val="0"/>
              <w:rPr>
                <w:rFonts w:cs="Arial"/>
                <w:sz w:val="20"/>
              </w:rPr>
            </w:pPr>
            <w:r w:rsidRPr="00AA3D3D">
              <w:rPr>
                <w:rFonts w:cs="Arial"/>
                <w:sz w:val="20"/>
              </w:rPr>
              <w:t xml:space="preserve">A completed </w:t>
            </w:r>
            <w:r w:rsidRPr="002D0788">
              <w:rPr>
                <w:rFonts w:cs="Arial"/>
                <w:sz w:val="20"/>
              </w:rPr>
              <w:t xml:space="preserve">DEFFORM 68 </w:t>
            </w:r>
            <w:r w:rsidRPr="00AA3D3D">
              <w:rPr>
                <w:rFonts w:cs="Arial"/>
                <w:sz w:val="20"/>
              </w:rPr>
              <w:t xml:space="preserve">and, if applicable, </w:t>
            </w:r>
            <w:r w:rsidRPr="002D0788">
              <w:rPr>
                <w:rFonts w:cs="Arial"/>
                <w:sz w:val="20"/>
              </w:rPr>
              <w:t>Safety Data Sheet(s)</w:t>
            </w:r>
            <w:r w:rsidRPr="00AA3D3D">
              <w:rPr>
                <w:rFonts w:cs="Arial"/>
                <w:sz w:val="20"/>
              </w:rPr>
              <w:t xml:space="preserve"> are to be provided by email with attachment(s) in Adobe PDF or MS WORD format to:</w:t>
            </w:r>
          </w:p>
          <w:p w14:paraId="0EB19970" w14:textId="77777777" w:rsidR="00782140" w:rsidRPr="00AA3D3D" w:rsidRDefault="00782140" w:rsidP="005348D9">
            <w:pPr>
              <w:tabs>
                <w:tab w:val="left" w:pos="-426"/>
              </w:tabs>
              <w:suppressAutoHyphens/>
              <w:outlineLvl w:val="0"/>
              <w:rPr>
                <w:rFonts w:cs="Arial"/>
                <w:sz w:val="20"/>
              </w:rPr>
            </w:pPr>
          </w:p>
          <w:p w14:paraId="4E58167C" w14:textId="77777777" w:rsidR="00782140" w:rsidRPr="008743BB" w:rsidRDefault="00782140" w:rsidP="005348D9">
            <w:pPr>
              <w:tabs>
                <w:tab w:val="left" w:pos="-426"/>
              </w:tabs>
              <w:suppressAutoHyphens/>
              <w:outlineLvl w:val="0"/>
              <w:rPr>
                <w:rFonts w:cs="Arial"/>
                <w:sz w:val="20"/>
              </w:rPr>
            </w:pPr>
            <w:r w:rsidRPr="008743BB">
              <w:rPr>
                <w:rFonts w:cs="Arial"/>
                <w:sz w:val="20"/>
              </w:rPr>
              <w:t>a.  The Commercial Officer detailed in the Purchase Order</w:t>
            </w:r>
            <w:r>
              <w:rPr>
                <w:rFonts w:cs="Arial"/>
                <w:sz w:val="20"/>
              </w:rPr>
              <w:t>, and</w:t>
            </w:r>
          </w:p>
          <w:p w14:paraId="246360C0" w14:textId="77777777" w:rsidR="00782140" w:rsidRPr="008743BB" w:rsidRDefault="00782140" w:rsidP="005348D9">
            <w:pPr>
              <w:tabs>
                <w:tab w:val="left" w:pos="-426"/>
              </w:tabs>
              <w:suppressAutoHyphens/>
              <w:outlineLvl w:val="0"/>
              <w:rPr>
                <w:rFonts w:cs="Arial"/>
                <w:sz w:val="20"/>
              </w:rPr>
            </w:pPr>
          </w:p>
          <w:p w14:paraId="13836717" w14:textId="77777777" w:rsidR="00782140" w:rsidRPr="008743BB" w:rsidRDefault="00782140" w:rsidP="005348D9">
            <w:pPr>
              <w:pStyle w:val="Default"/>
              <w:rPr>
                <w:rFonts w:ascii="Arial" w:hAnsi="Arial" w:cs="Arial"/>
                <w:color w:val="auto"/>
                <w:sz w:val="20"/>
                <w:szCs w:val="20"/>
              </w:rPr>
            </w:pPr>
            <w:r w:rsidRPr="008743BB">
              <w:rPr>
                <w:rFonts w:ascii="Arial" w:hAnsi="Arial" w:cs="Arial"/>
                <w:color w:val="auto"/>
                <w:sz w:val="20"/>
                <w:szCs w:val="20"/>
              </w:rPr>
              <w:t xml:space="preserve">b.  </w:t>
            </w:r>
            <w:hyperlink r:id="rId6" w:history="1">
              <w:r w:rsidRPr="00022D8C">
                <w:rPr>
                  <w:rStyle w:val="Hyperlink"/>
                  <w:rFonts w:ascii="Arial" w:hAnsi="Arial" w:cs="Arial"/>
                  <w:sz w:val="20"/>
                  <w:szCs w:val="20"/>
                </w:rPr>
                <w:t>DSA-DLSR-MovTpt-DGHSIS@mod.uk</w:t>
              </w:r>
            </w:hyperlink>
            <w:r w:rsidRPr="008743BB">
              <w:rPr>
                <w:rFonts w:ascii="Arial" w:hAnsi="Arial" w:cs="Arial"/>
                <w:color w:val="auto"/>
                <w:sz w:val="20"/>
                <w:szCs w:val="20"/>
              </w:rPr>
              <w:t xml:space="preserve"> </w:t>
            </w:r>
          </w:p>
          <w:p w14:paraId="33169FD1" w14:textId="77777777" w:rsidR="00782140" w:rsidRPr="008743BB" w:rsidRDefault="00782140" w:rsidP="005348D9">
            <w:pPr>
              <w:tabs>
                <w:tab w:val="left" w:pos="-426"/>
              </w:tabs>
              <w:suppressAutoHyphens/>
              <w:outlineLvl w:val="0"/>
              <w:rPr>
                <w:rFonts w:cs="Arial"/>
                <w:sz w:val="20"/>
              </w:rPr>
            </w:pPr>
          </w:p>
          <w:p w14:paraId="05FDF330" w14:textId="77777777" w:rsidR="00782140" w:rsidRDefault="00782140" w:rsidP="005348D9">
            <w:pPr>
              <w:tabs>
                <w:tab w:val="left" w:pos="-426"/>
              </w:tabs>
              <w:suppressAutoHyphens/>
              <w:outlineLvl w:val="0"/>
              <w:rPr>
                <w:rFonts w:cs="Arial"/>
                <w:sz w:val="20"/>
              </w:rPr>
            </w:pPr>
            <w:r w:rsidRPr="008743BB">
              <w:rPr>
                <w:rFonts w:cs="Arial"/>
                <w:sz w:val="20"/>
              </w:rPr>
              <w:t xml:space="preserve">by the following date:  </w:t>
            </w:r>
            <w:bookmarkStart w:id="16" w:name="defform68_sds_date"/>
            <w:bookmarkEnd w:id="16"/>
          </w:p>
          <w:p w14:paraId="7A673F3E" w14:textId="77777777" w:rsidR="00782140" w:rsidRPr="008743BB" w:rsidRDefault="00782140" w:rsidP="005348D9">
            <w:pPr>
              <w:tabs>
                <w:tab w:val="left" w:pos="-426"/>
              </w:tabs>
              <w:suppressAutoHyphens/>
              <w:outlineLvl w:val="0"/>
              <w:rPr>
                <w:rFonts w:cs="Arial"/>
                <w:sz w:val="20"/>
              </w:rPr>
            </w:pPr>
          </w:p>
          <w:p w14:paraId="65F22050" w14:textId="77777777" w:rsidR="00782140" w:rsidRPr="008743BB" w:rsidRDefault="00782140" w:rsidP="005348D9">
            <w:pPr>
              <w:tabs>
                <w:tab w:val="left" w:pos="-426"/>
              </w:tabs>
              <w:suppressAutoHyphens/>
              <w:outlineLvl w:val="0"/>
              <w:rPr>
                <w:rFonts w:cs="Arial"/>
                <w:sz w:val="20"/>
              </w:rPr>
            </w:pPr>
            <w:r w:rsidRPr="008743BB">
              <w:rPr>
                <w:rFonts w:cs="Arial"/>
                <w:sz w:val="20"/>
              </w:rPr>
              <w:t>or if only hardcopy is available to the addresses below:</w:t>
            </w:r>
          </w:p>
          <w:p w14:paraId="14CE8165" w14:textId="77777777" w:rsidR="00782140" w:rsidRPr="008743BB" w:rsidRDefault="00782140" w:rsidP="005348D9">
            <w:pPr>
              <w:tabs>
                <w:tab w:val="left" w:pos="-426"/>
              </w:tabs>
              <w:suppressAutoHyphens/>
              <w:outlineLvl w:val="0"/>
              <w:rPr>
                <w:rFonts w:cs="Arial"/>
                <w:sz w:val="20"/>
              </w:rPr>
            </w:pPr>
          </w:p>
          <w:p w14:paraId="5146BB7C" w14:textId="77777777" w:rsidR="00782140" w:rsidRDefault="00782140" w:rsidP="005348D9">
            <w:pPr>
              <w:autoSpaceDE w:val="0"/>
              <w:autoSpaceDN w:val="0"/>
              <w:adjustRightInd w:val="0"/>
              <w:spacing w:before="120"/>
              <w:ind w:left="33" w:hanging="33"/>
              <w:rPr>
                <w:rFonts w:cs="Arial"/>
                <w:color w:val="000000"/>
                <w:sz w:val="20"/>
              </w:rPr>
            </w:pPr>
            <w:r>
              <w:rPr>
                <w:rFonts w:cs="Arial"/>
                <w:color w:val="000000"/>
                <w:sz w:val="20"/>
              </w:rPr>
              <w:t>Hazardous Stores Information System (HSIS)</w:t>
            </w:r>
          </w:p>
          <w:p w14:paraId="21935BF1" w14:textId="77777777" w:rsidR="00782140" w:rsidRDefault="00782140" w:rsidP="005348D9">
            <w:pPr>
              <w:autoSpaceDE w:val="0"/>
              <w:autoSpaceDN w:val="0"/>
              <w:adjustRightInd w:val="0"/>
              <w:ind w:left="33" w:hanging="33"/>
              <w:rPr>
                <w:rFonts w:cs="Arial"/>
                <w:sz w:val="20"/>
              </w:rPr>
            </w:pPr>
            <w:r>
              <w:rPr>
                <w:rFonts w:cs="Arial"/>
                <w:sz w:val="20"/>
              </w:rPr>
              <w:t xml:space="preserve">Defence Safety Authority (DSA) </w:t>
            </w:r>
          </w:p>
          <w:p w14:paraId="2D3AE280" w14:textId="77777777" w:rsidR="00782140" w:rsidRDefault="00782140" w:rsidP="005348D9">
            <w:pPr>
              <w:autoSpaceDE w:val="0"/>
              <w:autoSpaceDN w:val="0"/>
              <w:adjustRightInd w:val="0"/>
              <w:ind w:left="33" w:hanging="33"/>
              <w:rPr>
                <w:rFonts w:cs="Arial"/>
                <w:color w:val="000000"/>
                <w:sz w:val="20"/>
              </w:rPr>
            </w:pPr>
            <w:r>
              <w:rPr>
                <w:rFonts w:cs="Arial"/>
                <w:color w:val="000000"/>
                <w:sz w:val="20"/>
              </w:rPr>
              <w:t>Movement Transport Safety Regulator (MTSR)</w:t>
            </w:r>
          </w:p>
          <w:p w14:paraId="471019F2" w14:textId="77777777" w:rsidR="00782140" w:rsidRDefault="00782140" w:rsidP="005348D9">
            <w:pPr>
              <w:autoSpaceDE w:val="0"/>
              <w:autoSpaceDN w:val="0"/>
              <w:adjustRightInd w:val="0"/>
              <w:ind w:left="33" w:hanging="33"/>
              <w:rPr>
                <w:rFonts w:cs="Arial"/>
                <w:color w:val="000000"/>
                <w:sz w:val="20"/>
              </w:rPr>
            </w:pPr>
            <w:r>
              <w:rPr>
                <w:rFonts w:cs="Arial"/>
                <w:color w:val="000000"/>
                <w:sz w:val="20"/>
              </w:rPr>
              <w:t>Hazel Building Level 1, #H019</w:t>
            </w:r>
          </w:p>
          <w:p w14:paraId="4FC043C3" w14:textId="77777777" w:rsidR="00782140" w:rsidRDefault="00782140" w:rsidP="005348D9">
            <w:pPr>
              <w:autoSpaceDE w:val="0"/>
              <w:autoSpaceDN w:val="0"/>
              <w:adjustRightInd w:val="0"/>
              <w:ind w:left="33" w:hanging="33"/>
              <w:rPr>
                <w:rFonts w:cs="Arial"/>
                <w:sz w:val="20"/>
              </w:rPr>
            </w:pPr>
            <w:r>
              <w:rPr>
                <w:rFonts w:cs="Arial"/>
                <w:sz w:val="20"/>
              </w:rPr>
              <w:t>MOD Abbey Wood (North)</w:t>
            </w:r>
          </w:p>
          <w:p w14:paraId="1DF46A6E" w14:textId="77777777" w:rsidR="00782140" w:rsidRPr="00AA3D3D" w:rsidRDefault="00782140" w:rsidP="005348D9">
            <w:pPr>
              <w:tabs>
                <w:tab w:val="left" w:pos="-426"/>
              </w:tabs>
              <w:suppressAutoHyphens/>
              <w:outlineLvl w:val="0"/>
              <w:rPr>
                <w:rFonts w:cs="Arial"/>
                <w:sz w:val="20"/>
              </w:rPr>
            </w:pPr>
            <w:r>
              <w:rPr>
                <w:rFonts w:cs="Arial"/>
                <w:sz w:val="20"/>
              </w:rPr>
              <w:t>Bristol BS34 8QW</w:t>
            </w:r>
          </w:p>
        </w:tc>
      </w:tr>
    </w:tbl>
    <w:p w14:paraId="5A531F65" w14:textId="77777777" w:rsidR="00782140" w:rsidRDefault="00782140" w:rsidP="00782140">
      <w:pPr>
        <w:sectPr w:rsidR="00782140" w:rsidSect="00B86299">
          <w:headerReference w:type="default" r:id="rId7"/>
          <w:pgSz w:w="11906" w:h="16838"/>
          <w:pgMar w:top="850" w:right="1411" w:bottom="850" w:left="1411" w:header="360" w:footer="562" w:gutter="0"/>
          <w:pgNumType w:start="1"/>
          <w:cols w:space="720"/>
          <w:noEndnote/>
        </w:sectPr>
      </w:pPr>
    </w:p>
    <w:tbl>
      <w:tblPr>
        <w:tblpPr w:leftFromText="180" w:rightFromText="180" w:horzAnchor="margin" w:tblpXSpec="center" w:tblpY="-465"/>
        <w:tblW w:w="10952" w:type="dxa"/>
        <w:tblLayout w:type="fixed"/>
        <w:tblLook w:val="0000" w:firstRow="0" w:lastRow="0" w:firstColumn="0" w:lastColumn="0" w:noHBand="0" w:noVBand="0"/>
      </w:tblPr>
      <w:tblGrid>
        <w:gridCol w:w="242"/>
        <w:gridCol w:w="5333"/>
        <w:gridCol w:w="242"/>
        <w:gridCol w:w="4882"/>
        <w:gridCol w:w="253"/>
      </w:tblGrid>
      <w:tr w:rsidR="00782140" w:rsidRPr="008110B5" w14:paraId="0CC43BC9" w14:textId="77777777" w:rsidTr="005348D9">
        <w:trPr>
          <w:trHeight w:val="529"/>
        </w:trPr>
        <w:tc>
          <w:tcPr>
            <w:tcW w:w="10952" w:type="dxa"/>
            <w:gridSpan w:val="5"/>
            <w:shd w:val="pct12" w:color="auto" w:fill="auto"/>
          </w:tcPr>
          <w:p w14:paraId="41E85E07" w14:textId="77777777" w:rsidR="00782140" w:rsidRPr="008110B5" w:rsidRDefault="00782140" w:rsidP="005348D9">
            <w:pPr>
              <w:spacing w:before="120"/>
              <w:jc w:val="right"/>
              <w:rPr>
                <w:rFonts w:cs="Arial"/>
                <w:b/>
                <w:sz w:val="18"/>
                <w:szCs w:val="18"/>
              </w:rPr>
            </w:pPr>
            <w:bookmarkStart w:id="18" w:name="defform111"/>
            <w:bookmarkEnd w:id="18"/>
            <w:r w:rsidRPr="008110B5">
              <w:rPr>
                <w:rFonts w:cs="Arial"/>
                <w:b/>
                <w:sz w:val="18"/>
                <w:szCs w:val="18"/>
              </w:rPr>
              <w:lastRenderedPageBreak/>
              <w:t>DEFFORM 111</w:t>
            </w:r>
          </w:p>
          <w:p w14:paraId="0A6C0172" w14:textId="77777777" w:rsidR="00782140" w:rsidRPr="008110B5" w:rsidRDefault="00782140" w:rsidP="005348D9">
            <w:pPr>
              <w:jc w:val="right"/>
              <w:rPr>
                <w:rFonts w:cs="Arial"/>
                <w:sz w:val="18"/>
                <w:szCs w:val="18"/>
              </w:rPr>
            </w:pPr>
            <w:r w:rsidRPr="008110B5">
              <w:rPr>
                <w:rFonts w:cs="Arial"/>
                <w:b/>
                <w:sz w:val="18"/>
                <w:szCs w:val="18"/>
              </w:rPr>
              <w:t xml:space="preserve">(Edn </w:t>
            </w:r>
            <w:r>
              <w:rPr>
                <w:rFonts w:cs="Arial"/>
                <w:b/>
                <w:sz w:val="18"/>
                <w:szCs w:val="18"/>
              </w:rPr>
              <w:t>11</w:t>
            </w:r>
            <w:r w:rsidRPr="008110B5">
              <w:rPr>
                <w:rFonts w:cs="Arial"/>
                <w:b/>
                <w:sz w:val="18"/>
                <w:szCs w:val="18"/>
              </w:rPr>
              <w:t>/1</w:t>
            </w:r>
            <w:r>
              <w:rPr>
                <w:rFonts w:cs="Arial"/>
                <w:b/>
                <w:sz w:val="18"/>
                <w:szCs w:val="18"/>
              </w:rPr>
              <w:t>7</w:t>
            </w:r>
            <w:r w:rsidRPr="008110B5">
              <w:rPr>
                <w:rFonts w:cs="Arial"/>
                <w:b/>
                <w:sz w:val="18"/>
                <w:szCs w:val="18"/>
              </w:rPr>
              <w:t>)</w:t>
            </w:r>
          </w:p>
          <w:p w14:paraId="6C803027" w14:textId="77777777" w:rsidR="00782140" w:rsidRPr="008110B5" w:rsidRDefault="00782140" w:rsidP="005348D9">
            <w:pPr>
              <w:spacing w:after="120"/>
              <w:jc w:val="center"/>
              <w:rPr>
                <w:rFonts w:cs="Arial"/>
                <w:sz w:val="24"/>
                <w:szCs w:val="24"/>
              </w:rPr>
            </w:pPr>
            <w:r w:rsidRPr="008110B5">
              <w:rPr>
                <w:rFonts w:cs="Arial"/>
                <w:b/>
                <w:sz w:val="24"/>
                <w:szCs w:val="24"/>
              </w:rPr>
              <w:t>Appendix - Addresses and Other Information</w:t>
            </w:r>
          </w:p>
        </w:tc>
      </w:tr>
      <w:tr w:rsidR="00782140" w:rsidRPr="008110B5" w14:paraId="41805466" w14:textId="77777777" w:rsidTr="005348D9">
        <w:trPr>
          <w:trHeight w:val="1828"/>
        </w:trPr>
        <w:tc>
          <w:tcPr>
            <w:tcW w:w="242" w:type="dxa"/>
            <w:tcBorders>
              <w:right w:val="single" w:sz="4" w:space="0" w:color="auto"/>
            </w:tcBorders>
            <w:shd w:val="pct12" w:color="auto" w:fill="auto"/>
          </w:tcPr>
          <w:p w14:paraId="5F364BFC" w14:textId="77777777" w:rsidR="00782140" w:rsidRPr="001C7285" w:rsidRDefault="00782140" w:rsidP="005348D9">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14:paraId="410DE4B4" w14:textId="77777777" w:rsidR="00782140" w:rsidRPr="001703E3" w:rsidRDefault="00782140" w:rsidP="00782140">
            <w:pPr>
              <w:widowControl/>
              <w:numPr>
                <w:ilvl w:val="0"/>
                <w:numId w:val="2"/>
              </w:numPr>
              <w:tabs>
                <w:tab w:val="left" w:pos="194"/>
              </w:tabs>
              <w:spacing w:before="120"/>
              <w:jc w:val="left"/>
              <w:rPr>
                <w:rFonts w:cs="Arial"/>
                <w:b/>
                <w:sz w:val="16"/>
                <w:szCs w:val="16"/>
              </w:rPr>
            </w:pPr>
            <w:r w:rsidRPr="001703E3">
              <w:rPr>
                <w:rFonts w:cs="Arial"/>
                <w:b/>
                <w:sz w:val="16"/>
                <w:szCs w:val="16"/>
              </w:rPr>
              <w:t>Commercial Officer</w:t>
            </w:r>
            <w:r>
              <w:rPr>
                <w:rFonts w:cs="Arial"/>
                <w:b/>
                <w:sz w:val="16"/>
                <w:szCs w:val="16"/>
              </w:rPr>
              <w:t>:</w:t>
            </w:r>
          </w:p>
          <w:p w14:paraId="4D0BA548" w14:textId="77777777" w:rsidR="00782140" w:rsidRPr="001703E3" w:rsidRDefault="00782140" w:rsidP="005348D9">
            <w:pPr>
              <w:spacing w:before="120"/>
              <w:rPr>
                <w:rFonts w:cs="Arial"/>
                <w:sz w:val="16"/>
                <w:szCs w:val="16"/>
              </w:rPr>
            </w:pPr>
            <w:r w:rsidRPr="001703E3">
              <w:rPr>
                <w:rFonts w:cs="Arial"/>
                <w:sz w:val="16"/>
                <w:szCs w:val="16"/>
              </w:rPr>
              <w:t xml:space="preserve">Name: </w:t>
            </w:r>
            <w:bookmarkStart w:id="19" w:name="contract_branch_appendix"/>
            <w:bookmarkEnd w:id="19"/>
            <w:r>
              <w:rPr>
                <w:rFonts w:cs="Arial"/>
                <w:sz w:val="16"/>
                <w:szCs w:val="16"/>
              </w:rPr>
              <w:t>Jack Grady</w:t>
            </w:r>
          </w:p>
          <w:p w14:paraId="52D09778" w14:textId="77777777" w:rsidR="00782140" w:rsidRPr="001703E3" w:rsidRDefault="00782140" w:rsidP="005348D9">
            <w:pPr>
              <w:rPr>
                <w:rFonts w:cs="Arial"/>
                <w:sz w:val="16"/>
                <w:szCs w:val="16"/>
              </w:rPr>
            </w:pPr>
          </w:p>
          <w:p w14:paraId="274FA80B" w14:textId="77777777" w:rsidR="00782140" w:rsidRPr="001703E3" w:rsidRDefault="00782140" w:rsidP="005348D9">
            <w:pPr>
              <w:rPr>
                <w:rFonts w:cs="Arial"/>
                <w:sz w:val="16"/>
                <w:szCs w:val="16"/>
              </w:rPr>
            </w:pPr>
            <w:r w:rsidRPr="001703E3">
              <w:rPr>
                <w:rFonts w:cs="Arial"/>
                <w:sz w:val="16"/>
                <w:szCs w:val="16"/>
              </w:rPr>
              <w:t>Address:</w:t>
            </w:r>
          </w:p>
          <w:p w14:paraId="35EE727B" w14:textId="77777777" w:rsidR="00782140" w:rsidRPr="001703E3" w:rsidRDefault="00782140" w:rsidP="005348D9">
            <w:pPr>
              <w:rPr>
                <w:rFonts w:cs="Arial"/>
                <w:sz w:val="16"/>
                <w:szCs w:val="16"/>
              </w:rPr>
            </w:pPr>
            <w:bookmarkStart w:id="20" w:name="cb_addr_appendix"/>
            <w:bookmarkEnd w:id="20"/>
            <w:r>
              <w:rPr>
                <w:rFonts w:cs="Arial"/>
                <w:sz w:val="16"/>
                <w:szCs w:val="16"/>
              </w:rPr>
              <w:t>Room 303, 3rd Floor, Bldg 1/080, PP773A, Jago Road, HMNB Portsmouth, Hants, PO1 3LU</w:t>
            </w:r>
          </w:p>
          <w:p w14:paraId="17AAB346" w14:textId="77777777" w:rsidR="00782140" w:rsidRPr="001703E3" w:rsidRDefault="00782140" w:rsidP="005348D9">
            <w:pPr>
              <w:rPr>
                <w:rFonts w:cs="Arial"/>
                <w:sz w:val="16"/>
                <w:szCs w:val="16"/>
              </w:rPr>
            </w:pPr>
          </w:p>
          <w:p w14:paraId="0AAC4F10" w14:textId="77777777" w:rsidR="00782140" w:rsidRPr="001703E3" w:rsidRDefault="00782140" w:rsidP="005348D9">
            <w:pPr>
              <w:rPr>
                <w:rFonts w:cs="Arial"/>
                <w:sz w:val="16"/>
                <w:szCs w:val="16"/>
              </w:rPr>
            </w:pPr>
            <w:r w:rsidRPr="001703E3">
              <w:rPr>
                <w:rFonts w:cs="Arial"/>
                <w:sz w:val="16"/>
                <w:szCs w:val="16"/>
              </w:rPr>
              <w:t>Email:</w:t>
            </w:r>
            <w:r>
              <w:rPr>
                <w:rFonts w:cs="Arial"/>
                <w:sz w:val="16"/>
                <w:szCs w:val="16"/>
              </w:rPr>
              <w:t xml:space="preserve">  </w:t>
            </w:r>
            <w:bookmarkStart w:id="21" w:name="cb_email_appendix"/>
            <w:bookmarkEnd w:id="21"/>
          </w:p>
          <w:p w14:paraId="0F61C8FF" w14:textId="77777777" w:rsidR="00782140" w:rsidRPr="001703E3" w:rsidRDefault="00782140" w:rsidP="005348D9">
            <w:pPr>
              <w:rPr>
                <w:rFonts w:cs="Arial"/>
                <w:sz w:val="16"/>
                <w:szCs w:val="16"/>
              </w:rPr>
            </w:pPr>
          </w:p>
          <w:p w14:paraId="35688A3F" w14:textId="77777777" w:rsidR="00782140" w:rsidRPr="001703E3" w:rsidRDefault="00782140" w:rsidP="005348D9">
            <w:pPr>
              <w:tabs>
                <w:tab w:val="left" w:pos="536"/>
              </w:tabs>
              <w:rPr>
                <w:rFonts w:cs="Arial"/>
                <w:sz w:val="16"/>
                <w:szCs w:val="16"/>
              </w:rPr>
            </w:pPr>
            <w:r w:rsidRPr="001703E3">
              <w:rPr>
                <w:rFonts w:cs="Arial"/>
                <w:sz w:val="16"/>
                <w:szCs w:val="16"/>
              </w:rPr>
              <w:sym w:font="Wingdings" w:char="F028"/>
            </w:r>
            <w:r>
              <w:rPr>
                <w:rFonts w:cs="Arial"/>
                <w:sz w:val="16"/>
                <w:szCs w:val="16"/>
              </w:rPr>
              <w:tab/>
            </w:r>
            <w:bookmarkStart w:id="22" w:name="cb_tel_appendix"/>
            <w:bookmarkEnd w:id="22"/>
            <w:r>
              <w:rPr>
                <w:rFonts w:cs="Arial"/>
                <w:sz w:val="16"/>
                <w:szCs w:val="16"/>
              </w:rPr>
              <w:t>02392 722665</w:t>
            </w:r>
          </w:p>
          <w:p w14:paraId="068C61CA" w14:textId="77777777" w:rsidR="00782140" w:rsidRPr="001703E3" w:rsidRDefault="00782140" w:rsidP="005348D9">
            <w:pPr>
              <w:rPr>
                <w:rFonts w:cs="Arial"/>
                <w:sz w:val="16"/>
                <w:szCs w:val="16"/>
              </w:rPr>
            </w:pPr>
          </w:p>
        </w:tc>
        <w:tc>
          <w:tcPr>
            <w:tcW w:w="242" w:type="dxa"/>
            <w:tcBorders>
              <w:left w:val="single" w:sz="4" w:space="0" w:color="auto"/>
              <w:right w:val="single" w:sz="4" w:space="0" w:color="auto"/>
            </w:tcBorders>
            <w:shd w:val="pct12" w:color="auto" w:fill="auto"/>
          </w:tcPr>
          <w:p w14:paraId="5290401F" w14:textId="77777777" w:rsidR="00782140" w:rsidRPr="008110B5" w:rsidRDefault="00782140" w:rsidP="005348D9">
            <w:pPr>
              <w:rPr>
                <w:rFonts w:cs="Arial"/>
              </w:rPr>
            </w:pPr>
          </w:p>
        </w:tc>
        <w:tc>
          <w:tcPr>
            <w:tcW w:w="4882" w:type="dxa"/>
            <w:tcBorders>
              <w:top w:val="single" w:sz="4" w:space="0" w:color="auto"/>
              <w:left w:val="single" w:sz="4" w:space="0" w:color="auto"/>
              <w:bottom w:val="single" w:sz="4" w:space="0" w:color="auto"/>
              <w:right w:val="single" w:sz="4" w:space="0" w:color="auto"/>
            </w:tcBorders>
          </w:tcPr>
          <w:p w14:paraId="02F8D8E1" w14:textId="77777777" w:rsidR="00782140" w:rsidRPr="008110B5" w:rsidRDefault="00782140" w:rsidP="005348D9">
            <w:pPr>
              <w:tabs>
                <w:tab w:val="left" w:pos="169"/>
              </w:tabs>
              <w:spacing w:before="120"/>
              <w:rPr>
                <w:rFonts w:cs="Arial"/>
                <w:sz w:val="16"/>
              </w:rPr>
            </w:pPr>
            <w:r>
              <w:rPr>
                <w:rFonts w:cs="Arial"/>
                <w:b/>
                <w:sz w:val="16"/>
              </w:rPr>
              <w:t>8</w:t>
            </w:r>
            <w:r w:rsidRPr="008110B5">
              <w:rPr>
                <w:rFonts w:cs="Arial"/>
                <w:b/>
                <w:sz w:val="16"/>
              </w:rPr>
              <w:t>.</w:t>
            </w:r>
            <w:r>
              <w:rPr>
                <w:rFonts w:cs="Arial"/>
                <w:b/>
                <w:sz w:val="16"/>
              </w:rPr>
              <w:tab/>
            </w:r>
            <w:r w:rsidRPr="008110B5">
              <w:rPr>
                <w:rFonts w:cs="Arial"/>
                <w:b/>
                <w:sz w:val="16"/>
              </w:rPr>
              <w:t>Public Accounting Authority</w:t>
            </w:r>
            <w:r>
              <w:rPr>
                <w:rFonts w:cs="Arial"/>
                <w:b/>
                <w:sz w:val="16"/>
              </w:rPr>
              <w:t>:</w:t>
            </w:r>
          </w:p>
          <w:p w14:paraId="1FA4EDA2" w14:textId="77777777" w:rsidR="00782140" w:rsidRDefault="00782140" w:rsidP="005348D9">
            <w:pPr>
              <w:rPr>
                <w:rFonts w:cs="Arial"/>
                <w:sz w:val="16"/>
              </w:rPr>
            </w:pPr>
          </w:p>
          <w:p w14:paraId="153D14AE" w14:textId="77777777" w:rsidR="00782140" w:rsidRDefault="00782140" w:rsidP="005348D9">
            <w:pPr>
              <w:ind w:left="181" w:hanging="181"/>
              <w:rPr>
                <w:rFonts w:cs="Arial"/>
                <w:sz w:val="16"/>
              </w:rPr>
            </w:pPr>
            <w:r>
              <w:rPr>
                <w:rFonts w:cs="Arial"/>
                <w:sz w:val="16"/>
              </w:rPr>
              <w:t>1</w:t>
            </w:r>
            <w:r w:rsidRPr="008110B5">
              <w:rPr>
                <w:rFonts w:cs="Arial"/>
                <w:sz w:val="16"/>
              </w:rPr>
              <w:t>. Returns under DEFCON 694 (or SC equivalent) should be sent to DBS Finance ADMT – Assets In Industry 1, Level 4 Piccadilly Gate, Store Street, Manchester, M1 2WD</w:t>
            </w:r>
          </w:p>
          <w:p w14:paraId="634F23DC" w14:textId="77777777" w:rsidR="00782140" w:rsidRDefault="00782140" w:rsidP="005348D9">
            <w:pPr>
              <w:ind w:left="181"/>
              <w:rPr>
                <w:rFonts w:cs="Arial"/>
                <w:sz w:val="16"/>
              </w:rPr>
            </w:pPr>
            <w:r w:rsidRPr="008110B5">
              <w:rPr>
                <w:rFonts w:cs="Arial"/>
                <w:sz w:val="16"/>
              </w:rPr>
              <w:sym w:font="Wingdings" w:char="F028"/>
            </w:r>
            <w:r w:rsidRPr="008110B5">
              <w:rPr>
                <w:rFonts w:cs="Arial"/>
                <w:sz w:val="16"/>
              </w:rPr>
              <w:t xml:space="preserve"> 44 (0) 161 233 5397</w:t>
            </w:r>
          </w:p>
          <w:p w14:paraId="6E1FA827" w14:textId="77777777" w:rsidR="00782140" w:rsidRPr="008110B5" w:rsidRDefault="00782140" w:rsidP="005348D9">
            <w:pPr>
              <w:rPr>
                <w:rFonts w:cs="Arial"/>
                <w:sz w:val="16"/>
              </w:rPr>
            </w:pPr>
          </w:p>
          <w:p w14:paraId="4F82DC53" w14:textId="77777777" w:rsidR="00782140" w:rsidRPr="008110B5" w:rsidRDefault="00782140" w:rsidP="005348D9">
            <w:pPr>
              <w:ind w:left="181" w:hanging="181"/>
              <w:rPr>
                <w:rFonts w:cs="Arial"/>
                <w:sz w:val="16"/>
              </w:rPr>
            </w:pPr>
            <w:r>
              <w:rPr>
                <w:rFonts w:cs="Arial"/>
                <w:sz w:val="16"/>
              </w:rPr>
              <w:t>2</w:t>
            </w:r>
            <w:r w:rsidRPr="008110B5">
              <w:rPr>
                <w:rFonts w:cs="Arial"/>
                <w:sz w:val="16"/>
              </w:rPr>
              <w:t>. For all other enquiries contact DES Fin FA-AMET Policy, Level 4 Piccadilly Gate, Store Street, Manchester</w:t>
            </w:r>
            <w:r>
              <w:rPr>
                <w:rFonts w:cs="Arial"/>
                <w:sz w:val="16"/>
              </w:rPr>
              <w:t>, M1 2WD</w:t>
            </w:r>
          </w:p>
          <w:p w14:paraId="6A4B353D" w14:textId="77777777" w:rsidR="00782140" w:rsidRPr="008110B5" w:rsidRDefault="00782140" w:rsidP="005348D9">
            <w:pPr>
              <w:ind w:left="181"/>
              <w:rPr>
                <w:rFonts w:cs="Arial"/>
                <w:sz w:val="16"/>
              </w:rPr>
            </w:pPr>
            <w:r w:rsidRPr="008110B5">
              <w:rPr>
                <w:rFonts w:cs="Arial"/>
                <w:sz w:val="16"/>
              </w:rPr>
              <w:sym w:font="Wingdings" w:char="F028"/>
            </w:r>
            <w:r w:rsidRPr="008110B5">
              <w:rPr>
                <w:rFonts w:cs="Arial"/>
                <w:sz w:val="16"/>
              </w:rPr>
              <w:t xml:space="preserve"> 44 (0) 161 233 5394</w:t>
            </w:r>
          </w:p>
        </w:tc>
        <w:tc>
          <w:tcPr>
            <w:tcW w:w="253" w:type="dxa"/>
            <w:tcBorders>
              <w:left w:val="single" w:sz="4" w:space="0" w:color="auto"/>
            </w:tcBorders>
            <w:shd w:val="pct12" w:color="auto" w:fill="auto"/>
          </w:tcPr>
          <w:p w14:paraId="6246643D" w14:textId="77777777" w:rsidR="00782140" w:rsidRPr="008110B5" w:rsidRDefault="00782140" w:rsidP="005348D9">
            <w:pPr>
              <w:rPr>
                <w:rFonts w:cs="Arial"/>
              </w:rPr>
            </w:pPr>
          </w:p>
        </w:tc>
      </w:tr>
      <w:tr w:rsidR="00782140" w:rsidRPr="008110B5" w14:paraId="76EC2B5F" w14:textId="77777777" w:rsidTr="005348D9">
        <w:trPr>
          <w:trHeight w:val="57"/>
        </w:trPr>
        <w:tc>
          <w:tcPr>
            <w:tcW w:w="10952" w:type="dxa"/>
            <w:gridSpan w:val="5"/>
            <w:shd w:val="pct12" w:color="auto" w:fill="auto"/>
          </w:tcPr>
          <w:p w14:paraId="73329788" w14:textId="77777777" w:rsidR="00782140" w:rsidRPr="001C7285" w:rsidRDefault="00782140" w:rsidP="005348D9">
            <w:pPr>
              <w:rPr>
                <w:rFonts w:cs="Arial"/>
                <w:sz w:val="4"/>
                <w:szCs w:val="4"/>
              </w:rPr>
            </w:pPr>
          </w:p>
        </w:tc>
      </w:tr>
      <w:tr w:rsidR="00782140" w:rsidRPr="008110B5" w14:paraId="6EE8588A" w14:textId="77777777" w:rsidTr="005348D9">
        <w:trPr>
          <w:trHeight w:val="925"/>
        </w:trPr>
        <w:tc>
          <w:tcPr>
            <w:tcW w:w="242" w:type="dxa"/>
            <w:tcBorders>
              <w:right w:val="single" w:sz="4" w:space="0" w:color="auto"/>
            </w:tcBorders>
            <w:shd w:val="pct12" w:color="auto" w:fill="auto"/>
          </w:tcPr>
          <w:p w14:paraId="5D48DC2A" w14:textId="77777777" w:rsidR="00782140" w:rsidRPr="001C7285" w:rsidRDefault="00782140" w:rsidP="005348D9">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14:paraId="4F330C73" w14:textId="77777777" w:rsidR="00782140" w:rsidRPr="001703E3" w:rsidRDefault="00782140" w:rsidP="00782140">
            <w:pPr>
              <w:widowControl/>
              <w:numPr>
                <w:ilvl w:val="0"/>
                <w:numId w:val="2"/>
              </w:numPr>
              <w:tabs>
                <w:tab w:val="left" w:pos="194"/>
              </w:tabs>
              <w:spacing w:before="120"/>
              <w:ind w:left="170" w:hanging="170"/>
              <w:jc w:val="left"/>
              <w:rPr>
                <w:rFonts w:cs="Arial"/>
                <w:sz w:val="16"/>
                <w:szCs w:val="16"/>
              </w:rPr>
            </w:pPr>
            <w:r w:rsidRPr="001703E3">
              <w:rPr>
                <w:rFonts w:cs="Arial"/>
                <w:b/>
                <w:sz w:val="16"/>
                <w:szCs w:val="16"/>
              </w:rPr>
              <w:t xml:space="preserve">Project Manager, Equipment Support Manager or PT Leader </w:t>
            </w:r>
            <w:r w:rsidRPr="001703E3">
              <w:rPr>
                <w:rFonts w:cs="Arial"/>
                <w:sz w:val="16"/>
                <w:szCs w:val="16"/>
              </w:rPr>
              <w:t>(from whom technical information is available)</w:t>
            </w:r>
            <w:r>
              <w:rPr>
                <w:rFonts w:cs="Arial"/>
                <w:sz w:val="16"/>
                <w:szCs w:val="16"/>
              </w:rPr>
              <w:t>:</w:t>
            </w:r>
          </w:p>
          <w:p w14:paraId="747185C5" w14:textId="77777777" w:rsidR="00782140" w:rsidRPr="001703E3" w:rsidRDefault="00782140" w:rsidP="005348D9">
            <w:pPr>
              <w:spacing w:before="120"/>
              <w:rPr>
                <w:rFonts w:cs="Arial"/>
                <w:sz w:val="16"/>
                <w:szCs w:val="16"/>
              </w:rPr>
            </w:pPr>
            <w:r w:rsidRPr="001703E3">
              <w:rPr>
                <w:rFonts w:cs="Arial"/>
                <w:sz w:val="16"/>
                <w:szCs w:val="16"/>
              </w:rPr>
              <w:t xml:space="preserve">Name: </w:t>
            </w:r>
            <w:bookmarkStart w:id="23" w:name="pm_esm"/>
            <w:bookmarkEnd w:id="23"/>
          </w:p>
          <w:p w14:paraId="4225C948" w14:textId="77777777" w:rsidR="00782140" w:rsidRPr="001703E3" w:rsidRDefault="00782140" w:rsidP="005348D9">
            <w:pPr>
              <w:rPr>
                <w:rFonts w:cs="Arial"/>
                <w:sz w:val="16"/>
                <w:szCs w:val="16"/>
              </w:rPr>
            </w:pPr>
          </w:p>
          <w:p w14:paraId="3EA7AC98" w14:textId="77777777" w:rsidR="00782140" w:rsidRPr="001703E3" w:rsidRDefault="00782140" w:rsidP="005348D9">
            <w:pPr>
              <w:rPr>
                <w:rFonts w:cs="Arial"/>
                <w:sz w:val="16"/>
                <w:szCs w:val="16"/>
              </w:rPr>
            </w:pPr>
            <w:r w:rsidRPr="001703E3">
              <w:rPr>
                <w:rFonts w:cs="Arial"/>
                <w:sz w:val="16"/>
                <w:szCs w:val="16"/>
              </w:rPr>
              <w:t>Address:</w:t>
            </w:r>
            <w:r>
              <w:rPr>
                <w:rFonts w:cs="Arial"/>
                <w:sz w:val="16"/>
                <w:szCs w:val="16"/>
              </w:rPr>
              <w:t xml:space="preserve"> 1710 NAS, </w:t>
            </w:r>
            <w:r w:rsidRPr="00925C2B">
              <w:rPr>
                <w:rFonts w:cs="Arial"/>
                <w:sz w:val="16"/>
                <w:szCs w:val="16"/>
              </w:rPr>
              <w:t>Unicorn Building PP8</w:t>
            </w:r>
            <w:r>
              <w:rPr>
                <w:rFonts w:cs="Arial"/>
                <w:sz w:val="16"/>
                <w:szCs w:val="16"/>
              </w:rPr>
              <w:t xml:space="preserve">8, Unicorn Road, HM Naval Base </w:t>
            </w:r>
            <w:r w:rsidRPr="00925C2B">
              <w:rPr>
                <w:rFonts w:cs="Arial"/>
                <w:sz w:val="16"/>
                <w:szCs w:val="16"/>
              </w:rPr>
              <w:t>P</w:t>
            </w:r>
            <w:r>
              <w:rPr>
                <w:rFonts w:cs="Arial"/>
                <w:sz w:val="16"/>
                <w:szCs w:val="16"/>
              </w:rPr>
              <w:t>ortsmouth</w:t>
            </w:r>
            <w:r w:rsidRPr="00925C2B">
              <w:rPr>
                <w:rFonts w:cs="Arial"/>
                <w:sz w:val="16"/>
                <w:szCs w:val="16"/>
              </w:rPr>
              <w:t>, PO1 3GX</w:t>
            </w:r>
          </w:p>
          <w:p w14:paraId="41950A1A" w14:textId="77777777" w:rsidR="00782140" w:rsidRPr="001703E3" w:rsidRDefault="00782140" w:rsidP="005348D9">
            <w:pPr>
              <w:rPr>
                <w:rFonts w:cs="Arial"/>
                <w:sz w:val="16"/>
                <w:szCs w:val="16"/>
              </w:rPr>
            </w:pPr>
            <w:bookmarkStart w:id="24" w:name="pm_addr_appendix"/>
            <w:bookmarkEnd w:id="24"/>
          </w:p>
          <w:p w14:paraId="0DB15AD8" w14:textId="77777777" w:rsidR="00782140" w:rsidRPr="001703E3" w:rsidRDefault="00782140" w:rsidP="005348D9">
            <w:pPr>
              <w:rPr>
                <w:rFonts w:cs="Arial"/>
                <w:sz w:val="16"/>
                <w:szCs w:val="16"/>
              </w:rPr>
            </w:pPr>
          </w:p>
          <w:p w14:paraId="67F6CA50" w14:textId="77777777" w:rsidR="00782140" w:rsidRPr="001703E3" w:rsidRDefault="00782140" w:rsidP="005348D9">
            <w:pPr>
              <w:rPr>
                <w:rFonts w:cs="Arial"/>
                <w:sz w:val="16"/>
                <w:szCs w:val="16"/>
              </w:rPr>
            </w:pPr>
            <w:r w:rsidRPr="001703E3">
              <w:rPr>
                <w:rFonts w:cs="Arial"/>
                <w:sz w:val="16"/>
                <w:szCs w:val="16"/>
              </w:rPr>
              <w:t>Email:</w:t>
            </w:r>
            <w:r>
              <w:rPr>
                <w:rFonts w:cs="Arial"/>
                <w:sz w:val="16"/>
                <w:szCs w:val="16"/>
              </w:rPr>
              <w:t xml:space="preserve">  </w:t>
            </w:r>
            <w:bookmarkStart w:id="25" w:name="pm_email_appendix"/>
            <w:bookmarkEnd w:id="25"/>
          </w:p>
          <w:p w14:paraId="01BC4199" w14:textId="77777777" w:rsidR="00782140" w:rsidRDefault="00782140" w:rsidP="005348D9">
            <w:pPr>
              <w:tabs>
                <w:tab w:val="left" w:pos="536"/>
              </w:tabs>
              <w:rPr>
                <w:rFonts w:cs="Arial"/>
                <w:sz w:val="16"/>
                <w:szCs w:val="16"/>
              </w:rPr>
            </w:pPr>
          </w:p>
          <w:p w14:paraId="2E2D3897" w14:textId="77777777" w:rsidR="00782140" w:rsidRPr="001703E3" w:rsidRDefault="00782140" w:rsidP="005348D9">
            <w:pPr>
              <w:tabs>
                <w:tab w:val="left" w:pos="536"/>
              </w:tabs>
              <w:spacing w:after="120"/>
              <w:rPr>
                <w:rFonts w:cs="Arial"/>
                <w:sz w:val="16"/>
                <w:szCs w:val="16"/>
              </w:rPr>
            </w:pPr>
            <w:r w:rsidRPr="001703E3">
              <w:rPr>
                <w:rFonts w:cs="Arial"/>
                <w:sz w:val="16"/>
                <w:szCs w:val="16"/>
              </w:rPr>
              <w:sym w:font="Wingdings" w:char="F028"/>
            </w:r>
            <w:r>
              <w:rPr>
                <w:rFonts w:cs="Arial"/>
                <w:sz w:val="16"/>
                <w:szCs w:val="16"/>
              </w:rPr>
              <w:tab/>
            </w:r>
            <w:bookmarkStart w:id="26" w:name="pm_tel_appendix"/>
            <w:bookmarkEnd w:id="26"/>
            <w:r w:rsidRPr="00F3208D">
              <w:rPr>
                <w:rFonts w:cs="Arial"/>
                <w:sz w:val="16"/>
              </w:rPr>
              <w:t>02392 722614</w:t>
            </w:r>
          </w:p>
        </w:tc>
        <w:tc>
          <w:tcPr>
            <w:tcW w:w="242" w:type="dxa"/>
            <w:tcBorders>
              <w:left w:val="single" w:sz="4" w:space="0" w:color="auto"/>
              <w:right w:val="single" w:sz="4" w:space="0" w:color="auto"/>
            </w:tcBorders>
            <w:shd w:val="pct12" w:color="auto" w:fill="auto"/>
          </w:tcPr>
          <w:p w14:paraId="17E0C091" w14:textId="77777777" w:rsidR="00782140" w:rsidRPr="008110B5" w:rsidRDefault="00782140" w:rsidP="005348D9">
            <w:pPr>
              <w:rPr>
                <w:rFonts w:cs="Arial"/>
              </w:rPr>
            </w:pPr>
          </w:p>
        </w:tc>
        <w:tc>
          <w:tcPr>
            <w:tcW w:w="4882" w:type="dxa"/>
            <w:tcBorders>
              <w:top w:val="single" w:sz="4" w:space="0" w:color="auto"/>
              <w:left w:val="single" w:sz="4" w:space="0" w:color="auto"/>
              <w:bottom w:val="single" w:sz="4" w:space="0" w:color="auto"/>
              <w:right w:val="single" w:sz="4" w:space="0" w:color="auto"/>
            </w:tcBorders>
          </w:tcPr>
          <w:p w14:paraId="24483EA3" w14:textId="77777777" w:rsidR="00782140" w:rsidRPr="008110B5" w:rsidRDefault="00782140" w:rsidP="005348D9">
            <w:pPr>
              <w:tabs>
                <w:tab w:val="left" w:pos="169"/>
                <w:tab w:val="left" w:pos="403"/>
              </w:tabs>
              <w:spacing w:before="120"/>
              <w:rPr>
                <w:rFonts w:cs="Arial"/>
                <w:sz w:val="16"/>
              </w:rPr>
            </w:pPr>
            <w:r>
              <w:rPr>
                <w:rFonts w:cs="Arial"/>
                <w:b/>
                <w:sz w:val="16"/>
              </w:rPr>
              <w:t>9</w:t>
            </w:r>
            <w:r w:rsidRPr="008110B5">
              <w:rPr>
                <w:rFonts w:cs="Arial"/>
                <w:b/>
                <w:sz w:val="16"/>
              </w:rPr>
              <w:t>.</w:t>
            </w:r>
            <w:r>
              <w:rPr>
                <w:rFonts w:cs="Arial"/>
                <w:b/>
                <w:sz w:val="16"/>
              </w:rPr>
              <w:tab/>
            </w:r>
            <w:r w:rsidRPr="008110B5">
              <w:rPr>
                <w:rFonts w:cs="Arial"/>
                <w:b/>
                <w:sz w:val="16"/>
              </w:rPr>
              <w:t xml:space="preserve"> Consignment Instructions</w:t>
            </w:r>
            <w:r>
              <w:rPr>
                <w:rFonts w:cs="Arial"/>
                <w:b/>
                <w:sz w:val="16"/>
              </w:rPr>
              <w:t>:</w:t>
            </w:r>
          </w:p>
          <w:p w14:paraId="0297C364" w14:textId="77777777" w:rsidR="00782140" w:rsidRDefault="00782140" w:rsidP="005348D9">
            <w:pPr>
              <w:rPr>
                <w:rFonts w:cs="Arial"/>
                <w:sz w:val="16"/>
              </w:rPr>
            </w:pPr>
          </w:p>
          <w:p w14:paraId="132F9472" w14:textId="77777777" w:rsidR="00782140" w:rsidRPr="008110B5" w:rsidRDefault="00782140" w:rsidP="005348D9">
            <w:pPr>
              <w:rPr>
                <w:rFonts w:cs="Arial"/>
                <w:sz w:val="16"/>
              </w:rPr>
            </w:pPr>
            <w:r w:rsidRPr="008110B5">
              <w:rPr>
                <w:rFonts w:cs="Arial"/>
                <w:sz w:val="16"/>
              </w:rPr>
              <w:t>The items are to be consigned as follows:</w:t>
            </w:r>
          </w:p>
          <w:p w14:paraId="235E86FA" w14:textId="77777777" w:rsidR="00782140" w:rsidRDefault="00782140" w:rsidP="005348D9">
            <w:pPr>
              <w:rPr>
                <w:rFonts w:cs="Arial"/>
                <w:sz w:val="16"/>
              </w:rPr>
            </w:pPr>
            <w:bookmarkStart w:id="27" w:name="consignment"/>
            <w:bookmarkEnd w:id="27"/>
          </w:p>
          <w:p w14:paraId="7C6CD9B7" w14:textId="77777777" w:rsidR="00782140" w:rsidRPr="008110B5" w:rsidRDefault="00782140" w:rsidP="005348D9">
            <w:pPr>
              <w:rPr>
                <w:rFonts w:cs="Arial"/>
                <w:sz w:val="16"/>
              </w:rPr>
            </w:pPr>
            <w:r>
              <w:rPr>
                <w:rFonts w:cs="Arial"/>
                <w:sz w:val="16"/>
              </w:rPr>
              <w:t>See Schedule of Requirement</w:t>
            </w:r>
          </w:p>
        </w:tc>
        <w:tc>
          <w:tcPr>
            <w:tcW w:w="253" w:type="dxa"/>
            <w:tcBorders>
              <w:left w:val="single" w:sz="4" w:space="0" w:color="auto"/>
            </w:tcBorders>
            <w:shd w:val="pct12" w:color="auto" w:fill="auto"/>
          </w:tcPr>
          <w:p w14:paraId="76E94AD2" w14:textId="77777777" w:rsidR="00782140" w:rsidRPr="008110B5" w:rsidRDefault="00782140" w:rsidP="005348D9">
            <w:pPr>
              <w:rPr>
                <w:rFonts w:cs="Arial"/>
              </w:rPr>
            </w:pPr>
          </w:p>
        </w:tc>
      </w:tr>
      <w:tr w:rsidR="00782140" w:rsidRPr="008110B5" w14:paraId="3BF0BE98" w14:textId="77777777" w:rsidTr="005348D9">
        <w:trPr>
          <w:trHeight w:val="57"/>
        </w:trPr>
        <w:tc>
          <w:tcPr>
            <w:tcW w:w="10952" w:type="dxa"/>
            <w:gridSpan w:val="5"/>
            <w:shd w:val="pct12" w:color="auto" w:fill="auto"/>
          </w:tcPr>
          <w:p w14:paraId="6299A8E2" w14:textId="77777777" w:rsidR="00782140" w:rsidRPr="001C7285" w:rsidRDefault="00782140" w:rsidP="005348D9">
            <w:pPr>
              <w:rPr>
                <w:rFonts w:cs="Arial"/>
                <w:sz w:val="4"/>
              </w:rPr>
            </w:pPr>
          </w:p>
        </w:tc>
      </w:tr>
      <w:tr w:rsidR="00782140" w:rsidRPr="008110B5" w14:paraId="1B5E043D" w14:textId="77777777" w:rsidTr="005348D9">
        <w:tc>
          <w:tcPr>
            <w:tcW w:w="242" w:type="dxa"/>
            <w:tcBorders>
              <w:right w:val="single" w:sz="4" w:space="0" w:color="auto"/>
            </w:tcBorders>
            <w:shd w:val="pct12" w:color="auto" w:fill="auto"/>
          </w:tcPr>
          <w:p w14:paraId="1DCC948E" w14:textId="77777777" w:rsidR="00782140" w:rsidRPr="001C7285" w:rsidRDefault="00782140" w:rsidP="005348D9">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14:paraId="4C6BBC10" w14:textId="77777777" w:rsidR="00782140" w:rsidRPr="001703E3" w:rsidRDefault="00782140" w:rsidP="00782140">
            <w:pPr>
              <w:widowControl/>
              <w:numPr>
                <w:ilvl w:val="0"/>
                <w:numId w:val="2"/>
              </w:numPr>
              <w:tabs>
                <w:tab w:val="left" w:pos="194"/>
              </w:tabs>
              <w:spacing w:before="120"/>
              <w:jc w:val="left"/>
              <w:rPr>
                <w:rFonts w:cs="Arial"/>
                <w:b/>
                <w:sz w:val="16"/>
                <w:szCs w:val="16"/>
              </w:rPr>
            </w:pPr>
            <w:r w:rsidRPr="001703E3">
              <w:rPr>
                <w:rFonts w:cs="Arial"/>
                <w:b/>
                <w:sz w:val="16"/>
                <w:szCs w:val="16"/>
              </w:rPr>
              <w:t>Packaging Design Authority</w:t>
            </w:r>
            <w:r>
              <w:rPr>
                <w:rFonts w:cs="Arial"/>
                <w:b/>
                <w:sz w:val="16"/>
                <w:szCs w:val="16"/>
              </w:rPr>
              <w:t>:</w:t>
            </w:r>
          </w:p>
          <w:p w14:paraId="5C1A9FA8" w14:textId="77777777" w:rsidR="00782140" w:rsidRDefault="00782140" w:rsidP="005348D9">
            <w:pPr>
              <w:rPr>
                <w:rFonts w:cs="Arial"/>
                <w:sz w:val="16"/>
                <w:szCs w:val="16"/>
              </w:rPr>
            </w:pPr>
          </w:p>
          <w:p w14:paraId="046BD4D0" w14:textId="77777777" w:rsidR="00782140" w:rsidRPr="001703E3" w:rsidRDefault="00782140" w:rsidP="005348D9">
            <w:pPr>
              <w:rPr>
                <w:rFonts w:cs="Arial"/>
                <w:sz w:val="16"/>
                <w:szCs w:val="16"/>
              </w:rPr>
            </w:pPr>
            <w:r w:rsidRPr="001703E3">
              <w:rPr>
                <w:rFonts w:cs="Arial"/>
                <w:sz w:val="16"/>
                <w:szCs w:val="16"/>
              </w:rPr>
              <w:t>Organisation and point of contact:</w:t>
            </w:r>
          </w:p>
          <w:p w14:paraId="37CFEECE" w14:textId="77777777" w:rsidR="00782140" w:rsidRDefault="00782140" w:rsidP="005348D9">
            <w:pPr>
              <w:spacing w:before="120" w:after="120"/>
              <w:rPr>
                <w:rFonts w:cs="Arial"/>
                <w:sz w:val="16"/>
                <w:szCs w:val="16"/>
              </w:rPr>
            </w:pPr>
            <w:bookmarkStart w:id="28" w:name="pack_authority"/>
            <w:bookmarkEnd w:id="28"/>
            <w:r>
              <w:rPr>
                <w:rFonts w:cs="Arial"/>
                <w:sz w:val="16"/>
                <w:szCs w:val="16"/>
              </w:rPr>
              <w:t>DES IMOC SCP TLS Packaging</w:t>
            </w:r>
          </w:p>
          <w:p w14:paraId="3F091400" w14:textId="77777777" w:rsidR="00782140" w:rsidRDefault="00782140" w:rsidP="005348D9">
            <w:pPr>
              <w:spacing w:before="120" w:after="120"/>
              <w:rPr>
                <w:rFonts w:cs="Arial"/>
                <w:sz w:val="16"/>
                <w:szCs w:val="16"/>
              </w:rPr>
            </w:pPr>
            <w:r>
              <w:rPr>
                <w:rFonts w:cs="Arial"/>
                <w:sz w:val="16"/>
                <w:szCs w:val="16"/>
              </w:rPr>
              <w:t>MOD Abbey Wood,</w:t>
            </w:r>
          </w:p>
          <w:p w14:paraId="5A51228F" w14:textId="77777777" w:rsidR="00782140" w:rsidRDefault="00782140" w:rsidP="005348D9">
            <w:pPr>
              <w:spacing w:before="120" w:after="120"/>
              <w:rPr>
                <w:rFonts w:cs="Arial"/>
                <w:sz w:val="16"/>
                <w:szCs w:val="16"/>
              </w:rPr>
            </w:pPr>
            <w:r>
              <w:rPr>
                <w:rFonts w:cs="Arial"/>
                <w:sz w:val="16"/>
                <w:szCs w:val="16"/>
              </w:rPr>
              <w:t>Bristol, BS34 8JH</w:t>
            </w:r>
          </w:p>
          <w:p w14:paraId="75A7AAA0" w14:textId="77777777" w:rsidR="00782140" w:rsidRDefault="00782140" w:rsidP="005348D9">
            <w:pPr>
              <w:spacing w:before="120" w:after="120"/>
              <w:rPr>
                <w:rFonts w:cs="Arial"/>
                <w:sz w:val="16"/>
                <w:szCs w:val="16"/>
              </w:rPr>
            </w:pPr>
            <w:r>
              <w:rPr>
                <w:rFonts w:cs="Arial"/>
                <w:sz w:val="16"/>
                <w:szCs w:val="16"/>
              </w:rPr>
              <w:t>Tel: +44(0)30 679 35353</w:t>
            </w:r>
          </w:p>
          <w:p w14:paraId="3C49C4CB" w14:textId="77777777" w:rsidR="00782140" w:rsidRPr="001703E3" w:rsidRDefault="00782140" w:rsidP="005348D9">
            <w:pPr>
              <w:spacing w:before="120" w:after="120"/>
              <w:rPr>
                <w:rFonts w:cs="Arial"/>
                <w:sz w:val="16"/>
                <w:szCs w:val="16"/>
              </w:rPr>
            </w:pPr>
            <w:r>
              <w:rPr>
                <w:rFonts w:cs="Arial"/>
                <w:sz w:val="16"/>
                <w:szCs w:val="16"/>
              </w:rPr>
              <w:t>DESIMOCSCP-TLS-Pkg@mod.uk</w:t>
            </w:r>
          </w:p>
          <w:p w14:paraId="750F8592" w14:textId="77777777" w:rsidR="00782140" w:rsidRPr="001703E3" w:rsidRDefault="00782140" w:rsidP="005348D9">
            <w:pPr>
              <w:rPr>
                <w:rFonts w:cs="Arial"/>
                <w:sz w:val="16"/>
                <w:szCs w:val="16"/>
              </w:rPr>
            </w:pPr>
            <w:r w:rsidRPr="001703E3">
              <w:rPr>
                <w:rFonts w:cs="Arial"/>
                <w:sz w:val="16"/>
                <w:szCs w:val="16"/>
              </w:rPr>
              <w:t>(where no address is shown please contact the Project Team in Box 2)</w:t>
            </w:r>
          </w:p>
          <w:p w14:paraId="6F842C78" w14:textId="77777777" w:rsidR="00782140" w:rsidRPr="001703E3" w:rsidRDefault="00782140" w:rsidP="005348D9">
            <w:pPr>
              <w:rPr>
                <w:rFonts w:cs="Arial"/>
                <w:sz w:val="16"/>
                <w:szCs w:val="16"/>
              </w:rPr>
            </w:pPr>
          </w:p>
          <w:p w14:paraId="3CAAF04E" w14:textId="77777777" w:rsidR="00782140" w:rsidRPr="001703E3" w:rsidRDefault="00782140" w:rsidP="005348D9">
            <w:pPr>
              <w:rPr>
                <w:rFonts w:cs="Arial"/>
                <w:sz w:val="16"/>
                <w:szCs w:val="16"/>
              </w:rPr>
            </w:pPr>
            <w:r w:rsidRPr="001703E3">
              <w:rPr>
                <w:rFonts w:cs="Arial"/>
                <w:sz w:val="16"/>
                <w:szCs w:val="16"/>
              </w:rPr>
              <w:sym w:font="Wingdings" w:char="F028"/>
            </w:r>
          </w:p>
          <w:p w14:paraId="04D1ABCB" w14:textId="77777777" w:rsidR="00782140" w:rsidRPr="001703E3" w:rsidRDefault="00782140" w:rsidP="005348D9">
            <w:pPr>
              <w:rPr>
                <w:rFonts w:cs="Arial"/>
                <w:sz w:val="16"/>
                <w:szCs w:val="16"/>
              </w:rPr>
            </w:pPr>
          </w:p>
          <w:p w14:paraId="7AB83AD9" w14:textId="77777777" w:rsidR="00782140" w:rsidRPr="001703E3" w:rsidRDefault="00782140" w:rsidP="005348D9">
            <w:pPr>
              <w:rPr>
                <w:rFonts w:cs="Arial"/>
                <w:sz w:val="16"/>
                <w:szCs w:val="16"/>
              </w:rPr>
            </w:pPr>
          </w:p>
        </w:tc>
        <w:tc>
          <w:tcPr>
            <w:tcW w:w="242" w:type="dxa"/>
            <w:tcBorders>
              <w:left w:val="single" w:sz="4" w:space="0" w:color="auto"/>
              <w:right w:val="single" w:sz="4" w:space="0" w:color="auto"/>
            </w:tcBorders>
            <w:shd w:val="pct12" w:color="auto" w:fill="auto"/>
          </w:tcPr>
          <w:p w14:paraId="08B68834" w14:textId="77777777" w:rsidR="00782140" w:rsidRPr="008110B5" w:rsidRDefault="00782140" w:rsidP="005348D9">
            <w:pPr>
              <w:rPr>
                <w:rFonts w:cs="Arial"/>
              </w:rPr>
            </w:pPr>
          </w:p>
        </w:tc>
        <w:tc>
          <w:tcPr>
            <w:tcW w:w="4882" w:type="dxa"/>
            <w:vMerge w:val="restart"/>
            <w:tcBorders>
              <w:top w:val="single" w:sz="4" w:space="0" w:color="auto"/>
              <w:left w:val="single" w:sz="4" w:space="0" w:color="auto"/>
              <w:bottom w:val="single" w:sz="4" w:space="0" w:color="auto"/>
              <w:right w:val="single" w:sz="4" w:space="0" w:color="auto"/>
            </w:tcBorders>
          </w:tcPr>
          <w:p w14:paraId="5D93DF9F" w14:textId="77777777" w:rsidR="00782140" w:rsidRPr="008110B5" w:rsidRDefault="00782140" w:rsidP="005348D9">
            <w:pPr>
              <w:tabs>
                <w:tab w:val="left" w:pos="215"/>
              </w:tabs>
              <w:spacing w:before="120"/>
              <w:rPr>
                <w:rFonts w:cs="Arial"/>
                <w:sz w:val="16"/>
              </w:rPr>
            </w:pPr>
            <w:r>
              <w:rPr>
                <w:rFonts w:cs="Arial"/>
                <w:b/>
                <w:sz w:val="16"/>
              </w:rPr>
              <w:t>10</w:t>
            </w:r>
            <w:r w:rsidRPr="008110B5">
              <w:rPr>
                <w:rFonts w:cs="Arial"/>
                <w:b/>
                <w:sz w:val="16"/>
              </w:rPr>
              <w:t>.</w:t>
            </w:r>
            <w:r>
              <w:rPr>
                <w:rFonts w:cs="Arial"/>
                <w:b/>
                <w:sz w:val="16"/>
              </w:rPr>
              <w:t xml:space="preserve"> </w:t>
            </w:r>
            <w:r w:rsidRPr="008110B5">
              <w:rPr>
                <w:rFonts w:cs="Arial"/>
                <w:b/>
                <w:sz w:val="16"/>
              </w:rPr>
              <w:t>Transport.</w:t>
            </w:r>
            <w:r w:rsidRPr="008110B5">
              <w:rPr>
                <w:rFonts w:cs="Arial"/>
                <w:sz w:val="16"/>
              </w:rPr>
              <w:t xml:space="preserve"> The appropriate Ministry of Defence Transport Offices are:</w:t>
            </w:r>
          </w:p>
          <w:p w14:paraId="0CF6C177" w14:textId="77777777" w:rsidR="00782140" w:rsidRDefault="00782140" w:rsidP="005348D9">
            <w:pPr>
              <w:rPr>
                <w:rFonts w:cs="Arial"/>
                <w:b/>
                <w:sz w:val="16"/>
              </w:rPr>
            </w:pPr>
          </w:p>
          <w:p w14:paraId="71689884" w14:textId="77777777" w:rsidR="00782140" w:rsidRPr="008110B5" w:rsidRDefault="00782140" w:rsidP="005348D9">
            <w:pPr>
              <w:rPr>
                <w:rFonts w:cs="Arial"/>
                <w:sz w:val="16"/>
              </w:rPr>
            </w:pPr>
            <w:r w:rsidRPr="00C40CD9">
              <w:rPr>
                <w:rFonts w:cs="Arial"/>
                <w:sz w:val="16"/>
              </w:rPr>
              <w:t>A</w:t>
            </w:r>
            <w:r w:rsidRPr="008110B5">
              <w:rPr>
                <w:rFonts w:cs="Arial"/>
                <w:b/>
                <w:sz w:val="16"/>
              </w:rPr>
              <w:t xml:space="preserve">. </w:t>
            </w:r>
            <w:r w:rsidRPr="008110B5">
              <w:rPr>
                <w:rFonts w:cs="Arial"/>
                <w:b/>
                <w:sz w:val="16"/>
                <w:u w:val="single"/>
              </w:rPr>
              <w:t>DSCOM</w:t>
            </w:r>
            <w:r w:rsidRPr="008110B5">
              <w:rPr>
                <w:rFonts w:cs="Arial"/>
                <w:sz w:val="16"/>
              </w:rPr>
              <w:t>, DE&amp;S, DSCOM, MoD Abbey Wood, Cedar 3c, Mail Point 3351, BRISTOL BS34 8JH</w:t>
            </w:r>
          </w:p>
          <w:p w14:paraId="54AFF930" w14:textId="77777777" w:rsidR="00782140" w:rsidRPr="008110B5" w:rsidRDefault="00782140" w:rsidP="005348D9">
            <w:pPr>
              <w:spacing w:before="120"/>
              <w:rPr>
                <w:rFonts w:cs="Arial"/>
                <w:sz w:val="16"/>
                <w:u w:val="single"/>
              </w:rPr>
            </w:pPr>
            <w:r w:rsidRPr="008110B5">
              <w:rPr>
                <w:rFonts w:cs="Arial"/>
                <w:sz w:val="16"/>
                <w:u w:val="single"/>
              </w:rPr>
              <w:t>Air Freight Centre</w:t>
            </w:r>
          </w:p>
          <w:p w14:paraId="7DF77C60" w14:textId="77777777" w:rsidR="00782140" w:rsidRPr="008110B5" w:rsidRDefault="00782140" w:rsidP="005348D9">
            <w:pPr>
              <w:rPr>
                <w:rFonts w:cs="Arial"/>
                <w:sz w:val="16"/>
              </w:rPr>
            </w:pPr>
            <w:r w:rsidRPr="008110B5">
              <w:rPr>
                <w:rFonts w:cs="Arial"/>
                <w:sz w:val="16"/>
              </w:rPr>
              <w:t xml:space="preserve">IMPORTS </w:t>
            </w:r>
            <w:r w:rsidRPr="008110B5">
              <w:rPr>
                <w:rFonts w:cs="Arial"/>
                <w:sz w:val="16"/>
              </w:rPr>
              <w:sym w:font="Wingdings" w:char="F028"/>
            </w:r>
            <w:r w:rsidRPr="008110B5">
              <w:rPr>
                <w:rFonts w:cs="Arial"/>
                <w:sz w:val="16"/>
              </w:rPr>
              <w:t xml:space="preserve"> </w:t>
            </w:r>
            <w:r w:rsidRPr="00CC6CE4">
              <w:rPr>
                <w:rFonts w:cs="Arial"/>
                <w:sz w:val="14"/>
              </w:rPr>
              <w:t>030 679 81113 / 81114   Fax 0117 913 8943</w:t>
            </w:r>
          </w:p>
          <w:p w14:paraId="1A6B7C31" w14:textId="77777777" w:rsidR="00782140" w:rsidRPr="008110B5" w:rsidRDefault="00782140" w:rsidP="005348D9">
            <w:pPr>
              <w:rPr>
                <w:rFonts w:cs="Arial"/>
                <w:sz w:val="16"/>
              </w:rPr>
            </w:pPr>
            <w:r w:rsidRPr="008110B5">
              <w:rPr>
                <w:rFonts w:cs="Arial"/>
                <w:sz w:val="16"/>
              </w:rPr>
              <w:t xml:space="preserve">EXPORTS </w:t>
            </w:r>
            <w:r w:rsidRPr="008110B5">
              <w:rPr>
                <w:rFonts w:cs="Arial"/>
                <w:sz w:val="16"/>
              </w:rPr>
              <w:sym w:font="Wingdings" w:char="F028"/>
            </w:r>
            <w:r w:rsidRPr="008110B5">
              <w:rPr>
                <w:rFonts w:cs="Arial"/>
                <w:sz w:val="16"/>
              </w:rPr>
              <w:t xml:space="preserve"> </w:t>
            </w:r>
            <w:r w:rsidRPr="00CC6CE4">
              <w:rPr>
                <w:rFonts w:cs="Arial"/>
                <w:sz w:val="14"/>
              </w:rPr>
              <w:t>030 679 81113 / 81114  Fax 0117 913 8943</w:t>
            </w:r>
          </w:p>
          <w:p w14:paraId="28882D75" w14:textId="77777777" w:rsidR="00782140" w:rsidRPr="008110B5" w:rsidRDefault="00782140" w:rsidP="005348D9">
            <w:pPr>
              <w:spacing w:before="120"/>
              <w:rPr>
                <w:rFonts w:cs="Arial"/>
                <w:sz w:val="16"/>
                <w:u w:val="single"/>
              </w:rPr>
            </w:pPr>
            <w:r w:rsidRPr="008110B5">
              <w:rPr>
                <w:rFonts w:cs="Arial"/>
                <w:sz w:val="16"/>
                <w:u w:val="single"/>
              </w:rPr>
              <w:t>Surface Freight Centre</w:t>
            </w:r>
          </w:p>
          <w:p w14:paraId="0B44AA30" w14:textId="77777777" w:rsidR="00782140" w:rsidRPr="008110B5" w:rsidRDefault="00782140" w:rsidP="005348D9">
            <w:pPr>
              <w:pStyle w:val="Default"/>
              <w:rPr>
                <w:color w:val="auto"/>
                <w:sz w:val="16"/>
                <w:szCs w:val="16"/>
              </w:rPr>
            </w:pPr>
            <w:r w:rsidRPr="008110B5">
              <w:rPr>
                <w:color w:val="auto"/>
                <w:sz w:val="16"/>
                <w:szCs w:val="16"/>
              </w:rPr>
              <w:t xml:space="preserve">IMPORTS </w:t>
            </w:r>
            <w:r w:rsidRPr="008110B5">
              <w:rPr>
                <w:color w:val="auto"/>
                <w:sz w:val="16"/>
                <w:szCs w:val="16"/>
              </w:rPr>
              <w:sym w:font="Wingdings" w:char="F028"/>
            </w:r>
            <w:r w:rsidRPr="008110B5">
              <w:rPr>
                <w:color w:val="auto"/>
                <w:sz w:val="16"/>
                <w:szCs w:val="16"/>
              </w:rPr>
              <w:t xml:space="preserve"> </w:t>
            </w:r>
            <w:r w:rsidRPr="00CC6CE4">
              <w:rPr>
                <w:color w:val="auto"/>
                <w:sz w:val="14"/>
                <w:szCs w:val="16"/>
              </w:rPr>
              <w:t>030 679 81129 / 81133 / 81138   Fax 0117 913 8946</w:t>
            </w:r>
          </w:p>
          <w:p w14:paraId="6441AE41" w14:textId="77777777" w:rsidR="00782140" w:rsidRPr="008110B5" w:rsidRDefault="00782140" w:rsidP="005348D9">
            <w:pPr>
              <w:rPr>
                <w:rFonts w:cs="Arial"/>
                <w:sz w:val="16"/>
                <w:szCs w:val="16"/>
              </w:rPr>
            </w:pPr>
            <w:r w:rsidRPr="008110B5">
              <w:rPr>
                <w:rFonts w:cs="Arial"/>
                <w:sz w:val="16"/>
                <w:szCs w:val="16"/>
              </w:rPr>
              <w:t>EXPORTS</w:t>
            </w:r>
            <w:r>
              <w:rPr>
                <w:rFonts w:cs="Arial"/>
                <w:sz w:val="16"/>
                <w:szCs w:val="16"/>
              </w:rPr>
              <w:t xml:space="preserve"> </w:t>
            </w:r>
            <w:r w:rsidRPr="008110B5">
              <w:rPr>
                <w:rFonts w:cs="Arial"/>
                <w:sz w:val="16"/>
                <w:szCs w:val="16"/>
              </w:rPr>
              <w:sym w:font="Wingdings" w:char="F028"/>
            </w:r>
            <w:r w:rsidRPr="00CC6CE4">
              <w:rPr>
                <w:rFonts w:cs="Arial"/>
                <w:sz w:val="14"/>
                <w:szCs w:val="16"/>
              </w:rPr>
              <w:t>030 679 81129 / 81133 / 81138   Fax 0117 913 8946</w:t>
            </w:r>
          </w:p>
          <w:p w14:paraId="46C6E401" w14:textId="77777777" w:rsidR="00782140" w:rsidRDefault="00782140" w:rsidP="005348D9">
            <w:pPr>
              <w:rPr>
                <w:rFonts w:cs="Arial"/>
                <w:b/>
                <w:sz w:val="16"/>
                <w:szCs w:val="16"/>
              </w:rPr>
            </w:pPr>
          </w:p>
          <w:p w14:paraId="5725E5E2" w14:textId="77777777" w:rsidR="00782140" w:rsidRDefault="00782140" w:rsidP="005348D9">
            <w:pPr>
              <w:rPr>
                <w:rFonts w:cs="Arial"/>
                <w:sz w:val="16"/>
                <w:szCs w:val="16"/>
              </w:rPr>
            </w:pPr>
            <w:r w:rsidRPr="00C40CD9">
              <w:rPr>
                <w:rFonts w:cs="Arial"/>
                <w:sz w:val="16"/>
                <w:szCs w:val="16"/>
              </w:rPr>
              <w:t>B.</w:t>
            </w:r>
            <w:r w:rsidRPr="008110B5">
              <w:rPr>
                <w:rFonts w:cs="Arial"/>
                <w:b/>
                <w:sz w:val="16"/>
                <w:szCs w:val="16"/>
              </w:rPr>
              <w:t xml:space="preserve"> </w:t>
            </w:r>
            <w:r w:rsidRPr="008110B5">
              <w:rPr>
                <w:rFonts w:cs="Arial"/>
                <w:b/>
                <w:sz w:val="16"/>
                <w:szCs w:val="16"/>
                <w:u w:val="single"/>
              </w:rPr>
              <w:t>JSCS</w:t>
            </w:r>
            <w:r>
              <w:rPr>
                <w:rFonts w:cs="Arial"/>
                <w:sz w:val="16"/>
                <w:szCs w:val="16"/>
              </w:rPr>
              <w:t xml:space="preserve"> </w:t>
            </w:r>
          </w:p>
          <w:p w14:paraId="63F1020A" w14:textId="77777777" w:rsidR="00782140" w:rsidRDefault="00782140" w:rsidP="005348D9">
            <w:pPr>
              <w:rPr>
                <w:rFonts w:cs="Arial"/>
                <w:sz w:val="16"/>
                <w:szCs w:val="16"/>
              </w:rPr>
            </w:pPr>
          </w:p>
          <w:p w14:paraId="2FE82BE6" w14:textId="77777777" w:rsidR="00782140" w:rsidRPr="008110B5" w:rsidRDefault="00782140" w:rsidP="005348D9">
            <w:pPr>
              <w:rPr>
                <w:rFonts w:cs="Arial"/>
                <w:color w:val="0000FF"/>
                <w:sz w:val="16"/>
                <w:szCs w:val="16"/>
                <w:u w:val="single"/>
              </w:rPr>
            </w:pPr>
            <w:r>
              <w:rPr>
                <w:rFonts w:cs="Arial"/>
                <w:sz w:val="16"/>
                <w:szCs w:val="16"/>
              </w:rPr>
              <w:t xml:space="preserve">JSCS Helpdesk </w:t>
            </w:r>
            <w:r w:rsidRPr="008110B5">
              <w:rPr>
                <w:sz w:val="16"/>
                <w:szCs w:val="16"/>
              </w:rPr>
              <w:sym w:font="Wingdings" w:char="F028"/>
            </w:r>
            <w:r>
              <w:rPr>
                <w:rFonts w:cs="Arial"/>
                <w:sz w:val="16"/>
                <w:szCs w:val="16"/>
              </w:rPr>
              <w:t xml:space="preserve"> </w:t>
            </w:r>
            <w:r w:rsidRPr="00C40CD9">
              <w:rPr>
                <w:rFonts w:cs="Arial"/>
                <w:sz w:val="14"/>
                <w:szCs w:val="16"/>
              </w:rPr>
              <w:t xml:space="preserve">01869 256052 (option 2, then option 3); JSCS Fax No 01869 256837 </w:t>
            </w:r>
            <w:r w:rsidRPr="008110B5">
              <w:rPr>
                <w:rFonts w:cs="Arial"/>
                <w:color w:val="0000FF"/>
                <w:sz w:val="16"/>
                <w:u w:val="single"/>
              </w:rPr>
              <w:t>www.freightcollection.com</w:t>
            </w:r>
          </w:p>
        </w:tc>
        <w:tc>
          <w:tcPr>
            <w:tcW w:w="253" w:type="dxa"/>
            <w:vMerge w:val="restart"/>
            <w:tcBorders>
              <w:left w:val="single" w:sz="4" w:space="0" w:color="auto"/>
            </w:tcBorders>
            <w:shd w:val="pct12" w:color="auto" w:fill="auto"/>
          </w:tcPr>
          <w:p w14:paraId="78E8F077" w14:textId="77777777" w:rsidR="00782140" w:rsidRPr="008110B5" w:rsidRDefault="00782140" w:rsidP="005348D9">
            <w:pPr>
              <w:rPr>
                <w:rFonts w:cs="Arial"/>
              </w:rPr>
            </w:pPr>
          </w:p>
        </w:tc>
      </w:tr>
      <w:tr w:rsidR="00782140" w:rsidRPr="008110B5" w14:paraId="32E54D1F" w14:textId="77777777" w:rsidTr="005348D9">
        <w:tc>
          <w:tcPr>
            <w:tcW w:w="5817" w:type="dxa"/>
            <w:gridSpan w:val="3"/>
            <w:tcBorders>
              <w:right w:val="single" w:sz="4" w:space="0" w:color="auto"/>
            </w:tcBorders>
            <w:shd w:val="pct12" w:color="auto" w:fill="auto"/>
          </w:tcPr>
          <w:p w14:paraId="00D54725" w14:textId="77777777" w:rsidR="00782140" w:rsidRPr="001C7285" w:rsidRDefault="00782140" w:rsidP="005348D9">
            <w:pPr>
              <w:rPr>
                <w:rFonts w:cs="Arial"/>
                <w:sz w:val="4"/>
              </w:rPr>
            </w:pPr>
          </w:p>
        </w:tc>
        <w:tc>
          <w:tcPr>
            <w:tcW w:w="4882" w:type="dxa"/>
            <w:vMerge/>
            <w:tcBorders>
              <w:left w:val="single" w:sz="4" w:space="0" w:color="auto"/>
              <w:bottom w:val="single" w:sz="4" w:space="0" w:color="auto"/>
              <w:right w:val="single" w:sz="4" w:space="0" w:color="auto"/>
            </w:tcBorders>
            <w:shd w:val="clear" w:color="auto" w:fill="auto"/>
          </w:tcPr>
          <w:p w14:paraId="111705A6" w14:textId="77777777" w:rsidR="00782140" w:rsidRPr="008110B5" w:rsidRDefault="00782140" w:rsidP="005348D9">
            <w:pPr>
              <w:rPr>
                <w:rFonts w:cs="Arial"/>
                <w:sz w:val="16"/>
              </w:rPr>
            </w:pPr>
          </w:p>
        </w:tc>
        <w:tc>
          <w:tcPr>
            <w:tcW w:w="253" w:type="dxa"/>
            <w:vMerge/>
            <w:tcBorders>
              <w:left w:val="single" w:sz="4" w:space="0" w:color="auto"/>
            </w:tcBorders>
            <w:shd w:val="pct12" w:color="auto" w:fill="auto"/>
          </w:tcPr>
          <w:p w14:paraId="3B40756B" w14:textId="77777777" w:rsidR="00782140" w:rsidRPr="008110B5" w:rsidRDefault="00782140" w:rsidP="005348D9">
            <w:pPr>
              <w:rPr>
                <w:rFonts w:cs="Arial"/>
              </w:rPr>
            </w:pPr>
          </w:p>
        </w:tc>
      </w:tr>
      <w:tr w:rsidR="00782140" w:rsidRPr="008110B5" w14:paraId="3E36B0FC" w14:textId="77777777" w:rsidTr="005348D9">
        <w:trPr>
          <w:trHeight w:val="1428"/>
        </w:trPr>
        <w:tc>
          <w:tcPr>
            <w:tcW w:w="242" w:type="dxa"/>
            <w:tcBorders>
              <w:right w:val="single" w:sz="4" w:space="0" w:color="auto"/>
            </w:tcBorders>
            <w:shd w:val="pct12" w:color="auto" w:fill="auto"/>
          </w:tcPr>
          <w:p w14:paraId="21CC65BF" w14:textId="77777777" w:rsidR="00782140" w:rsidRPr="001C7285" w:rsidRDefault="00782140" w:rsidP="005348D9">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14:paraId="39680ECD" w14:textId="77777777" w:rsidR="00782140" w:rsidRPr="001703E3" w:rsidRDefault="00782140" w:rsidP="00782140">
            <w:pPr>
              <w:widowControl/>
              <w:numPr>
                <w:ilvl w:val="0"/>
                <w:numId w:val="2"/>
              </w:numPr>
              <w:tabs>
                <w:tab w:val="left" w:pos="194"/>
              </w:tabs>
              <w:spacing w:before="120"/>
              <w:jc w:val="left"/>
              <w:rPr>
                <w:rFonts w:cs="Arial"/>
                <w:b/>
                <w:sz w:val="16"/>
                <w:szCs w:val="16"/>
              </w:rPr>
            </w:pPr>
            <w:r w:rsidRPr="001703E3">
              <w:rPr>
                <w:rFonts w:cs="Arial"/>
                <w:b/>
                <w:sz w:val="16"/>
                <w:szCs w:val="16"/>
              </w:rPr>
              <w:t>(a) Supply/Support Management Branch or Order Manager</w:t>
            </w:r>
          </w:p>
          <w:p w14:paraId="680CB413" w14:textId="77777777" w:rsidR="00782140" w:rsidRPr="001703E3" w:rsidRDefault="00782140" w:rsidP="005348D9">
            <w:pPr>
              <w:rPr>
                <w:rFonts w:cs="Arial"/>
                <w:b/>
                <w:sz w:val="16"/>
                <w:szCs w:val="16"/>
              </w:rPr>
            </w:pPr>
            <w:r w:rsidRPr="001703E3">
              <w:rPr>
                <w:rFonts w:cs="Arial"/>
                <w:b/>
                <w:sz w:val="16"/>
                <w:szCs w:val="16"/>
              </w:rPr>
              <w:t>Branch/Name:</w:t>
            </w:r>
            <w:r>
              <w:rPr>
                <w:rFonts w:cs="Arial"/>
                <w:b/>
                <w:sz w:val="16"/>
                <w:szCs w:val="16"/>
              </w:rPr>
              <w:t xml:space="preserve"> </w:t>
            </w:r>
            <w:r w:rsidRPr="00B1355A">
              <w:rPr>
                <w:rFonts w:cs="Arial"/>
                <w:sz w:val="20"/>
                <w:szCs w:val="16"/>
              </w:rPr>
              <w:t>1710 NAS</w:t>
            </w:r>
          </w:p>
          <w:p w14:paraId="4A65226E" w14:textId="77777777" w:rsidR="00782140" w:rsidRPr="001703E3" w:rsidRDefault="00782140" w:rsidP="005348D9">
            <w:pPr>
              <w:rPr>
                <w:rFonts w:cs="Arial"/>
                <w:b/>
                <w:sz w:val="16"/>
                <w:szCs w:val="16"/>
              </w:rPr>
            </w:pPr>
          </w:p>
          <w:p w14:paraId="24E6B486" w14:textId="77777777" w:rsidR="00782140" w:rsidRPr="001703E3" w:rsidRDefault="00782140" w:rsidP="005348D9">
            <w:pPr>
              <w:rPr>
                <w:rFonts w:cs="Arial"/>
                <w:sz w:val="16"/>
                <w:szCs w:val="16"/>
              </w:rPr>
            </w:pPr>
            <w:r w:rsidRPr="001703E3">
              <w:rPr>
                <w:rFonts w:cs="Arial"/>
                <w:b/>
                <w:sz w:val="16"/>
                <w:szCs w:val="16"/>
              </w:rPr>
              <w:t xml:space="preserve"> </w:t>
            </w:r>
            <w:bookmarkStart w:id="29" w:name="supply_support"/>
            <w:bookmarkEnd w:id="29"/>
          </w:p>
          <w:p w14:paraId="41A834FF" w14:textId="77777777" w:rsidR="00782140" w:rsidRPr="001703E3" w:rsidRDefault="00782140" w:rsidP="005348D9">
            <w:pPr>
              <w:rPr>
                <w:rFonts w:cs="Arial"/>
                <w:sz w:val="16"/>
                <w:szCs w:val="16"/>
              </w:rPr>
            </w:pPr>
            <w:r w:rsidRPr="001703E3">
              <w:rPr>
                <w:rFonts w:cs="Arial"/>
                <w:sz w:val="16"/>
                <w:szCs w:val="16"/>
              </w:rPr>
              <w:sym w:font="Wingdings" w:char="F028"/>
            </w:r>
            <w:r>
              <w:rPr>
                <w:rFonts w:cs="Arial"/>
                <w:sz w:val="16"/>
                <w:szCs w:val="16"/>
              </w:rPr>
              <w:t xml:space="preserve"> </w:t>
            </w:r>
            <w:r w:rsidRPr="00F3208D">
              <w:rPr>
                <w:rFonts w:cs="Arial"/>
                <w:sz w:val="16"/>
              </w:rPr>
              <w:t>02392 722614</w:t>
            </w:r>
          </w:p>
          <w:p w14:paraId="6D05FCF1" w14:textId="77777777" w:rsidR="00782140" w:rsidRPr="001703E3" w:rsidRDefault="00782140" w:rsidP="005348D9">
            <w:pPr>
              <w:rPr>
                <w:rFonts w:cs="Arial"/>
                <w:b/>
                <w:sz w:val="16"/>
                <w:szCs w:val="16"/>
              </w:rPr>
            </w:pPr>
          </w:p>
          <w:p w14:paraId="19C58F62" w14:textId="77777777" w:rsidR="00782140" w:rsidRDefault="00782140" w:rsidP="005348D9">
            <w:pPr>
              <w:rPr>
                <w:rFonts w:cs="Arial"/>
                <w:b/>
                <w:sz w:val="16"/>
                <w:szCs w:val="16"/>
              </w:rPr>
            </w:pPr>
            <w:r w:rsidRPr="001703E3">
              <w:rPr>
                <w:rFonts w:cs="Arial"/>
                <w:b/>
                <w:sz w:val="16"/>
                <w:szCs w:val="16"/>
              </w:rPr>
              <w:t xml:space="preserve">   (b) U.I.N. </w:t>
            </w:r>
            <w:r>
              <w:rPr>
                <w:rFonts w:cs="Arial"/>
                <w:b/>
                <w:sz w:val="16"/>
                <w:szCs w:val="16"/>
              </w:rPr>
              <w:t>N5618N</w:t>
            </w:r>
          </w:p>
          <w:p w14:paraId="4B1A5062" w14:textId="77777777" w:rsidR="00782140" w:rsidRPr="001703E3" w:rsidRDefault="00782140" w:rsidP="005348D9">
            <w:pPr>
              <w:rPr>
                <w:rFonts w:cs="Arial"/>
                <w:sz w:val="16"/>
                <w:szCs w:val="16"/>
              </w:rPr>
            </w:pPr>
          </w:p>
        </w:tc>
        <w:tc>
          <w:tcPr>
            <w:tcW w:w="242" w:type="dxa"/>
            <w:tcBorders>
              <w:left w:val="single" w:sz="4" w:space="0" w:color="auto"/>
              <w:right w:val="single" w:sz="4" w:space="0" w:color="auto"/>
            </w:tcBorders>
            <w:shd w:val="pct12" w:color="auto" w:fill="auto"/>
          </w:tcPr>
          <w:p w14:paraId="4B8A98C4" w14:textId="77777777" w:rsidR="00782140" w:rsidRPr="008110B5" w:rsidRDefault="00782140" w:rsidP="005348D9">
            <w:pPr>
              <w:rPr>
                <w:rFonts w:cs="Arial"/>
                <w:sz w:val="16"/>
              </w:rPr>
            </w:pPr>
          </w:p>
        </w:tc>
        <w:tc>
          <w:tcPr>
            <w:tcW w:w="4882" w:type="dxa"/>
            <w:vMerge/>
            <w:tcBorders>
              <w:left w:val="single" w:sz="4" w:space="0" w:color="auto"/>
              <w:bottom w:val="single" w:sz="4" w:space="0" w:color="auto"/>
              <w:right w:val="single" w:sz="4" w:space="0" w:color="auto"/>
            </w:tcBorders>
          </w:tcPr>
          <w:p w14:paraId="1F1376E4" w14:textId="77777777" w:rsidR="00782140" w:rsidRPr="008110B5" w:rsidRDefault="00782140" w:rsidP="005348D9">
            <w:pPr>
              <w:rPr>
                <w:rFonts w:cs="Arial"/>
                <w:sz w:val="16"/>
              </w:rPr>
            </w:pPr>
          </w:p>
        </w:tc>
        <w:tc>
          <w:tcPr>
            <w:tcW w:w="253" w:type="dxa"/>
            <w:vMerge/>
            <w:tcBorders>
              <w:left w:val="single" w:sz="4" w:space="0" w:color="auto"/>
            </w:tcBorders>
            <w:shd w:val="pct12" w:color="auto" w:fill="auto"/>
          </w:tcPr>
          <w:p w14:paraId="48C4BA95" w14:textId="77777777" w:rsidR="00782140" w:rsidRPr="008110B5" w:rsidRDefault="00782140" w:rsidP="005348D9">
            <w:pPr>
              <w:rPr>
                <w:rFonts w:cs="Arial"/>
                <w:sz w:val="16"/>
              </w:rPr>
            </w:pPr>
          </w:p>
        </w:tc>
      </w:tr>
      <w:tr w:rsidR="00782140" w:rsidRPr="008110B5" w14:paraId="0590A477" w14:textId="77777777" w:rsidTr="005348D9">
        <w:tc>
          <w:tcPr>
            <w:tcW w:w="10952" w:type="dxa"/>
            <w:gridSpan w:val="5"/>
            <w:shd w:val="pct12" w:color="auto" w:fill="auto"/>
          </w:tcPr>
          <w:p w14:paraId="533078A1" w14:textId="77777777" w:rsidR="00782140" w:rsidRPr="001C7285" w:rsidRDefault="00782140" w:rsidP="005348D9">
            <w:pPr>
              <w:rPr>
                <w:rFonts w:cs="Arial"/>
                <w:color w:val="000000"/>
                <w:sz w:val="4"/>
              </w:rPr>
            </w:pPr>
          </w:p>
        </w:tc>
      </w:tr>
      <w:tr w:rsidR="00782140" w:rsidRPr="008110B5" w14:paraId="712F8A7B" w14:textId="77777777" w:rsidTr="005348D9">
        <w:trPr>
          <w:trHeight w:val="272"/>
        </w:trPr>
        <w:tc>
          <w:tcPr>
            <w:tcW w:w="242" w:type="dxa"/>
            <w:tcBorders>
              <w:right w:val="single" w:sz="4" w:space="0" w:color="auto"/>
            </w:tcBorders>
            <w:shd w:val="pct12" w:color="auto" w:fill="auto"/>
          </w:tcPr>
          <w:p w14:paraId="190212E5" w14:textId="77777777" w:rsidR="00782140" w:rsidRPr="001C7285" w:rsidRDefault="00782140" w:rsidP="005348D9">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14:paraId="7F9B8E5D" w14:textId="77777777" w:rsidR="00782140" w:rsidRPr="008110B5" w:rsidRDefault="00782140" w:rsidP="00782140">
            <w:pPr>
              <w:widowControl/>
              <w:numPr>
                <w:ilvl w:val="0"/>
                <w:numId w:val="2"/>
              </w:numPr>
              <w:tabs>
                <w:tab w:val="left" w:pos="194"/>
              </w:tabs>
              <w:spacing w:before="120"/>
              <w:jc w:val="left"/>
              <w:rPr>
                <w:rFonts w:cs="Arial"/>
                <w:b/>
                <w:sz w:val="16"/>
              </w:rPr>
            </w:pPr>
            <w:r w:rsidRPr="008110B5">
              <w:rPr>
                <w:rFonts w:cs="Arial"/>
                <w:b/>
                <w:sz w:val="16"/>
              </w:rPr>
              <w:t>Drawings/Specifications are available from</w:t>
            </w:r>
            <w:r>
              <w:rPr>
                <w:rFonts w:cs="Arial"/>
                <w:b/>
                <w:sz w:val="16"/>
              </w:rPr>
              <w:t>:</w:t>
            </w:r>
          </w:p>
          <w:p w14:paraId="0DB18850" w14:textId="77777777" w:rsidR="00782140" w:rsidRPr="008110B5" w:rsidRDefault="00782140" w:rsidP="005348D9">
            <w:pPr>
              <w:rPr>
                <w:rFonts w:cs="Arial"/>
                <w:sz w:val="16"/>
              </w:rPr>
            </w:pPr>
          </w:p>
          <w:p w14:paraId="6EC728B8" w14:textId="77777777" w:rsidR="00782140" w:rsidRPr="008110B5" w:rsidRDefault="00782140" w:rsidP="005348D9">
            <w:pPr>
              <w:rPr>
                <w:rFonts w:cs="Arial"/>
                <w:sz w:val="16"/>
              </w:rPr>
            </w:pPr>
            <w:bookmarkStart w:id="30" w:name="drawings_spec"/>
            <w:bookmarkEnd w:id="30"/>
            <w:r>
              <w:rPr>
                <w:rFonts w:cs="Arial"/>
                <w:sz w:val="16"/>
              </w:rPr>
              <w:t>N/A</w:t>
            </w:r>
          </w:p>
          <w:p w14:paraId="69721BDE" w14:textId="77777777" w:rsidR="00782140" w:rsidRPr="008110B5" w:rsidRDefault="00782140" w:rsidP="005348D9">
            <w:pPr>
              <w:rPr>
                <w:rFonts w:cs="Arial"/>
                <w:sz w:val="16"/>
              </w:rPr>
            </w:pPr>
          </w:p>
        </w:tc>
        <w:tc>
          <w:tcPr>
            <w:tcW w:w="242" w:type="dxa"/>
            <w:tcBorders>
              <w:left w:val="single" w:sz="4" w:space="0" w:color="auto"/>
            </w:tcBorders>
            <w:shd w:val="pct12" w:color="auto" w:fill="auto"/>
          </w:tcPr>
          <w:p w14:paraId="59A40BC2" w14:textId="77777777" w:rsidR="00782140" w:rsidRPr="008110B5" w:rsidRDefault="00782140" w:rsidP="005348D9">
            <w:pPr>
              <w:rPr>
                <w:rFonts w:cs="Arial"/>
                <w:sz w:val="16"/>
              </w:rPr>
            </w:pPr>
          </w:p>
        </w:tc>
        <w:tc>
          <w:tcPr>
            <w:tcW w:w="4882" w:type="dxa"/>
            <w:vMerge w:val="restart"/>
            <w:tcBorders>
              <w:top w:val="single" w:sz="6" w:space="0" w:color="auto"/>
              <w:left w:val="single" w:sz="6" w:space="0" w:color="auto"/>
              <w:right w:val="single" w:sz="6" w:space="0" w:color="auto"/>
            </w:tcBorders>
          </w:tcPr>
          <w:p w14:paraId="0563F1D7" w14:textId="77777777" w:rsidR="00782140" w:rsidRPr="008110B5" w:rsidRDefault="00782140" w:rsidP="005348D9">
            <w:pPr>
              <w:tabs>
                <w:tab w:val="left" w:pos="215"/>
                <w:tab w:val="left" w:pos="357"/>
              </w:tabs>
              <w:spacing w:before="120"/>
              <w:rPr>
                <w:rFonts w:cs="Arial"/>
                <w:color w:val="000000"/>
                <w:sz w:val="16"/>
              </w:rPr>
            </w:pPr>
            <w:r w:rsidRPr="008110B5">
              <w:rPr>
                <w:rFonts w:cs="Arial"/>
                <w:b/>
                <w:color w:val="000000"/>
                <w:sz w:val="16"/>
              </w:rPr>
              <w:t>1</w:t>
            </w:r>
            <w:r>
              <w:rPr>
                <w:rFonts w:cs="Arial"/>
                <w:b/>
                <w:color w:val="000000"/>
                <w:sz w:val="16"/>
              </w:rPr>
              <w:t>1.</w:t>
            </w:r>
            <w:r>
              <w:rPr>
                <w:rFonts w:cs="Arial"/>
                <w:b/>
                <w:color w:val="000000"/>
                <w:sz w:val="16"/>
              </w:rPr>
              <w:tab/>
            </w:r>
            <w:r w:rsidRPr="008110B5">
              <w:rPr>
                <w:rFonts w:cs="Arial"/>
                <w:b/>
                <w:color w:val="000000"/>
                <w:sz w:val="16"/>
              </w:rPr>
              <w:t>The Invoi</w:t>
            </w:r>
            <w:r>
              <w:rPr>
                <w:rFonts w:cs="Arial"/>
                <w:b/>
                <w:color w:val="000000"/>
                <w:sz w:val="16"/>
              </w:rPr>
              <w:t>ce Paying Authority:</w:t>
            </w:r>
          </w:p>
          <w:p w14:paraId="664168D8" w14:textId="77777777" w:rsidR="00782140" w:rsidRPr="008110B5" w:rsidRDefault="00782140" w:rsidP="005348D9">
            <w:pPr>
              <w:rPr>
                <w:rFonts w:cs="Arial"/>
                <w:sz w:val="16"/>
              </w:rPr>
            </w:pPr>
            <w:r w:rsidRPr="008110B5">
              <w:rPr>
                <w:rFonts w:cs="Arial"/>
                <w:sz w:val="16"/>
              </w:rPr>
              <w:t>Ministry of Defence</w:t>
            </w:r>
            <w:r w:rsidRPr="008110B5">
              <w:rPr>
                <w:rFonts w:cs="Arial"/>
                <w:sz w:val="16"/>
              </w:rPr>
              <w:tab/>
            </w:r>
            <w:r w:rsidRPr="008110B5">
              <w:rPr>
                <w:rFonts w:cs="Arial"/>
                <w:sz w:val="16"/>
              </w:rPr>
              <w:tab/>
            </w:r>
            <w:r w:rsidRPr="008110B5">
              <w:rPr>
                <w:rFonts w:cs="Arial"/>
                <w:sz w:val="16"/>
              </w:rPr>
              <w:tab/>
            </w:r>
            <w:r w:rsidRPr="008110B5">
              <w:rPr>
                <w:rFonts w:cs="Arial"/>
                <w:sz w:val="16"/>
              </w:rPr>
              <w:sym w:font="Wingdings" w:char="F028"/>
            </w:r>
            <w:r w:rsidRPr="008110B5">
              <w:rPr>
                <w:rFonts w:cs="Arial"/>
                <w:sz w:val="16"/>
              </w:rPr>
              <w:t xml:space="preserve"> 0151-242-2000</w:t>
            </w:r>
          </w:p>
          <w:p w14:paraId="766018F5" w14:textId="77777777" w:rsidR="00782140" w:rsidRPr="008110B5" w:rsidRDefault="00782140" w:rsidP="005348D9">
            <w:pPr>
              <w:rPr>
                <w:rFonts w:cs="Arial"/>
                <w:sz w:val="16"/>
              </w:rPr>
            </w:pPr>
            <w:r w:rsidRPr="008110B5">
              <w:rPr>
                <w:rFonts w:cs="Arial"/>
                <w:sz w:val="16"/>
              </w:rPr>
              <w:t>DBS Finance</w:t>
            </w:r>
          </w:p>
          <w:p w14:paraId="5FAA5DD2" w14:textId="77777777" w:rsidR="00782140" w:rsidRPr="008110B5" w:rsidRDefault="00782140" w:rsidP="005348D9">
            <w:pPr>
              <w:rPr>
                <w:rFonts w:cs="Arial"/>
                <w:sz w:val="16"/>
              </w:rPr>
            </w:pPr>
            <w:r w:rsidRPr="008110B5">
              <w:rPr>
                <w:rFonts w:cs="Arial"/>
                <w:sz w:val="16"/>
              </w:rPr>
              <w:t>Walker House, Exchange Flags</w:t>
            </w:r>
            <w:r w:rsidRPr="008110B5">
              <w:rPr>
                <w:rFonts w:cs="Arial"/>
                <w:sz w:val="16"/>
              </w:rPr>
              <w:tab/>
              <w:t>Fax:  0151-242-2809</w:t>
            </w:r>
          </w:p>
          <w:p w14:paraId="25DE3402" w14:textId="77777777" w:rsidR="00782140" w:rsidRPr="008110B5" w:rsidRDefault="00782140" w:rsidP="005348D9">
            <w:pPr>
              <w:spacing w:after="120"/>
              <w:rPr>
                <w:rFonts w:cs="Arial"/>
                <w:color w:val="000000"/>
                <w:sz w:val="16"/>
              </w:rPr>
            </w:pPr>
            <w:r w:rsidRPr="008110B5">
              <w:rPr>
                <w:rFonts w:cs="Arial"/>
                <w:sz w:val="16"/>
              </w:rPr>
              <w:t>Liverpool, L2 3YL</w:t>
            </w:r>
            <w:r>
              <w:rPr>
                <w:rFonts w:cs="Arial"/>
                <w:sz w:val="16"/>
              </w:rPr>
              <w:tab/>
            </w:r>
            <w:r>
              <w:rPr>
                <w:rFonts w:cs="Arial"/>
                <w:sz w:val="16"/>
              </w:rPr>
              <w:tab/>
            </w:r>
            <w:r>
              <w:rPr>
                <w:rFonts w:cs="Arial"/>
                <w:sz w:val="16"/>
              </w:rPr>
              <w:tab/>
            </w:r>
            <w:r w:rsidRPr="008110B5">
              <w:rPr>
                <w:rFonts w:cs="Arial"/>
                <w:b/>
                <w:sz w:val="16"/>
              </w:rPr>
              <w:t xml:space="preserve">Website is: </w:t>
            </w:r>
            <w:hyperlink r:id="rId8" w:anchor="invoice-processing" w:history="1">
              <w:r w:rsidRPr="008110B5">
                <w:rPr>
                  <w:rStyle w:val="Hyperlink"/>
                  <w:rFonts w:cs="Arial"/>
                  <w:sz w:val="16"/>
                </w:rPr>
                <w:t>https://www.gov.uk/government/organisations/ministry-of-defence/about/procurement#invoice-processing</w:t>
              </w:r>
            </w:hyperlink>
            <w:r w:rsidRPr="008110B5">
              <w:rPr>
                <w:rFonts w:cs="Arial"/>
                <w:sz w:val="16"/>
              </w:rPr>
              <w:t xml:space="preserve"> </w:t>
            </w:r>
          </w:p>
        </w:tc>
        <w:tc>
          <w:tcPr>
            <w:tcW w:w="253" w:type="dxa"/>
            <w:vMerge w:val="restart"/>
            <w:shd w:val="pct12" w:color="auto" w:fill="auto"/>
          </w:tcPr>
          <w:p w14:paraId="587DE7B9" w14:textId="77777777" w:rsidR="00782140" w:rsidRPr="008110B5" w:rsidRDefault="00782140" w:rsidP="005348D9">
            <w:pPr>
              <w:rPr>
                <w:rFonts w:cs="Arial"/>
                <w:sz w:val="16"/>
              </w:rPr>
            </w:pPr>
          </w:p>
        </w:tc>
      </w:tr>
      <w:tr w:rsidR="00782140" w:rsidRPr="001C7285" w14:paraId="579CB1BF" w14:textId="77777777" w:rsidTr="005348D9">
        <w:trPr>
          <w:trHeight w:val="65"/>
        </w:trPr>
        <w:tc>
          <w:tcPr>
            <w:tcW w:w="5817" w:type="dxa"/>
            <w:gridSpan w:val="3"/>
            <w:shd w:val="pct12" w:color="auto" w:fill="auto"/>
          </w:tcPr>
          <w:p w14:paraId="47E08E90" w14:textId="77777777" w:rsidR="00782140" w:rsidRPr="001C7285" w:rsidRDefault="00782140" w:rsidP="005348D9">
            <w:pPr>
              <w:rPr>
                <w:rFonts w:cs="Arial"/>
                <w:sz w:val="4"/>
              </w:rPr>
            </w:pPr>
          </w:p>
        </w:tc>
        <w:tc>
          <w:tcPr>
            <w:tcW w:w="4882" w:type="dxa"/>
            <w:vMerge/>
            <w:tcBorders>
              <w:left w:val="single" w:sz="6" w:space="0" w:color="auto"/>
              <w:right w:val="single" w:sz="6" w:space="0" w:color="auto"/>
            </w:tcBorders>
          </w:tcPr>
          <w:p w14:paraId="0CCA0A26" w14:textId="77777777" w:rsidR="00782140" w:rsidRPr="001C7285" w:rsidRDefault="00782140" w:rsidP="005348D9">
            <w:pPr>
              <w:spacing w:before="120"/>
              <w:rPr>
                <w:rFonts w:cs="Arial"/>
                <w:b/>
                <w:color w:val="000000"/>
                <w:sz w:val="2"/>
              </w:rPr>
            </w:pPr>
          </w:p>
        </w:tc>
        <w:tc>
          <w:tcPr>
            <w:tcW w:w="253" w:type="dxa"/>
            <w:vMerge/>
            <w:shd w:val="pct12" w:color="auto" w:fill="auto"/>
          </w:tcPr>
          <w:p w14:paraId="3DF4137F" w14:textId="77777777" w:rsidR="00782140" w:rsidRPr="001C7285" w:rsidRDefault="00782140" w:rsidP="005348D9">
            <w:pPr>
              <w:rPr>
                <w:rFonts w:cs="Arial"/>
                <w:sz w:val="2"/>
              </w:rPr>
            </w:pPr>
          </w:p>
        </w:tc>
      </w:tr>
      <w:tr w:rsidR="00782140" w:rsidRPr="008110B5" w14:paraId="0DD669C1" w14:textId="77777777" w:rsidTr="005348D9">
        <w:trPr>
          <w:trHeight w:val="272"/>
        </w:trPr>
        <w:tc>
          <w:tcPr>
            <w:tcW w:w="242" w:type="dxa"/>
            <w:tcBorders>
              <w:right w:val="single" w:sz="4" w:space="0" w:color="auto"/>
            </w:tcBorders>
            <w:shd w:val="pct12" w:color="auto" w:fill="auto"/>
          </w:tcPr>
          <w:p w14:paraId="315BD896" w14:textId="77777777" w:rsidR="00782140" w:rsidRPr="001C7285" w:rsidRDefault="00782140" w:rsidP="005348D9">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14:paraId="2B90B10F" w14:textId="77777777" w:rsidR="00782140" w:rsidRPr="008110B5" w:rsidRDefault="00782140" w:rsidP="00782140">
            <w:pPr>
              <w:widowControl/>
              <w:numPr>
                <w:ilvl w:val="0"/>
                <w:numId w:val="1"/>
              </w:numPr>
              <w:tabs>
                <w:tab w:val="left" w:pos="194"/>
              </w:tabs>
              <w:spacing w:before="120"/>
              <w:ind w:left="0" w:firstLine="0"/>
              <w:jc w:val="left"/>
              <w:rPr>
                <w:rFonts w:cs="Arial"/>
                <w:b/>
                <w:sz w:val="16"/>
              </w:rPr>
            </w:pPr>
            <w:r>
              <w:rPr>
                <w:rFonts w:cs="Arial"/>
                <w:b/>
                <w:sz w:val="16"/>
              </w:rPr>
              <w:t>Intentionally Left Blank</w:t>
            </w:r>
          </w:p>
          <w:p w14:paraId="68E559A0" w14:textId="77777777" w:rsidR="00782140" w:rsidRPr="008110B5" w:rsidRDefault="00782140" w:rsidP="005348D9">
            <w:pPr>
              <w:spacing w:before="120"/>
              <w:rPr>
                <w:rFonts w:cs="Arial"/>
                <w:b/>
                <w:sz w:val="16"/>
              </w:rPr>
            </w:pPr>
          </w:p>
        </w:tc>
        <w:tc>
          <w:tcPr>
            <w:tcW w:w="242" w:type="dxa"/>
            <w:tcBorders>
              <w:left w:val="single" w:sz="4" w:space="0" w:color="auto"/>
            </w:tcBorders>
            <w:shd w:val="pct12" w:color="auto" w:fill="auto"/>
          </w:tcPr>
          <w:p w14:paraId="41AC2C69" w14:textId="77777777" w:rsidR="00782140" w:rsidRPr="008110B5" w:rsidRDefault="00782140" w:rsidP="005348D9">
            <w:pPr>
              <w:rPr>
                <w:rFonts w:cs="Arial"/>
                <w:sz w:val="16"/>
              </w:rPr>
            </w:pPr>
          </w:p>
        </w:tc>
        <w:tc>
          <w:tcPr>
            <w:tcW w:w="4882" w:type="dxa"/>
            <w:vMerge/>
            <w:tcBorders>
              <w:left w:val="single" w:sz="6" w:space="0" w:color="auto"/>
              <w:bottom w:val="single" w:sz="8" w:space="0" w:color="auto"/>
              <w:right w:val="single" w:sz="6" w:space="0" w:color="auto"/>
            </w:tcBorders>
          </w:tcPr>
          <w:p w14:paraId="05309775" w14:textId="77777777" w:rsidR="00782140" w:rsidRPr="008110B5" w:rsidRDefault="00782140" w:rsidP="005348D9">
            <w:pPr>
              <w:spacing w:before="120"/>
              <w:rPr>
                <w:rFonts w:cs="Arial"/>
                <w:b/>
                <w:color w:val="000000"/>
                <w:sz w:val="16"/>
              </w:rPr>
            </w:pPr>
          </w:p>
        </w:tc>
        <w:tc>
          <w:tcPr>
            <w:tcW w:w="253" w:type="dxa"/>
            <w:vMerge/>
            <w:shd w:val="pct12" w:color="auto" w:fill="auto"/>
          </w:tcPr>
          <w:p w14:paraId="342F18C7" w14:textId="77777777" w:rsidR="00782140" w:rsidRPr="008110B5" w:rsidRDefault="00782140" w:rsidP="005348D9">
            <w:pPr>
              <w:rPr>
                <w:rFonts w:cs="Arial"/>
                <w:sz w:val="16"/>
              </w:rPr>
            </w:pPr>
          </w:p>
        </w:tc>
      </w:tr>
      <w:tr w:rsidR="00782140" w:rsidRPr="008110B5" w14:paraId="29154B5F" w14:textId="77777777" w:rsidTr="005348D9">
        <w:trPr>
          <w:trHeight w:val="30"/>
        </w:trPr>
        <w:tc>
          <w:tcPr>
            <w:tcW w:w="10952" w:type="dxa"/>
            <w:gridSpan w:val="5"/>
            <w:shd w:val="pct12" w:color="auto" w:fill="auto"/>
          </w:tcPr>
          <w:p w14:paraId="75A3D452" w14:textId="77777777" w:rsidR="00782140" w:rsidRPr="001C7285" w:rsidRDefault="00782140" w:rsidP="005348D9">
            <w:pPr>
              <w:rPr>
                <w:rFonts w:cs="Arial"/>
                <w:sz w:val="4"/>
              </w:rPr>
            </w:pPr>
          </w:p>
        </w:tc>
      </w:tr>
      <w:tr w:rsidR="00782140" w:rsidRPr="008110B5" w14:paraId="385CD2FB" w14:textId="77777777" w:rsidTr="005348D9">
        <w:tc>
          <w:tcPr>
            <w:tcW w:w="242" w:type="dxa"/>
            <w:tcBorders>
              <w:right w:val="single" w:sz="4" w:space="0" w:color="auto"/>
            </w:tcBorders>
            <w:shd w:val="pct12" w:color="auto" w:fill="auto"/>
          </w:tcPr>
          <w:p w14:paraId="30F93F79" w14:textId="77777777" w:rsidR="00782140" w:rsidRPr="001C7285" w:rsidRDefault="00782140" w:rsidP="005348D9">
            <w:pPr>
              <w:rPr>
                <w:rFonts w:cs="Arial"/>
                <w:sz w:val="4"/>
              </w:rPr>
            </w:pPr>
          </w:p>
        </w:tc>
        <w:tc>
          <w:tcPr>
            <w:tcW w:w="5333" w:type="dxa"/>
            <w:vMerge w:val="restart"/>
            <w:tcBorders>
              <w:top w:val="single" w:sz="4" w:space="0" w:color="auto"/>
              <w:left w:val="single" w:sz="4" w:space="0" w:color="auto"/>
              <w:bottom w:val="single" w:sz="4" w:space="0" w:color="auto"/>
              <w:right w:val="single" w:sz="4" w:space="0" w:color="auto"/>
            </w:tcBorders>
          </w:tcPr>
          <w:p w14:paraId="6504D521" w14:textId="77777777" w:rsidR="00782140" w:rsidRPr="00F82676" w:rsidRDefault="00782140" w:rsidP="00782140">
            <w:pPr>
              <w:widowControl/>
              <w:numPr>
                <w:ilvl w:val="0"/>
                <w:numId w:val="1"/>
              </w:numPr>
              <w:tabs>
                <w:tab w:val="left" w:pos="194"/>
              </w:tabs>
              <w:spacing w:before="120"/>
              <w:jc w:val="left"/>
              <w:rPr>
                <w:rFonts w:cs="Arial"/>
                <w:sz w:val="12"/>
                <w:szCs w:val="12"/>
              </w:rPr>
            </w:pPr>
            <w:r w:rsidRPr="008110B5">
              <w:rPr>
                <w:rFonts w:cs="Arial"/>
                <w:b/>
                <w:sz w:val="16"/>
              </w:rPr>
              <w:t>Quality Assurance Representative:</w:t>
            </w:r>
            <w:r>
              <w:t xml:space="preserve"> </w:t>
            </w:r>
          </w:p>
          <w:p w14:paraId="05713A78" w14:textId="77777777" w:rsidR="00782140" w:rsidRDefault="00782140" w:rsidP="005348D9">
            <w:pPr>
              <w:rPr>
                <w:rFonts w:cs="Arial"/>
                <w:sz w:val="16"/>
              </w:rPr>
            </w:pPr>
            <w:bookmarkStart w:id="31" w:name="QA_rep"/>
            <w:bookmarkEnd w:id="31"/>
          </w:p>
          <w:p w14:paraId="63DCBB26" w14:textId="77777777" w:rsidR="00782140" w:rsidRPr="008110B5" w:rsidRDefault="00782140" w:rsidP="005348D9">
            <w:pPr>
              <w:rPr>
                <w:rFonts w:cs="Arial"/>
                <w:sz w:val="16"/>
              </w:rPr>
            </w:pPr>
            <w:r w:rsidRPr="008110B5">
              <w:rPr>
                <w:rFonts w:cs="Arial"/>
                <w:sz w:val="16"/>
              </w:rPr>
              <w:t>Commercial staff are reminded that all Quality Assurance requirements should be listed under the General Contract Conditions.</w:t>
            </w:r>
          </w:p>
          <w:p w14:paraId="26048B6E" w14:textId="77777777" w:rsidR="00782140" w:rsidRDefault="00782140" w:rsidP="005348D9">
            <w:pPr>
              <w:rPr>
                <w:rFonts w:cs="Arial"/>
                <w:b/>
                <w:sz w:val="16"/>
              </w:rPr>
            </w:pPr>
            <w:bookmarkStart w:id="32" w:name="QA_requirements"/>
            <w:bookmarkEnd w:id="32"/>
          </w:p>
          <w:p w14:paraId="1765C0A6" w14:textId="77777777" w:rsidR="00782140" w:rsidRPr="008110B5" w:rsidRDefault="00782140" w:rsidP="005348D9">
            <w:pPr>
              <w:rPr>
                <w:rFonts w:cs="Arial"/>
                <w:sz w:val="16"/>
              </w:rPr>
            </w:pPr>
            <w:r w:rsidRPr="008110B5">
              <w:rPr>
                <w:rFonts w:cs="Arial"/>
                <w:b/>
                <w:sz w:val="16"/>
              </w:rPr>
              <w:t>AQAPS</w:t>
            </w:r>
            <w:r w:rsidRPr="008110B5">
              <w:rPr>
                <w:rFonts w:cs="Arial"/>
                <w:sz w:val="16"/>
              </w:rPr>
              <w:t xml:space="preserve"> and </w:t>
            </w:r>
            <w:r w:rsidRPr="008110B5">
              <w:rPr>
                <w:rFonts w:cs="Arial"/>
                <w:b/>
                <w:sz w:val="16"/>
              </w:rPr>
              <w:t>DEF STANs</w:t>
            </w:r>
            <w:r w:rsidRPr="008110B5">
              <w:rPr>
                <w:rFonts w:cs="Arial"/>
                <w:sz w:val="16"/>
              </w:rPr>
              <w:t xml:space="preserve"> are available from UK Defence Standardization, for access to the documents and details of the helpdesk visit </w:t>
            </w:r>
            <w:hyperlink r:id="rId9" w:history="1">
              <w:r w:rsidRPr="008110B5">
                <w:rPr>
                  <w:rStyle w:val="Hyperlink"/>
                  <w:rFonts w:cs="Arial"/>
                  <w:sz w:val="16"/>
                </w:rPr>
                <w:t>http://dstan.uwh.diif.r.mil.uk/</w:t>
              </w:r>
            </w:hyperlink>
            <w:r w:rsidRPr="008110B5">
              <w:rPr>
                <w:rFonts w:cs="Arial"/>
                <w:sz w:val="16"/>
              </w:rPr>
              <w:t xml:space="preserve"> [intranet] or </w:t>
            </w:r>
            <w:hyperlink r:id="rId10" w:history="1">
              <w:r w:rsidRPr="008110B5">
                <w:rPr>
                  <w:rStyle w:val="Hyperlink"/>
                  <w:rFonts w:cs="Arial"/>
                  <w:sz w:val="16"/>
                </w:rPr>
                <w:t>https://www.dstan.mod.uk/</w:t>
              </w:r>
            </w:hyperlink>
            <w:r w:rsidRPr="008110B5">
              <w:rPr>
                <w:rFonts w:cs="Arial"/>
                <w:sz w:val="16"/>
              </w:rPr>
              <w:t xml:space="preserve"> </w:t>
            </w:r>
            <w:r w:rsidRPr="008110B5">
              <w:rPr>
                <w:rFonts w:cs="Arial"/>
                <w:sz w:val="16"/>
              </w:rPr>
              <w:lastRenderedPageBreak/>
              <w:t>[extranet, registration needed]</w:t>
            </w:r>
          </w:p>
        </w:tc>
        <w:tc>
          <w:tcPr>
            <w:tcW w:w="242" w:type="dxa"/>
            <w:tcBorders>
              <w:left w:val="single" w:sz="4" w:space="0" w:color="auto"/>
              <w:right w:val="single" w:sz="4" w:space="0" w:color="auto"/>
            </w:tcBorders>
            <w:shd w:val="pct12" w:color="auto" w:fill="auto"/>
          </w:tcPr>
          <w:p w14:paraId="359C50EF" w14:textId="77777777" w:rsidR="00782140" w:rsidRPr="008110B5" w:rsidRDefault="00782140" w:rsidP="005348D9">
            <w:pPr>
              <w:rPr>
                <w:rFonts w:cs="Arial"/>
                <w:sz w:val="16"/>
              </w:rPr>
            </w:pPr>
          </w:p>
        </w:tc>
        <w:tc>
          <w:tcPr>
            <w:tcW w:w="4882" w:type="dxa"/>
            <w:tcBorders>
              <w:top w:val="single" w:sz="4" w:space="0" w:color="auto"/>
              <w:left w:val="single" w:sz="4" w:space="0" w:color="auto"/>
              <w:bottom w:val="single" w:sz="4" w:space="0" w:color="auto"/>
              <w:right w:val="single" w:sz="4" w:space="0" w:color="auto"/>
            </w:tcBorders>
          </w:tcPr>
          <w:p w14:paraId="48D9B63E" w14:textId="77777777" w:rsidR="00782140" w:rsidRPr="008110B5" w:rsidRDefault="00782140" w:rsidP="005348D9">
            <w:pPr>
              <w:tabs>
                <w:tab w:val="left" w:pos="357"/>
              </w:tabs>
              <w:spacing w:before="120"/>
              <w:rPr>
                <w:rFonts w:cs="Arial"/>
                <w:sz w:val="16"/>
              </w:rPr>
            </w:pPr>
            <w:r>
              <w:rPr>
                <w:rFonts w:cs="Arial"/>
                <w:b/>
                <w:sz w:val="16"/>
              </w:rPr>
              <w:t>12</w:t>
            </w:r>
            <w:r w:rsidRPr="008110B5">
              <w:rPr>
                <w:rFonts w:cs="Arial"/>
                <w:b/>
                <w:sz w:val="16"/>
              </w:rPr>
              <w:t>.</w:t>
            </w:r>
            <w:r>
              <w:rPr>
                <w:rFonts w:cs="Arial"/>
                <w:b/>
                <w:sz w:val="16"/>
              </w:rPr>
              <w:tab/>
            </w:r>
            <w:r w:rsidRPr="008110B5">
              <w:rPr>
                <w:rFonts w:cs="Arial"/>
                <w:b/>
                <w:sz w:val="16"/>
              </w:rPr>
              <w:t>Forms and Documentation are available through *:</w:t>
            </w:r>
          </w:p>
          <w:p w14:paraId="6331450F" w14:textId="77777777" w:rsidR="00782140" w:rsidRPr="008110B5" w:rsidRDefault="00782140" w:rsidP="005348D9">
            <w:pPr>
              <w:rPr>
                <w:rFonts w:cs="Arial"/>
                <w:sz w:val="16"/>
              </w:rPr>
            </w:pPr>
            <w:r w:rsidRPr="008110B5">
              <w:rPr>
                <w:rFonts w:cs="Arial"/>
                <w:sz w:val="16"/>
              </w:rPr>
              <w:t xml:space="preserve">Ministry of Defence, Forms and Pubs Commodity Management </w:t>
            </w:r>
          </w:p>
          <w:p w14:paraId="743336CC" w14:textId="77777777" w:rsidR="00782140" w:rsidRPr="008110B5" w:rsidRDefault="00782140" w:rsidP="005348D9">
            <w:pPr>
              <w:rPr>
                <w:rFonts w:cs="Arial"/>
                <w:sz w:val="16"/>
              </w:rPr>
            </w:pPr>
            <w:r w:rsidRPr="008110B5">
              <w:rPr>
                <w:rFonts w:cs="Arial"/>
                <w:sz w:val="16"/>
              </w:rPr>
              <w:t>PO Box 2, Building C16, C Site</w:t>
            </w:r>
          </w:p>
          <w:p w14:paraId="6BCA34F4" w14:textId="77777777" w:rsidR="00782140" w:rsidRPr="008110B5" w:rsidRDefault="00782140" w:rsidP="005348D9">
            <w:pPr>
              <w:rPr>
                <w:rFonts w:cs="Arial"/>
                <w:sz w:val="16"/>
              </w:rPr>
            </w:pPr>
            <w:r w:rsidRPr="008110B5">
              <w:rPr>
                <w:rFonts w:cs="Arial"/>
                <w:sz w:val="16"/>
              </w:rPr>
              <w:t>Lower Arncott</w:t>
            </w:r>
          </w:p>
          <w:p w14:paraId="475E76CA" w14:textId="77777777" w:rsidR="00782140" w:rsidRPr="008110B5" w:rsidRDefault="00782140" w:rsidP="005348D9">
            <w:pPr>
              <w:rPr>
                <w:rFonts w:cs="Arial"/>
                <w:sz w:val="16"/>
              </w:rPr>
            </w:pPr>
            <w:r w:rsidRPr="008110B5">
              <w:rPr>
                <w:rFonts w:cs="Arial"/>
                <w:sz w:val="16"/>
              </w:rPr>
              <w:t xml:space="preserve">Bicester, OX25 1LP  (Tel. 01869 256197 </w:t>
            </w:r>
            <w:r>
              <w:rPr>
                <w:rFonts w:cs="Arial"/>
                <w:sz w:val="16"/>
              </w:rPr>
              <w:t xml:space="preserve">  </w:t>
            </w:r>
            <w:r w:rsidRPr="008110B5">
              <w:rPr>
                <w:rFonts w:cs="Arial"/>
                <w:sz w:val="16"/>
              </w:rPr>
              <w:t>Fax: 01869 256824)</w:t>
            </w:r>
          </w:p>
          <w:p w14:paraId="0E0010DB" w14:textId="77777777" w:rsidR="00782140" w:rsidRPr="008110B5" w:rsidRDefault="00782140" w:rsidP="005348D9">
            <w:pPr>
              <w:spacing w:after="120"/>
              <w:rPr>
                <w:rFonts w:cs="Arial"/>
                <w:sz w:val="16"/>
              </w:rPr>
            </w:pPr>
            <w:r w:rsidRPr="008110B5">
              <w:rPr>
                <w:rFonts w:cs="Arial"/>
                <w:b/>
                <w:sz w:val="16"/>
              </w:rPr>
              <w:t xml:space="preserve">Applications via fax or email: </w:t>
            </w:r>
            <w:hyperlink r:id="rId11" w:tooltip="mailto:DESLCSLS-OpsFormsandPubs@mod.uk" w:history="1">
              <w:r w:rsidRPr="008110B5">
                <w:rPr>
                  <w:rFonts w:cs="Arial"/>
                  <w:color w:val="0000FF"/>
                  <w:sz w:val="16"/>
                  <w:szCs w:val="16"/>
                  <w:u w:val="single"/>
                </w:rPr>
                <w:t>DESLCSLS-OpsFormsandPubs@mod.uk</w:t>
              </w:r>
            </w:hyperlink>
            <w:r w:rsidRPr="008110B5">
              <w:rPr>
                <w:rFonts w:cs="Arial"/>
                <w:color w:val="0000FF"/>
                <w:sz w:val="16"/>
                <w:u w:val="single"/>
              </w:rPr>
              <w:t>.</w:t>
            </w:r>
          </w:p>
        </w:tc>
        <w:tc>
          <w:tcPr>
            <w:tcW w:w="253" w:type="dxa"/>
            <w:tcBorders>
              <w:left w:val="single" w:sz="4" w:space="0" w:color="auto"/>
            </w:tcBorders>
            <w:shd w:val="pct12" w:color="auto" w:fill="auto"/>
          </w:tcPr>
          <w:p w14:paraId="3393637F" w14:textId="77777777" w:rsidR="00782140" w:rsidRPr="008110B5" w:rsidRDefault="00782140" w:rsidP="005348D9">
            <w:pPr>
              <w:rPr>
                <w:rFonts w:cs="Arial"/>
                <w:sz w:val="16"/>
              </w:rPr>
            </w:pPr>
          </w:p>
        </w:tc>
      </w:tr>
      <w:tr w:rsidR="00782140" w:rsidRPr="008110B5" w14:paraId="796ABB47" w14:textId="77777777" w:rsidTr="005348D9">
        <w:tc>
          <w:tcPr>
            <w:tcW w:w="242" w:type="dxa"/>
            <w:tcBorders>
              <w:right w:val="single" w:sz="4" w:space="0" w:color="auto"/>
            </w:tcBorders>
            <w:shd w:val="pct12" w:color="auto" w:fill="auto"/>
          </w:tcPr>
          <w:p w14:paraId="5C16CAD6" w14:textId="77777777" w:rsidR="00782140" w:rsidRPr="001C7285" w:rsidRDefault="00782140" w:rsidP="005348D9">
            <w:pPr>
              <w:rPr>
                <w:rFonts w:cs="Arial"/>
                <w:sz w:val="4"/>
              </w:rPr>
            </w:pPr>
          </w:p>
        </w:tc>
        <w:tc>
          <w:tcPr>
            <w:tcW w:w="5333" w:type="dxa"/>
            <w:vMerge/>
            <w:tcBorders>
              <w:left w:val="single" w:sz="4" w:space="0" w:color="auto"/>
              <w:bottom w:val="single" w:sz="4" w:space="0" w:color="auto"/>
              <w:right w:val="single" w:sz="4" w:space="0" w:color="auto"/>
            </w:tcBorders>
            <w:shd w:val="pct12" w:color="auto" w:fill="auto"/>
          </w:tcPr>
          <w:p w14:paraId="717063E8" w14:textId="77777777" w:rsidR="00782140" w:rsidRPr="008110B5" w:rsidRDefault="00782140" w:rsidP="005348D9">
            <w:pPr>
              <w:rPr>
                <w:rFonts w:cs="Arial"/>
                <w:sz w:val="6"/>
              </w:rPr>
            </w:pPr>
          </w:p>
        </w:tc>
        <w:tc>
          <w:tcPr>
            <w:tcW w:w="5377" w:type="dxa"/>
            <w:gridSpan w:val="3"/>
            <w:tcBorders>
              <w:left w:val="single" w:sz="4" w:space="0" w:color="auto"/>
            </w:tcBorders>
            <w:shd w:val="pct12" w:color="auto" w:fill="auto"/>
          </w:tcPr>
          <w:p w14:paraId="7FB5B842" w14:textId="77777777" w:rsidR="00782140" w:rsidRPr="008110B5" w:rsidRDefault="00782140" w:rsidP="005348D9">
            <w:pPr>
              <w:rPr>
                <w:rFonts w:cs="Arial"/>
                <w:sz w:val="6"/>
              </w:rPr>
            </w:pPr>
          </w:p>
        </w:tc>
      </w:tr>
      <w:tr w:rsidR="00782140" w:rsidRPr="008110B5" w14:paraId="78B994DB" w14:textId="77777777" w:rsidTr="005348D9">
        <w:trPr>
          <w:trHeight w:val="930"/>
        </w:trPr>
        <w:tc>
          <w:tcPr>
            <w:tcW w:w="242" w:type="dxa"/>
            <w:tcBorders>
              <w:right w:val="single" w:sz="4" w:space="0" w:color="auto"/>
            </w:tcBorders>
            <w:shd w:val="pct12" w:color="auto" w:fill="auto"/>
          </w:tcPr>
          <w:p w14:paraId="0E9F8403" w14:textId="77777777" w:rsidR="00782140" w:rsidRPr="001C7285" w:rsidRDefault="00782140" w:rsidP="005348D9">
            <w:pPr>
              <w:rPr>
                <w:rFonts w:cs="Arial"/>
                <w:sz w:val="4"/>
              </w:rPr>
            </w:pPr>
          </w:p>
        </w:tc>
        <w:tc>
          <w:tcPr>
            <w:tcW w:w="5333" w:type="dxa"/>
            <w:vMerge/>
            <w:tcBorders>
              <w:left w:val="single" w:sz="4" w:space="0" w:color="auto"/>
              <w:bottom w:val="single" w:sz="4" w:space="0" w:color="auto"/>
              <w:right w:val="single" w:sz="4" w:space="0" w:color="auto"/>
            </w:tcBorders>
          </w:tcPr>
          <w:p w14:paraId="18982C40" w14:textId="77777777" w:rsidR="00782140" w:rsidRPr="008110B5" w:rsidRDefault="00782140" w:rsidP="005348D9">
            <w:pPr>
              <w:rPr>
                <w:rFonts w:cs="Arial"/>
                <w:sz w:val="16"/>
              </w:rPr>
            </w:pPr>
          </w:p>
        </w:tc>
        <w:tc>
          <w:tcPr>
            <w:tcW w:w="242" w:type="dxa"/>
            <w:tcBorders>
              <w:left w:val="single" w:sz="4" w:space="0" w:color="auto"/>
              <w:right w:val="single" w:sz="4" w:space="0" w:color="auto"/>
            </w:tcBorders>
            <w:shd w:val="pct12" w:color="auto" w:fill="auto"/>
          </w:tcPr>
          <w:p w14:paraId="20E65FD4" w14:textId="77777777" w:rsidR="00782140" w:rsidRPr="008110B5" w:rsidRDefault="00782140" w:rsidP="005348D9">
            <w:pPr>
              <w:rPr>
                <w:rFonts w:cs="Arial"/>
                <w:sz w:val="16"/>
              </w:rPr>
            </w:pPr>
          </w:p>
        </w:tc>
        <w:tc>
          <w:tcPr>
            <w:tcW w:w="4882" w:type="dxa"/>
            <w:tcBorders>
              <w:top w:val="single" w:sz="4" w:space="0" w:color="auto"/>
              <w:left w:val="single" w:sz="4" w:space="0" w:color="auto"/>
              <w:bottom w:val="single" w:sz="4" w:space="0" w:color="auto"/>
              <w:right w:val="single" w:sz="4" w:space="0" w:color="auto"/>
            </w:tcBorders>
          </w:tcPr>
          <w:p w14:paraId="40F713EB" w14:textId="77777777" w:rsidR="00782140" w:rsidRPr="00674E5D" w:rsidRDefault="00782140" w:rsidP="005348D9">
            <w:pPr>
              <w:rPr>
                <w:rFonts w:cs="Arial"/>
                <w:sz w:val="16"/>
                <w:szCs w:val="18"/>
              </w:rPr>
            </w:pPr>
            <w:r w:rsidRPr="00674E5D">
              <w:rPr>
                <w:rFonts w:cs="Arial"/>
                <w:b/>
                <w:sz w:val="16"/>
                <w:szCs w:val="18"/>
              </w:rPr>
              <w:t>* NOTE</w:t>
            </w:r>
          </w:p>
          <w:p w14:paraId="61C3F849" w14:textId="77777777" w:rsidR="00782140" w:rsidRPr="00674E5D" w:rsidRDefault="00782140" w:rsidP="005348D9">
            <w:pPr>
              <w:rPr>
                <w:rStyle w:val="Hyperlink"/>
                <w:rFonts w:cs="Arial"/>
                <w:sz w:val="16"/>
                <w:szCs w:val="18"/>
              </w:rPr>
            </w:pPr>
            <w:r w:rsidRPr="00674E5D">
              <w:rPr>
                <w:rFonts w:cs="Arial"/>
                <w:b/>
                <w:sz w:val="16"/>
                <w:szCs w:val="18"/>
              </w:rPr>
              <w:t xml:space="preserve">1. </w:t>
            </w:r>
            <w:r w:rsidRPr="00674E5D">
              <w:rPr>
                <w:rFonts w:cs="Arial"/>
                <w:sz w:val="16"/>
                <w:szCs w:val="18"/>
              </w:rPr>
              <w:t xml:space="preserve">Many </w:t>
            </w:r>
            <w:r w:rsidRPr="00674E5D">
              <w:rPr>
                <w:rFonts w:cs="Arial"/>
                <w:b/>
                <w:sz w:val="16"/>
                <w:szCs w:val="18"/>
              </w:rPr>
              <w:t xml:space="preserve">DEFCONs </w:t>
            </w:r>
            <w:r w:rsidRPr="00674E5D">
              <w:rPr>
                <w:rFonts w:cs="Arial"/>
                <w:sz w:val="16"/>
                <w:szCs w:val="18"/>
              </w:rPr>
              <w:t xml:space="preserve">and </w:t>
            </w:r>
            <w:r w:rsidRPr="00674E5D">
              <w:rPr>
                <w:rFonts w:cs="Arial"/>
                <w:b/>
                <w:sz w:val="16"/>
                <w:szCs w:val="18"/>
              </w:rPr>
              <w:t>DEFFORMs</w:t>
            </w:r>
            <w:r w:rsidRPr="00674E5D">
              <w:rPr>
                <w:rFonts w:cs="Arial"/>
                <w:sz w:val="16"/>
                <w:szCs w:val="18"/>
              </w:rPr>
              <w:t xml:space="preserve"> can be obtained from the MOD Internet Site:  </w:t>
            </w:r>
            <w:hyperlink r:id="rId12" w:history="1">
              <w:r w:rsidRPr="00674E5D">
                <w:rPr>
                  <w:rStyle w:val="Hyperlink"/>
                  <w:rFonts w:cs="Arial"/>
                  <w:sz w:val="16"/>
                  <w:szCs w:val="18"/>
                </w:rPr>
                <w:t>https://www.aof.mod.uk/aofcontent/tactical/toolkit/index.htm</w:t>
              </w:r>
            </w:hyperlink>
          </w:p>
          <w:p w14:paraId="3618E129" w14:textId="77777777" w:rsidR="00782140" w:rsidRPr="00674E5D" w:rsidRDefault="00782140" w:rsidP="005348D9">
            <w:pPr>
              <w:rPr>
                <w:rFonts w:cs="Arial"/>
                <w:b/>
                <w:sz w:val="16"/>
                <w:szCs w:val="18"/>
              </w:rPr>
            </w:pPr>
            <w:r w:rsidRPr="00674E5D">
              <w:rPr>
                <w:rStyle w:val="Hyperlink"/>
                <w:rFonts w:cs="Arial"/>
                <w:sz w:val="16"/>
                <w:szCs w:val="18"/>
              </w:rPr>
              <w:t xml:space="preserve">2. If the required forms or documentation are not available on the MOD Intranet site requests should be submitted through the Commercial Officer named in Section 1.  </w:t>
            </w:r>
          </w:p>
        </w:tc>
        <w:tc>
          <w:tcPr>
            <w:tcW w:w="253" w:type="dxa"/>
            <w:tcBorders>
              <w:left w:val="single" w:sz="4" w:space="0" w:color="auto"/>
            </w:tcBorders>
            <w:shd w:val="pct12" w:color="auto" w:fill="auto"/>
          </w:tcPr>
          <w:p w14:paraId="7382B729" w14:textId="77777777" w:rsidR="00782140" w:rsidRPr="008110B5" w:rsidRDefault="00782140" w:rsidP="005348D9">
            <w:pPr>
              <w:rPr>
                <w:rFonts w:cs="Arial"/>
                <w:sz w:val="16"/>
              </w:rPr>
            </w:pPr>
          </w:p>
        </w:tc>
      </w:tr>
      <w:tr w:rsidR="00782140" w:rsidRPr="008110B5" w14:paraId="7D2D89D8" w14:textId="77777777" w:rsidTr="005348D9">
        <w:trPr>
          <w:trHeight w:val="77"/>
        </w:trPr>
        <w:tc>
          <w:tcPr>
            <w:tcW w:w="10952" w:type="dxa"/>
            <w:gridSpan w:val="5"/>
            <w:shd w:val="pct12" w:color="auto" w:fill="auto"/>
          </w:tcPr>
          <w:p w14:paraId="0290843B" w14:textId="77777777" w:rsidR="00782140" w:rsidRPr="00674E5D" w:rsidRDefault="00782140" w:rsidP="005348D9">
            <w:pPr>
              <w:rPr>
                <w:rFonts w:cs="Arial"/>
                <w:sz w:val="16"/>
              </w:rPr>
            </w:pPr>
          </w:p>
        </w:tc>
      </w:tr>
      <w:tr w:rsidR="00782140" w:rsidRPr="00CB6F55" w14:paraId="563EB1EE" w14:textId="77777777" w:rsidTr="005348D9">
        <w:trPr>
          <w:trHeight w:val="42"/>
          <w:hidden/>
        </w:trPr>
        <w:tc>
          <w:tcPr>
            <w:tcW w:w="10952" w:type="dxa"/>
            <w:gridSpan w:val="5"/>
            <w:shd w:val="clear" w:color="auto" w:fill="auto"/>
          </w:tcPr>
          <w:p w14:paraId="570E2F70" w14:textId="77777777" w:rsidR="00782140" w:rsidRPr="00CB6F55" w:rsidRDefault="00782140" w:rsidP="005348D9">
            <w:pPr>
              <w:rPr>
                <w:rFonts w:cs="Arial"/>
                <w:vanish/>
                <w:color w:val="FFFFFF"/>
                <w:sz w:val="13"/>
                <w:szCs w:val="13"/>
              </w:rPr>
            </w:pPr>
            <w:r w:rsidRPr="00CB6F55">
              <w:rPr>
                <w:rFonts w:cs="Arial"/>
                <w:vanish/>
                <w:color w:val="FFFFFF"/>
                <w:sz w:val="13"/>
                <w:szCs w:val="13"/>
              </w:rPr>
              <w:t xml:space="preserve">    </w:t>
            </w:r>
          </w:p>
        </w:tc>
      </w:tr>
    </w:tbl>
    <w:p w14:paraId="3E3CD3EC" w14:textId="77777777" w:rsidR="00782140" w:rsidRDefault="00782140" w:rsidP="0078214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1"/>
      </w:tblGrid>
      <w:tr w:rsidR="00782140" w:rsidRPr="00AA3D3D" w14:paraId="572E3581" w14:textId="77777777" w:rsidTr="005348D9">
        <w:tc>
          <w:tcPr>
            <w:tcW w:w="5000" w:type="pct"/>
            <w:tcBorders>
              <w:bottom w:val="single" w:sz="4" w:space="0" w:color="auto"/>
            </w:tcBorders>
            <w:shd w:val="pct25" w:color="auto" w:fill="auto"/>
          </w:tcPr>
          <w:p w14:paraId="3E9AE41E" w14:textId="77777777" w:rsidR="00782140" w:rsidRPr="00AA3D3D" w:rsidRDefault="00782140" w:rsidP="005348D9">
            <w:pPr>
              <w:keepNext/>
              <w:tabs>
                <w:tab w:val="left" w:pos="-426"/>
                <w:tab w:val="left" w:pos="10095"/>
              </w:tabs>
              <w:suppressAutoHyphens/>
              <w:outlineLvl w:val="0"/>
              <w:rPr>
                <w:rFonts w:cs="Arial"/>
                <w:b/>
                <w:sz w:val="20"/>
              </w:rPr>
            </w:pPr>
            <w:r w:rsidRPr="00AA3D3D">
              <w:rPr>
                <w:rFonts w:cs="Arial"/>
                <w:b/>
                <w:sz w:val="20"/>
              </w:rPr>
              <w:t xml:space="preserve">Contractor’s Commercially Sensitive Information (Clause </w:t>
            </w:r>
            <w:r>
              <w:rPr>
                <w:rFonts w:cs="Arial"/>
                <w:b/>
                <w:sz w:val="20"/>
              </w:rPr>
              <w:t>4</w:t>
            </w:r>
            <w:r w:rsidRPr="008743BB">
              <w:rPr>
                <w:rFonts w:cs="Arial"/>
                <w:b/>
                <w:sz w:val="20"/>
              </w:rPr>
              <w:t>)</w:t>
            </w:r>
            <w:r>
              <w:rPr>
                <w:rFonts w:cs="Arial"/>
                <w:b/>
                <w:sz w:val="20"/>
              </w:rPr>
              <w:t>.</w:t>
            </w:r>
            <w:r w:rsidRPr="008743BB">
              <w:rPr>
                <w:rFonts w:cs="Arial"/>
                <w:b/>
                <w:sz w:val="20"/>
              </w:rPr>
              <w:t xml:space="preserve"> Not to be Published</w:t>
            </w:r>
            <w:r>
              <w:rPr>
                <w:rFonts w:cs="Arial"/>
                <w:b/>
                <w:sz w:val="20"/>
              </w:rPr>
              <w:tab/>
            </w:r>
          </w:p>
        </w:tc>
      </w:tr>
      <w:tr w:rsidR="00782140" w:rsidRPr="000601B0" w14:paraId="5AAF6B04" w14:textId="77777777" w:rsidTr="005348D9">
        <w:tc>
          <w:tcPr>
            <w:tcW w:w="5000" w:type="pct"/>
            <w:shd w:val="clear" w:color="auto" w:fill="auto"/>
          </w:tcPr>
          <w:p w14:paraId="22C77134" w14:textId="77777777" w:rsidR="00782140" w:rsidRPr="00E75619" w:rsidRDefault="00782140" w:rsidP="005348D9">
            <w:pPr>
              <w:pStyle w:val="Style1"/>
              <w:spacing w:before="120" w:after="120"/>
              <w:ind w:right="-1406"/>
              <w:rPr>
                <w:b w:val="0"/>
              </w:rPr>
            </w:pPr>
            <w:r w:rsidRPr="00E75619">
              <w:rPr>
                <w:b w:val="0"/>
              </w:rPr>
              <w:t>Description of Contractor’s Commercially Sensitive Information:</w:t>
            </w:r>
          </w:p>
          <w:p w14:paraId="584E9B7A" w14:textId="77777777" w:rsidR="00782140" w:rsidRPr="00E75619" w:rsidRDefault="00782140" w:rsidP="005348D9">
            <w:pPr>
              <w:tabs>
                <w:tab w:val="left" w:pos="-426"/>
              </w:tabs>
              <w:suppressAutoHyphens/>
              <w:outlineLvl w:val="0"/>
              <w:rPr>
                <w:rFonts w:cs="Arial"/>
                <w:sz w:val="20"/>
              </w:rPr>
            </w:pPr>
            <w:bookmarkStart w:id="33" w:name="csi_1"/>
            <w:bookmarkEnd w:id="33"/>
          </w:p>
        </w:tc>
      </w:tr>
      <w:tr w:rsidR="00782140" w:rsidRPr="000601B0" w14:paraId="4E5BC8C6" w14:textId="77777777" w:rsidTr="005348D9">
        <w:tc>
          <w:tcPr>
            <w:tcW w:w="5000" w:type="pct"/>
            <w:shd w:val="clear" w:color="auto" w:fill="auto"/>
          </w:tcPr>
          <w:p w14:paraId="16A94E2D" w14:textId="77777777" w:rsidR="00782140" w:rsidRPr="00E75619" w:rsidRDefault="00782140" w:rsidP="005348D9">
            <w:pPr>
              <w:pStyle w:val="Style1"/>
              <w:spacing w:before="120" w:after="120"/>
              <w:ind w:right="-1406"/>
              <w:rPr>
                <w:b w:val="0"/>
              </w:rPr>
            </w:pPr>
            <w:r w:rsidRPr="00E75619">
              <w:rPr>
                <w:b w:val="0"/>
              </w:rPr>
              <w:t>Cross reference to location of sensitive information:</w:t>
            </w:r>
          </w:p>
          <w:p w14:paraId="7828C007" w14:textId="77777777" w:rsidR="00782140" w:rsidRPr="00E75619" w:rsidRDefault="00782140" w:rsidP="005348D9">
            <w:pPr>
              <w:tabs>
                <w:tab w:val="left" w:pos="-426"/>
              </w:tabs>
              <w:suppressAutoHyphens/>
              <w:outlineLvl w:val="0"/>
            </w:pPr>
            <w:bookmarkStart w:id="34" w:name="csi_2"/>
            <w:bookmarkEnd w:id="34"/>
          </w:p>
        </w:tc>
      </w:tr>
      <w:tr w:rsidR="00782140" w:rsidRPr="000601B0" w14:paraId="0F53597C" w14:textId="77777777" w:rsidTr="005348D9">
        <w:tc>
          <w:tcPr>
            <w:tcW w:w="5000" w:type="pct"/>
            <w:shd w:val="clear" w:color="auto" w:fill="auto"/>
          </w:tcPr>
          <w:p w14:paraId="32323410" w14:textId="77777777" w:rsidR="00782140" w:rsidRPr="00E75619" w:rsidRDefault="00782140" w:rsidP="005348D9">
            <w:pPr>
              <w:pStyle w:val="Style1"/>
              <w:spacing w:before="120" w:after="120"/>
              <w:ind w:right="-1406"/>
              <w:rPr>
                <w:b w:val="0"/>
              </w:rPr>
            </w:pPr>
            <w:r w:rsidRPr="00E75619">
              <w:rPr>
                <w:b w:val="0"/>
              </w:rPr>
              <w:t>Explanation of Sensitivity:</w:t>
            </w:r>
          </w:p>
          <w:p w14:paraId="4B042560" w14:textId="77777777" w:rsidR="00782140" w:rsidRPr="00E75619" w:rsidRDefault="00782140" w:rsidP="005348D9">
            <w:pPr>
              <w:tabs>
                <w:tab w:val="left" w:pos="-426"/>
              </w:tabs>
              <w:suppressAutoHyphens/>
              <w:outlineLvl w:val="0"/>
              <w:rPr>
                <w:rFonts w:cs="Arial"/>
                <w:sz w:val="20"/>
              </w:rPr>
            </w:pPr>
            <w:bookmarkStart w:id="35" w:name="csi_3"/>
            <w:bookmarkEnd w:id="35"/>
          </w:p>
          <w:p w14:paraId="791AAC5D" w14:textId="77777777" w:rsidR="00782140" w:rsidRPr="00E75619" w:rsidRDefault="00782140" w:rsidP="005348D9">
            <w:pPr>
              <w:tabs>
                <w:tab w:val="left" w:pos="-426"/>
              </w:tabs>
              <w:suppressAutoHyphens/>
              <w:outlineLvl w:val="0"/>
              <w:rPr>
                <w:rFonts w:cs="Arial"/>
                <w:sz w:val="20"/>
              </w:rPr>
            </w:pPr>
          </w:p>
        </w:tc>
      </w:tr>
      <w:tr w:rsidR="00782140" w:rsidRPr="000601B0" w14:paraId="7E119D74" w14:textId="77777777" w:rsidTr="005348D9">
        <w:trPr>
          <w:trHeight w:val="1111"/>
        </w:trPr>
        <w:tc>
          <w:tcPr>
            <w:tcW w:w="5000" w:type="pct"/>
            <w:shd w:val="clear" w:color="auto" w:fill="auto"/>
          </w:tcPr>
          <w:p w14:paraId="0B9C9A87" w14:textId="77777777" w:rsidR="00782140" w:rsidRPr="00CA5B08" w:rsidRDefault="00782140" w:rsidP="005348D9">
            <w:pPr>
              <w:pStyle w:val="Style1"/>
              <w:spacing w:before="120" w:after="120"/>
              <w:ind w:right="-1406"/>
              <w:rPr>
                <w:b w:val="0"/>
              </w:rPr>
            </w:pPr>
            <w:r w:rsidRPr="00CA5B08">
              <w:rPr>
                <w:b w:val="0"/>
              </w:rPr>
              <w:t>Details of potential harm resulting from disclosure:</w:t>
            </w:r>
          </w:p>
          <w:p w14:paraId="11E0F487" w14:textId="77777777" w:rsidR="00782140" w:rsidRPr="00CA5B08" w:rsidRDefault="00782140" w:rsidP="005348D9">
            <w:pPr>
              <w:tabs>
                <w:tab w:val="left" w:pos="-426"/>
              </w:tabs>
              <w:suppressAutoHyphens/>
              <w:outlineLvl w:val="0"/>
              <w:rPr>
                <w:rFonts w:cs="Arial"/>
                <w:sz w:val="20"/>
              </w:rPr>
            </w:pPr>
            <w:bookmarkStart w:id="36" w:name="csi_4"/>
            <w:bookmarkEnd w:id="36"/>
          </w:p>
        </w:tc>
      </w:tr>
      <w:tr w:rsidR="00782140" w:rsidRPr="00D12F6D" w14:paraId="19302C57" w14:textId="77777777" w:rsidTr="005348D9">
        <w:trPr>
          <w:trHeight w:val="535"/>
        </w:trPr>
        <w:tc>
          <w:tcPr>
            <w:tcW w:w="5000" w:type="pct"/>
            <w:shd w:val="clear" w:color="auto" w:fill="auto"/>
          </w:tcPr>
          <w:p w14:paraId="04D2771C" w14:textId="77777777" w:rsidR="00782140" w:rsidRPr="00CA5B08" w:rsidRDefault="00782140" w:rsidP="005348D9">
            <w:pPr>
              <w:pStyle w:val="Style1"/>
              <w:spacing w:before="120" w:after="120"/>
              <w:ind w:right="-1406"/>
              <w:rPr>
                <w:b w:val="0"/>
              </w:rPr>
            </w:pPr>
            <w:r>
              <w:rPr>
                <w:b w:val="0"/>
              </w:rPr>
              <w:t>Period of Confidence (if A</w:t>
            </w:r>
            <w:r w:rsidRPr="00CA5B08">
              <w:rPr>
                <w:b w:val="0"/>
              </w:rPr>
              <w:t xml:space="preserve">pplicable): </w:t>
            </w:r>
            <w:bookmarkStart w:id="37" w:name="csi_date"/>
            <w:bookmarkEnd w:id="37"/>
          </w:p>
        </w:tc>
      </w:tr>
      <w:tr w:rsidR="00782140" w:rsidRPr="00D12F6D" w14:paraId="6B83751A" w14:textId="77777777" w:rsidTr="005348D9">
        <w:trPr>
          <w:trHeight w:val="1705"/>
        </w:trPr>
        <w:tc>
          <w:tcPr>
            <w:tcW w:w="5000" w:type="pct"/>
            <w:shd w:val="clear" w:color="auto" w:fill="auto"/>
          </w:tcPr>
          <w:p w14:paraId="6821BDCD" w14:textId="77777777" w:rsidR="00782140" w:rsidRPr="00CA5B08" w:rsidRDefault="00782140" w:rsidP="005348D9">
            <w:pPr>
              <w:pStyle w:val="Style1"/>
              <w:spacing w:after="120"/>
              <w:ind w:right="-1406"/>
              <w:rPr>
                <w:b w:val="0"/>
              </w:rPr>
            </w:pPr>
            <w:r w:rsidRPr="00CA5B08">
              <w:rPr>
                <w:b w:val="0"/>
              </w:rPr>
              <w:t xml:space="preserve">Contact Details for Transparency / </w:t>
            </w:r>
            <w:r>
              <w:rPr>
                <w:b w:val="0"/>
              </w:rPr>
              <w:t>Freedom of Information m</w:t>
            </w:r>
            <w:r w:rsidRPr="00CA5B08">
              <w:rPr>
                <w:b w:val="0"/>
              </w:rPr>
              <w:t>atters:</w:t>
            </w:r>
          </w:p>
          <w:p w14:paraId="717B4427" w14:textId="77777777" w:rsidR="00782140" w:rsidRPr="00CA5B08" w:rsidRDefault="00782140" w:rsidP="005348D9">
            <w:pPr>
              <w:pStyle w:val="Style1"/>
              <w:spacing w:after="0"/>
              <w:ind w:right="-1406"/>
              <w:rPr>
                <w:b w:val="0"/>
              </w:rPr>
            </w:pPr>
            <w:r w:rsidRPr="00CA5B08">
              <w:rPr>
                <w:b w:val="0"/>
              </w:rPr>
              <w:t>Name:</w:t>
            </w:r>
          </w:p>
          <w:p w14:paraId="20F26E7A" w14:textId="77777777" w:rsidR="00782140" w:rsidRPr="00CA5B08" w:rsidRDefault="00782140" w:rsidP="005348D9">
            <w:pPr>
              <w:pStyle w:val="Style1"/>
              <w:spacing w:after="0"/>
              <w:ind w:right="-1406"/>
              <w:rPr>
                <w:b w:val="0"/>
              </w:rPr>
            </w:pPr>
            <w:r w:rsidRPr="00CA5B08">
              <w:rPr>
                <w:b w:val="0"/>
              </w:rPr>
              <w:t>Position:</w:t>
            </w:r>
          </w:p>
          <w:p w14:paraId="0F84FDCA" w14:textId="77777777" w:rsidR="00782140" w:rsidRPr="00CA5B08" w:rsidRDefault="00782140" w:rsidP="005348D9">
            <w:pPr>
              <w:pStyle w:val="Style1"/>
              <w:spacing w:after="0"/>
              <w:ind w:right="-1406"/>
              <w:rPr>
                <w:b w:val="0"/>
              </w:rPr>
            </w:pPr>
            <w:r w:rsidRPr="00CA5B08">
              <w:rPr>
                <w:b w:val="0"/>
              </w:rPr>
              <w:t>Address:</w:t>
            </w:r>
          </w:p>
          <w:p w14:paraId="7C08DC16" w14:textId="77777777" w:rsidR="00782140" w:rsidRPr="00CA5B08" w:rsidRDefault="00782140" w:rsidP="005348D9">
            <w:pPr>
              <w:pStyle w:val="Style1"/>
              <w:spacing w:after="0"/>
              <w:ind w:right="-1406"/>
              <w:rPr>
                <w:b w:val="0"/>
              </w:rPr>
            </w:pPr>
            <w:r w:rsidRPr="00CA5B08">
              <w:rPr>
                <w:b w:val="0"/>
              </w:rPr>
              <w:t>Telephone Number:</w:t>
            </w:r>
          </w:p>
          <w:p w14:paraId="7AF0308C" w14:textId="77777777" w:rsidR="00782140" w:rsidRPr="00CA5B08" w:rsidRDefault="00782140" w:rsidP="005348D9">
            <w:pPr>
              <w:pStyle w:val="Style1"/>
              <w:spacing w:after="120"/>
              <w:ind w:right="-1406"/>
              <w:rPr>
                <w:b w:val="0"/>
              </w:rPr>
            </w:pPr>
            <w:r w:rsidRPr="00CA5B08">
              <w:rPr>
                <w:b w:val="0"/>
              </w:rPr>
              <w:t>E-Mail Address:</w:t>
            </w:r>
          </w:p>
        </w:tc>
      </w:tr>
      <w:tr w:rsidR="00782140" w:rsidRPr="00D12F6D" w14:paraId="2FDCB9BB" w14:textId="77777777" w:rsidTr="005348D9">
        <w:trPr>
          <w:trHeight w:val="1267"/>
        </w:trPr>
        <w:tc>
          <w:tcPr>
            <w:tcW w:w="5000" w:type="pct"/>
            <w:tcBorders>
              <w:bottom w:val="single" w:sz="4" w:space="0" w:color="auto"/>
            </w:tcBorders>
            <w:shd w:val="clear" w:color="auto" w:fill="auto"/>
          </w:tcPr>
          <w:p w14:paraId="2D30453B" w14:textId="77777777" w:rsidR="00782140" w:rsidRPr="00CA5B08" w:rsidRDefault="00782140" w:rsidP="005348D9">
            <w:pPr>
              <w:pStyle w:val="Style1"/>
              <w:spacing w:after="120"/>
              <w:ind w:right="-1406"/>
              <w:rPr>
                <w:b w:val="0"/>
              </w:rPr>
            </w:pPr>
          </w:p>
        </w:tc>
      </w:tr>
    </w:tbl>
    <w:p w14:paraId="41CE17D8" w14:textId="77777777" w:rsidR="00782140" w:rsidRDefault="00782140" w:rsidP="0078214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0"/>
        <w:gridCol w:w="4811"/>
      </w:tblGrid>
      <w:tr w:rsidR="00782140" w:rsidRPr="00AA3D3D" w14:paraId="2CF9FFDA" w14:textId="77777777" w:rsidTr="005348D9">
        <w:tc>
          <w:tcPr>
            <w:tcW w:w="5000" w:type="pct"/>
            <w:gridSpan w:val="2"/>
            <w:shd w:val="pct25" w:color="auto" w:fill="auto"/>
          </w:tcPr>
          <w:p w14:paraId="1A759C4D" w14:textId="77777777" w:rsidR="00782140" w:rsidRPr="00AA3D3D" w:rsidRDefault="00782140" w:rsidP="005348D9">
            <w:pPr>
              <w:keepNext/>
              <w:tabs>
                <w:tab w:val="left" w:pos="-426"/>
              </w:tabs>
              <w:suppressAutoHyphens/>
              <w:outlineLvl w:val="0"/>
              <w:rPr>
                <w:rFonts w:cs="Arial"/>
                <w:b/>
                <w:sz w:val="20"/>
              </w:rPr>
            </w:pPr>
            <w:r w:rsidRPr="00AA3D3D">
              <w:rPr>
                <w:rFonts w:cs="Arial"/>
                <w:b/>
                <w:sz w:val="20"/>
              </w:rPr>
              <w:lastRenderedPageBreak/>
              <w:t>Offer and Acceptance</w:t>
            </w:r>
          </w:p>
        </w:tc>
      </w:tr>
      <w:tr w:rsidR="00782140" w:rsidRPr="00AA3D3D" w14:paraId="75D22B1E" w14:textId="77777777" w:rsidTr="005348D9">
        <w:trPr>
          <w:trHeight w:val="4210"/>
        </w:trPr>
        <w:tc>
          <w:tcPr>
            <w:tcW w:w="2500" w:type="pct"/>
          </w:tcPr>
          <w:p w14:paraId="0DD92BC9" w14:textId="77777777" w:rsidR="00782140" w:rsidRPr="008743BB" w:rsidRDefault="00782140" w:rsidP="005348D9">
            <w:pPr>
              <w:tabs>
                <w:tab w:val="left" w:pos="-426"/>
              </w:tabs>
              <w:suppressAutoHyphens/>
              <w:outlineLvl w:val="0"/>
              <w:rPr>
                <w:rFonts w:cs="Arial"/>
                <w:sz w:val="20"/>
              </w:rPr>
            </w:pPr>
            <w:r w:rsidRPr="008743BB">
              <w:rPr>
                <w:rFonts w:cs="Arial"/>
                <w:sz w:val="20"/>
              </w:rPr>
              <w:t xml:space="preserve">A)  </w:t>
            </w:r>
            <w:r w:rsidRPr="00364D11">
              <w:rPr>
                <w:rFonts w:cs="Arial"/>
                <w:sz w:val="20"/>
              </w:rPr>
              <w:t>The Purchase Order</w:t>
            </w:r>
            <w:r w:rsidRPr="008743BB">
              <w:rPr>
                <w:rFonts w:cs="Arial"/>
                <w:sz w:val="20"/>
              </w:rPr>
              <w:t xml:space="preserve"> constitutes an offer by the </w:t>
            </w:r>
            <w:r w:rsidRPr="00364D11">
              <w:rPr>
                <w:rFonts w:cs="Arial"/>
                <w:sz w:val="20"/>
              </w:rPr>
              <w:t>Contractor</w:t>
            </w:r>
            <w:r w:rsidRPr="008743BB">
              <w:rPr>
                <w:rFonts w:cs="Arial"/>
                <w:sz w:val="20"/>
              </w:rPr>
              <w:t xml:space="preserve"> to supply the </w:t>
            </w:r>
            <w:r w:rsidRPr="00364D11">
              <w:rPr>
                <w:rFonts w:cs="Arial"/>
                <w:sz w:val="20"/>
              </w:rPr>
              <w:t>Deliverables</w:t>
            </w:r>
            <w:r w:rsidRPr="008743BB">
              <w:rPr>
                <w:rFonts w:cs="Arial"/>
                <w:sz w:val="20"/>
              </w:rPr>
              <w:t xml:space="preserve">. This is open for acceptance by the </w:t>
            </w:r>
            <w:r w:rsidRPr="00364D11">
              <w:rPr>
                <w:rFonts w:cs="Arial"/>
                <w:sz w:val="20"/>
              </w:rPr>
              <w:t>Authority</w:t>
            </w:r>
            <w:r w:rsidRPr="008743BB">
              <w:rPr>
                <w:rFonts w:cs="Arial"/>
                <w:sz w:val="20"/>
              </w:rPr>
              <w:t xml:space="preserve"> for </w:t>
            </w:r>
            <w:bookmarkStart w:id="38" w:name="x"/>
            <w:r>
              <w:rPr>
                <w:rFonts w:cs="Arial"/>
                <w:sz w:val="20"/>
              </w:rPr>
              <w:fldChar w:fldCharType="begin">
                <w:ffData>
                  <w:name w:val="x"/>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38"/>
            <w:r w:rsidRPr="008743BB">
              <w:rPr>
                <w:rFonts w:cs="Arial"/>
                <w:sz w:val="20"/>
              </w:rPr>
              <w:t xml:space="preserve"> days from the date of signature. By signing the </w:t>
            </w:r>
            <w:r w:rsidRPr="00364D11">
              <w:rPr>
                <w:rFonts w:cs="Arial"/>
                <w:sz w:val="20"/>
              </w:rPr>
              <w:t>Purchase Order</w:t>
            </w:r>
            <w:r w:rsidRPr="008743BB">
              <w:rPr>
                <w:rFonts w:cs="Arial"/>
                <w:sz w:val="20"/>
              </w:rPr>
              <w:t xml:space="preserve"> the </w:t>
            </w:r>
            <w:r w:rsidRPr="00364D11">
              <w:rPr>
                <w:rFonts w:cs="Arial"/>
                <w:sz w:val="20"/>
              </w:rPr>
              <w:t>Contractor</w:t>
            </w:r>
            <w:r w:rsidRPr="008743BB">
              <w:rPr>
                <w:rFonts w:cs="Arial"/>
                <w:sz w:val="20"/>
              </w:rPr>
              <w:t xml:space="preserve"> agrees to be bound by the attached Terms and Conditions for</w:t>
            </w:r>
            <w:r>
              <w:rPr>
                <w:rFonts w:cs="Arial"/>
                <w:sz w:val="20"/>
              </w:rPr>
              <w:t xml:space="preserve"> </w:t>
            </w:r>
            <w:r w:rsidRPr="008743BB">
              <w:rPr>
                <w:rFonts w:cs="Arial"/>
                <w:sz w:val="20"/>
              </w:rPr>
              <w:t xml:space="preserve"> </w:t>
            </w:r>
            <w:bookmarkStart w:id="39" w:name="MULTIpo_title2"/>
            <w:bookmarkEnd w:id="39"/>
            <w:r>
              <w:rPr>
                <w:rFonts w:cs="Arial"/>
                <w:sz w:val="20"/>
              </w:rPr>
              <w:t>Less Complex Requirements (up to £118,133)</w:t>
            </w:r>
          </w:p>
          <w:p w14:paraId="5F716C79" w14:textId="77777777" w:rsidR="00782140" w:rsidRPr="00AA3D3D" w:rsidRDefault="00782140" w:rsidP="005348D9">
            <w:pPr>
              <w:tabs>
                <w:tab w:val="left" w:pos="-426"/>
              </w:tabs>
              <w:suppressAutoHyphens/>
              <w:spacing w:before="120" w:after="120"/>
              <w:outlineLvl w:val="0"/>
              <w:rPr>
                <w:rFonts w:cs="Arial"/>
                <w:sz w:val="20"/>
              </w:rPr>
            </w:pPr>
          </w:p>
          <w:p w14:paraId="1D5B4F7A" w14:textId="77777777" w:rsidR="00782140" w:rsidRPr="00AA3D3D" w:rsidRDefault="00782140" w:rsidP="005348D9">
            <w:pPr>
              <w:tabs>
                <w:tab w:val="left" w:pos="-426"/>
              </w:tabs>
              <w:suppressAutoHyphens/>
              <w:spacing w:after="120"/>
              <w:outlineLvl w:val="0"/>
              <w:rPr>
                <w:rFonts w:cs="Arial"/>
                <w:sz w:val="20"/>
              </w:rPr>
            </w:pPr>
            <w:r w:rsidRPr="00AA3D3D">
              <w:rPr>
                <w:rFonts w:cs="Arial"/>
                <w:sz w:val="20"/>
              </w:rPr>
              <w:t>Name (Block Capitals):</w:t>
            </w:r>
            <w:bookmarkStart w:id="40" w:name="Text104"/>
            <w:r w:rsidRPr="00AA3D3D">
              <w:rPr>
                <w:rFonts w:cs="Arial"/>
                <w:sz w:val="20"/>
              </w:rPr>
              <w:fldChar w:fldCharType="begin">
                <w:ffData>
                  <w:name w:val="Text104"/>
                  <w:enabled/>
                  <w:calcOnExit w:val="0"/>
                  <w:textInput/>
                </w:ffData>
              </w:fldChar>
            </w:r>
            <w:r w:rsidRPr="00AA3D3D">
              <w:rPr>
                <w:rFonts w:cs="Arial"/>
                <w:sz w:val="20"/>
              </w:rPr>
              <w:instrText xml:space="preserve"> FORMTEXT </w:instrText>
            </w:r>
            <w:r w:rsidRPr="00AA3D3D">
              <w:rPr>
                <w:rFonts w:cs="Arial"/>
                <w:sz w:val="20"/>
              </w:rPr>
            </w:r>
            <w:r w:rsidRPr="00AA3D3D">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sidRPr="00AA3D3D">
              <w:rPr>
                <w:rFonts w:cs="Arial"/>
                <w:sz w:val="20"/>
              </w:rPr>
              <w:fldChar w:fldCharType="end"/>
            </w:r>
            <w:bookmarkEnd w:id="40"/>
          </w:p>
          <w:p w14:paraId="5304B5EA" w14:textId="77777777" w:rsidR="00782140" w:rsidRPr="00AA3D3D" w:rsidRDefault="00782140" w:rsidP="005348D9">
            <w:pPr>
              <w:tabs>
                <w:tab w:val="left" w:pos="-426"/>
              </w:tabs>
              <w:suppressAutoHyphens/>
              <w:spacing w:after="120"/>
              <w:outlineLvl w:val="0"/>
              <w:rPr>
                <w:rFonts w:cs="Arial"/>
                <w:sz w:val="20"/>
              </w:rPr>
            </w:pPr>
            <w:r w:rsidRPr="00AA3D3D">
              <w:rPr>
                <w:rFonts w:cs="Arial"/>
                <w:sz w:val="20"/>
              </w:rPr>
              <w:t>Position:</w:t>
            </w:r>
            <w:bookmarkStart w:id="41" w:name="Text105"/>
            <w:r w:rsidRPr="00AA3D3D">
              <w:rPr>
                <w:rFonts w:cs="Arial"/>
                <w:sz w:val="20"/>
              </w:rPr>
              <w:fldChar w:fldCharType="begin">
                <w:ffData>
                  <w:name w:val="Text105"/>
                  <w:enabled/>
                  <w:calcOnExit w:val="0"/>
                  <w:textInput/>
                </w:ffData>
              </w:fldChar>
            </w:r>
            <w:r w:rsidRPr="00AA3D3D">
              <w:rPr>
                <w:rFonts w:cs="Arial"/>
                <w:sz w:val="20"/>
              </w:rPr>
              <w:instrText xml:space="preserve"> FORMTEXT </w:instrText>
            </w:r>
            <w:r w:rsidRPr="00AA3D3D">
              <w:rPr>
                <w:rFonts w:cs="Arial"/>
                <w:sz w:val="20"/>
              </w:rPr>
            </w:r>
            <w:r w:rsidRPr="00AA3D3D">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sidRPr="00AA3D3D">
              <w:rPr>
                <w:rFonts w:cs="Arial"/>
                <w:sz w:val="20"/>
              </w:rPr>
              <w:fldChar w:fldCharType="end"/>
            </w:r>
            <w:bookmarkEnd w:id="41"/>
          </w:p>
          <w:p w14:paraId="76C3AD7E" w14:textId="77777777" w:rsidR="00782140" w:rsidRPr="00AA3D3D" w:rsidRDefault="00782140" w:rsidP="005348D9">
            <w:pPr>
              <w:tabs>
                <w:tab w:val="left" w:pos="-426"/>
              </w:tabs>
              <w:suppressAutoHyphens/>
              <w:spacing w:after="120"/>
              <w:outlineLvl w:val="0"/>
              <w:rPr>
                <w:rFonts w:cs="Arial"/>
                <w:sz w:val="20"/>
              </w:rPr>
            </w:pPr>
            <w:r w:rsidRPr="00AA3D3D">
              <w:rPr>
                <w:rFonts w:cs="Arial"/>
                <w:sz w:val="20"/>
              </w:rPr>
              <w:t xml:space="preserve">For and on behalf of the </w:t>
            </w:r>
            <w:r w:rsidRPr="00364D11">
              <w:rPr>
                <w:rFonts w:cs="Arial"/>
                <w:sz w:val="20"/>
              </w:rPr>
              <w:t>Contractor:</w:t>
            </w:r>
          </w:p>
          <w:p w14:paraId="4BE3B2A9" w14:textId="77777777" w:rsidR="00782140" w:rsidRDefault="00782140" w:rsidP="005348D9">
            <w:pPr>
              <w:tabs>
                <w:tab w:val="left" w:pos="-426"/>
              </w:tabs>
              <w:suppressAutoHyphens/>
              <w:spacing w:after="120"/>
              <w:outlineLvl w:val="0"/>
              <w:rPr>
                <w:rFonts w:cs="Arial"/>
                <w:sz w:val="20"/>
              </w:rPr>
            </w:pPr>
          </w:p>
          <w:p w14:paraId="7949C8D8" w14:textId="77777777" w:rsidR="00782140" w:rsidRPr="00AA3D3D" w:rsidRDefault="00782140" w:rsidP="005348D9">
            <w:pPr>
              <w:tabs>
                <w:tab w:val="left" w:pos="-426"/>
              </w:tabs>
              <w:suppressAutoHyphens/>
              <w:spacing w:after="120"/>
              <w:outlineLvl w:val="0"/>
              <w:rPr>
                <w:rFonts w:cs="Arial"/>
                <w:sz w:val="20"/>
              </w:rPr>
            </w:pPr>
            <w:r w:rsidRPr="00AA3D3D">
              <w:rPr>
                <w:rFonts w:cs="Arial"/>
                <w:sz w:val="20"/>
              </w:rPr>
              <w:t>Authorised Signatory ……………………………..</w:t>
            </w:r>
          </w:p>
          <w:p w14:paraId="1EAB034D" w14:textId="77777777" w:rsidR="00782140" w:rsidRPr="008743BB" w:rsidRDefault="00782140" w:rsidP="005348D9">
            <w:pPr>
              <w:tabs>
                <w:tab w:val="left" w:pos="-426"/>
              </w:tabs>
              <w:suppressAutoHyphens/>
              <w:spacing w:after="120"/>
              <w:outlineLvl w:val="0"/>
              <w:rPr>
                <w:rFonts w:cs="Arial"/>
                <w:sz w:val="20"/>
              </w:rPr>
            </w:pPr>
            <w:r w:rsidRPr="00AA3D3D">
              <w:rPr>
                <w:rFonts w:cs="Arial"/>
                <w:sz w:val="20"/>
              </w:rPr>
              <w:t>Date:</w:t>
            </w:r>
          </w:p>
        </w:tc>
        <w:tc>
          <w:tcPr>
            <w:tcW w:w="2500" w:type="pct"/>
          </w:tcPr>
          <w:p w14:paraId="21AA6C21" w14:textId="77777777" w:rsidR="00782140" w:rsidRPr="008743BB" w:rsidRDefault="00782140" w:rsidP="005348D9">
            <w:pPr>
              <w:tabs>
                <w:tab w:val="left" w:pos="-426"/>
              </w:tabs>
              <w:suppressAutoHyphens/>
              <w:outlineLvl w:val="0"/>
              <w:rPr>
                <w:rFonts w:cs="Arial"/>
                <w:sz w:val="20"/>
              </w:rPr>
            </w:pPr>
            <w:r w:rsidRPr="008743BB">
              <w:rPr>
                <w:rFonts w:cs="Arial"/>
                <w:sz w:val="20"/>
              </w:rPr>
              <w:t xml:space="preserve">B)  </w:t>
            </w:r>
            <w:r w:rsidRPr="00364D11">
              <w:rPr>
                <w:rFonts w:cs="Arial"/>
                <w:sz w:val="20"/>
              </w:rPr>
              <w:t>Acceptance</w:t>
            </w:r>
          </w:p>
          <w:p w14:paraId="2202E896" w14:textId="77777777" w:rsidR="00782140" w:rsidRPr="00AA3D3D" w:rsidRDefault="00782140" w:rsidP="005348D9">
            <w:pPr>
              <w:tabs>
                <w:tab w:val="left" w:pos="-426"/>
              </w:tabs>
              <w:suppressAutoHyphens/>
              <w:spacing w:before="120"/>
              <w:outlineLvl w:val="0"/>
              <w:rPr>
                <w:rFonts w:cs="Arial"/>
                <w:sz w:val="20"/>
              </w:rPr>
            </w:pPr>
          </w:p>
          <w:p w14:paraId="64A1779D" w14:textId="77777777" w:rsidR="00782140" w:rsidRDefault="00782140" w:rsidP="005348D9">
            <w:pPr>
              <w:tabs>
                <w:tab w:val="left" w:pos="-426"/>
              </w:tabs>
              <w:suppressAutoHyphens/>
              <w:spacing w:before="120" w:after="120"/>
              <w:outlineLvl w:val="0"/>
              <w:rPr>
                <w:rFonts w:cs="Arial"/>
                <w:sz w:val="20"/>
              </w:rPr>
            </w:pPr>
          </w:p>
          <w:p w14:paraId="2176B9EC" w14:textId="77777777" w:rsidR="00782140" w:rsidRDefault="00782140" w:rsidP="005348D9">
            <w:pPr>
              <w:tabs>
                <w:tab w:val="left" w:pos="-426"/>
              </w:tabs>
              <w:suppressAutoHyphens/>
              <w:spacing w:before="120" w:after="120"/>
              <w:outlineLvl w:val="0"/>
              <w:rPr>
                <w:rFonts w:cs="Arial"/>
                <w:sz w:val="20"/>
              </w:rPr>
            </w:pPr>
          </w:p>
          <w:p w14:paraId="62C75E2F" w14:textId="77777777" w:rsidR="00782140" w:rsidRDefault="00782140" w:rsidP="005348D9">
            <w:pPr>
              <w:tabs>
                <w:tab w:val="left" w:pos="-426"/>
              </w:tabs>
              <w:suppressAutoHyphens/>
              <w:spacing w:before="120" w:after="120"/>
              <w:outlineLvl w:val="0"/>
              <w:rPr>
                <w:rFonts w:cs="Arial"/>
                <w:sz w:val="20"/>
              </w:rPr>
            </w:pPr>
          </w:p>
          <w:p w14:paraId="15752DE8" w14:textId="77777777" w:rsidR="00782140" w:rsidRPr="00AA3D3D" w:rsidRDefault="00782140" w:rsidP="005348D9">
            <w:pPr>
              <w:tabs>
                <w:tab w:val="left" w:pos="-426"/>
              </w:tabs>
              <w:suppressAutoHyphens/>
              <w:spacing w:before="120" w:after="120"/>
              <w:outlineLvl w:val="0"/>
              <w:rPr>
                <w:rFonts w:cs="Arial"/>
                <w:sz w:val="20"/>
              </w:rPr>
            </w:pPr>
            <w:r w:rsidRPr="00AA3D3D">
              <w:rPr>
                <w:rFonts w:cs="Arial"/>
                <w:sz w:val="20"/>
              </w:rPr>
              <w:t>Name (Block Capitals)</w:t>
            </w:r>
            <w:r>
              <w:rPr>
                <w:rFonts w:cs="Arial"/>
                <w:sz w:val="20"/>
              </w:rPr>
              <w:t xml:space="preserve">: </w:t>
            </w:r>
            <w:r w:rsidRPr="00AA3D3D">
              <w:rPr>
                <w:rFonts w:cs="Arial"/>
                <w:sz w:val="20"/>
              </w:rPr>
              <w:t xml:space="preserve"> </w:t>
            </w:r>
          </w:p>
          <w:p w14:paraId="4B6EE849" w14:textId="77777777" w:rsidR="00782140" w:rsidRPr="00AA3D3D" w:rsidRDefault="00782140" w:rsidP="005348D9">
            <w:pPr>
              <w:tabs>
                <w:tab w:val="left" w:pos="-426"/>
              </w:tabs>
              <w:suppressAutoHyphens/>
              <w:spacing w:after="120"/>
              <w:outlineLvl w:val="0"/>
              <w:rPr>
                <w:rFonts w:cs="Arial"/>
                <w:sz w:val="20"/>
              </w:rPr>
            </w:pPr>
            <w:r w:rsidRPr="00AA3D3D">
              <w:rPr>
                <w:rFonts w:cs="Arial"/>
                <w:sz w:val="20"/>
              </w:rPr>
              <w:t>Position:</w:t>
            </w:r>
            <w:bookmarkStart w:id="42" w:name="Text110"/>
            <w:r w:rsidRPr="00AA3D3D">
              <w:rPr>
                <w:rFonts w:cs="Arial"/>
                <w:sz w:val="20"/>
              </w:rPr>
              <w:fldChar w:fldCharType="begin">
                <w:ffData>
                  <w:name w:val="Text110"/>
                  <w:enabled/>
                  <w:calcOnExit w:val="0"/>
                  <w:textInput/>
                </w:ffData>
              </w:fldChar>
            </w:r>
            <w:r w:rsidRPr="00AA3D3D">
              <w:rPr>
                <w:rFonts w:cs="Arial"/>
                <w:sz w:val="20"/>
              </w:rPr>
              <w:instrText xml:space="preserve"> FORMTEXT </w:instrText>
            </w:r>
            <w:r w:rsidRPr="00AA3D3D">
              <w:rPr>
                <w:rFonts w:cs="Arial"/>
                <w:sz w:val="20"/>
              </w:rPr>
            </w:r>
            <w:r w:rsidRPr="00AA3D3D">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sidRPr="00AA3D3D">
              <w:rPr>
                <w:rFonts w:cs="Arial"/>
                <w:sz w:val="20"/>
              </w:rPr>
              <w:fldChar w:fldCharType="end"/>
            </w:r>
            <w:bookmarkEnd w:id="42"/>
          </w:p>
          <w:p w14:paraId="78D20B89" w14:textId="77777777" w:rsidR="00782140" w:rsidRPr="00AA3D3D" w:rsidRDefault="00782140" w:rsidP="005348D9">
            <w:pPr>
              <w:tabs>
                <w:tab w:val="left" w:pos="-426"/>
              </w:tabs>
              <w:suppressAutoHyphens/>
              <w:spacing w:after="120"/>
              <w:outlineLvl w:val="0"/>
              <w:rPr>
                <w:rFonts w:cs="Arial"/>
                <w:sz w:val="20"/>
              </w:rPr>
            </w:pPr>
            <w:r w:rsidRPr="00AA3D3D">
              <w:rPr>
                <w:rFonts w:cs="Arial"/>
                <w:sz w:val="20"/>
              </w:rPr>
              <w:t xml:space="preserve">For and on behalf of the </w:t>
            </w:r>
            <w:r w:rsidRPr="00364D11">
              <w:rPr>
                <w:rFonts w:cs="Arial"/>
                <w:sz w:val="20"/>
              </w:rPr>
              <w:t>Authority</w:t>
            </w:r>
            <w:r w:rsidRPr="00AA3D3D">
              <w:rPr>
                <w:rFonts w:cs="Arial"/>
                <w:sz w:val="20"/>
              </w:rPr>
              <w:t>:</w:t>
            </w:r>
            <w:bookmarkStart w:id="43" w:name="Text111"/>
            <w:r w:rsidRPr="00AA3D3D">
              <w:rPr>
                <w:rFonts w:cs="Arial"/>
                <w:sz w:val="20"/>
              </w:rPr>
              <w:fldChar w:fldCharType="begin">
                <w:ffData>
                  <w:name w:val="Text111"/>
                  <w:enabled/>
                  <w:calcOnExit w:val="0"/>
                  <w:textInput/>
                </w:ffData>
              </w:fldChar>
            </w:r>
            <w:r w:rsidRPr="00AA3D3D">
              <w:rPr>
                <w:rFonts w:cs="Arial"/>
                <w:sz w:val="20"/>
              </w:rPr>
              <w:instrText xml:space="preserve"> FORMTEXT </w:instrText>
            </w:r>
            <w:r w:rsidRPr="00AA3D3D">
              <w:rPr>
                <w:rFonts w:cs="Arial"/>
                <w:sz w:val="20"/>
              </w:rPr>
            </w:r>
            <w:r w:rsidRPr="00AA3D3D">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sidRPr="00AA3D3D">
              <w:rPr>
                <w:rFonts w:cs="Arial"/>
                <w:sz w:val="20"/>
              </w:rPr>
              <w:fldChar w:fldCharType="end"/>
            </w:r>
            <w:bookmarkEnd w:id="43"/>
          </w:p>
          <w:p w14:paraId="2D1190DD" w14:textId="77777777" w:rsidR="00782140" w:rsidRDefault="00782140" w:rsidP="005348D9">
            <w:pPr>
              <w:tabs>
                <w:tab w:val="left" w:pos="-426"/>
              </w:tabs>
              <w:suppressAutoHyphens/>
              <w:spacing w:after="120"/>
              <w:outlineLvl w:val="0"/>
              <w:rPr>
                <w:rFonts w:cs="Arial"/>
                <w:sz w:val="20"/>
              </w:rPr>
            </w:pPr>
          </w:p>
          <w:p w14:paraId="15EF3F23" w14:textId="77777777" w:rsidR="00782140" w:rsidRPr="00AA3D3D" w:rsidRDefault="00782140" w:rsidP="005348D9">
            <w:pPr>
              <w:tabs>
                <w:tab w:val="left" w:pos="-426"/>
              </w:tabs>
              <w:suppressAutoHyphens/>
              <w:spacing w:after="120"/>
              <w:outlineLvl w:val="0"/>
              <w:rPr>
                <w:rFonts w:cs="Arial"/>
                <w:sz w:val="20"/>
              </w:rPr>
            </w:pPr>
            <w:r w:rsidRPr="00AA3D3D">
              <w:rPr>
                <w:rFonts w:cs="Arial"/>
                <w:sz w:val="20"/>
              </w:rPr>
              <w:t>Authorised Signatory …………………………….</w:t>
            </w:r>
          </w:p>
          <w:p w14:paraId="1655D4D2" w14:textId="77777777" w:rsidR="00782140" w:rsidRPr="008743BB" w:rsidRDefault="00782140" w:rsidP="005348D9">
            <w:pPr>
              <w:tabs>
                <w:tab w:val="left" w:pos="-426"/>
              </w:tabs>
              <w:suppressAutoHyphens/>
              <w:spacing w:after="120"/>
              <w:outlineLvl w:val="0"/>
              <w:rPr>
                <w:rFonts w:cs="Arial"/>
                <w:sz w:val="20"/>
              </w:rPr>
            </w:pPr>
            <w:r w:rsidRPr="00AA3D3D">
              <w:rPr>
                <w:rFonts w:cs="Arial"/>
                <w:sz w:val="20"/>
              </w:rPr>
              <w:t>Date:</w:t>
            </w:r>
          </w:p>
        </w:tc>
      </w:tr>
      <w:tr w:rsidR="00782140" w:rsidRPr="008743BB" w14:paraId="474E1C8B" w14:textId="77777777" w:rsidTr="005348D9">
        <w:tc>
          <w:tcPr>
            <w:tcW w:w="5000" w:type="pct"/>
            <w:gridSpan w:val="2"/>
          </w:tcPr>
          <w:p w14:paraId="1ACD0BE5" w14:textId="77777777" w:rsidR="00782140" w:rsidRPr="008743BB" w:rsidRDefault="00782140" w:rsidP="005348D9">
            <w:pPr>
              <w:tabs>
                <w:tab w:val="left" w:pos="-426"/>
              </w:tabs>
              <w:suppressAutoHyphens/>
              <w:spacing w:before="120" w:after="120"/>
              <w:outlineLvl w:val="0"/>
              <w:rPr>
                <w:rFonts w:cs="Arial"/>
                <w:sz w:val="20"/>
              </w:rPr>
            </w:pPr>
            <w:r>
              <w:rPr>
                <w:rFonts w:cs="Arial"/>
                <w:sz w:val="20"/>
              </w:rPr>
              <w:t>C</w:t>
            </w:r>
            <w:r w:rsidRPr="008743BB">
              <w:rPr>
                <w:rFonts w:cs="Arial"/>
                <w:sz w:val="20"/>
              </w:rPr>
              <w:t xml:space="preserve">)  </w:t>
            </w:r>
            <w:r w:rsidRPr="008743BB">
              <w:rPr>
                <w:rFonts w:cs="Arial"/>
                <w:b/>
                <w:sz w:val="20"/>
              </w:rPr>
              <w:t>Effective Date of Contract</w:t>
            </w:r>
            <w:r w:rsidRPr="008743BB">
              <w:rPr>
                <w:rFonts w:cs="Arial"/>
                <w:sz w:val="20"/>
              </w:rPr>
              <w:t>:</w:t>
            </w:r>
            <w:r>
              <w:rPr>
                <w:rFonts w:cs="Arial"/>
                <w:sz w:val="20"/>
              </w:rPr>
              <w:t xml:space="preserve"> 05/12/2018</w:t>
            </w:r>
          </w:p>
        </w:tc>
      </w:tr>
    </w:tbl>
    <w:p w14:paraId="1AA9DDDC" w14:textId="77777777" w:rsidR="00782140" w:rsidRPr="0032105C" w:rsidRDefault="00782140" w:rsidP="00782140">
      <w:pPr>
        <w:pStyle w:val="DWNormal"/>
      </w:pPr>
    </w:p>
    <w:p w14:paraId="01B100D7" w14:textId="77777777" w:rsidR="00782140" w:rsidRDefault="00782140" w:rsidP="00782140">
      <w:pPr>
        <w:sectPr w:rsidR="00782140" w:rsidSect="003A0BB5">
          <w:footerReference w:type="default" r:id="rId13"/>
          <w:endnotePr>
            <w:numFmt w:val="decimal"/>
          </w:endnotePr>
          <w:pgSz w:w="11907" w:h="16840" w:code="9"/>
          <w:pgMar w:top="562" w:right="1138" w:bottom="562" w:left="1138" w:header="720" w:footer="720" w:gutter="0"/>
          <w:cols w:space="720"/>
        </w:sectPr>
      </w:pPr>
      <w:bookmarkStart w:id="44" w:name="t1_purchase_order_sor"/>
      <w:bookmarkEnd w:id="44"/>
    </w:p>
    <w:p w14:paraId="7E79E941" w14:textId="77777777" w:rsidR="00782140" w:rsidRPr="00D156D1" w:rsidRDefault="00782140" w:rsidP="00782140">
      <w:pPr>
        <w:jc w:val="center"/>
        <w:rPr>
          <w:rFonts w:cs="Arial"/>
          <w:b/>
          <w:szCs w:val="22"/>
          <w:u w:val="single"/>
        </w:rPr>
      </w:pPr>
      <w:r w:rsidRPr="00F044B8">
        <w:rPr>
          <w:rFonts w:cs="Arial"/>
          <w:b/>
          <w:szCs w:val="22"/>
          <w:u w:val="single"/>
        </w:rPr>
        <w:lastRenderedPageBreak/>
        <w:t>SCHEDULE</w:t>
      </w:r>
      <w:r>
        <w:rPr>
          <w:rFonts w:cs="Arial"/>
          <w:b/>
          <w:szCs w:val="22"/>
          <w:u w:val="single"/>
        </w:rPr>
        <w:t xml:space="preserve"> OF REQUIREMENTS  </w:t>
      </w:r>
      <w:bookmarkStart w:id="45" w:name="MULTIT1_po_number2"/>
      <w:bookmarkEnd w:id="45"/>
      <w:r>
        <w:rPr>
          <w:rFonts w:cs="Arial"/>
          <w:b/>
          <w:szCs w:val="22"/>
          <w:u w:val="single"/>
        </w:rPr>
        <w:t xml:space="preserve">FLEET/00673 FOR THE SUPPLY OF </w:t>
      </w:r>
      <w:bookmarkStart w:id="46" w:name="MULTIT1_po_description2"/>
      <w:bookmarkEnd w:id="46"/>
      <w:r>
        <w:rPr>
          <w:rFonts w:cs="Arial"/>
          <w:b/>
          <w:szCs w:val="22"/>
          <w:u w:val="single"/>
        </w:rPr>
        <w:t xml:space="preserve">Purchase of Jet Fuel Thermal Oxidation Tester and Ellipsometer Instruments plus service, calibration and support for 5 years   </w:t>
      </w:r>
    </w:p>
    <w:p w14:paraId="25F668D0" w14:textId="77777777" w:rsidR="00782140" w:rsidRPr="00D156D1" w:rsidRDefault="00782140" w:rsidP="00782140">
      <w:pPr>
        <w:jc w:val="center"/>
        <w:rPr>
          <w:rFonts w:cs="Arial"/>
          <w:b/>
          <w:szCs w:val="22"/>
          <w:u w:val="single"/>
        </w:rPr>
      </w:pPr>
    </w:p>
    <w:p w14:paraId="791FCA40" w14:textId="77777777" w:rsidR="00782140" w:rsidRPr="00F044B8" w:rsidRDefault="00782140" w:rsidP="00782140">
      <w:pPr>
        <w:jc w:val="center"/>
        <w:rPr>
          <w:rFonts w:cs="Arial"/>
          <w:szCs w:val="22"/>
        </w:rPr>
      </w:pPr>
    </w:p>
    <w:tbl>
      <w:tblPr>
        <w:tblW w:w="5075"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8"/>
        <w:gridCol w:w="1553"/>
        <w:gridCol w:w="1486"/>
        <w:gridCol w:w="3883"/>
        <w:gridCol w:w="1553"/>
        <w:gridCol w:w="1556"/>
        <w:gridCol w:w="988"/>
        <w:gridCol w:w="941"/>
        <w:gridCol w:w="1272"/>
        <w:gridCol w:w="1642"/>
      </w:tblGrid>
      <w:tr w:rsidR="00782140" w:rsidRPr="000E3712" w14:paraId="15BD7E57" w14:textId="77777777" w:rsidTr="005348D9">
        <w:trPr>
          <w:trHeight w:val="506"/>
        </w:trPr>
        <w:tc>
          <w:tcPr>
            <w:tcW w:w="5000" w:type="pct"/>
            <w:gridSpan w:val="10"/>
            <w:tcBorders>
              <w:top w:val="single" w:sz="4" w:space="0" w:color="auto"/>
            </w:tcBorders>
            <w:shd w:val="clear" w:color="auto" w:fill="E6E6E6"/>
            <w:tcMar>
              <w:left w:w="28" w:type="dxa"/>
              <w:right w:w="28" w:type="dxa"/>
            </w:tcMar>
          </w:tcPr>
          <w:p w14:paraId="539EFF85" w14:textId="77777777" w:rsidR="00782140" w:rsidRPr="00BC1618" w:rsidRDefault="00782140" w:rsidP="005348D9">
            <w:pPr>
              <w:jc w:val="center"/>
              <w:rPr>
                <w:b/>
              </w:rPr>
            </w:pPr>
            <w:r w:rsidRPr="00BC1618">
              <w:rPr>
                <w:b/>
              </w:rPr>
              <w:t>Deliverables</w:t>
            </w:r>
          </w:p>
        </w:tc>
      </w:tr>
      <w:tr w:rsidR="00782140" w:rsidRPr="000E3712" w14:paraId="5E2F393D" w14:textId="77777777" w:rsidTr="005348D9">
        <w:trPr>
          <w:trHeight w:val="188"/>
        </w:trPr>
        <w:tc>
          <w:tcPr>
            <w:tcW w:w="335" w:type="pct"/>
            <w:vMerge w:val="restart"/>
            <w:tcBorders>
              <w:top w:val="single" w:sz="4" w:space="0" w:color="auto"/>
            </w:tcBorders>
            <w:tcMar>
              <w:left w:w="28" w:type="dxa"/>
              <w:right w:w="28" w:type="dxa"/>
            </w:tcMar>
          </w:tcPr>
          <w:p w14:paraId="21A48E19" w14:textId="77777777" w:rsidR="00782140" w:rsidRPr="000E3712" w:rsidRDefault="00782140" w:rsidP="005348D9">
            <w:pPr>
              <w:jc w:val="center"/>
              <w:rPr>
                <w:rFonts w:cs="Arial"/>
                <w:b/>
                <w:sz w:val="20"/>
              </w:rPr>
            </w:pPr>
            <w:r w:rsidRPr="000E3712">
              <w:rPr>
                <w:rFonts w:cs="Arial"/>
                <w:b/>
                <w:sz w:val="20"/>
              </w:rPr>
              <w:t>Item Number</w:t>
            </w:r>
          </w:p>
        </w:tc>
        <w:tc>
          <w:tcPr>
            <w:tcW w:w="487" w:type="pct"/>
            <w:vMerge w:val="restart"/>
            <w:tcMar>
              <w:left w:w="28" w:type="dxa"/>
              <w:right w:w="28" w:type="dxa"/>
            </w:tcMar>
          </w:tcPr>
          <w:p w14:paraId="40EC1B4A" w14:textId="77777777" w:rsidR="00782140" w:rsidRPr="000E3712" w:rsidRDefault="00782140" w:rsidP="005348D9">
            <w:pPr>
              <w:jc w:val="center"/>
              <w:rPr>
                <w:rFonts w:cs="Arial"/>
                <w:b/>
                <w:sz w:val="20"/>
              </w:rPr>
            </w:pPr>
            <w:r w:rsidRPr="000E3712">
              <w:rPr>
                <w:rFonts w:cs="Arial"/>
                <w:b/>
                <w:sz w:val="20"/>
              </w:rPr>
              <w:t>MOD Stock Reference No.</w:t>
            </w:r>
          </w:p>
        </w:tc>
        <w:tc>
          <w:tcPr>
            <w:tcW w:w="466" w:type="pct"/>
            <w:vMerge w:val="restart"/>
            <w:tcMar>
              <w:left w:w="28" w:type="dxa"/>
              <w:right w:w="28" w:type="dxa"/>
            </w:tcMar>
          </w:tcPr>
          <w:p w14:paraId="3CDFC74A" w14:textId="77777777" w:rsidR="00782140" w:rsidRPr="000E3712" w:rsidRDefault="00782140" w:rsidP="005348D9">
            <w:pPr>
              <w:jc w:val="center"/>
              <w:rPr>
                <w:rFonts w:cs="Arial"/>
                <w:b/>
                <w:sz w:val="20"/>
              </w:rPr>
            </w:pPr>
            <w:r w:rsidRPr="000E3712">
              <w:rPr>
                <w:rFonts w:cs="Arial"/>
                <w:b/>
                <w:sz w:val="20"/>
              </w:rPr>
              <w:t>Part No. (where applicable)</w:t>
            </w:r>
          </w:p>
        </w:tc>
        <w:tc>
          <w:tcPr>
            <w:tcW w:w="1218" w:type="pct"/>
            <w:vMerge w:val="restart"/>
            <w:tcMar>
              <w:left w:w="28" w:type="dxa"/>
              <w:right w:w="28" w:type="dxa"/>
            </w:tcMar>
          </w:tcPr>
          <w:p w14:paraId="6FED40D0" w14:textId="77777777" w:rsidR="00782140" w:rsidRPr="000E3712" w:rsidRDefault="00782140" w:rsidP="005348D9">
            <w:pPr>
              <w:jc w:val="center"/>
              <w:rPr>
                <w:rFonts w:cs="Arial"/>
                <w:b/>
                <w:sz w:val="20"/>
              </w:rPr>
            </w:pPr>
            <w:r w:rsidRPr="000E3712">
              <w:rPr>
                <w:rFonts w:cs="Arial"/>
                <w:b/>
                <w:sz w:val="20"/>
              </w:rPr>
              <w:t>Specification</w:t>
            </w:r>
          </w:p>
          <w:p w14:paraId="7BDC7115" w14:textId="77777777" w:rsidR="00782140" w:rsidRPr="000E3712" w:rsidRDefault="00782140" w:rsidP="005348D9">
            <w:pPr>
              <w:jc w:val="center"/>
              <w:rPr>
                <w:rFonts w:cs="Arial"/>
                <w:b/>
                <w:sz w:val="20"/>
              </w:rPr>
            </w:pPr>
          </w:p>
        </w:tc>
        <w:tc>
          <w:tcPr>
            <w:tcW w:w="487" w:type="pct"/>
            <w:vMerge w:val="restart"/>
            <w:tcMar>
              <w:left w:w="28" w:type="dxa"/>
              <w:right w:w="28" w:type="dxa"/>
            </w:tcMar>
          </w:tcPr>
          <w:p w14:paraId="52EB26D8" w14:textId="77777777" w:rsidR="00782140" w:rsidRPr="000E3712" w:rsidRDefault="00782140" w:rsidP="005348D9">
            <w:pPr>
              <w:jc w:val="center"/>
              <w:rPr>
                <w:rFonts w:cs="Arial"/>
                <w:b/>
                <w:sz w:val="20"/>
              </w:rPr>
            </w:pPr>
            <w:r w:rsidRPr="000E3712">
              <w:rPr>
                <w:rFonts w:cs="Arial"/>
                <w:b/>
                <w:sz w:val="20"/>
              </w:rPr>
              <w:t>Consignee Address Code</w:t>
            </w:r>
          </w:p>
          <w:p w14:paraId="223DFBD2" w14:textId="77777777" w:rsidR="00782140" w:rsidRPr="000E3712" w:rsidRDefault="00782140" w:rsidP="005348D9">
            <w:pPr>
              <w:jc w:val="center"/>
              <w:rPr>
                <w:rFonts w:cs="Arial"/>
                <w:sz w:val="20"/>
              </w:rPr>
            </w:pPr>
            <w:r w:rsidRPr="000E3712">
              <w:rPr>
                <w:rFonts w:cs="Arial"/>
                <w:sz w:val="20"/>
              </w:rPr>
              <w:t>(</w:t>
            </w:r>
            <w:r>
              <w:rPr>
                <w:rFonts w:cs="Arial"/>
                <w:sz w:val="20"/>
              </w:rPr>
              <w:t xml:space="preserve">as detailed in DEFFORM 96 </w:t>
            </w:r>
            <w:r w:rsidRPr="000E3712">
              <w:rPr>
                <w:rFonts w:cs="Arial"/>
                <w:sz w:val="20"/>
              </w:rPr>
              <w:t>full a</w:t>
            </w:r>
            <w:r>
              <w:rPr>
                <w:rFonts w:cs="Arial"/>
                <w:sz w:val="20"/>
              </w:rPr>
              <w:t>ddress below</w:t>
            </w:r>
            <w:r w:rsidRPr="000E3712">
              <w:rPr>
                <w:rFonts w:cs="Arial"/>
                <w:sz w:val="20"/>
              </w:rPr>
              <w:t>)</w:t>
            </w:r>
          </w:p>
        </w:tc>
        <w:tc>
          <w:tcPr>
            <w:tcW w:w="488" w:type="pct"/>
            <w:vMerge w:val="restart"/>
            <w:tcMar>
              <w:left w:w="28" w:type="dxa"/>
              <w:right w:w="28" w:type="dxa"/>
            </w:tcMar>
          </w:tcPr>
          <w:p w14:paraId="3EF2687A" w14:textId="77777777" w:rsidR="00782140" w:rsidRPr="000E3712" w:rsidRDefault="00782140" w:rsidP="005348D9">
            <w:pPr>
              <w:jc w:val="center"/>
              <w:rPr>
                <w:rFonts w:cs="Arial"/>
                <w:b/>
                <w:sz w:val="20"/>
              </w:rPr>
            </w:pPr>
            <w:r w:rsidRPr="000E3712">
              <w:rPr>
                <w:rFonts w:cs="Arial"/>
                <w:b/>
                <w:sz w:val="20"/>
              </w:rPr>
              <w:t xml:space="preserve">Packaging Requirements inc. PPQ and DofQ </w:t>
            </w:r>
            <w:r w:rsidRPr="000E3712">
              <w:rPr>
                <w:rFonts w:cs="Arial"/>
                <w:sz w:val="20"/>
              </w:rPr>
              <w:t>(as detailed in DEFFORM 96)</w:t>
            </w:r>
          </w:p>
        </w:tc>
        <w:tc>
          <w:tcPr>
            <w:tcW w:w="310" w:type="pct"/>
            <w:vMerge w:val="restart"/>
            <w:tcMar>
              <w:left w:w="28" w:type="dxa"/>
              <w:right w:w="28" w:type="dxa"/>
            </w:tcMar>
          </w:tcPr>
          <w:p w14:paraId="749EEB35" w14:textId="77777777" w:rsidR="00782140" w:rsidRPr="000E3712" w:rsidRDefault="00782140" w:rsidP="005348D9">
            <w:pPr>
              <w:jc w:val="center"/>
              <w:rPr>
                <w:rFonts w:cs="Arial"/>
                <w:b/>
                <w:sz w:val="20"/>
              </w:rPr>
            </w:pPr>
            <w:r w:rsidRPr="000E3712">
              <w:rPr>
                <w:rFonts w:cs="Arial"/>
                <w:b/>
                <w:sz w:val="20"/>
              </w:rPr>
              <w:t>Delivery Date</w:t>
            </w:r>
          </w:p>
        </w:tc>
        <w:tc>
          <w:tcPr>
            <w:tcW w:w="295" w:type="pct"/>
            <w:vMerge w:val="restart"/>
            <w:tcMar>
              <w:left w:w="28" w:type="dxa"/>
              <w:right w:w="28" w:type="dxa"/>
            </w:tcMar>
          </w:tcPr>
          <w:p w14:paraId="0FB236C2" w14:textId="77777777" w:rsidR="00782140" w:rsidRPr="000E3712" w:rsidRDefault="00782140" w:rsidP="005348D9">
            <w:pPr>
              <w:jc w:val="center"/>
              <w:rPr>
                <w:rFonts w:cs="Arial"/>
                <w:b/>
                <w:sz w:val="20"/>
              </w:rPr>
            </w:pPr>
            <w:r w:rsidRPr="000E3712">
              <w:rPr>
                <w:rFonts w:cs="Arial"/>
                <w:b/>
                <w:sz w:val="20"/>
              </w:rPr>
              <w:t>Total Qty</w:t>
            </w:r>
          </w:p>
        </w:tc>
        <w:tc>
          <w:tcPr>
            <w:tcW w:w="914" w:type="pct"/>
            <w:gridSpan w:val="2"/>
            <w:tcMar>
              <w:left w:w="28" w:type="dxa"/>
              <w:right w:w="28" w:type="dxa"/>
            </w:tcMar>
          </w:tcPr>
          <w:p w14:paraId="42EB7689" w14:textId="77777777" w:rsidR="00782140" w:rsidRPr="000E3712" w:rsidRDefault="00782140" w:rsidP="005348D9">
            <w:pPr>
              <w:jc w:val="center"/>
              <w:rPr>
                <w:rFonts w:cs="Arial"/>
                <w:b/>
                <w:sz w:val="20"/>
              </w:rPr>
            </w:pPr>
            <w:r w:rsidRPr="000E3712">
              <w:rPr>
                <w:rFonts w:cs="Arial"/>
                <w:b/>
                <w:sz w:val="20"/>
              </w:rPr>
              <w:t>Firm Price (£) Ex VAT</w:t>
            </w:r>
          </w:p>
        </w:tc>
      </w:tr>
      <w:tr w:rsidR="00782140" w:rsidRPr="000E3712" w14:paraId="4EE50696" w14:textId="77777777" w:rsidTr="005348D9">
        <w:trPr>
          <w:trHeight w:val="897"/>
        </w:trPr>
        <w:tc>
          <w:tcPr>
            <w:tcW w:w="335" w:type="pct"/>
            <w:vMerge/>
            <w:tcBorders>
              <w:bottom w:val="single" w:sz="4" w:space="0" w:color="auto"/>
            </w:tcBorders>
            <w:tcMar>
              <w:left w:w="28" w:type="dxa"/>
              <w:right w:w="28" w:type="dxa"/>
            </w:tcMar>
          </w:tcPr>
          <w:p w14:paraId="54B3C056" w14:textId="77777777" w:rsidR="00782140" w:rsidRPr="000E3712" w:rsidRDefault="00782140" w:rsidP="005348D9">
            <w:pPr>
              <w:jc w:val="center"/>
              <w:rPr>
                <w:rFonts w:cs="Arial"/>
                <w:b/>
                <w:sz w:val="20"/>
              </w:rPr>
            </w:pPr>
          </w:p>
        </w:tc>
        <w:tc>
          <w:tcPr>
            <w:tcW w:w="487" w:type="pct"/>
            <w:vMerge/>
            <w:tcBorders>
              <w:bottom w:val="single" w:sz="4" w:space="0" w:color="auto"/>
            </w:tcBorders>
            <w:tcMar>
              <w:left w:w="28" w:type="dxa"/>
              <w:right w:w="28" w:type="dxa"/>
            </w:tcMar>
          </w:tcPr>
          <w:p w14:paraId="0EE681A8" w14:textId="77777777" w:rsidR="00782140" w:rsidRPr="000E3712" w:rsidRDefault="00782140" w:rsidP="005348D9">
            <w:pPr>
              <w:jc w:val="center"/>
              <w:rPr>
                <w:rFonts w:cs="Arial"/>
                <w:b/>
                <w:sz w:val="20"/>
              </w:rPr>
            </w:pPr>
          </w:p>
        </w:tc>
        <w:tc>
          <w:tcPr>
            <w:tcW w:w="466" w:type="pct"/>
            <w:vMerge/>
            <w:tcBorders>
              <w:bottom w:val="single" w:sz="4" w:space="0" w:color="auto"/>
            </w:tcBorders>
            <w:tcMar>
              <w:left w:w="28" w:type="dxa"/>
              <w:right w:w="28" w:type="dxa"/>
            </w:tcMar>
          </w:tcPr>
          <w:p w14:paraId="3C08B86A" w14:textId="77777777" w:rsidR="00782140" w:rsidRPr="000E3712" w:rsidRDefault="00782140" w:rsidP="005348D9">
            <w:pPr>
              <w:jc w:val="center"/>
              <w:rPr>
                <w:rFonts w:cs="Arial"/>
                <w:b/>
                <w:sz w:val="20"/>
              </w:rPr>
            </w:pPr>
          </w:p>
        </w:tc>
        <w:tc>
          <w:tcPr>
            <w:tcW w:w="1218" w:type="pct"/>
            <w:vMerge/>
            <w:tcBorders>
              <w:bottom w:val="single" w:sz="4" w:space="0" w:color="auto"/>
            </w:tcBorders>
            <w:tcMar>
              <w:left w:w="28" w:type="dxa"/>
              <w:right w:w="28" w:type="dxa"/>
            </w:tcMar>
          </w:tcPr>
          <w:p w14:paraId="35977EB2" w14:textId="77777777" w:rsidR="00782140" w:rsidRPr="000E3712" w:rsidRDefault="00782140" w:rsidP="005348D9">
            <w:pPr>
              <w:jc w:val="center"/>
              <w:rPr>
                <w:rFonts w:cs="Arial"/>
                <w:b/>
                <w:sz w:val="20"/>
              </w:rPr>
            </w:pPr>
          </w:p>
        </w:tc>
        <w:tc>
          <w:tcPr>
            <w:tcW w:w="487" w:type="pct"/>
            <w:vMerge/>
            <w:tcBorders>
              <w:bottom w:val="single" w:sz="4" w:space="0" w:color="auto"/>
            </w:tcBorders>
            <w:tcMar>
              <w:left w:w="28" w:type="dxa"/>
              <w:right w:w="28" w:type="dxa"/>
            </w:tcMar>
          </w:tcPr>
          <w:p w14:paraId="0FE43162" w14:textId="77777777" w:rsidR="00782140" w:rsidRPr="000E3712" w:rsidRDefault="00782140" w:rsidP="005348D9">
            <w:pPr>
              <w:jc w:val="center"/>
              <w:rPr>
                <w:rFonts w:cs="Arial"/>
                <w:b/>
                <w:sz w:val="20"/>
              </w:rPr>
            </w:pPr>
          </w:p>
        </w:tc>
        <w:tc>
          <w:tcPr>
            <w:tcW w:w="488" w:type="pct"/>
            <w:vMerge/>
            <w:tcBorders>
              <w:bottom w:val="single" w:sz="4" w:space="0" w:color="auto"/>
            </w:tcBorders>
            <w:tcMar>
              <w:left w:w="28" w:type="dxa"/>
              <w:right w:w="28" w:type="dxa"/>
            </w:tcMar>
          </w:tcPr>
          <w:p w14:paraId="4047315A" w14:textId="77777777" w:rsidR="00782140" w:rsidRPr="000E3712" w:rsidRDefault="00782140" w:rsidP="005348D9">
            <w:pPr>
              <w:jc w:val="center"/>
              <w:rPr>
                <w:rFonts w:cs="Arial"/>
                <w:b/>
                <w:sz w:val="20"/>
              </w:rPr>
            </w:pPr>
          </w:p>
        </w:tc>
        <w:tc>
          <w:tcPr>
            <w:tcW w:w="310" w:type="pct"/>
            <w:vMerge/>
            <w:tcBorders>
              <w:bottom w:val="single" w:sz="4" w:space="0" w:color="auto"/>
            </w:tcBorders>
            <w:tcMar>
              <w:left w:w="28" w:type="dxa"/>
              <w:right w:w="28" w:type="dxa"/>
            </w:tcMar>
          </w:tcPr>
          <w:p w14:paraId="063D1EBE" w14:textId="77777777" w:rsidR="00782140" w:rsidRPr="000E3712" w:rsidRDefault="00782140" w:rsidP="005348D9">
            <w:pPr>
              <w:jc w:val="center"/>
              <w:rPr>
                <w:rFonts w:cs="Arial"/>
                <w:b/>
                <w:sz w:val="20"/>
              </w:rPr>
            </w:pPr>
          </w:p>
        </w:tc>
        <w:tc>
          <w:tcPr>
            <w:tcW w:w="295" w:type="pct"/>
            <w:vMerge/>
            <w:tcBorders>
              <w:bottom w:val="single" w:sz="4" w:space="0" w:color="auto"/>
            </w:tcBorders>
            <w:tcMar>
              <w:left w:w="28" w:type="dxa"/>
              <w:right w:w="28" w:type="dxa"/>
            </w:tcMar>
          </w:tcPr>
          <w:p w14:paraId="71D118B7" w14:textId="77777777" w:rsidR="00782140" w:rsidRPr="000E3712" w:rsidRDefault="00782140" w:rsidP="005348D9">
            <w:pPr>
              <w:jc w:val="center"/>
              <w:rPr>
                <w:rFonts w:cs="Arial"/>
                <w:b/>
                <w:sz w:val="20"/>
              </w:rPr>
            </w:pPr>
          </w:p>
        </w:tc>
        <w:tc>
          <w:tcPr>
            <w:tcW w:w="399" w:type="pct"/>
            <w:tcBorders>
              <w:bottom w:val="single" w:sz="4" w:space="0" w:color="auto"/>
            </w:tcBorders>
            <w:tcMar>
              <w:left w:w="28" w:type="dxa"/>
              <w:right w:w="28" w:type="dxa"/>
            </w:tcMar>
          </w:tcPr>
          <w:p w14:paraId="7DAE1F6F" w14:textId="77777777" w:rsidR="00782140" w:rsidRPr="000E3712" w:rsidRDefault="00782140" w:rsidP="005348D9">
            <w:pPr>
              <w:jc w:val="center"/>
              <w:rPr>
                <w:rFonts w:cs="Arial"/>
                <w:b/>
                <w:sz w:val="20"/>
              </w:rPr>
            </w:pPr>
            <w:r w:rsidRPr="000E3712">
              <w:rPr>
                <w:rFonts w:cs="Arial"/>
                <w:b/>
                <w:sz w:val="20"/>
              </w:rPr>
              <w:t>Per Item</w:t>
            </w:r>
          </w:p>
        </w:tc>
        <w:tc>
          <w:tcPr>
            <w:tcW w:w="515" w:type="pct"/>
            <w:tcBorders>
              <w:bottom w:val="single" w:sz="4" w:space="0" w:color="auto"/>
            </w:tcBorders>
            <w:tcMar>
              <w:left w:w="28" w:type="dxa"/>
              <w:right w:w="28" w:type="dxa"/>
            </w:tcMar>
          </w:tcPr>
          <w:p w14:paraId="1BF8E860" w14:textId="77777777" w:rsidR="00782140" w:rsidRPr="000E3712" w:rsidRDefault="00782140" w:rsidP="005348D9">
            <w:pPr>
              <w:jc w:val="center"/>
              <w:rPr>
                <w:rFonts w:cs="Arial"/>
                <w:b/>
                <w:sz w:val="20"/>
              </w:rPr>
            </w:pPr>
            <w:r w:rsidRPr="000E3712">
              <w:rPr>
                <w:rFonts w:cs="Arial"/>
                <w:b/>
                <w:sz w:val="20"/>
              </w:rPr>
              <w:t>Total inc. packaging</w:t>
            </w:r>
          </w:p>
          <w:p w14:paraId="36F778E0" w14:textId="77777777" w:rsidR="00782140" w:rsidRPr="000E3712" w:rsidRDefault="00782140" w:rsidP="005348D9">
            <w:pPr>
              <w:jc w:val="center"/>
              <w:rPr>
                <w:rFonts w:cs="Arial"/>
                <w:b/>
                <w:sz w:val="20"/>
              </w:rPr>
            </w:pPr>
            <w:r w:rsidRPr="000E3712">
              <w:rPr>
                <w:rFonts w:cs="Arial"/>
                <w:b/>
                <w:sz w:val="20"/>
              </w:rPr>
              <w:t>(and delivery if specified in the Purchase Order)</w:t>
            </w:r>
          </w:p>
        </w:tc>
      </w:tr>
      <w:tr w:rsidR="00782140" w:rsidRPr="000E3712" w14:paraId="37FB52C3" w14:textId="77777777" w:rsidTr="005348D9">
        <w:trPr>
          <w:trHeight w:val="693"/>
        </w:trPr>
        <w:tc>
          <w:tcPr>
            <w:tcW w:w="335" w:type="pct"/>
            <w:shd w:val="clear" w:color="auto" w:fill="auto"/>
          </w:tcPr>
          <w:p w14:paraId="433A80D5" w14:textId="77777777" w:rsidR="00782140" w:rsidRDefault="00782140" w:rsidP="005348D9">
            <w:pPr>
              <w:jc w:val="center"/>
              <w:rPr>
                <w:rFonts w:cs="Arial"/>
                <w:sz w:val="20"/>
              </w:rPr>
            </w:pPr>
            <w:bookmarkStart w:id="47" w:name="Start_SOR"/>
            <w:bookmarkEnd w:id="47"/>
          </w:p>
          <w:p w14:paraId="366D4B23" w14:textId="77777777" w:rsidR="00782140" w:rsidRPr="000E3712" w:rsidRDefault="00782140" w:rsidP="005348D9">
            <w:pPr>
              <w:jc w:val="center"/>
              <w:rPr>
                <w:rFonts w:cs="Arial"/>
                <w:sz w:val="20"/>
              </w:rPr>
            </w:pPr>
            <w:r>
              <w:rPr>
                <w:rFonts w:cs="Arial"/>
                <w:sz w:val="20"/>
              </w:rPr>
              <w:t>1</w:t>
            </w:r>
          </w:p>
        </w:tc>
        <w:tc>
          <w:tcPr>
            <w:tcW w:w="487" w:type="pct"/>
            <w:shd w:val="clear" w:color="auto" w:fill="auto"/>
          </w:tcPr>
          <w:p w14:paraId="19E85CCD" w14:textId="77777777" w:rsidR="00782140" w:rsidRPr="000E3712" w:rsidRDefault="00782140" w:rsidP="005348D9">
            <w:pPr>
              <w:jc w:val="center"/>
              <w:rPr>
                <w:rFonts w:cs="Arial"/>
                <w:sz w:val="20"/>
              </w:rPr>
            </w:pPr>
          </w:p>
        </w:tc>
        <w:tc>
          <w:tcPr>
            <w:tcW w:w="466" w:type="pct"/>
            <w:shd w:val="clear" w:color="auto" w:fill="auto"/>
          </w:tcPr>
          <w:p w14:paraId="023CEB36" w14:textId="77777777" w:rsidR="00782140" w:rsidRPr="000E3712" w:rsidRDefault="00782140" w:rsidP="005348D9">
            <w:pPr>
              <w:jc w:val="center"/>
              <w:rPr>
                <w:rFonts w:cs="Arial"/>
                <w:sz w:val="20"/>
              </w:rPr>
            </w:pPr>
          </w:p>
        </w:tc>
        <w:tc>
          <w:tcPr>
            <w:tcW w:w="1218" w:type="pct"/>
            <w:shd w:val="clear" w:color="auto" w:fill="auto"/>
          </w:tcPr>
          <w:p w14:paraId="761815B6" w14:textId="77777777" w:rsidR="00782140" w:rsidRDefault="00782140" w:rsidP="005348D9">
            <w:pPr>
              <w:jc w:val="center"/>
              <w:rPr>
                <w:rFonts w:cs="Arial"/>
                <w:sz w:val="20"/>
              </w:rPr>
            </w:pPr>
          </w:p>
          <w:p w14:paraId="1505CF93" w14:textId="77777777" w:rsidR="00782140" w:rsidRPr="000E3712" w:rsidRDefault="00782140" w:rsidP="005348D9">
            <w:pPr>
              <w:jc w:val="center"/>
              <w:rPr>
                <w:rFonts w:cs="Arial"/>
                <w:sz w:val="20"/>
              </w:rPr>
            </w:pPr>
            <w:r>
              <w:rPr>
                <w:rFonts w:cs="Arial"/>
                <w:sz w:val="20"/>
              </w:rPr>
              <w:t>Jet Fuel Thermal Oxidation Tester &amp; Instrument Software</w:t>
            </w:r>
          </w:p>
        </w:tc>
        <w:tc>
          <w:tcPr>
            <w:tcW w:w="487" w:type="pct"/>
            <w:shd w:val="clear" w:color="auto" w:fill="auto"/>
          </w:tcPr>
          <w:p w14:paraId="1AF8E68A" w14:textId="77777777" w:rsidR="00782140" w:rsidRDefault="00782140" w:rsidP="005348D9">
            <w:pPr>
              <w:jc w:val="center"/>
              <w:rPr>
                <w:rFonts w:cs="Arial"/>
                <w:sz w:val="20"/>
              </w:rPr>
            </w:pPr>
          </w:p>
          <w:p w14:paraId="59B0EF15" w14:textId="77777777" w:rsidR="00782140" w:rsidRPr="000E3712" w:rsidRDefault="00782140" w:rsidP="005348D9">
            <w:pPr>
              <w:jc w:val="center"/>
              <w:rPr>
                <w:rFonts w:cs="Arial"/>
                <w:sz w:val="20"/>
              </w:rPr>
            </w:pPr>
            <w:r>
              <w:rPr>
                <w:rFonts w:cs="Arial"/>
                <w:sz w:val="20"/>
              </w:rPr>
              <w:t>XY</w:t>
            </w:r>
          </w:p>
        </w:tc>
        <w:tc>
          <w:tcPr>
            <w:tcW w:w="488" w:type="pct"/>
            <w:shd w:val="clear" w:color="auto" w:fill="auto"/>
          </w:tcPr>
          <w:p w14:paraId="73D0E63F" w14:textId="77777777" w:rsidR="00782140" w:rsidRDefault="00782140" w:rsidP="005348D9">
            <w:pPr>
              <w:jc w:val="center"/>
              <w:rPr>
                <w:rFonts w:cs="Arial"/>
                <w:sz w:val="20"/>
              </w:rPr>
            </w:pPr>
          </w:p>
          <w:p w14:paraId="301DF520" w14:textId="77777777" w:rsidR="00782140" w:rsidRPr="000E3712" w:rsidRDefault="00782140" w:rsidP="005348D9">
            <w:pPr>
              <w:jc w:val="center"/>
              <w:rPr>
                <w:rFonts w:cs="Arial"/>
                <w:sz w:val="20"/>
              </w:rPr>
            </w:pPr>
            <w:r>
              <w:rPr>
                <w:rFonts w:cs="Arial"/>
                <w:sz w:val="20"/>
              </w:rPr>
              <w:t>00</w:t>
            </w:r>
          </w:p>
        </w:tc>
        <w:tc>
          <w:tcPr>
            <w:tcW w:w="310" w:type="pct"/>
            <w:shd w:val="clear" w:color="auto" w:fill="auto"/>
          </w:tcPr>
          <w:p w14:paraId="08519862" w14:textId="77777777" w:rsidR="00782140" w:rsidRPr="000E3712" w:rsidRDefault="00782140" w:rsidP="005348D9">
            <w:pPr>
              <w:jc w:val="center"/>
              <w:rPr>
                <w:rFonts w:cs="Arial"/>
                <w:sz w:val="20"/>
              </w:rPr>
            </w:pPr>
          </w:p>
        </w:tc>
        <w:tc>
          <w:tcPr>
            <w:tcW w:w="295" w:type="pct"/>
            <w:shd w:val="clear" w:color="auto" w:fill="auto"/>
          </w:tcPr>
          <w:p w14:paraId="3D4F8D37" w14:textId="77777777" w:rsidR="00782140" w:rsidRDefault="00782140" w:rsidP="005348D9">
            <w:pPr>
              <w:jc w:val="center"/>
              <w:rPr>
                <w:rFonts w:cs="Arial"/>
                <w:sz w:val="20"/>
              </w:rPr>
            </w:pPr>
          </w:p>
          <w:p w14:paraId="2FE957DD" w14:textId="77777777" w:rsidR="00782140" w:rsidRPr="000E3712" w:rsidRDefault="00782140" w:rsidP="005348D9">
            <w:pPr>
              <w:jc w:val="center"/>
              <w:rPr>
                <w:rFonts w:cs="Arial"/>
                <w:sz w:val="20"/>
              </w:rPr>
            </w:pPr>
            <w:r>
              <w:rPr>
                <w:rFonts w:cs="Arial"/>
                <w:sz w:val="20"/>
              </w:rPr>
              <w:t>1</w:t>
            </w:r>
          </w:p>
        </w:tc>
        <w:tc>
          <w:tcPr>
            <w:tcW w:w="399" w:type="pct"/>
            <w:shd w:val="clear" w:color="auto" w:fill="auto"/>
          </w:tcPr>
          <w:p w14:paraId="25DC8DCE" w14:textId="77777777" w:rsidR="00782140" w:rsidRPr="000E3712" w:rsidRDefault="00782140" w:rsidP="005348D9">
            <w:pPr>
              <w:jc w:val="right"/>
              <w:rPr>
                <w:rFonts w:cs="Arial"/>
                <w:sz w:val="20"/>
              </w:rPr>
            </w:pPr>
          </w:p>
        </w:tc>
        <w:tc>
          <w:tcPr>
            <w:tcW w:w="515" w:type="pct"/>
          </w:tcPr>
          <w:p w14:paraId="1938ED7B" w14:textId="77777777" w:rsidR="00782140" w:rsidRPr="000E3712" w:rsidRDefault="00782140" w:rsidP="005348D9">
            <w:pPr>
              <w:jc w:val="right"/>
              <w:rPr>
                <w:rFonts w:cs="Arial"/>
                <w:sz w:val="20"/>
              </w:rPr>
            </w:pPr>
          </w:p>
        </w:tc>
      </w:tr>
      <w:tr w:rsidR="00782140" w:rsidRPr="000E3712" w14:paraId="30A4CC7F" w14:textId="77777777" w:rsidTr="005348D9">
        <w:trPr>
          <w:trHeight w:val="701"/>
        </w:trPr>
        <w:tc>
          <w:tcPr>
            <w:tcW w:w="335" w:type="pct"/>
            <w:shd w:val="clear" w:color="auto" w:fill="auto"/>
          </w:tcPr>
          <w:p w14:paraId="3FA2DCD4" w14:textId="77777777" w:rsidR="00782140" w:rsidRDefault="00782140" w:rsidP="005348D9">
            <w:pPr>
              <w:jc w:val="center"/>
              <w:rPr>
                <w:rFonts w:cs="Arial"/>
                <w:sz w:val="20"/>
              </w:rPr>
            </w:pPr>
          </w:p>
          <w:p w14:paraId="65FE909F" w14:textId="77777777" w:rsidR="00782140" w:rsidRDefault="00782140" w:rsidP="005348D9">
            <w:pPr>
              <w:jc w:val="center"/>
              <w:rPr>
                <w:rFonts w:cs="Arial"/>
                <w:sz w:val="20"/>
              </w:rPr>
            </w:pPr>
            <w:r>
              <w:rPr>
                <w:rFonts w:cs="Arial"/>
                <w:sz w:val="20"/>
              </w:rPr>
              <w:t>2</w:t>
            </w:r>
          </w:p>
        </w:tc>
        <w:tc>
          <w:tcPr>
            <w:tcW w:w="487" w:type="pct"/>
            <w:shd w:val="clear" w:color="auto" w:fill="auto"/>
          </w:tcPr>
          <w:p w14:paraId="71FF1B45" w14:textId="77777777" w:rsidR="00782140" w:rsidRPr="000E3712" w:rsidRDefault="00782140" w:rsidP="005348D9">
            <w:pPr>
              <w:jc w:val="center"/>
              <w:rPr>
                <w:rFonts w:cs="Arial"/>
                <w:sz w:val="20"/>
              </w:rPr>
            </w:pPr>
          </w:p>
        </w:tc>
        <w:tc>
          <w:tcPr>
            <w:tcW w:w="466" w:type="pct"/>
            <w:shd w:val="clear" w:color="auto" w:fill="auto"/>
          </w:tcPr>
          <w:p w14:paraId="62C61B67" w14:textId="77777777" w:rsidR="00782140" w:rsidRPr="000E3712" w:rsidRDefault="00782140" w:rsidP="005348D9">
            <w:pPr>
              <w:jc w:val="center"/>
              <w:rPr>
                <w:rFonts w:cs="Arial"/>
                <w:sz w:val="20"/>
              </w:rPr>
            </w:pPr>
          </w:p>
        </w:tc>
        <w:tc>
          <w:tcPr>
            <w:tcW w:w="1218" w:type="pct"/>
            <w:shd w:val="clear" w:color="auto" w:fill="auto"/>
          </w:tcPr>
          <w:p w14:paraId="651629A3" w14:textId="77777777" w:rsidR="00782140" w:rsidRDefault="00782140" w:rsidP="005348D9">
            <w:pPr>
              <w:jc w:val="center"/>
              <w:rPr>
                <w:rFonts w:cs="Arial"/>
                <w:sz w:val="20"/>
              </w:rPr>
            </w:pPr>
          </w:p>
          <w:p w14:paraId="1E484FA6" w14:textId="77777777" w:rsidR="00782140" w:rsidRDefault="00782140" w:rsidP="005348D9">
            <w:pPr>
              <w:jc w:val="center"/>
              <w:rPr>
                <w:rFonts w:cs="Arial"/>
                <w:sz w:val="20"/>
              </w:rPr>
            </w:pPr>
            <w:r>
              <w:rPr>
                <w:rFonts w:cs="Arial"/>
                <w:sz w:val="20"/>
              </w:rPr>
              <w:t>Ellipsometric Tube Rater &amp; Instrument Software</w:t>
            </w:r>
          </w:p>
        </w:tc>
        <w:tc>
          <w:tcPr>
            <w:tcW w:w="487" w:type="pct"/>
            <w:shd w:val="clear" w:color="auto" w:fill="auto"/>
          </w:tcPr>
          <w:p w14:paraId="57244954" w14:textId="77777777" w:rsidR="00782140" w:rsidRDefault="00782140" w:rsidP="005348D9">
            <w:pPr>
              <w:jc w:val="center"/>
              <w:rPr>
                <w:rFonts w:cs="Arial"/>
                <w:sz w:val="20"/>
              </w:rPr>
            </w:pPr>
          </w:p>
          <w:p w14:paraId="261DF3EF" w14:textId="77777777" w:rsidR="00782140" w:rsidRPr="000E3712" w:rsidRDefault="00782140" w:rsidP="005348D9">
            <w:pPr>
              <w:jc w:val="center"/>
              <w:rPr>
                <w:rFonts w:cs="Arial"/>
                <w:sz w:val="20"/>
              </w:rPr>
            </w:pPr>
            <w:r>
              <w:rPr>
                <w:rFonts w:cs="Arial"/>
                <w:sz w:val="20"/>
              </w:rPr>
              <w:t>XY</w:t>
            </w:r>
          </w:p>
        </w:tc>
        <w:tc>
          <w:tcPr>
            <w:tcW w:w="488" w:type="pct"/>
            <w:shd w:val="clear" w:color="auto" w:fill="auto"/>
          </w:tcPr>
          <w:p w14:paraId="6623D830" w14:textId="77777777" w:rsidR="00782140" w:rsidRDefault="00782140" w:rsidP="005348D9">
            <w:pPr>
              <w:jc w:val="center"/>
              <w:rPr>
                <w:rFonts w:cs="Arial"/>
                <w:sz w:val="20"/>
              </w:rPr>
            </w:pPr>
          </w:p>
          <w:p w14:paraId="08298467" w14:textId="77777777" w:rsidR="00782140" w:rsidRPr="000E3712" w:rsidRDefault="00782140" w:rsidP="005348D9">
            <w:pPr>
              <w:jc w:val="center"/>
              <w:rPr>
                <w:rFonts w:cs="Arial"/>
                <w:sz w:val="20"/>
              </w:rPr>
            </w:pPr>
            <w:r>
              <w:rPr>
                <w:rFonts w:cs="Arial"/>
                <w:sz w:val="20"/>
              </w:rPr>
              <w:t>00</w:t>
            </w:r>
          </w:p>
        </w:tc>
        <w:tc>
          <w:tcPr>
            <w:tcW w:w="310" w:type="pct"/>
            <w:shd w:val="clear" w:color="auto" w:fill="auto"/>
          </w:tcPr>
          <w:p w14:paraId="3BC92A87" w14:textId="77777777" w:rsidR="00782140" w:rsidRPr="000E3712" w:rsidRDefault="00782140" w:rsidP="005348D9">
            <w:pPr>
              <w:jc w:val="center"/>
              <w:rPr>
                <w:rFonts w:cs="Arial"/>
                <w:sz w:val="20"/>
              </w:rPr>
            </w:pPr>
          </w:p>
        </w:tc>
        <w:tc>
          <w:tcPr>
            <w:tcW w:w="295" w:type="pct"/>
            <w:shd w:val="clear" w:color="auto" w:fill="auto"/>
          </w:tcPr>
          <w:p w14:paraId="2F713EFB" w14:textId="77777777" w:rsidR="00782140" w:rsidRDefault="00782140" w:rsidP="005348D9">
            <w:pPr>
              <w:jc w:val="center"/>
              <w:rPr>
                <w:rFonts w:cs="Arial"/>
                <w:sz w:val="20"/>
              </w:rPr>
            </w:pPr>
          </w:p>
          <w:p w14:paraId="2689F708" w14:textId="77777777" w:rsidR="00782140" w:rsidRDefault="00782140" w:rsidP="005348D9">
            <w:pPr>
              <w:jc w:val="center"/>
              <w:rPr>
                <w:rFonts w:cs="Arial"/>
                <w:sz w:val="20"/>
              </w:rPr>
            </w:pPr>
            <w:r>
              <w:rPr>
                <w:rFonts w:cs="Arial"/>
                <w:sz w:val="20"/>
              </w:rPr>
              <w:t>1</w:t>
            </w:r>
          </w:p>
        </w:tc>
        <w:tc>
          <w:tcPr>
            <w:tcW w:w="399" w:type="pct"/>
            <w:shd w:val="clear" w:color="auto" w:fill="auto"/>
          </w:tcPr>
          <w:p w14:paraId="15D6AB33" w14:textId="77777777" w:rsidR="00782140" w:rsidRPr="000E3712" w:rsidRDefault="00782140" w:rsidP="005348D9">
            <w:pPr>
              <w:jc w:val="right"/>
              <w:rPr>
                <w:rFonts w:cs="Arial"/>
                <w:sz w:val="20"/>
              </w:rPr>
            </w:pPr>
          </w:p>
        </w:tc>
        <w:tc>
          <w:tcPr>
            <w:tcW w:w="515" w:type="pct"/>
          </w:tcPr>
          <w:p w14:paraId="67728D54" w14:textId="77777777" w:rsidR="00782140" w:rsidRPr="000E3712" w:rsidRDefault="00782140" w:rsidP="005348D9">
            <w:pPr>
              <w:jc w:val="right"/>
              <w:rPr>
                <w:rFonts w:cs="Arial"/>
                <w:sz w:val="20"/>
              </w:rPr>
            </w:pPr>
          </w:p>
        </w:tc>
      </w:tr>
      <w:tr w:rsidR="00782140" w:rsidRPr="000E3712" w14:paraId="51D29CF7" w14:textId="77777777" w:rsidTr="005348D9">
        <w:trPr>
          <w:trHeight w:val="553"/>
        </w:trPr>
        <w:tc>
          <w:tcPr>
            <w:tcW w:w="335" w:type="pct"/>
            <w:shd w:val="clear" w:color="auto" w:fill="auto"/>
          </w:tcPr>
          <w:p w14:paraId="3D45FD14" w14:textId="77777777" w:rsidR="00782140" w:rsidRDefault="00782140" w:rsidP="005348D9">
            <w:pPr>
              <w:jc w:val="center"/>
              <w:rPr>
                <w:rFonts w:cs="Arial"/>
                <w:sz w:val="20"/>
              </w:rPr>
            </w:pPr>
          </w:p>
          <w:p w14:paraId="410AB30B" w14:textId="77777777" w:rsidR="00782140" w:rsidRDefault="00782140" w:rsidP="005348D9">
            <w:pPr>
              <w:jc w:val="center"/>
              <w:rPr>
                <w:rFonts w:cs="Arial"/>
                <w:sz w:val="20"/>
              </w:rPr>
            </w:pPr>
            <w:r>
              <w:rPr>
                <w:rFonts w:cs="Arial"/>
                <w:sz w:val="20"/>
              </w:rPr>
              <w:t>3</w:t>
            </w:r>
          </w:p>
        </w:tc>
        <w:tc>
          <w:tcPr>
            <w:tcW w:w="487" w:type="pct"/>
            <w:shd w:val="clear" w:color="auto" w:fill="auto"/>
          </w:tcPr>
          <w:p w14:paraId="52839179" w14:textId="77777777" w:rsidR="00782140" w:rsidRPr="000E3712" w:rsidRDefault="00782140" w:rsidP="005348D9">
            <w:pPr>
              <w:jc w:val="center"/>
              <w:rPr>
                <w:rFonts w:cs="Arial"/>
                <w:sz w:val="20"/>
              </w:rPr>
            </w:pPr>
          </w:p>
        </w:tc>
        <w:tc>
          <w:tcPr>
            <w:tcW w:w="466" w:type="pct"/>
            <w:shd w:val="clear" w:color="auto" w:fill="auto"/>
          </w:tcPr>
          <w:p w14:paraId="1C70BF0D" w14:textId="77777777" w:rsidR="00782140" w:rsidRPr="000E3712" w:rsidRDefault="00782140" w:rsidP="005348D9">
            <w:pPr>
              <w:jc w:val="center"/>
              <w:rPr>
                <w:rFonts w:cs="Arial"/>
                <w:sz w:val="20"/>
              </w:rPr>
            </w:pPr>
          </w:p>
        </w:tc>
        <w:tc>
          <w:tcPr>
            <w:tcW w:w="1218" w:type="pct"/>
            <w:shd w:val="clear" w:color="auto" w:fill="auto"/>
          </w:tcPr>
          <w:p w14:paraId="2C5E255F" w14:textId="77777777" w:rsidR="00782140" w:rsidRDefault="00782140" w:rsidP="005348D9">
            <w:pPr>
              <w:jc w:val="center"/>
              <w:rPr>
                <w:rFonts w:cs="Arial"/>
                <w:sz w:val="20"/>
              </w:rPr>
            </w:pPr>
          </w:p>
          <w:p w14:paraId="32CC8A93" w14:textId="77777777" w:rsidR="00782140" w:rsidRDefault="00782140" w:rsidP="005348D9">
            <w:pPr>
              <w:jc w:val="center"/>
              <w:rPr>
                <w:rFonts w:cs="Arial"/>
                <w:sz w:val="20"/>
              </w:rPr>
            </w:pPr>
            <w:r>
              <w:rPr>
                <w:rFonts w:cs="Arial"/>
                <w:sz w:val="20"/>
              </w:rPr>
              <w:t xml:space="preserve">Year 2 Service Contract </w:t>
            </w:r>
          </w:p>
        </w:tc>
        <w:tc>
          <w:tcPr>
            <w:tcW w:w="487" w:type="pct"/>
            <w:shd w:val="clear" w:color="auto" w:fill="auto"/>
          </w:tcPr>
          <w:p w14:paraId="6BECF3CE" w14:textId="77777777" w:rsidR="00782140" w:rsidRDefault="00782140" w:rsidP="005348D9">
            <w:pPr>
              <w:jc w:val="center"/>
              <w:rPr>
                <w:rFonts w:cs="Arial"/>
                <w:sz w:val="20"/>
              </w:rPr>
            </w:pPr>
          </w:p>
        </w:tc>
        <w:tc>
          <w:tcPr>
            <w:tcW w:w="488" w:type="pct"/>
            <w:shd w:val="clear" w:color="auto" w:fill="auto"/>
          </w:tcPr>
          <w:p w14:paraId="7C520DD5" w14:textId="77777777" w:rsidR="00782140" w:rsidRDefault="00782140" w:rsidP="005348D9">
            <w:pPr>
              <w:jc w:val="center"/>
              <w:rPr>
                <w:rFonts w:cs="Arial"/>
                <w:sz w:val="20"/>
              </w:rPr>
            </w:pPr>
          </w:p>
          <w:p w14:paraId="72E9A913" w14:textId="77777777" w:rsidR="00782140" w:rsidRDefault="00782140" w:rsidP="005348D9">
            <w:pPr>
              <w:jc w:val="center"/>
              <w:rPr>
                <w:rFonts w:cs="Arial"/>
                <w:sz w:val="20"/>
              </w:rPr>
            </w:pPr>
            <w:r>
              <w:rPr>
                <w:rFonts w:cs="Arial"/>
                <w:sz w:val="20"/>
              </w:rPr>
              <w:t>N/A</w:t>
            </w:r>
          </w:p>
        </w:tc>
        <w:tc>
          <w:tcPr>
            <w:tcW w:w="310" w:type="pct"/>
            <w:shd w:val="clear" w:color="auto" w:fill="auto"/>
          </w:tcPr>
          <w:p w14:paraId="0908321F" w14:textId="77777777" w:rsidR="00782140" w:rsidRPr="000E3712" w:rsidRDefault="00782140" w:rsidP="005348D9">
            <w:pPr>
              <w:jc w:val="center"/>
              <w:rPr>
                <w:rFonts w:cs="Arial"/>
                <w:sz w:val="20"/>
              </w:rPr>
            </w:pPr>
          </w:p>
        </w:tc>
        <w:tc>
          <w:tcPr>
            <w:tcW w:w="295" w:type="pct"/>
            <w:shd w:val="clear" w:color="auto" w:fill="auto"/>
          </w:tcPr>
          <w:p w14:paraId="1A777840" w14:textId="77777777" w:rsidR="00782140" w:rsidRDefault="00782140" w:rsidP="005348D9">
            <w:pPr>
              <w:jc w:val="center"/>
              <w:rPr>
                <w:rFonts w:cs="Arial"/>
                <w:sz w:val="20"/>
              </w:rPr>
            </w:pPr>
          </w:p>
          <w:p w14:paraId="744CF06F" w14:textId="77777777" w:rsidR="00782140" w:rsidRDefault="00782140" w:rsidP="005348D9">
            <w:pPr>
              <w:jc w:val="center"/>
              <w:rPr>
                <w:rFonts w:cs="Arial"/>
                <w:sz w:val="20"/>
              </w:rPr>
            </w:pPr>
            <w:r>
              <w:rPr>
                <w:rFonts w:cs="Arial"/>
                <w:sz w:val="20"/>
              </w:rPr>
              <w:t>1</w:t>
            </w:r>
          </w:p>
          <w:p w14:paraId="46B0D393" w14:textId="77777777" w:rsidR="00782140" w:rsidRDefault="00782140" w:rsidP="005348D9">
            <w:pPr>
              <w:jc w:val="center"/>
              <w:rPr>
                <w:rFonts w:cs="Arial"/>
                <w:sz w:val="20"/>
              </w:rPr>
            </w:pPr>
          </w:p>
        </w:tc>
        <w:tc>
          <w:tcPr>
            <w:tcW w:w="399" w:type="pct"/>
            <w:shd w:val="clear" w:color="auto" w:fill="auto"/>
          </w:tcPr>
          <w:p w14:paraId="08B194FC" w14:textId="77777777" w:rsidR="00782140" w:rsidRPr="000E3712" w:rsidRDefault="00782140" w:rsidP="005348D9">
            <w:pPr>
              <w:jc w:val="right"/>
              <w:rPr>
                <w:rFonts w:cs="Arial"/>
                <w:sz w:val="20"/>
              </w:rPr>
            </w:pPr>
          </w:p>
        </w:tc>
        <w:tc>
          <w:tcPr>
            <w:tcW w:w="515" w:type="pct"/>
          </w:tcPr>
          <w:p w14:paraId="1FAD2E36" w14:textId="77777777" w:rsidR="00782140" w:rsidRPr="000E3712" w:rsidRDefault="00782140" w:rsidP="005348D9">
            <w:pPr>
              <w:jc w:val="right"/>
              <w:rPr>
                <w:rFonts w:cs="Arial"/>
                <w:sz w:val="20"/>
              </w:rPr>
            </w:pPr>
          </w:p>
        </w:tc>
      </w:tr>
      <w:tr w:rsidR="00782140" w:rsidRPr="000E3712" w14:paraId="7EC59F5E" w14:textId="77777777" w:rsidTr="005348D9">
        <w:trPr>
          <w:trHeight w:val="705"/>
        </w:trPr>
        <w:tc>
          <w:tcPr>
            <w:tcW w:w="335" w:type="pct"/>
            <w:shd w:val="clear" w:color="auto" w:fill="auto"/>
          </w:tcPr>
          <w:p w14:paraId="17DC9749" w14:textId="77777777" w:rsidR="00782140" w:rsidRDefault="00782140" w:rsidP="005348D9">
            <w:pPr>
              <w:jc w:val="center"/>
              <w:rPr>
                <w:rFonts w:cs="Arial"/>
                <w:sz w:val="20"/>
              </w:rPr>
            </w:pPr>
          </w:p>
          <w:p w14:paraId="04A4800C" w14:textId="77777777" w:rsidR="00782140" w:rsidRDefault="00782140" w:rsidP="005348D9">
            <w:pPr>
              <w:jc w:val="center"/>
              <w:rPr>
                <w:rFonts w:cs="Arial"/>
                <w:sz w:val="20"/>
              </w:rPr>
            </w:pPr>
            <w:r>
              <w:rPr>
                <w:rFonts w:cs="Arial"/>
                <w:sz w:val="20"/>
              </w:rPr>
              <w:t>4</w:t>
            </w:r>
          </w:p>
        </w:tc>
        <w:tc>
          <w:tcPr>
            <w:tcW w:w="487" w:type="pct"/>
            <w:shd w:val="clear" w:color="auto" w:fill="auto"/>
          </w:tcPr>
          <w:p w14:paraId="35D10C80" w14:textId="77777777" w:rsidR="00782140" w:rsidRPr="000E3712" w:rsidRDefault="00782140" w:rsidP="005348D9">
            <w:pPr>
              <w:jc w:val="center"/>
              <w:rPr>
                <w:rFonts w:cs="Arial"/>
                <w:sz w:val="20"/>
              </w:rPr>
            </w:pPr>
          </w:p>
        </w:tc>
        <w:tc>
          <w:tcPr>
            <w:tcW w:w="466" w:type="pct"/>
            <w:shd w:val="clear" w:color="auto" w:fill="auto"/>
          </w:tcPr>
          <w:p w14:paraId="2FD9508F" w14:textId="77777777" w:rsidR="00782140" w:rsidRPr="000E3712" w:rsidRDefault="00782140" w:rsidP="005348D9">
            <w:pPr>
              <w:jc w:val="center"/>
              <w:rPr>
                <w:rFonts w:cs="Arial"/>
                <w:sz w:val="20"/>
              </w:rPr>
            </w:pPr>
          </w:p>
        </w:tc>
        <w:tc>
          <w:tcPr>
            <w:tcW w:w="1218" w:type="pct"/>
            <w:shd w:val="clear" w:color="auto" w:fill="auto"/>
          </w:tcPr>
          <w:p w14:paraId="3EF4516B" w14:textId="77777777" w:rsidR="00782140" w:rsidRDefault="00782140" w:rsidP="005348D9">
            <w:pPr>
              <w:jc w:val="center"/>
              <w:rPr>
                <w:rFonts w:cs="Arial"/>
                <w:sz w:val="20"/>
              </w:rPr>
            </w:pPr>
          </w:p>
          <w:p w14:paraId="3DE45D0C" w14:textId="77777777" w:rsidR="00782140" w:rsidRDefault="00782140" w:rsidP="005348D9">
            <w:pPr>
              <w:jc w:val="center"/>
              <w:rPr>
                <w:rFonts w:cs="Arial"/>
                <w:sz w:val="20"/>
              </w:rPr>
            </w:pPr>
            <w:r>
              <w:rPr>
                <w:rFonts w:cs="Arial"/>
                <w:sz w:val="20"/>
              </w:rPr>
              <w:t>Year 3 Service Contract</w:t>
            </w:r>
          </w:p>
        </w:tc>
        <w:tc>
          <w:tcPr>
            <w:tcW w:w="487" w:type="pct"/>
            <w:shd w:val="clear" w:color="auto" w:fill="auto"/>
          </w:tcPr>
          <w:p w14:paraId="7CD273C4" w14:textId="77777777" w:rsidR="00782140" w:rsidRDefault="00782140" w:rsidP="005348D9">
            <w:pPr>
              <w:jc w:val="center"/>
              <w:rPr>
                <w:rFonts w:cs="Arial"/>
                <w:sz w:val="20"/>
              </w:rPr>
            </w:pPr>
          </w:p>
        </w:tc>
        <w:tc>
          <w:tcPr>
            <w:tcW w:w="488" w:type="pct"/>
            <w:shd w:val="clear" w:color="auto" w:fill="auto"/>
          </w:tcPr>
          <w:p w14:paraId="30B02150" w14:textId="77777777" w:rsidR="00782140" w:rsidRDefault="00782140" w:rsidP="005348D9">
            <w:pPr>
              <w:jc w:val="center"/>
              <w:rPr>
                <w:rFonts w:cs="Arial"/>
                <w:sz w:val="20"/>
              </w:rPr>
            </w:pPr>
          </w:p>
          <w:p w14:paraId="6FFABE52" w14:textId="77777777" w:rsidR="00782140" w:rsidRDefault="00782140" w:rsidP="005348D9">
            <w:pPr>
              <w:jc w:val="center"/>
              <w:rPr>
                <w:rFonts w:cs="Arial"/>
                <w:sz w:val="20"/>
              </w:rPr>
            </w:pPr>
            <w:r>
              <w:rPr>
                <w:rFonts w:cs="Arial"/>
                <w:sz w:val="20"/>
              </w:rPr>
              <w:t>N/A</w:t>
            </w:r>
          </w:p>
        </w:tc>
        <w:tc>
          <w:tcPr>
            <w:tcW w:w="310" w:type="pct"/>
            <w:shd w:val="clear" w:color="auto" w:fill="auto"/>
          </w:tcPr>
          <w:p w14:paraId="01643BD7" w14:textId="77777777" w:rsidR="00782140" w:rsidRPr="000E3712" w:rsidRDefault="00782140" w:rsidP="005348D9">
            <w:pPr>
              <w:jc w:val="center"/>
              <w:rPr>
                <w:rFonts w:cs="Arial"/>
                <w:sz w:val="20"/>
              </w:rPr>
            </w:pPr>
          </w:p>
        </w:tc>
        <w:tc>
          <w:tcPr>
            <w:tcW w:w="295" w:type="pct"/>
            <w:shd w:val="clear" w:color="auto" w:fill="auto"/>
          </w:tcPr>
          <w:p w14:paraId="7D5857E1" w14:textId="77777777" w:rsidR="00782140" w:rsidRDefault="00782140" w:rsidP="005348D9">
            <w:pPr>
              <w:jc w:val="center"/>
              <w:rPr>
                <w:rFonts w:cs="Arial"/>
                <w:sz w:val="20"/>
              </w:rPr>
            </w:pPr>
          </w:p>
          <w:p w14:paraId="41305C75" w14:textId="77777777" w:rsidR="00782140" w:rsidRDefault="00782140" w:rsidP="005348D9">
            <w:pPr>
              <w:jc w:val="center"/>
              <w:rPr>
                <w:rFonts w:cs="Arial"/>
                <w:sz w:val="20"/>
              </w:rPr>
            </w:pPr>
            <w:r>
              <w:rPr>
                <w:rFonts w:cs="Arial"/>
                <w:sz w:val="20"/>
              </w:rPr>
              <w:t>1</w:t>
            </w:r>
          </w:p>
        </w:tc>
        <w:tc>
          <w:tcPr>
            <w:tcW w:w="399" w:type="pct"/>
            <w:shd w:val="clear" w:color="auto" w:fill="auto"/>
          </w:tcPr>
          <w:p w14:paraId="7757D456" w14:textId="77777777" w:rsidR="00782140" w:rsidRPr="000E3712" w:rsidRDefault="00782140" w:rsidP="005348D9">
            <w:pPr>
              <w:jc w:val="right"/>
              <w:rPr>
                <w:rFonts w:cs="Arial"/>
                <w:sz w:val="20"/>
              </w:rPr>
            </w:pPr>
          </w:p>
        </w:tc>
        <w:tc>
          <w:tcPr>
            <w:tcW w:w="515" w:type="pct"/>
          </w:tcPr>
          <w:p w14:paraId="7F79CD4A" w14:textId="77777777" w:rsidR="00782140" w:rsidRPr="000E3712" w:rsidRDefault="00782140" w:rsidP="005348D9">
            <w:pPr>
              <w:jc w:val="right"/>
              <w:rPr>
                <w:rFonts w:cs="Arial"/>
                <w:sz w:val="20"/>
              </w:rPr>
            </w:pPr>
          </w:p>
        </w:tc>
      </w:tr>
      <w:tr w:rsidR="00782140" w:rsidRPr="000E3712" w14:paraId="37736894" w14:textId="77777777" w:rsidTr="005348D9">
        <w:trPr>
          <w:trHeight w:val="805"/>
        </w:trPr>
        <w:tc>
          <w:tcPr>
            <w:tcW w:w="335" w:type="pct"/>
            <w:shd w:val="clear" w:color="auto" w:fill="auto"/>
          </w:tcPr>
          <w:p w14:paraId="7E7FD35A" w14:textId="77777777" w:rsidR="00782140" w:rsidRDefault="00782140" w:rsidP="005348D9">
            <w:pPr>
              <w:jc w:val="center"/>
              <w:rPr>
                <w:rFonts w:cs="Arial"/>
                <w:sz w:val="20"/>
              </w:rPr>
            </w:pPr>
          </w:p>
          <w:p w14:paraId="08DC2DCB" w14:textId="77777777" w:rsidR="00782140" w:rsidRDefault="00782140" w:rsidP="005348D9">
            <w:pPr>
              <w:jc w:val="center"/>
              <w:rPr>
                <w:rFonts w:cs="Arial"/>
                <w:sz w:val="20"/>
              </w:rPr>
            </w:pPr>
            <w:r>
              <w:rPr>
                <w:rFonts w:cs="Arial"/>
                <w:sz w:val="20"/>
              </w:rPr>
              <w:t>5</w:t>
            </w:r>
          </w:p>
        </w:tc>
        <w:tc>
          <w:tcPr>
            <w:tcW w:w="487" w:type="pct"/>
            <w:shd w:val="clear" w:color="auto" w:fill="auto"/>
          </w:tcPr>
          <w:p w14:paraId="01D56F3C" w14:textId="77777777" w:rsidR="00782140" w:rsidRPr="000E3712" w:rsidRDefault="00782140" w:rsidP="005348D9">
            <w:pPr>
              <w:jc w:val="center"/>
              <w:rPr>
                <w:rFonts w:cs="Arial"/>
                <w:sz w:val="20"/>
              </w:rPr>
            </w:pPr>
          </w:p>
        </w:tc>
        <w:tc>
          <w:tcPr>
            <w:tcW w:w="466" w:type="pct"/>
            <w:shd w:val="clear" w:color="auto" w:fill="auto"/>
          </w:tcPr>
          <w:p w14:paraId="741903E5" w14:textId="77777777" w:rsidR="00782140" w:rsidRPr="000E3712" w:rsidRDefault="00782140" w:rsidP="005348D9">
            <w:pPr>
              <w:jc w:val="center"/>
              <w:rPr>
                <w:rFonts w:cs="Arial"/>
                <w:sz w:val="20"/>
              </w:rPr>
            </w:pPr>
          </w:p>
        </w:tc>
        <w:tc>
          <w:tcPr>
            <w:tcW w:w="1218" w:type="pct"/>
            <w:shd w:val="clear" w:color="auto" w:fill="auto"/>
          </w:tcPr>
          <w:p w14:paraId="7EB763BF" w14:textId="77777777" w:rsidR="00782140" w:rsidRDefault="00782140" w:rsidP="005348D9">
            <w:pPr>
              <w:jc w:val="center"/>
              <w:rPr>
                <w:rFonts w:cs="Arial"/>
                <w:sz w:val="20"/>
              </w:rPr>
            </w:pPr>
          </w:p>
          <w:p w14:paraId="5C7A9B62" w14:textId="77777777" w:rsidR="00782140" w:rsidRDefault="00782140" w:rsidP="005348D9">
            <w:pPr>
              <w:jc w:val="center"/>
              <w:rPr>
                <w:rFonts w:cs="Arial"/>
                <w:sz w:val="20"/>
              </w:rPr>
            </w:pPr>
            <w:r>
              <w:rPr>
                <w:rFonts w:cs="Arial"/>
                <w:sz w:val="20"/>
              </w:rPr>
              <w:t>Year 4 Service Contract</w:t>
            </w:r>
          </w:p>
        </w:tc>
        <w:tc>
          <w:tcPr>
            <w:tcW w:w="487" w:type="pct"/>
            <w:shd w:val="clear" w:color="auto" w:fill="auto"/>
          </w:tcPr>
          <w:p w14:paraId="66A7E853" w14:textId="77777777" w:rsidR="00782140" w:rsidRDefault="00782140" w:rsidP="005348D9">
            <w:pPr>
              <w:jc w:val="center"/>
              <w:rPr>
                <w:rFonts w:cs="Arial"/>
                <w:sz w:val="20"/>
              </w:rPr>
            </w:pPr>
          </w:p>
        </w:tc>
        <w:tc>
          <w:tcPr>
            <w:tcW w:w="488" w:type="pct"/>
            <w:shd w:val="clear" w:color="auto" w:fill="auto"/>
          </w:tcPr>
          <w:p w14:paraId="52889D4E" w14:textId="77777777" w:rsidR="00782140" w:rsidRDefault="00782140" w:rsidP="005348D9">
            <w:pPr>
              <w:jc w:val="center"/>
              <w:rPr>
                <w:rFonts w:cs="Arial"/>
                <w:sz w:val="20"/>
              </w:rPr>
            </w:pPr>
          </w:p>
          <w:p w14:paraId="5E079B6A" w14:textId="77777777" w:rsidR="00782140" w:rsidRDefault="00782140" w:rsidP="005348D9">
            <w:pPr>
              <w:jc w:val="center"/>
              <w:rPr>
                <w:rFonts w:cs="Arial"/>
                <w:sz w:val="20"/>
              </w:rPr>
            </w:pPr>
            <w:r>
              <w:rPr>
                <w:rFonts w:cs="Arial"/>
                <w:sz w:val="20"/>
              </w:rPr>
              <w:t>N/A</w:t>
            </w:r>
          </w:p>
        </w:tc>
        <w:tc>
          <w:tcPr>
            <w:tcW w:w="310" w:type="pct"/>
            <w:shd w:val="clear" w:color="auto" w:fill="auto"/>
          </w:tcPr>
          <w:p w14:paraId="64E228CB" w14:textId="77777777" w:rsidR="00782140" w:rsidRPr="000E3712" w:rsidRDefault="00782140" w:rsidP="005348D9">
            <w:pPr>
              <w:jc w:val="center"/>
              <w:rPr>
                <w:rFonts w:cs="Arial"/>
                <w:sz w:val="20"/>
              </w:rPr>
            </w:pPr>
          </w:p>
        </w:tc>
        <w:tc>
          <w:tcPr>
            <w:tcW w:w="295" w:type="pct"/>
            <w:shd w:val="clear" w:color="auto" w:fill="auto"/>
          </w:tcPr>
          <w:p w14:paraId="5343D42E" w14:textId="77777777" w:rsidR="00782140" w:rsidRDefault="00782140" w:rsidP="005348D9">
            <w:pPr>
              <w:jc w:val="center"/>
              <w:rPr>
                <w:rFonts w:cs="Arial"/>
                <w:sz w:val="20"/>
              </w:rPr>
            </w:pPr>
          </w:p>
          <w:p w14:paraId="6C2FB9C8" w14:textId="77777777" w:rsidR="00782140" w:rsidRDefault="00782140" w:rsidP="005348D9">
            <w:pPr>
              <w:jc w:val="center"/>
              <w:rPr>
                <w:rFonts w:cs="Arial"/>
                <w:sz w:val="20"/>
              </w:rPr>
            </w:pPr>
            <w:r>
              <w:rPr>
                <w:rFonts w:cs="Arial"/>
                <w:sz w:val="20"/>
              </w:rPr>
              <w:t>1</w:t>
            </w:r>
          </w:p>
        </w:tc>
        <w:tc>
          <w:tcPr>
            <w:tcW w:w="399" w:type="pct"/>
            <w:shd w:val="clear" w:color="auto" w:fill="auto"/>
          </w:tcPr>
          <w:p w14:paraId="7DF71C06" w14:textId="77777777" w:rsidR="00782140" w:rsidRPr="000E3712" w:rsidRDefault="00782140" w:rsidP="005348D9">
            <w:pPr>
              <w:jc w:val="right"/>
              <w:rPr>
                <w:rFonts w:cs="Arial"/>
                <w:sz w:val="20"/>
              </w:rPr>
            </w:pPr>
          </w:p>
        </w:tc>
        <w:tc>
          <w:tcPr>
            <w:tcW w:w="515" w:type="pct"/>
          </w:tcPr>
          <w:p w14:paraId="0BFB0174" w14:textId="77777777" w:rsidR="00782140" w:rsidRPr="000E3712" w:rsidRDefault="00782140" w:rsidP="005348D9">
            <w:pPr>
              <w:jc w:val="right"/>
              <w:rPr>
                <w:rFonts w:cs="Arial"/>
                <w:sz w:val="20"/>
              </w:rPr>
            </w:pPr>
          </w:p>
        </w:tc>
      </w:tr>
      <w:tr w:rsidR="00782140" w:rsidRPr="000E3712" w14:paraId="73B1F93D" w14:textId="77777777" w:rsidTr="005348D9">
        <w:trPr>
          <w:trHeight w:val="805"/>
        </w:trPr>
        <w:tc>
          <w:tcPr>
            <w:tcW w:w="335" w:type="pct"/>
            <w:shd w:val="clear" w:color="auto" w:fill="auto"/>
          </w:tcPr>
          <w:p w14:paraId="617FBA66" w14:textId="77777777" w:rsidR="00782140" w:rsidRDefault="00782140" w:rsidP="005348D9">
            <w:pPr>
              <w:jc w:val="center"/>
              <w:rPr>
                <w:rFonts w:cs="Arial"/>
                <w:sz w:val="20"/>
              </w:rPr>
            </w:pPr>
          </w:p>
          <w:p w14:paraId="7C1EC394" w14:textId="77777777" w:rsidR="00782140" w:rsidRDefault="00782140" w:rsidP="005348D9">
            <w:pPr>
              <w:jc w:val="center"/>
              <w:rPr>
                <w:rFonts w:cs="Arial"/>
                <w:sz w:val="20"/>
              </w:rPr>
            </w:pPr>
            <w:r>
              <w:rPr>
                <w:rFonts w:cs="Arial"/>
                <w:sz w:val="20"/>
              </w:rPr>
              <w:t>6</w:t>
            </w:r>
          </w:p>
        </w:tc>
        <w:tc>
          <w:tcPr>
            <w:tcW w:w="487" w:type="pct"/>
            <w:shd w:val="clear" w:color="auto" w:fill="auto"/>
          </w:tcPr>
          <w:p w14:paraId="4341ED84" w14:textId="77777777" w:rsidR="00782140" w:rsidRPr="000E3712" w:rsidRDefault="00782140" w:rsidP="005348D9">
            <w:pPr>
              <w:jc w:val="center"/>
              <w:rPr>
                <w:rFonts w:cs="Arial"/>
                <w:sz w:val="20"/>
              </w:rPr>
            </w:pPr>
          </w:p>
        </w:tc>
        <w:tc>
          <w:tcPr>
            <w:tcW w:w="466" w:type="pct"/>
            <w:shd w:val="clear" w:color="auto" w:fill="auto"/>
          </w:tcPr>
          <w:p w14:paraId="5341B865" w14:textId="77777777" w:rsidR="00782140" w:rsidRPr="000E3712" w:rsidRDefault="00782140" w:rsidP="005348D9">
            <w:pPr>
              <w:jc w:val="center"/>
              <w:rPr>
                <w:rFonts w:cs="Arial"/>
                <w:sz w:val="20"/>
              </w:rPr>
            </w:pPr>
          </w:p>
        </w:tc>
        <w:tc>
          <w:tcPr>
            <w:tcW w:w="1218" w:type="pct"/>
            <w:shd w:val="clear" w:color="auto" w:fill="auto"/>
          </w:tcPr>
          <w:p w14:paraId="1B4BD38F" w14:textId="77777777" w:rsidR="00782140" w:rsidRDefault="00782140" w:rsidP="005348D9">
            <w:pPr>
              <w:jc w:val="center"/>
              <w:rPr>
                <w:rFonts w:cs="Arial"/>
                <w:sz w:val="20"/>
              </w:rPr>
            </w:pPr>
          </w:p>
          <w:p w14:paraId="46FFD8C2" w14:textId="77777777" w:rsidR="00782140" w:rsidRDefault="00782140" w:rsidP="005348D9">
            <w:pPr>
              <w:jc w:val="center"/>
              <w:rPr>
                <w:rFonts w:cs="Arial"/>
                <w:sz w:val="20"/>
              </w:rPr>
            </w:pPr>
            <w:r>
              <w:rPr>
                <w:rFonts w:cs="Arial"/>
                <w:sz w:val="20"/>
              </w:rPr>
              <w:t>Year 5 Service Contract</w:t>
            </w:r>
          </w:p>
        </w:tc>
        <w:tc>
          <w:tcPr>
            <w:tcW w:w="487" w:type="pct"/>
            <w:shd w:val="clear" w:color="auto" w:fill="auto"/>
          </w:tcPr>
          <w:p w14:paraId="602B7313" w14:textId="77777777" w:rsidR="00782140" w:rsidRDefault="00782140" w:rsidP="005348D9">
            <w:pPr>
              <w:jc w:val="center"/>
              <w:rPr>
                <w:rFonts w:cs="Arial"/>
                <w:sz w:val="20"/>
              </w:rPr>
            </w:pPr>
          </w:p>
        </w:tc>
        <w:tc>
          <w:tcPr>
            <w:tcW w:w="488" w:type="pct"/>
            <w:shd w:val="clear" w:color="auto" w:fill="auto"/>
          </w:tcPr>
          <w:p w14:paraId="7DEA8F9E" w14:textId="77777777" w:rsidR="00782140" w:rsidRDefault="00782140" w:rsidP="005348D9">
            <w:pPr>
              <w:jc w:val="center"/>
              <w:rPr>
                <w:rFonts w:cs="Arial"/>
                <w:sz w:val="20"/>
              </w:rPr>
            </w:pPr>
          </w:p>
          <w:p w14:paraId="2A9499EF" w14:textId="77777777" w:rsidR="00782140" w:rsidRDefault="00782140" w:rsidP="005348D9">
            <w:pPr>
              <w:jc w:val="center"/>
              <w:rPr>
                <w:rFonts w:cs="Arial"/>
                <w:sz w:val="20"/>
              </w:rPr>
            </w:pPr>
            <w:r>
              <w:rPr>
                <w:rFonts w:cs="Arial"/>
                <w:sz w:val="20"/>
              </w:rPr>
              <w:t>N/A</w:t>
            </w:r>
          </w:p>
        </w:tc>
        <w:tc>
          <w:tcPr>
            <w:tcW w:w="310" w:type="pct"/>
            <w:shd w:val="clear" w:color="auto" w:fill="auto"/>
          </w:tcPr>
          <w:p w14:paraId="21E23147" w14:textId="77777777" w:rsidR="00782140" w:rsidRPr="000E3712" w:rsidRDefault="00782140" w:rsidP="005348D9">
            <w:pPr>
              <w:jc w:val="center"/>
              <w:rPr>
                <w:rFonts w:cs="Arial"/>
                <w:sz w:val="20"/>
              </w:rPr>
            </w:pPr>
          </w:p>
        </w:tc>
        <w:tc>
          <w:tcPr>
            <w:tcW w:w="295" w:type="pct"/>
            <w:shd w:val="clear" w:color="auto" w:fill="auto"/>
          </w:tcPr>
          <w:p w14:paraId="7D894742" w14:textId="77777777" w:rsidR="00782140" w:rsidRDefault="00782140" w:rsidP="005348D9">
            <w:pPr>
              <w:jc w:val="center"/>
              <w:rPr>
                <w:rFonts w:cs="Arial"/>
                <w:sz w:val="20"/>
              </w:rPr>
            </w:pPr>
          </w:p>
          <w:p w14:paraId="167FA059" w14:textId="77777777" w:rsidR="00782140" w:rsidRDefault="00782140" w:rsidP="005348D9">
            <w:pPr>
              <w:jc w:val="center"/>
              <w:rPr>
                <w:rFonts w:cs="Arial"/>
                <w:sz w:val="20"/>
              </w:rPr>
            </w:pPr>
            <w:r>
              <w:rPr>
                <w:rFonts w:cs="Arial"/>
                <w:sz w:val="20"/>
              </w:rPr>
              <w:t>1</w:t>
            </w:r>
          </w:p>
        </w:tc>
        <w:tc>
          <w:tcPr>
            <w:tcW w:w="399" w:type="pct"/>
            <w:shd w:val="clear" w:color="auto" w:fill="auto"/>
          </w:tcPr>
          <w:p w14:paraId="39372311" w14:textId="77777777" w:rsidR="00782140" w:rsidRPr="000E3712" w:rsidRDefault="00782140" w:rsidP="005348D9">
            <w:pPr>
              <w:jc w:val="right"/>
              <w:rPr>
                <w:rFonts w:cs="Arial"/>
                <w:sz w:val="20"/>
              </w:rPr>
            </w:pPr>
          </w:p>
        </w:tc>
        <w:tc>
          <w:tcPr>
            <w:tcW w:w="515" w:type="pct"/>
          </w:tcPr>
          <w:p w14:paraId="13490783" w14:textId="77777777" w:rsidR="00782140" w:rsidRPr="000E3712" w:rsidRDefault="00782140" w:rsidP="005348D9">
            <w:pPr>
              <w:jc w:val="right"/>
              <w:rPr>
                <w:rFonts w:cs="Arial"/>
                <w:sz w:val="20"/>
              </w:rPr>
            </w:pPr>
          </w:p>
        </w:tc>
      </w:tr>
      <w:tr w:rsidR="00782140" w:rsidRPr="000E3712" w14:paraId="0A28BC5D" w14:textId="77777777" w:rsidTr="005348D9">
        <w:trPr>
          <w:trHeight w:val="805"/>
        </w:trPr>
        <w:tc>
          <w:tcPr>
            <w:tcW w:w="335" w:type="pct"/>
            <w:tcBorders>
              <w:top w:val="nil"/>
              <w:left w:val="nil"/>
              <w:bottom w:val="nil"/>
              <w:right w:val="nil"/>
            </w:tcBorders>
            <w:shd w:val="clear" w:color="auto" w:fill="auto"/>
          </w:tcPr>
          <w:p w14:paraId="0DB39266" w14:textId="77777777" w:rsidR="00782140" w:rsidRPr="000E3712" w:rsidRDefault="00782140" w:rsidP="005348D9">
            <w:pPr>
              <w:jc w:val="center"/>
              <w:rPr>
                <w:rFonts w:cs="Arial"/>
                <w:szCs w:val="22"/>
              </w:rPr>
            </w:pPr>
          </w:p>
        </w:tc>
        <w:tc>
          <w:tcPr>
            <w:tcW w:w="487" w:type="pct"/>
            <w:tcBorders>
              <w:top w:val="nil"/>
              <w:left w:val="nil"/>
              <w:bottom w:val="nil"/>
              <w:right w:val="nil"/>
            </w:tcBorders>
            <w:shd w:val="clear" w:color="auto" w:fill="auto"/>
          </w:tcPr>
          <w:p w14:paraId="3D0402A2" w14:textId="77777777" w:rsidR="00782140" w:rsidRPr="000E3712" w:rsidRDefault="00782140" w:rsidP="005348D9">
            <w:pPr>
              <w:jc w:val="center"/>
              <w:rPr>
                <w:rFonts w:cs="Arial"/>
                <w:szCs w:val="22"/>
              </w:rPr>
            </w:pPr>
          </w:p>
        </w:tc>
        <w:tc>
          <w:tcPr>
            <w:tcW w:w="466" w:type="pct"/>
            <w:tcBorders>
              <w:top w:val="nil"/>
              <w:left w:val="nil"/>
              <w:bottom w:val="nil"/>
              <w:right w:val="nil"/>
            </w:tcBorders>
            <w:shd w:val="clear" w:color="auto" w:fill="auto"/>
          </w:tcPr>
          <w:p w14:paraId="5DE5E7CD" w14:textId="77777777" w:rsidR="00782140" w:rsidRPr="000E3712" w:rsidRDefault="00782140" w:rsidP="005348D9">
            <w:pPr>
              <w:jc w:val="center"/>
              <w:rPr>
                <w:rFonts w:cs="Arial"/>
                <w:szCs w:val="22"/>
              </w:rPr>
            </w:pPr>
          </w:p>
        </w:tc>
        <w:tc>
          <w:tcPr>
            <w:tcW w:w="1218" w:type="pct"/>
            <w:tcBorders>
              <w:top w:val="nil"/>
              <w:left w:val="nil"/>
              <w:bottom w:val="nil"/>
              <w:right w:val="nil"/>
            </w:tcBorders>
            <w:shd w:val="clear" w:color="auto" w:fill="auto"/>
          </w:tcPr>
          <w:p w14:paraId="57FA9357" w14:textId="77777777" w:rsidR="00782140" w:rsidRPr="000E3712" w:rsidRDefault="00782140" w:rsidP="005348D9">
            <w:pPr>
              <w:jc w:val="center"/>
              <w:rPr>
                <w:rFonts w:cs="Arial"/>
                <w:szCs w:val="22"/>
              </w:rPr>
            </w:pPr>
          </w:p>
        </w:tc>
        <w:tc>
          <w:tcPr>
            <w:tcW w:w="487" w:type="pct"/>
            <w:tcBorders>
              <w:top w:val="nil"/>
              <w:left w:val="nil"/>
              <w:bottom w:val="nil"/>
              <w:right w:val="nil"/>
            </w:tcBorders>
            <w:shd w:val="clear" w:color="auto" w:fill="auto"/>
          </w:tcPr>
          <w:p w14:paraId="42F351B6" w14:textId="77777777" w:rsidR="00782140" w:rsidRPr="000E3712" w:rsidRDefault="00782140" w:rsidP="005348D9">
            <w:pPr>
              <w:jc w:val="center"/>
              <w:rPr>
                <w:rFonts w:cs="Arial"/>
                <w:szCs w:val="22"/>
              </w:rPr>
            </w:pPr>
          </w:p>
        </w:tc>
        <w:tc>
          <w:tcPr>
            <w:tcW w:w="488" w:type="pct"/>
            <w:tcBorders>
              <w:top w:val="nil"/>
              <w:left w:val="nil"/>
              <w:bottom w:val="nil"/>
              <w:right w:val="nil"/>
            </w:tcBorders>
            <w:shd w:val="clear" w:color="auto" w:fill="auto"/>
          </w:tcPr>
          <w:p w14:paraId="0B929C8B" w14:textId="77777777" w:rsidR="00782140" w:rsidRPr="000E3712" w:rsidRDefault="00782140" w:rsidP="005348D9">
            <w:pPr>
              <w:jc w:val="center"/>
              <w:rPr>
                <w:rFonts w:cs="Arial"/>
                <w:szCs w:val="22"/>
              </w:rPr>
            </w:pPr>
          </w:p>
        </w:tc>
        <w:tc>
          <w:tcPr>
            <w:tcW w:w="310" w:type="pct"/>
            <w:tcBorders>
              <w:top w:val="nil"/>
              <w:left w:val="nil"/>
              <w:bottom w:val="nil"/>
              <w:right w:val="nil"/>
            </w:tcBorders>
            <w:shd w:val="clear" w:color="auto" w:fill="auto"/>
          </w:tcPr>
          <w:p w14:paraId="128C49C7" w14:textId="77777777" w:rsidR="00782140" w:rsidRPr="000E3712" w:rsidRDefault="00782140" w:rsidP="005348D9">
            <w:pPr>
              <w:jc w:val="center"/>
              <w:rPr>
                <w:rFonts w:cs="Arial"/>
                <w:szCs w:val="22"/>
              </w:rPr>
            </w:pPr>
          </w:p>
        </w:tc>
        <w:tc>
          <w:tcPr>
            <w:tcW w:w="295" w:type="pct"/>
            <w:tcBorders>
              <w:top w:val="nil"/>
              <w:left w:val="nil"/>
              <w:bottom w:val="nil"/>
              <w:right w:val="single" w:sz="12" w:space="0" w:color="auto"/>
            </w:tcBorders>
            <w:shd w:val="clear" w:color="auto" w:fill="auto"/>
          </w:tcPr>
          <w:p w14:paraId="2AF7237F" w14:textId="77777777" w:rsidR="00782140" w:rsidRPr="000E3712" w:rsidRDefault="00782140" w:rsidP="005348D9">
            <w:pPr>
              <w:jc w:val="center"/>
              <w:rPr>
                <w:rFonts w:cs="Arial"/>
                <w:szCs w:val="22"/>
              </w:rPr>
            </w:pPr>
          </w:p>
        </w:tc>
        <w:tc>
          <w:tcPr>
            <w:tcW w:w="399" w:type="pct"/>
            <w:tcBorders>
              <w:top w:val="single" w:sz="12" w:space="0" w:color="auto"/>
              <w:left w:val="single" w:sz="12" w:space="0" w:color="auto"/>
              <w:bottom w:val="single" w:sz="12" w:space="0" w:color="auto"/>
              <w:right w:val="single" w:sz="12" w:space="0" w:color="auto"/>
            </w:tcBorders>
            <w:shd w:val="clear" w:color="auto" w:fill="auto"/>
          </w:tcPr>
          <w:p w14:paraId="66198E8F" w14:textId="77777777" w:rsidR="00782140" w:rsidRPr="000E3712" w:rsidRDefault="00782140" w:rsidP="005348D9">
            <w:pPr>
              <w:jc w:val="center"/>
              <w:rPr>
                <w:rFonts w:cs="Arial"/>
                <w:b/>
                <w:szCs w:val="22"/>
              </w:rPr>
            </w:pPr>
            <w:r w:rsidRPr="000E3712">
              <w:rPr>
                <w:rFonts w:cs="Arial"/>
                <w:b/>
                <w:szCs w:val="22"/>
              </w:rPr>
              <w:t>Total Firm Price</w:t>
            </w:r>
          </w:p>
        </w:tc>
        <w:tc>
          <w:tcPr>
            <w:tcW w:w="515" w:type="pct"/>
            <w:tcBorders>
              <w:top w:val="single" w:sz="12" w:space="0" w:color="auto"/>
              <w:left w:val="single" w:sz="12" w:space="0" w:color="auto"/>
              <w:bottom w:val="single" w:sz="12" w:space="0" w:color="auto"/>
              <w:right w:val="single" w:sz="12" w:space="0" w:color="auto"/>
            </w:tcBorders>
            <w:vAlign w:val="center"/>
          </w:tcPr>
          <w:p w14:paraId="7D7EF277" w14:textId="77777777" w:rsidR="00782140" w:rsidRPr="000E3712" w:rsidRDefault="00782140" w:rsidP="005348D9">
            <w:pPr>
              <w:jc w:val="right"/>
              <w:rPr>
                <w:rFonts w:cs="Arial"/>
                <w:szCs w:val="22"/>
              </w:rPr>
            </w:pPr>
            <w:bookmarkStart w:id="48" w:name="SOR_Total_Price"/>
            <w:bookmarkEnd w:id="48"/>
          </w:p>
        </w:tc>
      </w:tr>
    </w:tbl>
    <w:p w14:paraId="57CEFC72" w14:textId="77777777" w:rsidR="00782140" w:rsidRDefault="00782140" w:rsidP="007821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4680"/>
      </w:tblGrid>
      <w:tr w:rsidR="00782140" w:rsidRPr="000E3712" w14:paraId="72FDAA56" w14:textId="77777777" w:rsidTr="005348D9">
        <w:tc>
          <w:tcPr>
            <w:tcW w:w="1242" w:type="dxa"/>
            <w:shd w:val="clear" w:color="auto" w:fill="auto"/>
          </w:tcPr>
          <w:p w14:paraId="3AB79840" w14:textId="77777777" w:rsidR="00782140" w:rsidRPr="000E3712" w:rsidRDefault="00782140" w:rsidP="005348D9">
            <w:pPr>
              <w:rPr>
                <w:rFonts w:cs="Arial"/>
                <w:b/>
                <w:sz w:val="20"/>
              </w:rPr>
            </w:pPr>
            <w:r>
              <w:rPr>
                <w:rFonts w:cs="Arial"/>
                <w:b/>
                <w:sz w:val="20"/>
              </w:rPr>
              <w:t>XY – Consignee Address</w:t>
            </w:r>
          </w:p>
        </w:tc>
        <w:tc>
          <w:tcPr>
            <w:tcW w:w="14680" w:type="dxa"/>
            <w:shd w:val="clear" w:color="auto" w:fill="auto"/>
          </w:tcPr>
          <w:p w14:paraId="3058AC3D" w14:textId="77777777" w:rsidR="00782140" w:rsidRDefault="00782140" w:rsidP="005348D9">
            <w:pPr>
              <w:rPr>
                <w:rFonts w:cs="Arial"/>
                <w:b/>
                <w:sz w:val="20"/>
              </w:rPr>
            </w:pPr>
          </w:p>
          <w:p w14:paraId="54D46398" w14:textId="77777777" w:rsidR="00782140" w:rsidRPr="000E3712" w:rsidRDefault="00782140" w:rsidP="005348D9">
            <w:pPr>
              <w:rPr>
                <w:rFonts w:cs="Arial"/>
                <w:b/>
                <w:sz w:val="20"/>
              </w:rPr>
            </w:pPr>
            <w:r w:rsidRPr="00925C2B">
              <w:rPr>
                <w:rFonts w:cs="Arial"/>
                <w:b/>
                <w:sz w:val="20"/>
              </w:rPr>
              <w:t>1710 NAS, Unicorn Building PP88, Unicorn Road, HM Naval Base Portsmouth, PO1 3GX</w:t>
            </w:r>
          </w:p>
        </w:tc>
      </w:tr>
    </w:tbl>
    <w:p w14:paraId="087CA992" w14:textId="77777777" w:rsidR="00782140" w:rsidRDefault="00782140" w:rsidP="00782140">
      <w:pPr>
        <w:sectPr w:rsidR="00782140" w:rsidSect="003A0BB5">
          <w:footerReference w:type="default" r:id="rId14"/>
          <w:endnotePr>
            <w:numFmt w:val="decimal"/>
          </w:endnotePr>
          <w:pgSz w:w="16840" w:h="11907" w:orient="landscape" w:code="9"/>
          <w:pgMar w:top="1138" w:right="562" w:bottom="1138" w:left="562" w:header="720" w:footer="720" w:gutter="0"/>
          <w:cols w:space="720"/>
          <w:docGrid w:linePitch="326"/>
        </w:sectPr>
      </w:pPr>
      <w:bookmarkStart w:id="49" w:name="Start_Consignee_Info"/>
      <w:bookmarkEnd w:id="49"/>
    </w:p>
    <w:p w14:paraId="3181F120" w14:textId="77777777" w:rsidR="00782140" w:rsidRPr="00EA459B" w:rsidRDefault="00782140" w:rsidP="00782140"/>
    <w:p w14:paraId="610C1D1C" w14:textId="77777777" w:rsidR="00782140" w:rsidRPr="00665E4D" w:rsidRDefault="00782140" w:rsidP="00782140">
      <w:pPr>
        <w:widowControl/>
        <w:spacing w:after="200" w:line="276" w:lineRule="auto"/>
        <w:jc w:val="left"/>
        <w:rPr>
          <w:rFonts w:eastAsia="Calibri" w:cs="Arial"/>
          <w:b/>
          <w:szCs w:val="22"/>
          <w:lang w:eastAsia="en-US"/>
        </w:rPr>
      </w:pPr>
      <w:r w:rsidRPr="00665E4D">
        <w:rPr>
          <w:rFonts w:eastAsia="Calibri" w:cs="Arial"/>
          <w:b/>
          <w:szCs w:val="22"/>
          <w:lang w:eastAsia="en-US"/>
        </w:rPr>
        <w:t>TECHNICAL SPECIFICATION FOR A JET FUEL THERMAL OXIDATION TESTER AND ELLIPSOMETRIC TUBE RATER FOR 1710 NAVAL AIR SQUADRON</w:t>
      </w:r>
    </w:p>
    <w:p w14:paraId="28C595C3" w14:textId="77777777" w:rsidR="00782140" w:rsidRPr="00665E4D" w:rsidRDefault="00782140" w:rsidP="00782140">
      <w:pPr>
        <w:widowControl/>
        <w:spacing w:after="200" w:line="276" w:lineRule="auto"/>
        <w:jc w:val="left"/>
        <w:rPr>
          <w:rFonts w:eastAsia="Calibri" w:cs="Arial"/>
          <w:szCs w:val="22"/>
          <w:u w:val="single"/>
          <w:lang w:eastAsia="en-US"/>
        </w:rPr>
      </w:pPr>
      <w:r w:rsidRPr="00665E4D">
        <w:rPr>
          <w:rFonts w:eastAsia="Calibri" w:cs="Arial"/>
          <w:szCs w:val="22"/>
          <w:lang w:eastAsia="en-US"/>
        </w:rPr>
        <w:t>1.</w:t>
      </w:r>
      <w:r w:rsidRPr="00665E4D">
        <w:rPr>
          <w:rFonts w:eastAsia="Calibri" w:cs="Arial"/>
          <w:szCs w:val="22"/>
          <w:lang w:eastAsia="en-US"/>
        </w:rPr>
        <w:tab/>
      </w:r>
      <w:r w:rsidRPr="00665E4D">
        <w:rPr>
          <w:rFonts w:eastAsia="Calibri" w:cs="Arial"/>
          <w:b/>
          <w:szCs w:val="22"/>
          <w:u w:val="single"/>
          <w:lang w:eastAsia="en-US"/>
        </w:rPr>
        <w:t>General Requirement</w:t>
      </w:r>
    </w:p>
    <w:p w14:paraId="3F0F2478" w14:textId="77777777" w:rsidR="00782140" w:rsidRPr="00665E4D" w:rsidRDefault="00782140" w:rsidP="00782140">
      <w:pPr>
        <w:widowControl/>
        <w:spacing w:after="200" w:line="276" w:lineRule="auto"/>
        <w:ind w:left="720" w:hanging="720"/>
        <w:jc w:val="left"/>
        <w:rPr>
          <w:rFonts w:eastAsia="Calibri" w:cs="Arial"/>
          <w:szCs w:val="22"/>
          <w:lang w:eastAsia="en-US"/>
        </w:rPr>
      </w:pPr>
      <w:r w:rsidRPr="00665E4D">
        <w:rPr>
          <w:rFonts w:eastAsia="Calibri" w:cs="Arial"/>
          <w:szCs w:val="22"/>
          <w:lang w:eastAsia="en-US"/>
        </w:rPr>
        <w:t>1.0</w:t>
      </w:r>
      <w:r w:rsidRPr="00665E4D">
        <w:rPr>
          <w:rFonts w:eastAsia="Calibri" w:cs="Arial"/>
          <w:szCs w:val="22"/>
          <w:lang w:eastAsia="en-US"/>
        </w:rPr>
        <w:tab/>
        <w:t>The following technical specification refers to two separate instruments: a jet fuel thermal oxidation tester and an ellipsometric tube rater. Both instruments are required in order to generate results which conform to ASTM D3241.</w:t>
      </w:r>
    </w:p>
    <w:p w14:paraId="42F6E623" w14:textId="77777777" w:rsidR="00782140" w:rsidRPr="00665E4D" w:rsidRDefault="00782140" w:rsidP="00782140">
      <w:pPr>
        <w:widowControl/>
        <w:spacing w:after="200" w:line="276" w:lineRule="auto"/>
        <w:jc w:val="left"/>
        <w:rPr>
          <w:rFonts w:eastAsia="Calibri" w:cs="Arial"/>
          <w:szCs w:val="22"/>
          <w:lang w:eastAsia="en-US"/>
        </w:rPr>
      </w:pPr>
      <w:r w:rsidRPr="00665E4D">
        <w:rPr>
          <w:rFonts w:eastAsia="Calibri" w:cs="Arial"/>
          <w:szCs w:val="22"/>
          <w:lang w:eastAsia="en-US"/>
        </w:rPr>
        <w:t>JET FUEL THERMAL OXIDATION TESTER</w:t>
      </w:r>
    </w:p>
    <w:p w14:paraId="14E79EB0" w14:textId="77777777" w:rsidR="00782140" w:rsidRPr="00665E4D" w:rsidRDefault="00782140" w:rsidP="00782140">
      <w:pPr>
        <w:widowControl/>
        <w:spacing w:after="200" w:line="276" w:lineRule="auto"/>
        <w:ind w:left="720" w:hanging="720"/>
        <w:jc w:val="left"/>
        <w:rPr>
          <w:rFonts w:eastAsia="Calibri" w:cs="Arial"/>
          <w:szCs w:val="22"/>
          <w:lang w:eastAsia="en-US"/>
        </w:rPr>
      </w:pPr>
      <w:r w:rsidRPr="00665E4D">
        <w:rPr>
          <w:rFonts w:eastAsia="Calibri" w:cs="Arial"/>
          <w:szCs w:val="22"/>
          <w:lang w:eastAsia="en-US"/>
        </w:rPr>
        <w:t>1.1</w:t>
      </w:r>
      <w:r w:rsidRPr="00665E4D">
        <w:rPr>
          <w:rFonts w:eastAsia="Calibri" w:cs="Arial"/>
          <w:szCs w:val="22"/>
          <w:lang w:eastAsia="en-US"/>
        </w:rPr>
        <w:tab/>
        <w:t>The instrument shall be capable of measuring the high temperature stability of aviation turbine fuels in accordance with the current version of ASTM D3241 (Standard Test Method for Thermal Oxidation Stability of Aviation Turbine Fuels)</w:t>
      </w:r>
    </w:p>
    <w:p w14:paraId="14BF94D7" w14:textId="77777777" w:rsidR="00782140" w:rsidRPr="00665E4D" w:rsidRDefault="00782140" w:rsidP="00782140">
      <w:pPr>
        <w:widowControl/>
        <w:spacing w:after="200" w:line="276" w:lineRule="auto"/>
        <w:ind w:left="720" w:hanging="720"/>
        <w:jc w:val="left"/>
        <w:rPr>
          <w:rFonts w:eastAsia="Calibri" w:cs="Arial"/>
          <w:szCs w:val="22"/>
          <w:lang w:eastAsia="en-US"/>
        </w:rPr>
      </w:pPr>
      <w:r w:rsidRPr="00665E4D">
        <w:rPr>
          <w:rFonts w:eastAsia="Calibri" w:cs="Arial"/>
          <w:szCs w:val="22"/>
          <w:lang w:eastAsia="en-US"/>
        </w:rPr>
        <w:t xml:space="preserve">1.2 </w:t>
      </w:r>
      <w:r w:rsidRPr="00665E4D">
        <w:rPr>
          <w:rFonts w:eastAsia="Calibri" w:cs="Arial"/>
          <w:szCs w:val="22"/>
          <w:lang w:eastAsia="en-US"/>
        </w:rPr>
        <w:tab/>
        <w:t>The instrument shall meet the critical operational characteristics as detailed in Table 2 of the current version of ASTM D3241.</w:t>
      </w:r>
    </w:p>
    <w:p w14:paraId="14BDB9D9" w14:textId="77777777" w:rsidR="00782140" w:rsidRPr="00665E4D" w:rsidRDefault="00782140" w:rsidP="00782140">
      <w:pPr>
        <w:widowControl/>
        <w:spacing w:after="200" w:line="276" w:lineRule="auto"/>
        <w:ind w:left="720" w:hanging="720"/>
        <w:jc w:val="left"/>
        <w:rPr>
          <w:rFonts w:eastAsia="Calibri" w:cs="Arial"/>
          <w:szCs w:val="22"/>
          <w:lang w:eastAsia="en-US"/>
        </w:rPr>
      </w:pPr>
      <w:r w:rsidRPr="00665E4D">
        <w:rPr>
          <w:rFonts w:eastAsia="Calibri" w:cs="Arial"/>
          <w:szCs w:val="22"/>
          <w:lang w:eastAsia="en-US"/>
        </w:rPr>
        <w:t>1.3</w:t>
      </w:r>
      <w:r w:rsidRPr="00665E4D">
        <w:rPr>
          <w:rFonts w:eastAsia="Calibri" w:cs="Arial"/>
          <w:szCs w:val="22"/>
          <w:lang w:eastAsia="en-US"/>
        </w:rPr>
        <w:tab/>
        <w:t>The instrument must be bench mountable, of a size no bigger than 1m</w:t>
      </w:r>
      <w:r w:rsidRPr="00665E4D">
        <w:rPr>
          <w:rFonts w:eastAsia="Calibri" w:cs="Arial"/>
          <w:szCs w:val="22"/>
          <w:vertAlign w:val="superscript"/>
          <w:lang w:eastAsia="en-US"/>
        </w:rPr>
        <w:t>3</w:t>
      </w:r>
      <w:r w:rsidRPr="00665E4D">
        <w:rPr>
          <w:rFonts w:eastAsia="Calibri" w:cs="Arial"/>
          <w:szCs w:val="22"/>
          <w:lang w:eastAsia="en-US"/>
        </w:rPr>
        <w:t xml:space="preserve"> and weigh no more than 90Kg.</w:t>
      </w:r>
    </w:p>
    <w:p w14:paraId="4D8F8715" w14:textId="77777777" w:rsidR="00782140" w:rsidRPr="00665E4D" w:rsidRDefault="00782140" w:rsidP="00782140">
      <w:pPr>
        <w:widowControl/>
        <w:spacing w:after="200" w:line="276" w:lineRule="auto"/>
        <w:ind w:left="720" w:hanging="720"/>
        <w:jc w:val="left"/>
        <w:rPr>
          <w:rFonts w:eastAsia="Calibri" w:cs="Arial"/>
          <w:szCs w:val="22"/>
          <w:lang w:eastAsia="en-US"/>
        </w:rPr>
      </w:pPr>
      <w:r w:rsidRPr="00665E4D">
        <w:rPr>
          <w:rFonts w:eastAsia="Calibri" w:cs="Arial"/>
          <w:szCs w:val="22"/>
          <w:lang w:eastAsia="en-US"/>
        </w:rPr>
        <w:t>1.4</w:t>
      </w:r>
      <w:r w:rsidRPr="00665E4D">
        <w:rPr>
          <w:rFonts w:eastAsia="Calibri" w:cs="Arial"/>
          <w:szCs w:val="22"/>
          <w:lang w:eastAsia="en-US"/>
        </w:rPr>
        <w:tab/>
        <w:t>The instrument must be pressurised hydraulically, cooled using an internal system and shut down automatically after test completion.</w:t>
      </w:r>
    </w:p>
    <w:p w14:paraId="163E14E3" w14:textId="77777777" w:rsidR="00782140" w:rsidRPr="00665E4D" w:rsidRDefault="00782140" w:rsidP="00782140">
      <w:pPr>
        <w:widowControl/>
        <w:spacing w:after="200" w:line="276" w:lineRule="auto"/>
        <w:ind w:left="720" w:hanging="720"/>
        <w:jc w:val="left"/>
        <w:rPr>
          <w:rFonts w:eastAsia="Calibri" w:cs="Arial"/>
          <w:szCs w:val="22"/>
          <w:lang w:eastAsia="en-US"/>
        </w:rPr>
      </w:pPr>
      <w:r w:rsidRPr="00665E4D">
        <w:rPr>
          <w:rFonts w:eastAsia="Calibri" w:cs="Arial"/>
          <w:szCs w:val="22"/>
          <w:lang w:eastAsia="en-US"/>
        </w:rPr>
        <w:t>1.5</w:t>
      </w:r>
      <w:r w:rsidRPr="00665E4D">
        <w:rPr>
          <w:rFonts w:eastAsia="Calibri" w:cs="Arial"/>
          <w:szCs w:val="22"/>
          <w:lang w:eastAsia="en-US"/>
        </w:rPr>
        <w:tab/>
        <w:t>Preference will be given to instruments with simplified operation for activities including sample aeration, pump priming and flow monitoring.</w:t>
      </w:r>
    </w:p>
    <w:p w14:paraId="66B3FD4A" w14:textId="77777777" w:rsidR="00782140" w:rsidRPr="00665E4D" w:rsidRDefault="00782140" w:rsidP="00782140">
      <w:pPr>
        <w:widowControl/>
        <w:spacing w:after="200" w:line="276" w:lineRule="auto"/>
        <w:ind w:left="720" w:hanging="720"/>
        <w:jc w:val="left"/>
        <w:rPr>
          <w:rFonts w:eastAsia="Calibri" w:cs="Arial"/>
          <w:szCs w:val="22"/>
          <w:lang w:eastAsia="en-US"/>
        </w:rPr>
      </w:pPr>
      <w:r w:rsidRPr="00665E4D">
        <w:rPr>
          <w:rFonts w:eastAsia="Calibri" w:cs="Arial"/>
          <w:szCs w:val="22"/>
          <w:lang w:eastAsia="en-US"/>
        </w:rPr>
        <w:t>1.6</w:t>
      </w:r>
      <w:r w:rsidRPr="00665E4D">
        <w:rPr>
          <w:rFonts w:eastAsia="Calibri" w:cs="Arial"/>
          <w:szCs w:val="22"/>
          <w:lang w:eastAsia="en-US"/>
        </w:rPr>
        <w:tab/>
        <w:t>The instrument must be able to operate from the following voltage supply: 220 to 240V AC, 50 to 60 Hz and must be fitted with standard UK plug in accordance with BS 1363.</w:t>
      </w:r>
    </w:p>
    <w:p w14:paraId="2208DBE6" w14:textId="77777777" w:rsidR="00782140" w:rsidRPr="00665E4D" w:rsidRDefault="00782140" w:rsidP="00782140">
      <w:pPr>
        <w:widowControl/>
        <w:spacing w:after="200" w:line="276" w:lineRule="auto"/>
        <w:jc w:val="left"/>
        <w:rPr>
          <w:rFonts w:eastAsia="Calibri" w:cs="Arial"/>
          <w:szCs w:val="22"/>
          <w:lang w:eastAsia="en-US"/>
        </w:rPr>
      </w:pPr>
      <w:r w:rsidRPr="00665E4D">
        <w:rPr>
          <w:rFonts w:eastAsia="Calibri" w:cs="Arial"/>
          <w:szCs w:val="22"/>
          <w:lang w:eastAsia="en-US"/>
        </w:rPr>
        <w:t>ELLIPSOMETRIC TUBE RATER</w:t>
      </w:r>
    </w:p>
    <w:p w14:paraId="48E8BC21" w14:textId="77777777" w:rsidR="00782140" w:rsidRPr="00665E4D" w:rsidRDefault="00782140" w:rsidP="00782140">
      <w:pPr>
        <w:widowControl/>
        <w:spacing w:after="200" w:line="276" w:lineRule="auto"/>
        <w:ind w:left="720" w:hanging="720"/>
        <w:jc w:val="left"/>
        <w:rPr>
          <w:rFonts w:eastAsia="Calibri" w:cs="Arial"/>
          <w:szCs w:val="22"/>
          <w:lang w:eastAsia="en-US"/>
        </w:rPr>
      </w:pPr>
      <w:r w:rsidRPr="00665E4D">
        <w:rPr>
          <w:rFonts w:eastAsia="Calibri" w:cs="Arial"/>
          <w:szCs w:val="22"/>
          <w:lang w:eastAsia="en-US"/>
        </w:rPr>
        <w:t>1.7</w:t>
      </w:r>
      <w:r w:rsidRPr="00665E4D">
        <w:rPr>
          <w:rFonts w:eastAsia="Calibri" w:cs="Arial"/>
          <w:szCs w:val="22"/>
          <w:lang w:eastAsia="en-US"/>
        </w:rPr>
        <w:tab/>
        <w:t xml:space="preserve">The instrument must be capable of rating aluminium heater tubes as specified by the current version of ASTM D3241, Annex 3. </w:t>
      </w:r>
    </w:p>
    <w:p w14:paraId="238612F6" w14:textId="77777777" w:rsidR="00782140" w:rsidRPr="00665E4D" w:rsidRDefault="00782140" w:rsidP="00782140">
      <w:pPr>
        <w:widowControl/>
        <w:spacing w:after="200" w:line="276" w:lineRule="auto"/>
        <w:ind w:left="720" w:hanging="720"/>
        <w:jc w:val="left"/>
        <w:rPr>
          <w:rFonts w:eastAsia="Calibri" w:cs="Arial"/>
          <w:szCs w:val="22"/>
          <w:lang w:eastAsia="en-US"/>
        </w:rPr>
      </w:pPr>
      <w:r w:rsidRPr="00665E4D">
        <w:rPr>
          <w:rFonts w:eastAsia="Calibri" w:cs="Arial"/>
          <w:szCs w:val="22"/>
          <w:lang w:eastAsia="en-US"/>
        </w:rPr>
        <w:t>1.8</w:t>
      </w:r>
      <w:r w:rsidRPr="00665E4D">
        <w:rPr>
          <w:rFonts w:eastAsia="Calibri" w:cs="Arial"/>
          <w:szCs w:val="22"/>
          <w:lang w:eastAsia="en-US"/>
        </w:rPr>
        <w:tab/>
        <w:t>The instrument must be suitable for use with all aluminium heater tubes and all thermal oxidation stability instrument types specified in the current version of ASTM D3241.</w:t>
      </w:r>
    </w:p>
    <w:p w14:paraId="69921A17" w14:textId="77777777" w:rsidR="00782140" w:rsidRPr="00665E4D" w:rsidRDefault="00782140" w:rsidP="00782140">
      <w:pPr>
        <w:widowControl/>
        <w:spacing w:after="200" w:line="276" w:lineRule="auto"/>
        <w:ind w:left="720" w:hanging="720"/>
        <w:jc w:val="left"/>
        <w:rPr>
          <w:rFonts w:eastAsia="Calibri" w:cs="Arial"/>
          <w:szCs w:val="22"/>
          <w:lang w:eastAsia="en-US"/>
        </w:rPr>
      </w:pPr>
      <w:r w:rsidRPr="00665E4D">
        <w:rPr>
          <w:rFonts w:eastAsia="Calibri" w:cs="Arial"/>
          <w:szCs w:val="22"/>
          <w:lang w:eastAsia="en-US"/>
        </w:rPr>
        <w:t>1.9</w:t>
      </w:r>
      <w:r w:rsidRPr="00665E4D">
        <w:rPr>
          <w:rFonts w:eastAsia="Calibri" w:cs="Arial"/>
          <w:szCs w:val="22"/>
          <w:lang w:eastAsia="en-US"/>
        </w:rPr>
        <w:tab/>
        <w:t xml:space="preserve">The instrument must be capable of measuring deposit depth in the range of 0 to 300nm minimum. </w:t>
      </w:r>
    </w:p>
    <w:p w14:paraId="24FFE370" w14:textId="77777777" w:rsidR="00782140" w:rsidRPr="00665E4D" w:rsidRDefault="00782140" w:rsidP="00782140">
      <w:pPr>
        <w:widowControl/>
        <w:spacing w:after="200" w:line="276" w:lineRule="auto"/>
        <w:ind w:left="720" w:hanging="720"/>
        <w:jc w:val="left"/>
        <w:rPr>
          <w:rFonts w:eastAsia="Calibri" w:cs="Arial"/>
          <w:szCs w:val="22"/>
          <w:lang w:eastAsia="en-US"/>
        </w:rPr>
      </w:pPr>
      <w:r w:rsidRPr="00665E4D">
        <w:rPr>
          <w:rFonts w:eastAsia="Calibri" w:cs="Arial"/>
          <w:szCs w:val="22"/>
          <w:lang w:eastAsia="en-US"/>
        </w:rPr>
        <w:t>1.10</w:t>
      </w:r>
      <w:r w:rsidRPr="00665E4D">
        <w:rPr>
          <w:rFonts w:eastAsia="Calibri" w:cs="Arial"/>
          <w:szCs w:val="22"/>
          <w:lang w:eastAsia="en-US"/>
        </w:rPr>
        <w:tab/>
        <w:t xml:space="preserve">The tender must include a statement on the precision of the instrument at 85nm, which should be less than or equal to 2.00 nm (repeatability) and 4.15 nm (reproducibility). </w:t>
      </w:r>
    </w:p>
    <w:p w14:paraId="07C4F591" w14:textId="77777777" w:rsidR="00782140" w:rsidRPr="00665E4D" w:rsidRDefault="00782140" w:rsidP="00782140">
      <w:pPr>
        <w:widowControl/>
        <w:spacing w:after="200" w:line="276" w:lineRule="auto"/>
        <w:ind w:left="720" w:hanging="720"/>
        <w:jc w:val="left"/>
        <w:rPr>
          <w:rFonts w:eastAsia="Calibri" w:cs="Arial"/>
          <w:szCs w:val="22"/>
          <w:lang w:eastAsia="en-US"/>
        </w:rPr>
      </w:pPr>
      <w:r w:rsidRPr="00665E4D">
        <w:rPr>
          <w:rFonts w:eastAsia="Calibri" w:cs="Arial"/>
          <w:szCs w:val="22"/>
          <w:lang w:eastAsia="en-US"/>
        </w:rPr>
        <w:t>1.11</w:t>
      </w:r>
      <w:r w:rsidRPr="00665E4D">
        <w:rPr>
          <w:rFonts w:eastAsia="Calibri" w:cs="Arial"/>
          <w:szCs w:val="22"/>
          <w:lang w:eastAsia="en-US"/>
        </w:rPr>
        <w:tab/>
        <w:t>The tender must include a statement on the method to verify the operation of the instrument (see instrument support 3.2.4).</w:t>
      </w:r>
    </w:p>
    <w:p w14:paraId="2A0D5FCB" w14:textId="77777777" w:rsidR="00782140" w:rsidRPr="00665E4D" w:rsidRDefault="00782140" w:rsidP="00782140">
      <w:pPr>
        <w:widowControl/>
        <w:spacing w:after="200" w:line="276" w:lineRule="auto"/>
        <w:ind w:left="720" w:hanging="720"/>
        <w:jc w:val="left"/>
        <w:rPr>
          <w:rFonts w:eastAsia="Calibri" w:cs="Arial"/>
          <w:szCs w:val="22"/>
          <w:lang w:eastAsia="en-US"/>
        </w:rPr>
      </w:pPr>
      <w:r w:rsidRPr="00665E4D">
        <w:rPr>
          <w:rFonts w:eastAsia="Calibri" w:cs="Arial"/>
          <w:szCs w:val="22"/>
          <w:lang w:eastAsia="en-US"/>
        </w:rPr>
        <w:t>1.12</w:t>
      </w:r>
      <w:r w:rsidRPr="00665E4D">
        <w:rPr>
          <w:rFonts w:eastAsia="Calibri" w:cs="Arial"/>
          <w:szCs w:val="22"/>
          <w:lang w:eastAsia="en-US"/>
        </w:rPr>
        <w:tab/>
        <w:t>The instrument must be bench mountable, of a size no bigger than 1m</w:t>
      </w:r>
      <w:r w:rsidRPr="00665E4D">
        <w:rPr>
          <w:rFonts w:eastAsia="Calibri" w:cs="Arial"/>
          <w:szCs w:val="22"/>
          <w:vertAlign w:val="superscript"/>
          <w:lang w:eastAsia="en-US"/>
        </w:rPr>
        <w:t>3</w:t>
      </w:r>
      <w:r w:rsidRPr="00665E4D">
        <w:rPr>
          <w:rFonts w:eastAsia="Calibri" w:cs="Arial"/>
          <w:szCs w:val="22"/>
          <w:lang w:eastAsia="en-US"/>
        </w:rPr>
        <w:t xml:space="preserve"> and weigh no more than 40Kg.</w:t>
      </w:r>
    </w:p>
    <w:p w14:paraId="5E20B75A" w14:textId="77777777" w:rsidR="00782140" w:rsidRPr="00665E4D" w:rsidRDefault="00782140" w:rsidP="00782140">
      <w:pPr>
        <w:widowControl/>
        <w:spacing w:after="200" w:line="276" w:lineRule="auto"/>
        <w:ind w:left="720" w:hanging="720"/>
        <w:jc w:val="left"/>
        <w:rPr>
          <w:rFonts w:eastAsia="Calibri" w:cs="Arial"/>
          <w:szCs w:val="22"/>
          <w:lang w:eastAsia="en-US"/>
        </w:rPr>
      </w:pPr>
      <w:r w:rsidRPr="00665E4D">
        <w:rPr>
          <w:rFonts w:eastAsia="Calibri" w:cs="Arial"/>
          <w:szCs w:val="22"/>
          <w:lang w:eastAsia="en-US"/>
        </w:rPr>
        <w:lastRenderedPageBreak/>
        <w:t>1.13</w:t>
      </w:r>
      <w:r w:rsidRPr="00665E4D">
        <w:rPr>
          <w:rFonts w:eastAsia="Calibri" w:cs="Arial"/>
          <w:szCs w:val="22"/>
          <w:lang w:eastAsia="en-US"/>
        </w:rPr>
        <w:tab/>
        <w:t>The instrument must be able to operate from the following voltage supply: 220 to 240V AC, 50 to 60 Hz and must be fitted with standard UK plug in accordance with BS 1363.</w:t>
      </w:r>
    </w:p>
    <w:p w14:paraId="2826D1E9" w14:textId="77777777" w:rsidR="00782140" w:rsidRPr="00665E4D" w:rsidRDefault="00782140" w:rsidP="00782140">
      <w:pPr>
        <w:widowControl/>
        <w:spacing w:after="200" w:line="276" w:lineRule="auto"/>
        <w:jc w:val="left"/>
        <w:rPr>
          <w:rFonts w:eastAsia="Calibri" w:cs="Arial"/>
          <w:szCs w:val="22"/>
          <w:u w:val="single"/>
          <w:lang w:eastAsia="en-US"/>
        </w:rPr>
      </w:pPr>
      <w:r w:rsidRPr="00665E4D">
        <w:rPr>
          <w:rFonts w:eastAsia="Calibri" w:cs="Arial"/>
          <w:szCs w:val="22"/>
          <w:lang w:eastAsia="en-US"/>
        </w:rPr>
        <w:t>2.</w:t>
      </w:r>
      <w:r w:rsidRPr="00665E4D">
        <w:rPr>
          <w:rFonts w:eastAsia="Calibri" w:cs="Arial"/>
          <w:szCs w:val="22"/>
          <w:lang w:eastAsia="en-US"/>
        </w:rPr>
        <w:tab/>
      </w:r>
      <w:r w:rsidRPr="00665E4D">
        <w:rPr>
          <w:rFonts w:eastAsia="Calibri" w:cs="Arial"/>
          <w:b/>
          <w:szCs w:val="22"/>
          <w:u w:val="single"/>
          <w:lang w:eastAsia="en-US"/>
        </w:rPr>
        <w:t>Instrument Software</w:t>
      </w:r>
    </w:p>
    <w:p w14:paraId="744FA5CB" w14:textId="77777777" w:rsidR="00782140" w:rsidRPr="00665E4D" w:rsidRDefault="00782140" w:rsidP="00782140">
      <w:pPr>
        <w:widowControl/>
        <w:spacing w:after="200" w:line="276" w:lineRule="auto"/>
        <w:jc w:val="left"/>
        <w:rPr>
          <w:rFonts w:eastAsia="Calibri" w:cs="Arial"/>
          <w:szCs w:val="22"/>
          <w:lang w:eastAsia="en-US"/>
        </w:rPr>
      </w:pPr>
      <w:r w:rsidRPr="00665E4D">
        <w:rPr>
          <w:rFonts w:eastAsia="Calibri" w:cs="Arial"/>
          <w:szCs w:val="22"/>
          <w:lang w:eastAsia="en-US"/>
        </w:rPr>
        <w:t>JET FUEL THERMAL OXIDATION TESTER</w:t>
      </w:r>
    </w:p>
    <w:p w14:paraId="2E9847E5" w14:textId="77777777" w:rsidR="00782140" w:rsidRPr="00665E4D" w:rsidRDefault="00782140" w:rsidP="00782140">
      <w:pPr>
        <w:widowControl/>
        <w:spacing w:after="200" w:line="276" w:lineRule="auto"/>
        <w:ind w:left="720" w:hanging="720"/>
        <w:jc w:val="left"/>
        <w:rPr>
          <w:rFonts w:eastAsia="Calibri" w:cs="Arial"/>
          <w:szCs w:val="22"/>
          <w:lang w:eastAsia="en-US"/>
        </w:rPr>
      </w:pPr>
      <w:r w:rsidRPr="00665E4D">
        <w:rPr>
          <w:rFonts w:eastAsia="Calibri" w:cs="Arial"/>
          <w:szCs w:val="22"/>
          <w:lang w:eastAsia="en-US"/>
        </w:rPr>
        <w:t>2.1</w:t>
      </w:r>
      <w:r w:rsidRPr="00665E4D">
        <w:rPr>
          <w:rFonts w:eastAsia="Calibri" w:cs="Arial"/>
          <w:szCs w:val="22"/>
          <w:lang w:eastAsia="en-US"/>
        </w:rPr>
        <w:tab/>
        <w:t>Instrument software must include the means to edit relevant instrument test parameters including experimental test temperature and test time.</w:t>
      </w:r>
    </w:p>
    <w:p w14:paraId="230AEC71" w14:textId="77777777" w:rsidR="00782140" w:rsidRPr="00665E4D" w:rsidRDefault="00782140" w:rsidP="00782140">
      <w:pPr>
        <w:widowControl/>
        <w:spacing w:after="200" w:line="276" w:lineRule="auto"/>
        <w:ind w:left="720" w:hanging="720"/>
        <w:jc w:val="left"/>
        <w:rPr>
          <w:rFonts w:eastAsia="Calibri" w:cs="Arial"/>
          <w:szCs w:val="22"/>
          <w:lang w:eastAsia="en-US"/>
        </w:rPr>
      </w:pPr>
      <w:r w:rsidRPr="00665E4D">
        <w:rPr>
          <w:rFonts w:eastAsia="Calibri" w:cs="Arial"/>
          <w:szCs w:val="22"/>
          <w:lang w:eastAsia="en-US"/>
        </w:rPr>
        <w:t>2.2</w:t>
      </w:r>
      <w:r w:rsidRPr="00665E4D">
        <w:rPr>
          <w:rFonts w:eastAsia="Calibri" w:cs="Arial"/>
          <w:szCs w:val="22"/>
          <w:lang w:eastAsia="en-US"/>
        </w:rPr>
        <w:tab/>
        <w:t>The software must include functions for data management including copying, deleting, archiving and printing.</w:t>
      </w:r>
    </w:p>
    <w:p w14:paraId="751D7321" w14:textId="77777777" w:rsidR="00782140" w:rsidRPr="00665E4D" w:rsidRDefault="00782140" w:rsidP="00782140">
      <w:pPr>
        <w:widowControl/>
        <w:spacing w:after="200" w:line="276" w:lineRule="auto"/>
        <w:ind w:left="720" w:hanging="720"/>
        <w:jc w:val="left"/>
        <w:rPr>
          <w:rFonts w:eastAsia="Calibri" w:cs="Arial"/>
          <w:szCs w:val="22"/>
          <w:lang w:eastAsia="en-US"/>
        </w:rPr>
      </w:pPr>
      <w:r w:rsidRPr="00665E4D">
        <w:rPr>
          <w:rFonts w:eastAsia="Calibri" w:cs="Arial"/>
          <w:szCs w:val="22"/>
          <w:lang w:eastAsia="en-US"/>
        </w:rPr>
        <w:t>2.3</w:t>
      </w:r>
      <w:r w:rsidRPr="00665E4D">
        <w:rPr>
          <w:rFonts w:eastAsia="Calibri" w:cs="Arial"/>
          <w:szCs w:val="22"/>
          <w:lang w:eastAsia="en-US"/>
        </w:rPr>
        <w:tab/>
        <w:t>Software updates shall be supplied as they become available.</w:t>
      </w:r>
    </w:p>
    <w:p w14:paraId="05D6AF27" w14:textId="77777777" w:rsidR="00782140" w:rsidRPr="00665E4D" w:rsidRDefault="00782140" w:rsidP="00782140">
      <w:pPr>
        <w:widowControl/>
        <w:spacing w:after="200" w:line="276" w:lineRule="auto"/>
        <w:ind w:left="720" w:hanging="720"/>
        <w:jc w:val="left"/>
        <w:rPr>
          <w:rFonts w:eastAsia="Calibri" w:cs="Arial"/>
          <w:szCs w:val="22"/>
          <w:lang w:eastAsia="en-US"/>
        </w:rPr>
      </w:pPr>
      <w:r w:rsidRPr="00665E4D">
        <w:rPr>
          <w:rFonts w:eastAsia="Calibri" w:cs="Arial"/>
          <w:szCs w:val="22"/>
          <w:lang w:eastAsia="en-US"/>
        </w:rPr>
        <w:t>ELLIPSOMETRIC TUBE RATER</w:t>
      </w:r>
    </w:p>
    <w:p w14:paraId="180A2FE1" w14:textId="77777777" w:rsidR="00782140" w:rsidRPr="00665E4D" w:rsidRDefault="00782140" w:rsidP="00782140">
      <w:pPr>
        <w:widowControl/>
        <w:spacing w:after="200" w:line="276" w:lineRule="auto"/>
        <w:ind w:left="720" w:hanging="720"/>
        <w:jc w:val="left"/>
        <w:rPr>
          <w:rFonts w:eastAsia="Calibri" w:cs="Arial"/>
          <w:szCs w:val="22"/>
          <w:lang w:eastAsia="en-US"/>
        </w:rPr>
      </w:pPr>
      <w:r w:rsidRPr="00665E4D">
        <w:rPr>
          <w:rFonts w:eastAsia="Calibri" w:cs="Arial"/>
          <w:szCs w:val="22"/>
          <w:lang w:eastAsia="en-US"/>
        </w:rPr>
        <w:t>2.4</w:t>
      </w:r>
      <w:r w:rsidRPr="00665E4D">
        <w:rPr>
          <w:rFonts w:eastAsia="Calibri" w:cs="Arial"/>
          <w:szCs w:val="22"/>
          <w:lang w:eastAsia="en-US"/>
        </w:rPr>
        <w:tab/>
        <w:t xml:space="preserve">The software must be able to sufficiently identify the heater tube tested and include functions for data management including copying, deleting, archiving and printing. </w:t>
      </w:r>
    </w:p>
    <w:p w14:paraId="59DB93DE" w14:textId="77777777" w:rsidR="00782140" w:rsidRPr="00665E4D" w:rsidRDefault="00782140" w:rsidP="00782140">
      <w:pPr>
        <w:widowControl/>
        <w:spacing w:after="200" w:line="276" w:lineRule="auto"/>
        <w:ind w:left="720" w:hanging="720"/>
        <w:jc w:val="left"/>
        <w:rPr>
          <w:rFonts w:eastAsia="Calibri" w:cs="Arial"/>
          <w:szCs w:val="22"/>
          <w:lang w:eastAsia="en-US"/>
        </w:rPr>
      </w:pPr>
      <w:r w:rsidRPr="00665E4D">
        <w:rPr>
          <w:rFonts w:eastAsia="Calibri" w:cs="Arial"/>
          <w:szCs w:val="22"/>
          <w:lang w:eastAsia="en-US"/>
        </w:rPr>
        <w:t>2.5</w:t>
      </w:r>
      <w:r w:rsidRPr="00665E4D">
        <w:rPr>
          <w:rFonts w:eastAsia="Calibri" w:cs="Arial"/>
          <w:szCs w:val="22"/>
          <w:lang w:eastAsia="en-US"/>
        </w:rPr>
        <w:tab/>
        <w:t>Test results must include as a minimum:</w:t>
      </w:r>
    </w:p>
    <w:p w14:paraId="57C49047" w14:textId="77777777" w:rsidR="00782140" w:rsidRPr="00665E4D" w:rsidRDefault="00782140" w:rsidP="00782140">
      <w:pPr>
        <w:widowControl/>
        <w:spacing w:after="200" w:line="276" w:lineRule="auto"/>
        <w:jc w:val="left"/>
        <w:rPr>
          <w:rFonts w:eastAsia="Calibri" w:cs="Arial"/>
          <w:szCs w:val="22"/>
          <w:lang w:eastAsia="en-US"/>
        </w:rPr>
      </w:pPr>
      <w:r w:rsidRPr="00665E4D">
        <w:rPr>
          <w:rFonts w:eastAsia="Calibri" w:cs="Arial"/>
          <w:szCs w:val="22"/>
          <w:lang w:eastAsia="en-US"/>
        </w:rPr>
        <w:tab/>
        <w:t>2.5.1</w:t>
      </w:r>
      <w:r w:rsidRPr="00665E4D">
        <w:rPr>
          <w:rFonts w:eastAsia="Calibri" w:cs="Arial"/>
          <w:szCs w:val="22"/>
          <w:lang w:eastAsia="en-US"/>
        </w:rPr>
        <w:tab/>
        <w:t>Sample identification.</w:t>
      </w:r>
    </w:p>
    <w:p w14:paraId="2ADFCB76" w14:textId="77777777" w:rsidR="00782140" w:rsidRPr="00665E4D" w:rsidRDefault="00782140" w:rsidP="00782140">
      <w:pPr>
        <w:widowControl/>
        <w:spacing w:after="200" w:line="276" w:lineRule="auto"/>
        <w:jc w:val="left"/>
        <w:rPr>
          <w:rFonts w:eastAsia="Calibri" w:cs="Arial"/>
          <w:szCs w:val="22"/>
          <w:lang w:eastAsia="en-US"/>
        </w:rPr>
      </w:pPr>
      <w:r w:rsidRPr="00665E4D">
        <w:rPr>
          <w:rFonts w:eastAsia="Calibri" w:cs="Arial"/>
          <w:szCs w:val="22"/>
          <w:lang w:eastAsia="en-US"/>
        </w:rPr>
        <w:tab/>
        <w:t>2.5.2</w:t>
      </w:r>
      <w:r w:rsidRPr="00665E4D">
        <w:rPr>
          <w:rFonts w:eastAsia="Calibri" w:cs="Arial"/>
          <w:szCs w:val="22"/>
          <w:lang w:eastAsia="en-US"/>
        </w:rPr>
        <w:tab/>
        <w:t>Maximum average 2.5mm</w:t>
      </w:r>
      <w:r w:rsidRPr="00665E4D">
        <w:rPr>
          <w:rFonts w:eastAsia="Calibri" w:cs="Arial"/>
          <w:szCs w:val="22"/>
          <w:vertAlign w:val="superscript"/>
          <w:lang w:eastAsia="en-US"/>
        </w:rPr>
        <w:t xml:space="preserve">2 </w:t>
      </w:r>
      <w:r w:rsidRPr="00665E4D">
        <w:rPr>
          <w:rFonts w:eastAsia="Calibri" w:cs="Arial"/>
          <w:szCs w:val="22"/>
          <w:lang w:eastAsia="en-US"/>
        </w:rPr>
        <w:t>deposit thickness in nm.</w:t>
      </w:r>
    </w:p>
    <w:p w14:paraId="668D3546" w14:textId="77777777" w:rsidR="00782140" w:rsidRPr="00665E4D" w:rsidRDefault="00782140" w:rsidP="00782140">
      <w:pPr>
        <w:widowControl/>
        <w:spacing w:after="200" w:line="276" w:lineRule="auto"/>
        <w:jc w:val="left"/>
        <w:rPr>
          <w:rFonts w:eastAsia="Calibri" w:cs="Arial"/>
          <w:szCs w:val="22"/>
          <w:lang w:eastAsia="en-US"/>
        </w:rPr>
      </w:pPr>
      <w:r w:rsidRPr="00665E4D">
        <w:rPr>
          <w:rFonts w:eastAsia="Calibri" w:cs="Arial"/>
          <w:szCs w:val="22"/>
          <w:lang w:eastAsia="en-US"/>
        </w:rPr>
        <w:tab/>
        <w:t>2.5.3</w:t>
      </w:r>
      <w:r w:rsidRPr="00665E4D">
        <w:rPr>
          <w:rFonts w:eastAsia="Calibri" w:cs="Arial"/>
          <w:szCs w:val="22"/>
          <w:lang w:eastAsia="en-US"/>
        </w:rPr>
        <w:tab/>
        <w:t>Deposit volume in mm</w:t>
      </w:r>
      <w:r w:rsidRPr="00665E4D">
        <w:rPr>
          <w:rFonts w:eastAsia="Calibri" w:cs="Arial"/>
          <w:szCs w:val="22"/>
          <w:vertAlign w:val="superscript"/>
          <w:lang w:eastAsia="en-US"/>
        </w:rPr>
        <w:t>3</w:t>
      </w:r>
      <w:r w:rsidRPr="00665E4D">
        <w:rPr>
          <w:rFonts w:eastAsia="Calibri" w:cs="Arial"/>
          <w:szCs w:val="22"/>
          <w:lang w:eastAsia="en-US"/>
        </w:rPr>
        <w:t>.</w:t>
      </w:r>
    </w:p>
    <w:p w14:paraId="52419C3D" w14:textId="77777777" w:rsidR="00782140" w:rsidRPr="00665E4D" w:rsidRDefault="00782140" w:rsidP="00782140">
      <w:pPr>
        <w:widowControl/>
        <w:spacing w:after="200" w:line="276" w:lineRule="auto"/>
        <w:jc w:val="left"/>
        <w:rPr>
          <w:rFonts w:eastAsia="Calibri" w:cs="Arial"/>
          <w:szCs w:val="22"/>
          <w:lang w:eastAsia="en-US"/>
        </w:rPr>
      </w:pPr>
      <w:r w:rsidRPr="00665E4D">
        <w:rPr>
          <w:rFonts w:eastAsia="Calibri" w:cs="Arial"/>
          <w:szCs w:val="22"/>
          <w:lang w:eastAsia="en-US"/>
        </w:rPr>
        <w:tab/>
        <w:t>2.5.4</w:t>
      </w:r>
      <w:r w:rsidRPr="00665E4D">
        <w:rPr>
          <w:rFonts w:eastAsia="Calibri" w:cs="Arial"/>
          <w:szCs w:val="22"/>
          <w:lang w:eastAsia="en-US"/>
        </w:rPr>
        <w:tab/>
        <w:t>3D graphical display of the results.</w:t>
      </w:r>
    </w:p>
    <w:p w14:paraId="3A13B9E2" w14:textId="77777777" w:rsidR="00782140" w:rsidRPr="00665E4D" w:rsidRDefault="00782140" w:rsidP="00782140">
      <w:pPr>
        <w:widowControl/>
        <w:spacing w:after="200" w:line="276" w:lineRule="auto"/>
        <w:jc w:val="left"/>
        <w:rPr>
          <w:rFonts w:eastAsia="Calibri" w:cs="Arial"/>
          <w:szCs w:val="22"/>
          <w:lang w:eastAsia="en-US"/>
        </w:rPr>
      </w:pPr>
      <w:r w:rsidRPr="00665E4D">
        <w:rPr>
          <w:rFonts w:eastAsia="Calibri" w:cs="Arial"/>
          <w:szCs w:val="22"/>
          <w:lang w:eastAsia="en-US"/>
        </w:rPr>
        <w:t>2.6</w:t>
      </w:r>
      <w:r w:rsidRPr="00665E4D">
        <w:rPr>
          <w:rFonts w:eastAsia="Calibri" w:cs="Arial"/>
          <w:szCs w:val="22"/>
          <w:lang w:eastAsia="en-US"/>
        </w:rPr>
        <w:tab/>
        <w:t>Software updates shall be supplied as they become available.</w:t>
      </w:r>
    </w:p>
    <w:p w14:paraId="21CEF842" w14:textId="77777777" w:rsidR="00782140" w:rsidRPr="00665E4D" w:rsidRDefault="00782140" w:rsidP="00782140">
      <w:pPr>
        <w:widowControl/>
        <w:spacing w:after="200" w:line="276" w:lineRule="auto"/>
        <w:jc w:val="left"/>
        <w:rPr>
          <w:rFonts w:eastAsia="Calibri" w:cs="Arial"/>
          <w:szCs w:val="22"/>
          <w:lang w:eastAsia="en-US"/>
        </w:rPr>
      </w:pPr>
      <w:r w:rsidRPr="00665E4D">
        <w:rPr>
          <w:rFonts w:eastAsia="Calibri" w:cs="Arial"/>
          <w:szCs w:val="22"/>
          <w:lang w:eastAsia="en-US"/>
        </w:rPr>
        <w:t>3.</w:t>
      </w:r>
      <w:r w:rsidRPr="00665E4D">
        <w:rPr>
          <w:rFonts w:eastAsia="Calibri" w:cs="Arial"/>
          <w:szCs w:val="22"/>
          <w:lang w:eastAsia="en-US"/>
        </w:rPr>
        <w:tab/>
      </w:r>
      <w:r w:rsidRPr="00665E4D">
        <w:rPr>
          <w:rFonts w:eastAsia="Calibri" w:cs="Arial"/>
          <w:b/>
          <w:szCs w:val="22"/>
          <w:u w:val="single"/>
          <w:lang w:eastAsia="en-US"/>
        </w:rPr>
        <w:t>Instrument Support</w:t>
      </w:r>
    </w:p>
    <w:p w14:paraId="1C16B7B2" w14:textId="77777777" w:rsidR="00782140" w:rsidRPr="00665E4D" w:rsidRDefault="00782140" w:rsidP="00782140">
      <w:pPr>
        <w:widowControl/>
        <w:spacing w:after="200" w:line="276" w:lineRule="auto"/>
        <w:ind w:left="720" w:hanging="720"/>
        <w:jc w:val="left"/>
        <w:rPr>
          <w:rFonts w:eastAsia="Calibri" w:cs="Arial"/>
          <w:szCs w:val="22"/>
          <w:lang w:eastAsia="en-US"/>
        </w:rPr>
      </w:pPr>
      <w:r w:rsidRPr="00665E4D">
        <w:rPr>
          <w:rFonts w:eastAsia="Calibri" w:cs="Arial"/>
          <w:szCs w:val="22"/>
          <w:lang w:eastAsia="en-US"/>
        </w:rPr>
        <w:t>3.1</w:t>
      </w:r>
      <w:r w:rsidRPr="00665E4D">
        <w:rPr>
          <w:rFonts w:eastAsia="Calibri" w:cs="Arial"/>
          <w:szCs w:val="22"/>
          <w:lang w:eastAsia="en-US"/>
        </w:rPr>
        <w:tab/>
        <w:t>The instruments will be supplied with a 12 month warranty and tenders must include a description of the warranty offered.</w:t>
      </w:r>
    </w:p>
    <w:p w14:paraId="2E91F897" w14:textId="77777777" w:rsidR="00782140" w:rsidRPr="00665E4D" w:rsidRDefault="00782140" w:rsidP="00782140">
      <w:pPr>
        <w:widowControl/>
        <w:spacing w:after="200" w:line="276" w:lineRule="auto"/>
        <w:ind w:left="720" w:hanging="720"/>
        <w:jc w:val="left"/>
        <w:rPr>
          <w:rFonts w:eastAsia="Calibri" w:cs="Arial"/>
          <w:szCs w:val="22"/>
          <w:lang w:eastAsia="en-US"/>
        </w:rPr>
      </w:pPr>
      <w:r w:rsidRPr="00665E4D">
        <w:rPr>
          <w:rFonts w:eastAsia="Calibri" w:cs="Arial"/>
          <w:szCs w:val="22"/>
          <w:lang w:eastAsia="en-US"/>
        </w:rPr>
        <w:t xml:space="preserve">3.2. </w:t>
      </w:r>
      <w:r w:rsidRPr="00665E4D">
        <w:rPr>
          <w:rFonts w:eastAsia="Calibri" w:cs="Arial"/>
          <w:szCs w:val="22"/>
          <w:lang w:eastAsia="en-US"/>
        </w:rPr>
        <w:tab/>
        <w:t>The tender must include the cost of a service contract for an additional 4 years and the service contract shall include the following elements:</w:t>
      </w:r>
    </w:p>
    <w:p w14:paraId="30FA72ED" w14:textId="77777777" w:rsidR="00782140" w:rsidRPr="00665E4D" w:rsidRDefault="00782140" w:rsidP="00782140">
      <w:pPr>
        <w:widowControl/>
        <w:spacing w:after="200" w:line="276" w:lineRule="auto"/>
        <w:ind w:left="1440" w:hanging="720"/>
        <w:jc w:val="left"/>
        <w:rPr>
          <w:rFonts w:eastAsia="Calibri" w:cs="Arial"/>
          <w:szCs w:val="22"/>
          <w:lang w:eastAsia="en-US"/>
        </w:rPr>
      </w:pPr>
      <w:r w:rsidRPr="00665E4D">
        <w:rPr>
          <w:rFonts w:eastAsia="Calibri" w:cs="Arial"/>
          <w:szCs w:val="22"/>
          <w:lang w:eastAsia="en-US"/>
        </w:rPr>
        <w:t>3.2.1</w:t>
      </w:r>
      <w:r w:rsidRPr="00665E4D">
        <w:rPr>
          <w:rFonts w:eastAsia="Calibri" w:cs="Arial"/>
          <w:szCs w:val="22"/>
          <w:lang w:eastAsia="en-US"/>
        </w:rPr>
        <w:tab/>
        <w:t>A fault reporting service must be available Monday to Friday during office hours (0800 to 1700) with a response time of 48 hours from logging a call to an engineer being on-site, or available to offer advice on remedial action to remedy the fault.</w:t>
      </w:r>
    </w:p>
    <w:p w14:paraId="1317BF2C" w14:textId="77777777" w:rsidR="00782140" w:rsidRPr="00665E4D" w:rsidRDefault="00782140" w:rsidP="00782140">
      <w:pPr>
        <w:widowControl/>
        <w:spacing w:after="200" w:line="276" w:lineRule="auto"/>
        <w:ind w:left="1440" w:hanging="720"/>
        <w:jc w:val="left"/>
        <w:rPr>
          <w:rFonts w:eastAsia="Calibri" w:cs="Arial"/>
          <w:szCs w:val="22"/>
          <w:lang w:eastAsia="en-US"/>
        </w:rPr>
      </w:pPr>
      <w:r w:rsidRPr="00665E4D">
        <w:rPr>
          <w:rFonts w:eastAsia="Calibri" w:cs="Arial"/>
          <w:szCs w:val="22"/>
          <w:lang w:eastAsia="en-US"/>
        </w:rPr>
        <w:t>3.2.2</w:t>
      </w:r>
      <w:r w:rsidRPr="00665E4D">
        <w:rPr>
          <w:rFonts w:eastAsia="Calibri" w:cs="Arial"/>
          <w:szCs w:val="22"/>
          <w:lang w:eastAsia="en-US"/>
        </w:rPr>
        <w:tab/>
        <w:t>At least the minimum required scheduled preventative maintenance /instrument service/calibration, service parts and travel costs shall be included.</w:t>
      </w:r>
    </w:p>
    <w:p w14:paraId="110DC2FE" w14:textId="77777777" w:rsidR="00782140" w:rsidRPr="00665E4D" w:rsidRDefault="00782140" w:rsidP="00782140">
      <w:pPr>
        <w:widowControl/>
        <w:spacing w:after="200" w:line="276" w:lineRule="auto"/>
        <w:ind w:left="1440" w:hanging="720"/>
        <w:jc w:val="left"/>
        <w:rPr>
          <w:rFonts w:eastAsia="Calibri" w:cs="Arial"/>
          <w:szCs w:val="22"/>
          <w:lang w:eastAsia="en-US"/>
        </w:rPr>
      </w:pPr>
      <w:r w:rsidRPr="00665E4D">
        <w:rPr>
          <w:rFonts w:eastAsia="Calibri" w:cs="Arial"/>
          <w:szCs w:val="22"/>
          <w:lang w:eastAsia="en-US"/>
        </w:rPr>
        <w:t>3.2.3</w:t>
      </w:r>
      <w:r w:rsidRPr="00665E4D">
        <w:rPr>
          <w:rFonts w:eastAsia="Calibri" w:cs="Arial"/>
          <w:szCs w:val="22"/>
          <w:lang w:eastAsia="en-US"/>
        </w:rPr>
        <w:tab/>
        <w:t>A price list for associated consumable items such as filters, elastomer O-rings, heater tubes etc.</w:t>
      </w:r>
    </w:p>
    <w:p w14:paraId="57FE531A" w14:textId="77777777" w:rsidR="00782140" w:rsidRPr="00665E4D" w:rsidRDefault="00782140" w:rsidP="00782140">
      <w:pPr>
        <w:widowControl/>
        <w:spacing w:after="200" w:line="276" w:lineRule="auto"/>
        <w:ind w:left="1440" w:hanging="720"/>
        <w:jc w:val="left"/>
        <w:rPr>
          <w:rFonts w:eastAsia="Calibri" w:cs="Arial"/>
          <w:szCs w:val="22"/>
          <w:lang w:eastAsia="en-US"/>
        </w:rPr>
      </w:pPr>
      <w:r w:rsidRPr="00665E4D">
        <w:rPr>
          <w:rFonts w:eastAsia="Calibri" w:cs="Arial"/>
          <w:szCs w:val="22"/>
          <w:lang w:eastAsia="en-US"/>
        </w:rPr>
        <w:lastRenderedPageBreak/>
        <w:t>3.2.4</w:t>
      </w:r>
      <w:r w:rsidRPr="00665E4D">
        <w:rPr>
          <w:rFonts w:eastAsia="Calibri" w:cs="Arial"/>
          <w:szCs w:val="22"/>
          <w:lang w:eastAsia="en-US"/>
        </w:rPr>
        <w:tab/>
        <w:t>The instruments must be provided with all necessary verification materials, as per ASTM D3241 Annex 3 3.5.1 and 3.8.1.</w:t>
      </w:r>
    </w:p>
    <w:p w14:paraId="52C6FB90" w14:textId="77777777" w:rsidR="00782140" w:rsidRPr="00665E4D" w:rsidRDefault="00782140" w:rsidP="00782140">
      <w:pPr>
        <w:widowControl/>
        <w:spacing w:after="200" w:line="276" w:lineRule="auto"/>
        <w:ind w:left="720" w:hanging="720"/>
        <w:jc w:val="left"/>
        <w:rPr>
          <w:rFonts w:eastAsia="Calibri" w:cs="Arial"/>
          <w:szCs w:val="22"/>
          <w:lang w:eastAsia="en-US"/>
        </w:rPr>
      </w:pPr>
      <w:r w:rsidRPr="00665E4D">
        <w:rPr>
          <w:rFonts w:eastAsia="Calibri" w:cs="Arial"/>
          <w:szCs w:val="22"/>
          <w:lang w:eastAsia="en-US"/>
        </w:rPr>
        <w:t>3.3</w:t>
      </w:r>
      <w:r w:rsidRPr="00665E4D">
        <w:rPr>
          <w:rFonts w:eastAsia="Calibri" w:cs="Arial"/>
          <w:szCs w:val="22"/>
          <w:lang w:eastAsia="en-US"/>
        </w:rPr>
        <w:tab/>
        <w:t>The instruments must come with comprehensive manuals describing the full capabilities and user maintenance of the system.</w:t>
      </w:r>
    </w:p>
    <w:p w14:paraId="36ADAB77" w14:textId="77777777" w:rsidR="00782140" w:rsidRPr="00665E4D" w:rsidRDefault="00782140" w:rsidP="00782140">
      <w:pPr>
        <w:widowControl/>
        <w:spacing w:after="200" w:line="276" w:lineRule="auto"/>
        <w:ind w:left="720" w:hanging="720"/>
        <w:jc w:val="left"/>
        <w:rPr>
          <w:rFonts w:eastAsia="Calibri" w:cs="Arial"/>
          <w:szCs w:val="22"/>
          <w:lang w:eastAsia="en-US"/>
        </w:rPr>
      </w:pPr>
      <w:r w:rsidRPr="00665E4D">
        <w:rPr>
          <w:rFonts w:eastAsia="Calibri" w:cs="Arial"/>
          <w:szCs w:val="22"/>
          <w:lang w:eastAsia="en-US"/>
        </w:rPr>
        <w:t>3.4</w:t>
      </w:r>
      <w:r w:rsidRPr="00665E4D">
        <w:rPr>
          <w:rFonts w:eastAsia="Calibri" w:cs="Arial"/>
          <w:szCs w:val="22"/>
          <w:lang w:eastAsia="en-US"/>
        </w:rPr>
        <w:tab/>
        <w:t>The manufacturer must state the length of time the company intend to offer maintenance support/replacement parts for the instruments.</w:t>
      </w:r>
    </w:p>
    <w:p w14:paraId="3F97BA24" w14:textId="77777777" w:rsidR="00782140" w:rsidRPr="00665E4D" w:rsidRDefault="00782140" w:rsidP="00782140">
      <w:pPr>
        <w:widowControl/>
        <w:spacing w:after="200" w:line="276" w:lineRule="auto"/>
        <w:jc w:val="left"/>
        <w:rPr>
          <w:rFonts w:eastAsia="Calibri" w:cs="Arial"/>
          <w:szCs w:val="22"/>
          <w:u w:val="single"/>
          <w:lang w:eastAsia="en-US"/>
        </w:rPr>
      </w:pPr>
      <w:r w:rsidRPr="00665E4D">
        <w:rPr>
          <w:rFonts w:eastAsia="Calibri" w:cs="Arial"/>
          <w:szCs w:val="22"/>
          <w:lang w:eastAsia="en-US"/>
        </w:rPr>
        <w:t>4.</w:t>
      </w:r>
      <w:r w:rsidRPr="00665E4D">
        <w:rPr>
          <w:rFonts w:eastAsia="Calibri" w:cs="Arial"/>
          <w:szCs w:val="22"/>
          <w:lang w:eastAsia="en-US"/>
        </w:rPr>
        <w:tab/>
      </w:r>
      <w:r w:rsidRPr="00665E4D">
        <w:rPr>
          <w:rFonts w:eastAsia="Calibri" w:cs="Arial"/>
          <w:b/>
          <w:szCs w:val="22"/>
          <w:u w:val="single"/>
          <w:lang w:eastAsia="en-US"/>
        </w:rPr>
        <w:t>Delivery, Installation, Commissioning and Training</w:t>
      </w:r>
    </w:p>
    <w:p w14:paraId="3ACCBC9D" w14:textId="77777777" w:rsidR="00782140" w:rsidRPr="00665E4D" w:rsidRDefault="00782140" w:rsidP="00782140">
      <w:pPr>
        <w:widowControl/>
        <w:spacing w:after="200" w:line="276" w:lineRule="auto"/>
        <w:ind w:left="720" w:hanging="720"/>
        <w:jc w:val="left"/>
        <w:rPr>
          <w:rFonts w:eastAsia="Calibri" w:cs="Arial"/>
          <w:szCs w:val="22"/>
          <w:lang w:eastAsia="en-US"/>
        </w:rPr>
      </w:pPr>
      <w:r w:rsidRPr="00665E4D">
        <w:rPr>
          <w:rFonts w:eastAsia="Calibri" w:cs="Arial"/>
          <w:szCs w:val="22"/>
          <w:lang w:eastAsia="en-US"/>
        </w:rPr>
        <w:t>4.1</w:t>
      </w:r>
      <w:r w:rsidRPr="00665E4D">
        <w:rPr>
          <w:rFonts w:eastAsia="Calibri" w:cs="Arial"/>
          <w:szCs w:val="22"/>
          <w:lang w:eastAsia="en-US"/>
        </w:rPr>
        <w:tab/>
        <w:t>The instruments shall be supplied with all manuals, tools, adapters, initial consumables and replacement parts required for normal use and user maintenance.</w:t>
      </w:r>
    </w:p>
    <w:p w14:paraId="5B6C9C17" w14:textId="77777777" w:rsidR="00782140" w:rsidRPr="00665E4D" w:rsidRDefault="00782140" w:rsidP="00782140">
      <w:pPr>
        <w:widowControl/>
        <w:spacing w:after="200" w:line="276" w:lineRule="auto"/>
        <w:ind w:left="720" w:hanging="720"/>
        <w:jc w:val="left"/>
        <w:rPr>
          <w:rFonts w:eastAsia="Calibri" w:cs="Arial"/>
          <w:szCs w:val="22"/>
          <w:lang w:eastAsia="en-US"/>
        </w:rPr>
      </w:pPr>
      <w:r w:rsidRPr="00665E4D">
        <w:rPr>
          <w:rFonts w:eastAsia="Calibri" w:cs="Arial"/>
          <w:szCs w:val="22"/>
          <w:lang w:eastAsia="en-US"/>
        </w:rPr>
        <w:t>4.2</w:t>
      </w:r>
      <w:r w:rsidRPr="00665E4D">
        <w:rPr>
          <w:rFonts w:eastAsia="Calibri" w:cs="Arial"/>
          <w:szCs w:val="22"/>
          <w:lang w:eastAsia="en-US"/>
        </w:rPr>
        <w:tab/>
        <w:t>Installation and commissioning of the instruments will be the responsibility of the supplier or their representative.</w:t>
      </w:r>
    </w:p>
    <w:p w14:paraId="70ACFC03" w14:textId="77777777" w:rsidR="00782140" w:rsidRPr="00665E4D" w:rsidRDefault="00782140" w:rsidP="00782140">
      <w:pPr>
        <w:widowControl/>
        <w:spacing w:after="200" w:line="276" w:lineRule="auto"/>
        <w:ind w:left="720" w:hanging="720"/>
        <w:jc w:val="left"/>
        <w:rPr>
          <w:rFonts w:eastAsia="Calibri" w:cs="Arial"/>
          <w:szCs w:val="22"/>
          <w:lang w:eastAsia="en-US"/>
        </w:rPr>
      </w:pPr>
      <w:r w:rsidRPr="00665E4D">
        <w:rPr>
          <w:rFonts w:eastAsia="Calibri" w:cs="Arial"/>
          <w:szCs w:val="22"/>
          <w:lang w:eastAsia="en-US"/>
        </w:rPr>
        <w:t>4.3</w:t>
      </w:r>
      <w:r w:rsidRPr="00665E4D">
        <w:rPr>
          <w:rFonts w:eastAsia="Calibri" w:cs="Arial"/>
          <w:szCs w:val="22"/>
          <w:lang w:eastAsia="en-US"/>
        </w:rPr>
        <w:tab/>
        <w:t>After installation the tender must include the cost of on-site training to cover instrument operation and instrument maintenance for up to x3 1710 NAS personnel.</w:t>
      </w:r>
    </w:p>
    <w:p w14:paraId="374D013E" w14:textId="77777777" w:rsidR="00782140" w:rsidRPr="00445634" w:rsidRDefault="00782140" w:rsidP="00782140"/>
    <w:p w14:paraId="20356EA2" w14:textId="77777777" w:rsidR="00782140" w:rsidRDefault="00782140" w:rsidP="00782140">
      <w:pPr>
        <w:jc w:val="center"/>
      </w:pPr>
    </w:p>
    <w:p w14:paraId="3CE1FECA" w14:textId="77777777" w:rsidR="00782140" w:rsidRDefault="00782140" w:rsidP="00782140">
      <w:pPr>
        <w:jc w:val="center"/>
      </w:pPr>
    </w:p>
    <w:p w14:paraId="44F85F3A" w14:textId="77777777" w:rsidR="00782140" w:rsidRDefault="00782140" w:rsidP="00782140">
      <w:pPr>
        <w:jc w:val="center"/>
      </w:pPr>
    </w:p>
    <w:p w14:paraId="076A17BB" w14:textId="77777777" w:rsidR="00782140" w:rsidRDefault="00782140" w:rsidP="00782140">
      <w:pPr>
        <w:jc w:val="center"/>
      </w:pPr>
    </w:p>
    <w:p w14:paraId="0C1D0461" w14:textId="77777777" w:rsidR="00782140" w:rsidRDefault="00782140" w:rsidP="00782140">
      <w:pPr>
        <w:jc w:val="center"/>
      </w:pPr>
    </w:p>
    <w:p w14:paraId="503DAD7E" w14:textId="77777777" w:rsidR="00782140" w:rsidRDefault="00782140" w:rsidP="00782140">
      <w:pPr>
        <w:jc w:val="center"/>
      </w:pPr>
    </w:p>
    <w:p w14:paraId="693593B6" w14:textId="77777777" w:rsidR="00782140" w:rsidRDefault="00782140" w:rsidP="00782140">
      <w:pPr>
        <w:jc w:val="center"/>
      </w:pPr>
    </w:p>
    <w:p w14:paraId="47709E42" w14:textId="77777777" w:rsidR="00782140" w:rsidRDefault="00782140" w:rsidP="00782140">
      <w:pPr>
        <w:jc w:val="center"/>
      </w:pPr>
    </w:p>
    <w:p w14:paraId="46742E75" w14:textId="77777777" w:rsidR="00782140" w:rsidRDefault="00782140" w:rsidP="00782140">
      <w:pPr>
        <w:jc w:val="center"/>
      </w:pPr>
    </w:p>
    <w:p w14:paraId="7227083B" w14:textId="77777777" w:rsidR="00782140" w:rsidRDefault="00782140" w:rsidP="00782140">
      <w:pPr>
        <w:jc w:val="center"/>
      </w:pPr>
    </w:p>
    <w:p w14:paraId="5E73B572" w14:textId="77777777" w:rsidR="00782140" w:rsidRDefault="00782140" w:rsidP="00782140">
      <w:pPr>
        <w:jc w:val="center"/>
      </w:pPr>
    </w:p>
    <w:p w14:paraId="1804B38D" w14:textId="77777777" w:rsidR="00782140" w:rsidRDefault="00782140" w:rsidP="00782140">
      <w:pPr>
        <w:jc w:val="center"/>
      </w:pPr>
    </w:p>
    <w:p w14:paraId="0768F999" w14:textId="77777777" w:rsidR="00782140" w:rsidRDefault="00782140" w:rsidP="00782140">
      <w:pPr>
        <w:jc w:val="center"/>
      </w:pPr>
    </w:p>
    <w:p w14:paraId="613C2019" w14:textId="77777777" w:rsidR="00782140" w:rsidRDefault="00782140" w:rsidP="00782140">
      <w:pPr>
        <w:jc w:val="center"/>
      </w:pPr>
    </w:p>
    <w:p w14:paraId="5AA83DCA" w14:textId="77777777" w:rsidR="00782140" w:rsidRDefault="00782140" w:rsidP="00782140">
      <w:pPr>
        <w:jc w:val="center"/>
      </w:pPr>
    </w:p>
    <w:p w14:paraId="03575F01" w14:textId="77777777" w:rsidR="00782140" w:rsidRDefault="00782140" w:rsidP="00782140">
      <w:pPr>
        <w:jc w:val="center"/>
      </w:pPr>
    </w:p>
    <w:p w14:paraId="49E45D10" w14:textId="77777777" w:rsidR="00782140" w:rsidRDefault="00782140" w:rsidP="00782140">
      <w:pPr>
        <w:jc w:val="center"/>
      </w:pPr>
    </w:p>
    <w:p w14:paraId="58D31563" w14:textId="77777777" w:rsidR="00782140" w:rsidRDefault="00782140" w:rsidP="00782140">
      <w:pPr>
        <w:jc w:val="center"/>
      </w:pPr>
    </w:p>
    <w:p w14:paraId="34E86A5B" w14:textId="77777777" w:rsidR="00782140" w:rsidRDefault="00782140" w:rsidP="00782140">
      <w:pPr>
        <w:jc w:val="center"/>
      </w:pPr>
    </w:p>
    <w:p w14:paraId="5344F468" w14:textId="77777777" w:rsidR="00782140" w:rsidRDefault="00782140" w:rsidP="00782140">
      <w:pPr>
        <w:jc w:val="center"/>
      </w:pPr>
    </w:p>
    <w:p w14:paraId="17612156" w14:textId="77777777" w:rsidR="00782140" w:rsidRDefault="00782140" w:rsidP="00782140">
      <w:pPr>
        <w:jc w:val="center"/>
      </w:pPr>
    </w:p>
    <w:p w14:paraId="044894C5" w14:textId="77777777" w:rsidR="00782140" w:rsidRDefault="00782140" w:rsidP="00782140">
      <w:pPr>
        <w:jc w:val="center"/>
      </w:pPr>
    </w:p>
    <w:p w14:paraId="6F8009B4" w14:textId="77777777" w:rsidR="00782140" w:rsidRDefault="00782140" w:rsidP="00782140">
      <w:pPr>
        <w:jc w:val="center"/>
      </w:pPr>
    </w:p>
    <w:p w14:paraId="1E012AD0" w14:textId="77777777" w:rsidR="00782140" w:rsidRDefault="00782140" w:rsidP="00782140">
      <w:pPr>
        <w:jc w:val="center"/>
      </w:pPr>
    </w:p>
    <w:p w14:paraId="2DD4411C" w14:textId="77777777" w:rsidR="00782140" w:rsidRDefault="00782140" w:rsidP="00782140">
      <w:pPr>
        <w:jc w:val="center"/>
      </w:pPr>
    </w:p>
    <w:p w14:paraId="42D296F4" w14:textId="77777777" w:rsidR="00782140" w:rsidRDefault="00782140" w:rsidP="00782140">
      <w:pPr>
        <w:jc w:val="center"/>
      </w:pPr>
    </w:p>
    <w:p w14:paraId="23F5E8EE" w14:textId="77777777" w:rsidR="00782140" w:rsidRDefault="00782140" w:rsidP="00782140">
      <w:pPr>
        <w:jc w:val="center"/>
      </w:pPr>
    </w:p>
    <w:p w14:paraId="2BF5C795" w14:textId="77777777" w:rsidR="00782140" w:rsidRDefault="00782140" w:rsidP="00782140">
      <w:pPr>
        <w:jc w:val="center"/>
      </w:pPr>
    </w:p>
    <w:p w14:paraId="0EF65FCC" w14:textId="77777777" w:rsidR="00782140" w:rsidRDefault="00782140" w:rsidP="00782140">
      <w:pPr>
        <w:jc w:val="center"/>
      </w:pPr>
    </w:p>
    <w:p w14:paraId="1CC5BF39" w14:textId="77777777" w:rsidR="00782140" w:rsidRDefault="00782140" w:rsidP="00782140">
      <w:pPr>
        <w:jc w:val="center"/>
      </w:pPr>
    </w:p>
    <w:p w14:paraId="6945A454" w14:textId="77777777" w:rsidR="00782140" w:rsidRDefault="00782140" w:rsidP="00782140">
      <w:pPr>
        <w:jc w:val="center"/>
      </w:pPr>
    </w:p>
    <w:p w14:paraId="2FBE1451" w14:textId="77777777" w:rsidR="00782140" w:rsidRDefault="00782140" w:rsidP="00782140">
      <w:pPr>
        <w:jc w:val="center"/>
      </w:pPr>
    </w:p>
    <w:p w14:paraId="2A1E2D30" w14:textId="77777777" w:rsidR="00782140" w:rsidRDefault="00782140" w:rsidP="00782140">
      <w:pPr>
        <w:jc w:val="center"/>
      </w:pPr>
    </w:p>
    <w:p w14:paraId="62B84208" w14:textId="77777777" w:rsidR="00782140" w:rsidRDefault="00782140" w:rsidP="00782140">
      <w:pPr>
        <w:jc w:val="center"/>
      </w:pPr>
    </w:p>
    <w:p w14:paraId="51CA2491" w14:textId="77777777" w:rsidR="00782140" w:rsidRDefault="00782140" w:rsidP="00782140">
      <w:pPr>
        <w:jc w:val="center"/>
      </w:pPr>
    </w:p>
    <w:p w14:paraId="52E9AB96" w14:textId="77777777" w:rsidR="00782140" w:rsidRDefault="00782140" w:rsidP="00782140">
      <w:pPr>
        <w:jc w:val="center"/>
      </w:pPr>
    </w:p>
    <w:p w14:paraId="69687C52" w14:textId="77777777" w:rsidR="00782140" w:rsidRDefault="00782140" w:rsidP="00782140">
      <w:pPr>
        <w:jc w:val="center"/>
      </w:pPr>
    </w:p>
    <w:p w14:paraId="68764608" w14:textId="77777777" w:rsidR="00782140" w:rsidRDefault="00782140" w:rsidP="00782140">
      <w:pPr>
        <w:jc w:val="center"/>
      </w:pPr>
    </w:p>
    <w:p w14:paraId="1C697E7F" w14:textId="77777777" w:rsidR="00782140" w:rsidRDefault="00782140" w:rsidP="00782140">
      <w:pPr>
        <w:jc w:val="center"/>
      </w:pPr>
    </w:p>
    <w:p w14:paraId="16267C98" w14:textId="77777777" w:rsidR="00782140" w:rsidRDefault="00782140" w:rsidP="00782140">
      <w:pPr>
        <w:jc w:val="center"/>
      </w:pPr>
    </w:p>
    <w:p w14:paraId="5D869E5F" w14:textId="77777777" w:rsidR="00782140" w:rsidRDefault="00782140" w:rsidP="00782140">
      <w:pPr>
        <w:jc w:val="center"/>
      </w:pPr>
    </w:p>
    <w:p w14:paraId="10768379" w14:textId="77777777" w:rsidR="00782140" w:rsidRDefault="00782140" w:rsidP="00782140">
      <w:pPr>
        <w:jc w:val="center"/>
      </w:pPr>
    </w:p>
    <w:p w14:paraId="2D9E6E15" w14:textId="77777777" w:rsidR="00782140" w:rsidRDefault="00782140" w:rsidP="00782140">
      <w:pPr>
        <w:jc w:val="center"/>
      </w:pPr>
    </w:p>
    <w:p w14:paraId="31F1ED27" w14:textId="77777777" w:rsidR="00782140" w:rsidRDefault="00782140" w:rsidP="00782140"/>
    <w:p w14:paraId="2923BC9F" w14:textId="77777777" w:rsidR="00782140" w:rsidRDefault="00782140" w:rsidP="00782140"/>
    <w:p w14:paraId="5B07F63A" w14:textId="77777777" w:rsidR="00782140" w:rsidRDefault="00782140" w:rsidP="00782140">
      <w:pPr>
        <w:pStyle w:val="NoSpacing"/>
        <w:rPr>
          <w:rFonts w:cs="Arial"/>
          <w:b/>
          <w:szCs w:val="17"/>
          <w:lang w:eastAsia="en-GB"/>
        </w:rPr>
      </w:pPr>
      <w:r>
        <w:rPr>
          <w:noProof/>
          <w:lang w:eastAsia="en-GB"/>
        </w:rPr>
        <mc:AlternateContent>
          <mc:Choice Requires="wps">
            <w:drawing>
              <wp:anchor distT="0" distB="0" distL="114300" distR="114300" simplePos="0" relativeHeight="251659264" behindDoc="0" locked="0" layoutInCell="1" allowOverlap="1" wp14:anchorId="2C8E9410" wp14:editId="74D2F364">
                <wp:simplePos x="0" y="0"/>
                <wp:positionH relativeFrom="column">
                  <wp:posOffset>5490210</wp:posOffset>
                </wp:positionH>
                <wp:positionV relativeFrom="paragraph">
                  <wp:posOffset>-187325</wp:posOffset>
                </wp:positionV>
                <wp:extent cx="1089025" cy="383540"/>
                <wp:effectExtent l="0" t="0" r="0" b="762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025" cy="383540"/>
                        </a:xfrm>
                        <a:prstGeom prst="rect">
                          <a:avLst/>
                        </a:prstGeom>
                        <a:solidFill>
                          <a:srgbClr val="FFFFFF"/>
                        </a:solidFill>
                        <a:ln w="9525">
                          <a:noFill/>
                          <a:miter lim="800000"/>
                          <a:headEnd/>
                          <a:tailEnd/>
                        </a:ln>
                      </wps:spPr>
                      <wps:txbx>
                        <w:txbxContent>
                          <w:p w14:paraId="38A18086" w14:textId="77777777" w:rsidR="00782140" w:rsidRPr="00955B4E" w:rsidRDefault="00782140" w:rsidP="00782140">
                            <w:pPr>
                              <w:jc w:val="right"/>
                              <w:rPr>
                                <w:rFonts w:cs="Arial"/>
                                <w:b/>
                                <w:sz w:val="20"/>
                              </w:rPr>
                            </w:pPr>
                            <w:r w:rsidRPr="00955B4E">
                              <w:rPr>
                                <w:rFonts w:cs="Arial"/>
                                <w:b/>
                                <w:sz w:val="20"/>
                              </w:rPr>
                              <w:t>SC1</w:t>
                            </w:r>
                            <w:r>
                              <w:rPr>
                                <w:rFonts w:cs="Arial"/>
                                <w:b/>
                                <w:sz w:val="20"/>
                              </w:rPr>
                              <w:t>A</w:t>
                            </w:r>
                            <w:r w:rsidRPr="00955B4E">
                              <w:rPr>
                                <w:rFonts w:cs="Arial"/>
                                <w:b/>
                                <w:sz w:val="20"/>
                              </w:rPr>
                              <w:br/>
                            </w:r>
                            <w:r>
                              <w:rPr>
                                <w:rFonts w:cs="Arial"/>
                                <w:b/>
                                <w:sz w:val="20"/>
                              </w:rPr>
                              <w:t>(</w:t>
                            </w:r>
                            <w:r w:rsidRPr="00955B4E">
                              <w:rPr>
                                <w:rFonts w:cs="Arial"/>
                                <w:b/>
                                <w:sz w:val="20"/>
                              </w:rPr>
                              <w:t>Edn</w:t>
                            </w:r>
                            <w:r>
                              <w:rPr>
                                <w:rFonts w:cs="Arial"/>
                                <w:b/>
                                <w:sz w:val="20"/>
                              </w:rPr>
                              <w:t xml:space="preserve"> 05</w:t>
                            </w:r>
                            <w:r w:rsidRPr="007129BB">
                              <w:rPr>
                                <w:rFonts w:cs="Arial"/>
                                <w:b/>
                                <w:sz w:val="20"/>
                              </w:rPr>
                              <w:t>/1</w:t>
                            </w:r>
                            <w:r>
                              <w:rPr>
                                <w:rFonts w:cs="Arial"/>
                                <w:b/>
                                <w:sz w:val="20"/>
                              </w:rP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8E9410" id="_x0000_t202" coordsize="21600,21600" o:spt="202" path="m,l,21600r21600,l21600,xe">
                <v:stroke joinstyle="miter"/>
                <v:path gradientshapeok="t" o:connecttype="rect"/>
              </v:shapetype>
              <v:shape id="Text Box 307" o:spid="_x0000_s1026" type="#_x0000_t202" style="position:absolute;margin-left:432.3pt;margin-top:-14.75pt;width:85.75pt;height:30.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" stroked="f">
                <v:textbox style="mso-fit-shape-to-text:t">
                  <w:txbxContent>
                    <w:p w14:paraId="38A18086" w14:textId="77777777" w:rsidR="00782140" w:rsidRPr="00955B4E" w:rsidRDefault="00782140" w:rsidP="00782140">
                      <w:pPr>
                        <w:jc w:val="right"/>
                        <w:rPr>
                          <w:rFonts w:cs="Arial"/>
                          <w:b/>
                          <w:sz w:val="20"/>
                        </w:rPr>
                      </w:pPr>
                      <w:r w:rsidRPr="00955B4E">
                        <w:rPr>
                          <w:rFonts w:cs="Arial"/>
                          <w:b/>
                          <w:sz w:val="20"/>
                        </w:rPr>
                        <w:t>SC1</w:t>
                      </w:r>
                      <w:r>
                        <w:rPr>
                          <w:rFonts w:cs="Arial"/>
                          <w:b/>
                          <w:sz w:val="20"/>
                        </w:rPr>
                        <w:t>A</w:t>
                      </w:r>
                      <w:r w:rsidRPr="00955B4E">
                        <w:rPr>
                          <w:rFonts w:cs="Arial"/>
                          <w:b/>
                          <w:sz w:val="20"/>
                        </w:rPr>
                        <w:br/>
                      </w:r>
                      <w:r>
                        <w:rPr>
                          <w:rFonts w:cs="Arial"/>
                          <w:b/>
                          <w:sz w:val="20"/>
                        </w:rPr>
                        <w:t>(</w:t>
                      </w:r>
                      <w:r w:rsidRPr="00955B4E">
                        <w:rPr>
                          <w:rFonts w:cs="Arial"/>
                          <w:b/>
                          <w:sz w:val="20"/>
                        </w:rPr>
                        <w:t>Edn</w:t>
                      </w:r>
                      <w:r>
                        <w:rPr>
                          <w:rFonts w:cs="Arial"/>
                          <w:b/>
                          <w:sz w:val="20"/>
                        </w:rPr>
                        <w:t xml:space="preserve"> 05</w:t>
                      </w:r>
                      <w:r w:rsidRPr="007129BB">
                        <w:rPr>
                          <w:rFonts w:cs="Arial"/>
                          <w:b/>
                          <w:sz w:val="20"/>
                        </w:rPr>
                        <w:t>/1</w:t>
                      </w:r>
                      <w:r>
                        <w:rPr>
                          <w:rFonts w:cs="Arial"/>
                          <w:b/>
                          <w:sz w:val="20"/>
                        </w:rPr>
                        <w:t>8)</w:t>
                      </w:r>
                    </w:p>
                  </w:txbxContent>
                </v:textbox>
              </v:shape>
            </w:pict>
          </mc:Fallback>
        </mc:AlternateContent>
      </w:r>
    </w:p>
    <w:p w14:paraId="5B7E006F" w14:textId="77777777" w:rsidR="00782140" w:rsidRDefault="00782140" w:rsidP="00782140">
      <w:pPr>
        <w:rPr>
          <w:rFonts w:cs="Arial"/>
          <w:b/>
          <w:sz w:val="17"/>
          <w:szCs w:val="17"/>
        </w:rPr>
      </w:pPr>
      <w:r>
        <w:rPr>
          <w:noProof/>
        </w:rPr>
        <w:drawing>
          <wp:anchor distT="0" distB="0" distL="114300" distR="114300" simplePos="0" relativeHeight="251659264" behindDoc="1" locked="0" layoutInCell="1" allowOverlap="1" wp14:anchorId="09E6C0CD" wp14:editId="747F304B">
            <wp:simplePos x="0" y="0"/>
            <wp:positionH relativeFrom="margin">
              <wp:align>center</wp:align>
            </wp:positionH>
            <wp:positionV relativeFrom="paragraph">
              <wp:posOffset>85725</wp:posOffset>
            </wp:positionV>
            <wp:extent cx="1478915" cy="1208405"/>
            <wp:effectExtent l="0" t="0" r="6985" b="0"/>
            <wp:wrapTight wrapText="bothSides">
              <wp:wrapPolygon edited="0">
                <wp:start x="0" y="0"/>
                <wp:lineTo x="0" y="21112"/>
                <wp:lineTo x="21424" y="21112"/>
                <wp:lineTo x="21424" y="0"/>
                <wp:lineTo x="0" y="0"/>
              </wp:wrapPolygon>
            </wp:wrapTight>
            <wp:docPr id="2" name="Picture 2"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OD_RGB_A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78915" cy="1208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50E14076" wp14:editId="6C72C46F">
                <wp:simplePos x="0" y="0"/>
                <wp:positionH relativeFrom="margin">
                  <wp:posOffset>614680</wp:posOffset>
                </wp:positionH>
                <wp:positionV relativeFrom="margin">
                  <wp:posOffset>4412615</wp:posOffset>
                </wp:positionV>
                <wp:extent cx="4539615" cy="102616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9615" cy="1026160"/>
                        </a:xfrm>
                        <a:prstGeom prst="rect">
                          <a:avLst/>
                        </a:prstGeom>
                        <a:noFill/>
                        <a:ln w="9525">
                          <a:noFill/>
                          <a:miter lim="800000"/>
                          <a:headEnd/>
                          <a:tailEnd/>
                        </a:ln>
                      </wps:spPr>
                      <wps:txbx>
                        <w:txbxContent>
                          <w:p w14:paraId="0A6E24DD" w14:textId="77777777" w:rsidR="00782140" w:rsidRDefault="00782140" w:rsidP="00782140">
                            <w:pPr>
                              <w:rPr>
                                <w:rFonts w:cs="Arial"/>
                                <w:b/>
                                <w:sz w:val="32"/>
                                <w:szCs w:val="32"/>
                              </w:rPr>
                            </w:pPr>
                          </w:p>
                          <w:p w14:paraId="3E88F2E0" w14:textId="77777777" w:rsidR="00782140" w:rsidRPr="00955B4E" w:rsidRDefault="00782140" w:rsidP="00782140">
                            <w:pPr>
                              <w:jc w:val="center"/>
                              <w:rPr>
                                <w:rFonts w:cs="Arial"/>
                                <w:b/>
                                <w:sz w:val="32"/>
                                <w:szCs w:val="32"/>
                              </w:rPr>
                            </w:pPr>
                            <w:r w:rsidRPr="00955B4E">
                              <w:rPr>
                                <w:rFonts w:cs="Arial"/>
                                <w:b/>
                                <w:sz w:val="32"/>
                                <w:szCs w:val="32"/>
                              </w:rPr>
                              <w:t>MOD Terms and Conditions for Less Complex Requirements</w:t>
                            </w:r>
                            <w:r>
                              <w:rPr>
                                <w:rFonts w:cs="Arial"/>
                                <w:b/>
                                <w:sz w:val="32"/>
                                <w:szCs w:val="32"/>
                              </w:rPr>
                              <w:br/>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E14076" id="Text Box 4" o:spid="_x0000_s1027" type="#_x0000_t202" style="position:absolute;left:0;text-align:left;margin-left:48.4pt;margin-top:347.45pt;width:357.45pt;height:80.8pt;z-index:251657216;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" filled="f" stroked="f">
                <v:textbox style="mso-fit-shape-to-text:t">
                  <w:txbxContent>
                    <w:p w14:paraId="0A6E24DD" w14:textId="77777777" w:rsidR="00782140" w:rsidRDefault="00782140" w:rsidP="00782140">
                      <w:pPr>
                        <w:rPr>
                          <w:rFonts w:cs="Arial"/>
                          <w:b/>
                          <w:sz w:val="32"/>
                          <w:szCs w:val="32"/>
                        </w:rPr>
                      </w:pPr>
                    </w:p>
                    <w:p w14:paraId="3E88F2E0" w14:textId="77777777" w:rsidR="00782140" w:rsidRPr="00955B4E" w:rsidRDefault="00782140" w:rsidP="00782140">
                      <w:pPr>
                        <w:jc w:val="center"/>
                        <w:rPr>
                          <w:rFonts w:cs="Arial"/>
                          <w:b/>
                          <w:sz w:val="32"/>
                          <w:szCs w:val="32"/>
                        </w:rPr>
                      </w:pPr>
                      <w:r w:rsidRPr="00955B4E">
                        <w:rPr>
                          <w:rFonts w:cs="Arial"/>
                          <w:b/>
                          <w:sz w:val="32"/>
                          <w:szCs w:val="32"/>
                        </w:rPr>
                        <w:t>MOD Terms and Conditions for Less Complex Requirements</w:t>
                      </w:r>
                      <w:r>
                        <w:rPr>
                          <w:rFonts w:cs="Arial"/>
                          <w:b/>
                          <w:sz w:val="32"/>
                          <w:szCs w:val="32"/>
                        </w:rPr>
                        <w:br/>
                      </w:r>
                    </w:p>
                  </w:txbxContent>
                </v:textbox>
                <w10:wrap type="square" anchorx="margin" anchory="margin"/>
              </v:shape>
            </w:pict>
          </mc:Fallback>
        </mc:AlternateContent>
      </w:r>
      <w:r>
        <w:rPr>
          <w:rFonts w:cs="Arial"/>
          <w:b/>
          <w:sz w:val="17"/>
          <w:szCs w:val="17"/>
        </w:rPr>
        <w:br w:type="page"/>
      </w:r>
    </w:p>
    <w:p w14:paraId="0BE39BB6" w14:textId="77777777" w:rsidR="00782140" w:rsidRDefault="00782140" w:rsidP="00782140">
      <w:pPr>
        <w:pStyle w:val="NoSpacing"/>
        <w:rPr>
          <w:rFonts w:cs="Arial"/>
          <w:b/>
          <w:szCs w:val="17"/>
          <w:lang w:eastAsia="en-GB"/>
        </w:rPr>
      </w:pPr>
      <w:r w:rsidRPr="00283E33">
        <w:rPr>
          <w:rFonts w:cs="Arial"/>
          <w:b/>
          <w:szCs w:val="17"/>
          <w:lang w:eastAsia="en-GB"/>
        </w:rPr>
        <w:lastRenderedPageBreak/>
        <w:t>1</w:t>
      </w:r>
      <w:r>
        <w:rPr>
          <w:rFonts w:cs="Arial"/>
          <w:b/>
          <w:szCs w:val="17"/>
          <w:lang w:eastAsia="en-GB"/>
        </w:rPr>
        <w:t xml:space="preserve">    </w:t>
      </w:r>
      <w:r w:rsidRPr="00CD064B">
        <w:rPr>
          <w:rFonts w:cs="Arial"/>
          <w:b/>
          <w:szCs w:val="17"/>
          <w:lang w:eastAsia="en-GB"/>
        </w:rPr>
        <w:t>Definitions - In the Contract:</w:t>
      </w:r>
    </w:p>
    <w:p w14:paraId="35D9527C" w14:textId="77777777" w:rsidR="00782140" w:rsidRPr="00CD064B" w:rsidRDefault="00782140" w:rsidP="00782140">
      <w:pPr>
        <w:pStyle w:val="NoSpacing"/>
        <w:rPr>
          <w:rFonts w:cs="Arial"/>
          <w:b/>
          <w:szCs w:val="17"/>
          <w:lang w:eastAsia="en-GB"/>
        </w:rPr>
      </w:pPr>
    </w:p>
    <w:p w14:paraId="6D3E2FD1" w14:textId="77777777" w:rsidR="00782140" w:rsidRPr="00CD064B" w:rsidRDefault="00782140" w:rsidP="00782140">
      <w:pPr>
        <w:pStyle w:val="NoSpacing"/>
        <w:rPr>
          <w:rFonts w:cs="Arial"/>
          <w:szCs w:val="17"/>
          <w:lang w:eastAsia="en-GB"/>
        </w:rPr>
      </w:pPr>
      <w:r w:rsidRPr="00CD064B">
        <w:rPr>
          <w:rFonts w:cs="Arial"/>
          <w:b/>
          <w:szCs w:val="17"/>
          <w:lang w:eastAsia="en-GB"/>
        </w:rPr>
        <w:t xml:space="preserve">The Authority   </w:t>
      </w:r>
      <w:r w:rsidRPr="00CD064B">
        <w:rPr>
          <w:rFonts w:cs="Arial"/>
          <w:szCs w:val="17"/>
          <w:lang w:eastAsia="en-GB"/>
        </w:rPr>
        <w:t>means the Secretary of State for Defence of the United Kingdom of Great Britain and Northern Ireland, (referred to in this document as "the Authority"), acting as part of the Crown;</w:t>
      </w:r>
    </w:p>
    <w:p w14:paraId="05BD5DCA" w14:textId="77777777" w:rsidR="00782140" w:rsidRPr="00CD064B" w:rsidRDefault="00782140" w:rsidP="00782140">
      <w:pPr>
        <w:pStyle w:val="NoSpacing"/>
        <w:rPr>
          <w:rFonts w:cs="Arial"/>
          <w:szCs w:val="17"/>
          <w:lang w:eastAsia="en-GB"/>
        </w:rPr>
      </w:pPr>
      <w:r w:rsidRPr="00CD064B">
        <w:rPr>
          <w:rFonts w:cs="Arial"/>
          <w:b/>
          <w:szCs w:val="17"/>
          <w:lang w:eastAsia="en-GB"/>
        </w:rPr>
        <w:t xml:space="preserve">Business Day   </w:t>
      </w:r>
      <w:r w:rsidRPr="00CD064B">
        <w:rPr>
          <w:rFonts w:cs="Arial"/>
          <w:szCs w:val="17"/>
          <w:lang w:eastAsia="en-GB"/>
        </w:rPr>
        <w:t>means 09:00 to 17:00 Monday to Friday, excluding public a</w:t>
      </w:r>
      <w:r>
        <w:rPr>
          <w:rFonts w:cs="Arial"/>
          <w:szCs w:val="17"/>
          <w:lang w:eastAsia="en-GB"/>
        </w:rPr>
        <w:t>nd statutory holidays</w:t>
      </w:r>
      <w:r w:rsidRPr="00CD064B">
        <w:rPr>
          <w:rFonts w:cs="Arial"/>
          <w:szCs w:val="17"/>
          <w:lang w:eastAsia="en-GB"/>
        </w:rPr>
        <w:t>;</w:t>
      </w:r>
    </w:p>
    <w:p w14:paraId="4CC3C169" w14:textId="77777777" w:rsidR="00782140" w:rsidRPr="00CD064B" w:rsidRDefault="00782140" w:rsidP="00782140">
      <w:pPr>
        <w:pStyle w:val="NoSpacing"/>
        <w:rPr>
          <w:rFonts w:cs="Arial"/>
          <w:szCs w:val="17"/>
          <w:lang w:eastAsia="en-GB"/>
        </w:rPr>
      </w:pPr>
      <w:r w:rsidRPr="00CD064B">
        <w:rPr>
          <w:rFonts w:cs="Arial"/>
          <w:b/>
          <w:szCs w:val="17"/>
          <w:lang w:eastAsia="en-GB"/>
        </w:rPr>
        <w:t>Contract</w:t>
      </w:r>
      <w:r w:rsidRPr="00CD064B">
        <w:rPr>
          <w:rFonts w:cs="Arial"/>
          <w:szCs w:val="17"/>
          <w:lang w:eastAsia="en-GB"/>
        </w:rPr>
        <w:t xml:space="preserve">   means the</w:t>
      </w:r>
      <w:r w:rsidRPr="002037FE">
        <w:rPr>
          <w:rFonts w:cs="Arial"/>
          <w:szCs w:val="17"/>
          <w:lang w:eastAsia="en-GB"/>
        </w:rPr>
        <w:t xml:space="preserve"> agreement concluded between the Authority and the Contractor, including all </w:t>
      </w:r>
      <w:r>
        <w:rPr>
          <w:rFonts w:cs="Arial"/>
          <w:szCs w:val="17"/>
          <w:lang w:eastAsia="en-GB"/>
        </w:rPr>
        <w:t xml:space="preserve">terms and conditions, associated purchase order, </w:t>
      </w:r>
      <w:r w:rsidRPr="002037FE">
        <w:rPr>
          <w:rFonts w:cs="Arial"/>
          <w:szCs w:val="17"/>
          <w:lang w:eastAsia="en-GB"/>
        </w:rPr>
        <w:t>specifications, plans, drawings, schedules and other documentation, expressly made part of the agreement</w:t>
      </w:r>
      <w:r>
        <w:rPr>
          <w:rFonts w:cs="Arial"/>
          <w:szCs w:val="17"/>
          <w:lang w:eastAsia="en-GB"/>
        </w:rPr>
        <w:t xml:space="preserve"> </w:t>
      </w:r>
      <w:r w:rsidRPr="00CD064B">
        <w:rPr>
          <w:rFonts w:cs="Arial"/>
          <w:szCs w:val="17"/>
          <w:lang w:eastAsia="en-GB"/>
        </w:rPr>
        <w:t>in accordance with Clause 2.c;</w:t>
      </w:r>
    </w:p>
    <w:p w14:paraId="0CDFA760" w14:textId="77777777" w:rsidR="00782140" w:rsidRPr="00CD064B" w:rsidRDefault="00782140" w:rsidP="00782140">
      <w:pPr>
        <w:pStyle w:val="NoSpacing"/>
        <w:rPr>
          <w:rFonts w:cs="Arial"/>
          <w:szCs w:val="17"/>
          <w:lang w:eastAsia="en-GB"/>
        </w:rPr>
      </w:pPr>
      <w:r w:rsidRPr="00CD064B">
        <w:rPr>
          <w:rFonts w:cs="Arial"/>
          <w:b/>
          <w:szCs w:val="17"/>
          <w:lang w:eastAsia="en-GB"/>
        </w:rPr>
        <w:t xml:space="preserve">Contractor   </w:t>
      </w:r>
      <w:r w:rsidRPr="00CD064B">
        <w:rPr>
          <w:rFonts w:cs="Arial"/>
          <w:szCs w:val="17"/>
          <w:lang w:eastAsia="en-GB"/>
        </w:rPr>
        <w:t>means the person, firm or company specified as such in the purchase order;</w:t>
      </w:r>
    </w:p>
    <w:p w14:paraId="7B24B343" w14:textId="77777777" w:rsidR="00782140" w:rsidRPr="00CD064B" w:rsidRDefault="00782140" w:rsidP="00782140">
      <w:pPr>
        <w:pStyle w:val="NoSpacing"/>
        <w:rPr>
          <w:rFonts w:cs="Arial"/>
          <w:szCs w:val="17"/>
          <w:lang w:eastAsia="en-GB"/>
        </w:rPr>
      </w:pPr>
      <w:r w:rsidRPr="00CD064B">
        <w:rPr>
          <w:rFonts w:cs="Arial"/>
          <w:b/>
          <w:szCs w:val="17"/>
          <w:lang w:eastAsia="en-GB"/>
        </w:rPr>
        <w:t xml:space="preserve">Contractor Commercially Sensitive Information  </w:t>
      </w:r>
      <w:r w:rsidRPr="00CD064B">
        <w:rPr>
          <w:rFonts w:cs="Arial"/>
          <w:szCs w:val="17"/>
          <w:lang w:eastAsia="en-GB"/>
        </w:rPr>
        <w:t>means the information listed as such in the purchase order, which is information notified by the Contractor to the Authority, which is acknowledged by the Authority as being commercially sensitive;</w:t>
      </w:r>
    </w:p>
    <w:p w14:paraId="49FE03AE" w14:textId="77777777" w:rsidR="00782140" w:rsidRPr="00CD064B" w:rsidRDefault="00782140" w:rsidP="00782140">
      <w:pPr>
        <w:pStyle w:val="NoSpacing"/>
        <w:rPr>
          <w:rFonts w:cs="Arial"/>
          <w:szCs w:val="17"/>
          <w:lang w:eastAsia="en-GB"/>
        </w:rPr>
      </w:pPr>
      <w:r w:rsidRPr="00CD064B">
        <w:rPr>
          <w:rFonts w:cs="Arial"/>
          <w:b/>
          <w:szCs w:val="17"/>
          <w:lang w:eastAsia="en-GB"/>
        </w:rPr>
        <w:t>Contractor Deliverables</w:t>
      </w:r>
      <w:r w:rsidRPr="00CD064B">
        <w:rPr>
          <w:rFonts w:cs="Arial"/>
          <w:szCs w:val="17"/>
          <w:lang w:eastAsia="en-GB"/>
        </w:rPr>
        <w:t xml:space="preserve">   means the goods </w:t>
      </w:r>
      <w:r>
        <w:rPr>
          <w:rFonts w:cs="Arial"/>
          <w:szCs w:val="17"/>
          <w:lang w:eastAsia="en-GB"/>
        </w:rPr>
        <w:t xml:space="preserve">and / or services </w:t>
      </w:r>
      <w:r w:rsidRPr="00CD064B">
        <w:rPr>
          <w:rFonts w:cs="Arial"/>
          <w:szCs w:val="17"/>
          <w:lang w:eastAsia="en-GB"/>
        </w:rPr>
        <w:t xml:space="preserve">including packaging (and supplied in accordance with any QA requirements if specified) which the Contractor is required to provide under the Contract in accordance with the schedule to the purchase order; </w:t>
      </w:r>
    </w:p>
    <w:p w14:paraId="30E00B3F" w14:textId="77777777" w:rsidR="00782140" w:rsidRPr="00CD064B" w:rsidRDefault="00782140" w:rsidP="00782140">
      <w:pPr>
        <w:pStyle w:val="NoSpacing"/>
        <w:rPr>
          <w:rFonts w:cs="Arial"/>
          <w:szCs w:val="17"/>
          <w:lang w:eastAsia="en-GB"/>
        </w:rPr>
      </w:pPr>
      <w:r w:rsidRPr="00CD064B">
        <w:rPr>
          <w:rFonts w:cs="Arial"/>
          <w:b/>
          <w:szCs w:val="17"/>
          <w:lang w:eastAsia="en-GB"/>
        </w:rPr>
        <w:t>Effective Date of Contract</w:t>
      </w:r>
      <w:r w:rsidRPr="00CD064B">
        <w:rPr>
          <w:rFonts w:cs="Arial"/>
          <w:szCs w:val="17"/>
          <w:lang w:eastAsia="en-GB"/>
        </w:rPr>
        <w:t xml:space="preserve">   means the date stated on the purchase order or, if there is no such date stated, the date upon which both Parties have signed the purchase order;</w:t>
      </w:r>
    </w:p>
    <w:p w14:paraId="1E1C2BFB" w14:textId="77777777" w:rsidR="00782140" w:rsidRPr="00CD064B" w:rsidRDefault="00782140" w:rsidP="00782140">
      <w:pPr>
        <w:pStyle w:val="NoSpacing"/>
        <w:rPr>
          <w:rFonts w:cs="Arial"/>
          <w:szCs w:val="17"/>
          <w:lang w:eastAsia="en-GB"/>
        </w:rPr>
      </w:pPr>
      <w:r w:rsidRPr="00CD064B">
        <w:rPr>
          <w:rFonts w:cs="Arial"/>
          <w:b/>
          <w:szCs w:val="17"/>
          <w:lang w:eastAsia="en-GB"/>
        </w:rPr>
        <w:t>Firm Price</w:t>
      </w:r>
      <w:r w:rsidRPr="00CD064B">
        <w:rPr>
          <w:rFonts w:cs="Arial"/>
          <w:szCs w:val="17"/>
          <w:lang w:eastAsia="en-GB"/>
        </w:rPr>
        <w:t xml:space="preserve">   means a price excluding Value Added Tax (VAT) which is not subject to variation;</w:t>
      </w:r>
    </w:p>
    <w:p w14:paraId="39D00996" w14:textId="77777777" w:rsidR="00782140" w:rsidRPr="00CD064B" w:rsidRDefault="00782140" w:rsidP="00782140">
      <w:pPr>
        <w:pStyle w:val="NoSpacing"/>
        <w:rPr>
          <w:rFonts w:cs="Arial"/>
          <w:szCs w:val="17"/>
          <w:lang w:eastAsia="en-GB"/>
        </w:rPr>
      </w:pPr>
      <w:r w:rsidRPr="00CD064B">
        <w:rPr>
          <w:rFonts w:cs="Arial"/>
          <w:b/>
          <w:szCs w:val="17"/>
          <w:lang w:eastAsia="en-GB"/>
        </w:rPr>
        <w:t>Hazardous Contractor Deliverable</w:t>
      </w:r>
      <w:r w:rsidRPr="00CD064B">
        <w:rPr>
          <w:rFonts w:cs="Arial"/>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7D0C8B51" w14:textId="77777777" w:rsidR="00782140" w:rsidRPr="00CD064B" w:rsidRDefault="00782140" w:rsidP="00782140">
      <w:pPr>
        <w:pStyle w:val="NoSpacing"/>
        <w:rPr>
          <w:rFonts w:cs="Arial"/>
          <w:szCs w:val="17"/>
          <w:lang w:eastAsia="en-GB"/>
        </w:rPr>
      </w:pPr>
      <w:r w:rsidRPr="00CD064B">
        <w:rPr>
          <w:rFonts w:cs="Arial"/>
          <w:b/>
          <w:szCs w:val="17"/>
          <w:lang w:eastAsia="en-GB"/>
        </w:rPr>
        <w:t xml:space="preserve">Legislation  </w:t>
      </w:r>
      <w:r w:rsidRPr="00CD064B">
        <w:rPr>
          <w:rFonts w:cs="Arial"/>
          <w:szCs w:val="17"/>
          <w:lang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65499BBC" w14:textId="77777777" w:rsidR="00782140" w:rsidRPr="00CD064B" w:rsidRDefault="00782140" w:rsidP="00782140">
      <w:pPr>
        <w:pStyle w:val="NoSpacing"/>
        <w:rPr>
          <w:rFonts w:cs="Arial"/>
          <w:szCs w:val="17"/>
          <w:lang w:eastAsia="en-GB"/>
        </w:rPr>
      </w:pPr>
      <w:r w:rsidRPr="00CD064B">
        <w:rPr>
          <w:rFonts w:cs="Arial"/>
          <w:b/>
          <w:szCs w:val="17"/>
          <w:lang w:eastAsia="en-GB"/>
        </w:rPr>
        <w:t xml:space="preserve">Notices </w:t>
      </w:r>
      <w:r w:rsidRPr="00CD064B">
        <w:rPr>
          <w:rFonts w:cs="Arial"/>
          <w:szCs w:val="17"/>
          <w:lang w:eastAsia="en-GB"/>
        </w:rPr>
        <w:t xml:space="preserve">  </w:t>
      </w:r>
      <w:r>
        <w:rPr>
          <w:rFonts w:cs="Arial"/>
          <w:szCs w:val="17"/>
          <w:lang w:eastAsia="en-GB"/>
        </w:rPr>
        <w:t>means</w:t>
      </w:r>
      <w:r w:rsidRPr="00CD064B">
        <w:rPr>
          <w:rFonts w:cs="Arial"/>
          <w:szCs w:val="17"/>
          <w:lang w:eastAsia="en-GB"/>
        </w:rPr>
        <w:t xml:space="preserve"> all notices, orders, or other forms of communication required to be given in writing under or in connection with the Contract;</w:t>
      </w:r>
    </w:p>
    <w:p w14:paraId="53E85822" w14:textId="77777777" w:rsidR="00782140" w:rsidRPr="00CD064B" w:rsidRDefault="00782140" w:rsidP="00782140">
      <w:pPr>
        <w:pStyle w:val="NoSpacing"/>
        <w:rPr>
          <w:rFonts w:cs="Arial"/>
          <w:szCs w:val="17"/>
          <w:lang w:eastAsia="en-GB"/>
        </w:rPr>
      </w:pPr>
      <w:r w:rsidRPr="00CD064B">
        <w:rPr>
          <w:rFonts w:cs="Arial"/>
          <w:b/>
          <w:szCs w:val="17"/>
          <w:lang w:eastAsia="en-GB"/>
        </w:rPr>
        <w:t>Parties</w:t>
      </w:r>
      <w:r w:rsidRPr="00CD064B">
        <w:rPr>
          <w:rFonts w:cs="Arial"/>
          <w:szCs w:val="17"/>
          <w:lang w:eastAsia="en-GB"/>
        </w:rPr>
        <w:t xml:space="preserve">   means the Contractor and the Authority, and Party shall be construed accordingly;</w:t>
      </w:r>
    </w:p>
    <w:p w14:paraId="1389EC37" w14:textId="77777777" w:rsidR="00782140" w:rsidRPr="00CD064B" w:rsidRDefault="00782140" w:rsidP="00782140">
      <w:pPr>
        <w:pStyle w:val="NoSpacing"/>
        <w:rPr>
          <w:rFonts w:cs="Arial"/>
          <w:szCs w:val="17"/>
          <w:lang w:eastAsia="en-GB"/>
        </w:rPr>
      </w:pPr>
      <w:r w:rsidRPr="00CD064B">
        <w:rPr>
          <w:rFonts w:cs="Arial"/>
          <w:b/>
          <w:szCs w:val="17"/>
          <w:lang w:eastAsia="en-GB"/>
        </w:rPr>
        <w:t>Transparency Information</w:t>
      </w:r>
      <w:r w:rsidRPr="00CD064B">
        <w:rPr>
          <w:rFonts w:cs="Arial"/>
          <w:szCs w:val="17"/>
          <w:lang w:eastAsia="en-GB"/>
        </w:rPr>
        <w:t xml:space="preserve">   means the content of this Contract in its entirety, including from time to time agreed changes to the Contract, and details of any payments made by the Authority to the Contractor under the Contract.</w:t>
      </w:r>
      <w:r w:rsidRPr="00CD064B">
        <w:rPr>
          <w:rFonts w:cs="Arial"/>
          <w:szCs w:val="17"/>
          <w:lang w:eastAsia="en-GB"/>
        </w:rPr>
        <w:br/>
      </w:r>
    </w:p>
    <w:p w14:paraId="2D37C7FB" w14:textId="77777777" w:rsidR="00782140" w:rsidRPr="00CD064B" w:rsidRDefault="00782140" w:rsidP="00782140">
      <w:pPr>
        <w:pStyle w:val="NoSpacing"/>
        <w:rPr>
          <w:rFonts w:cs="Arial"/>
          <w:b/>
          <w:szCs w:val="17"/>
          <w:lang w:eastAsia="en-GB"/>
        </w:rPr>
      </w:pPr>
      <w:r w:rsidRPr="00CD064B">
        <w:rPr>
          <w:rFonts w:cs="Arial"/>
          <w:b/>
          <w:szCs w:val="17"/>
          <w:lang w:eastAsia="en-GB"/>
        </w:rPr>
        <w:t>2   General</w:t>
      </w:r>
    </w:p>
    <w:p w14:paraId="4FFFC565" w14:textId="77777777" w:rsidR="00782140" w:rsidRPr="00CD064B" w:rsidRDefault="00782140" w:rsidP="00782140">
      <w:pPr>
        <w:pStyle w:val="NoSpacing"/>
        <w:rPr>
          <w:rFonts w:cs="Arial"/>
          <w:szCs w:val="17"/>
          <w:lang w:eastAsia="en-GB"/>
        </w:rPr>
      </w:pPr>
      <w:r w:rsidRPr="00CD064B">
        <w:rPr>
          <w:rFonts w:cs="Arial"/>
          <w:szCs w:val="17"/>
          <w:lang w:eastAsia="en-GB"/>
        </w:rPr>
        <w:t>a.   The Contractor shall comply with all applicable Legislation</w:t>
      </w:r>
      <w:r>
        <w:rPr>
          <w:rFonts w:cs="Arial"/>
          <w:szCs w:val="17"/>
          <w:lang w:eastAsia="en-GB"/>
        </w:rPr>
        <w:t>, whether specifically referenced in this Contract or not</w:t>
      </w:r>
      <w:r w:rsidRPr="00CD064B">
        <w:rPr>
          <w:rFonts w:cs="Arial"/>
          <w:szCs w:val="17"/>
          <w:lang w:eastAsia="en-GB"/>
        </w:rPr>
        <w:t>.</w:t>
      </w:r>
    </w:p>
    <w:p w14:paraId="22448C09" w14:textId="77777777" w:rsidR="00782140" w:rsidRPr="00CD064B" w:rsidRDefault="00782140" w:rsidP="00782140">
      <w:pPr>
        <w:pStyle w:val="NoSpacing"/>
        <w:rPr>
          <w:rFonts w:cs="Arial"/>
          <w:szCs w:val="17"/>
          <w:lang w:eastAsia="en-GB"/>
        </w:rPr>
      </w:pPr>
      <w:r w:rsidRPr="00CD064B">
        <w:rPr>
          <w:rFonts w:cs="Arial"/>
          <w:szCs w:val="17"/>
          <w:lang w:eastAsia="en-GB"/>
        </w:rPr>
        <w:t xml:space="preserve">b.   Any variation to the Contract shall have no effect unless expressly agreed in writing and signed by both Parties. </w:t>
      </w:r>
    </w:p>
    <w:p w14:paraId="3ABCEEAA" w14:textId="77777777" w:rsidR="00782140" w:rsidRPr="00CD064B" w:rsidRDefault="00782140" w:rsidP="00782140">
      <w:pPr>
        <w:pStyle w:val="NoSpacing"/>
        <w:rPr>
          <w:rFonts w:cs="Arial"/>
          <w:szCs w:val="17"/>
          <w:lang w:eastAsia="en-GB"/>
        </w:rPr>
      </w:pPr>
      <w:r w:rsidRPr="00CD064B">
        <w:rPr>
          <w:rFonts w:cs="Arial"/>
          <w:szCs w:val="17"/>
          <w:lang w:eastAsia="en-GB"/>
        </w:rPr>
        <w:t>c.   If there is any inconsistency between these terms and conditions and the purchase order or the documents expressly referred to therein, the conflict shall be resolved according to the following descending order of priority:</w:t>
      </w:r>
    </w:p>
    <w:p w14:paraId="7D1CCED7" w14:textId="77777777" w:rsidR="00782140" w:rsidRPr="00CD064B" w:rsidRDefault="00782140" w:rsidP="00782140">
      <w:pPr>
        <w:pStyle w:val="NoSpacing"/>
        <w:tabs>
          <w:tab w:val="left" w:pos="567"/>
        </w:tabs>
        <w:ind w:firstLine="567"/>
        <w:rPr>
          <w:rFonts w:cs="Arial"/>
          <w:szCs w:val="17"/>
          <w:lang w:eastAsia="en-GB"/>
        </w:rPr>
      </w:pPr>
      <w:r w:rsidRPr="00CD064B">
        <w:rPr>
          <w:rFonts w:cs="Arial"/>
          <w:szCs w:val="17"/>
          <w:lang w:eastAsia="en-GB"/>
        </w:rPr>
        <w:t>(1)   the terms and conditions;</w:t>
      </w:r>
    </w:p>
    <w:p w14:paraId="5537FB33" w14:textId="77777777" w:rsidR="00782140" w:rsidRPr="00CD064B" w:rsidRDefault="00782140" w:rsidP="00782140">
      <w:pPr>
        <w:pStyle w:val="NoSpacing"/>
        <w:tabs>
          <w:tab w:val="left" w:pos="567"/>
        </w:tabs>
        <w:ind w:firstLine="567"/>
        <w:rPr>
          <w:rFonts w:cs="Arial"/>
          <w:szCs w:val="17"/>
          <w:lang w:eastAsia="en-GB"/>
        </w:rPr>
      </w:pPr>
      <w:r w:rsidRPr="00CD064B">
        <w:rPr>
          <w:rFonts w:cs="Arial"/>
          <w:szCs w:val="17"/>
          <w:lang w:eastAsia="en-GB"/>
        </w:rPr>
        <w:t>(2)   the purchase order; and</w:t>
      </w:r>
    </w:p>
    <w:p w14:paraId="5FACBF59" w14:textId="77777777" w:rsidR="00782140" w:rsidRPr="00CD064B" w:rsidRDefault="00782140" w:rsidP="00782140">
      <w:pPr>
        <w:pStyle w:val="NoSpacing"/>
        <w:tabs>
          <w:tab w:val="left" w:pos="567"/>
        </w:tabs>
        <w:ind w:left="567"/>
        <w:rPr>
          <w:rFonts w:cs="Arial"/>
          <w:szCs w:val="17"/>
          <w:lang w:eastAsia="en-GB"/>
        </w:rPr>
      </w:pPr>
      <w:r w:rsidRPr="00CD064B">
        <w:rPr>
          <w:rFonts w:cs="Arial"/>
          <w:szCs w:val="17"/>
          <w:lang w:eastAsia="en-GB"/>
        </w:rPr>
        <w:t>(3)   the documents expressly referred to in the purchase order.</w:t>
      </w:r>
    </w:p>
    <w:p w14:paraId="0135A1C9" w14:textId="77777777" w:rsidR="00782140" w:rsidRPr="00CD064B" w:rsidRDefault="00782140" w:rsidP="00782140">
      <w:pPr>
        <w:pStyle w:val="NoSpacing"/>
        <w:rPr>
          <w:rFonts w:cs="Arial"/>
          <w:szCs w:val="17"/>
          <w:lang w:eastAsia="en-GB"/>
        </w:rPr>
      </w:pPr>
      <w:r w:rsidRPr="00CD064B">
        <w:rPr>
          <w:rFonts w:cs="Arial"/>
          <w:szCs w:val="17"/>
          <w:lang w:eastAsia="en-GB"/>
        </w:rPr>
        <w:t>d.   Neither Party shall be entitled to assign the Contract (or any part thereof) without the prior written consent of the other Party.</w:t>
      </w:r>
    </w:p>
    <w:p w14:paraId="018C5771" w14:textId="77777777" w:rsidR="00782140" w:rsidRPr="00CD064B" w:rsidRDefault="00782140" w:rsidP="00782140">
      <w:pPr>
        <w:pStyle w:val="NoSpacing"/>
        <w:rPr>
          <w:rFonts w:cs="Arial"/>
          <w:szCs w:val="17"/>
          <w:lang w:eastAsia="en-GB"/>
        </w:rPr>
      </w:pPr>
      <w:r w:rsidRPr="00CD064B">
        <w:rPr>
          <w:rFonts w:cs="Arial"/>
          <w:szCs w:val="17"/>
          <w:lang w:eastAsia="en-GB"/>
        </w:rPr>
        <w:t>e.   Failure or delay by either Party in enforcing or partially enforcing any provision of the Contract shall not be construed as a waiver of its rights under the Contract.</w:t>
      </w:r>
    </w:p>
    <w:p w14:paraId="00033F1B" w14:textId="77777777" w:rsidR="00782140" w:rsidRPr="00CD064B" w:rsidRDefault="00782140" w:rsidP="00782140">
      <w:pPr>
        <w:pStyle w:val="NoSpacing"/>
        <w:rPr>
          <w:rFonts w:cs="Arial"/>
          <w:szCs w:val="17"/>
          <w:lang w:eastAsia="en-GB"/>
        </w:rPr>
      </w:pPr>
      <w:r w:rsidRPr="00CD064B">
        <w:rPr>
          <w:rFonts w:cs="Arial"/>
          <w:szCs w:val="17"/>
          <w:lang w:eastAsia="en-GB"/>
        </w:rPr>
        <w:t>f.   The Parties to the Contract do not intend that any term of the Contract shall be enforceable by virtue of the Contracts (Rights of Third Parties) Act 1999 by any person that is not a Party to it.</w:t>
      </w:r>
    </w:p>
    <w:p w14:paraId="17989E80" w14:textId="77777777" w:rsidR="00782140" w:rsidRPr="00CD064B" w:rsidRDefault="00782140" w:rsidP="00782140">
      <w:pPr>
        <w:pStyle w:val="NoSpacing"/>
        <w:rPr>
          <w:rFonts w:cs="Arial"/>
          <w:szCs w:val="17"/>
          <w:lang w:eastAsia="en-GB"/>
        </w:rPr>
      </w:pPr>
      <w:r w:rsidRPr="00CD064B">
        <w:rPr>
          <w:rFonts w:cs="Arial"/>
          <w:szCs w:val="17"/>
          <w:lang w:eastAsia="en-GB"/>
        </w:rPr>
        <w:t>g.   The Contract and any non-contractual obligations arising out of or in connection with it shall be governed by and construed in accordance with English Law, and subject to Clause 1</w:t>
      </w:r>
      <w:r>
        <w:rPr>
          <w:rFonts w:cs="Arial"/>
          <w:szCs w:val="17"/>
          <w:lang w:eastAsia="en-GB"/>
        </w:rPr>
        <w:t>5</w:t>
      </w:r>
      <w:r w:rsidRPr="00CD064B">
        <w:rPr>
          <w:rFonts w:cs="Arial"/>
          <w:szCs w:val="17"/>
          <w:lang w:eastAsia="en-GB"/>
        </w:rPr>
        <w:t xml:space="preserve">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Pr="00CD064B">
        <w:rPr>
          <w:rFonts w:cs="Arial"/>
          <w:szCs w:val="17"/>
          <w:lang w:eastAsia="en-GB"/>
        </w:rPr>
        <w:br/>
      </w:r>
    </w:p>
    <w:p w14:paraId="55055BBA" w14:textId="77777777" w:rsidR="00782140" w:rsidRPr="00CD064B" w:rsidRDefault="00782140" w:rsidP="00782140">
      <w:pPr>
        <w:pStyle w:val="NoSpacing"/>
        <w:rPr>
          <w:rFonts w:cs="Arial"/>
          <w:b/>
          <w:szCs w:val="17"/>
          <w:lang w:eastAsia="en-GB"/>
        </w:rPr>
      </w:pPr>
      <w:r w:rsidRPr="00CD064B">
        <w:rPr>
          <w:rFonts w:cs="Arial"/>
          <w:b/>
          <w:szCs w:val="17"/>
          <w:lang w:eastAsia="en-GB"/>
        </w:rPr>
        <w:t>3    Application of Conditions</w:t>
      </w:r>
    </w:p>
    <w:p w14:paraId="499CD43B" w14:textId="77777777" w:rsidR="00782140" w:rsidRPr="00CD064B" w:rsidRDefault="00782140" w:rsidP="00782140">
      <w:pPr>
        <w:pStyle w:val="NoSpacing"/>
        <w:rPr>
          <w:rFonts w:cs="Arial"/>
          <w:szCs w:val="17"/>
          <w:lang w:eastAsia="en-GB"/>
        </w:rPr>
      </w:pPr>
      <w:r w:rsidRPr="00CD064B">
        <w:rPr>
          <w:rFonts w:cs="Arial"/>
          <w:szCs w:val="17"/>
          <w:lang w:eastAsia="en-GB"/>
        </w:rPr>
        <w:t>a.   The purchase order, these terms and conditions and the specification govern the Contract to the entire exclusion of all other terms and conditions. No other terms or conditions are implied.</w:t>
      </w:r>
    </w:p>
    <w:p w14:paraId="2086A970" w14:textId="77777777" w:rsidR="00782140" w:rsidRPr="00CD064B" w:rsidRDefault="00782140" w:rsidP="00782140">
      <w:pPr>
        <w:pStyle w:val="NoSpacing"/>
        <w:rPr>
          <w:rFonts w:cs="Arial"/>
          <w:szCs w:val="17"/>
          <w:lang w:eastAsia="en-GB"/>
        </w:rPr>
      </w:pPr>
      <w:r w:rsidRPr="00CD064B">
        <w:rPr>
          <w:rFonts w:cs="Arial"/>
          <w:szCs w:val="17"/>
          <w:lang w:eastAsia="en-GB"/>
        </w:rPr>
        <w:t>b.   The Contract constitutes the entire agreement and understanding and supersedes any previous agreement between the Parties relating to the subject matter of the Contract.</w:t>
      </w:r>
      <w:r w:rsidRPr="00CD064B">
        <w:rPr>
          <w:rFonts w:cs="Arial"/>
          <w:szCs w:val="17"/>
          <w:lang w:eastAsia="en-GB"/>
        </w:rPr>
        <w:br/>
      </w:r>
    </w:p>
    <w:p w14:paraId="691EE488" w14:textId="77777777" w:rsidR="00782140" w:rsidRPr="00CD064B" w:rsidRDefault="00782140" w:rsidP="00782140">
      <w:pPr>
        <w:pStyle w:val="NoSpacing"/>
        <w:rPr>
          <w:rFonts w:cs="Arial"/>
          <w:b/>
          <w:szCs w:val="17"/>
          <w:lang w:eastAsia="en-GB"/>
        </w:rPr>
      </w:pPr>
      <w:r w:rsidRPr="00CD064B">
        <w:rPr>
          <w:rFonts w:cs="Arial"/>
          <w:b/>
          <w:szCs w:val="17"/>
          <w:lang w:eastAsia="en-GB"/>
        </w:rPr>
        <w:t>4   Disclosure of Information</w:t>
      </w:r>
    </w:p>
    <w:p w14:paraId="6132341C" w14:textId="77777777" w:rsidR="00782140" w:rsidRPr="00CD064B" w:rsidRDefault="00782140" w:rsidP="00782140">
      <w:pPr>
        <w:pStyle w:val="NoSpacing"/>
        <w:rPr>
          <w:rFonts w:cs="Arial"/>
          <w:szCs w:val="17"/>
          <w:lang w:eastAsia="en-GB"/>
        </w:rPr>
      </w:pPr>
      <w:r w:rsidRPr="007129BB">
        <w:rPr>
          <w:rFonts w:cs="Arial"/>
          <w:szCs w:val="17"/>
          <w:lang w:eastAsia="en-GB"/>
        </w:rPr>
        <w:t>Disclosure of information under the Contract shall be managed in accordance with DEFCON 531 (SC1).</w:t>
      </w:r>
      <w:r w:rsidRPr="00CD064B">
        <w:rPr>
          <w:rFonts w:cs="Arial"/>
          <w:szCs w:val="17"/>
          <w:lang w:eastAsia="en-GB"/>
        </w:rPr>
        <w:br/>
      </w:r>
    </w:p>
    <w:p w14:paraId="5E05F5EE" w14:textId="77777777" w:rsidR="00782140" w:rsidRPr="00CD064B" w:rsidRDefault="00782140" w:rsidP="00782140">
      <w:pPr>
        <w:pStyle w:val="NoSpacing"/>
        <w:rPr>
          <w:rFonts w:cs="Arial"/>
          <w:b/>
          <w:szCs w:val="17"/>
          <w:lang w:eastAsia="en-GB"/>
        </w:rPr>
      </w:pPr>
      <w:r w:rsidRPr="00CD064B">
        <w:rPr>
          <w:rFonts w:cs="Arial"/>
          <w:b/>
          <w:szCs w:val="17"/>
          <w:lang w:eastAsia="en-GB"/>
        </w:rPr>
        <w:t>5   Transparency</w:t>
      </w:r>
    </w:p>
    <w:p w14:paraId="25B88A8C" w14:textId="77777777" w:rsidR="00782140" w:rsidRPr="00CD064B" w:rsidRDefault="00782140" w:rsidP="00782140">
      <w:pPr>
        <w:pStyle w:val="NoSpacing"/>
        <w:rPr>
          <w:rFonts w:cs="Arial"/>
          <w:szCs w:val="17"/>
          <w:lang w:eastAsia="en-GB"/>
        </w:rPr>
      </w:pPr>
      <w:r w:rsidRPr="00CD064B">
        <w:rPr>
          <w:rFonts w:cs="Arial"/>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33A7E398" w14:textId="77777777" w:rsidR="00782140" w:rsidRPr="00CD064B" w:rsidRDefault="00782140" w:rsidP="00782140">
      <w:pPr>
        <w:pStyle w:val="NoSpacing"/>
        <w:rPr>
          <w:rFonts w:cs="Arial"/>
          <w:szCs w:val="17"/>
          <w:lang w:eastAsia="en-GB"/>
        </w:rPr>
      </w:pPr>
      <w:r w:rsidRPr="00CD064B">
        <w:rPr>
          <w:rFonts w:cs="Arial"/>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4AD303AD" w14:textId="77777777" w:rsidR="00782140" w:rsidRPr="00CD064B" w:rsidRDefault="00782140" w:rsidP="00782140">
      <w:pPr>
        <w:pStyle w:val="NoSpacing"/>
        <w:rPr>
          <w:rFonts w:cs="Arial"/>
          <w:szCs w:val="17"/>
          <w:lang w:eastAsia="en-GB"/>
        </w:rPr>
      </w:pPr>
      <w:r w:rsidRPr="00CD064B">
        <w:rPr>
          <w:rFonts w:cs="Arial"/>
          <w:szCs w:val="17"/>
          <w:lang w:eastAsia="en-GB"/>
        </w:rPr>
        <w:t xml:space="preserve">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w:t>
      </w:r>
      <w:r w:rsidRPr="00CD064B">
        <w:rPr>
          <w:rFonts w:cs="Arial"/>
          <w:szCs w:val="17"/>
          <w:lang w:eastAsia="en-GB"/>
        </w:rPr>
        <w:lastRenderedPageBreak/>
        <w:t>Authority shall exercise its own discretion, subject always to the provisions of the Freedom of Information Act 2000 or the Environmental Information Regulations 2004.</w:t>
      </w:r>
    </w:p>
    <w:p w14:paraId="1C40EC4D" w14:textId="77777777" w:rsidR="00782140" w:rsidRPr="00F713C7" w:rsidRDefault="00782140" w:rsidP="00782140">
      <w:pPr>
        <w:pStyle w:val="NoSpacing"/>
        <w:rPr>
          <w:rFonts w:cs="Arial"/>
          <w:szCs w:val="17"/>
          <w:lang w:eastAsia="en-GB"/>
        </w:rPr>
      </w:pPr>
      <w:r w:rsidRPr="00CD064B">
        <w:rPr>
          <w:rFonts w:cs="Arial"/>
          <w:szCs w:val="17"/>
          <w:lang w:eastAsia="en-GB"/>
        </w:rPr>
        <w:t>d.  For the avoidance of doubt, nothing in this Clause 5 shall affect the Contractor’s rights at law.</w:t>
      </w:r>
    </w:p>
    <w:p w14:paraId="01B60165" w14:textId="77777777" w:rsidR="00782140" w:rsidRPr="00805B05" w:rsidRDefault="00782140" w:rsidP="00782140">
      <w:pPr>
        <w:pStyle w:val="NoSpacing"/>
        <w:rPr>
          <w:rFonts w:cs="Arial"/>
          <w:b/>
          <w:szCs w:val="17"/>
          <w:lang w:eastAsia="en-GB"/>
        </w:rPr>
      </w:pPr>
      <w:r w:rsidRPr="00CD064B">
        <w:rPr>
          <w:rFonts w:cs="Arial"/>
          <w:szCs w:val="17"/>
          <w:lang w:eastAsia="en-GB"/>
        </w:rPr>
        <w:br/>
      </w:r>
      <w:r w:rsidRPr="00F713C7">
        <w:rPr>
          <w:rFonts w:cs="Arial"/>
          <w:b/>
          <w:szCs w:val="17"/>
          <w:lang w:eastAsia="en-GB"/>
        </w:rPr>
        <w:t>6</w:t>
      </w:r>
      <w:r w:rsidRPr="00805B05">
        <w:rPr>
          <w:rFonts w:cs="Arial"/>
          <w:b/>
          <w:szCs w:val="17"/>
          <w:lang w:eastAsia="en-GB"/>
        </w:rPr>
        <w:t xml:space="preserve">   Notices</w:t>
      </w:r>
    </w:p>
    <w:p w14:paraId="3E6034BE" w14:textId="77777777" w:rsidR="00782140" w:rsidRPr="00F713C7" w:rsidRDefault="00782140" w:rsidP="00782140">
      <w:pPr>
        <w:pStyle w:val="NoSpacing"/>
        <w:rPr>
          <w:rFonts w:cs="Arial"/>
          <w:szCs w:val="17"/>
          <w:lang w:eastAsia="en-GB"/>
        </w:rPr>
      </w:pPr>
      <w:r w:rsidRPr="00F713C7">
        <w:rPr>
          <w:rFonts w:cs="Arial"/>
          <w:szCs w:val="17"/>
          <w:lang w:eastAsia="en-GB"/>
        </w:rPr>
        <w:t>a.   A Notice served under the Contract shall be:</w:t>
      </w:r>
    </w:p>
    <w:p w14:paraId="0BD42795" w14:textId="77777777" w:rsidR="00782140" w:rsidRPr="00F713C7" w:rsidRDefault="00782140" w:rsidP="00782140">
      <w:pPr>
        <w:pStyle w:val="NoSpacing"/>
        <w:ind w:left="567"/>
        <w:rPr>
          <w:rFonts w:cs="Arial"/>
          <w:szCs w:val="17"/>
          <w:lang w:eastAsia="en-GB"/>
        </w:rPr>
      </w:pPr>
      <w:r w:rsidRPr="00F713C7">
        <w:rPr>
          <w:rFonts w:cs="Arial"/>
          <w:szCs w:val="17"/>
          <w:lang w:eastAsia="en-GB"/>
        </w:rPr>
        <w:t>(1)   in writing in the English Language;</w:t>
      </w:r>
    </w:p>
    <w:p w14:paraId="64FF3F57" w14:textId="77777777" w:rsidR="00782140" w:rsidRPr="00F713C7" w:rsidRDefault="00782140" w:rsidP="00782140">
      <w:pPr>
        <w:pStyle w:val="NoSpacing"/>
        <w:ind w:left="567"/>
        <w:rPr>
          <w:rFonts w:cs="Arial"/>
          <w:szCs w:val="17"/>
          <w:lang w:eastAsia="en-GB"/>
        </w:rPr>
      </w:pPr>
      <w:r w:rsidRPr="00F713C7">
        <w:rPr>
          <w:rFonts w:cs="Arial"/>
          <w:szCs w:val="17"/>
          <w:lang w:eastAsia="en-GB"/>
        </w:rPr>
        <w:t>(2)   authenticated by signature or such other method as may be agreed between the Parties;</w:t>
      </w:r>
    </w:p>
    <w:p w14:paraId="2F2DDFFF" w14:textId="77777777" w:rsidR="00782140" w:rsidRPr="00F713C7" w:rsidRDefault="00782140" w:rsidP="00782140">
      <w:pPr>
        <w:pStyle w:val="NoSpacing"/>
        <w:ind w:left="567"/>
        <w:rPr>
          <w:rFonts w:cs="Arial"/>
          <w:szCs w:val="17"/>
          <w:lang w:eastAsia="en-GB"/>
        </w:rPr>
      </w:pPr>
      <w:r w:rsidRPr="00F713C7">
        <w:rPr>
          <w:rFonts w:cs="Arial"/>
          <w:szCs w:val="17"/>
          <w:lang w:eastAsia="en-GB"/>
        </w:rPr>
        <w:t>(3)   sent for the attention of the other Party’s representative, and to the address set out in the purchase order;</w:t>
      </w:r>
    </w:p>
    <w:p w14:paraId="0DF708FD" w14:textId="77777777" w:rsidR="00782140" w:rsidRPr="00F713C7" w:rsidRDefault="00782140" w:rsidP="00782140">
      <w:pPr>
        <w:pStyle w:val="NoSpacing"/>
        <w:ind w:left="567"/>
        <w:rPr>
          <w:rFonts w:cs="Arial"/>
          <w:szCs w:val="17"/>
          <w:lang w:eastAsia="en-GB"/>
        </w:rPr>
      </w:pPr>
      <w:r w:rsidRPr="00F713C7">
        <w:rPr>
          <w:rFonts w:cs="Arial"/>
          <w:szCs w:val="17"/>
          <w:lang w:eastAsia="en-GB"/>
        </w:rPr>
        <w:t>(4)   marked with the number of the Contract; and</w:t>
      </w:r>
    </w:p>
    <w:p w14:paraId="59209319" w14:textId="77777777" w:rsidR="00782140" w:rsidRPr="00F713C7" w:rsidRDefault="00782140" w:rsidP="00782140">
      <w:pPr>
        <w:pStyle w:val="NoSpacing"/>
        <w:ind w:left="567"/>
        <w:rPr>
          <w:rFonts w:cs="Arial"/>
          <w:szCs w:val="17"/>
          <w:lang w:eastAsia="en-GB"/>
        </w:rPr>
      </w:pPr>
      <w:r w:rsidRPr="00F713C7">
        <w:rPr>
          <w:rFonts w:cs="Arial"/>
          <w:szCs w:val="17"/>
          <w:lang w:eastAsia="en-GB"/>
        </w:rPr>
        <w:t>(5)   delivered by hand, prepaid post (or airmail), facsimile transmission or, if agreed in the purchase order, by electronic mail.</w:t>
      </w:r>
    </w:p>
    <w:p w14:paraId="51B800F8" w14:textId="77777777" w:rsidR="00782140" w:rsidRPr="00F713C7" w:rsidRDefault="00782140" w:rsidP="00782140">
      <w:pPr>
        <w:pStyle w:val="NoSpacing"/>
        <w:rPr>
          <w:rFonts w:cs="Arial"/>
          <w:szCs w:val="17"/>
          <w:lang w:eastAsia="en-GB"/>
        </w:rPr>
      </w:pPr>
      <w:r w:rsidRPr="00F713C7">
        <w:rPr>
          <w:rFonts w:cs="Arial"/>
          <w:szCs w:val="17"/>
          <w:lang w:eastAsia="en-GB"/>
        </w:rPr>
        <w:t>b.   Notices shall be deemed to have been received:</w:t>
      </w:r>
    </w:p>
    <w:p w14:paraId="1B0A1099" w14:textId="77777777" w:rsidR="00782140" w:rsidRPr="00F713C7" w:rsidRDefault="00782140" w:rsidP="00782140">
      <w:pPr>
        <w:pStyle w:val="NoSpacing"/>
        <w:ind w:left="567"/>
        <w:rPr>
          <w:rFonts w:cs="Arial"/>
          <w:szCs w:val="17"/>
          <w:lang w:eastAsia="en-GB"/>
        </w:rPr>
      </w:pPr>
      <w:r w:rsidRPr="00F713C7">
        <w:rPr>
          <w:rFonts w:cs="Arial"/>
          <w:szCs w:val="17"/>
          <w:lang w:eastAsia="en-GB"/>
        </w:rPr>
        <w:t>(1)   if delivered by hand, on the day of delivery if it is a Business Day in the place of receipt, and otherwise on the first Business Day in the place of receipt following the day of delivery;</w:t>
      </w:r>
    </w:p>
    <w:p w14:paraId="6C2B83A3" w14:textId="77777777" w:rsidR="00782140" w:rsidRPr="00F713C7" w:rsidRDefault="00782140" w:rsidP="00782140">
      <w:pPr>
        <w:pStyle w:val="NoSpacing"/>
        <w:ind w:left="567"/>
        <w:rPr>
          <w:rFonts w:cs="Arial"/>
          <w:szCs w:val="17"/>
          <w:lang w:eastAsia="en-GB"/>
        </w:rPr>
      </w:pPr>
      <w:r w:rsidRPr="00F713C7">
        <w:rPr>
          <w:rFonts w:cs="Arial"/>
          <w:szCs w:val="17"/>
          <w:lang w:eastAsia="en-GB"/>
        </w:rPr>
        <w:t>(2)   if sent by prepaid post, on the fourth Business Day (or the tenth Business Day in the case of airmail) after the day of posting;</w:t>
      </w:r>
    </w:p>
    <w:p w14:paraId="5C65FE0C" w14:textId="77777777" w:rsidR="00782140" w:rsidRPr="00F713C7" w:rsidRDefault="00782140" w:rsidP="00782140">
      <w:pPr>
        <w:pStyle w:val="NoSpacing"/>
        <w:ind w:left="567"/>
        <w:rPr>
          <w:rFonts w:cs="Arial"/>
          <w:szCs w:val="17"/>
          <w:lang w:eastAsia="en-GB"/>
        </w:rPr>
      </w:pPr>
      <w:r w:rsidRPr="00F713C7">
        <w:rPr>
          <w:rFonts w:cs="Arial"/>
          <w:szCs w:val="17"/>
          <w:lang w:eastAsia="en-GB"/>
        </w:rPr>
        <w:t xml:space="preserve">(3)   if sent by facsimile or electronic means: </w:t>
      </w:r>
    </w:p>
    <w:p w14:paraId="4FCFF9AF" w14:textId="77777777" w:rsidR="00782140" w:rsidRPr="00F713C7" w:rsidRDefault="00782140" w:rsidP="00782140">
      <w:pPr>
        <w:pStyle w:val="NoSpacing"/>
        <w:ind w:left="1134"/>
        <w:rPr>
          <w:rFonts w:cs="Arial"/>
          <w:szCs w:val="17"/>
          <w:lang w:eastAsia="en-GB"/>
        </w:rPr>
      </w:pPr>
      <w:r w:rsidRPr="00F713C7">
        <w:rPr>
          <w:rFonts w:cs="Arial"/>
          <w:szCs w:val="17"/>
          <w:lang w:eastAsia="en-GB"/>
        </w:rPr>
        <w:t>(a)   if transmitted between 09:00 and 17:00 hours on a Business Day (recipient’s time) on completion of receipt by the sender of verification of the transmission from the receiving instrument; or</w:t>
      </w:r>
    </w:p>
    <w:p w14:paraId="78AA9AEB" w14:textId="77777777" w:rsidR="00782140" w:rsidRPr="00F713C7" w:rsidRDefault="00782140" w:rsidP="00782140">
      <w:pPr>
        <w:pStyle w:val="NoSpacing"/>
        <w:ind w:left="1134"/>
        <w:rPr>
          <w:rFonts w:cs="Arial"/>
          <w:szCs w:val="17"/>
          <w:lang w:eastAsia="en-GB"/>
        </w:rPr>
      </w:pPr>
      <w:r w:rsidRPr="00F713C7">
        <w:rPr>
          <w:rFonts w:cs="Arial"/>
          <w:szCs w:val="17"/>
          <w:lang w:eastAsia="en-GB"/>
        </w:rPr>
        <w:t>(b)   if transmitted at any other time, at 09:00 on the first Business Day (recipient’s time) following the completion of receipt by the sender of verification of transmission from the receiving instrument.</w:t>
      </w:r>
    </w:p>
    <w:p w14:paraId="44061C3C" w14:textId="77777777" w:rsidR="00782140" w:rsidRPr="00CD064B" w:rsidRDefault="00782140" w:rsidP="00782140">
      <w:pPr>
        <w:pStyle w:val="NoSpacing"/>
        <w:rPr>
          <w:rFonts w:cs="Arial"/>
          <w:szCs w:val="17"/>
          <w:lang w:eastAsia="en-GB"/>
        </w:rPr>
      </w:pPr>
    </w:p>
    <w:p w14:paraId="3976152B" w14:textId="77777777" w:rsidR="00782140" w:rsidRPr="00CD064B" w:rsidRDefault="00782140" w:rsidP="00782140">
      <w:pPr>
        <w:pStyle w:val="NoSpacing"/>
        <w:keepNext/>
        <w:rPr>
          <w:rFonts w:cs="Arial"/>
          <w:b/>
          <w:szCs w:val="17"/>
          <w:lang w:eastAsia="en-GB"/>
        </w:rPr>
      </w:pPr>
      <w:r w:rsidRPr="00F713C7">
        <w:rPr>
          <w:rFonts w:cs="Arial"/>
          <w:b/>
          <w:szCs w:val="17"/>
          <w:lang w:eastAsia="en-GB"/>
        </w:rPr>
        <w:t>7</w:t>
      </w:r>
      <w:r w:rsidRPr="00CD064B">
        <w:rPr>
          <w:rFonts w:cs="Arial"/>
          <w:b/>
          <w:szCs w:val="17"/>
          <w:lang w:eastAsia="en-GB"/>
        </w:rPr>
        <w:t xml:space="preserve">   Intellectual Property</w:t>
      </w:r>
    </w:p>
    <w:p w14:paraId="0216F7A1" w14:textId="77777777" w:rsidR="00782140" w:rsidRPr="00CD064B" w:rsidRDefault="00782140" w:rsidP="00782140">
      <w:pPr>
        <w:pStyle w:val="NoSpacing"/>
        <w:rPr>
          <w:rFonts w:cs="Arial"/>
          <w:szCs w:val="17"/>
          <w:lang w:eastAsia="en-GB"/>
        </w:rPr>
      </w:pPr>
      <w:r w:rsidRPr="00CD064B">
        <w:rPr>
          <w:rFonts w:cs="Arial"/>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46268945" w14:textId="77777777" w:rsidR="00782140" w:rsidRPr="00CD064B" w:rsidRDefault="00782140" w:rsidP="00782140">
      <w:pPr>
        <w:pStyle w:val="NoSpacing"/>
        <w:rPr>
          <w:rFonts w:cs="Arial"/>
          <w:b/>
          <w:szCs w:val="17"/>
          <w:lang w:eastAsia="en-GB"/>
        </w:rPr>
      </w:pPr>
      <w:r w:rsidRPr="00CD064B">
        <w:rPr>
          <w:rFonts w:cs="Arial"/>
          <w:szCs w:val="17"/>
          <w:lang w:eastAsia="en-GB"/>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r w:rsidRPr="00CD064B">
        <w:rPr>
          <w:rFonts w:cs="Arial"/>
          <w:b/>
          <w:szCs w:val="17"/>
          <w:lang w:eastAsia="en-GB"/>
        </w:rPr>
        <w:t xml:space="preserve"> </w:t>
      </w:r>
    </w:p>
    <w:p w14:paraId="4F6CF53C" w14:textId="77777777" w:rsidR="00782140" w:rsidRPr="00CD064B" w:rsidRDefault="00782140" w:rsidP="00782140">
      <w:pPr>
        <w:pStyle w:val="NoSpacing"/>
        <w:rPr>
          <w:rFonts w:cs="Arial"/>
          <w:b/>
          <w:szCs w:val="17"/>
          <w:lang w:eastAsia="en-GB"/>
        </w:rPr>
      </w:pPr>
    </w:p>
    <w:p w14:paraId="2208CF1F" w14:textId="77777777" w:rsidR="00782140" w:rsidRPr="00CD064B" w:rsidRDefault="00782140" w:rsidP="00782140">
      <w:pPr>
        <w:pStyle w:val="NoSpacing"/>
        <w:rPr>
          <w:rFonts w:cs="Arial"/>
          <w:b/>
          <w:szCs w:val="17"/>
          <w:lang w:eastAsia="en-GB"/>
        </w:rPr>
      </w:pPr>
      <w:r w:rsidRPr="00F713C7">
        <w:rPr>
          <w:rFonts w:cs="Arial"/>
          <w:b/>
          <w:szCs w:val="17"/>
          <w:lang w:eastAsia="en-GB"/>
        </w:rPr>
        <w:t>8</w:t>
      </w:r>
      <w:r w:rsidRPr="00CD064B">
        <w:rPr>
          <w:rFonts w:cs="Arial"/>
          <w:b/>
          <w:szCs w:val="17"/>
          <w:lang w:eastAsia="en-GB"/>
        </w:rPr>
        <w:t xml:space="preserve">   Supply of Contractor Deliverables and Quality Assurance</w:t>
      </w:r>
    </w:p>
    <w:p w14:paraId="46FEA750" w14:textId="77777777" w:rsidR="00782140" w:rsidRPr="00CD064B" w:rsidRDefault="00782140" w:rsidP="00782140">
      <w:pPr>
        <w:pStyle w:val="NoSpacing"/>
        <w:rPr>
          <w:rFonts w:cs="Arial"/>
          <w:szCs w:val="17"/>
          <w:lang w:eastAsia="en-GB"/>
        </w:rPr>
      </w:pPr>
      <w:r w:rsidRPr="00CD064B">
        <w:rPr>
          <w:rFonts w:cs="Arial"/>
          <w:szCs w:val="17"/>
          <w:lang w:eastAsia="en-GB"/>
        </w:rPr>
        <w:t>a.   This Contract comes into effect on the Effective Date of Contract.</w:t>
      </w:r>
    </w:p>
    <w:p w14:paraId="326573BE" w14:textId="77777777" w:rsidR="00782140" w:rsidRPr="00CD064B" w:rsidRDefault="00782140" w:rsidP="00782140">
      <w:pPr>
        <w:pStyle w:val="NoSpacing"/>
        <w:rPr>
          <w:rFonts w:cs="Arial"/>
          <w:szCs w:val="17"/>
          <w:lang w:eastAsia="en-GB"/>
        </w:rPr>
      </w:pPr>
      <w:r w:rsidRPr="00CD064B">
        <w:rPr>
          <w:rFonts w:cs="Arial"/>
          <w:szCs w:val="17"/>
          <w:lang w:eastAsia="en-GB"/>
        </w:rPr>
        <w:t>b.   The Contractor shall supply the Contractor Deliverables to the Authority at the Firm Price stated in the Schedule to the purchase order.</w:t>
      </w:r>
    </w:p>
    <w:p w14:paraId="79160507" w14:textId="77777777" w:rsidR="00782140" w:rsidRPr="00CD064B" w:rsidRDefault="00782140" w:rsidP="00782140">
      <w:pPr>
        <w:pStyle w:val="NoSpacing"/>
        <w:rPr>
          <w:rFonts w:cs="Arial"/>
          <w:szCs w:val="17"/>
          <w:lang w:eastAsia="en-GB"/>
        </w:rPr>
      </w:pPr>
      <w:r w:rsidRPr="00CD064B">
        <w:rPr>
          <w:rFonts w:cs="Arial"/>
          <w:szCs w:val="17"/>
          <w:lang w:eastAsia="en-GB"/>
        </w:rPr>
        <w:t>c.   The Contractor shall ensure that the Contractor Deliverables:</w:t>
      </w:r>
    </w:p>
    <w:p w14:paraId="5CCBE8E8" w14:textId="77777777" w:rsidR="00782140" w:rsidRPr="00CD064B" w:rsidRDefault="00782140" w:rsidP="00782140">
      <w:pPr>
        <w:pStyle w:val="NoSpacing"/>
        <w:ind w:left="567"/>
        <w:rPr>
          <w:rFonts w:cs="Arial"/>
          <w:szCs w:val="17"/>
          <w:lang w:eastAsia="en-GB"/>
        </w:rPr>
      </w:pPr>
      <w:r w:rsidRPr="00CD064B">
        <w:rPr>
          <w:rFonts w:cs="Arial"/>
          <w:szCs w:val="17"/>
          <w:lang w:eastAsia="en-GB"/>
        </w:rPr>
        <w:t>(1)   correspond with the specification;</w:t>
      </w:r>
    </w:p>
    <w:p w14:paraId="15B306CB" w14:textId="77777777" w:rsidR="00782140" w:rsidRPr="00CD064B" w:rsidRDefault="00782140" w:rsidP="00782140">
      <w:pPr>
        <w:pStyle w:val="NoSpacing"/>
        <w:ind w:left="567"/>
        <w:rPr>
          <w:rFonts w:cs="Arial"/>
          <w:szCs w:val="17"/>
          <w:lang w:eastAsia="en-GB"/>
        </w:rPr>
      </w:pPr>
      <w:r w:rsidRPr="00CD064B">
        <w:rPr>
          <w:rFonts w:cs="Arial"/>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10184C8D" w14:textId="77777777" w:rsidR="00782140" w:rsidRPr="00CD064B" w:rsidRDefault="00782140" w:rsidP="00782140">
      <w:pPr>
        <w:pStyle w:val="NoSpacing"/>
        <w:ind w:left="567"/>
        <w:rPr>
          <w:rFonts w:cs="Arial"/>
          <w:szCs w:val="17"/>
          <w:lang w:eastAsia="en-GB"/>
        </w:rPr>
      </w:pPr>
      <w:r w:rsidRPr="00CD064B">
        <w:rPr>
          <w:rFonts w:cs="Arial"/>
          <w:szCs w:val="17"/>
          <w:lang w:eastAsia="en-GB"/>
        </w:rPr>
        <w:t>(3)   comply with any applicable Quality Assurance Requirements specified in the purchase order.</w:t>
      </w:r>
    </w:p>
    <w:p w14:paraId="0F3D768C" w14:textId="77777777" w:rsidR="00782140" w:rsidRPr="00CD064B" w:rsidRDefault="00782140" w:rsidP="00782140">
      <w:pPr>
        <w:pStyle w:val="NoSpacing"/>
        <w:rPr>
          <w:rFonts w:cs="Arial"/>
          <w:szCs w:val="17"/>
          <w:lang w:eastAsia="en-GB"/>
        </w:rPr>
      </w:pPr>
      <w:r w:rsidRPr="00CD064B">
        <w:rPr>
          <w:rFonts w:cs="Arial"/>
          <w:szCs w:val="17"/>
          <w:lang w:eastAsia="en-GB"/>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r w:rsidRPr="00CD064B">
        <w:rPr>
          <w:rFonts w:cs="Arial"/>
          <w:szCs w:val="17"/>
          <w:lang w:eastAsia="en-GB"/>
        </w:rPr>
        <w:br/>
      </w:r>
    </w:p>
    <w:p w14:paraId="43F98A9D" w14:textId="77777777" w:rsidR="00782140" w:rsidRPr="00CD064B" w:rsidRDefault="00782140" w:rsidP="00782140">
      <w:pPr>
        <w:pStyle w:val="NoSpacing"/>
        <w:rPr>
          <w:rFonts w:cs="Arial"/>
          <w:b/>
          <w:szCs w:val="17"/>
          <w:lang w:eastAsia="en-GB"/>
        </w:rPr>
      </w:pPr>
      <w:r w:rsidRPr="00F713C7">
        <w:rPr>
          <w:rFonts w:cs="Arial"/>
          <w:b/>
          <w:szCs w:val="17"/>
          <w:lang w:eastAsia="en-GB"/>
        </w:rPr>
        <w:t>9</w:t>
      </w:r>
      <w:r w:rsidRPr="00CD064B">
        <w:rPr>
          <w:rFonts w:cs="Arial"/>
          <w:b/>
          <w:szCs w:val="17"/>
          <w:lang w:eastAsia="en-GB"/>
        </w:rPr>
        <w:t xml:space="preserve">   Supply of Hazardous Contractor Deliverables</w:t>
      </w:r>
    </w:p>
    <w:p w14:paraId="574773E3" w14:textId="77777777" w:rsidR="00782140" w:rsidRPr="00CD064B" w:rsidRDefault="00782140" w:rsidP="00782140">
      <w:pPr>
        <w:pStyle w:val="NoSpacing"/>
        <w:rPr>
          <w:rFonts w:cs="Arial"/>
          <w:szCs w:val="17"/>
          <w:lang w:eastAsia="en-GB"/>
        </w:rPr>
      </w:pPr>
      <w:r w:rsidRPr="00CD064B">
        <w:rPr>
          <w:rFonts w:cs="Arial"/>
          <w:szCs w:val="17"/>
          <w:lang w:eastAsia="en-GB"/>
        </w:rPr>
        <w:t xml:space="preserve">a.   The Contractor shall establish if the Contractor Deliverables are, or contain, Dangerous Goods as defined in the Regulations set out in this Clause </w:t>
      </w:r>
      <w:r w:rsidRPr="00F713C7">
        <w:rPr>
          <w:rFonts w:cs="Arial"/>
          <w:szCs w:val="17"/>
          <w:lang w:eastAsia="en-GB"/>
        </w:rPr>
        <w:t>9</w:t>
      </w:r>
      <w:r w:rsidRPr="00CD064B">
        <w:rPr>
          <w:rFonts w:cs="Arial"/>
          <w:szCs w:val="17"/>
          <w:lang w:eastAsia="en-GB"/>
        </w:rPr>
        <w:t>.  Any that do shall be packaged for UK or worldwide shipment by all modes of transport in accordance with the following unless otherwise specified in the Schedule to the purchase order:</w:t>
      </w:r>
    </w:p>
    <w:p w14:paraId="6B35B6E9" w14:textId="77777777" w:rsidR="00782140" w:rsidRPr="00CD064B" w:rsidRDefault="00782140" w:rsidP="00782140">
      <w:pPr>
        <w:pStyle w:val="NoSpacing"/>
        <w:ind w:left="567"/>
        <w:rPr>
          <w:rFonts w:cs="Arial"/>
          <w:szCs w:val="17"/>
          <w:lang w:eastAsia="en-GB"/>
        </w:rPr>
      </w:pPr>
      <w:r w:rsidRPr="00CD064B">
        <w:rPr>
          <w:rFonts w:cs="Arial"/>
          <w:szCs w:val="17"/>
          <w:lang w:eastAsia="en-GB"/>
        </w:rPr>
        <w:t>(1)   the Technical Instructions for the Safe Transport of Dangerous Goods by Air (ICAO), IATA Dangerous Goods Regulations;</w:t>
      </w:r>
    </w:p>
    <w:p w14:paraId="06B6F49F" w14:textId="77777777" w:rsidR="00782140" w:rsidRPr="00CD064B" w:rsidRDefault="00782140" w:rsidP="00782140">
      <w:pPr>
        <w:pStyle w:val="NoSpacing"/>
        <w:ind w:left="567"/>
        <w:rPr>
          <w:rFonts w:cs="Arial"/>
          <w:szCs w:val="17"/>
          <w:lang w:eastAsia="en-GB"/>
        </w:rPr>
      </w:pPr>
      <w:r w:rsidRPr="00CD064B">
        <w:rPr>
          <w:rFonts w:cs="Arial"/>
          <w:szCs w:val="17"/>
          <w:lang w:eastAsia="en-GB"/>
        </w:rPr>
        <w:t>(2)   the International Maritime Dangerous Goods (IMDG) Code;</w:t>
      </w:r>
    </w:p>
    <w:p w14:paraId="33D3217F" w14:textId="77777777" w:rsidR="00782140" w:rsidRPr="00CD064B" w:rsidRDefault="00782140" w:rsidP="00782140">
      <w:pPr>
        <w:pStyle w:val="NoSpacing"/>
        <w:ind w:left="567"/>
        <w:rPr>
          <w:rFonts w:cs="Arial"/>
          <w:szCs w:val="17"/>
          <w:lang w:eastAsia="en-GB"/>
        </w:rPr>
      </w:pPr>
      <w:r w:rsidRPr="00CD064B">
        <w:rPr>
          <w:rFonts w:cs="Arial"/>
          <w:szCs w:val="17"/>
          <w:lang w:eastAsia="en-GB"/>
        </w:rPr>
        <w:t>(3)   the Regulations Concerning the International Carriage of Dangerous Goods by Rail (RID); and</w:t>
      </w:r>
    </w:p>
    <w:p w14:paraId="45B8E5A5" w14:textId="77777777" w:rsidR="00782140" w:rsidRPr="00CD064B" w:rsidRDefault="00782140" w:rsidP="00782140">
      <w:pPr>
        <w:pStyle w:val="NoSpacing"/>
        <w:ind w:left="567"/>
        <w:rPr>
          <w:rFonts w:cs="Arial"/>
          <w:szCs w:val="17"/>
          <w:lang w:eastAsia="en-GB"/>
        </w:rPr>
      </w:pPr>
      <w:r w:rsidRPr="00CD064B">
        <w:rPr>
          <w:rFonts w:cs="Arial"/>
          <w:szCs w:val="17"/>
          <w:lang w:eastAsia="en-GB"/>
        </w:rPr>
        <w:t>(4)   the European Agreement Concerning the International Carriage of Dangerous Goods by Road (ADR).</w:t>
      </w:r>
    </w:p>
    <w:p w14:paraId="614EC2FB" w14:textId="77777777" w:rsidR="00782140" w:rsidRPr="00CD064B" w:rsidRDefault="00782140" w:rsidP="00782140">
      <w:pPr>
        <w:pStyle w:val="NoSpacing"/>
        <w:rPr>
          <w:rFonts w:cs="Arial"/>
          <w:szCs w:val="17"/>
          <w:lang w:eastAsia="en-GB"/>
        </w:rPr>
      </w:pPr>
      <w:r w:rsidRPr="00CD064B">
        <w:rPr>
          <w:rFonts w:cs="Arial"/>
          <w:szCs w:val="17"/>
          <w:lang w:eastAsia="en-GB"/>
        </w:rPr>
        <w:t xml:space="preserve">b.    Certification markings, incorporating the UN logo, the package code and other prescribed </w:t>
      </w:r>
      <w:r>
        <w:rPr>
          <w:rFonts w:cs="Arial"/>
          <w:szCs w:val="17"/>
          <w:lang w:eastAsia="en-GB"/>
        </w:rPr>
        <w:t>i</w:t>
      </w:r>
      <w:r w:rsidRPr="00CD064B">
        <w:rPr>
          <w:rFonts w:cs="Arial"/>
          <w:szCs w:val="17"/>
          <w:lang w:eastAsia="en-GB"/>
        </w:rPr>
        <w:t>nformation indicating that the package corresponds to the successfully designed type shall be marked on the packaging in accordance with the relevant regulation.</w:t>
      </w:r>
    </w:p>
    <w:p w14:paraId="259B016F" w14:textId="77777777" w:rsidR="00782140" w:rsidRPr="00CD064B" w:rsidRDefault="00782140" w:rsidP="00782140">
      <w:pPr>
        <w:pStyle w:val="NoSpacing"/>
        <w:rPr>
          <w:rFonts w:cs="Arial"/>
          <w:szCs w:val="17"/>
          <w:lang w:eastAsia="en-GB"/>
        </w:rPr>
      </w:pPr>
      <w:r w:rsidRPr="00CD064B">
        <w:rPr>
          <w:rFonts w:cs="Arial"/>
          <w:szCs w:val="17"/>
          <w:lang w:eastAsia="en-GB"/>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4692C887" w14:textId="77777777" w:rsidR="00782140" w:rsidRPr="00CD064B" w:rsidRDefault="00782140" w:rsidP="00782140">
      <w:pPr>
        <w:pStyle w:val="NoSpacing"/>
        <w:ind w:left="567"/>
        <w:rPr>
          <w:rFonts w:cs="Arial"/>
          <w:szCs w:val="17"/>
          <w:lang w:eastAsia="en-GB"/>
        </w:rPr>
      </w:pPr>
      <w:r w:rsidRPr="00CD064B">
        <w:rPr>
          <w:rFonts w:cs="Arial"/>
          <w:szCs w:val="17"/>
          <w:lang w:eastAsia="en-GB"/>
        </w:rPr>
        <w:t>(1)   confirmation as to whether or not to the best of its knowledge any of the Contractor Deliverables are Hazardous Contractor Deliverables; and</w:t>
      </w:r>
    </w:p>
    <w:p w14:paraId="0823CEA5" w14:textId="77777777" w:rsidR="00782140" w:rsidRPr="00CD064B" w:rsidRDefault="00782140" w:rsidP="00782140">
      <w:pPr>
        <w:pStyle w:val="NoSpacing"/>
        <w:ind w:left="567"/>
        <w:rPr>
          <w:rFonts w:cs="Arial"/>
          <w:szCs w:val="17"/>
          <w:lang w:eastAsia="en-GB"/>
        </w:rPr>
      </w:pPr>
      <w:r w:rsidRPr="00CD064B">
        <w:rPr>
          <w:rFonts w:cs="Arial"/>
          <w:szCs w:val="17"/>
          <w:lang w:eastAsia="en-GB"/>
        </w:rPr>
        <w:t xml:space="preserve">(2)   for each Hazardous Contractor Deliverable, a Safety Data Sheet containing the data set out at Clause </w:t>
      </w:r>
      <w:r>
        <w:rPr>
          <w:rFonts w:cs="Arial"/>
          <w:szCs w:val="17"/>
          <w:lang w:eastAsia="en-GB"/>
        </w:rPr>
        <w:t>9</w:t>
      </w:r>
      <w:r w:rsidRPr="00CD064B">
        <w:rPr>
          <w:rFonts w:cs="Arial"/>
          <w:szCs w:val="17"/>
          <w:lang w:eastAsia="en-GB"/>
        </w:rPr>
        <w:t>.d, which shall be updated by the Contractor during the period of the Contract if it becomes aware of any new relevant data.</w:t>
      </w:r>
    </w:p>
    <w:p w14:paraId="60BB3D1F" w14:textId="77777777" w:rsidR="00782140" w:rsidRPr="00CD064B" w:rsidRDefault="00782140" w:rsidP="00782140">
      <w:pPr>
        <w:pStyle w:val="NoSpacing"/>
        <w:rPr>
          <w:rFonts w:cs="Arial"/>
          <w:szCs w:val="17"/>
          <w:lang w:eastAsia="en-GB"/>
        </w:rPr>
      </w:pPr>
      <w:r w:rsidRPr="00CD064B">
        <w:rPr>
          <w:rFonts w:cs="Arial"/>
          <w:szCs w:val="17"/>
          <w:lang w:eastAsia="en-GB"/>
        </w:rPr>
        <w:t xml:space="preserve">d.   Safety Data Sheets if required under Clause </w:t>
      </w:r>
      <w:r>
        <w:rPr>
          <w:rFonts w:cs="Arial"/>
          <w:szCs w:val="17"/>
          <w:lang w:eastAsia="en-GB"/>
        </w:rPr>
        <w:t>9</w:t>
      </w:r>
      <w:r w:rsidRPr="00CD064B">
        <w:rPr>
          <w:rFonts w:cs="Arial"/>
          <w:szCs w:val="17"/>
          <w:lang w:eastAsia="en-GB"/>
        </w:rPr>
        <w:t>.c shall be provided in accordance with the REACH Regulations (EC) No 1907/2006 and any additional information required by the Health and Safety at Work etc. Act 1974 and shall contain:</w:t>
      </w:r>
    </w:p>
    <w:p w14:paraId="0A24BC69" w14:textId="77777777" w:rsidR="00782140" w:rsidRPr="00CD064B" w:rsidRDefault="00782140" w:rsidP="00782140">
      <w:pPr>
        <w:pStyle w:val="NoSpacing"/>
        <w:ind w:left="567"/>
        <w:rPr>
          <w:rFonts w:cs="Arial"/>
          <w:szCs w:val="17"/>
          <w:lang w:eastAsia="en-GB"/>
        </w:rPr>
      </w:pPr>
      <w:r w:rsidRPr="00CD064B">
        <w:rPr>
          <w:rFonts w:cs="Arial"/>
          <w:szCs w:val="17"/>
          <w:lang w:eastAsia="en-GB"/>
        </w:rPr>
        <w:lastRenderedPageBreak/>
        <w:t xml:space="preserve">(1)   Information required by the Chemicals (Hazardous Information and Packaging for Supply) (CHIP) Regulations 2009 and / or the Classification, Labelling and Packaging (CLP) Regulation 1272/2008 (whichever is applicable) or any replacement thereof; and  </w:t>
      </w:r>
    </w:p>
    <w:p w14:paraId="3E5CBC12" w14:textId="77777777" w:rsidR="00782140" w:rsidRPr="00CD064B" w:rsidRDefault="00782140" w:rsidP="00782140">
      <w:pPr>
        <w:pStyle w:val="NoSpacing"/>
        <w:ind w:left="567"/>
        <w:rPr>
          <w:rFonts w:cs="Arial"/>
          <w:szCs w:val="17"/>
          <w:lang w:eastAsia="en-GB"/>
        </w:rPr>
      </w:pPr>
      <w:r w:rsidRPr="00CD064B">
        <w:rPr>
          <w:rFonts w:cs="Arial"/>
          <w:szCs w:val="17"/>
          <w:lang w:eastAsia="en-GB"/>
        </w:rPr>
        <w:t>(2)   where the Hazardous Contractor Deliverable is, contains or embodies a radioactive substance as defined in the Ionising Radiation Regulations SI 1999/3232, details of the activity, substance and form (including any isotope); and</w:t>
      </w:r>
    </w:p>
    <w:p w14:paraId="06A7D3A9" w14:textId="77777777" w:rsidR="00782140" w:rsidRPr="00CD064B" w:rsidRDefault="00782140" w:rsidP="00782140">
      <w:pPr>
        <w:pStyle w:val="NoSpacing"/>
        <w:ind w:left="567"/>
        <w:rPr>
          <w:rFonts w:cs="Arial"/>
          <w:szCs w:val="17"/>
          <w:lang w:eastAsia="en-GB"/>
        </w:rPr>
      </w:pPr>
      <w:r w:rsidRPr="00CD064B">
        <w:rPr>
          <w:rFonts w:cs="Arial"/>
          <w:szCs w:val="17"/>
          <w:lang w:eastAsia="en-GB"/>
        </w:rPr>
        <w:t>(3)   where the Hazardous Contractor Deliverable has magnetic properties, details of the magnetic flux density at a defined distance, for the condition in which it is packed.</w:t>
      </w:r>
    </w:p>
    <w:p w14:paraId="6F6FBB0E" w14:textId="77777777" w:rsidR="00782140" w:rsidRPr="00CD064B" w:rsidRDefault="00782140" w:rsidP="00782140">
      <w:pPr>
        <w:pStyle w:val="NoSpacing"/>
        <w:rPr>
          <w:rFonts w:cs="Arial"/>
          <w:szCs w:val="17"/>
          <w:lang w:eastAsia="en-GB"/>
        </w:rPr>
      </w:pPr>
      <w:r w:rsidRPr="00CD064B">
        <w:rPr>
          <w:rFonts w:cs="Arial"/>
          <w:szCs w:val="17"/>
          <w:lang w:eastAsia="en-GB"/>
        </w:rPr>
        <w:t xml:space="preserve">e.   The Contractor shall retain its own copies of the Safety Data Sheets provided to the Authority in accordance with Clause </w:t>
      </w:r>
      <w:r>
        <w:rPr>
          <w:rFonts w:cs="Arial"/>
          <w:szCs w:val="17"/>
          <w:lang w:eastAsia="en-GB"/>
        </w:rPr>
        <w:t>9</w:t>
      </w:r>
      <w:r w:rsidRPr="00CD064B">
        <w:rPr>
          <w:rFonts w:cs="Arial"/>
          <w:szCs w:val="17"/>
          <w:lang w:eastAsia="en-GB"/>
        </w:rPr>
        <w:t>.d for 4 years after the end of the Contract and shall make them available to the Authority’s representatives on request.</w:t>
      </w:r>
    </w:p>
    <w:p w14:paraId="2C67FEEC" w14:textId="77777777" w:rsidR="00782140" w:rsidRPr="00F713C7" w:rsidRDefault="00782140" w:rsidP="00782140">
      <w:pPr>
        <w:pStyle w:val="NoSpacing"/>
        <w:keepNext/>
        <w:rPr>
          <w:rFonts w:cs="Arial"/>
          <w:szCs w:val="17"/>
          <w:lang w:eastAsia="en-GB"/>
        </w:rPr>
      </w:pPr>
      <w:r w:rsidRPr="00CD064B">
        <w:rPr>
          <w:rFonts w:cs="Arial"/>
          <w:szCs w:val="17"/>
          <w:lang w:eastAsia="en-GB"/>
        </w:rPr>
        <w:t xml:space="preserve">f.   Nothing in this Clause </w:t>
      </w:r>
      <w:r>
        <w:rPr>
          <w:rFonts w:cs="Arial"/>
          <w:szCs w:val="17"/>
          <w:lang w:eastAsia="en-GB"/>
        </w:rPr>
        <w:t>9</w:t>
      </w:r>
      <w:r w:rsidRPr="00CD064B">
        <w:rPr>
          <w:rFonts w:cs="Arial"/>
          <w:szCs w:val="17"/>
          <w:lang w:eastAsia="en-GB"/>
        </w:rPr>
        <w:t xml:space="preserve"> reduces or limits any statutory or legal obligation of the Authority or the Contractor.</w:t>
      </w:r>
    </w:p>
    <w:p w14:paraId="2CAB80DF" w14:textId="77777777" w:rsidR="00782140" w:rsidRPr="00805B05" w:rsidRDefault="00782140" w:rsidP="00782140">
      <w:pPr>
        <w:pStyle w:val="NoSpacing"/>
        <w:keepNext/>
        <w:rPr>
          <w:rFonts w:cs="Arial"/>
          <w:b/>
          <w:szCs w:val="17"/>
          <w:lang w:eastAsia="en-GB"/>
        </w:rPr>
      </w:pPr>
      <w:r w:rsidRPr="00CD064B">
        <w:rPr>
          <w:rFonts w:cs="Arial"/>
          <w:szCs w:val="17"/>
          <w:lang w:eastAsia="en-GB"/>
        </w:rPr>
        <w:br/>
      </w:r>
      <w:r w:rsidRPr="00F713C7">
        <w:rPr>
          <w:rFonts w:cs="Arial"/>
          <w:b/>
          <w:szCs w:val="17"/>
          <w:lang w:eastAsia="en-GB"/>
        </w:rPr>
        <w:t>10</w:t>
      </w:r>
      <w:r w:rsidRPr="00805B05">
        <w:rPr>
          <w:rFonts w:cs="Arial"/>
          <w:b/>
          <w:szCs w:val="17"/>
          <w:lang w:eastAsia="en-GB"/>
        </w:rPr>
        <w:t xml:space="preserve">   Delivery / Collection</w:t>
      </w:r>
    </w:p>
    <w:p w14:paraId="4A7BBC62" w14:textId="77777777" w:rsidR="00782140" w:rsidRDefault="00782140" w:rsidP="00782140">
      <w:pPr>
        <w:pStyle w:val="NoSpacing"/>
        <w:tabs>
          <w:tab w:val="left" w:pos="284"/>
        </w:tabs>
        <w:rPr>
          <w:rFonts w:cs="Arial"/>
          <w:szCs w:val="17"/>
          <w:lang w:eastAsia="en-GB"/>
        </w:rPr>
      </w:pPr>
      <w:r w:rsidRPr="006C75D0">
        <w:rPr>
          <w:rFonts w:cs="Arial"/>
          <w:szCs w:val="17"/>
          <w:lang w:eastAsia="en-GB"/>
        </w:rPr>
        <w:t>a.</w:t>
      </w:r>
      <w:r>
        <w:rPr>
          <w:rFonts w:cs="Arial"/>
          <w:szCs w:val="17"/>
          <w:lang w:eastAsia="en-GB"/>
        </w:rPr>
        <w:t xml:space="preserve">   </w:t>
      </w:r>
      <w:r w:rsidRPr="00F713C7">
        <w:rPr>
          <w:rFonts w:cs="Arial"/>
          <w:szCs w:val="17"/>
          <w:lang w:eastAsia="en-GB"/>
        </w:rPr>
        <w:t>The purchase order shall specify whether the Contractor Deliverables are to be delivered to the consignee by the Contractor or collected from the consignor by the Authority.</w:t>
      </w:r>
    </w:p>
    <w:p w14:paraId="07F6DF7C" w14:textId="77777777" w:rsidR="00782140" w:rsidRPr="008E3D3F" w:rsidRDefault="00782140" w:rsidP="00782140">
      <w:pPr>
        <w:pStyle w:val="NoSpacing"/>
        <w:tabs>
          <w:tab w:val="left" w:pos="284"/>
        </w:tabs>
        <w:rPr>
          <w:rFonts w:cs="Arial"/>
          <w:szCs w:val="17"/>
          <w:lang w:eastAsia="en-GB"/>
        </w:rPr>
      </w:pPr>
      <w:r>
        <w:rPr>
          <w:rFonts w:cs="Arial"/>
          <w:szCs w:val="17"/>
          <w:lang w:eastAsia="en-GB"/>
        </w:rPr>
        <w:t xml:space="preserve">b.   </w:t>
      </w:r>
      <w:r w:rsidRPr="008E3D3F">
        <w:rPr>
          <w:rFonts w:cs="Arial"/>
          <w:szCs w:val="17"/>
          <w:lang w:eastAsia="en-GB"/>
        </w:rPr>
        <w:t xml:space="preserve">Title and risk in the Contractor Deliverables shall pass from the Contractor to the Authority on delivery or on collection </w:t>
      </w:r>
      <w:r>
        <w:rPr>
          <w:rFonts w:cs="Arial"/>
          <w:szCs w:val="17"/>
          <w:lang w:eastAsia="en-GB"/>
        </w:rPr>
        <w:t>in accordance with</w:t>
      </w:r>
      <w:r w:rsidRPr="008E3D3F">
        <w:rPr>
          <w:rFonts w:cs="Arial"/>
          <w:szCs w:val="17"/>
          <w:lang w:eastAsia="en-GB"/>
        </w:rPr>
        <w:t xml:space="preserve"> Clause 10.a.    </w:t>
      </w:r>
    </w:p>
    <w:p w14:paraId="24E85065" w14:textId="77777777" w:rsidR="00782140" w:rsidRDefault="00782140" w:rsidP="00782140">
      <w:pPr>
        <w:pStyle w:val="NoSpacing"/>
        <w:tabs>
          <w:tab w:val="left" w:pos="284"/>
        </w:tabs>
        <w:rPr>
          <w:rFonts w:cs="Arial"/>
          <w:szCs w:val="17"/>
          <w:lang w:eastAsia="en-GB"/>
        </w:rPr>
      </w:pPr>
      <w:r>
        <w:rPr>
          <w:rFonts w:cs="Arial"/>
          <w:szCs w:val="17"/>
          <w:lang w:eastAsia="en-GB"/>
        </w:rPr>
        <w:t xml:space="preserve">c.   </w:t>
      </w:r>
      <w:r w:rsidRPr="00F713C7">
        <w:rPr>
          <w:rFonts w:cs="Arial"/>
          <w:szCs w:val="17"/>
          <w:lang w:eastAsia="en-GB"/>
        </w:rPr>
        <w:t>The Authority shall be deemed to have accepted the Contractor Deliverables thirty (30) days after title and risk has passed to the Authority unless it has rejected the Contractor Deliverables within the same period.</w:t>
      </w:r>
    </w:p>
    <w:p w14:paraId="7F60FCF1" w14:textId="77777777" w:rsidR="00782140" w:rsidRPr="00F713C7" w:rsidRDefault="00782140" w:rsidP="00782140">
      <w:pPr>
        <w:pStyle w:val="NoSpacing"/>
        <w:rPr>
          <w:rFonts w:cs="Arial"/>
          <w:szCs w:val="17"/>
          <w:lang w:eastAsia="en-GB"/>
        </w:rPr>
      </w:pPr>
    </w:p>
    <w:p w14:paraId="46D4A9FA" w14:textId="77777777" w:rsidR="00782140" w:rsidRPr="00CD064B" w:rsidRDefault="00782140" w:rsidP="00782140">
      <w:pPr>
        <w:pStyle w:val="NoSpacing"/>
        <w:rPr>
          <w:rFonts w:cs="Arial"/>
          <w:b/>
          <w:szCs w:val="17"/>
          <w:lang w:eastAsia="en-GB"/>
        </w:rPr>
      </w:pPr>
      <w:r w:rsidRPr="00CD064B">
        <w:rPr>
          <w:rFonts w:cs="Arial"/>
          <w:b/>
          <w:szCs w:val="17"/>
          <w:lang w:eastAsia="en-GB"/>
        </w:rPr>
        <w:t>11   Marking of Contractor Deliverables</w:t>
      </w:r>
    </w:p>
    <w:p w14:paraId="6789C28B" w14:textId="77777777" w:rsidR="00782140" w:rsidRPr="00CD064B" w:rsidRDefault="00782140" w:rsidP="00782140">
      <w:pPr>
        <w:pStyle w:val="NoSpacing"/>
        <w:rPr>
          <w:rFonts w:cs="Arial"/>
          <w:szCs w:val="17"/>
          <w:lang w:eastAsia="en-GB"/>
        </w:rPr>
      </w:pPr>
      <w:r w:rsidRPr="00CD064B">
        <w:rPr>
          <w:rFonts w:cs="Arial"/>
          <w:szCs w:val="17"/>
          <w:lang w:eastAsia="en-GB"/>
        </w:rPr>
        <w:t>a.   The Contractor shall ensure that each Contractor Deliverable is marked clearly and indelibly:</w:t>
      </w:r>
    </w:p>
    <w:p w14:paraId="2AF94FD3" w14:textId="77777777" w:rsidR="00782140" w:rsidRPr="00CD064B" w:rsidRDefault="00782140" w:rsidP="00782140">
      <w:pPr>
        <w:pStyle w:val="NoSpacing"/>
        <w:ind w:left="567"/>
        <w:rPr>
          <w:rFonts w:cs="Arial"/>
          <w:szCs w:val="17"/>
          <w:lang w:eastAsia="en-GB"/>
        </w:rPr>
      </w:pPr>
      <w:r w:rsidRPr="00CD064B">
        <w:rPr>
          <w:rFonts w:cs="Arial"/>
          <w:szCs w:val="17"/>
          <w:lang w:eastAsia="en-GB"/>
        </w:rPr>
        <w:t>(1)   in accordance with the requirements specified in the purchase order, or if no such requirement is specified, with the MOD stock reference number, NATO Stock Number (NSN) or alternative reference number specified in the Schedule to the purchase order;</w:t>
      </w:r>
    </w:p>
    <w:p w14:paraId="397818C3" w14:textId="77777777" w:rsidR="00782140" w:rsidRPr="00CD064B" w:rsidRDefault="00782140" w:rsidP="00782140">
      <w:pPr>
        <w:pStyle w:val="NoSpacing"/>
        <w:ind w:left="567"/>
        <w:rPr>
          <w:rFonts w:cs="Arial"/>
          <w:szCs w:val="17"/>
          <w:lang w:eastAsia="en-GB"/>
        </w:rPr>
      </w:pPr>
      <w:r w:rsidRPr="00CD064B">
        <w:rPr>
          <w:rFonts w:cs="Arial"/>
          <w:szCs w:val="17"/>
          <w:lang w:eastAsia="en-GB"/>
        </w:rPr>
        <w:t>(2)   where the Contractor Deliverable has a limited shelf life, the marking shall include: the expiry date / date of manufacture, expressed as specified in the purchase order, or in the absence of such requirement, as month (letters) and year (last two figures); and</w:t>
      </w:r>
    </w:p>
    <w:p w14:paraId="4F5AB2C7" w14:textId="77777777" w:rsidR="00782140" w:rsidRPr="00CD064B" w:rsidRDefault="00782140" w:rsidP="00782140">
      <w:pPr>
        <w:pStyle w:val="NoSpacing"/>
        <w:ind w:left="567"/>
        <w:rPr>
          <w:rFonts w:cs="Arial"/>
          <w:szCs w:val="17"/>
          <w:lang w:eastAsia="en-GB"/>
        </w:rPr>
      </w:pPr>
      <w:r w:rsidRPr="00CD064B">
        <w:rPr>
          <w:rFonts w:cs="Arial"/>
          <w:szCs w:val="17"/>
          <w:lang w:eastAsia="en-GB"/>
        </w:rPr>
        <w:t>(3)   ensure that any marking method used does not have a detrimental effect on the strength, serviceability or corrosion resistance of the Contractor Deliverables.</w:t>
      </w:r>
    </w:p>
    <w:p w14:paraId="65895023" w14:textId="77777777" w:rsidR="00782140" w:rsidRPr="00CD064B" w:rsidRDefault="00782140" w:rsidP="00782140">
      <w:pPr>
        <w:pStyle w:val="NoSpacing"/>
        <w:rPr>
          <w:rFonts w:cs="Arial"/>
          <w:szCs w:val="17"/>
          <w:lang w:eastAsia="en-GB"/>
        </w:rPr>
      </w:pPr>
      <w:r w:rsidRPr="00CD064B">
        <w:rPr>
          <w:rFonts w:cs="Arial"/>
          <w:szCs w:val="17"/>
          <w:lang w:eastAsia="en-GB"/>
        </w:rPr>
        <w:t>b.   Where it is not possible to mark a Contractor Deliverable with the required particulars, these should be included on the package in which the Contractor Deliverable is packed.</w:t>
      </w:r>
      <w:r w:rsidRPr="00CD064B">
        <w:rPr>
          <w:rFonts w:cs="Arial"/>
          <w:szCs w:val="17"/>
          <w:lang w:eastAsia="en-GB"/>
        </w:rPr>
        <w:br/>
      </w:r>
    </w:p>
    <w:p w14:paraId="5FD4325E" w14:textId="77777777" w:rsidR="00782140" w:rsidRPr="00CD064B" w:rsidRDefault="00782140" w:rsidP="00782140">
      <w:pPr>
        <w:pStyle w:val="NoSpacing"/>
        <w:keepNext/>
        <w:rPr>
          <w:rFonts w:cs="Arial"/>
          <w:b/>
          <w:szCs w:val="17"/>
          <w:lang w:eastAsia="en-GB"/>
        </w:rPr>
      </w:pPr>
      <w:r w:rsidRPr="00CD064B">
        <w:rPr>
          <w:rFonts w:cs="Arial"/>
          <w:b/>
          <w:szCs w:val="17"/>
          <w:lang w:eastAsia="en-GB"/>
        </w:rPr>
        <w:t>12   Packaging and Labelling of Contractor Deliverables (Excluding Contractor Deliverables Containing Ammunition or Explosives)</w:t>
      </w:r>
    </w:p>
    <w:p w14:paraId="6A9D3050" w14:textId="77777777" w:rsidR="00782140" w:rsidRPr="00F713C7" w:rsidRDefault="00782140" w:rsidP="00782140">
      <w:pPr>
        <w:pStyle w:val="NoSpacing"/>
        <w:keepNext/>
        <w:rPr>
          <w:rFonts w:cs="Arial"/>
          <w:szCs w:val="17"/>
          <w:lang w:eastAsia="en-GB"/>
        </w:rPr>
      </w:pPr>
      <w:r w:rsidRPr="00CD064B">
        <w:rPr>
          <w:rFonts w:cs="Arial"/>
          <w:szCs w:val="17"/>
          <w:lang w:eastAsia="en-GB"/>
        </w:rPr>
        <w:t>The Contractor shall pack or have packed the Contractor Deliverables in accordance with any requirements specified in the purchase order and Def Stan 81-041 (Part 1 and Part 6).</w:t>
      </w:r>
    </w:p>
    <w:p w14:paraId="2B536A0B" w14:textId="77777777" w:rsidR="00782140" w:rsidRPr="00CD064B" w:rsidRDefault="00782140" w:rsidP="00782140">
      <w:pPr>
        <w:pStyle w:val="NoSpacing"/>
        <w:keepNext/>
        <w:rPr>
          <w:rFonts w:cs="Arial"/>
          <w:szCs w:val="17"/>
          <w:lang w:eastAsia="en-GB"/>
        </w:rPr>
      </w:pPr>
    </w:p>
    <w:p w14:paraId="3A1800F0" w14:textId="77777777" w:rsidR="00782140" w:rsidRPr="00CD064B" w:rsidRDefault="00782140" w:rsidP="00782140">
      <w:pPr>
        <w:pStyle w:val="NoSpacing"/>
        <w:keepNext/>
        <w:rPr>
          <w:rFonts w:cs="Arial"/>
          <w:b/>
          <w:szCs w:val="17"/>
          <w:lang w:eastAsia="en-GB"/>
        </w:rPr>
      </w:pPr>
      <w:r w:rsidRPr="00F713C7">
        <w:rPr>
          <w:rFonts w:cs="Arial"/>
          <w:b/>
          <w:szCs w:val="17"/>
          <w:lang w:eastAsia="en-GB"/>
        </w:rPr>
        <w:t>1</w:t>
      </w:r>
      <w:r w:rsidRPr="00805B05">
        <w:rPr>
          <w:rFonts w:cs="Arial"/>
          <w:b/>
          <w:szCs w:val="17"/>
          <w:lang w:eastAsia="en-GB"/>
        </w:rPr>
        <w:t>3</w:t>
      </w:r>
      <w:r w:rsidRPr="001777BD">
        <w:rPr>
          <w:rFonts w:cs="Arial"/>
          <w:b/>
          <w:szCs w:val="17"/>
          <w:lang w:eastAsia="en-GB"/>
        </w:rPr>
        <w:t xml:space="preserve">   </w:t>
      </w:r>
      <w:r w:rsidRPr="00CD064B">
        <w:rPr>
          <w:rFonts w:cs="Arial"/>
          <w:b/>
          <w:szCs w:val="17"/>
          <w:lang w:eastAsia="en-GB"/>
        </w:rPr>
        <w:t>Progress Monitoring, Meetings and Reports</w:t>
      </w:r>
    </w:p>
    <w:p w14:paraId="45E8C1F7" w14:textId="77777777" w:rsidR="00782140" w:rsidRPr="00F713C7" w:rsidRDefault="00782140" w:rsidP="00782140">
      <w:pPr>
        <w:pStyle w:val="NoSpacing"/>
        <w:rPr>
          <w:rFonts w:cs="Arial"/>
          <w:szCs w:val="17"/>
          <w:lang w:eastAsia="en-GB"/>
        </w:rPr>
      </w:pPr>
      <w:r w:rsidRPr="00F713C7">
        <w:rPr>
          <w:rFonts w:cs="Arial"/>
          <w:szCs w:val="17"/>
          <w:lang w:eastAsia="en-GB"/>
        </w:rPr>
        <w:t>The Contractor shall attend progress meetings and deliver reports at the frequency or times (if any) specified in the purchase order and shall ensure that its Contractor’s representatives are suitably qualified to attend such meetings.</w:t>
      </w:r>
    </w:p>
    <w:p w14:paraId="0D660536" w14:textId="77777777" w:rsidR="00782140" w:rsidRPr="00F713C7" w:rsidRDefault="00782140" w:rsidP="00782140">
      <w:pPr>
        <w:pStyle w:val="NoSpacing"/>
        <w:rPr>
          <w:rFonts w:cs="Arial"/>
          <w:szCs w:val="17"/>
          <w:lang w:eastAsia="en-GB"/>
        </w:rPr>
      </w:pPr>
    </w:p>
    <w:p w14:paraId="1DE2B259" w14:textId="77777777" w:rsidR="00782140" w:rsidRPr="007129BB" w:rsidRDefault="00782140" w:rsidP="00782140">
      <w:pPr>
        <w:pStyle w:val="NoSpacing"/>
        <w:keepNext/>
        <w:rPr>
          <w:rFonts w:cs="Arial"/>
          <w:b/>
          <w:szCs w:val="17"/>
          <w:shd w:val="clear" w:color="auto" w:fill="FFFF99"/>
          <w:lang w:eastAsia="en-GB"/>
        </w:rPr>
      </w:pPr>
      <w:r w:rsidRPr="007129BB">
        <w:rPr>
          <w:rFonts w:cs="Arial"/>
          <w:b/>
          <w:szCs w:val="17"/>
          <w:lang w:eastAsia="en-GB"/>
        </w:rPr>
        <w:t xml:space="preserve">14  </w:t>
      </w:r>
      <w:r w:rsidRPr="00D64B62">
        <w:t xml:space="preserve"> </w:t>
      </w:r>
      <w:r w:rsidRPr="00D64B62">
        <w:rPr>
          <w:b/>
        </w:rPr>
        <w:t>Payment</w:t>
      </w:r>
      <w:r w:rsidRPr="007129BB">
        <w:rPr>
          <w:rFonts w:cs="Arial"/>
          <w:b/>
          <w:szCs w:val="17"/>
          <w:shd w:val="clear" w:color="auto" w:fill="FFFF99"/>
          <w:lang w:eastAsia="en-GB"/>
        </w:rPr>
        <w:t xml:space="preserve"> </w:t>
      </w:r>
    </w:p>
    <w:p w14:paraId="1CE0CFFC" w14:textId="77777777" w:rsidR="00782140" w:rsidRPr="00D64B62" w:rsidRDefault="00782140" w:rsidP="00782140">
      <w:pPr>
        <w:pStyle w:val="NoSpacing"/>
      </w:pPr>
      <w:r w:rsidRPr="00D64B62">
        <w:t>a.   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7797AD3E" w14:textId="77777777" w:rsidR="00782140" w:rsidRPr="00D64B62" w:rsidRDefault="00782140" w:rsidP="00782140">
      <w:pPr>
        <w:pStyle w:val="NoSpacing"/>
      </w:pPr>
      <w:r w:rsidRPr="00D64B62">
        <w:t>b.  Where the Contractor submits an invoice to the Authority in accordance with clause 14a, the Authority will consider and verify that invoice in a timely fashion.</w:t>
      </w:r>
    </w:p>
    <w:p w14:paraId="10DE144B" w14:textId="77777777" w:rsidR="00782140" w:rsidRPr="00D64B62" w:rsidRDefault="00782140" w:rsidP="00782140">
      <w:pPr>
        <w:pStyle w:val="NoSpacing"/>
      </w:pPr>
      <w:r w:rsidRPr="00D64B62">
        <w:t>c.  The Authority shall pay the Contractor any sums due under such an invoice no later than a period of 30 days from the date on which the Authority has determined that the invoice is valid and undisputed.</w:t>
      </w:r>
    </w:p>
    <w:p w14:paraId="32BD42F6" w14:textId="77777777" w:rsidR="00782140" w:rsidRPr="007129BB" w:rsidRDefault="00782140" w:rsidP="00782140">
      <w:pPr>
        <w:pStyle w:val="NoSpacing"/>
        <w:rPr>
          <w:rFonts w:cs="Arial"/>
          <w:b/>
          <w:szCs w:val="17"/>
          <w:shd w:val="clear" w:color="auto" w:fill="FFFF99"/>
          <w:lang w:eastAsia="en-GB"/>
        </w:rPr>
      </w:pPr>
      <w:r w:rsidRPr="00D64B62">
        <w:t>d.  Where the Authority fails to comply with clause 14b and there is undue delay in considering and verifying the invoice, the invoice shall be regarded as valid and undisputed for the purpose of clause 14c after a reasonable time has passed.</w:t>
      </w:r>
    </w:p>
    <w:p w14:paraId="21BE964F" w14:textId="77777777" w:rsidR="00782140" w:rsidRPr="00F713C7" w:rsidRDefault="00782140" w:rsidP="00782140">
      <w:pPr>
        <w:pStyle w:val="NoSpacing"/>
        <w:rPr>
          <w:rFonts w:cs="Arial"/>
          <w:szCs w:val="17"/>
          <w:lang w:eastAsia="en-GB"/>
        </w:rPr>
      </w:pPr>
      <w:r>
        <w:rPr>
          <w:rFonts w:cs="Arial"/>
          <w:szCs w:val="17"/>
          <w:lang w:eastAsia="en-GB"/>
        </w:rPr>
        <w:t>e</w:t>
      </w:r>
      <w:r w:rsidRPr="00F713C7">
        <w:rPr>
          <w:rFonts w:cs="Arial"/>
          <w:szCs w:val="17"/>
          <w:lang w:eastAsia="en-GB"/>
        </w:rPr>
        <w:t>.  The approval for payment of a valid and undisputed invoice by the Authority shall not be construed as acceptance by the Authority of the performance of the Contractor’s obligations nor as a waiver of its rights and remedies under this Contract.</w:t>
      </w:r>
    </w:p>
    <w:p w14:paraId="27991E5B" w14:textId="77777777" w:rsidR="00782140" w:rsidRPr="00F713C7" w:rsidRDefault="00782140" w:rsidP="00782140">
      <w:pPr>
        <w:pStyle w:val="NoSpacing"/>
        <w:rPr>
          <w:rFonts w:cs="Arial"/>
          <w:szCs w:val="17"/>
          <w:lang w:eastAsia="en-GB"/>
        </w:rPr>
      </w:pPr>
      <w:r>
        <w:rPr>
          <w:rFonts w:cs="Arial"/>
          <w:szCs w:val="17"/>
          <w:lang w:eastAsia="en-GB"/>
        </w:rPr>
        <w:t>f</w:t>
      </w:r>
      <w:r w:rsidRPr="00F713C7">
        <w:rPr>
          <w:rFonts w:cs="Arial"/>
          <w:szCs w:val="17"/>
          <w:lang w:eastAsia="en-GB"/>
        </w:rPr>
        <w:t>.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382E51BD" w14:textId="77777777" w:rsidR="00782140" w:rsidRPr="00F713C7" w:rsidRDefault="00782140" w:rsidP="00782140">
      <w:pPr>
        <w:pStyle w:val="NoSpacing"/>
        <w:rPr>
          <w:rFonts w:cs="Arial"/>
          <w:szCs w:val="17"/>
          <w:lang w:eastAsia="en-GB"/>
        </w:rPr>
      </w:pPr>
    </w:p>
    <w:p w14:paraId="6402A0D7" w14:textId="77777777" w:rsidR="00782140" w:rsidRPr="00CD064B" w:rsidRDefault="00782140" w:rsidP="00782140">
      <w:pPr>
        <w:pStyle w:val="NoSpacing"/>
        <w:rPr>
          <w:rFonts w:cs="Arial"/>
          <w:b/>
          <w:szCs w:val="17"/>
          <w:lang w:eastAsia="en-GB"/>
        </w:rPr>
      </w:pPr>
      <w:r w:rsidRPr="00F713C7">
        <w:rPr>
          <w:rFonts w:cs="Arial"/>
          <w:b/>
          <w:szCs w:val="17"/>
          <w:lang w:eastAsia="en-GB"/>
        </w:rPr>
        <w:t>15</w:t>
      </w:r>
      <w:r w:rsidRPr="00CD064B">
        <w:rPr>
          <w:rFonts w:cs="Arial"/>
          <w:b/>
          <w:szCs w:val="17"/>
          <w:lang w:eastAsia="en-GB"/>
        </w:rPr>
        <w:t xml:space="preserve">   Dispute Resolution</w:t>
      </w:r>
    </w:p>
    <w:p w14:paraId="53E1487F" w14:textId="77777777" w:rsidR="00782140" w:rsidRPr="00CD064B" w:rsidRDefault="00782140" w:rsidP="00782140">
      <w:pPr>
        <w:pStyle w:val="NoSpacing"/>
        <w:rPr>
          <w:rFonts w:cs="Arial"/>
          <w:szCs w:val="17"/>
          <w:lang w:eastAsia="en-GB"/>
        </w:rPr>
      </w:pPr>
      <w:r w:rsidRPr="00CD064B">
        <w:rPr>
          <w:rFonts w:cs="Arial"/>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04A71BAA" w14:textId="77777777" w:rsidR="00782140" w:rsidRPr="00CD064B" w:rsidRDefault="00782140" w:rsidP="00782140">
      <w:pPr>
        <w:pStyle w:val="NoSpacing"/>
        <w:rPr>
          <w:rFonts w:cs="Arial"/>
          <w:szCs w:val="17"/>
          <w:lang w:eastAsia="en-GB"/>
        </w:rPr>
      </w:pPr>
      <w:r w:rsidRPr="00CD064B">
        <w:rPr>
          <w:rFonts w:cs="Arial"/>
          <w:szCs w:val="17"/>
          <w:lang w:eastAsia="en-GB"/>
        </w:rPr>
        <w:t>b</w:t>
      </w:r>
      <w:r>
        <w:rPr>
          <w:rFonts w:cs="Arial"/>
          <w:szCs w:val="17"/>
          <w:lang w:eastAsia="en-GB"/>
        </w:rPr>
        <w:t xml:space="preserve">.  </w:t>
      </w:r>
      <w:r w:rsidRPr="00CD064B">
        <w:rPr>
          <w:rFonts w:cs="Arial"/>
          <w:szCs w:val="17"/>
          <w:lang w:eastAsia="en-GB"/>
        </w:rPr>
        <w:t xml:space="preserve">In the event that the dispute or claim is not resolved pursuant to Clause </w:t>
      </w:r>
      <w:r w:rsidRPr="00F713C7">
        <w:rPr>
          <w:rFonts w:cs="Arial"/>
          <w:szCs w:val="17"/>
          <w:lang w:eastAsia="en-GB"/>
        </w:rPr>
        <w:t>1</w:t>
      </w:r>
      <w:r w:rsidRPr="00805B05">
        <w:rPr>
          <w:rFonts w:cs="Arial"/>
          <w:szCs w:val="17"/>
          <w:lang w:eastAsia="en-GB"/>
        </w:rPr>
        <w:t>5.</w:t>
      </w:r>
      <w:r w:rsidRPr="00CD064B">
        <w:rPr>
          <w:rFonts w:cs="Arial"/>
          <w:szCs w:val="17"/>
          <w:lang w:eastAsia="en-GB"/>
        </w:rPr>
        <w:t>a the dispute shall be referred to arbitration and shall be governed by the Arbitration Act 1996.  For the purposes of the arbitration, the arbitrator shall have the power to make provisional awards pursuant to Section 39 of the Arbitration Act 1996.</w:t>
      </w:r>
    </w:p>
    <w:p w14:paraId="19DCEEF9" w14:textId="77777777" w:rsidR="00782140" w:rsidRPr="00CD064B" w:rsidRDefault="00782140" w:rsidP="00782140">
      <w:pPr>
        <w:pStyle w:val="NoSpacing"/>
        <w:rPr>
          <w:rFonts w:cs="Arial"/>
          <w:szCs w:val="17"/>
          <w:lang w:eastAsia="en-GB"/>
        </w:rPr>
      </w:pPr>
    </w:p>
    <w:p w14:paraId="4BC8925C" w14:textId="77777777" w:rsidR="00782140" w:rsidRPr="00CD064B" w:rsidRDefault="00782140" w:rsidP="00782140">
      <w:pPr>
        <w:pStyle w:val="NoSpacing"/>
        <w:rPr>
          <w:rFonts w:cs="Arial"/>
          <w:b/>
          <w:szCs w:val="17"/>
          <w:lang w:eastAsia="en-GB"/>
        </w:rPr>
      </w:pPr>
      <w:r w:rsidRPr="00F713C7">
        <w:rPr>
          <w:rFonts w:cs="Arial"/>
          <w:b/>
          <w:szCs w:val="17"/>
          <w:lang w:eastAsia="en-GB"/>
        </w:rPr>
        <w:t>16</w:t>
      </w:r>
      <w:r w:rsidRPr="00CD064B">
        <w:rPr>
          <w:rFonts w:cs="Arial"/>
          <w:b/>
          <w:szCs w:val="17"/>
          <w:lang w:eastAsia="en-GB"/>
        </w:rPr>
        <w:t xml:space="preserve">   Termination for Corrupt Gifts</w:t>
      </w:r>
    </w:p>
    <w:p w14:paraId="68A3AD55" w14:textId="77777777" w:rsidR="00782140" w:rsidRPr="00CD064B" w:rsidRDefault="00782140" w:rsidP="00782140">
      <w:pPr>
        <w:pStyle w:val="NoSpacing"/>
        <w:rPr>
          <w:rFonts w:cs="Arial"/>
          <w:szCs w:val="17"/>
          <w:lang w:eastAsia="en-GB"/>
        </w:rPr>
      </w:pPr>
      <w:r w:rsidRPr="00CD064B">
        <w:rPr>
          <w:rFonts w:cs="Arial"/>
          <w:szCs w:val="17"/>
          <w:lang w:eastAsia="en-GB"/>
        </w:rPr>
        <w:t xml:space="preserve">The Authority may terminate the Contract with immediate effect, without compensation, by giving written notice to the Contractor at any time after any of the following events: </w:t>
      </w:r>
    </w:p>
    <w:p w14:paraId="6A3D94E1" w14:textId="77777777" w:rsidR="00782140" w:rsidRPr="00CD064B" w:rsidRDefault="00782140" w:rsidP="00782140">
      <w:pPr>
        <w:pStyle w:val="NoSpacing"/>
        <w:rPr>
          <w:rFonts w:cs="Arial"/>
          <w:szCs w:val="17"/>
          <w:lang w:eastAsia="en-GB"/>
        </w:rPr>
      </w:pPr>
      <w:r w:rsidRPr="00CD064B">
        <w:rPr>
          <w:rFonts w:cs="Arial"/>
          <w:szCs w:val="17"/>
          <w:lang w:eastAsia="en-GB"/>
        </w:rPr>
        <w:lastRenderedPageBreak/>
        <w:t>a.   where the Authority becomes aware that the Contractor, its employees, agents or any sub-contractor (or anyone acting on its behalf or any of its or their employees):</w:t>
      </w:r>
    </w:p>
    <w:p w14:paraId="5785775E" w14:textId="77777777" w:rsidR="00782140" w:rsidRPr="00CD064B" w:rsidRDefault="00782140" w:rsidP="00782140">
      <w:pPr>
        <w:pStyle w:val="NoSpacing"/>
        <w:ind w:left="567"/>
        <w:rPr>
          <w:rFonts w:cs="Arial"/>
          <w:szCs w:val="17"/>
          <w:lang w:eastAsia="en-GB"/>
        </w:rPr>
      </w:pPr>
      <w:r w:rsidRPr="00CD064B">
        <w:rPr>
          <w:rFonts w:cs="Arial"/>
          <w:szCs w:val="17"/>
          <w:lang w:eastAsia="en-GB"/>
        </w:rPr>
        <w:t>(1)   has offered, promised or given to any Crown servant any gift or financial or other advantage of any kind as an inducement or reward;</w:t>
      </w:r>
    </w:p>
    <w:p w14:paraId="3641461D" w14:textId="77777777" w:rsidR="00782140" w:rsidRPr="00CD064B" w:rsidRDefault="00782140" w:rsidP="00782140">
      <w:pPr>
        <w:pStyle w:val="NoSpacing"/>
        <w:ind w:left="567"/>
        <w:rPr>
          <w:rFonts w:cs="Arial"/>
          <w:szCs w:val="17"/>
          <w:lang w:eastAsia="en-GB"/>
        </w:rPr>
      </w:pPr>
      <w:r w:rsidRPr="00CD064B">
        <w:rPr>
          <w:rFonts w:cs="Arial"/>
          <w:szCs w:val="17"/>
          <w:lang w:eastAsia="en-GB"/>
        </w:rPr>
        <w:t>(2)   commits or has committed any proh</w:t>
      </w:r>
      <w:r>
        <w:rPr>
          <w:rFonts w:cs="Arial"/>
          <w:szCs w:val="17"/>
          <w:lang w:eastAsia="en-GB"/>
        </w:rPr>
        <w:t>ibited act or any offence under the Bribery Act</w:t>
      </w:r>
      <w:r w:rsidRPr="00CD064B">
        <w:rPr>
          <w:rFonts w:cs="Arial"/>
          <w:szCs w:val="17"/>
          <w:lang w:eastAsia="en-GB"/>
        </w:rPr>
        <w:t xml:space="preserve"> 2010 with or without the knowledge or authority of the Contractor in relation to this Contract or any other contract with the Crown;</w:t>
      </w:r>
    </w:p>
    <w:p w14:paraId="012B8EC5" w14:textId="77777777" w:rsidR="00782140" w:rsidRPr="00CD064B" w:rsidRDefault="00782140" w:rsidP="00782140">
      <w:pPr>
        <w:pStyle w:val="NoSpacing"/>
        <w:ind w:left="567"/>
        <w:rPr>
          <w:rFonts w:cs="Arial"/>
          <w:szCs w:val="17"/>
          <w:lang w:eastAsia="en-GB"/>
        </w:rPr>
      </w:pPr>
      <w:r w:rsidRPr="00CD064B">
        <w:rPr>
          <w:rFonts w:cs="Arial"/>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7F10D2EF" w14:textId="77777777" w:rsidR="00782140" w:rsidRPr="00CD064B" w:rsidRDefault="00782140" w:rsidP="00782140">
      <w:pPr>
        <w:pStyle w:val="NoSpacing"/>
        <w:rPr>
          <w:rFonts w:cs="Arial"/>
          <w:szCs w:val="17"/>
          <w:lang w:eastAsia="en-GB"/>
        </w:rPr>
      </w:pPr>
      <w:r w:rsidRPr="00CD064B">
        <w:rPr>
          <w:rFonts w:cs="Arial"/>
          <w:szCs w:val="17"/>
          <w:lang w:eastAsia="en-GB"/>
        </w:rPr>
        <w:t>b.   In exercising its rights or remedies to terminate the Contract under Clause 1</w:t>
      </w:r>
      <w:r w:rsidRPr="00F713C7">
        <w:rPr>
          <w:rFonts w:cs="Arial"/>
          <w:szCs w:val="17"/>
          <w:lang w:eastAsia="en-GB"/>
        </w:rPr>
        <w:t>6</w:t>
      </w:r>
      <w:r w:rsidRPr="00CD064B">
        <w:rPr>
          <w:rFonts w:cs="Arial"/>
          <w:szCs w:val="17"/>
          <w:lang w:eastAsia="en-GB"/>
        </w:rPr>
        <w:t>.a. the Authority shall:</w:t>
      </w:r>
    </w:p>
    <w:p w14:paraId="437923F2" w14:textId="77777777" w:rsidR="00782140" w:rsidRPr="00CD064B" w:rsidRDefault="00782140" w:rsidP="00782140">
      <w:pPr>
        <w:pStyle w:val="NoSpacing"/>
        <w:ind w:left="567"/>
        <w:rPr>
          <w:rFonts w:cs="Arial"/>
          <w:szCs w:val="17"/>
          <w:lang w:eastAsia="en-GB"/>
        </w:rPr>
      </w:pPr>
      <w:r w:rsidRPr="00CD064B">
        <w:rPr>
          <w:rFonts w:cs="Arial"/>
          <w:szCs w:val="17"/>
          <w:lang w:eastAsia="en-GB"/>
        </w:rPr>
        <w:t>(1)   act in a reasonable and proportionate manner having regard to such matters as the gravity of, and the identity of the person committing the prohibited act;</w:t>
      </w:r>
    </w:p>
    <w:p w14:paraId="1964C95E" w14:textId="77777777" w:rsidR="00782140" w:rsidRPr="00CD064B" w:rsidRDefault="00782140" w:rsidP="00782140">
      <w:pPr>
        <w:pStyle w:val="NoSpacing"/>
        <w:ind w:left="567"/>
        <w:rPr>
          <w:rFonts w:cs="Arial"/>
          <w:szCs w:val="17"/>
          <w:lang w:eastAsia="en-GB"/>
        </w:rPr>
      </w:pPr>
      <w:r w:rsidRPr="00CD064B">
        <w:rPr>
          <w:rFonts w:cs="Arial"/>
          <w:szCs w:val="17"/>
          <w:lang w:eastAsia="en-GB"/>
        </w:rPr>
        <w:t>(2)   give due consideration, where appropriate, to action other than termination of the Contract, including (without being limited to):</w:t>
      </w:r>
    </w:p>
    <w:p w14:paraId="4A8DD571" w14:textId="77777777" w:rsidR="00782140" w:rsidRPr="00CD064B" w:rsidRDefault="00782140" w:rsidP="00782140">
      <w:pPr>
        <w:pStyle w:val="NoSpacing"/>
        <w:ind w:left="1134"/>
        <w:rPr>
          <w:rFonts w:cs="Arial"/>
          <w:szCs w:val="17"/>
          <w:lang w:eastAsia="en-GB"/>
        </w:rPr>
      </w:pPr>
      <w:r w:rsidRPr="00CD064B">
        <w:rPr>
          <w:rFonts w:cs="Arial"/>
          <w:szCs w:val="17"/>
          <w:lang w:eastAsia="en-GB"/>
        </w:rPr>
        <w:t>(a)   requiring the Contractor to procure the termination of a subcontract where the prohibited act is that of a Subcontractor or anyone acting on its or their behalf;</w:t>
      </w:r>
    </w:p>
    <w:p w14:paraId="3E423607" w14:textId="77777777" w:rsidR="00782140" w:rsidRPr="00CD064B" w:rsidRDefault="00782140" w:rsidP="00782140">
      <w:pPr>
        <w:pStyle w:val="NoSpacing"/>
        <w:ind w:left="1134"/>
        <w:rPr>
          <w:rFonts w:cs="Arial"/>
          <w:szCs w:val="17"/>
          <w:lang w:eastAsia="en-GB"/>
        </w:rPr>
      </w:pPr>
      <w:r w:rsidRPr="00CD064B">
        <w:rPr>
          <w:rFonts w:cs="Arial"/>
          <w:szCs w:val="17"/>
          <w:lang w:eastAsia="en-GB"/>
        </w:rPr>
        <w:t>(b)   requiring the Contractor to procure the dismissal of an employee (whether its own or that of a Subcontractor or anyone acting on its behalf) where the prohibited act is that of such employee.</w:t>
      </w:r>
    </w:p>
    <w:p w14:paraId="0D1F8C8D" w14:textId="77777777" w:rsidR="00782140" w:rsidRPr="00CD064B" w:rsidRDefault="00782140" w:rsidP="00782140">
      <w:pPr>
        <w:pStyle w:val="NoSpacing"/>
        <w:rPr>
          <w:rFonts w:cs="Arial"/>
          <w:szCs w:val="17"/>
          <w:lang w:eastAsia="en-GB"/>
        </w:rPr>
      </w:pPr>
      <w:r w:rsidRPr="00CD064B">
        <w:rPr>
          <w:rFonts w:cs="Arial"/>
          <w:szCs w:val="17"/>
          <w:lang w:eastAsia="en-GB"/>
        </w:rPr>
        <w:t>c.    Where the Contract has been terminated under Clause 1</w:t>
      </w:r>
      <w:r>
        <w:rPr>
          <w:rFonts w:cs="Arial"/>
          <w:szCs w:val="17"/>
          <w:lang w:eastAsia="en-GB"/>
        </w:rPr>
        <w:t>6</w:t>
      </w:r>
      <w:r w:rsidRPr="00CD064B">
        <w:rPr>
          <w:rFonts w:cs="Arial"/>
          <w:szCs w:val="17"/>
          <w:lang w:eastAsia="en-GB"/>
        </w:rPr>
        <w:t>.a.the Authority shall be entitled to purchase substitute Contractor Deliverables from elsewhere and recover from the Contractor any costs and expenses incurred by the Authority in obtaining the Contractor Deliverables in substitution from another supplier.</w:t>
      </w:r>
    </w:p>
    <w:p w14:paraId="0E5FC72E" w14:textId="77777777" w:rsidR="00782140" w:rsidRPr="00CD064B" w:rsidRDefault="00782140" w:rsidP="00782140">
      <w:pPr>
        <w:pStyle w:val="NoSpacing"/>
        <w:rPr>
          <w:rFonts w:cs="Arial"/>
          <w:szCs w:val="17"/>
          <w:lang w:eastAsia="en-GB"/>
        </w:rPr>
      </w:pPr>
    </w:p>
    <w:p w14:paraId="0B68EDE8" w14:textId="77777777" w:rsidR="00782140" w:rsidRPr="00CD064B" w:rsidRDefault="00782140" w:rsidP="00782140">
      <w:pPr>
        <w:pStyle w:val="NoSpacing"/>
        <w:rPr>
          <w:rFonts w:cs="Arial"/>
          <w:b/>
          <w:szCs w:val="17"/>
          <w:lang w:eastAsia="en-GB"/>
        </w:rPr>
      </w:pPr>
      <w:r w:rsidRPr="00CD064B">
        <w:rPr>
          <w:rFonts w:cs="Arial"/>
          <w:b/>
          <w:szCs w:val="17"/>
          <w:lang w:eastAsia="en-GB"/>
        </w:rPr>
        <w:t>1</w:t>
      </w:r>
      <w:r w:rsidRPr="00F713C7">
        <w:rPr>
          <w:rFonts w:cs="Arial"/>
          <w:b/>
          <w:szCs w:val="17"/>
          <w:lang w:eastAsia="en-GB"/>
        </w:rPr>
        <w:t>7</w:t>
      </w:r>
      <w:r w:rsidRPr="00805B05">
        <w:rPr>
          <w:rFonts w:cs="Arial"/>
          <w:b/>
          <w:szCs w:val="17"/>
          <w:lang w:eastAsia="en-GB"/>
        </w:rPr>
        <w:t xml:space="preserve"> </w:t>
      </w:r>
      <w:r w:rsidRPr="00CD064B">
        <w:rPr>
          <w:rFonts w:cs="Arial"/>
          <w:b/>
          <w:szCs w:val="17"/>
          <w:lang w:eastAsia="en-GB"/>
        </w:rPr>
        <w:t xml:space="preserve">  Material Breach</w:t>
      </w:r>
    </w:p>
    <w:p w14:paraId="537B879D" w14:textId="77777777" w:rsidR="00782140" w:rsidRPr="00F713C7" w:rsidRDefault="00782140" w:rsidP="00782140">
      <w:pPr>
        <w:pStyle w:val="NoSpacing"/>
        <w:keepNext/>
        <w:rPr>
          <w:rFonts w:cs="Arial"/>
          <w:szCs w:val="17"/>
          <w:lang w:eastAsia="en-GB"/>
        </w:rPr>
      </w:pPr>
      <w:r w:rsidRPr="00CD064B">
        <w:rPr>
          <w:rFonts w:cs="Arial"/>
          <w:szCs w:val="17"/>
          <w:lang w:eastAsia="en-GB"/>
        </w:rPr>
        <w:t xml:space="preserve">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w:t>
      </w:r>
      <w:r w:rsidRPr="00F713C7">
        <w:rPr>
          <w:rFonts w:cs="Arial"/>
          <w:szCs w:val="17"/>
          <w:lang w:eastAsia="en-GB"/>
        </w:rPr>
        <w:t>17</w:t>
      </w:r>
      <w:r w:rsidRPr="00CD064B">
        <w:rPr>
          <w:rFonts w:cs="Arial"/>
          <w:szCs w:val="17"/>
          <w:lang w:eastAsia="en-GB"/>
        </w:rPr>
        <w:t xml:space="preserve"> the Authority shall have the right to claim such damages as may have been sustained as a result of the Contractor’s material breach of the Contract.</w:t>
      </w:r>
    </w:p>
    <w:p w14:paraId="450E83ED" w14:textId="77777777" w:rsidR="00782140" w:rsidRPr="00F713C7" w:rsidRDefault="00782140" w:rsidP="00782140">
      <w:pPr>
        <w:pStyle w:val="NoSpacing"/>
        <w:keepNext/>
        <w:rPr>
          <w:rFonts w:cs="Arial"/>
          <w:szCs w:val="17"/>
          <w:lang w:eastAsia="en-GB"/>
        </w:rPr>
      </w:pPr>
    </w:p>
    <w:p w14:paraId="58E7F888" w14:textId="77777777" w:rsidR="00782140" w:rsidRPr="00F713C7" w:rsidRDefault="00782140" w:rsidP="00782140">
      <w:pPr>
        <w:pStyle w:val="NoSpacing"/>
        <w:keepNext/>
        <w:rPr>
          <w:rFonts w:cs="Arial"/>
          <w:b/>
          <w:szCs w:val="17"/>
          <w:lang w:eastAsia="en-GB"/>
        </w:rPr>
      </w:pPr>
      <w:r w:rsidRPr="00F713C7">
        <w:rPr>
          <w:rFonts w:cs="Arial"/>
          <w:b/>
          <w:szCs w:val="17"/>
          <w:lang w:eastAsia="en-GB"/>
        </w:rPr>
        <w:t xml:space="preserve">18   </w:t>
      </w:r>
      <w:r>
        <w:rPr>
          <w:rFonts w:cs="Arial"/>
          <w:b/>
          <w:szCs w:val="17"/>
          <w:lang w:eastAsia="en-GB"/>
        </w:rPr>
        <w:t>Insolvency</w:t>
      </w:r>
    </w:p>
    <w:p w14:paraId="563666A7" w14:textId="77777777" w:rsidR="00782140" w:rsidRDefault="00782140" w:rsidP="00782140">
      <w:pPr>
        <w:pStyle w:val="NoSpacing"/>
        <w:rPr>
          <w:rFonts w:cs="Arial"/>
          <w:szCs w:val="17"/>
          <w:lang w:eastAsia="en-GB"/>
        </w:rPr>
      </w:pPr>
      <w:r w:rsidRPr="00F713C7">
        <w:rPr>
          <w:rFonts w:cs="Arial"/>
          <w:szCs w:val="17"/>
          <w:lang w:eastAsia="en-GB"/>
        </w:rPr>
        <w:t>The Authority shall have the right to terminate the contract if the Contractor is declared bankrupt or goes into liquidation or administration</w:t>
      </w:r>
      <w:r>
        <w:rPr>
          <w:rFonts w:cs="Arial"/>
          <w:szCs w:val="17"/>
          <w:lang w:eastAsia="en-GB"/>
        </w:rPr>
        <w:t xml:space="preserve">. This is without </w:t>
      </w:r>
      <w:r w:rsidRPr="00157CD2">
        <w:rPr>
          <w:rFonts w:cs="Arial"/>
          <w:szCs w:val="17"/>
          <w:lang w:eastAsia="en-GB"/>
        </w:rPr>
        <w:t>prejudice to any other rights or remedies under this Contract</w:t>
      </w:r>
      <w:r>
        <w:rPr>
          <w:rFonts w:cs="Arial"/>
          <w:szCs w:val="17"/>
          <w:lang w:eastAsia="en-GB"/>
        </w:rPr>
        <w:t>.</w:t>
      </w:r>
    </w:p>
    <w:p w14:paraId="000CE811" w14:textId="77777777" w:rsidR="00782140" w:rsidRDefault="00782140" w:rsidP="00782140">
      <w:pPr>
        <w:pStyle w:val="NoSpacing"/>
        <w:rPr>
          <w:rFonts w:cs="Arial"/>
          <w:szCs w:val="17"/>
          <w:lang w:eastAsia="en-GB"/>
        </w:rPr>
      </w:pPr>
    </w:p>
    <w:p w14:paraId="0A2F8E06" w14:textId="77777777" w:rsidR="00782140" w:rsidRPr="00551C0E" w:rsidRDefault="00782140" w:rsidP="00782140">
      <w:pPr>
        <w:rPr>
          <w:rFonts w:cs="Arial"/>
          <w:b/>
          <w:sz w:val="17"/>
          <w:szCs w:val="17"/>
        </w:rPr>
      </w:pPr>
      <w:r>
        <w:rPr>
          <w:rFonts w:cs="Arial"/>
          <w:b/>
          <w:sz w:val="17"/>
          <w:szCs w:val="17"/>
        </w:rPr>
        <w:t xml:space="preserve">19   </w:t>
      </w:r>
      <w:r w:rsidRPr="00551C0E">
        <w:rPr>
          <w:rFonts w:cs="Arial"/>
          <w:b/>
          <w:sz w:val="17"/>
          <w:szCs w:val="17"/>
        </w:rPr>
        <w:t>Limitation of Contractor's Liability</w:t>
      </w:r>
    </w:p>
    <w:p w14:paraId="5D683859" w14:textId="77777777" w:rsidR="00782140" w:rsidRPr="00551C0E" w:rsidRDefault="00782140" w:rsidP="00782140">
      <w:pPr>
        <w:pStyle w:val="ListParagraph"/>
        <w:numPr>
          <w:ilvl w:val="0"/>
          <w:numId w:val="3"/>
        </w:numPr>
        <w:spacing w:after="160" w:line="240" w:lineRule="auto"/>
        <w:rPr>
          <w:rFonts w:ascii="Arial" w:hAnsi="Arial" w:cs="Arial"/>
          <w:sz w:val="17"/>
          <w:szCs w:val="17"/>
        </w:rPr>
      </w:pPr>
      <w:r w:rsidRPr="00551C0E">
        <w:rPr>
          <w:rFonts w:ascii="Arial" w:hAnsi="Arial" w:cs="Arial"/>
          <w:sz w:val="17"/>
          <w:szCs w:val="17"/>
        </w:rPr>
        <w:t>Subject to Clause 19.b the Contractor's liability to the Authority in connection with this Contract shall be limited to £5m (five million pounds).</w:t>
      </w:r>
    </w:p>
    <w:p w14:paraId="0246905C" w14:textId="77777777" w:rsidR="00782140" w:rsidRPr="00551C0E" w:rsidRDefault="00782140" w:rsidP="00782140">
      <w:pPr>
        <w:pStyle w:val="ListParagraph"/>
        <w:numPr>
          <w:ilvl w:val="0"/>
          <w:numId w:val="3"/>
        </w:numPr>
        <w:spacing w:after="160" w:line="240" w:lineRule="auto"/>
        <w:rPr>
          <w:rFonts w:ascii="Arial" w:hAnsi="Arial" w:cs="Arial"/>
          <w:sz w:val="17"/>
          <w:szCs w:val="17"/>
        </w:rPr>
      </w:pPr>
      <w:r w:rsidRPr="00551C0E">
        <w:rPr>
          <w:rFonts w:ascii="Arial" w:hAnsi="Arial" w:cs="Arial"/>
          <w:sz w:val="17"/>
          <w:szCs w:val="17"/>
        </w:rPr>
        <w:t xml:space="preserve">Nothing in this Contract shall operate to limit or exclude the Contractor's liability: </w:t>
      </w:r>
    </w:p>
    <w:p w14:paraId="681CDB82" w14:textId="77777777" w:rsidR="00782140" w:rsidRPr="00551C0E" w:rsidRDefault="00782140" w:rsidP="00782140">
      <w:pPr>
        <w:rPr>
          <w:rFonts w:cs="Arial"/>
          <w:sz w:val="17"/>
          <w:szCs w:val="17"/>
        </w:rPr>
      </w:pPr>
      <w:r w:rsidRPr="00551C0E">
        <w:rPr>
          <w:rFonts w:cs="Arial"/>
          <w:sz w:val="17"/>
          <w:szCs w:val="17"/>
        </w:rPr>
        <w:tab/>
        <w:t>(1) for:</w:t>
      </w:r>
    </w:p>
    <w:p w14:paraId="361DEC03" w14:textId="77777777" w:rsidR="00782140" w:rsidRPr="00551C0E" w:rsidRDefault="00782140" w:rsidP="00782140">
      <w:pPr>
        <w:pStyle w:val="ListParagraph"/>
        <w:numPr>
          <w:ilvl w:val="0"/>
          <w:numId w:val="4"/>
        </w:numPr>
        <w:spacing w:after="160" w:line="240" w:lineRule="auto"/>
        <w:ind w:left="1596"/>
        <w:rPr>
          <w:rFonts w:ascii="Arial" w:hAnsi="Arial" w:cs="Arial"/>
          <w:sz w:val="17"/>
          <w:szCs w:val="17"/>
        </w:rPr>
      </w:pPr>
      <w:r w:rsidRPr="00551C0E">
        <w:rPr>
          <w:rFonts w:ascii="Arial" w:hAnsi="Arial" w:cs="Arial"/>
          <w:sz w:val="17"/>
          <w:szCs w:val="17"/>
        </w:rPr>
        <w:t xml:space="preserve">any liquidated damages (to the extent expressly provided for under this contract); </w:t>
      </w:r>
    </w:p>
    <w:p w14:paraId="34F3FB25" w14:textId="77777777" w:rsidR="00782140" w:rsidRPr="00551C0E" w:rsidRDefault="00782140" w:rsidP="00782140">
      <w:pPr>
        <w:pStyle w:val="ListParagraph"/>
        <w:numPr>
          <w:ilvl w:val="0"/>
          <w:numId w:val="4"/>
        </w:numPr>
        <w:spacing w:after="160" w:line="240" w:lineRule="auto"/>
        <w:ind w:left="1596"/>
        <w:rPr>
          <w:rFonts w:ascii="Arial" w:hAnsi="Arial" w:cs="Arial"/>
          <w:sz w:val="17"/>
          <w:szCs w:val="17"/>
        </w:rPr>
      </w:pPr>
      <w:r w:rsidRPr="00551C0E">
        <w:rPr>
          <w:rFonts w:ascii="Arial" w:hAnsi="Arial" w:cs="Arial"/>
          <w:sz w:val="17"/>
          <w:szCs w:val="17"/>
        </w:rPr>
        <w:t>any amount (s)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0EF67BEF" w14:textId="77777777" w:rsidR="00782140" w:rsidRPr="00551C0E" w:rsidRDefault="00782140" w:rsidP="00782140">
      <w:pPr>
        <w:pStyle w:val="ListParagraph"/>
        <w:numPr>
          <w:ilvl w:val="0"/>
          <w:numId w:val="4"/>
        </w:numPr>
        <w:spacing w:after="160" w:line="240" w:lineRule="auto"/>
        <w:ind w:left="1596"/>
        <w:rPr>
          <w:rFonts w:ascii="Arial" w:hAnsi="Arial" w:cs="Arial"/>
          <w:sz w:val="17"/>
          <w:szCs w:val="17"/>
        </w:rPr>
      </w:pPr>
      <w:r w:rsidRPr="00551C0E">
        <w:rPr>
          <w:rFonts w:ascii="Arial" w:hAnsi="Arial" w:cs="Arial"/>
          <w:sz w:val="17"/>
          <w:szCs w:val="17"/>
        </w:rPr>
        <w:t>any interest payable in relation to the late payment of any sum due and payable by the Contractor to the Authority under this contract;</w:t>
      </w:r>
    </w:p>
    <w:p w14:paraId="20FD29DC" w14:textId="77777777" w:rsidR="00782140" w:rsidRPr="00551C0E" w:rsidRDefault="00782140" w:rsidP="00782140">
      <w:pPr>
        <w:pStyle w:val="ListParagraph"/>
        <w:numPr>
          <w:ilvl w:val="0"/>
          <w:numId w:val="4"/>
        </w:numPr>
        <w:spacing w:after="160" w:line="240" w:lineRule="auto"/>
        <w:ind w:left="1596"/>
        <w:rPr>
          <w:rFonts w:ascii="Arial" w:hAnsi="Arial" w:cs="Arial"/>
          <w:sz w:val="17"/>
          <w:szCs w:val="17"/>
        </w:rPr>
      </w:pPr>
      <w:r w:rsidRPr="00551C0E">
        <w:rPr>
          <w:rFonts w:ascii="Arial" w:hAnsi="Arial" w:cs="Arial"/>
          <w:sz w:val="17"/>
          <w:szCs w:val="17"/>
        </w:rPr>
        <w:t>any amount payable by the Contractor to the Authority in relation to TUPE or pensions to the extent expressly provided for under this Contract;</w:t>
      </w:r>
    </w:p>
    <w:p w14:paraId="2B3BB2F1" w14:textId="77777777" w:rsidR="00782140" w:rsidRPr="00551C0E" w:rsidRDefault="00782140" w:rsidP="00782140">
      <w:pPr>
        <w:pStyle w:val="ListParagraph"/>
        <w:spacing w:line="240" w:lineRule="auto"/>
        <w:ind w:left="0"/>
        <w:rPr>
          <w:rFonts w:ascii="Arial" w:hAnsi="Arial" w:cs="Arial"/>
          <w:sz w:val="17"/>
          <w:szCs w:val="17"/>
        </w:rPr>
      </w:pPr>
      <w:r w:rsidRPr="00551C0E">
        <w:rPr>
          <w:rFonts w:ascii="Arial" w:hAnsi="Arial" w:cs="Arial"/>
          <w:sz w:val="17"/>
          <w:szCs w:val="17"/>
        </w:rPr>
        <w:tab/>
      </w:r>
    </w:p>
    <w:p w14:paraId="2C4C8F1C" w14:textId="77777777" w:rsidR="00782140" w:rsidRPr="00551C0E" w:rsidRDefault="00782140" w:rsidP="00782140">
      <w:pPr>
        <w:pStyle w:val="ListParagraph"/>
        <w:spacing w:line="240" w:lineRule="auto"/>
        <w:ind w:left="0"/>
        <w:rPr>
          <w:rFonts w:ascii="Arial" w:hAnsi="Arial" w:cs="Arial"/>
          <w:sz w:val="17"/>
          <w:szCs w:val="17"/>
        </w:rPr>
      </w:pPr>
      <w:r w:rsidRPr="00551C0E">
        <w:rPr>
          <w:rFonts w:ascii="Arial" w:hAnsi="Arial" w:cs="Arial"/>
          <w:sz w:val="17"/>
          <w:szCs w:val="17"/>
        </w:rPr>
        <w:tab/>
        <w:t xml:space="preserve">(2) under Condition 7 of the Contract (Intellectual Property), and DEFCONs 91 or 638 </w:t>
      </w:r>
      <w:r w:rsidRPr="00551C0E">
        <w:rPr>
          <w:rFonts w:ascii="Arial" w:hAnsi="Arial" w:cs="Arial"/>
          <w:sz w:val="17"/>
          <w:szCs w:val="17"/>
        </w:rPr>
        <w:tab/>
        <w:t xml:space="preserve">(SC1) where specified </w:t>
      </w:r>
      <w:r>
        <w:rPr>
          <w:rFonts w:ascii="Arial" w:hAnsi="Arial" w:cs="Arial"/>
          <w:sz w:val="17"/>
          <w:szCs w:val="17"/>
        </w:rPr>
        <w:tab/>
      </w:r>
      <w:r w:rsidRPr="00551C0E">
        <w:rPr>
          <w:rFonts w:ascii="Arial" w:hAnsi="Arial" w:cs="Arial"/>
          <w:sz w:val="17"/>
          <w:szCs w:val="17"/>
        </w:rPr>
        <w:t>in the Contract;</w:t>
      </w:r>
    </w:p>
    <w:p w14:paraId="101AEA8F" w14:textId="77777777" w:rsidR="00782140" w:rsidRPr="00551C0E" w:rsidRDefault="00782140" w:rsidP="00782140">
      <w:pPr>
        <w:pStyle w:val="ListParagraph"/>
        <w:spacing w:line="240" w:lineRule="auto"/>
        <w:ind w:left="0"/>
        <w:rPr>
          <w:rFonts w:ascii="Arial" w:hAnsi="Arial" w:cs="Arial"/>
          <w:sz w:val="17"/>
          <w:szCs w:val="17"/>
        </w:rPr>
      </w:pPr>
      <w:r>
        <w:rPr>
          <w:rFonts w:ascii="Arial" w:hAnsi="Arial" w:cs="Arial"/>
          <w:sz w:val="17"/>
          <w:szCs w:val="17"/>
        </w:rPr>
        <w:tab/>
      </w:r>
      <w:r w:rsidRPr="00551C0E">
        <w:rPr>
          <w:rFonts w:ascii="Arial" w:hAnsi="Arial" w:cs="Arial"/>
          <w:sz w:val="17"/>
          <w:szCs w:val="17"/>
        </w:rPr>
        <w:t xml:space="preserve">(3) for death or personal injury caused by the Contractor's negligence or the </w:t>
      </w:r>
      <w:r w:rsidRPr="00551C0E">
        <w:rPr>
          <w:rFonts w:ascii="Arial" w:hAnsi="Arial" w:cs="Arial"/>
          <w:sz w:val="17"/>
          <w:szCs w:val="17"/>
        </w:rPr>
        <w:tab/>
        <w:t xml:space="preserve">negligence of any of its </w:t>
      </w:r>
      <w:r>
        <w:rPr>
          <w:rFonts w:ascii="Arial" w:hAnsi="Arial" w:cs="Arial"/>
          <w:sz w:val="17"/>
          <w:szCs w:val="17"/>
        </w:rPr>
        <w:tab/>
      </w:r>
      <w:r w:rsidRPr="00551C0E">
        <w:rPr>
          <w:rFonts w:ascii="Arial" w:hAnsi="Arial" w:cs="Arial"/>
          <w:sz w:val="17"/>
          <w:szCs w:val="17"/>
        </w:rPr>
        <w:t>personnel, agents, consultants or sub-contractors;</w:t>
      </w:r>
    </w:p>
    <w:p w14:paraId="73A52B11" w14:textId="77777777" w:rsidR="00782140" w:rsidRPr="00551C0E" w:rsidRDefault="00782140" w:rsidP="00782140">
      <w:pPr>
        <w:pStyle w:val="ListParagraph"/>
        <w:spacing w:line="240" w:lineRule="auto"/>
        <w:ind w:left="0"/>
        <w:rPr>
          <w:rFonts w:ascii="Arial" w:hAnsi="Arial" w:cs="Arial"/>
          <w:sz w:val="17"/>
          <w:szCs w:val="17"/>
        </w:rPr>
      </w:pPr>
      <w:r>
        <w:rPr>
          <w:rFonts w:ascii="Arial" w:hAnsi="Arial" w:cs="Arial"/>
          <w:sz w:val="17"/>
          <w:szCs w:val="17"/>
        </w:rPr>
        <w:tab/>
      </w:r>
      <w:r w:rsidRPr="00551C0E">
        <w:rPr>
          <w:rFonts w:ascii="Arial" w:hAnsi="Arial" w:cs="Arial"/>
          <w:sz w:val="17"/>
          <w:szCs w:val="17"/>
        </w:rPr>
        <w:t>(4) for fraud, fraudulent misrepresentation, wilful misconduct or negligence</w:t>
      </w:r>
    </w:p>
    <w:p w14:paraId="22721115" w14:textId="77777777" w:rsidR="00782140" w:rsidRPr="00551C0E" w:rsidRDefault="00782140" w:rsidP="00782140">
      <w:pPr>
        <w:pStyle w:val="ListParagraph"/>
        <w:spacing w:line="240" w:lineRule="auto"/>
        <w:ind w:left="0"/>
        <w:rPr>
          <w:rFonts w:ascii="Arial" w:hAnsi="Arial" w:cs="Arial"/>
          <w:sz w:val="17"/>
          <w:szCs w:val="17"/>
        </w:rPr>
      </w:pPr>
      <w:r>
        <w:rPr>
          <w:rFonts w:ascii="Arial" w:hAnsi="Arial" w:cs="Arial"/>
          <w:sz w:val="17"/>
          <w:szCs w:val="17"/>
        </w:rPr>
        <w:tab/>
      </w:r>
      <w:r w:rsidRPr="00551C0E">
        <w:rPr>
          <w:rFonts w:ascii="Arial" w:hAnsi="Arial" w:cs="Arial"/>
          <w:sz w:val="17"/>
          <w:szCs w:val="17"/>
        </w:rPr>
        <w:t xml:space="preserve">(5) in relation to the termination of this Contract on the basis of abandonment by the </w:t>
      </w:r>
      <w:r w:rsidRPr="00551C0E">
        <w:rPr>
          <w:rFonts w:ascii="Arial" w:hAnsi="Arial" w:cs="Arial"/>
          <w:sz w:val="17"/>
          <w:szCs w:val="17"/>
        </w:rPr>
        <w:tab/>
        <w:t>Contractor;</w:t>
      </w:r>
    </w:p>
    <w:p w14:paraId="0D06074F" w14:textId="77777777" w:rsidR="00782140" w:rsidRPr="00551C0E" w:rsidRDefault="00782140" w:rsidP="00782140">
      <w:pPr>
        <w:pStyle w:val="ListParagraph"/>
        <w:spacing w:line="240" w:lineRule="auto"/>
        <w:ind w:left="0"/>
        <w:rPr>
          <w:rFonts w:ascii="Arial" w:hAnsi="Arial" w:cs="Arial"/>
          <w:sz w:val="17"/>
          <w:szCs w:val="17"/>
        </w:rPr>
      </w:pPr>
      <w:r>
        <w:rPr>
          <w:rFonts w:ascii="Arial" w:hAnsi="Arial" w:cs="Arial"/>
          <w:sz w:val="17"/>
          <w:szCs w:val="17"/>
        </w:rPr>
        <w:tab/>
      </w:r>
      <w:r w:rsidRPr="00551C0E">
        <w:rPr>
          <w:rFonts w:ascii="Arial" w:hAnsi="Arial" w:cs="Arial"/>
          <w:sz w:val="17"/>
          <w:szCs w:val="17"/>
        </w:rPr>
        <w:t xml:space="preserve">(6) for breach of the terms implied by Section 2 of the Supply of Goods and Services </w:t>
      </w:r>
      <w:r w:rsidRPr="00551C0E">
        <w:rPr>
          <w:rFonts w:ascii="Arial" w:hAnsi="Arial" w:cs="Arial"/>
          <w:sz w:val="17"/>
          <w:szCs w:val="17"/>
        </w:rPr>
        <w:tab/>
        <w:t>Act 1982; or</w:t>
      </w:r>
    </w:p>
    <w:p w14:paraId="3B530969" w14:textId="77777777" w:rsidR="00782140" w:rsidRPr="00551C0E" w:rsidRDefault="00782140" w:rsidP="00782140">
      <w:pPr>
        <w:pStyle w:val="ListParagraph"/>
        <w:spacing w:line="240" w:lineRule="auto"/>
        <w:ind w:left="0"/>
        <w:rPr>
          <w:rFonts w:ascii="Arial" w:hAnsi="Arial" w:cs="Arial"/>
          <w:sz w:val="17"/>
          <w:szCs w:val="17"/>
        </w:rPr>
      </w:pPr>
      <w:r>
        <w:rPr>
          <w:rFonts w:ascii="Arial" w:hAnsi="Arial" w:cs="Arial"/>
          <w:sz w:val="17"/>
          <w:szCs w:val="17"/>
        </w:rPr>
        <w:tab/>
      </w:r>
      <w:r w:rsidRPr="00551C0E">
        <w:rPr>
          <w:rFonts w:ascii="Arial" w:hAnsi="Arial" w:cs="Arial"/>
          <w:sz w:val="17"/>
          <w:szCs w:val="17"/>
        </w:rPr>
        <w:t xml:space="preserve">(7) for any other liability which cannot be limited or excluded under general (including </w:t>
      </w:r>
      <w:r w:rsidRPr="00551C0E">
        <w:rPr>
          <w:rFonts w:ascii="Arial" w:hAnsi="Arial" w:cs="Arial"/>
          <w:sz w:val="17"/>
          <w:szCs w:val="17"/>
        </w:rPr>
        <w:tab/>
        <w:t xml:space="preserve">statute and common) </w:t>
      </w:r>
      <w:r>
        <w:rPr>
          <w:rFonts w:ascii="Arial" w:hAnsi="Arial" w:cs="Arial"/>
          <w:sz w:val="17"/>
          <w:szCs w:val="17"/>
        </w:rPr>
        <w:tab/>
      </w:r>
      <w:r w:rsidRPr="00551C0E">
        <w:rPr>
          <w:rFonts w:ascii="Arial" w:hAnsi="Arial" w:cs="Arial"/>
          <w:sz w:val="17"/>
          <w:szCs w:val="17"/>
        </w:rPr>
        <w:t>law.</w:t>
      </w:r>
    </w:p>
    <w:p w14:paraId="7B9CE552" w14:textId="77777777" w:rsidR="00782140" w:rsidRPr="00551C0E" w:rsidRDefault="00782140" w:rsidP="00782140">
      <w:pPr>
        <w:pStyle w:val="ListParagraph"/>
        <w:spacing w:line="240" w:lineRule="auto"/>
        <w:ind w:left="0"/>
        <w:rPr>
          <w:rFonts w:ascii="Arial" w:hAnsi="Arial" w:cs="Arial"/>
          <w:sz w:val="17"/>
          <w:szCs w:val="17"/>
        </w:rPr>
      </w:pPr>
    </w:p>
    <w:p w14:paraId="4D16755F" w14:textId="77777777" w:rsidR="00782140" w:rsidRPr="00551C0E" w:rsidRDefault="00782140" w:rsidP="00782140">
      <w:pPr>
        <w:pStyle w:val="ListParagraph"/>
        <w:spacing w:line="240" w:lineRule="auto"/>
        <w:ind w:left="363"/>
        <w:rPr>
          <w:rFonts w:ascii="Arial" w:hAnsi="Arial" w:cs="Arial"/>
          <w:sz w:val="17"/>
          <w:szCs w:val="17"/>
        </w:rPr>
      </w:pPr>
      <w:r w:rsidRPr="00551C0E">
        <w:rPr>
          <w:rFonts w:ascii="Arial" w:hAnsi="Arial" w:cs="Arial"/>
          <w:sz w:val="17"/>
          <w:szCs w:val="17"/>
        </w:rPr>
        <w:t>c.   The rights of the Authority under this Contract are in addition to, and not exclusive of, any rights or remedies provided by general (including statute and common) law</w:t>
      </w:r>
    </w:p>
    <w:p w14:paraId="71A19DA4" w14:textId="77777777" w:rsidR="00782140" w:rsidRPr="00551C0E" w:rsidRDefault="00782140" w:rsidP="00782140">
      <w:pPr>
        <w:pStyle w:val="ListParagraph"/>
        <w:spacing w:line="240" w:lineRule="auto"/>
        <w:ind w:left="363"/>
        <w:rPr>
          <w:rFonts w:ascii="Arial" w:hAnsi="Arial" w:cs="Arial"/>
          <w:sz w:val="17"/>
          <w:szCs w:val="17"/>
        </w:rPr>
      </w:pPr>
    </w:p>
    <w:p w14:paraId="60299E81" w14:textId="77777777" w:rsidR="00782140" w:rsidRPr="00551C0E" w:rsidRDefault="00782140" w:rsidP="00782140">
      <w:pPr>
        <w:pStyle w:val="NoSpacing"/>
        <w:keepNext/>
        <w:rPr>
          <w:rFonts w:cs="Arial"/>
          <w:b/>
          <w:szCs w:val="17"/>
          <w:lang w:eastAsia="en-GB"/>
        </w:rPr>
      </w:pPr>
      <w:r w:rsidRPr="00551C0E">
        <w:rPr>
          <w:rFonts w:cs="Arial"/>
          <w:b/>
          <w:szCs w:val="17"/>
          <w:lang w:eastAsia="en-GB"/>
        </w:rPr>
        <w:lastRenderedPageBreak/>
        <w:t>20   The project specific DEFCONs and DEFCON SC variants that apply to this Contract are:</w:t>
      </w:r>
    </w:p>
    <w:p w14:paraId="37B29381" w14:textId="77777777" w:rsidR="00782140" w:rsidRPr="00551C0E" w:rsidRDefault="00782140" w:rsidP="00782140">
      <w:pPr>
        <w:pStyle w:val="NoSpacing"/>
        <w:keepNext/>
        <w:rPr>
          <w:rFonts w:cs="Arial"/>
          <w:szCs w:val="17"/>
          <w:lang w:eastAsia="en-GB"/>
        </w:rPr>
      </w:pPr>
    </w:p>
    <w:p w14:paraId="58D19121" w14:textId="77777777" w:rsidR="00782140" w:rsidRPr="00551C0E" w:rsidRDefault="00782140" w:rsidP="00782140">
      <w:pPr>
        <w:pStyle w:val="NoSpacing"/>
        <w:keepNext/>
        <w:rPr>
          <w:rFonts w:cs="Arial"/>
          <w:szCs w:val="17"/>
          <w:lang w:eastAsia="en-GB"/>
        </w:rPr>
      </w:pPr>
      <w:r w:rsidRPr="00551C0E">
        <w:rPr>
          <w:rFonts w:cs="Arial"/>
          <w:szCs w:val="17"/>
          <w:lang w:eastAsia="en-GB"/>
        </w:rPr>
        <w:tab/>
        <w:t>DEFCON 531 (SC1)</w:t>
      </w:r>
    </w:p>
    <w:p w14:paraId="7AB993F3" w14:textId="77777777" w:rsidR="00782140" w:rsidRPr="00551C0E" w:rsidRDefault="00782140" w:rsidP="00782140">
      <w:pPr>
        <w:pStyle w:val="NoSpacing"/>
        <w:keepNext/>
        <w:rPr>
          <w:rFonts w:cs="Arial"/>
          <w:szCs w:val="17"/>
          <w:lang w:eastAsia="en-GB"/>
        </w:rPr>
      </w:pPr>
      <w:r w:rsidRPr="00551C0E">
        <w:rPr>
          <w:rFonts w:cs="Arial"/>
          <w:szCs w:val="17"/>
          <w:lang w:eastAsia="en-GB"/>
        </w:rPr>
        <w:tab/>
        <w:t>DEFCON 532B</w:t>
      </w:r>
    </w:p>
    <w:p w14:paraId="3C6DBFDF" w14:textId="77777777" w:rsidR="00782140" w:rsidRPr="00551C0E" w:rsidRDefault="00782140" w:rsidP="00782140">
      <w:pPr>
        <w:pStyle w:val="NoSpacing"/>
        <w:keepNext/>
        <w:rPr>
          <w:rFonts w:cs="Arial"/>
          <w:b/>
          <w:szCs w:val="17"/>
          <w:lang w:eastAsia="en-GB"/>
        </w:rPr>
      </w:pPr>
    </w:p>
    <w:p w14:paraId="5966ABBF" w14:textId="77777777" w:rsidR="00782140" w:rsidRPr="00551C0E" w:rsidRDefault="00782140" w:rsidP="00782140">
      <w:pPr>
        <w:pStyle w:val="NoSpacing"/>
        <w:keepNext/>
        <w:rPr>
          <w:rFonts w:cs="Arial"/>
          <w:b/>
          <w:szCs w:val="17"/>
          <w:lang w:eastAsia="en-GB"/>
        </w:rPr>
      </w:pPr>
      <w:r w:rsidRPr="00551C0E">
        <w:rPr>
          <w:rFonts w:cs="Arial"/>
          <w:b/>
          <w:szCs w:val="17"/>
          <w:lang w:eastAsia="en-GB"/>
        </w:rPr>
        <w:t xml:space="preserve">21   The special conditions that apply to this Contract are: </w:t>
      </w:r>
      <w:r w:rsidRPr="00551C0E">
        <w:rPr>
          <w:rFonts w:cs="Arial"/>
          <w:szCs w:val="17"/>
          <w:lang w:eastAsia="en-GB"/>
        </w:rPr>
        <w:t>N/A</w:t>
      </w:r>
    </w:p>
    <w:p w14:paraId="52D7A124" w14:textId="77777777" w:rsidR="00782140" w:rsidRPr="00551C0E" w:rsidRDefault="00782140" w:rsidP="00782140">
      <w:pPr>
        <w:pStyle w:val="NoSpacing"/>
        <w:keepNext/>
        <w:rPr>
          <w:rFonts w:cs="Arial"/>
          <w:b/>
          <w:szCs w:val="17"/>
          <w:lang w:eastAsia="en-GB"/>
        </w:rPr>
      </w:pPr>
    </w:p>
    <w:p w14:paraId="354DCB5A" w14:textId="77777777" w:rsidR="00782140" w:rsidRPr="00551C0E" w:rsidRDefault="00782140" w:rsidP="00782140">
      <w:pPr>
        <w:pStyle w:val="NoSpacing"/>
        <w:keepNext/>
        <w:rPr>
          <w:rFonts w:cs="Arial"/>
          <w:b/>
          <w:szCs w:val="17"/>
          <w:lang w:eastAsia="en-GB"/>
        </w:rPr>
      </w:pPr>
      <w:r w:rsidRPr="00551C0E">
        <w:rPr>
          <w:rFonts w:cs="Arial"/>
          <w:b/>
          <w:szCs w:val="17"/>
          <w:lang w:eastAsia="en-GB"/>
        </w:rPr>
        <w:t xml:space="preserve">22   The processes that apply to this Contract are: </w:t>
      </w:r>
      <w:r w:rsidRPr="00551C0E">
        <w:rPr>
          <w:rFonts w:cs="Arial"/>
          <w:szCs w:val="17"/>
          <w:lang w:eastAsia="en-GB"/>
        </w:rPr>
        <w:t>N/A</w:t>
      </w:r>
    </w:p>
    <w:p w14:paraId="047F1D68" w14:textId="77777777" w:rsidR="00782140" w:rsidRDefault="00782140" w:rsidP="00782140">
      <w:pPr>
        <w:pStyle w:val="NoSpacing"/>
        <w:keepNext/>
        <w:rPr>
          <w:rFonts w:cs="Arial"/>
          <w:b/>
          <w:szCs w:val="17"/>
          <w:lang w:eastAsia="en-GB"/>
        </w:rPr>
      </w:pPr>
    </w:p>
    <w:p w14:paraId="1B97CCDD" w14:textId="77777777" w:rsidR="00782140" w:rsidRDefault="00782140" w:rsidP="00782140">
      <w:pPr>
        <w:pStyle w:val="NoSpacing"/>
        <w:keepNext/>
        <w:rPr>
          <w:rFonts w:cs="Arial"/>
          <w:b/>
          <w:szCs w:val="17"/>
          <w:highlight w:val="yellow"/>
          <w:lang w:eastAsia="en-GB"/>
        </w:rPr>
      </w:pPr>
    </w:p>
    <w:p w14:paraId="299B08F6" w14:textId="77777777" w:rsidR="00782140" w:rsidRDefault="00782140" w:rsidP="00782140">
      <w:pPr>
        <w:rPr>
          <w:rFonts w:cs="Arial"/>
          <w:b/>
          <w:sz w:val="17"/>
          <w:szCs w:val="17"/>
          <w:highlight w:val="yellow"/>
        </w:rPr>
      </w:pPr>
      <w:r>
        <w:rPr>
          <w:rFonts w:cs="Arial"/>
          <w:b/>
          <w:sz w:val="17"/>
          <w:szCs w:val="17"/>
          <w:highlight w:val="yellow"/>
        </w:rPr>
        <w:br w:type="page"/>
      </w:r>
    </w:p>
    <w:p w14:paraId="3BB39491" w14:textId="77777777" w:rsidR="00782140" w:rsidRDefault="00782140" w:rsidP="00782140">
      <w:pPr>
        <w:pStyle w:val="Heading1"/>
        <w:tabs>
          <w:tab w:val="left" w:pos="720"/>
        </w:tabs>
      </w:pPr>
      <w:bookmarkStart w:id="50" w:name="_Toc367107576"/>
      <w:bookmarkStart w:id="51" w:name="_Toc375205555"/>
      <w:bookmarkStart w:id="52" w:name="_Toc402273351"/>
      <w:bookmarkStart w:id="53" w:name="_Toc422462853"/>
      <w:r>
        <w:lastRenderedPageBreak/>
        <w:t>Schedule 1 – Additional Definitions of Contract</w:t>
      </w:r>
      <w:bookmarkEnd w:id="50"/>
      <w:bookmarkEnd w:id="51"/>
      <w:bookmarkEnd w:id="52"/>
      <w:bookmarkEnd w:id="53"/>
    </w:p>
    <w:p w14:paraId="7357584A" w14:textId="77777777" w:rsidR="00782140" w:rsidRDefault="00782140" w:rsidP="00782140">
      <w:pPr>
        <w:pStyle w:val="NoSpacing"/>
        <w:keepNext/>
        <w:rPr>
          <w:rFonts w:cs="Arial"/>
          <w:b/>
          <w:szCs w:val="17"/>
          <w:highlight w:val="yellow"/>
          <w:lang w:eastAsia="en-GB"/>
        </w:rPr>
      </w:pPr>
    </w:p>
    <w:p w14:paraId="78E2F203" w14:textId="77777777" w:rsidR="00782140" w:rsidRPr="00541ECD" w:rsidRDefault="00782140" w:rsidP="00782140">
      <w:pPr>
        <w:pStyle w:val="NoSpacing"/>
        <w:keepNext/>
        <w:rPr>
          <w:rFonts w:cs="Arial"/>
          <w:b/>
          <w:szCs w:val="17"/>
          <w:highlight w:val="yellow"/>
          <w:lang w:eastAsia="en-GB"/>
        </w:rPr>
      </w:pPr>
    </w:p>
    <w:p w14:paraId="356B42EB" w14:textId="77777777" w:rsidR="00782140" w:rsidRPr="00445634" w:rsidRDefault="00782140" w:rsidP="00782140"/>
    <w:p w14:paraId="6EF30583" w14:textId="77777777" w:rsidR="005E11C7" w:rsidRDefault="00782140" w:rsidP="00782140">
      <w:r>
        <w:t>LEFT INTENTION</w:t>
      </w:r>
      <w:r>
        <w:t>NALY BLANK</w:t>
      </w:r>
    </w:p>
    <w:sectPr w:rsidR="005E11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1B1B" w14:textId="77777777" w:rsidR="00A443EE" w:rsidRPr="00B646A2" w:rsidRDefault="00843351" w:rsidP="00B646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3418C" w14:textId="77777777" w:rsidR="00A443EE" w:rsidRPr="000F1216" w:rsidRDefault="00843351" w:rsidP="00210B25">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C9373" w14:textId="77777777" w:rsidR="00A443EE" w:rsidRPr="004D5172" w:rsidRDefault="00843351" w:rsidP="003A0BB5">
    <w:pPr>
      <w:pStyle w:val="Header"/>
      <w:jc w:val="right"/>
    </w:pPr>
    <w:bookmarkStart w:id="17" w:name="po_edition1"/>
    <w:bookmarkEnd w:id="17"/>
    <w:r>
      <w:t>S</w:t>
    </w:r>
    <w:r>
      <w:t>C1A (Edn 05</w:t>
    </w:r>
    <w:r>
      <w:t>/18</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A4BB2"/>
    <w:multiLevelType w:val="hybridMultilevel"/>
    <w:tmpl w:val="6ED0C27E"/>
    <w:lvl w:ilvl="0" w:tplc="AFE4479E">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2AD61106"/>
    <w:multiLevelType w:val="hybridMultilevel"/>
    <w:tmpl w:val="9710BBC4"/>
    <w:lvl w:ilvl="0" w:tplc="AFE447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140"/>
    <w:rsid w:val="003D2E8B"/>
    <w:rsid w:val="00782140"/>
    <w:rsid w:val="00ED2F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0041A02"/>
  <w15:chartTrackingRefBased/>
  <w15:docId w15:val="{A3FA7AD5-3E6C-42B0-9C87-B52C849E5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82140"/>
    <w:pPr>
      <w:widowControl w:val="0"/>
      <w:spacing w:after="0" w:line="240" w:lineRule="auto"/>
      <w:jc w:val="both"/>
    </w:pPr>
    <w:rPr>
      <w:rFonts w:ascii="Arial" w:eastAsia="Times New Roman" w:hAnsi="Arial" w:cs="Times New Roman"/>
      <w:szCs w:val="20"/>
      <w:lang w:eastAsia="en-GB"/>
    </w:rPr>
  </w:style>
  <w:style w:type="paragraph" w:styleId="Heading1">
    <w:name w:val="heading 1"/>
    <w:basedOn w:val="Normal"/>
    <w:next w:val="Normal"/>
    <w:link w:val="Heading1Char"/>
    <w:qFormat/>
    <w:rsid w:val="00782140"/>
    <w:pPr>
      <w:keepNext/>
      <w:spacing w:before="240" w:after="60"/>
      <w:outlineLvl w:val="0"/>
    </w:pPr>
    <w:rPr>
      <w:rFonts w:cs="Arial"/>
      <w:b/>
      <w:bCs/>
      <w:kern w:val="32"/>
      <w:sz w:val="32"/>
      <w:szCs w:val="32"/>
    </w:rPr>
  </w:style>
  <w:style w:type="paragraph" w:styleId="Heading3">
    <w:name w:val="heading 3"/>
    <w:basedOn w:val="Normal"/>
    <w:next w:val="Normal"/>
    <w:link w:val="Heading3Char"/>
    <w:uiPriority w:val="9"/>
    <w:semiHidden/>
    <w:unhideWhenUsed/>
    <w:qFormat/>
    <w:rsid w:val="0078214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2140"/>
    <w:rPr>
      <w:rFonts w:ascii="Arial" w:eastAsia="Times New Roman" w:hAnsi="Arial" w:cs="Arial"/>
      <w:b/>
      <w:bCs/>
      <w:kern w:val="32"/>
      <w:sz w:val="32"/>
      <w:szCs w:val="32"/>
      <w:lang w:eastAsia="en-GB"/>
    </w:rPr>
  </w:style>
  <w:style w:type="paragraph" w:customStyle="1" w:styleId="DWNormal">
    <w:name w:val="DW Normal"/>
    <w:basedOn w:val="Normal"/>
    <w:qFormat/>
    <w:rsid w:val="00782140"/>
  </w:style>
  <w:style w:type="paragraph" w:styleId="Footer">
    <w:name w:val="footer"/>
    <w:basedOn w:val="DWNormal"/>
    <w:link w:val="FooterChar"/>
    <w:uiPriority w:val="99"/>
    <w:rsid w:val="00782140"/>
    <w:pPr>
      <w:spacing w:before="220"/>
    </w:pPr>
  </w:style>
  <w:style w:type="character" w:customStyle="1" w:styleId="FooterChar">
    <w:name w:val="Footer Char"/>
    <w:basedOn w:val="DefaultParagraphFont"/>
    <w:link w:val="Footer"/>
    <w:uiPriority w:val="99"/>
    <w:rsid w:val="00782140"/>
    <w:rPr>
      <w:rFonts w:ascii="Arial" w:eastAsia="Times New Roman" w:hAnsi="Arial" w:cs="Times New Roman"/>
      <w:szCs w:val="20"/>
      <w:lang w:eastAsia="en-GB"/>
    </w:rPr>
  </w:style>
  <w:style w:type="paragraph" w:styleId="Header">
    <w:name w:val="header"/>
    <w:basedOn w:val="DWNormal"/>
    <w:link w:val="HeaderChar"/>
    <w:rsid w:val="00782140"/>
    <w:pPr>
      <w:spacing w:after="220"/>
    </w:pPr>
  </w:style>
  <w:style w:type="character" w:customStyle="1" w:styleId="HeaderChar">
    <w:name w:val="Header Char"/>
    <w:basedOn w:val="DefaultParagraphFont"/>
    <w:link w:val="Header"/>
    <w:rsid w:val="00782140"/>
    <w:rPr>
      <w:rFonts w:ascii="Arial" w:eastAsia="Times New Roman" w:hAnsi="Arial" w:cs="Times New Roman"/>
      <w:szCs w:val="20"/>
      <w:lang w:eastAsia="en-GB"/>
    </w:rPr>
  </w:style>
  <w:style w:type="character" w:styleId="Hyperlink">
    <w:name w:val="Hyperlink"/>
    <w:uiPriority w:val="99"/>
    <w:rsid w:val="00782140"/>
    <w:rPr>
      <w:color w:val="0000FF"/>
      <w:u w:val="single"/>
    </w:rPr>
  </w:style>
  <w:style w:type="paragraph" w:customStyle="1" w:styleId="Style1">
    <w:name w:val="Style1"/>
    <w:basedOn w:val="Heading3"/>
    <w:rsid w:val="00782140"/>
    <w:pPr>
      <w:keepLines w:val="0"/>
      <w:spacing w:before="240" w:after="60"/>
    </w:pPr>
    <w:rPr>
      <w:rFonts w:ascii="Arial" w:eastAsia="Times New Roman" w:hAnsi="Arial" w:cs="Times New Roman"/>
      <w:b/>
      <w:color w:val="auto"/>
      <w:spacing w:val="-2"/>
      <w:sz w:val="20"/>
      <w:szCs w:val="20"/>
    </w:rPr>
  </w:style>
  <w:style w:type="paragraph" w:customStyle="1" w:styleId="Default">
    <w:name w:val="Default"/>
    <w:rsid w:val="00782140"/>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ListParagraph">
    <w:name w:val="List Paragraph"/>
    <w:basedOn w:val="Normal"/>
    <w:uiPriority w:val="34"/>
    <w:qFormat/>
    <w:rsid w:val="00782140"/>
    <w:pPr>
      <w:widowControl/>
      <w:spacing w:after="200" w:line="276" w:lineRule="auto"/>
      <w:ind w:left="720"/>
      <w:contextualSpacing/>
      <w:jc w:val="left"/>
    </w:pPr>
    <w:rPr>
      <w:rFonts w:ascii="Calibri" w:eastAsia="Calibri" w:hAnsi="Calibri"/>
      <w:szCs w:val="22"/>
      <w:lang w:eastAsia="en-US"/>
    </w:rPr>
  </w:style>
  <w:style w:type="paragraph" w:styleId="NoSpacing">
    <w:name w:val="No Spacing"/>
    <w:link w:val="NoSpacingChar"/>
    <w:uiPriority w:val="1"/>
    <w:qFormat/>
    <w:rsid w:val="00782140"/>
    <w:pPr>
      <w:spacing w:after="0" w:line="240" w:lineRule="auto"/>
    </w:pPr>
    <w:rPr>
      <w:rFonts w:ascii="Arial" w:eastAsia="Calibri" w:hAnsi="Arial" w:cs="Times New Roman"/>
      <w:sz w:val="17"/>
    </w:rPr>
  </w:style>
  <w:style w:type="character" w:customStyle="1" w:styleId="NoSpacingChar">
    <w:name w:val="No Spacing Char"/>
    <w:link w:val="NoSpacing"/>
    <w:uiPriority w:val="1"/>
    <w:rsid w:val="00782140"/>
    <w:rPr>
      <w:rFonts w:ascii="Arial" w:eastAsia="Calibri" w:hAnsi="Arial" w:cs="Times New Roman"/>
      <w:sz w:val="17"/>
    </w:rPr>
  </w:style>
  <w:style w:type="character" w:customStyle="1" w:styleId="Heading3Char">
    <w:name w:val="Heading 3 Char"/>
    <w:basedOn w:val="DefaultParagraphFont"/>
    <w:link w:val="Heading3"/>
    <w:uiPriority w:val="9"/>
    <w:semiHidden/>
    <w:rsid w:val="00782140"/>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ministry-of-defence/about/procuremen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aof.mod.uk/aofcontent/tactical/toolkit/index.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DSEA-Land-MovTpt-DGHSIS@mod.uk" TargetMode="External"/><Relationship Id="rId11" Type="http://schemas.openxmlformats.org/officeDocument/2006/relationships/hyperlink" Target="mailto:DESLCSLS-OpsFormsandPubs@mod.uk" TargetMode="External"/><Relationship Id="rId5" Type="http://schemas.openxmlformats.org/officeDocument/2006/relationships/image" Target="media/image1.jpeg"/><Relationship Id="rId15" Type="http://schemas.openxmlformats.org/officeDocument/2006/relationships/image" Target="media/image2.jpeg"/><Relationship Id="rId10" Type="http://schemas.openxmlformats.org/officeDocument/2006/relationships/hyperlink" Target="https://www.dstan.mod.uk/" TargetMode="External"/><Relationship Id="rId4" Type="http://schemas.openxmlformats.org/officeDocument/2006/relationships/webSettings" Target="webSettings.xml"/><Relationship Id="rId9" Type="http://schemas.openxmlformats.org/officeDocument/2006/relationships/hyperlink" Target="http://dstan.uwh.diif.r.mil.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5327</Words>
  <Characters>30364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Grady, Jack Mr (Navy Comrcl-Sourcing 7)</dc:creator>
  <cp:keywords/>
  <dc:description/>
  <cp:lastModifiedBy>Grady, Jack Mr (Navy Comrcl-Sourcing 7)</cp:lastModifiedBy>
  <cp:revision>2</cp:revision>
  <dcterms:created xsi:type="dcterms:W3CDTF">2018-12-05T14:36:00Z</dcterms:created>
  <dcterms:modified xsi:type="dcterms:W3CDTF">2018-12-05T14:36:00Z</dcterms:modified>
</cp:coreProperties>
</file>