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309C" w14:textId="77777777" w:rsidR="006B5893" w:rsidRDefault="007F0B6E">
      <w:pPr>
        <w:spacing w:after="897" w:line="256" w:lineRule="auto"/>
        <w:ind w:left="1134" w:firstLine="0"/>
      </w:pPr>
      <w:r>
        <w:rPr>
          <w:noProof/>
        </w:rPr>
        <w:drawing>
          <wp:inline distT="0" distB="0" distL="0" distR="0" wp14:anchorId="45D6931E" wp14:editId="53D6C009">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6BA7CE19"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F9A97FC" w14:textId="77777777" w:rsidR="006B5893" w:rsidRDefault="007F0B6E">
      <w:pPr>
        <w:spacing w:after="172"/>
        <w:ind w:right="14"/>
      </w:pPr>
      <w:r>
        <w:t xml:space="preserve">This Call-Off Contract for the G-Cloud 13 Framework Agreement (RM1557.13) includes: </w:t>
      </w:r>
    </w:p>
    <w:p w14:paraId="08C55E9D" w14:textId="77777777" w:rsidR="006B5893" w:rsidRDefault="007F0B6E">
      <w:pPr>
        <w:spacing w:after="172"/>
        <w:ind w:right="14"/>
        <w:rPr>
          <w:b/>
          <w:sz w:val="24"/>
          <w:szCs w:val="24"/>
        </w:rPr>
      </w:pPr>
      <w:r>
        <w:rPr>
          <w:b/>
          <w:sz w:val="24"/>
          <w:szCs w:val="24"/>
        </w:rPr>
        <w:t>G-Cloud 13 Call-Off Contract</w:t>
      </w:r>
    </w:p>
    <w:p w14:paraId="16CB6C21"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4FFDF38"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72327C8"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ABA0596"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D7534D8"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47904C9"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1B93CFB"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2A65383C"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82B217A"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9B00A53"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1891D84"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43E4B76" w14:textId="77777777" w:rsidR="006B5893" w:rsidRDefault="006B5893">
      <w:pPr>
        <w:pStyle w:val="Heading1"/>
        <w:spacing w:after="83"/>
        <w:ind w:left="0" w:firstLine="0"/>
      </w:pPr>
      <w:bookmarkStart w:id="1" w:name="_heading=h.30j0zll"/>
      <w:bookmarkEnd w:id="1"/>
    </w:p>
    <w:p w14:paraId="54E1C71B" w14:textId="77777777" w:rsidR="006B5893" w:rsidRDefault="006B5893">
      <w:pPr>
        <w:pStyle w:val="Heading1"/>
        <w:spacing w:after="83"/>
        <w:ind w:left="1113" w:firstLine="1118"/>
      </w:pPr>
    </w:p>
    <w:p w14:paraId="74A03D75" w14:textId="77777777" w:rsidR="006B5893" w:rsidRDefault="006B5893">
      <w:pPr>
        <w:pStyle w:val="Heading1"/>
        <w:spacing w:after="83"/>
        <w:ind w:left="1113" w:firstLine="1118"/>
      </w:pPr>
    </w:p>
    <w:p w14:paraId="4262ABDD" w14:textId="77777777" w:rsidR="006B5893" w:rsidRDefault="006B5893">
      <w:pPr>
        <w:pStyle w:val="Heading1"/>
        <w:spacing w:after="83"/>
        <w:ind w:left="0" w:firstLine="0"/>
      </w:pPr>
    </w:p>
    <w:p w14:paraId="5E680896" w14:textId="77777777" w:rsidR="006B5893" w:rsidRDefault="006B5893"/>
    <w:p w14:paraId="581E5163" w14:textId="77777777" w:rsidR="006B5893" w:rsidRDefault="006B5893">
      <w:pPr>
        <w:pStyle w:val="Heading1"/>
        <w:spacing w:after="83"/>
        <w:ind w:left="1113" w:firstLine="1118"/>
      </w:pPr>
    </w:p>
    <w:p w14:paraId="1E251636" w14:textId="77777777" w:rsidR="006B5893" w:rsidRDefault="007F0B6E">
      <w:pPr>
        <w:pStyle w:val="Heading1"/>
        <w:spacing w:after="83"/>
        <w:ind w:left="1113" w:firstLine="1118"/>
      </w:pPr>
      <w:r>
        <w:t xml:space="preserve">Part A: Order Form </w:t>
      </w:r>
    </w:p>
    <w:p w14:paraId="0FD1E7E4"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05BBFEF5" w14:textId="77777777" w:rsidTr="00322B04">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2B9DA3E" w14:textId="77777777" w:rsidR="00C070CC" w:rsidRDefault="00C070CC" w:rsidP="00C070CC">
            <w:pPr>
              <w:spacing w:line="256" w:lineRule="auto"/>
              <w:ind w:left="0" w:firstLine="0"/>
              <w:rPr>
                <w:b/>
              </w:rPr>
            </w:pPr>
          </w:p>
          <w:p w14:paraId="2EF629C8"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4ADAC69" w14:textId="1D07212B" w:rsidR="006B5893" w:rsidRDefault="004C3A44" w:rsidP="00C070CC">
            <w:pPr>
              <w:spacing w:line="256" w:lineRule="auto"/>
              <w:ind w:left="10" w:firstLine="0"/>
            </w:pPr>
            <w:r w:rsidRPr="004C3A44">
              <w:rPr>
                <w:color w:val="0B0C0C"/>
                <w:shd w:val="clear" w:color="auto" w:fill="FFFFFF"/>
              </w:rPr>
              <w:t>876364589510835</w:t>
            </w:r>
          </w:p>
        </w:tc>
      </w:tr>
      <w:tr w:rsidR="006B5893" w14:paraId="3DE2E205" w14:textId="77777777" w:rsidTr="00322B04">
        <w:trPr>
          <w:trHeight w:val="4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30A312"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ECA782" w14:textId="0E55BB30" w:rsidR="006B5893" w:rsidRDefault="007F4432" w:rsidP="00C070CC">
            <w:pPr>
              <w:spacing w:line="256" w:lineRule="auto"/>
              <w:ind w:left="10" w:firstLine="0"/>
            </w:pPr>
            <w:r>
              <w:t>1.11.4.46</w:t>
            </w:r>
            <w:r w:rsidR="00F700A9">
              <w:t>6</w:t>
            </w:r>
            <w:r>
              <w:t>2</w:t>
            </w:r>
          </w:p>
        </w:tc>
      </w:tr>
      <w:tr w:rsidR="006B5893" w14:paraId="1322E2A0" w14:textId="77777777" w:rsidTr="00322B04">
        <w:trPr>
          <w:trHeight w:val="7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405B1B5"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97F4911" w14:textId="2DF20C9F" w:rsidR="006B5893" w:rsidRDefault="007F4432" w:rsidP="00C070CC">
            <w:pPr>
              <w:spacing w:line="256" w:lineRule="auto"/>
              <w:ind w:left="10" w:firstLine="0"/>
            </w:pPr>
            <w:r>
              <w:t>Email Marketing and Communications Platform</w:t>
            </w:r>
          </w:p>
        </w:tc>
      </w:tr>
      <w:tr w:rsidR="006B5893" w14:paraId="705FDBF7" w14:textId="77777777" w:rsidTr="00322B04">
        <w:trPr>
          <w:trHeight w:val="86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C5CD89C" w14:textId="3CC12A2B" w:rsidR="006B5893" w:rsidRDefault="007F0B6E" w:rsidP="00322B04">
            <w:pPr>
              <w:spacing w:line="256"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EEB342" w14:textId="2696286F" w:rsidR="006B5893" w:rsidRDefault="00ED0B5C" w:rsidP="00C070CC">
            <w:pPr>
              <w:spacing w:line="256" w:lineRule="auto"/>
              <w:ind w:left="10" w:firstLine="0"/>
            </w:pPr>
            <w:proofErr w:type="spellStart"/>
            <w:r w:rsidRPr="00ED0B5C">
              <w:t>govDelivery</w:t>
            </w:r>
            <w:proofErr w:type="spellEnd"/>
            <w:r w:rsidRPr="00ED0B5C">
              <w:t xml:space="preserve"> Digital Communications Platform</w:t>
            </w:r>
          </w:p>
        </w:tc>
      </w:tr>
      <w:tr w:rsidR="006B5893" w14:paraId="59320A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868FA3"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413243" w14:textId="22E1AF96" w:rsidR="006B5893" w:rsidRDefault="004C3A44" w:rsidP="00C070CC">
            <w:pPr>
              <w:spacing w:line="256" w:lineRule="auto"/>
              <w:ind w:left="10" w:firstLine="0"/>
            </w:pPr>
            <w:r>
              <w:t>1</w:t>
            </w:r>
            <w:r w:rsidRPr="004C3A44">
              <w:rPr>
                <w:vertAlign w:val="superscript"/>
              </w:rPr>
              <w:t>st</w:t>
            </w:r>
            <w:r>
              <w:t xml:space="preserve"> October </w:t>
            </w:r>
            <w:r w:rsidR="00ED0B5C">
              <w:t>2024</w:t>
            </w:r>
          </w:p>
        </w:tc>
      </w:tr>
      <w:tr w:rsidR="006B5893" w14:paraId="5858D7C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BE733C"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57B8C8" w14:textId="68A66093" w:rsidR="006B5893" w:rsidRDefault="004C3A44" w:rsidP="00C070CC">
            <w:pPr>
              <w:spacing w:line="256" w:lineRule="auto"/>
              <w:ind w:left="10" w:firstLine="0"/>
            </w:pPr>
            <w:r>
              <w:t>30</w:t>
            </w:r>
            <w:r w:rsidRPr="004C3A44">
              <w:rPr>
                <w:vertAlign w:val="superscript"/>
              </w:rPr>
              <w:t>th</w:t>
            </w:r>
            <w:r>
              <w:t xml:space="preserve"> </w:t>
            </w:r>
            <w:r w:rsidR="00D512D2">
              <w:t>September 2027</w:t>
            </w:r>
          </w:p>
        </w:tc>
      </w:tr>
      <w:tr w:rsidR="006B5893" w14:paraId="061C6C7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59CDC5"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37E36C" w14:textId="0A0E578B" w:rsidR="006B5893" w:rsidRDefault="00D512D2" w:rsidP="00C070CC">
            <w:pPr>
              <w:spacing w:line="256" w:lineRule="auto"/>
              <w:ind w:left="10" w:firstLine="0"/>
            </w:pPr>
            <w:r>
              <w:t>£</w:t>
            </w:r>
            <w:r w:rsidR="004C3A44" w:rsidRPr="004C3A44">
              <w:t>158,211.00</w:t>
            </w:r>
          </w:p>
        </w:tc>
      </w:tr>
      <w:tr w:rsidR="006B5893" w14:paraId="4C597ED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790C76"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DFC370" w14:textId="514F432A" w:rsidR="006B5893" w:rsidRDefault="00216297" w:rsidP="00C070CC">
            <w:pPr>
              <w:spacing w:line="256" w:lineRule="auto"/>
              <w:ind w:left="10" w:firstLine="0"/>
            </w:pPr>
            <w:r w:rsidRPr="00216297">
              <w:t xml:space="preserve">Electronic Invoice (Annual in advance)  </w:t>
            </w:r>
          </w:p>
        </w:tc>
      </w:tr>
      <w:tr w:rsidR="006B5893" w14:paraId="234D51A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641889"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0E011C" w14:textId="098F58A5" w:rsidR="006B5893" w:rsidRDefault="005A231F" w:rsidP="005A231F">
            <w:pPr>
              <w:spacing w:line="256" w:lineRule="auto"/>
              <w:ind w:left="0" w:firstLine="0"/>
            </w:pPr>
            <w:r>
              <w:t>TBC</w:t>
            </w:r>
            <w:r w:rsidR="007F0B6E">
              <w:t xml:space="preserve"> </w:t>
            </w:r>
          </w:p>
        </w:tc>
      </w:tr>
    </w:tbl>
    <w:p w14:paraId="6841921C" w14:textId="77777777" w:rsidR="006B5893" w:rsidRDefault="006B5893">
      <w:pPr>
        <w:spacing w:after="237"/>
        <w:ind w:right="14"/>
      </w:pPr>
    </w:p>
    <w:p w14:paraId="64A5641B" w14:textId="77777777" w:rsidR="002C161D" w:rsidRDefault="002C161D">
      <w:pPr>
        <w:spacing w:after="237"/>
        <w:ind w:right="14"/>
      </w:pPr>
    </w:p>
    <w:p w14:paraId="33407593" w14:textId="77777777" w:rsidR="002C161D" w:rsidRDefault="002C161D">
      <w:pPr>
        <w:spacing w:after="237"/>
        <w:ind w:right="14"/>
      </w:pPr>
    </w:p>
    <w:p w14:paraId="368F2958" w14:textId="77777777" w:rsidR="006B5893" w:rsidRDefault="007F0B6E">
      <w:pPr>
        <w:spacing w:after="237"/>
        <w:ind w:right="14"/>
      </w:pPr>
      <w:r>
        <w:t xml:space="preserve">This Order Form is issued under the G-Cloud 13 Framework Agreement (RM1557.13). </w:t>
      </w:r>
    </w:p>
    <w:p w14:paraId="2D31E166" w14:textId="77777777" w:rsidR="006B5893" w:rsidRDefault="007F0B6E">
      <w:pPr>
        <w:spacing w:after="227"/>
        <w:ind w:right="14"/>
      </w:pPr>
      <w:r>
        <w:t xml:space="preserve">Buyers can use this Order Form to specify their G-Cloud service requirements when placing an Order. </w:t>
      </w:r>
    </w:p>
    <w:p w14:paraId="6DA0C405"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4B8CD5F9"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7F4432" w14:paraId="30E3B255" w14:textId="77777777" w:rsidTr="005B18F4">
        <w:trPr>
          <w:trHeight w:val="213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B41A51" w14:textId="77777777" w:rsidR="007F4432" w:rsidRDefault="007F4432" w:rsidP="007F4432">
            <w:pPr>
              <w:spacing w:after="0" w:line="257" w:lineRule="auto"/>
              <w:ind w:left="0" w:firstLine="0"/>
              <w:rPr>
                <w:b/>
              </w:rPr>
            </w:pPr>
          </w:p>
          <w:p w14:paraId="24628EF6" w14:textId="77777777" w:rsidR="007F4432" w:rsidRDefault="007F4432" w:rsidP="007F4432">
            <w:pPr>
              <w:spacing w:after="0" w:line="257" w:lineRule="auto"/>
              <w:ind w:left="0" w:firstLine="0"/>
            </w:pPr>
            <w:r w:rsidRPr="007F4432">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E8F2C6A" w14:textId="77777777" w:rsidR="007F4432" w:rsidRDefault="007F4432" w:rsidP="007F4432">
            <w:pPr>
              <w:spacing w:after="304" w:line="252" w:lineRule="auto"/>
              <w:ind w:left="0" w:firstLine="0"/>
            </w:pPr>
            <w:r w:rsidRPr="00A32E79">
              <w:t>T</w:t>
            </w:r>
            <w:r>
              <w:t xml:space="preserve">he Health and Safety Executive </w:t>
            </w:r>
          </w:p>
          <w:p w14:paraId="4319D7B9" w14:textId="726E5A68" w:rsidR="007F4432" w:rsidRDefault="007F4432" w:rsidP="007F4432">
            <w:pPr>
              <w:spacing w:after="304" w:line="252" w:lineRule="auto"/>
              <w:ind w:left="0" w:firstLine="0"/>
            </w:pPr>
            <w:r>
              <w:t xml:space="preserve">Redgrave Court, Merton Road </w:t>
            </w:r>
          </w:p>
          <w:p w14:paraId="5175A2A8" w14:textId="77777777" w:rsidR="007F4432" w:rsidRDefault="007F4432" w:rsidP="007F4432">
            <w:pPr>
              <w:spacing w:after="304" w:line="252" w:lineRule="auto"/>
              <w:ind w:left="0" w:firstLine="0"/>
            </w:pPr>
            <w:r>
              <w:t xml:space="preserve">Bootle </w:t>
            </w:r>
          </w:p>
          <w:p w14:paraId="28EDE7B1" w14:textId="77777777" w:rsidR="007F4432" w:rsidRDefault="007F4432" w:rsidP="007F4432">
            <w:pPr>
              <w:spacing w:after="304" w:line="252" w:lineRule="auto"/>
              <w:ind w:left="0" w:firstLine="0"/>
            </w:pPr>
            <w:r>
              <w:t xml:space="preserve">Liverpool </w:t>
            </w:r>
          </w:p>
          <w:p w14:paraId="46AB3381" w14:textId="49DE30EA" w:rsidR="007F4432" w:rsidRDefault="007F4432" w:rsidP="007F4432">
            <w:pPr>
              <w:spacing w:after="0" w:line="257" w:lineRule="auto"/>
              <w:ind w:left="0" w:firstLine="0"/>
            </w:pPr>
            <w:r>
              <w:t xml:space="preserve">L20 7HS </w:t>
            </w:r>
          </w:p>
        </w:tc>
      </w:tr>
      <w:tr w:rsidR="007F4432" w14:paraId="00A3A087" w14:textId="77777777" w:rsidTr="00322B04">
        <w:trPr>
          <w:trHeight w:val="186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E91370B" w14:textId="77777777" w:rsidR="007F4432" w:rsidRDefault="007F4432" w:rsidP="007F4432">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706DDD6" w14:textId="25E96BF7" w:rsidR="007F4432" w:rsidRDefault="007F4432" w:rsidP="007F4432">
            <w:pPr>
              <w:spacing w:after="0" w:line="256" w:lineRule="auto"/>
              <w:ind w:left="0" w:firstLine="0"/>
            </w:pPr>
            <w:r>
              <w:t>Granicus-</w:t>
            </w:r>
            <w:proofErr w:type="spellStart"/>
            <w:r>
              <w:t>Firmstep</w:t>
            </w:r>
            <w:proofErr w:type="spellEnd"/>
            <w:r>
              <w:t xml:space="preserve"> Limited</w:t>
            </w:r>
          </w:p>
          <w:p w14:paraId="2D78FC50" w14:textId="77777777" w:rsidR="007F4432" w:rsidRDefault="007F4432" w:rsidP="007F4432">
            <w:pPr>
              <w:spacing w:after="0" w:line="256" w:lineRule="auto"/>
              <w:ind w:left="0" w:firstLine="0"/>
            </w:pPr>
            <w:r>
              <w:t>0800 048 7518</w:t>
            </w:r>
          </w:p>
          <w:p w14:paraId="15744AED" w14:textId="77777777" w:rsidR="007F4432" w:rsidRDefault="007F4432" w:rsidP="007F4432">
            <w:pPr>
              <w:spacing w:after="0" w:line="256" w:lineRule="auto"/>
              <w:ind w:left="0" w:firstLine="0"/>
            </w:pPr>
            <w:r>
              <w:t>7th Floor</w:t>
            </w:r>
          </w:p>
          <w:p w14:paraId="296B32FA" w14:textId="77777777" w:rsidR="007F4432" w:rsidRDefault="007F4432" w:rsidP="007F4432">
            <w:pPr>
              <w:spacing w:after="0" w:line="256" w:lineRule="auto"/>
              <w:ind w:left="0" w:firstLine="0"/>
            </w:pPr>
            <w:r>
              <w:t>7 Harp Lane</w:t>
            </w:r>
          </w:p>
          <w:p w14:paraId="108F623C" w14:textId="77777777" w:rsidR="007F4432" w:rsidRDefault="007F4432" w:rsidP="007F4432">
            <w:pPr>
              <w:spacing w:after="0" w:line="256" w:lineRule="auto"/>
              <w:ind w:left="0" w:firstLine="0"/>
            </w:pPr>
            <w:r>
              <w:t>London</w:t>
            </w:r>
          </w:p>
          <w:p w14:paraId="67B86139" w14:textId="77777777" w:rsidR="007F4432" w:rsidRDefault="007F4432" w:rsidP="007F4432">
            <w:pPr>
              <w:spacing w:after="0" w:line="256" w:lineRule="auto"/>
              <w:ind w:left="0" w:firstLine="0"/>
            </w:pPr>
            <w:r>
              <w:t>EC3R 6DP</w:t>
            </w:r>
          </w:p>
          <w:p w14:paraId="2776C836" w14:textId="77777777" w:rsidR="007F4432" w:rsidRDefault="007F4432" w:rsidP="007F4432">
            <w:pPr>
              <w:spacing w:after="0" w:line="256" w:lineRule="auto"/>
              <w:ind w:left="0" w:firstLine="0"/>
            </w:pPr>
          </w:p>
          <w:p w14:paraId="13DF82A5" w14:textId="12EB86CD" w:rsidR="007F4432" w:rsidRDefault="007F4432" w:rsidP="007F4432">
            <w:pPr>
              <w:spacing w:after="0" w:line="256" w:lineRule="auto"/>
              <w:ind w:left="0" w:firstLine="0"/>
            </w:pPr>
            <w:r>
              <w:t>Company Number: 04283951</w:t>
            </w:r>
          </w:p>
        </w:tc>
      </w:tr>
      <w:tr w:rsidR="007F4432" w14:paraId="0773F0F3" w14:textId="77777777" w:rsidTr="00322B04">
        <w:trPr>
          <w:trHeight w:val="16"/>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521171" w14:textId="77777777" w:rsidR="007F4432" w:rsidRDefault="007F4432" w:rsidP="007F4432">
            <w:pPr>
              <w:spacing w:after="0" w:line="256" w:lineRule="auto"/>
              <w:ind w:left="5" w:firstLine="0"/>
            </w:pPr>
            <w:r>
              <w:rPr>
                <w:b/>
              </w:rPr>
              <w:t>Together the ‘Parties’</w:t>
            </w:r>
            <w:r>
              <w:t xml:space="preserve"> </w:t>
            </w:r>
          </w:p>
        </w:tc>
      </w:tr>
    </w:tbl>
    <w:p w14:paraId="05EF518A" w14:textId="77777777" w:rsidR="006B5893" w:rsidRDefault="006B5893">
      <w:pPr>
        <w:pStyle w:val="Heading3"/>
        <w:spacing w:after="312"/>
        <w:ind w:left="1113" w:firstLine="1118"/>
      </w:pPr>
    </w:p>
    <w:p w14:paraId="4A8A2740" w14:textId="77777777" w:rsidR="007F4432" w:rsidRDefault="007F4432" w:rsidP="007F4432"/>
    <w:p w14:paraId="659FCBC2" w14:textId="77777777" w:rsidR="007F4432" w:rsidRDefault="007F4432" w:rsidP="007F4432"/>
    <w:p w14:paraId="6D3D96BD" w14:textId="77777777" w:rsidR="007F4432" w:rsidRPr="007F4432" w:rsidRDefault="007F4432" w:rsidP="007F4432"/>
    <w:p w14:paraId="4917E041" w14:textId="00584188" w:rsidR="006B5893" w:rsidRDefault="007F0B6E" w:rsidP="007F4432">
      <w:pPr>
        <w:pStyle w:val="Heading3"/>
        <w:spacing w:after="312"/>
        <w:ind w:left="0" w:firstLine="0"/>
      </w:pPr>
      <w:r>
        <w:lastRenderedPageBreak/>
        <w:t xml:space="preserve">              Principal contact details </w:t>
      </w:r>
    </w:p>
    <w:p w14:paraId="3402F9E3" w14:textId="77777777" w:rsidR="006B5893" w:rsidRDefault="007F0B6E">
      <w:pPr>
        <w:spacing w:after="373" w:line="259" w:lineRule="auto"/>
        <w:ind w:left="1123" w:right="3672" w:firstLine="0"/>
      </w:pPr>
      <w:r w:rsidRPr="00234981">
        <w:t>For the Buyer:</w:t>
      </w:r>
      <w:r>
        <w:t xml:space="preserve"> </w:t>
      </w:r>
    </w:p>
    <w:p w14:paraId="71395A92" w14:textId="1C1356DA" w:rsidR="006B5893" w:rsidRDefault="007F0B6E">
      <w:pPr>
        <w:spacing w:after="117"/>
        <w:ind w:right="14"/>
      </w:pPr>
      <w:r>
        <w:t xml:space="preserve">Title: </w:t>
      </w:r>
      <w:r w:rsidR="007F4432">
        <w:t xml:space="preserve">Contract Manager </w:t>
      </w:r>
    </w:p>
    <w:p w14:paraId="66980FA9" w14:textId="4F920F5B" w:rsidR="00C070CC" w:rsidRDefault="007F0B6E" w:rsidP="002E41D1">
      <w:pPr>
        <w:spacing w:after="86"/>
        <w:ind w:right="14"/>
      </w:pPr>
      <w:r>
        <w:t>Nam</w:t>
      </w:r>
      <w:r w:rsidR="002E41D1">
        <w:t xml:space="preserve">e: </w:t>
      </w:r>
    </w:p>
    <w:p w14:paraId="729DB80F" w14:textId="77777777" w:rsidR="006B5893" w:rsidRDefault="007F0B6E">
      <w:pPr>
        <w:spacing w:after="1" w:line="765" w:lineRule="auto"/>
        <w:ind w:right="6350"/>
      </w:pPr>
      <w:r>
        <w:rPr>
          <w:b/>
        </w:rPr>
        <w:t>For the Supplier:</w:t>
      </w:r>
      <w:r>
        <w:t xml:space="preserve"> </w:t>
      </w:r>
    </w:p>
    <w:p w14:paraId="695F0E59" w14:textId="77777777" w:rsidR="00216297" w:rsidRDefault="00216297" w:rsidP="00216297">
      <w:pPr>
        <w:spacing w:after="0" w:line="240" w:lineRule="auto"/>
        <w:ind w:hanging="11"/>
      </w:pPr>
    </w:p>
    <w:p w14:paraId="781CEEEE" w14:textId="77777777" w:rsidR="007D5059" w:rsidRDefault="007D5059" w:rsidP="00216297">
      <w:pPr>
        <w:spacing w:after="0" w:line="240" w:lineRule="auto"/>
        <w:ind w:hanging="11"/>
      </w:pPr>
    </w:p>
    <w:p w14:paraId="70CAB385" w14:textId="77777777" w:rsidR="007D5059" w:rsidRPr="00216297" w:rsidRDefault="007D5059" w:rsidP="00216297">
      <w:pPr>
        <w:spacing w:after="0" w:line="240" w:lineRule="auto"/>
        <w:ind w:hanging="11"/>
      </w:pPr>
    </w:p>
    <w:p w14:paraId="4EC478CD"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3EA09DDE" w14:textId="77777777" w:rsidTr="00322B04">
        <w:trPr>
          <w:trHeight w:val="534"/>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25B1F38"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CC9A3E0" w14:textId="0B4A2B9D" w:rsidR="006B5893" w:rsidRDefault="007F0B6E">
            <w:pPr>
              <w:spacing w:after="0" w:line="256" w:lineRule="auto"/>
              <w:ind w:left="2" w:firstLine="0"/>
            </w:pPr>
            <w:r>
              <w:t xml:space="preserve">This Call-Off Contract Starts on </w:t>
            </w:r>
            <w:r w:rsidR="004C3A44">
              <w:rPr>
                <w:b/>
                <w:bCs/>
              </w:rPr>
              <w:t>1</w:t>
            </w:r>
            <w:r w:rsidR="004C3A44" w:rsidRPr="004C3A44">
              <w:rPr>
                <w:b/>
                <w:bCs/>
                <w:vertAlign w:val="superscript"/>
              </w:rPr>
              <w:t>st</w:t>
            </w:r>
            <w:r w:rsidR="004C3A44">
              <w:rPr>
                <w:b/>
                <w:bCs/>
              </w:rPr>
              <w:t xml:space="preserve"> October</w:t>
            </w:r>
            <w:r w:rsidR="00546FF3">
              <w:rPr>
                <w:b/>
                <w:bCs/>
              </w:rPr>
              <w:t xml:space="preserve"> </w:t>
            </w:r>
            <w:r w:rsidR="001312B3">
              <w:rPr>
                <w:b/>
                <w:bCs/>
              </w:rPr>
              <w:t>2024</w:t>
            </w:r>
            <w:r w:rsidR="004B4154">
              <w:t xml:space="preserve"> </w:t>
            </w:r>
            <w:r>
              <w:t xml:space="preserve">and is valid for </w:t>
            </w:r>
            <w:r w:rsidR="00654306">
              <w:t>36</w:t>
            </w:r>
            <w:r w:rsidR="00AA5026" w:rsidRPr="00ED0B5C">
              <w:rPr>
                <w:b/>
                <w:bCs/>
              </w:rPr>
              <w:t xml:space="preserve"> </w:t>
            </w:r>
            <w:r w:rsidR="002D3D8B" w:rsidRPr="00654306">
              <w:rPr>
                <w:bCs/>
              </w:rPr>
              <w:t>months</w:t>
            </w:r>
            <w:r w:rsidR="002C161D" w:rsidRPr="00654306">
              <w:rPr>
                <w:bCs/>
              </w:rPr>
              <w:t xml:space="preserve"> </w:t>
            </w:r>
          </w:p>
        </w:tc>
      </w:tr>
      <w:tr w:rsidR="00D512D2" w14:paraId="052F06A9" w14:textId="77777777" w:rsidTr="00322B04">
        <w:trPr>
          <w:trHeight w:val="1752"/>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7CB8766" w14:textId="77777777" w:rsidR="00D512D2" w:rsidRDefault="00D512D2" w:rsidP="00D512D2">
            <w:pPr>
              <w:spacing w:after="28" w:line="256" w:lineRule="auto"/>
              <w:ind w:left="0" w:firstLine="0"/>
            </w:pPr>
            <w:r>
              <w:rPr>
                <w:b/>
              </w:rPr>
              <w:t>Ending</w:t>
            </w:r>
            <w:r>
              <w:t xml:space="preserve"> </w:t>
            </w:r>
          </w:p>
          <w:p w14:paraId="161632EB" w14:textId="77777777" w:rsidR="00D512D2" w:rsidRDefault="00D512D2" w:rsidP="00D512D2">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B876C48" w14:textId="77777777" w:rsidR="00D512D2" w:rsidRDefault="00D512D2" w:rsidP="00D512D2">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20695D5A" w14:textId="7551DA39" w:rsidR="00D512D2" w:rsidRDefault="00D512D2" w:rsidP="00D512D2">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D512D2" w14:paraId="699C898C" w14:textId="77777777" w:rsidTr="00F8415C">
        <w:trPr>
          <w:trHeight w:val="957"/>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81F4760" w14:textId="77777777" w:rsidR="00D512D2" w:rsidRDefault="00D512D2" w:rsidP="00D512D2">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BAF23A0" w14:textId="77777777" w:rsidR="00D512D2" w:rsidRDefault="00D512D2" w:rsidP="00D512D2">
            <w:pPr>
              <w:spacing w:after="225" w:line="240" w:lineRule="auto"/>
              <w:ind w:left="2" w:firstLine="0"/>
            </w:pPr>
            <w:r>
              <w:t>This Call-Off Contract can be extended by the Buyer for 1</w:t>
            </w:r>
            <w:r>
              <w:rPr>
                <w:b/>
              </w:rPr>
              <w:t xml:space="preserve"> </w:t>
            </w:r>
            <w:r>
              <w:t xml:space="preserve">period of up to 12 months, by giving the Supplier four (4) </w:t>
            </w:r>
            <w:r w:rsidRPr="00A870D2">
              <w:rPr>
                <w:bCs/>
              </w:rPr>
              <w:t>weeks</w:t>
            </w:r>
            <w:r>
              <w:rPr>
                <w:b/>
              </w:rPr>
              <w:t xml:space="preserve">  </w:t>
            </w:r>
            <w:r>
              <w:t xml:space="preserve">written notice before its expiry. The extension period is subject to clauses 1.3 and 1.4 in Part B below. </w:t>
            </w:r>
          </w:p>
          <w:p w14:paraId="48F67E27" w14:textId="77777777" w:rsidR="00D512D2" w:rsidRDefault="00D512D2" w:rsidP="00D512D2">
            <w:pPr>
              <w:spacing w:after="242" w:line="283" w:lineRule="auto"/>
              <w:ind w:left="2" w:firstLine="0"/>
            </w:pPr>
            <w:r>
              <w:t xml:space="preserve">Extensions which extend the Term beyond 36 months are only permitted if the Supplier complies with the additional exit plan requirements at clauses 21.3 to 21.8. </w:t>
            </w:r>
          </w:p>
          <w:p w14:paraId="33526D85" w14:textId="77777777" w:rsidR="00D512D2" w:rsidRDefault="00D512D2" w:rsidP="00D512D2">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6EA67CB" w14:textId="7C404880" w:rsidR="00D512D2" w:rsidRDefault="00F700A9" w:rsidP="00D512D2">
            <w:pPr>
              <w:spacing w:after="0" w:line="256" w:lineRule="auto"/>
              <w:ind w:left="2" w:firstLine="0"/>
            </w:pPr>
            <w:hyperlink r:id="rId9" w:history="1">
              <w:r w:rsidR="00D512D2">
                <w:rPr>
                  <w:color w:val="0000FF"/>
                  <w:u w:val="single"/>
                </w:rPr>
                <w:t>https://www.gov.uk/service-manual/agile-delivery/spend-contr</w:t>
              </w:r>
            </w:hyperlink>
            <w:hyperlink r:id="rId10" w:history="1">
              <w:r w:rsidR="00D512D2">
                <w:rPr>
                  <w:color w:val="0000FF"/>
                  <w:u w:val="single"/>
                </w:rPr>
                <w:t>ols-check-if-you-need-approval-to-spend-money-on-a-service</w:t>
              </w:r>
            </w:hyperlink>
            <w:hyperlink r:id="rId11" w:history="1">
              <w:r w:rsidR="00D512D2">
                <w:t xml:space="preserve"> </w:t>
              </w:r>
            </w:hyperlink>
          </w:p>
        </w:tc>
      </w:tr>
    </w:tbl>
    <w:p w14:paraId="58F2D739" w14:textId="77777777" w:rsidR="00E277FA" w:rsidRPr="00E277FA" w:rsidRDefault="00E277FA" w:rsidP="00322B04">
      <w:pPr>
        <w:ind w:left="0" w:firstLine="0"/>
      </w:pPr>
    </w:p>
    <w:p w14:paraId="34222D52" w14:textId="77777777" w:rsidR="002C161D" w:rsidRDefault="002C161D">
      <w:pPr>
        <w:pStyle w:val="Heading3"/>
        <w:spacing w:after="165"/>
        <w:ind w:left="1113" w:firstLine="1118"/>
      </w:pPr>
    </w:p>
    <w:p w14:paraId="68F1DBE7" w14:textId="77777777" w:rsidR="002C161D" w:rsidRDefault="002C161D">
      <w:pPr>
        <w:pStyle w:val="Heading3"/>
        <w:spacing w:after="165"/>
        <w:ind w:left="1113" w:firstLine="1118"/>
      </w:pPr>
    </w:p>
    <w:p w14:paraId="77378816" w14:textId="1E316B66" w:rsidR="006B5893" w:rsidRDefault="007F0B6E">
      <w:pPr>
        <w:pStyle w:val="Heading3"/>
        <w:spacing w:after="165"/>
        <w:ind w:left="1113" w:firstLine="1118"/>
      </w:pPr>
      <w:r>
        <w:t xml:space="preserve">Buyer contractual details </w:t>
      </w:r>
    </w:p>
    <w:p w14:paraId="286CA0CA"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6A613554" w14:textId="77777777" w:rsidR="006B5893" w:rsidRDefault="006B5893">
      <w:pPr>
        <w:spacing w:after="0"/>
        <w:ind w:right="14"/>
      </w:pPr>
    </w:p>
    <w:p w14:paraId="2E47D074" w14:textId="77777777" w:rsidR="006B5893" w:rsidRDefault="006B5893" w:rsidP="000C2C14">
      <w:pPr>
        <w:widowControl w:val="0"/>
        <w:spacing w:before="190" w:after="0" w:line="283" w:lineRule="auto"/>
        <w:ind w:right="322"/>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0E1E3420" w14:textId="77777777" w:rsidTr="00322B04">
        <w:trPr>
          <w:trHeight w:val="1444"/>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14AC10"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19A4F2" w14:textId="77777777" w:rsidR="006B5893" w:rsidRDefault="007F0B6E">
            <w:pPr>
              <w:widowControl w:val="0"/>
              <w:spacing w:before="190" w:after="0" w:line="283" w:lineRule="auto"/>
              <w:ind w:left="0" w:right="322" w:firstLine="0"/>
            </w:pPr>
            <w:r>
              <w:t>This Call-Off Contract is for the provision of Services Under:</w:t>
            </w:r>
          </w:p>
          <w:p w14:paraId="0AD9CE87" w14:textId="37157974" w:rsidR="006B5893" w:rsidRDefault="006B5893" w:rsidP="00216297">
            <w:pPr>
              <w:widowControl w:val="0"/>
              <w:spacing w:before="190" w:after="0" w:line="283" w:lineRule="auto"/>
              <w:ind w:left="720" w:right="322" w:firstLine="0"/>
            </w:pPr>
          </w:p>
          <w:p w14:paraId="609D504B" w14:textId="5327BC35" w:rsidR="006B5893" w:rsidRDefault="007F0B6E" w:rsidP="00322B04">
            <w:pPr>
              <w:widowControl w:val="0"/>
              <w:numPr>
                <w:ilvl w:val="0"/>
                <w:numId w:val="1"/>
              </w:numPr>
              <w:spacing w:after="0" w:line="283" w:lineRule="auto"/>
              <w:ind w:right="322"/>
            </w:pPr>
            <w:r>
              <w:t xml:space="preserve">Lot 2: Cloud software </w:t>
            </w:r>
          </w:p>
        </w:tc>
      </w:tr>
      <w:tr w:rsidR="006B5893" w14:paraId="6620B4E7"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C2722A"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F6A57F" w14:textId="77777777" w:rsidR="006B5893" w:rsidRDefault="007F0B6E" w:rsidP="00322B04">
            <w:pPr>
              <w:widowControl w:val="0"/>
              <w:spacing w:before="190" w:after="0" w:line="283" w:lineRule="auto"/>
              <w:ind w:left="0" w:right="322" w:firstLine="0"/>
            </w:pPr>
            <w:r>
              <w:t>The Services to be provided by the Supplier under the above Lot are listed in Framework Schedule 4 and outlined below:</w:t>
            </w:r>
            <w:r w:rsidR="00BF069D">
              <w:t xml:space="preserve"> </w:t>
            </w:r>
          </w:p>
          <w:p w14:paraId="4EFE35A9" w14:textId="537E268A" w:rsidR="00546FF3" w:rsidRDefault="00BF069D" w:rsidP="00766A2D">
            <w:pPr>
              <w:pStyle w:val="ListParagraph"/>
              <w:widowControl w:val="0"/>
              <w:numPr>
                <w:ilvl w:val="0"/>
                <w:numId w:val="56"/>
              </w:numPr>
              <w:spacing w:before="190" w:after="0" w:line="283" w:lineRule="auto"/>
              <w:ind w:right="322"/>
            </w:pPr>
            <w:r>
              <w:t>Communications Cloud</w:t>
            </w:r>
            <w:r w:rsidR="00D512D2">
              <w:t xml:space="preserve"> - </w:t>
            </w:r>
            <w:proofErr w:type="spellStart"/>
            <w:r w:rsidR="00D512D2">
              <w:t>govDelivery</w:t>
            </w:r>
            <w:proofErr w:type="spellEnd"/>
            <w:r w:rsidR="00D512D2">
              <w:t xml:space="preserve"> Advanced Package</w:t>
            </w:r>
          </w:p>
          <w:p w14:paraId="0B0F5446" w14:textId="0C6A634A" w:rsidR="00D512D2" w:rsidRPr="00322B04" w:rsidRDefault="00D512D2" w:rsidP="00D512D2">
            <w:pPr>
              <w:pStyle w:val="ListParagraph"/>
              <w:widowControl w:val="0"/>
              <w:spacing w:before="190" w:after="0" w:line="283" w:lineRule="auto"/>
              <w:ind w:right="322" w:firstLine="0"/>
            </w:pPr>
            <w:r>
              <w:t xml:space="preserve">Up to </w:t>
            </w:r>
            <w:r w:rsidR="004C3A44">
              <w:t>550,000 subscribers</w:t>
            </w:r>
            <w:r>
              <w:t xml:space="preserve"> </w:t>
            </w:r>
          </w:p>
        </w:tc>
      </w:tr>
      <w:tr w:rsidR="006B5893" w14:paraId="5D5E0421"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8F9F5"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29DF08" w14:textId="4D2EB5E0" w:rsidR="006B5893" w:rsidRPr="00393603" w:rsidRDefault="00393603" w:rsidP="00393603">
            <w:pPr>
              <w:widowControl w:val="0"/>
              <w:spacing w:before="190" w:after="0" w:line="283" w:lineRule="auto"/>
              <w:ind w:left="0" w:right="322" w:firstLine="0"/>
              <w:rPr>
                <w:bCs/>
              </w:rPr>
            </w:pPr>
            <w:r w:rsidRPr="00393603">
              <w:rPr>
                <w:bCs/>
              </w:rPr>
              <w:t xml:space="preserve">Not Applicable </w:t>
            </w:r>
          </w:p>
        </w:tc>
      </w:tr>
      <w:tr w:rsidR="006B5893" w14:paraId="1A751E1D"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2DCFC9"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85C2D" w14:textId="2B9A2115" w:rsidR="006B5893" w:rsidRDefault="007F0B6E">
            <w:pPr>
              <w:widowControl w:val="0"/>
              <w:spacing w:before="190" w:after="0" w:line="283" w:lineRule="auto"/>
              <w:ind w:left="0" w:right="322" w:firstLine="0"/>
            </w:pPr>
            <w:r>
              <w:t xml:space="preserve">The Services will be delivered </w:t>
            </w:r>
            <w:r w:rsidR="00393603">
              <w:t xml:space="preserve">remotely. </w:t>
            </w:r>
          </w:p>
        </w:tc>
      </w:tr>
      <w:tr w:rsidR="006B5893" w14:paraId="5CB6A096"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110A71"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CA449B" w14:textId="7E4F8D70" w:rsidR="006B5893" w:rsidRDefault="00543BF6">
            <w:pPr>
              <w:widowControl w:val="0"/>
              <w:spacing w:before="190" w:after="0" w:line="283" w:lineRule="auto"/>
              <w:ind w:left="0" w:right="322" w:firstLine="0"/>
            </w:pPr>
            <w:r>
              <w:t>Not Applicable.</w:t>
            </w:r>
            <w:r w:rsidR="00674E79" w:rsidRPr="00674E79">
              <w:t xml:space="preserve">  </w:t>
            </w:r>
          </w:p>
        </w:tc>
      </w:tr>
      <w:tr w:rsidR="006B5893" w14:paraId="6409694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3B6FC2"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B5A71" w14:textId="2CD305B8" w:rsidR="006B5893" w:rsidRDefault="00543BF6">
            <w:pPr>
              <w:widowControl w:val="0"/>
              <w:spacing w:before="190" w:after="0" w:line="283" w:lineRule="auto"/>
              <w:ind w:left="0" w:right="322" w:firstLine="0"/>
            </w:pPr>
            <w:r w:rsidRPr="00543BF6">
              <w:t>The technical standards used as a requirement for this Call-Off Contract are ISO 270001</w:t>
            </w:r>
          </w:p>
        </w:tc>
      </w:tr>
      <w:tr w:rsidR="006B5893" w14:paraId="253D226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18CCE4"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792995" w14:textId="5C799FB9" w:rsidR="006B5893" w:rsidRDefault="00674E79">
            <w:pPr>
              <w:widowControl w:val="0"/>
              <w:spacing w:before="190" w:after="0" w:line="283" w:lineRule="auto"/>
              <w:ind w:left="0" w:right="322" w:firstLine="0"/>
            </w:pPr>
            <w:r>
              <w:t xml:space="preserve">The service level and availability criteria required for this Call-Off Contract are </w:t>
            </w:r>
            <w:hyperlink r:id="rId12" w:history="1">
              <w:r>
                <w:rPr>
                  <w:color w:val="0563C1"/>
                  <w:u w:val="single"/>
                </w:rPr>
                <w:t>as stated in this link</w:t>
              </w:r>
            </w:hyperlink>
            <w:r>
              <w:t xml:space="preserve"> on page 24</w:t>
            </w:r>
          </w:p>
        </w:tc>
      </w:tr>
      <w:tr w:rsidR="006B5893" w14:paraId="3100E437"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DAB20"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7ABF11" w14:textId="0F45C53C" w:rsidR="006B5893" w:rsidRDefault="00BF069D" w:rsidP="00674E79">
            <w:pPr>
              <w:widowControl w:val="0"/>
              <w:spacing w:before="190" w:after="0" w:line="283" w:lineRule="auto"/>
              <w:ind w:left="0" w:right="322" w:firstLine="0"/>
            </w:pPr>
            <w:r>
              <w:t>Not Applicable</w:t>
            </w:r>
            <w:r w:rsidR="00A773DC">
              <w:t xml:space="preserve">, existing service </w:t>
            </w:r>
            <w:r>
              <w:t>.</w:t>
            </w:r>
          </w:p>
        </w:tc>
      </w:tr>
    </w:tbl>
    <w:p w14:paraId="0A3FE12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5B6A69E8" w14:textId="77777777" w:rsidTr="00322B04">
        <w:trPr>
          <w:trHeight w:val="1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AE7B53" w14:textId="078C35EC" w:rsidR="006B5893" w:rsidRDefault="007F0B6E">
            <w:pPr>
              <w:spacing w:after="0" w:line="256"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3BE0248" w14:textId="278697C8" w:rsidR="006B5893" w:rsidRDefault="00AF61DC">
            <w:pPr>
              <w:spacing w:after="0" w:line="256" w:lineRule="auto"/>
              <w:ind w:left="10" w:firstLine="0"/>
            </w:pPr>
            <w:r w:rsidRPr="00AF61DC">
              <w:t>See Annex 1 Schedule 7 below.</w:t>
            </w:r>
            <w:r w:rsidR="007F0B6E">
              <w:t xml:space="preserve"> </w:t>
            </w:r>
          </w:p>
        </w:tc>
      </w:tr>
      <w:tr w:rsidR="006B5893" w14:paraId="0ECFED9B" w14:textId="77777777" w:rsidTr="00322B04">
        <w:trPr>
          <w:trHeight w:val="1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6DDCE6"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DC02172" w14:textId="1973432A" w:rsidR="006B5893" w:rsidRDefault="00AF61DC">
            <w:pPr>
              <w:spacing w:after="0" w:line="256" w:lineRule="auto"/>
              <w:ind w:left="10" w:firstLine="0"/>
            </w:pPr>
            <w:r>
              <w:t xml:space="preserve">Not Applicable </w:t>
            </w:r>
          </w:p>
        </w:tc>
      </w:tr>
      <w:tr w:rsidR="006B5893" w14:paraId="3F506D60" w14:textId="77777777" w:rsidTr="00322B04">
        <w:trPr>
          <w:trHeight w:val="437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9DB08F5"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F37AF1" w14:textId="7DABBA76" w:rsidR="006B5893" w:rsidRDefault="007F0B6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766A2D">
              <w:t>£</w:t>
            </w:r>
            <w:r w:rsidR="004C3A44">
              <w:t xml:space="preserve">52,737.00 </w:t>
            </w:r>
            <w:r>
              <w:t xml:space="preserve">per year. </w:t>
            </w:r>
          </w:p>
          <w:p w14:paraId="11C04486" w14:textId="1F619C25"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D512D2">
              <w:t>£</w:t>
            </w:r>
            <w:r w:rsidR="004C3A44">
              <w:t>52,737.00</w:t>
            </w:r>
            <w:r w:rsidR="00D512D2">
              <w:t xml:space="preserve"> </w:t>
            </w:r>
            <w:r>
              <w:t xml:space="preserve">or </w:t>
            </w:r>
            <w:r w:rsidR="00A870D2">
              <w:t>125%</w:t>
            </w:r>
            <w:r>
              <w:t xml:space="preserve"> of the Charges payable by the Buyer to the Supplier during the Call-Off Contract Term (whichever is the greater). </w:t>
            </w:r>
          </w:p>
          <w:p w14:paraId="18117B69" w14:textId="77777777" w:rsidR="006B5893" w:rsidRDefault="007F0B6E">
            <w:pPr>
              <w:spacing w:after="0" w:line="256" w:lineRule="auto"/>
              <w:ind w:left="10" w:firstLine="0"/>
            </w:pPr>
            <w:r>
              <w:t xml:space="preserve">The annual total liability of the Supplier for all other Defaults will </w:t>
            </w:r>
          </w:p>
          <w:p w14:paraId="71B81D7E" w14:textId="2BDC2DC5" w:rsidR="006B5893" w:rsidRDefault="007F0B6E">
            <w:pPr>
              <w:spacing w:after="0" w:line="256" w:lineRule="auto"/>
              <w:ind w:left="10" w:firstLine="0"/>
            </w:pPr>
            <w:r>
              <w:t xml:space="preserve">not exceed the greater of </w:t>
            </w:r>
            <w:r w:rsidR="00D512D2">
              <w:t>£</w:t>
            </w:r>
            <w:r w:rsidR="004C3A44">
              <w:t xml:space="preserve">52,737.00 </w:t>
            </w:r>
            <w:r>
              <w:t xml:space="preserve">or </w:t>
            </w:r>
            <w:r w:rsidR="00A870D2">
              <w:t xml:space="preserve">125% </w:t>
            </w:r>
            <w:r>
              <w:t xml:space="preserve">of the Charges payable by the Buyer to the Supplier during the Call-Off Contract Term (whichever is the greater). </w:t>
            </w:r>
          </w:p>
        </w:tc>
      </w:tr>
      <w:tr w:rsidR="006B5893" w14:paraId="4096779C" w14:textId="77777777" w:rsidTr="00322B04">
        <w:trPr>
          <w:trHeight w:val="323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80C66F"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493988" w14:textId="77777777" w:rsidR="006B5893" w:rsidRDefault="007F0B6E">
            <w:pPr>
              <w:spacing w:after="48" w:line="256" w:lineRule="auto"/>
              <w:ind w:left="10" w:firstLine="0"/>
            </w:pPr>
            <w:r>
              <w:t xml:space="preserve">The Supplier insurance(s) required will be: </w:t>
            </w:r>
          </w:p>
          <w:p w14:paraId="223112DD" w14:textId="22C99B83" w:rsidR="006B5893" w:rsidRDefault="007F0B6E">
            <w:pPr>
              <w:numPr>
                <w:ilvl w:val="0"/>
                <w:numId w:val="3"/>
              </w:numPr>
              <w:spacing w:after="22" w:line="285" w:lineRule="auto"/>
              <w:ind w:hanging="398"/>
            </w:pPr>
            <w:r>
              <w:t>a minimum insurance period of 6 years following the expiration or Ending of this Call-Off Contract</w:t>
            </w:r>
          </w:p>
          <w:p w14:paraId="4FAD76CF" w14:textId="106223A0" w:rsidR="006B5893" w:rsidRDefault="007F0B6E">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CB3CAD3" w14:textId="77777777" w:rsidR="006B5893" w:rsidRDefault="007F0B6E">
            <w:pPr>
              <w:numPr>
                <w:ilvl w:val="0"/>
                <w:numId w:val="3"/>
              </w:numPr>
              <w:spacing w:after="43" w:line="256" w:lineRule="auto"/>
              <w:ind w:hanging="398"/>
            </w:pPr>
            <w:r>
              <w:t xml:space="preserve">employers' liability insurance with a minimum limit of </w:t>
            </w:r>
          </w:p>
          <w:p w14:paraId="2878E283" w14:textId="77777777" w:rsidR="006B5893" w:rsidRDefault="007F0B6E">
            <w:pPr>
              <w:spacing w:after="0" w:line="256" w:lineRule="auto"/>
              <w:ind w:left="0" w:right="65" w:firstLine="0"/>
              <w:jc w:val="right"/>
            </w:pPr>
            <w:r>
              <w:t xml:space="preserve">£5,000,000 or any higher minimum limit required by Law </w:t>
            </w:r>
          </w:p>
        </w:tc>
      </w:tr>
      <w:tr w:rsidR="006B5893" w14:paraId="6EE1660C"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777621A"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9FB75C1" w14:textId="7421F907" w:rsidR="006B5893" w:rsidRDefault="00AF61DC">
            <w:pPr>
              <w:spacing w:after="0" w:line="256" w:lineRule="auto"/>
              <w:ind w:left="10" w:firstLine="0"/>
            </w:pPr>
            <w:r w:rsidRPr="00AF61DC">
              <w:t>Provide cooperation as stated in the implementation plan and Supplier shall not be liable for any deficiency or delay in delivering or completing the services and/or documentary deliverables if such deficiency or delay results from Buyer’s failure to provide cooperation</w:t>
            </w:r>
          </w:p>
        </w:tc>
      </w:tr>
      <w:tr w:rsidR="006B5893" w14:paraId="2F4EF3ED"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14BAA4" w14:textId="77777777" w:rsidR="006B5893" w:rsidRDefault="007F0B6E">
            <w:pPr>
              <w:spacing w:after="0" w:line="256" w:lineRule="auto"/>
              <w:ind w:left="0" w:firstLine="0"/>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D72262" w14:textId="3DCA7917" w:rsidR="006B5893" w:rsidRDefault="00AF61DC">
            <w:pPr>
              <w:spacing w:after="0" w:line="256" w:lineRule="auto"/>
              <w:ind w:left="10" w:firstLine="0"/>
            </w:pPr>
            <w:r w:rsidRPr="00AF61DC">
              <w:t>If required to provide the Services the Buyer will provide Supplier timely access to offices, accommodations, to facilities, and equipment (including suitably configured computer systems), along with any  required assistance, from the Buyer’s personnel and contractors, reasonable  co-operation, and complete and accurate information and data as appropriate and required in relation to the Services.</w:t>
            </w:r>
          </w:p>
        </w:tc>
      </w:tr>
    </w:tbl>
    <w:p w14:paraId="02F09B46"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6E17A122" w14:textId="77777777" w:rsidTr="00322B04">
        <w:trPr>
          <w:trHeight w:val="563"/>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3818D8A"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C1FE16A" w14:textId="5B58B32C" w:rsidR="006B5893" w:rsidRDefault="00960A41">
            <w:pPr>
              <w:spacing w:after="0" w:line="256" w:lineRule="auto"/>
              <w:ind w:left="10" w:firstLine="0"/>
            </w:pPr>
            <w:r>
              <w:t xml:space="preserve">Not applicable </w:t>
            </w:r>
          </w:p>
        </w:tc>
      </w:tr>
    </w:tbl>
    <w:p w14:paraId="1B8D787C" w14:textId="77777777" w:rsidR="006B5893" w:rsidRDefault="007F0B6E">
      <w:pPr>
        <w:pStyle w:val="Heading3"/>
        <w:spacing w:after="158"/>
        <w:ind w:left="1113" w:firstLine="1118"/>
      </w:pPr>
      <w:r>
        <w:t xml:space="preserve">Call-Off Contract charges and payment </w:t>
      </w:r>
    </w:p>
    <w:p w14:paraId="1D53EC83" w14:textId="77777777" w:rsidR="006B5893" w:rsidRDefault="007F0B6E">
      <w:pPr>
        <w:spacing w:after="0"/>
        <w:ind w:right="14"/>
      </w:pPr>
      <w:r>
        <w:t xml:space="preserve">The Call-Off Contract charges and payment details are in the table below. See Schedule 2 for a full breakdown. </w:t>
      </w:r>
    </w:p>
    <w:p w14:paraId="37A531A9"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596B2122" w14:textId="77777777" w:rsidTr="00322B04">
        <w:trPr>
          <w:trHeight w:val="91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6EF297"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AF41A05" w14:textId="77777777" w:rsidR="00AF61DC" w:rsidRDefault="007F0B6E" w:rsidP="00AF61DC">
            <w:pPr>
              <w:spacing w:after="0" w:line="256" w:lineRule="auto"/>
              <w:ind w:left="2" w:firstLine="0"/>
            </w:pPr>
            <w:r>
              <w:t xml:space="preserve">The payment method for this Call-Off Contract is  </w:t>
            </w:r>
            <w:r w:rsidR="00AF61DC">
              <w:t>BACS payment:</w:t>
            </w:r>
          </w:p>
          <w:p w14:paraId="1ABEAC3E" w14:textId="77777777" w:rsidR="007D5059" w:rsidRDefault="007D5059" w:rsidP="00AF61DC">
            <w:pPr>
              <w:spacing w:after="0" w:line="256" w:lineRule="auto"/>
              <w:ind w:left="2" w:firstLine="0"/>
            </w:pPr>
          </w:p>
          <w:p w14:paraId="565D6EA9" w14:textId="5B5003A7" w:rsidR="006B5893" w:rsidRDefault="006B5893" w:rsidP="007F4432">
            <w:pPr>
              <w:spacing w:after="0" w:line="256" w:lineRule="auto"/>
            </w:pPr>
          </w:p>
        </w:tc>
      </w:tr>
      <w:tr w:rsidR="006B5893" w14:paraId="46E7062B" w14:textId="77777777" w:rsidTr="00322B04">
        <w:trPr>
          <w:trHeight w:val="93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E30A16"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06EE0C" w14:textId="7AD33C54" w:rsidR="006B5893" w:rsidRDefault="00AF61DC">
            <w:pPr>
              <w:spacing w:after="0" w:line="256" w:lineRule="auto"/>
              <w:ind w:left="2" w:firstLine="0"/>
            </w:pPr>
            <w:r w:rsidRPr="00AF61DC">
              <w:t>The Supplier will automatically issue electronic invoices Annually in advance unless the buyer has provided a written notice of termination at least 30 days in advance of the annual renewal date.  The Buyer will pay the Supplier within 30 days of receipt of a valid undisputed invoice.</w:t>
            </w:r>
          </w:p>
        </w:tc>
      </w:tr>
      <w:tr w:rsidR="006B5893" w14:paraId="1F1D84FC" w14:textId="77777777" w:rsidTr="00322B04">
        <w:trPr>
          <w:trHeight w:val="25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E48839"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245FCC7" w14:textId="77777777" w:rsidR="006B5893" w:rsidRDefault="00AF61DC">
            <w:pPr>
              <w:spacing w:after="0" w:line="256" w:lineRule="auto"/>
              <w:ind w:left="2" w:firstLine="0"/>
            </w:pPr>
            <w:r w:rsidRPr="00AF61DC">
              <w:t>The Supplier will issue electronic invoices Annually in advance. The Buyer will pay the Supplier within 30 days of receipt of a valid undisputed invoice</w:t>
            </w:r>
            <w:r w:rsidR="007F0B6E">
              <w:t xml:space="preserve">. </w:t>
            </w:r>
          </w:p>
          <w:p w14:paraId="76C8C5A4" w14:textId="77777777" w:rsidR="00EC64EC" w:rsidRDefault="00EC64EC">
            <w:pPr>
              <w:spacing w:after="0" w:line="256" w:lineRule="auto"/>
              <w:ind w:left="2" w:firstLine="0"/>
            </w:pPr>
          </w:p>
          <w:p w14:paraId="054ABC11" w14:textId="1E5295FA" w:rsidR="00EC64EC" w:rsidRDefault="00EC64EC">
            <w:pPr>
              <w:spacing w:after="0" w:line="256" w:lineRule="auto"/>
              <w:ind w:left="2" w:firstLine="0"/>
            </w:pPr>
          </w:p>
        </w:tc>
      </w:tr>
      <w:tr w:rsidR="006B5893" w14:paraId="4FF88BD1" w14:textId="77777777" w:rsidTr="00322B04">
        <w:trPr>
          <w:trHeight w:val="10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8382D9"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23FADBA" w14:textId="42713E85" w:rsidR="006B5893" w:rsidRDefault="007F4432" w:rsidP="00A2597C">
            <w:pPr>
              <w:spacing w:after="0" w:line="256" w:lineRule="auto"/>
              <w:ind w:left="2" w:firstLine="0"/>
            </w:pPr>
            <w:r>
              <w:t xml:space="preserve">All invoices raised </w:t>
            </w:r>
            <w:r>
              <w:rPr>
                <w:u w:val="single"/>
              </w:rPr>
              <w:t>must</w:t>
            </w:r>
            <w:r>
              <w:t xml:space="preserve"> include the relevant Purchase Order number which will be issued by HSE Procurement Unit. Failure to include the </w:t>
            </w:r>
            <w:r>
              <w:lastRenderedPageBreak/>
              <w:t xml:space="preserve">Purchase Order Number may delay payment.  Invoices should be submitted electronically in PDF format to </w:t>
            </w:r>
          </w:p>
        </w:tc>
      </w:tr>
      <w:tr w:rsidR="006B5893" w14:paraId="0EB98DD0" w14:textId="77777777" w:rsidTr="00322B04">
        <w:trPr>
          <w:trHeight w:val="1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D18A333" w14:textId="77777777" w:rsidR="006B5893" w:rsidRDefault="007F0B6E">
            <w:pPr>
              <w:spacing w:after="0" w:line="256"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5399FF1" w14:textId="05C80C2E" w:rsidR="006B5893" w:rsidRDefault="007F4432">
            <w:pPr>
              <w:spacing w:after="0" w:line="256" w:lineRule="auto"/>
              <w:ind w:left="2" w:firstLine="0"/>
            </w:pPr>
            <w:r w:rsidRPr="00CC5DB2">
              <w:t>All invoices must include Purchase Order number and match the Purchase Order description.</w:t>
            </w:r>
          </w:p>
        </w:tc>
      </w:tr>
      <w:tr w:rsidR="006B5893" w14:paraId="5F79970E" w14:textId="77777777" w:rsidTr="007F4432">
        <w:trPr>
          <w:trHeight w:val="2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820CF2"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379C72" w14:textId="16D1575B" w:rsidR="006B5893" w:rsidRDefault="007F0B6E">
            <w:pPr>
              <w:spacing w:after="0" w:line="256" w:lineRule="auto"/>
              <w:ind w:left="2" w:firstLine="0"/>
            </w:pPr>
            <w:r>
              <w:t xml:space="preserve">Invoice will be sent to the Buyer </w:t>
            </w:r>
            <w:r w:rsidR="00AF61DC">
              <w:t xml:space="preserve">annually. </w:t>
            </w:r>
            <w:r>
              <w:t xml:space="preserve"> </w:t>
            </w:r>
          </w:p>
        </w:tc>
      </w:tr>
      <w:tr w:rsidR="006B5893" w14:paraId="7EB98083" w14:textId="77777777" w:rsidTr="00322B04">
        <w:trPr>
          <w:trHeight w:val="1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A4E587"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3ACCB1" w14:textId="3BEE14BD" w:rsidR="002C161D" w:rsidRDefault="007F0B6E">
            <w:pPr>
              <w:spacing w:after="0" w:line="256" w:lineRule="auto"/>
              <w:ind w:left="2" w:firstLine="0"/>
            </w:pPr>
            <w:r>
              <w:t xml:space="preserve">The total value of this Call-Off Contract </w:t>
            </w:r>
            <w:r w:rsidR="002C161D">
              <w:t xml:space="preserve">is </w:t>
            </w:r>
            <w:r w:rsidR="00D512D2">
              <w:t>£</w:t>
            </w:r>
            <w:r w:rsidR="004C3A44" w:rsidRPr="004C3A44">
              <w:t>158,211.00</w:t>
            </w:r>
          </w:p>
          <w:p w14:paraId="0F064609" w14:textId="6F582659" w:rsidR="006B5893" w:rsidRDefault="006B5893" w:rsidP="002C161D">
            <w:pPr>
              <w:spacing w:after="0" w:line="256" w:lineRule="auto"/>
              <w:ind w:left="0" w:firstLine="0"/>
            </w:pPr>
          </w:p>
        </w:tc>
      </w:tr>
      <w:tr w:rsidR="006B5893" w14:paraId="5515D8D0"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84191A"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F9AFD" w14:textId="4E9FF9E8" w:rsidR="00D7304E" w:rsidRDefault="00ED0B5C" w:rsidP="005912DC">
            <w:pPr>
              <w:spacing w:after="0" w:line="252" w:lineRule="auto"/>
              <w:ind w:left="0" w:firstLine="0"/>
            </w:pPr>
            <w:bookmarkStart w:id="2" w:name="_Hlk178849995"/>
            <w:r>
              <w:t xml:space="preserve">Year 1: </w:t>
            </w:r>
            <w:r w:rsidR="00D512D2">
              <w:t>£</w:t>
            </w:r>
            <w:r w:rsidR="004C3A44">
              <w:t>52,737.00</w:t>
            </w:r>
          </w:p>
          <w:p w14:paraId="10EC0DA4" w14:textId="2D6079FC" w:rsidR="00D512D2" w:rsidRDefault="00D512D2" w:rsidP="005912DC">
            <w:pPr>
              <w:spacing w:after="0" w:line="252" w:lineRule="auto"/>
              <w:ind w:left="0" w:firstLine="0"/>
            </w:pPr>
            <w:r>
              <w:t>Year 2: £</w:t>
            </w:r>
            <w:r w:rsidR="004C3A44">
              <w:t>52,737.00</w:t>
            </w:r>
          </w:p>
          <w:p w14:paraId="1864EFA6" w14:textId="1BD8EB94" w:rsidR="00D512D2" w:rsidRDefault="00D512D2" w:rsidP="005912DC">
            <w:pPr>
              <w:spacing w:after="0" w:line="252" w:lineRule="auto"/>
              <w:ind w:left="0" w:firstLine="0"/>
            </w:pPr>
            <w:r>
              <w:t>Year 3: £</w:t>
            </w:r>
            <w:r w:rsidR="004C3A44">
              <w:t>52,737.00</w:t>
            </w:r>
          </w:p>
          <w:p w14:paraId="5479E4D3" w14:textId="6BB6B48E" w:rsidR="00ED0B5C" w:rsidRDefault="00ED0B5C" w:rsidP="005912DC">
            <w:pPr>
              <w:spacing w:after="0" w:line="252" w:lineRule="auto"/>
              <w:ind w:left="0" w:firstLine="0"/>
              <w:rPr>
                <w:b/>
                <w:bCs/>
              </w:rPr>
            </w:pPr>
            <w:r>
              <w:br/>
            </w:r>
            <w:r w:rsidRPr="00766A2D">
              <w:rPr>
                <w:b/>
                <w:bCs/>
              </w:rPr>
              <w:t xml:space="preserve">TOTAL = </w:t>
            </w:r>
            <w:r w:rsidR="00D512D2" w:rsidRPr="00D512D2">
              <w:rPr>
                <w:b/>
                <w:bCs/>
              </w:rPr>
              <w:t>£</w:t>
            </w:r>
            <w:r w:rsidR="004C3A44" w:rsidRPr="004C3A44">
              <w:rPr>
                <w:b/>
                <w:bCs/>
              </w:rPr>
              <w:t xml:space="preserve">158,211.00 </w:t>
            </w:r>
            <w:r w:rsidRPr="00766A2D">
              <w:rPr>
                <w:b/>
                <w:bCs/>
              </w:rPr>
              <w:t>(</w:t>
            </w:r>
            <w:proofErr w:type="spellStart"/>
            <w:r w:rsidRPr="00766A2D">
              <w:rPr>
                <w:b/>
                <w:bCs/>
              </w:rPr>
              <w:t>exc</w:t>
            </w:r>
            <w:proofErr w:type="spellEnd"/>
            <w:r w:rsidRPr="00766A2D">
              <w:rPr>
                <w:b/>
                <w:bCs/>
              </w:rPr>
              <w:t xml:space="preserve"> VAT)</w:t>
            </w:r>
          </w:p>
          <w:p w14:paraId="424B1FDE" w14:textId="77777777" w:rsidR="00D512D2" w:rsidRPr="00766A2D" w:rsidRDefault="00D512D2" w:rsidP="005912DC">
            <w:pPr>
              <w:spacing w:after="0" w:line="252" w:lineRule="auto"/>
              <w:ind w:left="0" w:firstLine="0"/>
              <w:rPr>
                <w:b/>
                <w:bCs/>
              </w:rPr>
            </w:pPr>
          </w:p>
          <w:p w14:paraId="252FC64E" w14:textId="77777777" w:rsidR="00D512D2" w:rsidRDefault="00D512D2" w:rsidP="00D512D2">
            <w:pPr>
              <w:spacing w:after="0" w:line="252" w:lineRule="auto"/>
              <w:ind w:left="0" w:firstLine="0"/>
              <w:rPr>
                <w:b/>
                <w:bCs/>
              </w:rPr>
            </w:pPr>
            <w:bookmarkStart w:id="3" w:name="_Hlk155878013"/>
            <w:r>
              <w:rPr>
                <w:b/>
                <w:bCs/>
              </w:rPr>
              <w:t xml:space="preserve">Optional Extension Year </w:t>
            </w:r>
          </w:p>
          <w:p w14:paraId="34D77242" w14:textId="77777777" w:rsidR="00D512D2" w:rsidRDefault="00D512D2" w:rsidP="00D512D2">
            <w:pPr>
              <w:spacing w:after="0" w:line="256" w:lineRule="auto"/>
              <w:ind w:left="2" w:firstLine="0"/>
            </w:pPr>
            <w:r>
              <w:t>Assuming that the scope of work remains the same after the initial term, the cost of the solution will be uplifted. The uplift will be in line with the rate of inflation, in accordance with the Services Producer Price Inflation (SPPI) of the Office of National Statistics. Any change of rates will be confirmed by Supplier, prior to the Buyer agreeing to an extension to the initial term.</w:t>
            </w:r>
          </w:p>
          <w:bookmarkEnd w:id="2"/>
          <w:bookmarkEnd w:id="3"/>
          <w:p w14:paraId="4E8C1EA0" w14:textId="77777777" w:rsidR="00D7304E" w:rsidRDefault="00D7304E" w:rsidP="005912DC">
            <w:pPr>
              <w:spacing w:after="0" w:line="252" w:lineRule="auto"/>
              <w:ind w:left="0" w:firstLine="0"/>
              <w:rPr>
                <w:b/>
                <w:bCs/>
              </w:rPr>
            </w:pPr>
          </w:p>
          <w:p w14:paraId="3FC3C97F" w14:textId="1C3F03C8" w:rsidR="002C161D" w:rsidRDefault="002C161D" w:rsidP="00766A2D">
            <w:pPr>
              <w:spacing w:after="0" w:line="254" w:lineRule="auto"/>
            </w:pPr>
          </w:p>
        </w:tc>
      </w:tr>
    </w:tbl>
    <w:p w14:paraId="422B8EEF"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2031D978" w14:textId="77777777" w:rsidTr="00322B04">
        <w:trPr>
          <w:trHeight w:val="3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C174BD4"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CAEFD22" w14:textId="6DC204B9" w:rsidR="006B5893" w:rsidRDefault="00F700A9" w:rsidP="00234981">
            <w:pPr>
              <w:spacing w:after="0" w:line="256" w:lineRule="auto"/>
              <w:ind w:left="0" w:firstLine="0"/>
            </w:pPr>
            <w:hyperlink r:id="rId13" w:history="1">
              <w:r w:rsidR="00CC5EEC" w:rsidRPr="002F6D6B">
                <w:rPr>
                  <w:rStyle w:val="Hyperlink"/>
                </w:rPr>
                <w:t>See Supplier's Terms</w:t>
              </w:r>
            </w:hyperlink>
            <w:r w:rsidR="00234981">
              <w:rPr>
                <w:rStyle w:val="Hyperlink"/>
              </w:rPr>
              <w:t xml:space="preserve"> - </w:t>
            </w:r>
            <w:r w:rsidR="005D2DB3">
              <w:rPr>
                <w:lang w:eastAsia="en-US"/>
              </w:rPr>
              <w:t xml:space="preserve">The terms of the </w:t>
            </w:r>
            <w:proofErr w:type="spellStart"/>
            <w:r w:rsidR="005D2DB3">
              <w:rPr>
                <w:lang w:eastAsia="en-US"/>
              </w:rPr>
              <w:t>GCloud</w:t>
            </w:r>
            <w:proofErr w:type="spellEnd"/>
            <w:r w:rsidR="005D2DB3">
              <w:rPr>
                <w:lang w:eastAsia="en-US"/>
              </w:rPr>
              <w:t xml:space="preserve"> framework will take precedence. The terms linked will only apply to anything which is not already covered by the </w:t>
            </w:r>
            <w:proofErr w:type="spellStart"/>
            <w:r w:rsidR="005D2DB3">
              <w:rPr>
                <w:lang w:eastAsia="en-US"/>
              </w:rPr>
              <w:t>GCloud</w:t>
            </w:r>
            <w:proofErr w:type="spellEnd"/>
            <w:r w:rsidR="005D2DB3">
              <w:rPr>
                <w:lang w:eastAsia="en-US"/>
              </w:rPr>
              <w:t xml:space="preserve"> framework</w:t>
            </w:r>
          </w:p>
        </w:tc>
      </w:tr>
      <w:tr w:rsidR="006B5893" w14:paraId="13EC96E6"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709B73"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2084FDE" w14:textId="4A082FD1" w:rsidR="006B5893" w:rsidRDefault="00AF229F">
            <w:pPr>
              <w:spacing w:after="0" w:line="256" w:lineRule="auto"/>
              <w:ind w:left="2" w:firstLine="0"/>
            </w:pPr>
            <w:r>
              <w:t>Not applicable.</w:t>
            </w:r>
            <w:r w:rsidR="007F0B6E">
              <w:t xml:space="preserve"> </w:t>
            </w:r>
          </w:p>
        </w:tc>
      </w:tr>
      <w:tr w:rsidR="006B5893" w14:paraId="33D374ED" w14:textId="77777777" w:rsidTr="00322B04">
        <w:trPr>
          <w:trHeight w:val="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659F37"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99F186" w14:textId="328D75C4" w:rsidR="006B5893" w:rsidRDefault="00074B69">
            <w:pPr>
              <w:spacing w:after="0" w:line="256" w:lineRule="auto"/>
              <w:ind w:left="2" w:firstLine="0"/>
            </w:pPr>
            <w:r>
              <w:t xml:space="preserve">Not applicable. </w:t>
            </w:r>
          </w:p>
        </w:tc>
      </w:tr>
      <w:tr w:rsidR="006B5893" w14:paraId="7A31FB5A" w14:textId="77777777" w:rsidTr="00322B04">
        <w:trPr>
          <w:trHeight w:val="3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397A5E" w14:textId="77777777" w:rsidR="006B5893" w:rsidRDefault="007F0B6E">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21852ED" w14:textId="481B07FF" w:rsidR="006B5893" w:rsidRDefault="00AF229F">
            <w:pPr>
              <w:spacing w:after="0" w:line="256" w:lineRule="auto"/>
              <w:ind w:left="2" w:firstLine="0"/>
            </w:pPr>
            <w:r>
              <w:t xml:space="preserve">Not applicable. </w:t>
            </w:r>
            <w:r w:rsidR="007F0B6E">
              <w:t xml:space="preserve"> </w:t>
            </w:r>
          </w:p>
        </w:tc>
      </w:tr>
      <w:tr w:rsidR="006B5893" w14:paraId="5DF4E584" w14:textId="77777777" w:rsidTr="00322B04">
        <w:trPr>
          <w:trHeight w:val="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84A0CF"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D1A125E" w14:textId="77777777" w:rsidR="006B5893" w:rsidRDefault="007F0B6E">
            <w:pPr>
              <w:spacing w:after="245" w:line="283" w:lineRule="auto"/>
              <w:ind w:left="2" w:firstLine="0"/>
            </w:pPr>
            <w:r>
              <w:t xml:space="preserve">These Alternative Clauses, which have been selected from Schedule 4, will apply: </w:t>
            </w:r>
          </w:p>
          <w:p w14:paraId="6C3F92F0" w14:textId="61B08F61" w:rsidR="006B5893" w:rsidRDefault="00AF229F">
            <w:pPr>
              <w:spacing w:after="0" w:line="256" w:lineRule="auto"/>
              <w:ind w:left="2" w:firstLine="0"/>
            </w:pPr>
            <w:r>
              <w:t xml:space="preserve">Not applicable </w:t>
            </w:r>
            <w:r w:rsidR="007F0B6E">
              <w:t xml:space="preserve"> </w:t>
            </w:r>
          </w:p>
        </w:tc>
      </w:tr>
      <w:tr w:rsidR="006B5893" w14:paraId="6E334CC1"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15DB30" w14:textId="77777777" w:rsidR="006B5893" w:rsidRDefault="007F0B6E">
            <w:pPr>
              <w:spacing w:after="26" w:line="256" w:lineRule="auto"/>
              <w:ind w:left="0" w:firstLine="0"/>
            </w:pPr>
            <w:r>
              <w:rPr>
                <w:b/>
              </w:rPr>
              <w:t xml:space="preserve">Buyer specific </w:t>
            </w:r>
          </w:p>
          <w:p w14:paraId="3C8678EF" w14:textId="77777777" w:rsidR="006B5893" w:rsidRDefault="007F0B6E">
            <w:pPr>
              <w:spacing w:after="28" w:line="256" w:lineRule="auto"/>
              <w:ind w:left="0" w:firstLine="0"/>
            </w:pPr>
            <w:r>
              <w:rPr>
                <w:b/>
              </w:rPr>
              <w:t>amendments</w:t>
            </w:r>
            <w:r>
              <w:t xml:space="preserve"> </w:t>
            </w:r>
          </w:p>
          <w:p w14:paraId="0DDA4105"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FD0847" w14:textId="6273C962" w:rsidR="006B5893" w:rsidRDefault="00F700A9">
            <w:pPr>
              <w:spacing w:after="0" w:line="256" w:lineRule="auto"/>
              <w:ind w:left="2" w:firstLine="0"/>
            </w:pPr>
            <w:hyperlink r:id="rId14" w:history="1">
              <w:r w:rsidR="00AF229F" w:rsidRPr="002F6D6B">
                <w:rPr>
                  <w:rStyle w:val="Hyperlink"/>
                </w:rPr>
                <w:t>See Supplier's Terms</w:t>
              </w:r>
            </w:hyperlink>
            <w:r w:rsidR="005D2DB3">
              <w:rPr>
                <w:rStyle w:val="Hyperlink"/>
              </w:rPr>
              <w:t xml:space="preserve"> - </w:t>
            </w:r>
            <w:r w:rsidR="005D2DB3">
              <w:rPr>
                <w:lang w:eastAsia="en-US"/>
              </w:rPr>
              <w:t xml:space="preserve">The terms of the </w:t>
            </w:r>
            <w:proofErr w:type="spellStart"/>
            <w:r w:rsidR="005D2DB3">
              <w:rPr>
                <w:lang w:eastAsia="en-US"/>
              </w:rPr>
              <w:t>GCloud</w:t>
            </w:r>
            <w:proofErr w:type="spellEnd"/>
            <w:r w:rsidR="005D2DB3">
              <w:rPr>
                <w:lang w:eastAsia="en-US"/>
              </w:rPr>
              <w:t xml:space="preserve"> framework will take precedence. The terms linked will only apply to anything which is not already covered by the </w:t>
            </w:r>
            <w:proofErr w:type="spellStart"/>
            <w:r w:rsidR="005D2DB3">
              <w:rPr>
                <w:lang w:eastAsia="en-US"/>
              </w:rPr>
              <w:t>GCloud</w:t>
            </w:r>
            <w:proofErr w:type="spellEnd"/>
            <w:r w:rsidR="005D2DB3">
              <w:rPr>
                <w:lang w:eastAsia="en-US"/>
              </w:rPr>
              <w:t xml:space="preserve"> framework</w:t>
            </w:r>
          </w:p>
        </w:tc>
      </w:tr>
      <w:tr w:rsidR="006B5893" w14:paraId="3F63FB3B"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147476"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288430" w14:textId="31A11D6A" w:rsidR="006B5893" w:rsidRDefault="00AF229F">
            <w:pPr>
              <w:spacing w:after="0" w:line="256" w:lineRule="auto"/>
              <w:ind w:left="2" w:firstLine="0"/>
            </w:pPr>
            <w:r w:rsidRPr="00AF229F">
              <w:t>See Schedule 7 of this Call-Off Contract together with Annex 1</w:t>
            </w:r>
          </w:p>
        </w:tc>
      </w:tr>
      <w:tr w:rsidR="006B5893" w14:paraId="3BFCC51D" w14:textId="77777777" w:rsidTr="00322B04">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A9DF72"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EE1087" w14:textId="4F987A14" w:rsidR="006B5893" w:rsidRDefault="00AF229F">
            <w:pPr>
              <w:spacing w:after="0" w:line="256" w:lineRule="auto"/>
              <w:ind w:left="2" w:firstLine="0"/>
            </w:pPr>
            <w:r>
              <w:t>Not applicable</w:t>
            </w:r>
            <w:r w:rsidR="007F0B6E">
              <w:t xml:space="preserve"> </w:t>
            </w:r>
          </w:p>
        </w:tc>
      </w:tr>
      <w:tr w:rsidR="006B5893" w14:paraId="5CCF6E1D"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22BA9B"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E5DBAAE" w14:textId="0027AD5F" w:rsidR="006B5893" w:rsidRDefault="00AF229F">
            <w:pPr>
              <w:spacing w:after="0" w:line="256" w:lineRule="auto"/>
              <w:ind w:left="2" w:firstLine="0"/>
            </w:pPr>
            <w:r>
              <w:t xml:space="preserve">Not applicable. </w:t>
            </w:r>
            <w:r w:rsidR="007F0B6E">
              <w:t xml:space="preserve"> </w:t>
            </w:r>
          </w:p>
        </w:tc>
      </w:tr>
    </w:tbl>
    <w:p w14:paraId="4549F9C8" w14:textId="77777777" w:rsidR="000C2C14" w:rsidRDefault="007F0B6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1CC044A0" w14:textId="2751FF23" w:rsidR="006B5893" w:rsidRDefault="007F0B6E" w:rsidP="000C2C14">
      <w:pPr>
        <w:pStyle w:val="Heading3"/>
        <w:tabs>
          <w:tab w:val="left" w:pos="1843"/>
        </w:tabs>
        <w:ind w:left="1134" w:firstLine="0"/>
      </w:pPr>
      <w:r>
        <w:t xml:space="preserve">1. </w:t>
      </w:r>
      <w:r w:rsidR="000C2C14">
        <w:tab/>
      </w:r>
      <w:r>
        <w:t xml:space="preserve">Formation of contract </w:t>
      </w:r>
    </w:p>
    <w:p w14:paraId="17156BCB"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2BD51108"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7FB21EB"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68510F2F" w14:textId="44EAADFE" w:rsidR="006B5893" w:rsidRDefault="007F0B6E" w:rsidP="00322B04">
      <w:pPr>
        <w:spacing w:after="0" w:line="298" w:lineRule="auto"/>
        <w:ind w:left="1843" w:hanging="709"/>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EC8045D" w14:textId="77777777" w:rsidR="00322B04" w:rsidRDefault="00322B04" w:rsidP="00322B04">
      <w:pPr>
        <w:spacing w:after="0" w:line="298" w:lineRule="auto"/>
        <w:ind w:left="1843" w:hanging="709"/>
      </w:pPr>
    </w:p>
    <w:p w14:paraId="08C05D9D" w14:textId="77777777" w:rsidR="006B5893" w:rsidRDefault="007F0B6E" w:rsidP="00322B04">
      <w:pPr>
        <w:pStyle w:val="Heading3"/>
        <w:tabs>
          <w:tab w:val="center" w:pos="1235"/>
          <w:tab w:val="center" w:pos="3698"/>
        </w:tabs>
        <w:spacing w:after="0" w:line="298" w:lineRule="auto"/>
        <w:ind w:left="0" w:firstLine="0"/>
      </w:pPr>
      <w:r>
        <w:rPr>
          <w:rFonts w:ascii="Calibri" w:eastAsia="Calibri" w:hAnsi="Calibri" w:cs="Calibri"/>
          <w:color w:val="000000"/>
          <w:sz w:val="22"/>
        </w:rPr>
        <w:tab/>
      </w:r>
      <w:r>
        <w:t xml:space="preserve">2. </w:t>
      </w:r>
      <w:r>
        <w:tab/>
        <w:t xml:space="preserve">Background to the agreement </w:t>
      </w:r>
    </w:p>
    <w:p w14:paraId="56D3F3DA"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p w14:paraId="116FD226" w14:textId="77777777" w:rsidR="004B4154" w:rsidRDefault="004B4154">
      <w:pPr>
        <w:ind w:left="1776" w:right="14" w:hanging="658"/>
      </w:pPr>
    </w:p>
    <w:p w14:paraId="4E46B4BF" w14:textId="77777777" w:rsidR="007F4432" w:rsidRDefault="007F4432">
      <w:pPr>
        <w:ind w:left="1776" w:right="14" w:hanging="658"/>
      </w:pPr>
    </w:p>
    <w:p w14:paraId="16FC4174" w14:textId="77777777" w:rsidR="004B4154" w:rsidRDefault="004B4154">
      <w:pPr>
        <w:ind w:left="1776" w:right="14" w:hanging="658"/>
      </w:pPr>
    </w:p>
    <w:tbl>
      <w:tblPr>
        <w:tblW w:w="9583" w:type="dxa"/>
        <w:tblInd w:w="1039" w:type="dxa"/>
        <w:tblLayout w:type="fixed"/>
        <w:tblCellMar>
          <w:left w:w="10" w:type="dxa"/>
          <w:right w:w="10" w:type="dxa"/>
        </w:tblCellMar>
        <w:tblLook w:val="04A0" w:firstRow="1" w:lastRow="0" w:firstColumn="1" w:lastColumn="0" w:noHBand="0" w:noVBand="1"/>
      </w:tblPr>
      <w:tblGrid>
        <w:gridCol w:w="1800"/>
        <w:gridCol w:w="3541"/>
        <w:gridCol w:w="4242"/>
      </w:tblGrid>
      <w:tr w:rsidR="006B5893" w14:paraId="61650D86" w14:textId="77777777" w:rsidTr="005D2DB3">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3EC54B"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239295" w14:textId="77777777" w:rsidR="006B5893" w:rsidRDefault="007F0B6E">
            <w:pPr>
              <w:spacing w:after="0" w:line="256" w:lineRule="auto"/>
              <w:ind w:left="0" w:firstLine="0"/>
            </w:pPr>
            <w:r>
              <w:t xml:space="preserve">Supplier </w:t>
            </w: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2BB2AC9" w14:textId="77777777" w:rsidR="006B5893" w:rsidRDefault="007F0B6E">
            <w:pPr>
              <w:spacing w:after="0" w:line="256" w:lineRule="auto"/>
              <w:ind w:left="0" w:firstLine="0"/>
            </w:pPr>
            <w:r>
              <w:t xml:space="preserve">Buyer </w:t>
            </w:r>
          </w:p>
        </w:tc>
      </w:tr>
      <w:tr w:rsidR="006B5893" w14:paraId="5C7EC25E" w14:textId="77777777" w:rsidTr="005D2DB3">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C4C9D6"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48006C3" w14:textId="66EA4D98" w:rsidR="006B5893" w:rsidRDefault="006B5893">
            <w:pPr>
              <w:spacing w:after="0" w:line="256" w:lineRule="auto"/>
              <w:ind w:left="0" w:firstLine="0"/>
            </w:pP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E902F98" w14:textId="45AFB808" w:rsidR="006B5893" w:rsidRDefault="007F0B6E">
            <w:pPr>
              <w:spacing w:after="0" w:line="256" w:lineRule="auto"/>
              <w:ind w:left="0" w:firstLine="0"/>
            </w:pPr>
            <w:r>
              <w:t xml:space="preserve"> </w:t>
            </w:r>
          </w:p>
        </w:tc>
      </w:tr>
      <w:tr w:rsidR="006B5893" w14:paraId="0198076D" w14:textId="77777777" w:rsidTr="005D2DB3">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5F37C6C"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8F900C4" w14:textId="64D16906" w:rsidR="006B5893" w:rsidRDefault="00EA0368">
            <w:pPr>
              <w:spacing w:after="0" w:line="256" w:lineRule="auto"/>
              <w:ind w:left="0" w:firstLine="0"/>
            </w:pPr>
            <w:r>
              <w:t>Managing Director</w:t>
            </w:r>
            <w:r w:rsidR="007F0B6E">
              <w:t xml:space="preserve"> </w:t>
            </w: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39F4E9F" w14:textId="55DF305F" w:rsidR="006B5893" w:rsidRDefault="005D2DB3">
            <w:pPr>
              <w:spacing w:after="0" w:line="256" w:lineRule="auto"/>
              <w:ind w:left="0" w:firstLine="0"/>
            </w:pPr>
            <w:r>
              <w:t xml:space="preserve">HSE’s Head of Contracts Letting team </w:t>
            </w:r>
          </w:p>
        </w:tc>
      </w:tr>
      <w:tr w:rsidR="006B5893" w14:paraId="1AE4E975" w14:textId="77777777" w:rsidTr="005D2DB3">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0619606"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AC52B36" w14:textId="77777777" w:rsidR="006B5893" w:rsidRDefault="007F0B6E">
            <w:pPr>
              <w:spacing w:after="0" w:line="256" w:lineRule="auto"/>
              <w:ind w:left="0" w:firstLine="0"/>
            </w:pPr>
            <w:r>
              <w:t xml:space="preserve"> </w:t>
            </w: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917A369" w14:textId="77777777" w:rsidR="006B5893" w:rsidRDefault="007F0B6E">
            <w:pPr>
              <w:spacing w:after="0" w:line="256" w:lineRule="auto"/>
              <w:ind w:left="0" w:firstLine="0"/>
            </w:pPr>
            <w:r>
              <w:t xml:space="preserve"> </w:t>
            </w:r>
          </w:p>
        </w:tc>
      </w:tr>
      <w:tr w:rsidR="006B5893" w14:paraId="3B250CEE" w14:textId="77777777" w:rsidTr="005D2DB3">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DD0026"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5DCCACF" w14:textId="77777777" w:rsidR="006B5893" w:rsidRDefault="007F0B6E">
            <w:pPr>
              <w:spacing w:after="0" w:line="256" w:lineRule="auto"/>
              <w:ind w:left="0" w:firstLine="0"/>
            </w:pPr>
            <w:r>
              <w:t xml:space="preserve"> </w:t>
            </w:r>
          </w:p>
          <w:p w14:paraId="6B5B990E" w14:textId="17B11878" w:rsidR="004B4154" w:rsidRDefault="004B4154">
            <w:pPr>
              <w:spacing w:after="0" w:line="256" w:lineRule="auto"/>
              <w:ind w:left="0" w:firstLine="0"/>
            </w:pP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40B9377" w14:textId="45C1BA64" w:rsidR="006B5893" w:rsidRDefault="007F0B6E">
            <w:pPr>
              <w:spacing w:after="0" w:line="256" w:lineRule="auto"/>
              <w:ind w:left="0" w:firstLine="0"/>
            </w:pPr>
            <w:r>
              <w:t xml:space="preserve"> </w:t>
            </w:r>
          </w:p>
        </w:tc>
      </w:tr>
    </w:tbl>
    <w:p w14:paraId="7D2AA00F" w14:textId="77777777" w:rsidR="00E742CE" w:rsidRDefault="007F0B6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176DD1FE" w14:textId="54B4C25E" w:rsidR="006B5893" w:rsidRDefault="007F0B6E" w:rsidP="00E742CE">
      <w:pPr>
        <w:tabs>
          <w:tab w:val="center" w:pos="10915"/>
        </w:tabs>
        <w:spacing w:after="0"/>
        <w:ind w:left="1134" w:firstLine="0"/>
      </w:pPr>
      <w:r>
        <w:t xml:space="preserve">2.2 The Buyer provided an Order Form for Services to the Supplier.  </w:t>
      </w:r>
    </w:p>
    <w:p w14:paraId="6B1DB458"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6D9C8136" w14:textId="77777777" w:rsidR="006B5893" w:rsidRDefault="007F0B6E">
      <w:pPr>
        <w:ind w:right="14"/>
      </w:pPr>
      <w:r>
        <w:t xml:space="preserve">For each Call-Off Contract please complete a customer benefits record, by following this link: </w:t>
      </w:r>
    </w:p>
    <w:p w14:paraId="2815EE87"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5" w:history="1">
        <w:r w:rsidRPr="0022407E">
          <w:rPr>
            <w:rStyle w:val="Hyperlink"/>
            <w:bCs/>
            <w:color w:val="1155CC"/>
          </w:rPr>
          <w:t>G-Cloud 13 Customer Benefit Record</w:t>
        </w:r>
      </w:hyperlink>
      <w:r w:rsidR="007F0B6E" w:rsidRPr="0022407E">
        <w:tab/>
        <w:t xml:space="preserve"> </w:t>
      </w:r>
    </w:p>
    <w:p w14:paraId="6C6C78E6" w14:textId="77777777" w:rsidR="006B5893" w:rsidRDefault="007F0B6E">
      <w:pPr>
        <w:pStyle w:val="Heading1"/>
        <w:pageBreakBefore/>
        <w:spacing w:after="299"/>
        <w:ind w:left="1113" w:firstLine="1118"/>
      </w:pPr>
      <w:bookmarkStart w:id="4" w:name="_heading=h.1fob9te"/>
      <w:bookmarkEnd w:id="4"/>
      <w:r>
        <w:lastRenderedPageBreak/>
        <w:t xml:space="preserve">Part B: Terms and conditions </w:t>
      </w:r>
    </w:p>
    <w:p w14:paraId="1866F0D0"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0312CB6"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98D1118"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3D58A6D"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622C6717" w14:textId="572F1024" w:rsidR="006B5893" w:rsidRDefault="007F0B6E" w:rsidP="00322B04">
      <w:pPr>
        <w:spacing w:after="0" w:line="298" w:lineRule="auto"/>
        <w:ind w:left="1843" w:hanging="720"/>
      </w:pPr>
      <w:r>
        <w:t xml:space="preserve">1.4 </w:t>
      </w:r>
      <w:r>
        <w:tab/>
        <w:t>The Parties must comply with the requirements under clauses 21.3 to 21.8 if the Buyer reserves the right in the Order Form to set the Term at more than 24 months.</w:t>
      </w:r>
    </w:p>
    <w:p w14:paraId="4A494DB7" w14:textId="77777777" w:rsidR="00322B04" w:rsidRDefault="00322B04" w:rsidP="00322B04">
      <w:pPr>
        <w:spacing w:after="0" w:line="298" w:lineRule="auto"/>
        <w:ind w:left="0" w:hanging="720"/>
      </w:pPr>
    </w:p>
    <w:p w14:paraId="5C7BC1FC" w14:textId="77777777" w:rsidR="006B5893" w:rsidRDefault="007F0B6E" w:rsidP="00322B04">
      <w:pPr>
        <w:pStyle w:val="Heading3"/>
        <w:tabs>
          <w:tab w:val="center" w:pos="1235"/>
          <w:tab w:val="center" w:pos="3214"/>
        </w:tabs>
        <w:spacing w:after="0" w:line="298" w:lineRule="auto"/>
        <w:ind w:left="0" w:firstLine="0"/>
      </w:pPr>
      <w:r>
        <w:rPr>
          <w:rFonts w:ascii="Calibri" w:eastAsia="Calibri" w:hAnsi="Calibri" w:cs="Calibri"/>
          <w:color w:val="000000"/>
          <w:sz w:val="22"/>
        </w:rPr>
        <w:tab/>
      </w:r>
      <w:r>
        <w:t xml:space="preserve">2. </w:t>
      </w:r>
      <w:r>
        <w:tab/>
        <w:t xml:space="preserve">Incorporation of terms </w:t>
      </w:r>
    </w:p>
    <w:p w14:paraId="12CDB837"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920DD62" w14:textId="77777777" w:rsidR="006B5893" w:rsidRDefault="007F0B6E">
      <w:pPr>
        <w:numPr>
          <w:ilvl w:val="0"/>
          <w:numId w:val="5"/>
        </w:numPr>
        <w:spacing w:after="28"/>
        <w:ind w:left="1891" w:right="14" w:hanging="397"/>
      </w:pPr>
      <w:r>
        <w:t xml:space="preserve">2.3 (Warranties and representations) </w:t>
      </w:r>
    </w:p>
    <w:p w14:paraId="7CD9FCC6" w14:textId="77777777" w:rsidR="006B5893" w:rsidRDefault="007F0B6E">
      <w:pPr>
        <w:numPr>
          <w:ilvl w:val="0"/>
          <w:numId w:val="5"/>
        </w:numPr>
        <w:spacing w:after="31"/>
        <w:ind w:left="1891" w:right="14" w:hanging="397"/>
      </w:pPr>
      <w:r>
        <w:t xml:space="preserve">4.1 to 4.6 (Liability) </w:t>
      </w:r>
    </w:p>
    <w:p w14:paraId="51C321A7" w14:textId="77777777" w:rsidR="006B5893" w:rsidRDefault="007F0B6E">
      <w:pPr>
        <w:numPr>
          <w:ilvl w:val="0"/>
          <w:numId w:val="5"/>
        </w:numPr>
        <w:spacing w:after="31"/>
        <w:ind w:left="1891" w:right="14" w:hanging="397"/>
      </w:pPr>
      <w:r>
        <w:t xml:space="preserve">4.10 to 4.11 (IR35) </w:t>
      </w:r>
    </w:p>
    <w:p w14:paraId="45EEE8E5" w14:textId="77777777" w:rsidR="006B5893" w:rsidRDefault="007F0B6E">
      <w:pPr>
        <w:numPr>
          <w:ilvl w:val="0"/>
          <w:numId w:val="5"/>
        </w:numPr>
        <w:spacing w:after="30"/>
        <w:ind w:left="1891" w:right="14" w:hanging="397"/>
      </w:pPr>
      <w:r>
        <w:t xml:space="preserve">10 (Force majeure) </w:t>
      </w:r>
    </w:p>
    <w:p w14:paraId="7969823D" w14:textId="77777777" w:rsidR="006B5893" w:rsidRDefault="007F0B6E">
      <w:pPr>
        <w:numPr>
          <w:ilvl w:val="0"/>
          <w:numId w:val="5"/>
        </w:numPr>
        <w:spacing w:after="30"/>
        <w:ind w:left="1891" w:right="14" w:hanging="397"/>
      </w:pPr>
      <w:r>
        <w:t xml:space="preserve">5.3 (Continuing rights) </w:t>
      </w:r>
    </w:p>
    <w:p w14:paraId="5FB65153" w14:textId="77777777" w:rsidR="006B5893" w:rsidRDefault="007F0B6E">
      <w:pPr>
        <w:numPr>
          <w:ilvl w:val="0"/>
          <w:numId w:val="5"/>
        </w:numPr>
        <w:spacing w:after="32"/>
        <w:ind w:left="1891" w:right="14" w:hanging="397"/>
      </w:pPr>
      <w:r>
        <w:t xml:space="preserve">5.4 to 5.6 (Change of control) </w:t>
      </w:r>
    </w:p>
    <w:p w14:paraId="705ABE08" w14:textId="77777777" w:rsidR="006B5893" w:rsidRDefault="007F0B6E">
      <w:pPr>
        <w:numPr>
          <w:ilvl w:val="0"/>
          <w:numId w:val="5"/>
        </w:numPr>
        <w:spacing w:after="31"/>
        <w:ind w:left="1891" w:right="14" w:hanging="397"/>
      </w:pPr>
      <w:r>
        <w:t xml:space="preserve">5.7 (Fraud) </w:t>
      </w:r>
    </w:p>
    <w:p w14:paraId="643933C9" w14:textId="77777777" w:rsidR="006B5893" w:rsidRDefault="007F0B6E">
      <w:pPr>
        <w:numPr>
          <w:ilvl w:val="0"/>
          <w:numId w:val="5"/>
        </w:numPr>
        <w:spacing w:after="28"/>
        <w:ind w:left="1891" w:right="14" w:hanging="397"/>
      </w:pPr>
      <w:r>
        <w:t xml:space="preserve">5.8 (Notice of fraud) </w:t>
      </w:r>
    </w:p>
    <w:p w14:paraId="0184A208" w14:textId="77777777" w:rsidR="006B5893" w:rsidRDefault="007F0B6E">
      <w:pPr>
        <w:numPr>
          <w:ilvl w:val="0"/>
          <w:numId w:val="5"/>
        </w:numPr>
        <w:spacing w:after="31"/>
        <w:ind w:left="1891" w:right="14" w:hanging="397"/>
      </w:pPr>
      <w:r>
        <w:t xml:space="preserve">7 (Transparency and Audit) </w:t>
      </w:r>
    </w:p>
    <w:p w14:paraId="5848B19F" w14:textId="77777777" w:rsidR="006B5893" w:rsidRDefault="007F0B6E">
      <w:pPr>
        <w:numPr>
          <w:ilvl w:val="0"/>
          <w:numId w:val="5"/>
        </w:numPr>
        <w:spacing w:after="31"/>
        <w:ind w:left="1891" w:right="14" w:hanging="397"/>
      </w:pPr>
      <w:r>
        <w:t xml:space="preserve">8.3 (Order of precedence) </w:t>
      </w:r>
    </w:p>
    <w:p w14:paraId="77D2FAC0" w14:textId="77777777" w:rsidR="006B5893" w:rsidRDefault="007F0B6E">
      <w:pPr>
        <w:numPr>
          <w:ilvl w:val="0"/>
          <w:numId w:val="5"/>
        </w:numPr>
        <w:spacing w:after="30"/>
        <w:ind w:left="1891" w:right="14" w:hanging="397"/>
      </w:pPr>
      <w:r>
        <w:t xml:space="preserve">11 (Relationship) </w:t>
      </w:r>
    </w:p>
    <w:p w14:paraId="73EA82D2" w14:textId="77777777" w:rsidR="006B5893" w:rsidRDefault="007F0B6E">
      <w:pPr>
        <w:numPr>
          <w:ilvl w:val="0"/>
          <w:numId w:val="5"/>
        </w:numPr>
        <w:spacing w:after="30"/>
        <w:ind w:left="1891" w:right="14" w:hanging="397"/>
      </w:pPr>
      <w:r>
        <w:t xml:space="preserve">14 (Entire agreement) </w:t>
      </w:r>
    </w:p>
    <w:p w14:paraId="06A9A1DC" w14:textId="77777777" w:rsidR="006B5893" w:rsidRDefault="007F0B6E">
      <w:pPr>
        <w:numPr>
          <w:ilvl w:val="0"/>
          <w:numId w:val="5"/>
        </w:numPr>
        <w:spacing w:after="30"/>
        <w:ind w:left="1891" w:right="14" w:hanging="397"/>
      </w:pPr>
      <w:r>
        <w:t xml:space="preserve">15 (Law and jurisdiction) </w:t>
      </w:r>
    </w:p>
    <w:p w14:paraId="34B33A3B" w14:textId="77777777" w:rsidR="006B5893" w:rsidRDefault="007F0B6E">
      <w:pPr>
        <w:numPr>
          <w:ilvl w:val="0"/>
          <w:numId w:val="5"/>
        </w:numPr>
        <w:spacing w:after="30"/>
        <w:ind w:left="1891" w:right="14" w:hanging="397"/>
      </w:pPr>
      <w:r>
        <w:t xml:space="preserve">16 (Legislative change) </w:t>
      </w:r>
    </w:p>
    <w:p w14:paraId="5ACDC3F2" w14:textId="77777777" w:rsidR="006B5893" w:rsidRDefault="007F0B6E">
      <w:pPr>
        <w:numPr>
          <w:ilvl w:val="0"/>
          <w:numId w:val="5"/>
        </w:numPr>
        <w:spacing w:after="27"/>
        <w:ind w:left="1891" w:right="14" w:hanging="397"/>
      </w:pPr>
      <w:r>
        <w:t xml:space="preserve">17 (Bribery and corruption) </w:t>
      </w:r>
    </w:p>
    <w:p w14:paraId="22E304F1" w14:textId="77777777" w:rsidR="006B5893" w:rsidRDefault="007F0B6E">
      <w:pPr>
        <w:numPr>
          <w:ilvl w:val="0"/>
          <w:numId w:val="5"/>
        </w:numPr>
        <w:spacing w:after="30"/>
        <w:ind w:left="1891" w:right="14" w:hanging="397"/>
      </w:pPr>
      <w:r>
        <w:t xml:space="preserve">18 (Freedom of Information Act) </w:t>
      </w:r>
    </w:p>
    <w:p w14:paraId="7A4145D9" w14:textId="77777777" w:rsidR="006B5893" w:rsidRDefault="007F0B6E">
      <w:pPr>
        <w:numPr>
          <w:ilvl w:val="0"/>
          <w:numId w:val="5"/>
        </w:numPr>
        <w:spacing w:after="30"/>
        <w:ind w:left="1891" w:right="14" w:hanging="397"/>
      </w:pPr>
      <w:r>
        <w:t xml:space="preserve">19 (Promoting tax compliance) </w:t>
      </w:r>
    </w:p>
    <w:p w14:paraId="35218DCB" w14:textId="77777777" w:rsidR="006B5893" w:rsidRDefault="007F0B6E">
      <w:pPr>
        <w:numPr>
          <w:ilvl w:val="0"/>
          <w:numId w:val="5"/>
        </w:numPr>
        <w:spacing w:after="30"/>
        <w:ind w:left="1891" w:right="14" w:hanging="397"/>
      </w:pPr>
      <w:r>
        <w:t xml:space="preserve">20 (Official Secrets Act) </w:t>
      </w:r>
    </w:p>
    <w:p w14:paraId="6349773E" w14:textId="77777777" w:rsidR="006B5893" w:rsidRDefault="007F0B6E">
      <w:pPr>
        <w:numPr>
          <w:ilvl w:val="0"/>
          <w:numId w:val="5"/>
        </w:numPr>
        <w:spacing w:after="29"/>
        <w:ind w:left="1891" w:right="14" w:hanging="397"/>
      </w:pPr>
      <w:r>
        <w:lastRenderedPageBreak/>
        <w:t xml:space="preserve">21 (Transfer and subcontracting) </w:t>
      </w:r>
    </w:p>
    <w:p w14:paraId="14705ED7" w14:textId="77777777" w:rsidR="006B5893" w:rsidRDefault="007F0B6E" w:rsidP="0022407E">
      <w:pPr>
        <w:numPr>
          <w:ilvl w:val="0"/>
          <w:numId w:val="5"/>
        </w:numPr>
        <w:spacing w:after="0"/>
        <w:ind w:left="1891" w:right="14" w:hanging="397"/>
      </w:pPr>
      <w:r>
        <w:t xml:space="preserve">23 (Complaints handling and resolution) </w:t>
      </w:r>
    </w:p>
    <w:p w14:paraId="35F3255D" w14:textId="77777777" w:rsidR="006B5893" w:rsidRDefault="007F0B6E" w:rsidP="0022407E">
      <w:pPr>
        <w:numPr>
          <w:ilvl w:val="0"/>
          <w:numId w:val="5"/>
        </w:numPr>
        <w:spacing w:after="0"/>
        <w:ind w:left="1891" w:right="14" w:hanging="397"/>
      </w:pPr>
      <w:r>
        <w:t xml:space="preserve">24 (Conflicts of interest and ethical walls) </w:t>
      </w:r>
    </w:p>
    <w:p w14:paraId="4BED30A9" w14:textId="77777777" w:rsidR="006B5893" w:rsidRDefault="007F0B6E" w:rsidP="0022407E">
      <w:pPr>
        <w:numPr>
          <w:ilvl w:val="0"/>
          <w:numId w:val="5"/>
        </w:numPr>
        <w:spacing w:after="0"/>
        <w:ind w:left="1891" w:right="14" w:hanging="397"/>
      </w:pPr>
      <w:r>
        <w:t xml:space="preserve">25 (Publicity and branding) </w:t>
      </w:r>
    </w:p>
    <w:p w14:paraId="65708EFF" w14:textId="77777777" w:rsidR="006B5893" w:rsidRDefault="007F0B6E" w:rsidP="0022407E">
      <w:pPr>
        <w:numPr>
          <w:ilvl w:val="0"/>
          <w:numId w:val="5"/>
        </w:numPr>
        <w:spacing w:after="0"/>
        <w:ind w:left="1891" w:right="14" w:hanging="397"/>
      </w:pPr>
      <w:r>
        <w:t xml:space="preserve">26 (Equality and diversity) </w:t>
      </w:r>
    </w:p>
    <w:p w14:paraId="2A2AB10B" w14:textId="77777777" w:rsidR="006B5893" w:rsidRDefault="007F0B6E">
      <w:pPr>
        <w:numPr>
          <w:ilvl w:val="0"/>
          <w:numId w:val="5"/>
        </w:numPr>
        <w:spacing w:after="29"/>
        <w:ind w:left="1891" w:right="14" w:hanging="397"/>
      </w:pPr>
      <w:r>
        <w:t xml:space="preserve">28 (Data protection) </w:t>
      </w:r>
    </w:p>
    <w:p w14:paraId="42D6B5C2" w14:textId="77777777" w:rsidR="006B5893" w:rsidRDefault="007F0B6E">
      <w:pPr>
        <w:numPr>
          <w:ilvl w:val="0"/>
          <w:numId w:val="5"/>
        </w:numPr>
        <w:spacing w:after="29"/>
        <w:ind w:left="1891" w:right="14" w:hanging="397"/>
      </w:pPr>
      <w:r>
        <w:t xml:space="preserve">31 (Severability) </w:t>
      </w:r>
    </w:p>
    <w:p w14:paraId="4207A73F" w14:textId="77777777" w:rsidR="006B5893" w:rsidRDefault="007F0B6E">
      <w:pPr>
        <w:numPr>
          <w:ilvl w:val="0"/>
          <w:numId w:val="5"/>
        </w:numPr>
        <w:spacing w:after="31"/>
        <w:ind w:left="1891" w:right="14" w:hanging="397"/>
      </w:pPr>
      <w:r>
        <w:t xml:space="preserve">32 and 33 (Managing disputes and Mediation) </w:t>
      </w:r>
    </w:p>
    <w:p w14:paraId="3AA7F893" w14:textId="77777777" w:rsidR="006B5893" w:rsidRDefault="007F0B6E">
      <w:pPr>
        <w:numPr>
          <w:ilvl w:val="0"/>
          <w:numId w:val="5"/>
        </w:numPr>
        <w:spacing w:after="30"/>
        <w:ind w:left="1891" w:right="14" w:hanging="397"/>
      </w:pPr>
      <w:r>
        <w:t xml:space="preserve">34 (Confidentiality) </w:t>
      </w:r>
    </w:p>
    <w:p w14:paraId="58F7ED54" w14:textId="77777777" w:rsidR="006B5893" w:rsidRDefault="007F0B6E">
      <w:pPr>
        <w:numPr>
          <w:ilvl w:val="0"/>
          <w:numId w:val="5"/>
        </w:numPr>
        <w:spacing w:after="30"/>
        <w:ind w:left="1891" w:right="14" w:hanging="397"/>
      </w:pPr>
      <w:r>
        <w:t xml:space="preserve">35 (Waiver and cumulative remedies) </w:t>
      </w:r>
    </w:p>
    <w:p w14:paraId="3A5885C2" w14:textId="77777777" w:rsidR="006B5893" w:rsidRDefault="007F0B6E">
      <w:pPr>
        <w:numPr>
          <w:ilvl w:val="0"/>
          <w:numId w:val="5"/>
        </w:numPr>
        <w:spacing w:after="27"/>
        <w:ind w:left="1891" w:right="14" w:hanging="397"/>
      </w:pPr>
      <w:r>
        <w:t xml:space="preserve">36 (Corporate Social Responsibility) </w:t>
      </w:r>
    </w:p>
    <w:p w14:paraId="71103FEF" w14:textId="77777777" w:rsidR="006B5893" w:rsidRDefault="007F0B6E">
      <w:pPr>
        <w:numPr>
          <w:ilvl w:val="0"/>
          <w:numId w:val="5"/>
        </w:numPr>
        <w:ind w:left="1891" w:right="14" w:hanging="397"/>
      </w:pPr>
      <w:r>
        <w:t xml:space="preserve">paragraphs 1 to 10 of the Framework Agreement Schedule 3 </w:t>
      </w:r>
    </w:p>
    <w:p w14:paraId="1771B993"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E8F8B9" w14:textId="77777777" w:rsidR="006B5893" w:rsidRDefault="007F0B6E">
      <w:pPr>
        <w:numPr>
          <w:ilvl w:val="2"/>
          <w:numId w:val="6"/>
        </w:numPr>
        <w:spacing w:after="41"/>
        <w:ind w:right="14" w:hanging="720"/>
      </w:pPr>
      <w:r>
        <w:t xml:space="preserve">a reference to the ‘Framework Agreement’ will be a reference to the ‘Call-Off Contract’ </w:t>
      </w:r>
    </w:p>
    <w:p w14:paraId="049A8D27" w14:textId="77777777" w:rsidR="006B5893" w:rsidRDefault="007F0B6E">
      <w:pPr>
        <w:numPr>
          <w:ilvl w:val="2"/>
          <w:numId w:val="6"/>
        </w:numPr>
        <w:spacing w:after="55"/>
        <w:ind w:right="14" w:hanging="720"/>
      </w:pPr>
      <w:r>
        <w:t xml:space="preserve">a reference to ‘CCS’ or to ‘CCS and/or the Buyer’ will be a reference to ‘the Buyer’ </w:t>
      </w:r>
    </w:p>
    <w:p w14:paraId="3825D0A2"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1DC1B66C"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B80001D"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689118D2" w14:textId="10307F71" w:rsidR="006B5893" w:rsidRDefault="007F0B6E" w:rsidP="00322B04">
      <w:pPr>
        <w:numPr>
          <w:ilvl w:val="1"/>
          <w:numId w:val="7"/>
        </w:numPr>
        <w:spacing w:after="0" w:line="298" w:lineRule="auto"/>
        <w:ind w:left="2552" w:hanging="720"/>
      </w:pPr>
      <w:r>
        <w:t>When an Order Form is signed, the terms and conditions agreed in it will be incorporated into this Call-Off Contract.</w:t>
      </w:r>
    </w:p>
    <w:p w14:paraId="66F7A283" w14:textId="77777777" w:rsidR="00322B04" w:rsidRDefault="00322B04" w:rsidP="00322B04">
      <w:pPr>
        <w:spacing w:after="0" w:line="298" w:lineRule="auto"/>
        <w:ind w:left="2552" w:firstLine="0"/>
      </w:pPr>
    </w:p>
    <w:p w14:paraId="21722AA6" w14:textId="77777777" w:rsidR="006B5893" w:rsidRDefault="007F0B6E" w:rsidP="00322B04">
      <w:pPr>
        <w:pStyle w:val="Heading3"/>
        <w:tabs>
          <w:tab w:val="center" w:pos="1235"/>
          <w:tab w:val="center" w:pos="2990"/>
        </w:tabs>
        <w:spacing w:after="0" w:line="298" w:lineRule="auto"/>
        <w:ind w:left="0" w:firstLine="0"/>
      </w:pPr>
      <w:r>
        <w:rPr>
          <w:rFonts w:ascii="Calibri" w:eastAsia="Calibri" w:hAnsi="Calibri" w:cs="Calibri"/>
          <w:color w:val="000000"/>
          <w:sz w:val="22"/>
        </w:rPr>
        <w:tab/>
      </w:r>
      <w:r>
        <w:t xml:space="preserve">3. </w:t>
      </w:r>
      <w:r>
        <w:tab/>
        <w:t xml:space="preserve">Supply of services </w:t>
      </w:r>
    </w:p>
    <w:p w14:paraId="33DAED89"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0D76254" w14:textId="48AEB92B" w:rsidR="006B5893" w:rsidRDefault="007F0B6E" w:rsidP="00322B04">
      <w:pPr>
        <w:spacing w:after="0" w:line="298" w:lineRule="auto"/>
        <w:ind w:left="1843" w:hanging="720"/>
      </w:pPr>
      <w:r>
        <w:t xml:space="preserve">3.2 </w:t>
      </w:r>
      <w:r>
        <w:tab/>
        <w:t>The Supplier undertakes that each G-Cloud Service will meet the Buyer’s acceptance criteria, as defined in the Order Form.</w:t>
      </w:r>
    </w:p>
    <w:p w14:paraId="66882F35" w14:textId="77777777" w:rsidR="00322B04" w:rsidRDefault="00322B04" w:rsidP="00322B04">
      <w:pPr>
        <w:spacing w:after="0" w:line="298" w:lineRule="auto"/>
        <w:ind w:left="1843" w:hanging="720"/>
      </w:pPr>
    </w:p>
    <w:p w14:paraId="79CEF8EE" w14:textId="77777777" w:rsidR="006B5893" w:rsidRDefault="007F0B6E" w:rsidP="00322B04">
      <w:pPr>
        <w:pStyle w:val="Heading3"/>
        <w:tabs>
          <w:tab w:val="center" w:pos="1235"/>
          <w:tab w:val="center" w:pos="2668"/>
        </w:tabs>
        <w:spacing w:after="0" w:line="298" w:lineRule="auto"/>
        <w:ind w:left="0" w:firstLine="0"/>
      </w:pPr>
      <w:r>
        <w:rPr>
          <w:rFonts w:ascii="Calibri" w:eastAsia="Calibri" w:hAnsi="Calibri" w:cs="Calibri"/>
          <w:color w:val="000000"/>
          <w:sz w:val="22"/>
        </w:rPr>
        <w:lastRenderedPageBreak/>
        <w:tab/>
      </w:r>
      <w:r>
        <w:t xml:space="preserve">4. </w:t>
      </w:r>
      <w:r>
        <w:tab/>
        <w:t xml:space="preserve">Supplier staff </w:t>
      </w:r>
    </w:p>
    <w:p w14:paraId="1430BEB2"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D106C6F"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6A1CB9E2"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6B1411F4"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7C01AB55"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16D915"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292E88C"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8F02E9C"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0138D1F2"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DAD80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159E5758"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6897F0A"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3DBAC0E" w14:textId="1187F4E0" w:rsidR="006B5893" w:rsidRDefault="007F0B6E" w:rsidP="00322B04">
      <w:pPr>
        <w:spacing w:after="0" w:line="298" w:lineRule="auto"/>
        <w:ind w:left="1843" w:hanging="720"/>
      </w:pPr>
      <w:r>
        <w:t xml:space="preserve">4.8 </w:t>
      </w:r>
      <w:r>
        <w:tab/>
        <w:t>If it is determined by the Buyer that the Supplier is Outside IR35, the Buyer will provide the ESI reference number and a copy of the PDF to the Supplier.</w:t>
      </w:r>
    </w:p>
    <w:p w14:paraId="36F3DFCF" w14:textId="77777777" w:rsidR="00322B04" w:rsidRDefault="00322B04" w:rsidP="00322B04">
      <w:pPr>
        <w:spacing w:after="0" w:line="298" w:lineRule="auto"/>
        <w:ind w:left="0" w:hanging="720"/>
      </w:pPr>
    </w:p>
    <w:p w14:paraId="6D644DA8" w14:textId="77777777" w:rsidR="006B5893" w:rsidRDefault="007F0B6E" w:rsidP="00322B04">
      <w:pPr>
        <w:pStyle w:val="Heading3"/>
        <w:tabs>
          <w:tab w:val="center" w:pos="1235"/>
          <w:tab w:val="center" w:pos="2703"/>
        </w:tabs>
        <w:spacing w:after="0" w:line="298" w:lineRule="auto"/>
        <w:ind w:left="0" w:firstLine="0"/>
      </w:pPr>
      <w:r>
        <w:rPr>
          <w:rFonts w:ascii="Calibri" w:eastAsia="Calibri" w:hAnsi="Calibri" w:cs="Calibri"/>
          <w:color w:val="000000"/>
          <w:sz w:val="22"/>
        </w:rPr>
        <w:lastRenderedPageBreak/>
        <w:tab/>
      </w:r>
      <w:r>
        <w:t xml:space="preserve">5. </w:t>
      </w:r>
      <w:r>
        <w:tab/>
        <w:t xml:space="preserve">Due diligence </w:t>
      </w:r>
    </w:p>
    <w:p w14:paraId="3C040531"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147F6A8" w14:textId="77777777" w:rsidR="006B5893" w:rsidRDefault="007F0B6E" w:rsidP="00E742CE">
      <w:pPr>
        <w:spacing w:after="127"/>
        <w:ind w:left="2410" w:right="14" w:hanging="557"/>
      </w:pPr>
      <w:r>
        <w:t xml:space="preserve">5.1.1 have made their own enquiries and are satisfied by the accuracy of any information supplied by the other Party </w:t>
      </w:r>
    </w:p>
    <w:p w14:paraId="40CE33F1" w14:textId="77777777" w:rsidR="007E7CB5" w:rsidRDefault="007F0B6E" w:rsidP="00E742CE">
      <w:pPr>
        <w:spacing w:after="128"/>
        <w:ind w:left="2410" w:right="14" w:hanging="557"/>
      </w:pPr>
      <w:r>
        <w:t>5.1.2 are confident that they can fulfil their obligations according to the Call-Off Contract terms</w:t>
      </w:r>
    </w:p>
    <w:p w14:paraId="41AB8522" w14:textId="77777777" w:rsidR="007E7CB5" w:rsidRDefault="007F0B6E" w:rsidP="007E7CB5">
      <w:pPr>
        <w:spacing w:after="128"/>
        <w:ind w:left="2573" w:right="14" w:hanging="720"/>
      </w:pPr>
      <w:r>
        <w:t xml:space="preserve">5.1.3 have raised all due diligence questions before signing the Call-Off Contract </w:t>
      </w:r>
    </w:p>
    <w:p w14:paraId="6C1F53D3" w14:textId="44DDD4B3" w:rsidR="006B5893" w:rsidRDefault="007F0B6E" w:rsidP="00322B04">
      <w:pPr>
        <w:spacing w:after="0" w:line="298" w:lineRule="auto"/>
        <w:ind w:left="2552" w:hanging="720"/>
      </w:pPr>
      <w:r>
        <w:t>5.1.4 have entered into the Call-Off Contract relying on their own due diligence</w:t>
      </w:r>
    </w:p>
    <w:p w14:paraId="626CC830" w14:textId="77777777" w:rsidR="00322B04" w:rsidRDefault="00322B04" w:rsidP="00322B04">
      <w:pPr>
        <w:spacing w:after="0" w:line="298" w:lineRule="auto"/>
        <w:ind w:left="0" w:hanging="720"/>
      </w:pPr>
    </w:p>
    <w:p w14:paraId="08DFA3C4" w14:textId="77777777" w:rsidR="006B5893" w:rsidRDefault="007F0B6E" w:rsidP="00322B04">
      <w:pPr>
        <w:pStyle w:val="Heading3"/>
        <w:tabs>
          <w:tab w:val="center" w:pos="1235"/>
          <w:tab w:val="center" w:pos="4427"/>
        </w:tabs>
        <w:spacing w:after="0" w:line="298" w:lineRule="auto"/>
        <w:ind w:left="0" w:firstLine="0"/>
      </w:pPr>
      <w:r>
        <w:rPr>
          <w:rFonts w:ascii="Calibri" w:eastAsia="Calibri" w:hAnsi="Calibri" w:cs="Calibri"/>
          <w:color w:val="000000"/>
          <w:sz w:val="22"/>
        </w:rPr>
        <w:tab/>
      </w:r>
      <w:r>
        <w:t xml:space="preserve">6. </w:t>
      </w:r>
      <w:r>
        <w:tab/>
        <w:t xml:space="preserve">Business continuity and disaster recovery </w:t>
      </w:r>
    </w:p>
    <w:p w14:paraId="069A4F14"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68D86092"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4FFDA49E" w14:textId="17304268" w:rsidR="006B5893" w:rsidRDefault="007F0B6E" w:rsidP="00322B04">
      <w:pPr>
        <w:spacing w:after="0" w:line="298" w:lineRule="auto"/>
        <w:ind w:left="1843" w:hanging="720"/>
      </w:pPr>
      <w:r>
        <w:t xml:space="preserve">6.3 </w:t>
      </w:r>
      <w:r>
        <w:tab/>
        <w:t>If requested by the Buyer prior to entering into this Call-Off Contract, the Supplier must ensure that its business continuity and disaster recovery plan is consistent with the Buyer’s own plans.</w:t>
      </w:r>
    </w:p>
    <w:p w14:paraId="4EB64116" w14:textId="77777777" w:rsidR="00322B04" w:rsidRDefault="00322B04" w:rsidP="00322B04">
      <w:pPr>
        <w:spacing w:after="0" w:line="298" w:lineRule="auto"/>
        <w:ind w:left="0" w:hanging="720"/>
      </w:pPr>
    </w:p>
    <w:p w14:paraId="50A12A99" w14:textId="77777777" w:rsidR="006B5893" w:rsidRDefault="007F0B6E" w:rsidP="00322B04">
      <w:pPr>
        <w:pStyle w:val="Heading3"/>
        <w:tabs>
          <w:tab w:val="center" w:pos="1235"/>
          <w:tab w:val="center" w:pos="4622"/>
        </w:tabs>
        <w:spacing w:after="0" w:line="298" w:lineRule="auto"/>
        <w:ind w:left="0" w:firstLine="0"/>
      </w:pPr>
      <w:r>
        <w:rPr>
          <w:rFonts w:ascii="Calibri" w:eastAsia="Calibri" w:hAnsi="Calibri" w:cs="Calibri"/>
          <w:color w:val="000000"/>
          <w:sz w:val="22"/>
        </w:rPr>
        <w:tab/>
      </w:r>
      <w:r>
        <w:t xml:space="preserve">7. </w:t>
      </w:r>
      <w:r>
        <w:tab/>
        <w:t xml:space="preserve">Payment, VAT and Call-Off Contract charges </w:t>
      </w:r>
    </w:p>
    <w:p w14:paraId="51EC0A52"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6754C45A"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39FDA55C"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D8D24"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CDC8C4C"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3FF20DE"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D9CB5A6" w14:textId="77777777" w:rsidR="006B5893" w:rsidRDefault="007F0B6E">
      <w:pPr>
        <w:tabs>
          <w:tab w:val="center" w:pos="1272"/>
          <w:tab w:val="center" w:pos="6196"/>
        </w:tabs>
        <w:spacing w:after="146"/>
        <w:ind w:left="0" w:firstLine="0"/>
      </w:pPr>
      <w:r>
        <w:rPr>
          <w:rFonts w:ascii="Calibri" w:eastAsia="Calibri" w:hAnsi="Calibri" w:cs="Calibri"/>
        </w:rPr>
        <w:lastRenderedPageBreak/>
        <w:tab/>
      </w:r>
      <w:r>
        <w:t xml:space="preserve">7.7 </w:t>
      </w:r>
      <w:r>
        <w:tab/>
        <w:t xml:space="preserve">All Charges payable by the Buyer to the Supplier will include VAT at the appropriate Rate. </w:t>
      </w:r>
    </w:p>
    <w:p w14:paraId="6FF16257"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06E8A432"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5EFB814"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7875ADA8"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593F06E" w14:textId="5BCA8A1A" w:rsidR="006B5893" w:rsidRDefault="007F0B6E" w:rsidP="00322B04">
      <w:pPr>
        <w:spacing w:after="0" w:line="298" w:lineRule="auto"/>
        <w:ind w:left="1843"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D4FB51A" w14:textId="77777777" w:rsidR="00322B04" w:rsidRDefault="00322B04" w:rsidP="00322B04">
      <w:pPr>
        <w:spacing w:after="0" w:line="298" w:lineRule="auto"/>
        <w:ind w:left="1843" w:hanging="720"/>
      </w:pPr>
    </w:p>
    <w:p w14:paraId="277B831B" w14:textId="75E397A9" w:rsidR="006B5893" w:rsidRDefault="007F0B6E" w:rsidP="00322B04">
      <w:pPr>
        <w:pStyle w:val="Heading3"/>
        <w:tabs>
          <w:tab w:val="center" w:pos="1235"/>
          <w:tab w:val="center" w:pos="4410"/>
        </w:tabs>
        <w:spacing w:after="0" w:line="298" w:lineRule="auto"/>
        <w:ind w:left="0" w:firstLine="0"/>
      </w:pPr>
      <w:r>
        <w:rPr>
          <w:rFonts w:ascii="Calibri" w:eastAsia="Calibri" w:hAnsi="Calibri" w:cs="Calibri"/>
          <w:color w:val="000000"/>
          <w:sz w:val="22"/>
        </w:rPr>
        <w:tab/>
      </w:r>
      <w:r>
        <w:t xml:space="preserve">8. </w:t>
      </w:r>
      <w:r>
        <w:tab/>
        <w:t>Recovery of sums due and right of set-off</w:t>
      </w:r>
    </w:p>
    <w:p w14:paraId="64751905" w14:textId="77777777" w:rsidR="00322B04" w:rsidRPr="00322B04" w:rsidRDefault="00322B04" w:rsidP="00322B04">
      <w:pPr>
        <w:spacing w:after="0" w:line="240" w:lineRule="auto"/>
        <w:ind w:left="0"/>
      </w:pPr>
    </w:p>
    <w:p w14:paraId="48615FCD" w14:textId="66E8B2BA" w:rsidR="006B5893" w:rsidRDefault="007F0B6E" w:rsidP="00322B04">
      <w:pPr>
        <w:spacing w:after="0" w:line="240" w:lineRule="auto"/>
        <w:ind w:left="1843" w:hanging="720"/>
      </w:pPr>
      <w:r>
        <w:t xml:space="preserve">8.1 </w:t>
      </w:r>
      <w:r>
        <w:tab/>
        <w:t>If a Supplier owes money to the Buyer, the Buyer may deduct that sum from the Call-Off Contract Charges.</w:t>
      </w:r>
    </w:p>
    <w:p w14:paraId="6CC5EA6E" w14:textId="77777777" w:rsidR="00322B04" w:rsidRDefault="00322B04" w:rsidP="00322B04">
      <w:pPr>
        <w:spacing w:after="0" w:line="240" w:lineRule="auto"/>
        <w:ind w:left="1843" w:hanging="720"/>
      </w:pPr>
    </w:p>
    <w:p w14:paraId="5AA50FC4"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5AB94F"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883BCC6"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0EDF728" w14:textId="77777777" w:rsidR="006B5893" w:rsidRDefault="007F0B6E" w:rsidP="00E742CE">
      <w:pPr>
        <w:spacing w:after="342"/>
        <w:ind w:left="2410" w:right="14" w:hanging="557"/>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42FA3DA" w14:textId="77777777" w:rsidR="006B5893" w:rsidRDefault="007F0B6E" w:rsidP="00E742CE">
      <w:pPr>
        <w:ind w:left="2410" w:right="14" w:hanging="557"/>
      </w:pPr>
      <w:r>
        <w:lastRenderedPageBreak/>
        <w:t xml:space="preserve">9.2.2 the third-party public and products liability insurance contains an ‘indemnity to principals’ clause for the Buyer’s benefit </w:t>
      </w:r>
    </w:p>
    <w:p w14:paraId="62ADD8CE" w14:textId="77777777" w:rsidR="006B5893" w:rsidRDefault="007F0B6E" w:rsidP="00E742CE">
      <w:pPr>
        <w:ind w:left="2410" w:right="14" w:hanging="557"/>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263455B" w14:textId="77777777" w:rsidR="006B5893" w:rsidRDefault="007F0B6E" w:rsidP="00E742CE">
      <w:pPr>
        <w:ind w:left="2410" w:right="14" w:hanging="557"/>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5688AD3"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6A2A787"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901CF04"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56FB8A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A0B9D3C"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A9BD3FA"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1FD4BE" w14:textId="77777777" w:rsidR="006B5893" w:rsidRDefault="007F0B6E" w:rsidP="00E742CE">
      <w:pPr>
        <w:ind w:left="2410" w:right="14" w:hanging="557"/>
      </w:pPr>
      <w:r>
        <w:t xml:space="preserve">9.5.1 take all risk control measures using Good Industry Practice, including the investigation and reports of claims to insurers </w:t>
      </w:r>
    </w:p>
    <w:p w14:paraId="4B315C55" w14:textId="77777777" w:rsidR="006B5893" w:rsidRDefault="007F0B6E" w:rsidP="00E742CE">
      <w:pPr>
        <w:ind w:left="2410" w:right="14" w:hanging="557"/>
      </w:pPr>
      <w:r>
        <w:t>9.5.2 promptly notify the insurers in writing of any relevant material fact under any</w:t>
      </w:r>
      <w:r w:rsidR="00117E8C">
        <w:t xml:space="preserve"> </w:t>
      </w:r>
      <w:r>
        <w:t xml:space="preserve">Insurances </w:t>
      </w:r>
    </w:p>
    <w:p w14:paraId="3FB00484" w14:textId="77777777" w:rsidR="006B5893" w:rsidRDefault="007F0B6E" w:rsidP="00E742CE">
      <w:pPr>
        <w:ind w:left="2410" w:right="14" w:hanging="557"/>
      </w:pPr>
      <w:r>
        <w:t xml:space="preserve">9.5.3 hold all insurance policies and require any broker arranging the insurance to hold any insurance slips and other evidence of insurance </w:t>
      </w:r>
    </w:p>
    <w:p w14:paraId="5EAA1B69"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3EEA74B8"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38C8E0F" w14:textId="77777777" w:rsidR="006B5893" w:rsidRDefault="007F0B6E">
      <w:pPr>
        <w:tabs>
          <w:tab w:val="center" w:pos="1272"/>
          <w:tab w:val="center" w:pos="4254"/>
        </w:tabs>
        <w:ind w:left="0" w:firstLine="0"/>
      </w:pPr>
      <w:r>
        <w:rPr>
          <w:rFonts w:ascii="Calibri" w:eastAsia="Calibri" w:hAnsi="Calibri" w:cs="Calibri"/>
        </w:rPr>
        <w:lastRenderedPageBreak/>
        <w:tab/>
      </w:r>
      <w:r>
        <w:t xml:space="preserve">9.8 </w:t>
      </w:r>
      <w:r>
        <w:tab/>
        <w:t xml:space="preserve">The Supplier will be liable for the payment of any: </w:t>
      </w:r>
    </w:p>
    <w:p w14:paraId="0232BFC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6FF3DF1A" w14:textId="43E12C84" w:rsidR="006B5893" w:rsidRDefault="007F0B6E" w:rsidP="00322B04">
      <w:pPr>
        <w:tabs>
          <w:tab w:val="center" w:pos="1133"/>
          <w:tab w:val="center" w:pos="5860"/>
        </w:tabs>
        <w:spacing w:after="0" w:line="298"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2D04F178" w14:textId="77777777" w:rsidR="00322B04" w:rsidRDefault="00322B04" w:rsidP="00322B04">
      <w:pPr>
        <w:tabs>
          <w:tab w:val="center" w:pos="1133"/>
          <w:tab w:val="center" w:pos="5860"/>
        </w:tabs>
        <w:spacing w:after="0" w:line="298" w:lineRule="auto"/>
        <w:ind w:left="0" w:firstLine="0"/>
      </w:pPr>
    </w:p>
    <w:p w14:paraId="79C2CFEC" w14:textId="77777777" w:rsidR="006B5893" w:rsidRDefault="007F0B6E" w:rsidP="00322B04">
      <w:pPr>
        <w:pStyle w:val="Heading3"/>
        <w:tabs>
          <w:tab w:val="center" w:pos="1313"/>
          <w:tab w:val="center" w:pos="2734"/>
        </w:tabs>
        <w:spacing w:after="0" w:line="298" w:lineRule="auto"/>
        <w:ind w:left="0" w:firstLine="0"/>
      </w:pPr>
      <w:r>
        <w:rPr>
          <w:rFonts w:ascii="Calibri" w:eastAsia="Calibri" w:hAnsi="Calibri" w:cs="Calibri"/>
          <w:color w:val="000000"/>
          <w:sz w:val="22"/>
        </w:rPr>
        <w:tab/>
      </w:r>
      <w:r>
        <w:t xml:space="preserve">10. </w:t>
      </w:r>
      <w:r>
        <w:tab/>
        <w:t xml:space="preserve">Confidentiality </w:t>
      </w:r>
    </w:p>
    <w:p w14:paraId="41AF7BA8"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427BDAB" w14:textId="77777777" w:rsidR="006B5893" w:rsidRDefault="007F0B6E" w:rsidP="00117E8C">
      <w:pPr>
        <w:ind w:left="1849" w:right="14" w:firstLine="0"/>
      </w:pPr>
      <w:r>
        <w:t xml:space="preserve">34. The indemnity doesn’t apply to the extent that the Supplier breach is due to a Buyer’s instruction. </w:t>
      </w:r>
    </w:p>
    <w:p w14:paraId="03A3F03D"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3440098"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22D7960C" w14:textId="77777777" w:rsidR="006B5893" w:rsidRDefault="007F0B6E" w:rsidP="00117E8C">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43A40122"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05CC46BA"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8C20B17"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73029B4"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DBCA8A5"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14D3B8F1" w14:textId="77777777" w:rsidR="006B5893" w:rsidRDefault="007F0B6E">
      <w:pPr>
        <w:spacing w:after="237"/>
        <w:ind w:right="14"/>
      </w:pPr>
      <w:r>
        <w:t xml:space="preserve">11.5 Subject to the limitation in Clause 24.3, the Buyer shall: </w:t>
      </w:r>
    </w:p>
    <w:p w14:paraId="196AC294" w14:textId="77777777" w:rsidR="006B5893" w:rsidRDefault="007F0B6E">
      <w:pPr>
        <w:spacing w:after="0"/>
        <w:ind w:left="2573" w:right="14" w:hanging="720"/>
      </w:pPr>
      <w:r>
        <w:lastRenderedPageBreak/>
        <w:t xml:space="preserve">11.5.1 defend the Supplier, its Affiliates and licensors from and against any third-party claim: </w:t>
      </w:r>
    </w:p>
    <w:p w14:paraId="2FB7771E"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2C617B16"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32BBD5E2" w14:textId="77777777" w:rsidR="006B5893" w:rsidRDefault="007F0B6E">
      <w:pPr>
        <w:numPr>
          <w:ilvl w:val="0"/>
          <w:numId w:val="8"/>
        </w:numPr>
        <w:ind w:right="14" w:hanging="330"/>
      </w:pPr>
      <w:r>
        <w:t xml:space="preserve">arising from the Supplier’s use of the Buyer Data in accordance with this Call-Off Contract; and </w:t>
      </w:r>
    </w:p>
    <w:p w14:paraId="6B08FF3D" w14:textId="77777777" w:rsidR="006B5893" w:rsidRDefault="00117E8C">
      <w:pPr>
        <w:ind w:left="2573" w:right="227" w:hanging="720"/>
      </w:pPr>
      <w:r>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334B395"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7DA2EAD" w14:textId="77777777" w:rsidR="006B5893" w:rsidRDefault="007F0B6E">
      <w:pPr>
        <w:numPr>
          <w:ilvl w:val="2"/>
          <w:numId w:val="9"/>
        </w:numPr>
        <w:spacing w:after="344"/>
        <w:ind w:right="14" w:hanging="720"/>
      </w:pPr>
      <w:r>
        <w:t xml:space="preserve">rights granted to the Buyer under this Call-Off Contract </w:t>
      </w:r>
    </w:p>
    <w:p w14:paraId="783D6AA0" w14:textId="77777777" w:rsidR="006B5893" w:rsidRDefault="007F0B6E">
      <w:pPr>
        <w:numPr>
          <w:ilvl w:val="2"/>
          <w:numId w:val="9"/>
        </w:numPr>
        <w:ind w:right="14" w:hanging="720"/>
      </w:pPr>
      <w:r>
        <w:t xml:space="preserve">Supplier’s performance of the Services </w:t>
      </w:r>
    </w:p>
    <w:p w14:paraId="67307CC6" w14:textId="77777777" w:rsidR="006B5893" w:rsidRDefault="007F0B6E">
      <w:pPr>
        <w:numPr>
          <w:ilvl w:val="2"/>
          <w:numId w:val="9"/>
        </w:numPr>
        <w:ind w:right="14" w:hanging="720"/>
      </w:pPr>
      <w:r>
        <w:t xml:space="preserve">use by the Buyer of the Services </w:t>
      </w:r>
    </w:p>
    <w:p w14:paraId="4A2FB37C"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3058A0B" w14:textId="77777777" w:rsidR="006B5893" w:rsidRDefault="007F0B6E">
      <w:pPr>
        <w:numPr>
          <w:ilvl w:val="2"/>
          <w:numId w:val="10"/>
        </w:numPr>
        <w:ind w:right="14" w:hanging="720"/>
      </w:pPr>
      <w:r>
        <w:t xml:space="preserve">modify the relevant part of the Services without reducing its functionality or performance </w:t>
      </w:r>
    </w:p>
    <w:p w14:paraId="268D945A"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2080F7B2"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0EAB2795"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571A3048" w14:textId="77777777" w:rsidR="006B5893" w:rsidRDefault="007F0B6E">
      <w:pPr>
        <w:numPr>
          <w:ilvl w:val="2"/>
          <w:numId w:val="11"/>
        </w:numPr>
        <w:ind w:right="14" w:hanging="720"/>
      </w:pPr>
      <w:r>
        <w:lastRenderedPageBreak/>
        <w:t xml:space="preserve">the use of data supplied by the Buyer which the Supplier isn’t required to verify under this Call-Off Contract </w:t>
      </w:r>
    </w:p>
    <w:p w14:paraId="22BB19FE" w14:textId="77777777" w:rsidR="006B5893" w:rsidRDefault="007F0B6E">
      <w:pPr>
        <w:numPr>
          <w:ilvl w:val="2"/>
          <w:numId w:val="11"/>
        </w:numPr>
        <w:ind w:right="14" w:hanging="720"/>
      </w:pPr>
      <w:r>
        <w:t xml:space="preserve">other material provided by the Buyer necessary for the Services </w:t>
      </w:r>
    </w:p>
    <w:p w14:paraId="7EE0E4F5" w14:textId="54880AB2" w:rsidR="006B5893" w:rsidRDefault="007F0B6E" w:rsidP="00322B04">
      <w:pPr>
        <w:spacing w:after="0" w:line="298" w:lineRule="auto"/>
        <w:ind w:left="1843"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14112E73" w14:textId="77777777" w:rsidR="00322B04" w:rsidRDefault="00322B04" w:rsidP="00322B04">
      <w:pPr>
        <w:spacing w:after="0" w:line="298" w:lineRule="auto"/>
        <w:ind w:left="1843" w:hanging="720"/>
      </w:pPr>
    </w:p>
    <w:p w14:paraId="14BC9A58" w14:textId="77777777" w:rsidR="006B5893" w:rsidRDefault="007F0B6E" w:rsidP="00322B04">
      <w:pPr>
        <w:pStyle w:val="Heading3"/>
        <w:tabs>
          <w:tab w:val="center" w:pos="1313"/>
          <w:tab w:val="center" w:pos="3372"/>
        </w:tabs>
        <w:spacing w:after="0" w:line="298" w:lineRule="auto"/>
        <w:ind w:left="0" w:firstLine="0"/>
      </w:pPr>
      <w:r>
        <w:rPr>
          <w:rFonts w:ascii="Calibri" w:eastAsia="Calibri" w:hAnsi="Calibri" w:cs="Calibri"/>
          <w:color w:val="000000"/>
          <w:sz w:val="22"/>
        </w:rPr>
        <w:tab/>
      </w:r>
      <w:r>
        <w:t xml:space="preserve">12. </w:t>
      </w:r>
      <w:r>
        <w:tab/>
        <w:t xml:space="preserve">Protection of information </w:t>
      </w:r>
    </w:p>
    <w:p w14:paraId="2279E7E1"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39C16846"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4BCA0E7C"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219A88B6"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407B638B" w14:textId="77777777" w:rsidR="006B5893" w:rsidRDefault="007F0B6E">
      <w:pPr>
        <w:ind w:left="1838" w:right="14" w:hanging="720"/>
      </w:pPr>
      <w:r>
        <w:t xml:space="preserve">12.2 The Supplier must fully assist with any complaint or request for Buyer Personal Data including by: </w:t>
      </w:r>
    </w:p>
    <w:p w14:paraId="58A69287" w14:textId="77777777" w:rsidR="006B5893" w:rsidRDefault="007F0B6E">
      <w:pPr>
        <w:ind w:left="1526" w:right="14" w:firstLine="312"/>
      </w:pPr>
      <w:r>
        <w:t xml:space="preserve">12.2.1 providing the Buyer with full details of the complaint or request </w:t>
      </w:r>
    </w:p>
    <w:p w14:paraId="09502661"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62DD08D7"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54A90362" w14:textId="77777777" w:rsidR="006B5893" w:rsidRDefault="007F0B6E">
      <w:pPr>
        <w:ind w:left="1526" w:right="14" w:firstLine="312"/>
      </w:pPr>
      <w:r>
        <w:t xml:space="preserve">12.2.4 providing the Buyer with any information requested by the Data Subject </w:t>
      </w:r>
    </w:p>
    <w:p w14:paraId="72F3BA4A"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B3E941C"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lastRenderedPageBreak/>
        <w:tab/>
      </w:r>
      <w:r>
        <w:t xml:space="preserve">13. </w:t>
      </w:r>
      <w:r>
        <w:tab/>
        <w:t xml:space="preserve">Buyer data </w:t>
      </w:r>
    </w:p>
    <w:p w14:paraId="7AC4A6F2"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459BA1" w14:textId="77777777" w:rsidR="006B5893" w:rsidRDefault="007F0B6E">
      <w:pPr>
        <w:ind w:left="1838" w:right="471" w:hanging="720"/>
      </w:pPr>
      <w:r>
        <w:t xml:space="preserve">13.2 </w:t>
      </w:r>
      <w:r>
        <w:tab/>
        <w:t xml:space="preserve">The Supplier will not store or use Buyer Data except if necessary to fulfil its obligations. </w:t>
      </w:r>
    </w:p>
    <w:p w14:paraId="3A706A4C"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05AAB44A"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D323B9"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3F0E2375"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C7322A3" w14:textId="77777777" w:rsidR="006B5893" w:rsidRDefault="007F0B6E">
      <w:pPr>
        <w:spacing w:after="21"/>
        <w:ind w:right="14" w:firstLine="312"/>
      </w:pPr>
      <w:r>
        <w:t xml:space="preserve">       13.6.1 the principles in the Security Policy Framework: </w:t>
      </w:r>
    </w:p>
    <w:bookmarkStart w:id="5" w:name="_Hlt118196773"/>
    <w:bookmarkStart w:id="6" w:name="_Hlt118196774"/>
    <w:p w14:paraId="08049212"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326481A0" w14:textId="77777777" w:rsidR="00117E8C" w:rsidRDefault="00117E8C">
      <w:pPr>
        <w:spacing w:after="27" w:line="256" w:lineRule="auto"/>
        <w:ind w:left="2583" w:right="469" w:firstLine="0"/>
      </w:pPr>
    </w:p>
    <w:p w14:paraId="54CD9CBC" w14:textId="77777777" w:rsidR="006B5893" w:rsidRDefault="007F0B6E">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6F02A851" w14:textId="77777777" w:rsidR="006B5893" w:rsidRDefault="007F0B6E">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54002B54"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258B11C1"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6334E397"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3" w:history="1">
        <w:r>
          <w:t xml:space="preserve"> </w:t>
        </w:r>
      </w:hyperlink>
    </w:p>
    <w:p w14:paraId="7F0C06D2" w14:textId="77777777" w:rsidR="006B5893" w:rsidRDefault="007F0B6E">
      <w:pPr>
        <w:spacing w:after="323" w:line="256" w:lineRule="auto"/>
        <w:ind w:left="1853" w:firstLine="0"/>
      </w:pPr>
      <w:r>
        <w:rPr>
          <w:color w:val="222222"/>
        </w:rPr>
        <w:lastRenderedPageBreak/>
        <w:t>13.6.6 Buyer requirements in respect of AI ethical standards.</w:t>
      </w:r>
      <w:r>
        <w:t xml:space="preserve"> </w:t>
      </w:r>
    </w:p>
    <w:p w14:paraId="0B6EA6DF"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F0460CD"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6025D41"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3C07D13" w14:textId="4EC82D8E" w:rsidR="006B5893" w:rsidRDefault="007F0B6E" w:rsidP="00322B04">
      <w:pPr>
        <w:spacing w:after="0" w:line="298" w:lineRule="auto"/>
        <w:ind w:left="1843" w:hanging="720"/>
      </w:pPr>
      <w:r>
        <w:t>13.10 The provisions of this clause 13 will apply during the term of this Call-Off Contract and for as long as the Supplier holds the Buyer’s Data.</w:t>
      </w:r>
    </w:p>
    <w:p w14:paraId="3F269543" w14:textId="77777777" w:rsidR="00322B04" w:rsidRDefault="00322B04" w:rsidP="00322B04">
      <w:pPr>
        <w:spacing w:after="0" w:line="298" w:lineRule="auto"/>
        <w:ind w:left="1843" w:hanging="720"/>
      </w:pPr>
    </w:p>
    <w:p w14:paraId="7A8B2268" w14:textId="77777777" w:rsidR="006B5893" w:rsidRDefault="007F0B6E" w:rsidP="00322B04">
      <w:pPr>
        <w:pStyle w:val="Heading3"/>
        <w:tabs>
          <w:tab w:val="center" w:pos="1313"/>
          <w:tab w:val="center" w:pos="3208"/>
        </w:tabs>
        <w:spacing w:after="0" w:line="298" w:lineRule="auto"/>
        <w:ind w:left="0" w:firstLine="0"/>
      </w:pPr>
      <w:r>
        <w:rPr>
          <w:rFonts w:ascii="Calibri" w:eastAsia="Calibri" w:hAnsi="Calibri" w:cs="Calibri"/>
          <w:color w:val="000000"/>
          <w:sz w:val="22"/>
        </w:rPr>
        <w:tab/>
      </w:r>
      <w:r>
        <w:t xml:space="preserve">14. </w:t>
      </w:r>
      <w:r>
        <w:tab/>
        <w:t xml:space="preserve">Standards and quality </w:t>
      </w:r>
    </w:p>
    <w:p w14:paraId="46B3EE2F"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7FC56B65"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53B5F83A"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0700B0B3"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0877E85"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290D96B3"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095B1777"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69FD9D2" w14:textId="77777777" w:rsidR="006B5893" w:rsidRDefault="007F0B6E" w:rsidP="00322B04">
      <w:pPr>
        <w:spacing w:after="0" w:line="298" w:lineRule="auto"/>
        <w:ind w:left="1843"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3694FD7D" w14:textId="77777777" w:rsidR="00322B04" w:rsidRDefault="00322B04" w:rsidP="00322B04">
      <w:pPr>
        <w:spacing w:after="0" w:line="298" w:lineRule="auto"/>
        <w:ind w:left="1843" w:firstLine="0"/>
      </w:pPr>
    </w:p>
    <w:p w14:paraId="3D73F97F" w14:textId="77777777" w:rsidR="006B5893" w:rsidRDefault="007F0B6E" w:rsidP="00322B04">
      <w:pPr>
        <w:pStyle w:val="Heading3"/>
        <w:tabs>
          <w:tab w:val="center" w:pos="1313"/>
          <w:tab w:val="center" w:pos="2656"/>
        </w:tabs>
        <w:spacing w:after="0" w:line="298" w:lineRule="auto"/>
        <w:ind w:left="0" w:firstLine="0"/>
      </w:pPr>
      <w:r>
        <w:rPr>
          <w:rFonts w:ascii="Calibri" w:eastAsia="Calibri" w:hAnsi="Calibri" w:cs="Calibri"/>
          <w:color w:val="000000"/>
          <w:sz w:val="22"/>
        </w:rPr>
        <w:tab/>
      </w:r>
      <w:r>
        <w:t xml:space="preserve">15. </w:t>
      </w:r>
      <w:r>
        <w:tab/>
        <w:t xml:space="preserve">Open source </w:t>
      </w:r>
    </w:p>
    <w:p w14:paraId="25375D6C"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5807BB5E" w14:textId="45F4C55F" w:rsidR="006B5893" w:rsidRDefault="007F0B6E" w:rsidP="00322B04">
      <w:pPr>
        <w:spacing w:after="0" w:line="298" w:lineRule="auto"/>
        <w:ind w:left="1843" w:hanging="720"/>
      </w:pPr>
      <w:r>
        <w:lastRenderedPageBreak/>
        <w:t xml:space="preserve">15.2 </w:t>
      </w:r>
      <w:r>
        <w:tab/>
        <w:t>If software needs to be converted before publication as open source, the Supplier must also provide the converted format unless otherwise agreed by the Buyer.</w:t>
      </w:r>
    </w:p>
    <w:p w14:paraId="175C134B" w14:textId="77777777" w:rsidR="00322B04" w:rsidRDefault="00322B04" w:rsidP="00322B04">
      <w:pPr>
        <w:spacing w:after="0" w:line="298" w:lineRule="auto"/>
        <w:ind w:left="0" w:hanging="720"/>
      </w:pPr>
    </w:p>
    <w:p w14:paraId="3BABFBC3" w14:textId="77777777" w:rsidR="006B5893" w:rsidRDefault="007F0B6E" w:rsidP="00322B04">
      <w:pPr>
        <w:pStyle w:val="Heading3"/>
        <w:tabs>
          <w:tab w:val="center" w:pos="1313"/>
          <w:tab w:val="center" w:pos="2360"/>
        </w:tabs>
        <w:spacing w:after="0" w:line="298" w:lineRule="auto"/>
        <w:ind w:left="0" w:firstLine="0"/>
      </w:pPr>
      <w:r>
        <w:rPr>
          <w:rFonts w:ascii="Calibri" w:eastAsia="Calibri" w:hAnsi="Calibri" w:cs="Calibri"/>
          <w:color w:val="000000"/>
          <w:sz w:val="22"/>
        </w:rPr>
        <w:tab/>
      </w:r>
      <w:r>
        <w:t xml:space="preserve">16. </w:t>
      </w:r>
      <w:r>
        <w:tab/>
        <w:t xml:space="preserve">Security </w:t>
      </w:r>
    </w:p>
    <w:p w14:paraId="4FE62FEC"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4CC94088" w14:textId="77777777" w:rsidR="006B5893" w:rsidRDefault="007F0B6E">
      <w:pPr>
        <w:spacing w:after="33" w:line="276" w:lineRule="auto"/>
        <w:ind w:left="1789" w:right="166" w:firstLine="49"/>
      </w:pPr>
      <w:r>
        <w:t xml:space="preserve">Buyer’s written approval of) a Security Management Plan and an Information Security </w:t>
      </w:r>
    </w:p>
    <w:p w14:paraId="5FBD8C67"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5C033F2"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39958D4D"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95A9A44"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3DCEDA1"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D952BE8"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EC224C5"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90969F8"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4932FEBF"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6" w:history="1">
        <w:r>
          <w:t xml:space="preserve"> </w:t>
        </w:r>
      </w:hyperlink>
    </w:p>
    <w:p w14:paraId="4463D34E" w14:textId="1130F1E0" w:rsidR="006B5893" w:rsidRDefault="007F0B6E" w:rsidP="00322B04">
      <w:pPr>
        <w:spacing w:after="0" w:line="298" w:lineRule="auto"/>
        <w:ind w:left="1843"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48CD711C" w14:textId="77777777" w:rsidR="00322B04" w:rsidRDefault="00322B04" w:rsidP="00322B04">
      <w:pPr>
        <w:spacing w:after="0" w:line="298" w:lineRule="auto"/>
        <w:ind w:left="1843" w:hanging="720"/>
      </w:pPr>
    </w:p>
    <w:p w14:paraId="44AE4315" w14:textId="77777777" w:rsidR="006B5893" w:rsidRDefault="007F0B6E" w:rsidP="00322B04">
      <w:pPr>
        <w:pStyle w:val="Heading3"/>
        <w:tabs>
          <w:tab w:val="center" w:pos="1313"/>
          <w:tab w:val="center" w:pos="2516"/>
        </w:tabs>
        <w:spacing w:after="0" w:line="298" w:lineRule="auto"/>
        <w:ind w:left="0" w:firstLine="0"/>
      </w:pPr>
      <w:r>
        <w:rPr>
          <w:rFonts w:ascii="Calibri" w:eastAsia="Calibri" w:hAnsi="Calibri" w:cs="Calibri"/>
          <w:color w:val="000000"/>
          <w:sz w:val="22"/>
        </w:rPr>
        <w:lastRenderedPageBreak/>
        <w:tab/>
      </w:r>
      <w:r>
        <w:t xml:space="preserve">17. </w:t>
      </w:r>
      <w:r>
        <w:tab/>
        <w:t xml:space="preserve">Guarantee </w:t>
      </w:r>
    </w:p>
    <w:p w14:paraId="6C505E1C"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2373E13" w14:textId="77777777" w:rsidR="006B5893" w:rsidRDefault="007F0B6E">
      <w:pPr>
        <w:ind w:left="1526" w:right="14" w:firstLine="312"/>
      </w:pPr>
      <w:r>
        <w:t xml:space="preserve">17.1.1 an executed Guarantee in the form at Schedule 5 </w:t>
      </w:r>
    </w:p>
    <w:p w14:paraId="7C5539F0" w14:textId="4B132F9A" w:rsidR="006B5893" w:rsidRDefault="007F0B6E" w:rsidP="00322B04">
      <w:pPr>
        <w:spacing w:after="0" w:line="298" w:lineRule="auto"/>
        <w:ind w:left="2552" w:hanging="720"/>
      </w:pPr>
      <w:r>
        <w:t>17.1.2 a certified copy of the passed resolution or board minutes of the guarantor approving the execution of the Guarantee</w:t>
      </w:r>
    </w:p>
    <w:p w14:paraId="784E7A84" w14:textId="77777777" w:rsidR="00322B04" w:rsidRDefault="00322B04" w:rsidP="00322B04">
      <w:pPr>
        <w:spacing w:after="0" w:line="298" w:lineRule="auto"/>
        <w:ind w:left="2552" w:hanging="720"/>
      </w:pPr>
    </w:p>
    <w:p w14:paraId="6C9CA0A0" w14:textId="77777777" w:rsidR="006B5893" w:rsidRDefault="007F0B6E" w:rsidP="00322B04">
      <w:pPr>
        <w:pStyle w:val="Heading3"/>
        <w:tabs>
          <w:tab w:val="center" w:pos="1313"/>
          <w:tab w:val="center" w:pos="3602"/>
        </w:tabs>
        <w:spacing w:after="0" w:line="298" w:lineRule="auto"/>
        <w:ind w:left="0" w:firstLine="0"/>
      </w:pPr>
      <w:r>
        <w:rPr>
          <w:rFonts w:ascii="Calibri" w:eastAsia="Calibri" w:hAnsi="Calibri" w:cs="Calibri"/>
          <w:color w:val="000000"/>
          <w:sz w:val="22"/>
        </w:rPr>
        <w:tab/>
      </w:r>
      <w:r>
        <w:t xml:space="preserve">18. </w:t>
      </w:r>
      <w:r>
        <w:tab/>
        <w:t xml:space="preserve">Ending the Call-Off Contract </w:t>
      </w:r>
    </w:p>
    <w:p w14:paraId="4FCAFE74"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9908A5F"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79193D5E"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8543DB3" w14:textId="77777777" w:rsidR="006B5893" w:rsidRDefault="007F0B6E">
      <w:pPr>
        <w:ind w:left="2573" w:right="14" w:hanging="720"/>
      </w:pPr>
      <w:r>
        <w:t xml:space="preserve">18.2.1 Buyer’s right to End the Call-Off Contract under clause 18.1 is reasonable considering the type of cloud Service being provided </w:t>
      </w:r>
    </w:p>
    <w:p w14:paraId="32CFF44A"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6EDB82D0"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6364DC9"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1C530B56" w14:textId="77777777" w:rsidR="006B5893" w:rsidRDefault="007F0B6E">
      <w:pPr>
        <w:ind w:left="2573" w:right="14" w:hanging="720"/>
      </w:pPr>
      <w:r>
        <w:t xml:space="preserve">18.4.1 a Supplier Default and if the Supplier Default cannot, in the reasonable opinion of the Buyer, be remedied </w:t>
      </w:r>
    </w:p>
    <w:p w14:paraId="38E6AAB3" w14:textId="77777777" w:rsidR="006B5893" w:rsidRDefault="007F0B6E">
      <w:pPr>
        <w:ind w:left="1541" w:right="14" w:firstLine="312"/>
      </w:pPr>
      <w:r>
        <w:t xml:space="preserve">18.4.2 any fraud </w:t>
      </w:r>
    </w:p>
    <w:p w14:paraId="042F614F"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8B4C3BB"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9C5A0F8" w14:textId="77777777" w:rsidR="006B5893" w:rsidRDefault="007F0B6E">
      <w:pPr>
        <w:ind w:left="1541" w:right="14" w:firstLine="312"/>
      </w:pPr>
      <w:r>
        <w:lastRenderedPageBreak/>
        <w:t xml:space="preserve">18.5.2 an Insolvency Event of the other Party happens </w:t>
      </w:r>
    </w:p>
    <w:p w14:paraId="6DBD213C" w14:textId="77777777" w:rsidR="006B5893" w:rsidRDefault="007F0B6E">
      <w:pPr>
        <w:ind w:left="2573" w:right="14" w:hanging="720"/>
      </w:pPr>
      <w:r>
        <w:t xml:space="preserve">18.5.3 the other Party ceases or threatens to cease to carry on the whole or any material part of its business </w:t>
      </w:r>
    </w:p>
    <w:p w14:paraId="0BB0DE28"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B47529D" w14:textId="4D2C0F33" w:rsidR="006B5893" w:rsidRDefault="007F0B6E" w:rsidP="00723EC1">
      <w:pPr>
        <w:spacing w:after="0" w:line="298" w:lineRule="auto"/>
        <w:ind w:left="1843" w:hanging="720"/>
      </w:pPr>
      <w:r>
        <w:t xml:space="preserve">18.7 </w:t>
      </w:r>
      <w:r>
        <w:tab/>
        <w:t>A Party who isn’t relying on a Force Majeure event will have the right to End this Call-Off Contract if clause 23.1 applies.</w:t>
      </w:r>
    </w:p>
    <w:p w14:paraId="4BF13490" w14:textId="77777777" w:rsidR="00723EC1" w:rsidRDefault="00723EC1" w:rsidP="00723EC1">
      <w:pPr>
        <w:spacing w:after="0" w:line="298" w:lineRule="auto"/>
        <w:ind w:left="1843" w:hanging="720"/>
      </w:pPr>
    </w:p>
    <w:p w14:paraId="1A391FB6" w14:textId="77777777" w:rsidR="006B5893" w:rsidRDefault="007F0B6E" w:rsidP="00723EC1">
      <w:pPr>
        <w:pStyle w:val="Heading3"/>
        <w:tabs>
          <w:tab w:val="center" w:pos="1313"/>
          <w:tab w:val="center" w:pos="4870"/>
        </w:tabs>
        <w:spacing w:after="0" w:line="298" w:lineRule="auto"/>
        <w:ind w:left="0" w:firstLine="0"/>
      </w:pPr>
      <w:r>
        <w:rPr>
          <w:rFonts w:ascii="Calibri" w:eastAsia="Calibri" w:hAnsi="Calibri" w:cs="Calibri"/>
          <w:color w:val="000000"/>
          <w:sz w:val="22"/>
        </w:rPr>
        <w:tab/>
      </w:r>
      <w:r>
        <w:t xml:space="preserve">19. </w:t>
      </w:r>
      <w:r>
        <w:tab/>
        <w:t xml:space="preserve">Consequences of suspension, ending and expiry </w:t>
      </w:r>
    </w:p>
    <w:p w14:paraId="1C825852"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4F82F50A"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6DFF63C3"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9A31597"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803579" w14:textId="77777777" w:rsidR="006B5893" w:rsidRDefault="007F0B6E">
      <w:pPr>
        <w:ind w:left="1863" w:right="14" w:firstLine="0"/>
      </w:pPr>
      <w:r>
        <w:t xml:space="preserve">19.4.1 any rights, remedies or obligations accrued before its Ending or expiration </w:t>
      </w:r>
    </w:p>
    <w:p w14:paraId="519020EC" w14:textId="77777777" w:rsidR="006B5893" w:rsidRDefault="007F0B6E">
      <w:pPr>
        <w:ind w:left="2573" w:right="14" w:hanging="720"/>
      </w:pPr>
      <w:r>
        <w:t xml:space="preserve">19.4.2 the right of either Party to recover any amount outstanding at the time of Ending or expiry </w:t>
      </w:r>
    </w:p>
    <w:p w14:paraId="214BDFE5" w14:textId="77777777" w:rsidR="006B5893" w:rsidRDefault="007F0B6E">
      <w:pPr>
        <w:spacing w:after="8"/>
        <w:ind w:left="2573" w:right="14" w:hanging="720"/>
      </w:pPr>
      <w:r>
        <w:t xml:space="preserve">19.4.3 the continuing rights, remedies or obligations of the Buyer or the Supplier under clauses </w:t>
      </w:r>
    </w:p>
    <w:p w14:paraId="76D9112E" w14:textId="77777777" w:rsidR="006B5893" w:rsidRDefault="007F0B6E">
      <w:pPr>
        <w:numPr>
          <w:ilvl w:val="0"/>
          <w:numId w:val="12"/>
        </w:numPr>
        <w:spacing w:after="22"/>
        <w:ind w:right="14" w:hanging="360"/>
      </w:pPr>
      <w:r>
        <w:t xml:space="preserve">7 (Payment, VAT and Call-Off Contract charges) </w:t>
      </w:r>
    </w:p>
    <w:p w14:paraId="00750C5F" w14:textId="77777777" w:rsidR="006B5893" w:rsidRDefault="007F0B6E">
      <w:pPr>
        <w:numPr>
          <w:ilvl w:val="0"/>
          <w:numId w:val="12"/>
        </w:numPr>
        <w:spacing w:after="25"/>
        <w:ind w:right="14" w:hanging="360"/>
      </w:pPr>
      <w:r>
        <w:t xml:space="preserve">8 (Recovery of sums due and right of set-off) </w:t>
      </w:r>
    </w:p>
    <w:p w14:paraId="25685954" w14:textId="77777777" w:rsidR="006B5893" w:rsidRDefault="007F0B6E">
      <w:pPr>
        <w:numPr>
          <w:ilvl w:val="0"/>
          <w:numId w:val="12"/>
        </w:numPr>
        <w:spacing w:after="24"/>
        <w:ind w:right="14" w:hanging="360"/>
      </w:pPr>
      <w:r>
        <w:t xml:space="preserve">9 (Insurance) </w:t>
      </w:r>
    </w:p>
    <w:p w14:paraId="2F37A391" w14:textId="77777777" w:rsidR="006B5893" w:rsidRDefault="007F0B6E">
      <w:pPr>
        <w:numPr>
          <w:ilvl w:val="0"/>
          <w:numId w:val="12"/>
        </w:numPr>
        <w:spacing w:after="23"/>
        <w:ind w:right="14" w:hanging="360"/>
      </w:pPr>
      <w:r>
        <w:t xml:space="preserve">10 (Confidentiality) </w:t>
      </w:r>
    </w:p>
    <w:p w14:paraId="048AAB90" w14:textId="77777777" w:rsidR="006B5893" w:rsidRDefault="007F0B6E">
      <w:pPr>
        <w:numPr>
          <w:ilvl w:val="0"/>
          <w:numId w:val="12"/>
        </w:numPr>
        <w:spacing w:after="23"/>
        <w:ind w:right="14" w:hanging="360"/>
      </w:pPr>
      <w:r>
        <w:t xml:space="preserve">11 (Intellectual property rights) </w:t>
      </w:r>
    </w:p>
    <w:p w14:paraId="56E45FC8" w14:textId="77777777" w:rsidR="006B5893" w:rsidRPr="00797443" w:rsidRDefault="007F0B6E">
      <w:pPr>
        <w:numPr>
          <w:ilvl w:val="0"/>
          <w:numId w:val="12"/>
        </w:numPr>
        <w:spacing w:after="24"/>
        <w:ind w:right="14" w:hanging="360"/>
      </w:pPr>
      <w:r w:rsidRPr="00797443">
        <w:t xml:space="preserve">12 (Protection of information) </w:t>
      </w:r>
    </w:p>
    <w:p w14:paraId="123B6126" w14:textId="77777777" w:rsidR="006B5893" w:rsidRPr="00797443" w:rsidRDefault="007F0B6E" w:rsidP="00117E8C">
      <w:pPr>
        <w:numPr>
          <w:ilvl w:val="0"/>
          <w:numId w:val="12"/>
        </w:numPr>
        <w:spacing w:after="0"/>
        <w:ind w:right="14" w:hanging="360"/>
      </w:pPr>
      <w:r w:rsidRPr="00797443">
        <w:t xml:space="preserve">13 (Buyer data) </w:t>
      </w:r>
    </w:p>
    <w:p w14:paraId="0B0AB6BD" w14:textId="77777777" w:rsidR="006B5893" w:rsidRPr="00797443" w:rsidRDefault="007F0B6E" w:rsidP="00117E8C">
      <w:pPr>
        <w:numPr>
          <w:ilvl w:val="0"/>
          <w:numId w:val="12"/>
        </w:numPr>
        <w:spacing w:after="0"/>
        <w:ind w:right="14" w:hanging="360"/>
      </w:pPr>
      <w:r w:rsidRPr="00797443">
        <w:lastRenderedPageBreak/>
        <w:t xml:space="preserve">19 (Consequences of suspension, ending and expiry) </w:t>
      </w:r>
    </w:p>
    <w:p w14:paraId="35113286"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6FCC0B8E"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01E42E5E" w14:textId="77777777" w:rsidR="00117E8C" w:rsidRDefault="00117E8C">
      <w:pPr>
        <w:ind w:left="2573" w:right="14" w:hanging="720"/>
      </w:pPr>
    </w:p>
    <w:p w14:paraId="29D36F4B"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2F614AFE"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286CC56"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4859E5D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3BD27651"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411D0C7"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A83237C" w14:textId="77777777" w:rsidR="006B5893" w:rsidRDefault="007F0B6E">
      <w:pPr>
        <w:numPr>
          <w:ilvl w:val="2"/>
          <w:numId w:val="13"/>
        </w:numPr>
        <w:ind w:right="14" w:hanging="720"/>
      </w:pPr>
      <w:r>
        <w:t xml:space="preserve">work with the Buyer on any ongoing work </w:t>
      </w:r>
    </w:p>
    <w:p w14:paraId="63F5009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4923C78A" w14:textId="77777777" w:rsidR="006B5893" w:rsidRDefault="007F0B6E">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CAAE58D"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3354C0E"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B39C69"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7B84547D" w14:textId="77777777" w:rsidR="006B5893" w:rsidRDefault="007F0B6E" w:rsidP="00797443">
      <w:pPr>
        <w:numPr>
          <w:ilvl w:val="0"/>
          <w:numId w:val="15"/>
        </w:numPr>
        <w:spacing w:after="0"/>
        <w:ind w:right="14" w:hanging="360"/>
      </w:pPr>
      <w:r>
        <w:t xml:space="preserve">Manner of delivery: email </w:t>
      </w:r>
    </w:p>
    <w:p w14:paraId="1EAA326D" w14:textId="77777777" w:rsidR="006B5893" w:rsidRDefault="007F0B6E" w:rsidP="00797443">
      <w:pPr>
        <w:numPr>
          <w:ilvl w:val="0"/>
          <w:numId w:val="15"/>
        </w:numPr>
        <w:spacing w:after="0"/>
        <w:ind w:right="14" w:hanging="360"/>
      </w:pPr>
      <w:r>
        <w:t xml:space="preserve">Deemed time of delivery: 9am on the first Working Day after sending </w:t>
      </w:r>
    </w:p>
    <w:p w14:paraId="025D528C"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51347B42" w14:textId="77777777" w:rsidR="00797443" w:rsidRDefault="00797443" w:rsidP="00797443">
      <w:pPr>
        <w:spacing w:after="0"/>
        <w:ind w:left="2213" w:right="14" w:firstLine="0"/>
      </w:pPr>
    </w:p>
    <w:p w14:paraId="656967DF" w14:textId="1FA7B38D" w:rsidR="006B5893" w:rsidRDefault="007F0B6E" w:rsidP="00723EC1">
      <w:pPr>
        <w:spacing w:after="0" w:line="298" w:lineRule="auto"/>
        <w:ind w:left="1843" w:hanging="720"/>
      </w:pPr>
      <w:r>
        <w:t xml:space="preserve">20.2 </w:t>
      </w:r>
      <w:r>
        <w:tab/>
        <w:t>This clause does not apply to any legal action or other method of dispute resolution which should be sent to the addresses in the Order Form (other than a dispute notice under this Call-Off Contract).</w:t>
      </w:r>
    </w:p>
    <w:p w14:paraId="32A8149B" w14:textId="77777777" w:rsidR="00723EC1" w:rsidRDefault="00723EC1" w:rsidP="00723EC1">
      <w:pPr>
        <w:spacing w:after="0" w:line="298" w:lineRule="auto"/>
        <w:ind w:left="1843" w:hanging="720"/>
      </w:pPr>
    </w:p>
    <w:p w14:paraId="17C2BF24" w14:textId="77777777" w:rsidR="006B5893" w:rsidRDefault="007F0B6E" w:rsidP="00723EC1">
      <w:pPr>
        <w:pStyle w:val="Heading3"/>
        <w:tabs>
          <w:tab w:val="center" w:pos="1313"/>
          <w:tab w:val="center" w:pos="2391"/>
        </w:tabs>
        <w:spacing w:after="0" w:line="298" w:lineRule="auto"/>
        <w:ind w:left="0" w:firstLine="0"/>
      </w:pPr>
      <w:r>
        <w:rPr>
          <w:rFonts w:ascii="Calibri" w:eastAsia="Calibri" w:hAnsi="Calibri" w:cs="Calibri"/>
          <w:color w:val="000000"/>
          <w:sz w:val="22"/>
        </w:rPr>
        <w:tab/>
      </w:r>
      <w:r>
        <w:t xml:space="preserve">21. </w:t>
      </w:r>
      <w:r>
        <w:tab/>
        <w:t xml:space="preserve">Exit plan </w:t>
      </w:r>
    </w:p>
    <w:p w14:paraId="252B757D"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F46F2BD"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FDAE439"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7234F2" w14:textId="752B4E41" w:rsidR="006B5893" w:rsidRDefault="007F0B6E">
      <w:pPr>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5827431"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8B06C59"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3393F10" w14:textId="77777777" w:rsidR="006B5893" w:rsidRDefault="007F0B6E">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6353382" w14:textId="77777777" w:rsidR="006B5893" w:rsidRDefault="007F0B6E">
      <w:pPr>
        <w:spacing w:after="332"/>
        <w:ind w:left="1541" w:right="14" w:firstLine="312"/>
      </w:pPr>
      <w:r>
        <w:t xml:space="preserve">21.6.2 there will be no adverse impact on service continuity </w:t>
      </w:r>
    </w:p>
    <w:p w14:paraId="7205F53D" w14:textId="77777777" w:rsidR="006B5893" w:rsidRDefault="007F0B6E">
      <w:pPr>
        <w:ind w:left="1541" w:right="14" w:firstLine="312"/>
      </w:pPr>
      <w:r>
        <w:t xml:space="preserve">21.6.3 there is no vendor lock-in to the Supplier’s Service at exit </w:t>
      </w:r>
    </w:p>
    <w:p w14:paraId="699E1E78"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7203BE6D"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4AD5DD3"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59F535CD"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2F1DE49F"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8D877DD"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37B136F" w14:textId="77777777" w:rsidR="006B5893" w:rsidRDefault="007F0B6E">
      <w:pPr>
        <w:ind w:left="1541" w:right="14" w:firstLine="312"/>
      </w:pPr>
      <w:r>
        <w:t xml:space="preserve">21.8.4 the testing and assurance strategy for exported Buyer Data </w:t>
      </w:r>
    </w:p>
    <w:p w14:paraId="73A53B00" w14:textId="77777777" w:rsidR="006B5893" w:rsidRDefault="007F0B6E">
      <w:pPr>
        <w:ind w:left="1541" w:right="14" w:firstLine="312"/>
      </w:pPr>
      <w:r>
        <w:t xml:space="preserve">21.8.5 if relevant, TUPE-related activity to comply with the TUPE regulations </w:t>
      </w:r>
    </w:p>
    <w:p w14:paraId="24D55940" w14:textId="637E73A7" w:rsidR="006B5893" w:rsidRDefault="007F0B6E" w:rsidP="00E742CE">
      <w:pPr>
        <w:spacing w:after="0" w:line="298" w:lineRule="auto"/>
        <w:ind w:left="2552" w:hanging="720"/>
      </w:pPr>
      <w:r>
        <w:t>21.8.6 any other activities and information which is reasonably required to ensure continuity of Service during the exit period and an orderly transition</w:t>
      </w:r>
    </w:p>
    <w:p w14:paraId="626AFD2F" w14:textId="77777777" w:rsidR="00E742CE" w:rsidRDefault="00E742CE" w:rsidP="00E742CE">
      <w:pPr>
        <w:spacing w:after="0" w:line="298" w:lineRule="auto"/>
        <w:ind w:left="0" w:hanging="720"/>
      </w:pPr>
    </w:p>
    <w:p w14:paraId="27CDB59B" w14:textId="77777777" w:rsidR="006B5893" w:rsidRDefault="007F0B6E" w:rsidP="00E742CE">
      <w:pPr>
        <w:pStyle w:val="Heading3"/>
        <w:tabs>
          <w:tab w:val="center" w:pos="1313"/>
          <w:tab w:val="center" w:pos="3955"/>
        </w:tabs>
        <w:spacing w:after="0" w:line="298" w:lineRule="auto"/>
        <w:ind w:left="0" w:firstLine="0"/>
      </w:pPr>
      <w:r>
        <w:rPr>
          <w:rFonts w:ascii="Calibri" w:eastAsia="Calibri" w:hAnsi="Calibri" w:cs="Calibri"/>
          <w:color w:val="000000"/>
          <w:sz w:val="22"/>
        </w:rPr>
        <w:tab/>
      </w:r>
      <w:r>
        <w:t xml:space="preserve">22. </w:t>
      </w:r>
      <w:r>
        <w:tab/>
        <w:t xml:space="preserve">Handover to replacement supplier </w:t>
      </w:r>
    </w:p>
    <w:p w14:paraId="19BCCE7B" w14:textId="77777777" w:rsidR="006B5893" w:rsidRDefault="007F0B6E">
      <w:pPr>
        <w:ind w:left="1838" w:right="14" w:hanging="720"/>
      </w:pPr>
      <w:r>
        <w:t xml:space="preserve">22.1 </w:t>
      </w:r>
      <w:r>
        <w:tab/>
        <w:t xml:space="preserve">At least 10 Working Days before the Expiry Date or End Date, the Supplier must provide any: </w:t>
      </w:r>
    </w:p>
    <w:p w14:paraId="7B4A0FFC" w14:textId="77777777" w:rsidR="006B5893" w:rsidRDefault="007F0B6E">
      <w:pPr>
        <w:ind w:left="2573" w:right="14" w:hanging="720"/>
      </w:pPr>
      <w:r>
        <w:t xml:space="preserve">22.1.1 data (including Buyer Data), Buyer Personal Data and Buyer Confidential Information in the Supplier’s possession, power or control </w:t>
      </w:r>
    </w:p>
    <w:p w14:paraId="63542570" w14:textId="77777777" w:rsidR="006B5893" w:rsidRDefault="007F0B6E">
      <w:pPr>
        <w:ind w:left="1526" w:right="14" w:firstLine="312"/>
      </w:pPr>
      <w:r>
        <w:lastRenderedPageBreak/>
        <w:t xml:space="preserve">22.1.2 other information reasonably requested by the Buyer </w:t>
      </w:r>
    </w:p>
    <w:p w14:paraId="2E2D334C"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715BCE2"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7FBEE83"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56F9EB35" w14:textId="4618A1E9" w:rsidR="006B5893" w:rsidRDefault="007F0B6E" w:rsidP="00723EC1">
      <w:pPr>
        <w:spacing w:after="0" w:line="298" w:lineRule="auto"/>
        <w:ind w:left="1843"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69E1C26C" w14:textId="77777777" w:rsidR="00723EC1" w:rsidRDefault="00723EC1" w:rsidP="00723EC1">
      <w:pPr>
        <w:spacing w:after="0" w:line="298" w:lineRule="auto"/>
        <w:ind w:left="1843" w:hanging="720"/>
      </w:pPr>
    </w:p>
    <w:p w14:paraId="4CC1455E" w14:textId="77777777" w:rsidR="006B5893" w:rsidRDefault="007F0B6E" w:rsidP="00723EC1">
      <w:pPr>
        <w:pStyle w:val="Heading3"/>
        <w:tabs>
          <w:tab w:val="center" w:pos="1313"/>
          <w:tab w:val="center" w:pos="2324"/>
        </w:tabs>
        <w:spacing w:after="0" w:line="298" w:lineRule="auto"/>
        <w:ind w:left="0" w:firstLine="0"/>
      </w:pPr>
      <w:r>
        <w:rPr>
          <w:rFonts w:ascii="Calibri" w:eastAsia="Calibri" w:hAnsi="Calibri" w:cs="Calibri"/>
          <w:color w:val="000000"/>
          <w:sz w:val="22"/>
        </w:rPr>
        <w:tab/>
      </w:r>
      <w:r>
        <w:t xml:space="preserve">24. </w:t>
      </w:r>
      <w:r>
        <w:tab/>
        <w:t xml:space="preserve">Liability </w:t>
      </w:r>
    </w:p>
    <w:p w14:paraId="2D8EFD51" w14:textId="14ECA625" w:rsidR="006B5893" w:rsidRDefault="007F0B6E" w:rsidP="00723EC1">
      <w:pPr>
        <w:spacing w:after="0" w:line="298" w:lineRule="auto"/>
        <w:ind w:left="1843" w:hanging="709"/>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2A09E93" w14:textId="77777777" w:rsidR="00723EC1" w:rsidRDefault="00723EC1" w:rsidP="00723EC1">
      <w:pPr>
        <w:spacing w:after="0" w:line="298" w:lineRule="auto"/>
        <w:ind w:left="0" w:hanging="720"/>
      </w:pPr>
    </w:p>
    <w:p w14:paraId="6198E1EB" w14:textId="77777777" w:rsidR="006B5893" w:rsidRDefault="007F0B6E" w:rsidP="00723EC1">
      <w:pPr>
        <w:tabs>
          <w:tab w:val="center" w:pos="1333"/>
          <w:tab w:val="center" w:pos="6171"/>
        </w:tabs>
        <w:spacing w:after="0" w:line="298" w:lineRule="auto"/>
        <w:ind w:left="0" w:firstLine="0"/>
      </w:pPr>
      <w:r>
        <w:rPr>
          <w:rFonts w:ascii="Calibri" w:eastAsia="Calibri" w:hAnsi="Calibri" w:cs="Calibri"/>
        </w:rPr>
        <w:tab/>
      </w:r>
      <w:r>
        <w:t xml:space="preserve">24.2 </w:t>
      </w:r>
      <w:r>
        <w:tab/>
        <w:t xml:space="preserve">Notwithstanding Clause 24.1 but subject to Framework Agreement clauses 4.1 to 4.6, the </w:t>
      </w:r>
    </w:p>
    <w:p w14:paraId="411FD7E0" w14:textId="77777777" w:rsidR="006B5893" w:rsidRDefault="007F0B6E" w:rsidP="00723EC1">
      <w:pPr>
        <w:spacing w:after="0" w:line="298" w:lineRule="auto"/>
        <w:ind w:left="1843" w:firstLine="0"/>
      </w:pPr>
      <w:r>
        <w:t xml:space="preserve">Supplier's liability: </w:t>
      </w:r>
    </w:p>
    <w:p w14:paraId="6E8B2596" w14:textId="77777777" w:rsidR="00723EC1" w:rsidRDefault="00723EC1" w:rsidP="00723EC1">
      <w:pPr>
        <w:spacing w:after="0" w:line="298" w:lineRule="auto"/>
        <w:ind w:left="0" w:firstLine="0"/>
      </w:pPr>
    </w:p>
    <w:p w14:paraId="7DA98E9A" w14:textId="0DDCE6B3"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6CD0AF2A"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1CDCDCF7"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015A933" w14:textId="77777777" w:rsidR="006B5893" w:rsidRDefault="007F0B6E">
      <w:pPr>
        <w:spacing w:after="274"/>
        <w:ind w:left="1834" w:right="14" w:firstLine="0"/>
      </w:pPr>
      <w:r>
        <w:t xml:space="preserve">Buyer’s liability pursuant to Clause 11.5.2 shall in no event exceed in aggregate five million pounds (£5,000,000). </w:t>
      </w:r>
    </w:p>
    <w:p w14:paraId="3A08EF95" w14:textId="3D7FD64E" w:rsidR="006B5893" w:rsidRDefault="007F0B6E">
      <w:pPr>
        <w:tabs>
          <w:tab w:val="center" w:pos="1333"/>
          <w:tab w:val="center" w:pos="6121"/>
        </w:tabs>
        <w:spacing w:after="11"/>
        <w:ind w:left="0" w:firstLine="0"/>
      </w:pPr>
      <w:r>
        <w:rPr>
          <w:rFonts w:ascii="Calibri" w:eastAsia="Calibri" w:hAnsi="Calibri" w:cs="Calibri"/>
        </w:rPr>
        <w:tab/>
      </w:r>
      <w:r>
        <w:t xml:space="preserve">24.4 </w:t>
      </w:r>
      <w:r>
        <w:tab/>
        <w:t>When calculating the Supplier’s liability under Clause 24.1 any items specified in Clause</w:t>
      </w:r>
    </w:p>
    <w:p w14:paraId="6C974F5A" w14:textId="77777777" w:rsidR="00E742CE" w:rsidRDefault="00E742CE">
      <w:pPr>
        <w:tabs>
          <w:tab w:val="center" w:pos="1333"/>
          <w:tab w:val="center" w:pos="6121"/>
        </w:tabs>
        <w:spacing w:after="11"/>
        <w:ind w:left="0" w:firstLine="0"/>
      </w:pPr>
    </w:p>
    <w:p w14:paraId="03DBE9BF" w14:textId="6DABC1D5" w:rsidR="006B5893" w:rsidRDefault="007F0B6E" w:rsidP="00723EC1">
      <w:pPr>
        <w:spacing w:after="0" w:line="298" w:lineRule="auto"/>
        <w:ind w:left="1843" w:hanging="709"/>
      </w:pPr>
      <w:r>
        <w:t>24.2</w:t>
      </w:r>
      <w:r w:rsidR="00723EC1">
        <w:tab/>
      </w:r>
      <w:r>
        <w:t>will not be taken into consideration.</w:t>
      </w:r>
    </w:p>
    <w:p w14:paraId="0921E255" w14:textId="77777777" w:rsidR="00723EC1" w:rsidRDefault="00723EC1" w:rsidP="00723EC1">
      <w:pPr>
        <w:spacing w:after="0" w:line="298" w:lineRule="auto"/>
        <w:ind w:left="1843" w:hanging="709"/>
      </w:pPr>
    </w:p>
    <w:p w14:paraId="26A2E3DC" w14:textId="77777777" w:rsidR="006B5893" w:rsidRDefault="007F0B6E" w:rsidP="00723EC1">
      <w:pPr>
        <w:pStyle w:val="Heading3"/>
        <w:tabs>
          <w:tab w:val="center" w:pos="1313"/>
          <w:tab w:val="center" w:pos="2437"/>
        </w:tabs>
        <w:spacing w:after="0" w:line="298" w:lineRule="auto"/>
        <w:ind w:left="0" w:firstLine="0"/>
      </w:pPr>
      <w:r>
        <w:rPr>
          <w:rFonts w:ascii="Calibri" w:eastAsia="Calibri" w:hAnsi="Calibri" w:cs="Calibri"/>
          <w:color w:val="000000"/>
          <w:sz w:val="22"/>
        </w:rPr>
        <w:lastRenderedPageBreak/>
        <w:tab/>
      </w:r>
      <w:r>
        <w:t xml:space="preserve">25. </w:t>
      </w:r>
      <w:r>
        <w:tab/>
        <w:t xml:space="preserve">Premises </w:t>
      </w:r>
    </w:p>
    <w:p w14:paraId="520C2D7C" w14:textId="77777777" w:rsidR="006B5893" w:rsidRDefault="007F0B6E" w:rsidP="00723EC1">
      <w:pPr>
        <w:spacing w:after="0" w:line="298" w:lineRule="auto"/>
        <w:ind w:left="1843" w:hanging="709"/>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839E196"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1F9014C8"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579F599"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2CFF09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5E4D63A9" w14:textId="77777777" w:rsidR="006B5893" w:rsidRDefault="007F0B6E">
      <w:pPr>
        <w:ind w:left="2573" w:right="14" w:hanging="720"/>
      </w:pPr>
      <w:r>
        <w:t xml:space="preserve">25.5.1 comply with any security requirements at the premises and not do anything to weaken the security of the premises </w:t>
      </w:r>
    </w:p>
    <w:p w14:paraId="59F53AF0" w14:textId="77777777" w:rsidR="006B5893" w:rsidRDefault="007F0B6E">
      <w:pPr>
        <w:ind w:left="1541" w:right="14" w:firstLine="312"/>
      </w:pPr>
      <w:r>
        <w:t xml:space="preserve">25.5.2 comply with Buyer requirements for the conduct of personnel </w:t>
      </w:r>
    </w:p>
    <w:p w14:paraId="2FE2DC49" w14:textId="77777777" w:rsidR="006B5893" w:rsidRDefault="007F0B6E">
      <w:pPr>
        <w:ind w:left="1541" w:right="14" w:firstLine="312"/>
      </w:pPr>
      <w:r>
        <w:t xml:space="preserve">25.5.3 comply with any health and safety measures implemented by the Buyer </w:t>
      </w:r>
    </w:p>
    <w:p w14:paraId="2D29A0DB"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310CBE36" w14:textId="46848EE2" w:rsidR="006B5893" w:rsidRDefault="007F0B6E" w:rsidP="00723EC1">
      <w:pPr>
        <w:spacing w:after="0" w:line="298" w:lineRule="auto"/>
        <w:ind w:left="1843" w:hanging="709"/>
      </w:pPr>
      <w:r>
        <w:t xml:space="preserve">25.6 </w:t>
      </w:r>
      <w:r>
        <w:tab/>
        <w:t>The Supplier will ensure that its health and safety policy statement (as required by the Health and Safety at Work etc Act 1974) is made available to the Buyer on request.</w:t>
      </w:r>
    </w:p>
    <w:p w14:paraId="1765266A" w14:textId="77777777" w:rsidR="00723EC1" w:rsidRDefault="00723EC1" w:rsidP="00723EC1">
      <w:pPr>
        <w:spacing w:after="0" w:line="298" w:lineRule="auto"/>
        <w:ind w:left="1843" w:hanging="709"/>
      </w:pPr>
    </w:p>
    <w:p w14:paraId="50E9F07D" w14:textId="77777777" w:rsidR="006B5893" w:rsidRDefault="007F0B6E" w:rsidP="00723EC1">
      <w:pPr>
        <w:pStyle w:val="Heading3"/>
        <w:tabs>
          <w:tab w:val="center" w:pos="1313"/>
          <w:tab w:val="center" w:pos="2524"/>
        </w:tabs>
        <w:spacing w:after="0" w:line="298" w:lineRule="auto"/>
        <w:ind w:left="0" w:firstLine="0"/>
      </w:pPr>
      <w:r>
        <w:rPr>
          <w:rFonts w:ascii="Calibri" w:eastAsia="Calibri" w:hAnsi="Calibri" w:cs="Calibri"/>
          <w:color w:val="000000"/>
          <w:sz w:val="22"/>
        </w:rPr>
        <w:tab/>
      </w:r>
      <w:r>
        <w:t xml:space="preserve">26. </w:t>
      </w:r>
      <w:r>
        <w:tab/>
        <w:t xml:space="preserve">Equipment </w:t>
      </w:r>
    </w:p>
    <w:p w14:paraId="39BBC134"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72EFC0E7"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2C85606" w14:textId="0BEEC66E" w:rsidR="006B5893" w:rsidRDefault="007F0B6E" w:rsidP="00723EC1">
      <w:pPr>
        <w:spacing w:after="0" w:line="298" w:lineRule="auto"/>
        <w:ind w:left="1843" w:hanging="720"/>
      </w:pPr>
      <w:r>
        <w:t xml:space="preserve">26.3 </w:t>
      </w:r>
      <w:r>
        <w:tab/>
        <w:t>When the Call-Off Contract Ends or expires, the Supplier will remove the Equipment and any other materials leaving the premises in a safe and clean condition.</w:t>
      </w:r>
    </w:p>
    <w:p w14:paraId="28DDB46F" w14:textId="77777777" w:rsidR="00723EC1" w:rsidRDefault="00723EC1" w:rsidP="00723EC1">
      <w:pPr>
        <w:spacing w:after="0" w:line="298" w:lineRule="auto"/>
        <w:ind w:left="1843" w:hanging="720"/>
      </w:pPr>
    </w:p>
    <w:p w14:paraId="0A992AFB" w14:textId="77777777" w:rsidR="006B5893" w:rsidRDefault="007F0B6E" w:rsidP="00723EC1">
      <w:pPr>
        <w:pStyle w:val="Heading3"/>
        <w:tabs>
          <w:tab w:val="center" w:pos="1313"/>
          <w:tab w:val="center" w:pos="4829"/>
        </w:tabs>
        <w:spacing w:after="0" w:line="298" w:lineRule="auto"/>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11289F8"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F43BE12"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4DF7D3F"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1CD4C962" w14:textId="5C5FC03E" w:rsidR="006B5893" w:rsidRDefault="007F0B6E" w:rsidP="00723EC1">
      <w:pPr>
        <w:spacing w:after="0" w:line="298" w:lineRule="auto"/>
        <w:ind w:left="1843" w:hanging="720"/>
      </w:pPr>
      <w:r>
        <w:t xml:space="preserve">28.2 </w:t>
      </w:r>
      <w:r>
        <w:tab/>
        <w:t>The Supplier must provide reasonable support to enable Buyers to work in an environmentally friendly way, for example by helping them recycle or lower their carbon footprint.</w:t>
      </w:r>
    </w:p>
    <w:p w14:paraId="6D5692D2" w14:textId="77777777" w:rsidR="00723EC1" w:rsidRDefault="00723EC1" w:rsidP="00723EC1">
      <w:pPr>
        <w:spacing w:after="0" w:line="298" w:lineRule="auto"/>
        <w:ind w:left="1843" w:hanging="720"/>
      </w:pPr>
    </w:p>
    <w:p w14:paraId="2A3E72DE" w14:textId="77777777" w:rsidR="006B5893" w:rsidRDefault="007F0B6E" w:rsidP="00723EC1">
      <w:pPr>
        <w:pStyle w:val="Heading3"/>
        <w:tabs>
          <w:tab w:val="center" w:pos="1313"/>
          <w:tab w:val="center" w:pos="4194"/>
        </w:tabs>
        <w:spacing w:after="0" w:line="298" w:lineRule="auto"/>
        <w:ind w:left="0" w:firstLine="0"/>
      </w:pPr>
      <w:r>
        <w:rPr>
          <w:rFonts w:ascii="Calibri" w:eastAsia="Calibri" w:hAnsi="Calibri" w:cs="Calibri"/>
          <w:color w:val="000000"/>
          <w:sz w:val="22"/>
        </w:rPr>
        <w:tab/>
      </w:r>
      <w:r>
        <w:t xml:space="preserve">29. </w:t>
      </w:r>
      <w:r>
        <w:tab/>
        <w:t xml:space="preserve">The Employment Regulations (TUPE) </w:t>
      </w:r>
    </w:p>
    <w:p w14:paraId="38C98651"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263298D6"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7E1E0130"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60207829"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58AEA21F"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E8E6850"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84491DC"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99CAC17"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A82E24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A2F4AE7"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635977F4"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A5BA507"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8D6F222"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913CE1A" w14:textId="77777777" w:rsidR="006B5893" w:rsidRDefault="007F0B6E">
      <w:pPr>
        <w:numPr>
          <w:ilvl w:val="0"/>
          <w:numId w:val="16"/>
        </w:numPr>
        <w:spacing w:after="20"/>
        <w:ind w:right="14" w:hanging="306"/>
      </w:pPr>
      <w:r>
        <w:t>2.11</w:t>
      </w:r>
      <w:r>
        <w:tab/>
        <w:t xml:space="preserve">       outstanding liabilities </w:t>
      </w:r>
    </w:p>
    <w:p w14:paraId="67D6ADC9"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D5D8E7"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3EEEA6F"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FA4A055"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9A7A808"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FE61BDE"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9C7C8C7"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506E2573" w14:textId="77777777" w:rsidR="006B5893" w:rsidRDefault="007F0B6E">
      <w:pPr>
        <w:numPr>
          <w:ilvl w:val="2"/>
          <w:numId w:val="16"/>
        </w:numPr>
        <w:tabs>
          <w:tab w:val="left" w:pos="3686"/>
        </w:tabs>
        <w:ind w:left="2410" w:right="14" w:hanging="721"/>
      </w:pPr>
      <w:r>
        <w:t xml:space="preserve">its failure to comply with the provisions of this clause </w:t>
      </w:r>
    </w:p>
    <w:p w14:paraId="2C9F9E98"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29403B1"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35E41F2" w14:textId="2D4B71B5" w:rsidR="006B5893" w:rsidRDefault="007F0B6E" w:rsidP="00723EC1">
      <w:pPr>
        <w:numPr>
          <w:ilvl w:val="1"/>
          <w:numId w:val="16"/>
        </w:numPr>
        <w:spacing w:after="0" w:line="298" w:lineRule="auto"/>
        <w:ind w:left="1701" w:hanging="567"/>
      </w:pPr>
      <w:r>
        <w:t>For these TUPE clauses, the relevant third party will be able to enforce its rights under this clause but their consent will not be required to vary these clauses as the Buyer and Supplier may agree.</w:t>
      </w:r>
    </w:p>
    <w:p w14:paraId="5BD3AE5F" w14:textId="77777777" w:rsidR="00723EC1" w:rsidRDefault="00723EC1" w:rsidP="00723EC1">
      <w:pPr>
        <w:spacing w:after="0" w:line="298" w:lineRule="auto"/>
        <w:ind w:left="1701" w:firstLine="0"/>
      </w:pPr>
    </w:p>
    <w:p w14:paraId="52148D93" w14:textId="77777777" w:rsidR="006B5893" w:rsidRDefault="007F0B6E" w:rsidP="00723EC1">
      <w:pPr>
        <w:pStyle w:val="Heading3"/>
        <w:tabs>
          <w:tab w:val="center" w:pos="1313"/>
          <w:tab w:val="center" w:pos="3582"/>
        </w:tabs>
        <w:spacing w:after="0" w:line="298" w:lineRule="auto"/>
        <w:ind w:left="0" w:firstLine="0"/>
      </w:pPr>
      <w:r>
        <w:rPr>
          <w:rFonts w:ascii="Calibri" w:eastAsia="Calibri" w:hAnsi="Calibri" w:cs="Calibri"/>
          <w:color w:val="000000"/>
          <w:sz w:val="22"/>
        </w:rPr>
        <w:tab/>
      </w:r>
      <w:r>
        <w:t xml:space="preserve">30. </w:t>
      </w:r>
      <w:r>
        <w:tab/>
        <w:t xml:space="preserve">Additional G-Cloud services </w:t>
      </w:r>
    </w:p>
    <w:p w14:paraId="798814C2"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4915B9F" w14:textId="77A40B2B" w:rsidR="006B5893" w:rsidRDefault="007F0B6E" w:rsidP="00723EC1">
      <w:pPr>
        <w:spacing w:after="0" w:line="298" w:lineRule="auto"/>
        <w:ind w:left="1843" w:hanging="720"/>
      </w:pPr>
      <w:r>
        <w:t xml:space="preserve">30.2 </w:t>
      </w:r>
      <w:r>
        <w:tab/>
        <w:t>If reasonably requested to do so by the Buyer in the Order Form, the Supplier must provide and monitor performance of the Additional Services using an Implementation Plan.</w:t>
      </w:r>
    </w:p>
    <w:p w14:paraId="10D4EFAE" w14:textId="77777777" w:rsidR="00723EC1" w:rsidRDefault="00723EC1" w:rsidP="00723EC1">
      <w:pPr>
        <w:spacing w:after="0" w:line="298" w:lineRule="auto"/>
        <w:ind w:left="0" w:hanging="720"/>
      </w:pPr>
    </w:p>
    <w:p w14:paraId="0774DA6D" w14:textId="77777777" w:rsidR="006B5893" w:rsidRDefault="007F0B6E" w:rsidP="00723EC1">
      <w:pPr>
        <w:pStyle w:val="Heading3"/>
        <w:tabs>
          <w:tab w:val="center" w:pos="1313"/>
          <w:tab w:val="center" w:pos="2680"/>
        </w:tabs>
        <w:spacing w:after="0" w:line="298" w:lineRule="auto"/>
        <w:ind w:left="0" w:firstLine="0"/>
      </w:pPr>
      <w:r>
        <w:rPr>
          <w:rFonts w:ascii="Calibri" w:eastAsia="Calibri" w:hAnsi="Calibri" w:cs="Calibri"/>
          <w:color w:val="000000"/>
          <w:sz w:val="22"/>
        </w:rPr>
        <w:tab/>
      </w:r>
      <w:r>
        <w:t xml:space="preserve">31. </w:t>
      </w:r>
      <w:r>
        <w:tab/>
        <w:t xml:space="preserve">Collaboration </w:t>
      </w:r>
    </w:p>
    <w:p w14:paraId="28EC3E3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A1BD425"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8A65533" w14:textId="77777777" w:rsidR="006B5893" w:rsidRDefault="007F0B6E">
      <w:pPr>
        <w:ind w:left="1541" w:right="14" w:firstLine="312"/>
      </w:pPr>
      <w:r>
        <w:t xml:space="preserve">31.2.1 work proactively and in good faith with each of the Buyer’s contractors </w:t>
      </w:r>
    </w:p>
    <w:p w14:paraId="501F637D" w14:textId="03CC27F6" w:rsidR="006B5893" w:rsidRDefault="007F0B6E" w:rsidP="00E742CE">
      <w:pPr>
        <w:spacing w:after="0" w:line="298" w:lineRule="auto"/>
        <w:ind w:left="2552" w:hanging="720"/>
      </w:pPr>
      <w:r>
        <w:t>31.2.2 co-operate and share information with the Buyer’s contractors to enable the efficient operation of the Buyer’s ICT services and G-Cloud Services</w:t>
      </w:r>
    </w:p>
    <w:p w14:paraId="063509A7" w14:textId="77777777" w:rsidR="00E742CE" w:rsidRDefault="00E742CE" w:rsidP="00E742CE">
      <w:pPr>
        <w:spacing w:after="0" w:line="298" w:lineRule="auto"/>
        <w:ind w:left="0" w:hanging="720"/>
      </w:pPr>
    </w:p>
    <w:p w14:paraId="5F3883B5" w14:textId="77777777" w:rsidR="006B5893" w:rsidRDefault="007F0B6E" w:rsidP="00E742CE">
      <w:pPr>
        <w:pStyle w:val="Heading3"/>
        <w:tabs>
          <w:tab w:val="center" w:pos="1313"/>
          <w:tab w:val="center" w:pos="2925"/>
        </w:tabs>
        <w:spacing w:after="0" w:line="298" w:lineRule="auto"/>
        <w:ind w:left="0" w:firstLine="0"/>
      </w:pPr>
      <w:r>
        <w:rPr>
          <w:rFonts w:ascii="Calibri" w:eastAsia="Calibri" w:hAnsi="Calibri" w:cs="Calibri"/>
          <w:color w:val="000000"/>
          <w:sz w:val="22"/>
        </w:rPr>
        <w:tab/>
      </w:r>
      <w:r>
        <w:t xml:space="preserve">32. </w:t>
      </w:r>
      <w:r>
        <w:tab/>
        <w:t xml:space="preserve">Variation process </w:t>
      </w:r>
    </w:p>
    <w:p w14:paraId="162193AB"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2AC397"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9E41BD"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524CA6E2"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1AB00EB"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84F3459"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119839A3" w14:textId="77777777" w:rsidR="006B5893" w:rsidRDefault="007F0B6E">
      <w:pPr>
        <w:pStyle w:val="Heading1"/>
        <w:pageBreakBefore/>
        <w:spacing w:after="81"/>
        <w:ind w:left="1113" w:firstLine="1118"/>
      </w:pPr>
      <w:bookmarkStart w:id="13" w:name="_heading=h.3znysh7"/>
      <w:bookmarkEnd w:id="13"/>
      <w:r>
        <w:lastRenderedPageBreak/>
        <w:t xml:space="preserve">Schedule 1: Services </w:t>
      </w:r>
    </w:p>
    <w:p w14:paraId="17E7ED12" w14:textId="77777777" w:rsidR="006B5893" w:rsidRDefault="007F0B6E">
      <w:pPr>
        <w:spacing w:after="233"/>
        <w:ind w:right="14"/>
      </w:pPr>
      <w:r>
        <w:t xml:space="preserve">[To be added in agreement between the Buyer and Supplier, and will be G-Cloud Services the Supplier is capable of providing through the Platform.] </w:t>
      </w:r>
    </w:p>
    <w:p w14:paraId="377E90A0" w14:textId="77777777" w:rsidR="006B5893" w:rsidRDefault="007F0B6E">
      <w:pPr>
        <w:tabs>
          <w:tab w:val="center" w:pos="1688"/>
          <w:tab w:val="center" w:pos="5137"/>
        </w:tabs>
        <w:spacing w:after="250" w:line="259" w:lineRule="auto"/>
        <w:ind w:left="0" w:firstLine="0"/>
      </w:pPr>
      <w:r>
        <w:rPr>
          <w:rFonts w:ascii="Calibri" w:eastAsia="Calibri" w:hAnsi="Calibri" w:cs="Calibri"/>
        </w:rPr>
        <w:tab/>
      </w:r>
      <w:r>
        <w:t>[</w:t>
      </w:r>
      <w:r>
        <w:rPr>
          <w:b/>
        </w:rPr>
        <w:t>Enter text</w:t>
      </w:r>
      <w:r>
        <w:t xml:space="preserve">] </w:t>
      </w:r>
      <w:r>
        <w:tab/>
        <w:t xml:space="preserve"> </w:t>
      </w:r>
    </w:p>
    <w:p w14:paraId="0D7F0FBD" w14:textId="77777777" w:rsidR="006B5893" w:rsidRDefault="007F0B6E">
      <w:pPr>
        <w:pStyle w:val="Heading1"/>
        <w:pageBreakBefore/>
        <w:spacing w:after="81"/>
        <w:ind w:left="1113" w:firstLine="1118"/>
      </w:pPr>
      <w:bookmarkStart w:id="14" w:name="_heading=h.2et92p0"/>
      <w:bookmarkEnd w:id="14"/>
      <w:r>
        <w:lastRenderedPageBreak/>
        <w:t xml:space="preserve">Schedule 2: Call-Off Contract charges </w:t>
      </w:r>
    </w:p>
    <w:p w14:paraId="5E8B6F52" w14:textId="77777777" w:rsidR="006B5893" w:rsidRDefault="007F0B6E">
      <w:pPr>
        <w:spacing w:after="33"/>
        <w:ind w:right="14"/>
      </w:pPr>
      <w:r>
        <w:t xml:space="preserve">For each individual Service, the applicable Call-Off Contract Charges (in accordance with the </w:t>
      </w:r>
    </w:p>
    <w:p w14:paraId="263A7655"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5736A5AD" w14:textId="42823B52" w:rsidR="004C3A44" w:rsidRDefault="004C3A44" w:rsidP="004C3A44">
      <w:pPr>
        <w:pStyle w:val="NoSpacing"/>
      </w:pPr>
      <w:r>
        <w:t>Year 1: £52,737.00</w:t>
      </w:r>
    </w:p>
    <w:p w14:paraId="667EB942" w14:textId="77777777" w:rsidR="004C3A44" w:rsidRDefault="004C3A44" w:rsidP="004C3A44">
      <w:pPr>
        <w:pStyle w:val="NoSpacing"/>
      </w:pPr>
      <w:r>
        <w:t>Year 2: £52,737.00</w:t>
      </w:r>
    </w:p>
    <w:p w14:paraId="269609E5" w14:textId="77777777" w:rsidR="004C3A44" w:rsidRDefault="004C3A44" w:rsidP="004C3A44">
      <w:pPr>
        <w:pStyle w:val="NoSpacing"/>
      </w:pPr>
      <w:r>
        <w:t>Year 3: £52,737.00</w:t>
      </w:r>
    </w:p>
    <w:p w14:paraId="650665C3" w14:textId="77777777" w:rsidR="004C3A44" w:rsidRDefault="004C3A44" w:rsidP="004C3A44">
      <w:pPr>
        <w:pStyle w:val="NoSpacing"/>
      </w:pPr>
    </w:p>
    <w:p w14:paraId="417AE64C" w14:textId="77777777" w:rsidR="004C3A44" w:rsidRPr="004C3A44" w:rsidRDefault="004C3A44" w:rsidP="004C3A44">
      <w:pPr>
        <w:pStyle w:val="NoSpacing"/>
        <w:rPr>
          <w:b/>
          <w:bCs/>
        </w:rPr>
      </w:pPr>
      <w:r w:rsidRPr="004C3A44">
        <w:rPr>
          <w:b/>
          <w:bCs/>
        </w:rPr>
        <w:t>TOTAL = £158,211.00 (</w:t>
      </w:r>
      <w:proofErr w:type="spellStart"/>
      <w:r w:rsidRPr="004C3A44">
        <w:rPr>
          <w:b/>
          <w:bCs/>
        </w:rPr>
        <w:t>exc</w:t>
      </w:r>
      <w:proofErr w:type="spellEnd"/>
      <w:r w:rsidRPr="004C3A44">
        <w:rPr>
          <w:b/>
          <w:bCs/>
        </w:rPr>
        <w:t xml:space="preserve"> VAT)</w:t>
      </w:r>
    </w:p>
    <w:p w14:paraId="58A11E6E" w14:textId="77777777" w:rsidR="00D512D2" w:rsidRDefault="00D512D2" w:rsidP="004C3A44">
      <w:pPr>
        <w:pStyle w:val="NoSpacing"/>
        <w:ind w:left="0" w:firstLine="0"/>
      </w:pPr>
    </w:p>
    <w:p w14:paraId="381939AA" w14:textId="77777777" w:rsidR="00D512D2" w:rsidRPr="00D512D2" w:rsidRDefault="00D512D2" w:rsidP="00D512D2">
      <w:pPr>
        <w:pStyle w:val="NoSpacing"/>
        <w:rPr>
          <w:b/>
          <w:bCs/>
          <w:u w:val="single"/>
        </w:rPr>
      </w:pPr>
      <w:r w:rsidRPr="00D512D2">
        <w:rPr>
          <w:b/>
          <w:bCs/>
          <w:u w:val="single"/>
        </w:rPr>
        <w:t xml:space="preserve">Optional Extension Year </w:t>
      </w:r>
    </w:p>
    <w:p w14:paraId="5B21F4F0" w14:textId="3AC60CDE" w:rsidR="005912DC" w:rsidRPr="00766A2D" w:rsidRDefault="00D512D2" w:rsidP="00D512D2">
      <w:pPr>
        <w:pStyle w:val="NoSpacing"/>
        <w:rPr>
          <w:b/>
          <w:bCs/>
        </w:rPr>
      </w:pPr>
      <w:r>
        <w:t>Assuming that the scope of work remains the same after the initial term, the cost of the solution will be uplifted. The uplift will be in line with the rate of inflation, in accordance with the Services Producer Price Inflation (SPPI) of the Office of National Statistics. Any change of rates will be confirmed by Supplier, prior to the Buyer agreeing to an extension to the initial term.</w:t>
      </w:r>
    </w:p>
    <w:p w14:paraId="7155E6B8" w14:textId="77777777" w:rsidR="006B5893" w:rsidRDefault="007F0B6E">
      <w:pPr>
        <w:pStyle w:val="Heading1"/>
        <w:pageBreakBefore/>
        <w:ind w:left="1113" w:firstLine="1118"/>
      </w:pPr>
      <w:r>
        <w:lastRenderedPageBreak/>
        <w:t xml:space="preserve">Schedule 3: Collaboration agreement </w:t>
      </w:r>
    </w:p>
    <w:p w14:paraId="078113F0" w14:textId="77777777" w:rsidR="006B5893" w:rsidRDefault="007F0B6E">
      <w:pPr>
        <w:spacing w:after="17" w:line="566" w:lineRule="auto"/>
        <w:ind w:right="4858"/>
      </w:pPr>
      <w:r>
        <w:t xml:space="preserve">This agreement is made on [enter date] between: </w:t>
      </w:r>
    </w:p>
    <w:p w14:paraId="7DE691A9" w14:textId="77777777" w:rsidR="006B5893" w:rsidRDefault="007F0B6E">
      <w:pPr>
        <w:numPr>
          <w:ilvl w:val="0"/>
          <w:numId w:val="17"/>
        </w:numPr>
        <w:ind w:right="14" w:hanging="720"/>
      </w:pPr>
      <w:r>
        <w:t xml:space="preserve">[Buyer name] of [Buyer address] (the Buyer) </w:t>
      </w:r>
    </w:p>
    <w:p w14:paraId="116EF86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693D6D8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749EA3A9"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04F97446"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70EE47DE"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047F076" w14:textId="77777777" w:rsidR="006B5893" w:rsidRDefault="007F0B6E">
      <w:pPr>
        <w:spacing w:after="137"/>
        <w:ind w:right="14"/>
      </w:pPr>
      <w:r>
        <w:t xml:space="preserve">Whereas the: </w:t>
      </w:r>
    </w:p>
    <w:p w14:paraId="62E0860E" w14:textId="77777777"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5A83A0DA" w14:textId="77777777" w:rsidR="006B5893" w:rsidRDefault="007F0B6E">
      <w:pPr>
        <w:numPr>
          <w:ilvl w:val="1"/>
          <w:numId w:val="17"/>
        </w:numPr>
        <w:spacing w:after="5"/>
        <w:ind w:right="14" w:hanging="360"/>
      </w:pPr>
      <w:r>
        <w:t xml:space="preserve">Collaboration Suppliers now wish to provide for the ongoing cooperation of the </w:t>
      </w:r>
    </w:p>
    <w:p w14:paraId="06BEA44A" w14:textId="77777777" w:rsidR="006B5893" w:rsidRDefault="007F0B6E" w:rsidP="00E277FA">
      <w:pPr>
        <w:ind w:left="1863" w:right="14" w:firstLine="0"/>
      </w:pPr>
      <w:r>
        <w:t xml:space="preserve">Collaboration Suppliers in the provision of services under their respective Call-Off Contract to the Buyer </w:t>
      </w:r>
    </w:p>
    <w:p w14:paraId="5AB15D3C"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6152A308"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3A455AC0"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11B7405C" w14:textId="77777777" w:rsidR="006B5893" w:rsidRDefault="007F0B6E">
      <w:pPr>
        <w:spacing w:after="345"/>
        <w:ind w:left="2573" w:right="14" w:hanging="720"/>
      </w:pPr>
      <w:r>
        <w:t xml:space="preserve">1.1.1 “Agreement” means this collaboration agreement, containing the Clauses and Schedules </w:t>
      </w:r>
    </w:p>
    <w:p w14:paraId="3E2CBD46" w14:textId="77777777" w:rsidR="006B5893" w:rsidRDefault="007F0B6E">
      <w:pPr>
        <w:spacing w:after="395"/>
        <w:ind w:left="2573" w:right="14" w:hanging="720"/>
      </w:pPr>
      <w:r>
        <w:t xml:space="preserve">1.1.2 “Call-Off Contract” means each contract that is let by the Buyer to one of the Collaboration Suppliers </w:t>
      </w:r>
    </w:p>
    <w:p w14:paraId="5565F494" w14:textId="77777777" w:rsidR="006B5893" w:rsidRDefault="007F0B6E">
      <w:pPr>
        <w:ind w:left="2558" w:right="14" w:hanging="1440"/>
      </w:pPr>
      <w:r>
        <w:rPr>
          <w:rFonts w:ascii="Calibri" w:eastAsia="Calibri" w:hAnsi="Calibri" w:cs="Calibri"/>
        </w:rPr>
        <w:lastRenderedPageBreak/>
        <w:t xml:space="preserve">               </w:t>
      </w:r>
      <w:r>
        <w:t>1.1.3 “Contractor’s Confidential Information” has the meaning set out in the Call-Off</w:t>
      </w:r>
      <w:r>
        <w:rPr>
          <w:color w:val="434343"/>
          <w:sz w:val="28"/>
          <w:szCs w:val="28"/>
        </w:rPr>
        <w:t xml:space="preserve"> </w:t>
      </w:r>
      <w:r>
        <w:t xml:space="preserve">Contracts </w:t>
      </w:r>
    </w:p>
    <w:p w14:paraId="4364BCEA" w14:textId="77777777" w:rsidR="006B5893" w:rsidRDefault="007F0B6E">
      <w:pPr>
        <w:spacing w:after="344"/>
        <w:ind w:left="2573" w:right="14" w:hanging="720"/>
      </w:pPr>
      <w:r>
        <w:t xml:space="preserve">1.1.4 “Confidential Information” means the Buyer Confidential Information or any Collaboration Supplier's Confidential Information </w:t>
      </w:r>
    </w:p>
    <w:p w14:paraId="0AB02D1C"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23BF4551"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7BD30C77"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6A921B7A"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235070B" w14:textId="77777777" w:rsidR="006B5893" w:rsidRDefault="007F0B6E" w:rsidP="00E277FA">
      <w:pPr>
        <w:spacing w:after="350"/>
        <w:ind w:left="1863" w:right="14" w:firstLine="122"/>
      </w:pPr>
      <w:r>
        <w:t xml:space="preserve">1.1.10 “Effective Date” means [insert date] </w:t>
      </w:r>
    </w:p>
    <w:p w14:paraId="475BDDCE" w14:textId="77777777" w:rsidR="006B5893" w:rsidRDefault="007F0B6E" w:rsidP="00E277FA">
      <w:pPr>
        <w:spacing w:after="350"/>
        <w:ind w:left="1863" w:right="14" w:firstLine="122"/>
      </w:pPr>
      <w:r>
        <w:t xml:space="preserve">1.1.11 “Force Majeure Event” has the meaning given in clause 11.1.1 </w:t>
      </w:r>
    </w:p>
    <w:p w14:paraId="2A58F325" w14:textId="77777777" w:rsidR="006B5893" w:rsidRDefault="007F0B6E" w:rsidP="00E277FA">
      <w:pPr>
        <w:ind w:left="1863" w:right="14" w:firstLine="122"/>
      </w:pPr>
      <w:r>
        <w:t xml:space="preserve">1.1.12 “Mediator” has the meaning given to it in clause 9.3.1 </w:t>
      </w:r>
    </w:p>
    <w:p w14:paraId="31748B9D" w14:textId="77777777" w:rsidR="006B5893" w:rsidRDefault="007F0B6E" w:rsidP="00E277FA">
      <w:pPr>
        <w:spacing w:after="350"/>
        <w:ind w:left="1863" w:right="14" w:firstLine="122"/>
      </w:pPr>
      <w:r>
        <w:t xml:space="preserve">1.1.13 “Outline Collaboration Plan” has the meaning given to it in clause 3.1 </w:t>
      </w:r>
    </w:p>
    <w:p w14:paraId="5F1CD036" w14:textId="77777777" w:rsidR="006B5893" w:rsidRDefault="007F0B6E" w:rsidP="00E277FA">
      <w:pPr>
        <w:ind w:left="1863" w:right="14" w:firstLine="122"/>
      </w:pPr>
      <w:r>
        <w:t xml:space="preserve">1.1.14 “Term” has the meaning given to it in clause 2.1 </w:t>
      </w:r>
    </w:p>
    <w:p w14:paraId="6F6CA113" w14:textId="4866B1A9" w:rsidR="006B5893" w:rsidRDefault="007F0B6E" w:rsidP="00E742CE">
      <w:pPr>
        <w:spacing w:after="0" w:line="298" w:lineRule="auto"/>
        <w:ind w:left="2694" w:hanging="730"/>
      </w:pPr>
      <w:r>
        <w:t>1.1.15 "Working Day" means any day other than a Saturday, Sunday or public holiday in England and Wales</w:t>
      </w:r>
    </w:p>
    <w:p w14:paraId="25ADFDE4" w14:textId="77777777" w:rsidR="00E742CE" w:rsidRDefault="00E742CE" w:rsidP="00E742CE">
      <w:pPr>
        <w:spacing w:after="0" w:line="298" w:lineRule="auto"/>
        <w:ind w:left="0" w:hanging="588"/>
      </w:pPr>
    </w:p>
    <w:p w14:paraId="356C409A" w14:textId="77777777" w:rsidR="006B5893" w:rsidRDefault="007F0B6E" w:rsidP="00E742CE">
      <w:pPr>
        <w:tabs>
          <w:tab w:val="center" w:pos="1272"/>
          <w:tab w:val="center" w:pos="2246"/>
        </w:tabs>
        <w:spacing w:after="0" w:line="298" w:lineRule="auto"/>
        <w:ind w:left="0" w:firstLine="0"/>
      </w:pPr>
      <w:r>
        <w:rPr>
          <w:rFonts w:ascii="Calibri" w:eastAsia="Calibri" w:hAnsi="Calibri" w:cs="Calibri"/>
        </w:rPr>
        <w:tab/>
      </w:r>
      <w:r>
        <w:t xml:space="preserve">1.2 </w:t>
      </w:r>
      <w:r>
        <w:tab/>
        <w:t xml:space="preserve">General </w:t>
      </w:r>
    </w:p>
    <w:p w14:paraId="14F7209A"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67AA6073" w14:textId="77777777" w:rsidR="006B5893" w:rsidRDefault="007F0B6E" w:rsidP="00B85EE3">
      <w:pPr>
        <w:ind w:left="2977" w:right="14" w:hanging="598"/>
      </w:pPr>
      <w:r>
        <w:t xml:space="preserve">1.2.1.1 masculine includes the feminine and the neuter </w:t>
      </w:r>
    </w:p>
    <w:p w14:paraId="0E4317F0" w14:textId="77777777" w:rsidR="006B5893" w:rsidRDefault="007F0B6E" w:rsidP="00B85EE3">
      <w:pPr>
        <w:ind w:left="2977" w:right="14" w:hanging="598"/>
      </w:pPr>
      <w:r>
        <w:t xml:space="preserve">1.2.1.2 singular includes the plural and the other way round </w:t>
      </w:r>
    </w:p>
    <w:p w14:paraId="3EFA04D7" w14:textId="77777777" w:rsidR="006B5893" w:rsidRDefault="00B85EE3" w:rsidP="00B85EE3">
      <w:pPr>
        <w:ind w:left="3119" w:right="14" w:hanging="851"/>
      </w:pPr>
      <w:r>
        <w:lastRenderedPageBreak/>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2D20F48E" w14:textId="77777777" w:rsidR="006B5893" w:rsidRDefault="007F0B6E" w:rsidP="00DA6500">
      <w:pPr>
        <w:ind w:left="2694" w:right="14" w:hanging="709"/>
      </w:pPr>
      <w:r>
        <w:t xml:space="preserve">1.2.2 Headings are included in this Agreement for ease of reference only and will not affect the interpretation or construction of this Agreement. </w:t>
      </w:r>
    </w:p>
    <w:p w14:paraId="6452B5B0"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5411136D"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E232B6B"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16457427"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185AC33"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02BE491" w14:textId="4D446DD8" w:rsidR="006B5893" w:rsidRDefault="007F0B6E" w:rsidP="00E742CE">
      <w:pPr>
        <w:spacing w:after="0" w:line="298" w:lineRule="auto"/>
        <w:ind w:left="1843" w:hanging="720"/>
      </w:pPr>
      <w:r>
        <w:t xml:space="preserve">2.2 </w:t>
      </w:r>
      <w:r>
        <w:tab/>
        <w:t>A Collaboration Supplier’s duty to perform the Collaboration Activities will continue until the end of the exit period of its last relevant Call-Off Contract.</w:t>
      </w:r>
    </w:p>
    <w:p w14:paraId="4AE199E1" w14:textId="77777777" w:rsidR="00E742CE" w:rsidRDefault="00E742CE" w:rsidP="00E742CE">
      <w:pPr>
        <w:spacing w:after="0" w:line="298" w:lineRule="auto"/>
        <w:ind w:left="0" w:hanging="720"/>
      </w:pPr>
    </w:p>
    <w:p w14:paraId="2EEC3F75" w14:textId="77777777" w:rsidR="006B5893" w:rsidRDefault="007F0B6E" w:rsidP="00E742CE">
      <w:pPr>
        <w:pStyle w:val="Heading3"/>
        <w:tabs>
          <w:tab w:val="center" w:pos="1235"/>
          <w:tab w:val="center" w:pos="3954"/>
        </w:tabs>
        <w:spacing w:after="0" w:line="298" w:lineRule="auto"/>
        <w:ind w:left="0" w:firstLine="0"/>
      </w:pPr>
      <w:r>
        <w:rPr>
          <w:rFonts w:ascii="Calibri" w:eastAsia="Calibri" w:hAnsi="Calibri" w:cs="Calibri"/>
          <w:color w:val="000000"/>
          <w:sz w:val="22"/>
        </w:rPr>
        <w:tab/>
      </w:r>
      <w:r>
        <w:t xml:space="preserve">3. </w:t>
      </w:r>
      <w:r>
        <w:tab/>
        <w:t xml:space="preserve">Provision of the collaboration plan </w:t>
      </w:r>
    </w:p>
    <w:p w14:paraId="384B33FF"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38168C76" w14:textId="77777777" w:rsidR="006B5893" w:rsidRDefault="007F0B6E">
      <w:pPr>
        <w:ind w:left="1863" w:right="14" w:firstLine="0"/>
      </w:pPr>
      <w:r>
        <w:t xml:space="preserve">Collaboration Activities they require from each other (the “Outline Collaboration Plan”). </w:t>
      </w:r>
    </w:p>
    <w:p w14:paraId="54176801"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20FDBFBD" w14:textId="77777777" w:rsidR="006B5893" w:rsidRDefault="007F0B6E">
      <w:pPr>
        <w:ind w:left="1849" w:right="14" w:firstLine="0"/>
      </w:pPr>
      <w:r>
        <w:lastRenderedPageBreak/>
        <w:t xml:space="preserve">Collaboration Supplier’s respective [contract] [Call-Off Contract], by the Buyer. The Detailed Collaboration Plan will be based on the Outline Collaboration Plan and will be submitted to the Collaboration Suppliers for approval. </w:t>
      </w:r>
    </w:p>
    <w:p w14:paraId="41B1732D"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4F9C640E"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3DB75DB4"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3E929C74"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988F4B8" w14:textId="77777777"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62103DF" w14:textId="4BD92A06" w:rsidR="006B5893" w:rsidRDefault="007F0B6E" w:rsidP="00E742CE">
      <w:pPr>
        <w:spacing w:after="0" w:line="298" w:lineRule="auto"/>
        <w:ind w:left="1843" w:hanging="720"/>
      </w:pPr>
      <w:r>
        <w:t xml:space="preserve">3.6 </w:t>
      </w:r>
      <w:r>
        <w:tab/>
        <w:t>If the parties fail to agree the Detailed Collaboration Plan under clause 3.4, the dispute will be resolved using the Dispute Resolution Process.</w:t>
      </w:r>
    </w:p>
    <w:p w14:paraId="374CAE11" w14:textId="77777777" w:rsidR="00E742CE" w:rsidRDefault="00E742CE" w:rsidP="00E742CE">
      <w:pPr>
        <w:spacing w:after="0" w:line="298" w:lineRule="auto"/>
        <w:ind w:left="0" w:hanging="720"/>
      </w:pPr>
    </w:p>
    <w:p w14:paraId="2B9E515D" w14:textId="77777777" w:rsidR="006B5893" w:rsidRDefault="007F0B6E" w:rsidP="00E742CE">
      <w:pPr>
        <w:pStyle w:val="Heading3"/>
        <w:tabs>
          <w:tab w:val="center" w:pos="1235"/>
          <w:tab w:val="center" w:pos="3254"/>
        </w:tabs>
        <w:spacing w:after="0" w:line="298" w:lineRule="auto"/>
        <w:ind w:left="0" w:firstLine="0"/>
      </w:pPr>
      <w:r>
        <w:rPr>
          <w:rFonts w:ascii="Calibri" w:eastAsia="Calibri" w:hAnsi="Calibri" w:cs="Calibri"/>
          <w:color w:val="000000"/>
          <w:sz w:val="22"/>
        </w:rPr>
        <w:tab/>
      </w:r>
      <w:r>
        <w:t xml:space="preserve">4. </w:t>
      </w:r>
      <w:r>
        <w:tab/>
        <w:t xml:space="preserve">Collaboration activities </w:t>
      </w:r>
    </w:p>
    <w:p w14:paraId="73A41DF8"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1EB458"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6F97A8D" w14:textId="04BC01E4" w:rsidR="006B5893" w:rsidRDefault="007F0B6E" w:rsidP="00E742CE">
      <w:pPr>
        <w:spacing w:after="0" w:line="298" w:lineRule="auto"/>
        <w:ind w:left="1843" w:hanging="720"/>
      </w:pPr>
      <w:r>
        <w:t xml:space="preserve">4.3 </w:t>
      </w:r>
      <w:r>
        <w:tab/>
        <w:t>The Collaboration Suppliers will ensure that their respective subcontractors provide all cooperation and assistance as set out in the Detailed Collaboration Plan.</w:t>
      </w:r>
    </w:p>
    <w:p w14:paraId="34D720B7" w14:textId="77777777" w:rsidR="00E742CE" w:rsidRDefault="00E742CE" w:rsidP="00E742CE">
      <w:pPr>
        <w:spacing w:after="0" w:line="298" w:lineRule="auto"/>
        <w:ind w:left="0" w:hanging="720"/>
      </w:pPr>
    </w:p>
    <w:p w14:paraId="2BDF19F6" w14:textId="77777777" w:rsidR="006B5893" w:rsidRDefault="007F0B6E" w:rsidP="00E742CE">
      <w:pPr>
        <w:pStyle w:val="Heading3"/>
        <w:tabs>
          <w:tab w:val="center" w:pos="1235"/>
          <w:tab w:val="center" w:pos="2406"/>
        </w:tabs>
        <w:spacing w:after="0" w:line="298" w:lineRule="auto"/>
        <w:ind w:left="0" w:firstLine="0"/>
      </w:pPr>
      <w:r>
        <w:rPr>
          <w:rFonts w:ascii="Calibri" w:eastAsia="Calibri" w:hAnsi="Calibri" w:cs="Calibri"/>
          <w:color w:val="000000"/>
          <w:sz w:val="22"/>
        </w:rPr>
        <w:tab/>
      </w:r>
      <w:r>
        <w:t xml:space="preserve">5. </w:t>
      </w:r>
      <w:r>
        <w:tab/>
        <w:t xml:space="preserve">Invoicing </w:t>
      </w:r>
    </w:p>
    <w:p w14:paraId="28F3C8B0"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B66C501"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20A092A1"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lastRenderedPageBreak/>
        <w:tab/>
      </w:r>
      <w:r>
        <w:t xml:space="preserve">6. </w:t>
      </w:r>
      <w:r>
        <w:tab/>
        <w:t xml:space="preserve">Confidentiality </w:t>
      </w:r>
    </w:p>
    <w:p w14:paraId="4B25E71B"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81FCEA1"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4746A578"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7C46C229" w14:textId="77777777" w:rsidR="00B85EE3" w:rsidRDefault="00B85EE3">
      <w:pPr>
        <w:ind w:left="2573" w:right="14" w:hanging="720"/>
      </w:pPr>
    </w:p>
    <w:p w14:paraId="4193895E" w14:textId="77777777" w:rsidR="006B5893" w:rsidRDefault="007F0B6E">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5409B955"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1417D816"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71C96E2D"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5794984D"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7AA3A7CC"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7369378A" w14:textId="77777777" w:rsidR="006B5893" w:rsidRDefault="007F0B6E" w:rsidP="00DA6500">
      <w:pPr>
        <w:ind w:left="2552" w:right="14" w:hanging="578"/>
      </w:pPr>
      <w:r>
        <w:t xml:space="preserve">6.3.3 received from a third party who lawfully acquired it and who is under no obligation restricting its disclosure </w:t>
      </w:r>
    </w:p>
    <w:p w14:paraId="2684A1D8"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941A6EC" w14:textId="77777777" w:rsidR="006B5893" w:rsidRDefault="007F0B6E" w:rsidP="00DA6500">
      <w:pPr>
        <w:spacing w:after="342"/>
        <w:ind w:left="2552" w:right="14" w:hanging="578"/>
      </w:pPr>
      <w:r>
        <w:t xml:space="preserve">6.3.5 required to be disclosed by law or by any judicial, arbitral, regulatory or other authority of competent jurisdiction </w:t>
      </w:r>
    </w:p>
    <w:p w14:paraId="76AD8233" w14:textId="35C35C3E" w:rsidR="006B5893" w:rsidRDefault="007F0B6E" w:rsidP="00E742CE">
      <w:pPr>
        <w:spacing w:after="0" w:line="298" w:lineRule="auto"/>
        <w:ind w:left="1843" w:hanging="720"/>
      </w:pPr>
      <w:r>
        <w:lastRenderedPageBreak/>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1964867" w14:textId="77777777" w:rsidR="00E742CE" w:rsidRDefault="00E742CE" w:rsidP="00E742CE">
      <w:pPr>
        <w:spacing w:after="0" w:line="298" w:lineRule="auto"/>
        <w:ind w:left="0" w:hanging="720"/>
      </w:pPr>
    </w:p>
    <w:p w14:paraId="7968CFE4" w14:textId="77777777" w:rsidR="006B5893" w:rsidRDefault="007F0B6E" w:rsidP="00E742CE">
      <w:pPr>
        <w:pStyle w:val="Heading3"/>
        <w:tabs>
          <w:tab w:val="center" w:pos="1235"/>
          <w:tab w:val="center" w:pos="2526"/>
        </w:tabs>
        <w:spacing w:after="0" w:line="298" w:lineRule="auto"/>
        <w:ind w:left="0" w:firstLine="0"/>
      </w:pPr>
      <w:r>
        <w:rPr>
          <w:rFonts w:ascii="Calibri" w:eastAsia="Calibri" w:hAnsi="Calibri" w:cs="Calibri"/>
          <w:color w:val="000000"/>
          <w:sz w:val="22"/>
        </w:rPr>
        <w:tab/>
      </w:r>
      <w:r>
        <w:t xml:space="preserve">7. </w:t>
      </w:r>
      <w:r>
        <w:tab/>
        <w:t xml:space="preserve">Warranties </w:t>
      </w:r>
    </w:p>
    <w:p w14:paraId="44FC5749"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1FAD764B"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5C9FEEDD"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7E9B8965" w14:textId="77777777"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2FF2E439"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42A345A"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2272BC6"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23C724EC"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29E02AFB"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w:t>
      </w:r>
      <w:r>
        <w:lastRenderedPageBreak/>
        <w:t xml:space="preserve">negligence), misrepresentation (other than if made fraudulently), breach of statutory duty or otherwise under this Agreement will be limited to [Buyer to specify]. </w:t>
      </w:r>
    </w:p>
    <w:p w14:paraId="17DDB055"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2EC27BDB" w14:textId="77777777" w:rsidR="006B5893" w:rsidRDefault="007F0B6E">
      <w:pPr>
        <w:spacing w:after="33" w:line="256" w:lineRule="auto"/>
        <w:ind w:left="1814" w:right="325" w:firstLine="49"/>
      </w:pPr>
      <w:r>
        <w:t xml:space="preserve">(excluding clause 6.4, which will be subject to the limitations of liability set out in the </w:t>
      </w:r>
    </w:p>
    <w:p w14:paraId="76164544" w14:textId="77777777" w:rsidR="006B5893" w:rsidRDefault="007F0B6E">
      <w:pPr>
        <w:ind w:left="1863" w:right="14" w:firstLine="0"/>
      </w:pPr>
      <w:r>
        <w:t xml:space="preserve">[relevant contract] [Call-Off Contract]), in no event will any party be liable to any other for: </w:t>
      </w:r>
    </w:p>
    <w:p w14:paraId="4F6C3132"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4A82FCC"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433E566A"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985E7EA"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311ED9D2"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79710A7"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9669575"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7F808B95"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177CA6B" w14:textId="77777777" w:rsidR="006B5893" w:rsidRDefault="007F0B6E">
      <w:pPr>
        <w:ind w:left="2573" w:right="14" w:hanging="720"/>
      </w:pPr>
      <w:r>
        <w:t xml:space="preserve">8.6.1 additional operational or administrative costs and expenses arising from a Collaboration Supplier’s Default </w:t>
      </w:r>
    </w:p>
    <w:p w14:paraId="6B9D24F0" w14:textId="77777777" w:rsidR="006B5893" w:rsidRDefault="007F0B6E">
      <w:pPr>
        <w:ind w:left="2573" w:right="14" w:hanging="720"/>
      </w:pPr>
      <w:r>
        <w:t xml:space="preserve">8.6.2 wasted expenditure or charges rendered unnecessary or incurred by the Buyer arising from a Collaboration Supplier's Default </w:t>
      </w:r>
    </w:p>
    <w:p w14:paraId="069F02A1"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1D3487AC"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3459945"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20159FFE"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78A7A864"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 xml:space="preserve">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52F4025B"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760B4AFA"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2A484492"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317B504F"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2C4B42C"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F40F525" w14:textId="77777777" w:rsidR="006B5893" w:rsidRDefault="007F0B6E">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6A095B44" w14:textId="77777777" w:rsidR="006B5893" w:rsidRDefault="007F0B6E" w:rsidP="00B85EE3">
      <w:pPr>
        <w:pStyle w:val="Heading3"/>
        <w:spacing w:after="259"/>
      </w:pPr>
      <w:r>
        <w:t xml:space="preserve">10. Termination and consequences of termination </w:t>
      </w:r>
    </w:p>
    <w:p w14:paraId="03FF1CD8" w14:textId="77777777" w:rsidR="006B5893" w:rsidRDefault="007F0B6E" w:rsidP="00B85EE3">
      <w:pPr>
        <w:spacing w:after="136" w:line="256" w:lineRule="auto"/>
      </w:pPr>
      <w:r>
        <w:rPr>
          <w:color w:val="666666"/>
          <w:sz w:val="24"/>
          <w:szCs w:val="24"/>
        </w:rPr>
        <w:t>10.1 Termination</w:t>
      </w:r>
      <w:r>
        <w:t xml:space="preserve"> </w:t>
      </w:r>
    </w:p>
    <w:p w14:paraId="6D02357A"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8CA6D34"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w:t>
      </w:r>
      <w:r>
        <w:lastRenderedPageBreak/>
        <w:t xml:space="preserve">from the list of Collaboration Suppliers, so that this Agreement will continue to operate between the Buyer and the remaining Collaboration Suppliers. </w:t>
      </w:r>
    </w:p>
    <w:p w14:paraId="58CC1C4F" w14:textId="77777777" w:rsidR="006B5893" w:rsidRDefault="007F0B6E" w:rsidP="00B85EE3">
      <w:pPr>
        <w:spacing w:after="148" w:line="256" w:lineRule="auto"/>
      </w:pPr>
      <w:r>
        <w:rPr>
          <w:color w:val="666666"/>
          <w:sz w:val="24"/>
          <w:szCs w:val="24"/>
        </w:rPr>
        <w:t>10.2 Consequences of termination</w:t>
      </w:r>
      <w:r>
        <w:t xml:space="preserve"> </w:t>
      </w:r>
    </w:p>
    <w:p w14:paraId="2966FA49"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6E9C9876" w14:textId="41E2575D" w:rsidR="006B5893" w:rsidRDefault="007F0B6E" w:rsidP="00E742CE">
      <w:pPr>
        <w:spacing w:after="0" w:line="298" w:lineRule="auto"/>
        <w:ind w:left="2552" w:hanging="720"/>
      </w:pPr>
      <w:r>
        <w:t>10.2.2 Except as expressly provided in this Agreement, termination of this Agreement will be without prejudice to any accrued rights and obligations under this Agreement.</w:t>
      </w:r>
    </w:p>
    <w:p w14:paraId="4BA93009" w14:textId="77777777" w:rsidR="00E742CE" w:rsidRDefault="00E742CE" w:rsidP="00E742CE">
      <w:pPr>
        <w:spacing w:after="0" w:line="298" w:lineRule="auto"/>
        <w:ind w:left="2552" w:hanging="720"/>
      </w:pPr>
    </w:p>
    <w:p w14:paraId="0891CDD3" w14:textId="77777777" w:rsidR="006B5893" w:rsidRDefault="007F0B6E" w:rsidP="00E742CE">
      <w:pPr>
        <w:pStyle w:val="Heading3"/>
        <w:spacing w:after="0" w:line="298" w:lineRule="auto"/>
        <w:ind w:left="1134"/>
      </w:pPr>
      <w:r>
        <w:t xml:space="preserve">11. General provisions </w:t>
      </w:r>
    </w:p>
    <w:p w14:paraId="5C91BAF1" w14:textId="77777777" w:rsidR="006B5893" w:rsidRDefault="007F0B6E" w:rsidP="00B85EE3">
      <w:pPr>
        <w:spacing w:after="88" w:line="256" w:lineRule="auto"/>
      </w:pPr>
      <w:r>
        <w:rPr>
          <w:color w:val="666666"/>
          <w:sz w:val="24"/>
          <w:szCs w:val="24"/>
        </w:rPr>
        <w:t>11.1 Force majeure</w:t>
      </w:r>
      <w:r>
        <w:t xml:space="preserve"> </w:t>
      </w:r>
    </w:p>
    <w:p w14:paraId="5DBD9E98"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4E7A0E66"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3B874F73" w14:textId="77777777" w:rsidR="006B5893" w:rsidRDefault="007F0B6E">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50FFB3EF"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7CA6CAC3" w14:textId="77777777" w:rsidR="00B85EE3" w:rsidRDefault="00B85EE3" w:rsidP="00B85EE3">
      <w:pPr>
        <w:spacing w:after="0"/>
        <w:ind w:left="2573" w:right="14" w:hanging="720"/>
      </w:pPr>
    </w:p>
    <w:p w14:paraId="25BD8D1C" w14:textId="34A4B88A" w:rsidR="006B5893" w:rsidRDefault="007F0B6E" w:rsidP="00E742CE">
      <w:pPr>
        <w:spacing w:after="0" w:line="240" w:lineRule="auto"/>
        <w:ind w:left="2552" w:hanging="709"/>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1E2CE11" w14:textId="77777777" w:rsidR="00E742CE" w:rsidRDefault="00E742CE" w:rsidP="00E742CE">
      <w:pPr>
        <w:spacing w:after="0" w:line="240" w:lineRule="auto"/>
        <w:ind w:left="0" w:hanging="720"/>
      </w:pPr>
    </w:p>
    <w:p w14:paraId="73DB1ECB" w14:textId="08C7F341" w:rsidR="006B5893" w:rsidRDefault="007F0B6E" w:rsidP="00E742CE">
      <w:pPr>
        <w:spacing w:after="0" w:line="240" w:lineRule="auto"/>
        <w:ind w:left="1134"/>
      </w:pPr>
      <w:r>
        <w:rPr>
          <w:color w:val="666666"/>
          <w:sz w:val="24"/>
          <w:szCs w:val="24"/>
        </w:rPr>
        <w:lastRenderedPageBreak/>
        <w:t>11.2 Assignment and subcontracting</w:t>
      </w:r>
    </w:p>
    <w:p w14:paraId="171FFF01" w14:textId="77777777" w:rsidR="00E742CE" w:rsidRDefault="00E742CE" w:rsidP="00E742CE">
      <w:pPr>
        <w:spacing w:after="0" w:line="240" w:lineRule="auto"/>
        <w:ind w:left="1134"/>
      </w:pPr>
    </w:p>
    <w:p w14:paraId="383957B8"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AE6FEFF" w14:textId="41868E86" w:rsidR="006B5893" w:rsidRDefault="007F0B6E" w:rsidP="00E742CE">
      <w:pPr>
        <w:spacing w:after="0" w:line="240" w:lineRule="auto"/>
        <w:ind w:left="2552" w:hanging="709"/>
      </w:pPr>
      <w:r>
        <w:t>11.2.2 Any subcontractors identified in the Detailed Collaboration Plan can perform those elements identified in the Detailed Collaboration Plan to be performed by the Subcontractors.</w:t>
      </w:r>
    </w:p>
    <w:p w14:paraId="0C327738" w14:textId="77777777" w:rsidR="00E742CE" w:rsidRDefault="00E742CE" w:rsidP="00E742CE">
      <w:pPr>
        <w:spacing w:after="0" w:line="240" w:lineRule="auto"/>
        <w:ind w:left="2552" w:hanging="709"/>
      </w:pPr>
    </w:p>
    <w:p w14:paraId="5AD1253F" w14:textId="7EE03141" w:rsidR="006B5893" w:rsidRDefault="007F0B6E" w:rsidP="00E742CE">
      <w:pPr>
        <w:tabs>
          <w:tab w:val="center" w:pos="1353"/>
          <w:tab w:val="center" w:pos="2256"/>
        </w:tabs>
        <w:spacing w:after="0"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248ECCF6"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1559C280" w14:textId="0714573E" w:rsidR="006B5893" w:rsidRDefault="007F0B6E" w:rsidP="00E742CE">
      <w:pPr>
        <w:spacing w:after="0" w:line="240" w:lineRule="auto"/>
        <w:ind w:left="2552" w:hanging="720"/>
      </w:pPr>
      <w:r>
        <w:t>11.3.2 For the purposes of clause 11.3.1, the address of each of the parties are those in the Detailed Collaboration Plan.</w:t>
      </w:r>
    </w:p>
    <w:p w14:paraId="7F049945" w14:textId="77777777" w:rsidR="00E742CE" w:rsidRDefault="00E742CE" w:rsidP="00E742CE">
      <w:pPr>
        <w:spacing w:after="0" w:line="240" w:lineRule="auto"/>
        <w:ind w:left="2552" w:hanging="720"/>
      </w:pPr>
    </w:p>
    <w:p w14:paraId="2F8766C4" w14:textId="77777777" w:rsidR="006B5893" w:rsidRDefault="007F0B6E" w:rsidP="00E742CE">
      <w:pPr>
        <w:tabs>
          <w:tab w:val="center" w:pos="1353"/>
          <w:tab w:val="center" w:pos="2776"/>
        </w:tabs>
        <w:spacing w:after="0"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787E44DE" w14:textId="77777777" w:rsidR="006B5893" w:rsidRDefault="007F0B6E" w:rsidP="00E742CE">
      <w:pPr>
        <w:ind w:left="2552" w:right="14" w:hanging="699"/>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F24E66C" w14:textId="77777777" w:rsidR="006B5893" w:rsidRDefault="007F0B6E" w:rsidP="00E742CE">
      <w:pPr>
        <w:ind w:left="2552" w:right="14" w:hanging="699"/>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5A874C1" w14:textId="77777777" w:rsidR="006B5893" w:rsidRDefault="007F0B6E" w:rsidP="00E742CE">
      <w:pPr>
        <w:spacing w:after="331"/>
        <w:ind w:left="1863" w:right="14" w:hanging="20"/>
      </w:pPr>
      <w:r>
        <w:t xml:space="preserve">11.4.3 Nothing in this clause 11.4 will exclude any liability for fraud. </w:t>
      </w:r>
    </w:p>
    <w:p w14:paraId="0A9400CF" w14:textId="77777777" w:rsidR="006B5893" w:rsidRDefault="007F0B6E" w:rsidP="00B85EE3">
      <w:pPr>
        <w:spacing w:after="88" w:line="256" w:lineRule="auto"/>
      </w:pPr>
      <w:r>
        <w:rPr>
          <w:color w:val="666666"/>
          <w:sz w:val="24"/>
          <w:szCs w:val="24"/>
        </w:rPr>
        <w:t>11.5 Rights of third parties</w:t>
      </w:r>
      <w:r>
        <w:t xml:space="preserve"> </w:t>
      </w:r>
    </w:p>
    <w:p w14:paraId="6AEFBFDE"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AA08A1C" w14:textId="77777777" w:rsidR="006B5893" w:rsidRDefault="007F0B6E" w:rsidP="00B85EE3">
      <w:pPr>
        <w:spacing w:after="88" w:line="256" w:lineRule="auto"/>
      </w:pPr>
      <w:r>
        <w:rPr>
          <w:color w:val="666666"/>
          <w:sz w:val="24"/>
          <w:szCs w:val="24"/>
        </w:rPr>
        <w:lastRenderedPageBreak/>
        <w:t>11.6 Severability</w:t>
      </w:r>
      <w:r>
        <w:t xml:space="preserve"> </w:t>
      </w:r>
    </w:p>
    <w:p w14:paraId="4BDEFB5C" w14:textId="724CD2A1" w:rsidR="006B5893" w:rsidRDefault="007F0B6E" w:rsidP="00E742CE">
      <w:pPr>
        <w:spacing w:after="0" w:line="240" w:lineRule="auto"/>
        <w:ind w:left="1843"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75B1E87" w14:textId="77777777" w:rsidR="00E742CE" w:rsidRDefault="00E742CE" w:rsidP="00E742CE">
      <w:pPr>
        <w:spacing w:after="0" w:line="240" w:lineRule="auto"/>
        <w:ind w:left="0" w:firstLine="0"/>
      </w:pPr>
    </w:p>
    <w:p w14:paraId="445DD230" w14:textId="77777777" w:rsidR="006B5893" w:rsidRDefault="007F0B6E" w:rsidP="00E742CE">
      <w:pPr>
        <w:spacing w:after="0" w:line="240" w:lineRule="auto"/>
        <w:ind w:left="1134"/>
      </w:pPr>
      <w:r>
        <w:rPr>
          <w:color w:val="666666"/>
          <w:sz w:val="24"/>
          <w:szCs w:val="24"/>
        </w:rPr>
        <w:t>11.7 Variations</w:t>
      </w:r>
      <w:r>
        <w:t xml:space="preserve"> </w:t>
      </w:r>
    </w:p>
    <w:p w14:paraId="5E554624" w14:textId="3C064E0E" w:rsidR="006B5893" w:rsidRDefault="007F0B6E" w:rsidP="00E742CE">
      <w:pPr>
        <w:spacing w:after="0" w:line="240" w:lineRule="auto"/>
        <w:ind w:left="1843" w:firstLine="0"/>
      </w:pPr>
      <w:r>
        <w:t>No purported amendment or variation of this Agreement or any provision of this Agreement will be effective unless it is made in writing by the parties.</w:t>
      </w:r>
    </w:p>
    <w:p w14:paraId="2FE72AB8" w14:textId="77777777" w:rsidR="00E742CE" w:rsidRDefault="00E742CE" w:rsidP="00E742CE">
      <w:pPr>
        <w:spacing w:after="0" w:line="240" w:lineRule="auto"/>
        <w:ind w:left="1843" w:firstLine="0"/>
      </w:pPr>
    </w:p>
    <w:p w14:paraId="0870B098" w14:textId="77777777" w:rsidR="006B5893" w:rsidRDefault="007F0B6E" w:rsidP="00E742CE">
      <w:pPr>
        <w:spacing w:after="0" w:line="240" w:lineRule="auto"/>
        <w:ind w:left="1134"/>
      </w:pPr>
      <w:r>
        <w:rPr>
          <w:color w:val="666666"/>
          <w:sz w:val="24"/>
          <w:szCs w:val="24"/>
        </w:rPr>
        <w:t>11.8 No waiver</w:t>
      </w:r>
      <w:r>
        <w:t xml:space="preserve"> </w:t>
      </w:r>
    </w:p>
    <w:p w14:paraId="66335EB4" w14:textId="3295AE5A" w:rsidR="006B5893" w:rsidRDefault="007F0B6E" w:rsidP="00E742CE">
      <w:pPr>
        <w:spacing w:after="0" w:line="240" w:lineRule="auto"/>
        <w:ind w:left="1843"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C2094AB" w14:textId="77777777" w:rsidR="00E742CE" w:rsidRDefault="00E742CE" w:rsidP="00E742CE">
      <w:pPr>
        <w:spacing w:after="0" w:line="240" w:lineRule="auto"/>
        <w:ind w:left="1843" w:firstLine="0"/>
      </w:pPr>
    </w:p>
    <w:p w14:paraId="5BC51507" w14:textId="77777777" w:rsidR="006B5893" w:rsidRDefault="007F0B6E" w:rsidP="00E742CE">
      <w:pPr>
        <w:spacing w:after="0" w:line="240" w:lineRule="auto"/>
        <w:ind w:left="1134"/>
      </w:pPr>
      <w:r>
        <w:rPr>
          <w:color w:val="666666"/>
          <w:sz w:val="24"/>
          <w:szCs w:val="24"/>
        </w:rPr>
        <w:t>11.9 Governing law and jurisdiction</w:t>
      </w:r>
      <w:r>
        <w:t xml:space="preserve"> </w:t>
      </w:r>
    </w:p>
    <w:p w14:paraId="32C48E20" w14:textId="505A09AC" w:rsidR="006B5893" w:rsidRDefault="007F0B6E" w:rsidP="00E742CE">
      <w:pPr>
        <w:spacing w:after="0" w:line="240" w:lineRule="auto"/>
        <w:ind w:left="1843" w:firstLine="0"/>
      </w:pPr>
      <w:r>
        <w:t>This Agreement will be governed by and construed in accordance with English law and without prejudice to the Dispute Resolution Process, each party agrees to submit to the exclusive jurisdiction of the courts of England and Wales.</w:t>
      </w:r>
    </w:p>
    <w:p w14:paraId="6C77F0B4" w14:textId="77777777" w:rsidR="00E742CE" w:rsidRDefault="00E742CE" w:rsidP="00E742CE">
      <w:pPr>
        <w:spacing w:after="0" w:line="240" w:lineRule="auto"/>
        <w:ind w:left="0" w:firstLine="0"/>
      </w:pPr>
    </w:p>
    <w:p w14:paraId="398D40A3" w14:textId="66693089"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7AF56CFA" w14:textId="77777777" w:rsidR="006B5893" w:rsidRDefault="007F0B6E">
      <w:pPr>
        <w:pStyle w:val="Heading4"/>
        <w:spacing w:after="327"/>
        <w:ind w:left="1123" w:right="3672" w:firstLine="1128"/>
      </w:pPr>
      <w:r>
        <w:t>For and on behalf of the Buyer</w:t>
      </w:r>
      <w:r>
        <w:rPr>
          <w:b w:val="0"/>
        </w:rPr>
        <w:t xml:space="preserve"> </w:t>
      </w:r>
    </w:p>
    <w:p w14:paraId="3462A2C4" w14:textId="77777777" w:rsidR="006B5893" w:rsidRDefault="007F0B6E">
      <w:pPr>
        <w:spacing w:after="220"/>
        <w:ind w:right="14"/>
      </w:pPr>
      <w:r>
        <w:t xml:space="preserve">Signed by: </w:t>
      </w:r>
    </w:p>
    <w:p w14:paraId="470AFB11" w14:textId="77777777" w:rsidR="006B5893" w:rsidRDefault="007F0B6E">
      <w:pPr>
        <w:spacing w:after="0"/>
        <w:ind w:right="14"/>
      </w:pPr>
      <w:r>
        <w:t xml:space="preserve">Full name (capitals): </w:t>
      </w:r>
    </w:p>
    <w:p w14:paraId="0B4E880E" w14:textId="77777777" w:rsidR="006B5893" w:rsidRDefault="007F0B6E">
      <w:pPr>
        <w:spacing w:after="0"/>
        <w:ind w:right="14"/>
      </w:pPr>
      <w:r>
        <w:t xml:space="preserve">Position: </w:t>
      </w:r>
    </w:p>
    <w:p w14:paraId="5EC6427F" w14:textId="77777777" w:rsidR="006B5893" w:rsidRDefault="007F0B6E">
      <w:pPr>
        <w:ind w:right="14"/>
      </w:pPr>
      <w:r>
        <w:t xml:space="preserve">Date: </w:t>
      </w:r>
    </w:p>
    <w:p w14:paraId="76F1F1ED" w14:textId="77777777" w:rsidR="006B5893" w:rsidRDefault="007F0B6E">
      <w:pPr>
        <w:pStyle w:val="Heading4"/>
        <w:ind w:left="1123" w:right="3672" w:firstLine="1128"/>
      </w:pPr>
      <w:r>
        <w:t>For and on behalf of the [Company name]</w:t>
      </w:r>
      <w:r>
        <w:rPr>
          <w:b w:val="0"/>
        </w:rPr>
        <w:t xml:space="preserve"> </w:t>
      </w:r>
    </w:p>
    <w:p w14:paraId="3ADB119A" w14:textId="77777777" w:rsidR="006B5893" w:rsidRDefault="007F0B6E">
      <w:pPr>
        <w:spacing w:after="218"/>
        <w:ind w:right="14"/>
      </w:pPr>
      <w:r>
        <w:t xml:space="preserve">Signed by: </w:t>
      </w:r>
    </w:p>
    <w:p w14:paraId="013F0835" w14:textId="77777777" w:rsidR="006B5893" w:rsidRDefault="007F0B6E">
      <w:pPr>
        <w:spacing w:after="0"/>
        <w:ind w:right="14"/>
      </w:pPr>
      <w:r>
        <w:t xml:space="preserve">Full name (capitals): </w:t>
      </w:r>
    </w:p>
    <w:p w14:paraId="6A2A82C3" w14:textId="77777777" w:rsidR="006B5893" w:rsidRDefault="007F0B6E">
      <w:pPr>
        <w:ind w:right="8220"/>
      </w:pPr>
      <w:r>
        <w:t xml:space="preserve">Position: Date: </w:t>
      </w:r>
    </w:p>
    <w:p w14:paraId="7BE764CE" w14:textId="77777777" w:rsidR="006B5893" w:rsidRDefault="007F0B6E">
      <w:pPr>
        <w:pStyle w:val="Heading4"/>
        <w:ind w:left="1123" w:right="3672" w:firstLine="1128"/>
      </w:pPr>
      <w:r>
        <w:t>For and on behalf of the [Company name]</w:t>
      </w:r>
      <w:r>
        <w:rPr>
          <w:b w:val="0"/>
        </w:rPr>
        <w:t xml:space="preserve"> </w:t>
      </w:r>
    </w:p>
    <w:p w14:paraId="771322B3" w14:textId="77777777" w:rsidR="006B5893" w:rsidRDefault="007F0B6E">
      <w:pPr>
        <w:spacing w:after="218"/>
        <w:ind w:right="14"/>
      </w:pPr>
      <w:r>
        <w:t xml:space="preserve">Signed by: </w:t>
      </w:r>
    </w:p>
    <w:p w14:paraId="34273493" w14:textId="77777777" w:rsidR="006B5893" w:rsidRDefault="007F0B6E">
      <w:pPr>
        <w:spacing w:after="0"/>
        <w:ind w:right="14"/>
      </w:pPr>
      <w:r>
        <w:t xml:space="preserve">Full name (capitals): </w:t>
      </w:r>
    </w:p>
    <w:p w14:paraId="5F18B581" w14:textId="77777777" w:rsidR="006B5893" w:rsidRDefault="007F0B6E">
      <w:pPr>
        <w:ind w:right="8220"/>
      </w:pPr>
      <w:r>
        <w:lastRenderedPageBreak/>
        <w:t xml:space="preserve">Position: Date: </w:t>
      </w:r>
    </w:p>
    <w:p w14:paraId="51F8085A" w14:textId="77777777" w:rsidR="006B5893" w:rsidRDefault="007F0B6E">
      <w:pPr>
        <w:pStyle w:val="Heading4"/>
        <w:ind w:left="1123" w:right="3672" w:firstLine="1128"/>
      </w:pPr>
      <w:r>
        <w:t>For and on behalf of the [Company name]</w:t>
      </w:r>
      <w:r>
        <w:rPr>
          <w:b w:val="0"/>
        </w:rPr>
        <w:t xml:space="preserve"> </w:t>
      </w:r>
    </w:p>
    <w:p w14:paraId="33655384" w14:textId="77777777" w:rsidR="006B5893" w:rsidRDefault="007F0B6E">
      <w:pPr>
        <w:spacing w:after="218"/>
        <w:ind w:right="14"/>
      </w:pPr>
      <w:r>
        <w:t xml:space="preserve">Signed by: </w:t>
      </w:r>
    </w:p>
    <w:p w14:paraId="5141BB3B" w14:textId="77777777" w:rsidR="006B5893" w:rsidRDefault="007F0B6E">
      <w:pPr>
        <w:spacing w:after="0"/>
        <w:ind w:right="14"/>
      </w:pPr>
      <w:r>
        <w:t xml:space="preserve">Full name (capitals): </w:t>
      </w:r>
    </w:p>
    <w:p w14:paraId="61B89CD3" w14:textId="77777777" w:rsidR="006B5893" w:rsidRDefault="007F0B6E">
      <w:pPr>
        <w:spacing w:after="811"/>
        <w:ind w:right="8220"/>
      </w:pPr>
      <w:r>
        <w:t xml:space="preserve">Position: Date: </w:t>
      </w:r>
    </w:p>
    <w:p w14:paraId="0265350E" w14:textId="77777777" w:rsidR="006B5893" w:rsidRDefault="007F0B6E">
      <w:pPr>
        <w:pStyle w:val="Heading4"/>
        <w:ind w:left="1123" w:right="3672" w:firstLine="1128"/>
      </w:pPr>
      <w:r>
        <w:t>For and on behalf of the [Company name]</w:t>
      </w:r>
      <w:r>
        <w:rPr>
          <w:b w:val="0"/>
        </w:rPr>
        <w:t xml:space="preserve"> </w:t>
      </w:r>
    </w:p>
    <w:p w14:paraId="7FB10ADC" w14:textId="77777777" w:rsidR="006B5893" w:rsidRDefault="007F0B6E">
      <w:pPr>
        <w:spacing w:after="220"/>
        <w:ind w:right="14"/>
      </w:pPr>
      <w:r>
        <w:t xml:space="preserve">Signed by: </w:t>
      </w:r>
    </w:p>
    <w:p w14:paraId="45FAA3A4" w14:textId="77777777" w:rsidR="006B5893" w:rsidRDefault="007F0B6E">
      <w:pPr>
        <w:spacing w:after="0"/>
        <w:ind w:right="14"/>
      </w:pPr>
      <w:r>
        <w:t xml:space="preserve">Full name (capitals): </w:t>
      </w:r>
    </w:p>
    <w:p w14:paraId="3B64B5F3" w14:textId="77777777" w:rsidR="006B5893" w:rsidRDefault="007F0B6E">
      <w:pPr>
        <w:ind w:right="8220"/>
      </w:pPr>
      <w:r>
        <w:t xml:space="preserve">Position: Date: </w:t>
      </w:r>
    </w:p>
    <w:p w14:paraId="21A51048" w14:textId="77777777" w:rsidR="006B5893" w:rsidRDefault="007F0B6E">
      <w:pPr>
        <w:pStyle w:val="Heading4"/>
        <w:ind w:left="1123" w:right="3672" w:firstLine="1128"/>
      </w:pPr>
      <w:r>
        <w:t>For and on behalf of the [Company name]</w:t>
      </w:r>
      <w:r>
        <w:rPr>
          <w:b w:val="0"/>
        </w:rPr>
        <w:t xml:space="preserve"> </w:t>
      </w:r>
    </w:p>
    <w:p w14:paraId="546E6E4D" w14:textId="77777777" w:rsidR="006B5893" w:rsidRDefault="007F0B6E">
      <w:pPr>
        <w:spacing w:after="221"/>
        <w:ind w:right="14"/>
      </w:pPr>
      <w:r>
        <w:t xml:space="preserve">Signed by: </w:t>
      </w:r>
    </w:p>
    <w:p w14:paraId="2B8A5924" w14:textId="77777777" w:rsidR="006B5893" w:rsidRDefault="007F0B6E">
      <w:pPr>
        <w:spacing w:after="0"/>
        <w:ind w:right="14"/>
      </w:pPr>
      <w:r>
        <w:t xml:space="preserve">Full name (capitals): </w:t>
      </w:r>
    </w:p>
    <w:p w14:paraId="758A7365" w14:textId="77777777" w:rsidR="006B5893" w:rsidRDefault="007F0B6E">
      <w:pPr>
        <w:ind w:right="8220"/>
      </w:pPr>
      <w:r>
        <w:t xml:space="preserve">Position: Date: </w:t>
      </w:r>
    </w:p>
    <w:p w14:paraId="5B79E82B" w14:textId="77777777" w:rsidR="006B5893" w:rsidRDefault="007F0B6E">
      <w:pPr>
        <w:pStyle w:val="Heading4"/>
        <w:ind w:left="1123" w:right="3672" w:firstLine="1128"/>
      </w:pPr>
      <w:r>
        <w:t>For and on behalf of the [Company name]</w:t>
      </w:r>
      <w:r>
        <w:rPr>
          <w:b w:val="0"/>
        </w:rPr>
        <w:t xml:space="preserve"> </w:t>
      </w:r>
    </w:p>
    <w:p w14:paraId="6ECCAAD6" w14:textId="77777777" w:rsidR="006B5893" w:rsidRDefault="007F0B6E">
      <w:pPr>
        <w:spacing w:after="220"/>
        <w:ind w:right="14"/>
      </w:pPr>
      <w:r>
        <w:t xml:space="preserve">Signed by: </w:t>
      </w:r>
    </w:p>
    <w:p w14:paraId="3CC2BF31" w14:textId="77777777" w:rsidR="006B5893" w:rsidRDefault="007F0B6E">
      <w:pPr>
        <w:spacing w:after="0"/>
        <w:ind w:right="14"/>
      </w:pPr>
      <w:r>
        <w:t xml:space="preserve">Full name (capitals): </w:t>
      </w:r>
    </w:p>
    <w:p w14:paraId="162D8090" w14:textId="77777777" w:rsidR="006B5893" w:rsidRDefault="007F0B6E">
      <w:pPr>
        <w:spacing w:after="0"/>
        <w:ind w:right="14"/>
      </w:pPr>
      <w:r>
        <w:t xml:space="preserve">Position: </w:t>
      </w:r>
    </w:p>
    <w:p w14:paraId="6AA9CBE8" w14:textId="77777777" w:rsidR="006B5893" w:rsidRDefault="007F0B6E">
      <w:pPr>
        <w:ind w:right="14"/>
      </w:pPr>
      <w:r>
        <w:t xml:space="preserve">Date: </w:t>
      </w:r>
    </w:p>
    <w:p w14:paraId="0F007AF2"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6E86A2DD"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794C77"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772DB2"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0F5E8" w14:textId="77777777" w:rsidR="006B5893" w:rsidRDefault="007F0B6E">
            <w:pPr>
              <w:spacing w:after="0" w:line="256" w:lineRule="auto"/>
              <w:ind w:left="5" w:firstLine="0"/>
            </w:pPr>
            <w:r>
              <w:rPr>
                <w:b/>
                <w:sz w:val="20"/>
                <w:szCs w:val="20"/>
              </w:rPr>
              <w:t>Effective date of contract</w:t>
            </w:r>
            <w:r>
              <w:t xml:space="preserve"> </w:t>
            </w:r>
          </w:p>
        </w:tc>
      </w:tr>
      <w:tr w:rsidR="006B5893" w14:paraId="2D0BC07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E22F378"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DE30DBF"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A933957" w14:textId="77777777" w:rsidR="006B5893" w:rsidRDefault="007F0B6E">
            <w:pPr>
              <w:spacing w:after="0" w:line="256" w:lineRule="auto"/>
              <w:ind w:left="0" w:firstLine="0"/>
            </w:pPr>
            <w:r>
              <w:t xml:space="preserve"> </w:t>
            </w:r>
          </w:p>
        </w:tc>
      </w:tr>
      <w:tr w:rsidR="006B5893" w14:paraId="5BE2E0CF"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E31A07" w14:textId="77777777" w:rsidR="006B5893" w:rsidRDefault="007F0B6E">
            <w:pPr>
              <w:spacing w:after="0" w:line="256"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6A49FF"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A5921B" w14:textId="77777777" w:rsidR="006B5893" w:rsidRDefault="007F0B6E">
            <w:pPr>
              <w:spacing w:after="0" w:line="256" w:lineRule="auto"/>
              <w:ind w:left="0" w:firstLine="0"/>
            </w:pPr>
            <w:r>
              <w:t xml:space="preserve"> </w:t>
            </w:r>
          </w:p>
        </w:tc>
      </w:tr>
      <w:tr w:rsidR="006B5893" w14:paraId="2A5F2C2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9D75E9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6545DDC"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DA191B2" w14:textId="77777777" w:rsidR="006B5893" w:rsidRDefault="007F0B6E">
            <w:pPr>
              <w:spacing w:after="0" w:line="256" w:lineRule="auto"/>
              <w:ind w:left="0" w:firstLine="0"/>
            </w:pPr>
            <w:r>
              <w:t xml:space="preserve"> </w:t>
            </w:r>
          </w:p>
        </w:tc>
      </w:tr>
      <w:tr w:rsidR="006B5893" w14:paraId="44D3CFDA"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2DFA3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EE4B0E0"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6625140" w14:textId="77777777" w:rsidR="006B5893" w:rsidRDefault="007F0B6E">
            <w:pPr>
              <w:spacing w:after="0" w:line="256" w:lineRule="auto"/>
              <w:ind w:left="0" w:firstLine="0"/>
            </w:pPr>
            <w:r>
              <w:t xml:space="preserve"> </w:t>
            </w:r>
          </w:p>
        </w:tc>
      </w:tr>
    </w:tbl>
    <w:p w14:paraId="0CD9C29A" w14:textId="77777777" w:rsidR="006B5893" w:rsidRDefault="007F0B6E">
      <w:pPr>
        <w:spacing w:after="0" w:line="256" w:lineRule="auto"/>
        <w:ind w:left="1142" w:firstLine="0"/>
      </w:pPr>
      <w:r>
        <w:t xml:space="preserve"> </w:t>
      </w:r>
      <w:r>
        <w:tab/>
        <w:t xml:space="preserve"> </w:t>
      </w:r>
    </w:p>
    <w:p w14:paraId="190B50B6"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62240386"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1AA8085E"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B55CC13" w14:textId="03834CAC" w:rsidR="006B5893" w:rsidRDefault="007F0B6E" w:rsidP="007D1E5D">
      <w:pPr>
        <w:spacing w:after="0" w:line="298" w:lineRule="auto"/>
        <w:ind w:left="1843" w:firstLine="0"/>
      </w:pPr>
      <w:r>
        <w:t>1.1 This Schedule specifies the alternative clauses that may be requested in the Order Form and, if requested in the Order Form, will apply to this Call-Off Contract.</w:t>
      </w:r>
    </w:p>
    <w:p w14:paraId="11B94289" w14:textId="77777777" w:rsidR="007D1E5D" w:rsidRDefault="007D1E5D" w:rsidP="007D1E5D">
      <w:pPr>
        <w:spacing w:after="0" w:line="298" w:lineRule="auto"/>
        <w:ind w:left="0" w:firstLine="0"/>
      </w:pPr>
    </w:p>
    <w:p w14:paraId="6582CB25" w14:textId="77777777" w:rsidR="006B5893" w:rsidRDefault="007F0B6E" w:rsidP="007D1E5D">
      <w:pPr>
        <w:pStyle w:val="Heading3"/>
        <w:tabs>
          <w:tab w:val="center" w:pos="1235"/>
          <w:tab w:val="center" w:pos="2921"/>
        </w:tabs>
        <w:spacing w:after="0" w:line="298" w:lineRule="auto"/>
        <w:ind w:left="0" w:firstLine="0"/>
      </w:pPr>
      <w:r>
        <w:rPr>
          <w:rFonts w:ascii="Calibri" w:eastAsia="Calibri" w:hAnsi="Calibri" w:cs="Calibri"/>
          <w:color w:val="000000"/>
          <w:sz w:val="22"/>
        </w:rPr>
        <w:tab/>
      </w:r>
      <w:r>
        <w:t xml:space="preserve">2. </w:t>
      </w:r>
      <w:r>
        <w:tab/>
        <w:t xml:space="preserve">Clauses selected </w:t>
      </w:r>
    </w:p>
    <w:p w14:paraId="65B826E7"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64B94B4D"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38AAB94" w14:textId="77777777" w:rsidR="00496A39" w:rsidRDefault="00496A39" w:rsidP="00496A39">
      <w:pPr>
        <w:spacing w:after="0"/>
        <w:ind w:left="3119" w:right="14" w:hanging="851"/>
      </w:pPr>
    </w:p>
    <w:p w14:paraId="69E5281A"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17405766"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A659164"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458758AF" w14:textId="77777777" w:rsidR="006B5893" w:rsidRDefault="007F0B6E" w:rsidP="00496A39">
      <w:pPr>
        <w:spacing w:after="342"/>
        <w:ind w:left="3119" w:right="14" w:hanging="851"/>
      </w:pPr>
      <w:r>
        <w:t xml:space="preserve">2.1.6 References to “tort” will be replaced with “delict” throughout </w:t>
      </w:r>
    </w:p>
    <w:p w14:paraId="7462039E"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6F31C0A1" w14:textId="77777777" w:rsidR="006B5893" w:rsidRDefault="007F0B6E" w:rsidP="00496A39">
      <w:pPr>
        <w:spacing w:after="342"/>
        <w:ind w:left="3119" w:right="14" w:hanging="851"/>
      </w:pPr>
      <w:r>
        <w:t xml:space="preserve">2.2.1 Northern Ireland Law (see paragraph 2.3, 2.4, 2.5, 2.6 and 2.7 of this Schedule) </w:t>
      </w:r>
    </w:p>
    <w:p w14:paraId="62B7C09F"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3E656F66"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546F7B83" w14:textId="77777777" w:rsidR="006B5893" w:rsidRDefault="007F0B6E" w:rsidP="00496A39">
      <w:pPr>
        <w:numPr>
          <w:ilvl w:val="0"/>
          <w:numId w:val="18"/>
        </w:numPr>
        <w:spacing w:after="0"/>
        <w:ind w:right="14" w:hanging="360"/>
      </w:pPr>
      <w:r>
        <w:t xml:space="preserve">Employment (Northern Ireland) Order 2002 </w:t>
      </w:r>
    </w:p>
    <w:p w14:paraId="53E23A2A" w14:textId="77777777" w:rsidR="006B5893" w:rsidRDefault="007F0B6E" w:rsidP="00496A39">
      <w:pPr>
        <w:numPr>
          <w:ilvl w:val="0"/>
          <w:numId w:val="18"/>
        </w:numPr>
        <w:spacing w:after="0"/>
        <w:ind w:right="14" w:hanging="360"/>
      </w:pPr>
      <w:r>
        <w:t xml:space="preserve">Fair Employment and Treatment (Northern Ireland) Order 1998 </w:t>
      </w:r>
    </w:p>
    <w:p w14:paraId="28DE347A" w14:textId="77777777" w:rsidR="006B5893" w:rsidRDefault="007F0B6E" w:rsidP="00496A39">
      <w:pPr>
        <w:numPr>
          <w:ilvl w:val="0"/>
          <w:numId w:val="18"/>
        </w:numPr>
        <w:spacing w:after="0"/>
        <w:ind w:right="14" w:hanging="360"/>
      </w:pPr>
      <w:r>
        <w:t xml:space="preserve">Sex Discrimination (Northern Ireland) Order 1976 and 1988 </w:t>
      </w:r>
    </w:p>
    <w:p w14:paraId="6F8FF047" w14:textId="77777777" w:rsidR="006B5893" w:rsidRDefault="007F0B6E" w:rsidP="00496A39">
      <w:pPr>
        <w:numPr>
          <w:ilvl w:val="0"/>
          <w:numId w:val="18"/>
        </w:numPr>
        <w:spacing w:after="0"/>
        <w:ind w:right="14" w:hanging="360"/>
      </w:pPr>
      <w:r>
        <w:lastRenderedPageBreak/>
        <w:t xml:space="preserve">Employment Equality (Sexual Orientation) Regulations (Northern Ireland) 2003 </w:t>
      </w:r>
    </w:p>
    <w:p w14:paraId="0001CA55" w14:textId="77777777" w:rsidR="006B5893" w:rsidRDefault="007F0B6E" w:rsidP="00496A39">
      <w:pPr>
        <w:numPr>
          <w:ilvl w:val="0"/>
          <w:numId w:val="18"/>
        </w:numPr>
        <w:spacing w:after="0"/>
        <w:ind w:right="14" w:hanging="360"/>
      </w:pPr>
      <w:r>
        <w:t xml:space="preserve">Equal Pay Act (Northern Ireland) 1970 </w:t>
      </w:r>
    </w:p>
    <w:p w14:paraId="5FBBE024" w14:textId="77777777" w:rsidR="006B5893" w:rsidRDefault="007F0B6E" w:rsidP="00496A39">
      <w:pPr>
        <w:numPr>
          <w:ilvl w:val="0"/>
          <w:numId w:val="18"/>
        </w:numPr>
        <w:spacing w:after="0"/>
        <w:ind w:right="14" w:hanging="360"/>
      </w:pPr>
      <w:r>
        <w:t xml:space="preserve">Disability Discrimination Act 1995 </w:t>
      </w:r>
    </w:p>
    <w:p w14:paraId="4592A6F0" w14:textId="77777777" w:rsidR="006B5893" w:rsidRDefault="007F0B6E" w:rsidP="00496A39">
      <w:pPr>
        <w:numPr>
          <w:ilvl w:val="0"/>
          <w:numId w:val="18"/>
        </w:numPr>
        <w:spacing w:after="0"/>
        <w:ind w:right="14" w:hanging="360"/>
      </w:pPr>
      <w:r>
        <w:t xml:space="preserve">Race Relations (Northern Ireland) Order 1997 </w:t>
      </w:r>
    </w:p>
    <w:p w14:paraId="261B0F12"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771DDCC2" w14:textId="77777777" w:rsidR="006B5893" w:rsidRDefault="007F0B6E" w:rsidP="00496A39">
      <w:pPr>
        <w:numPr>
          <w:ilvl w:val="0"/>
          <w:numId w:val="18"/>
        </w:numPr>
        <w:spacing w:after="0"/>
        <w:ind w:right="14" w:hanging="360"/>
      </w:pPr>
      <w:r>
        <w:t xml:space="preserve">Employment Equality (Age) Regulations (Northern Ireland) 2006 </w:t>
      </w:r>
    </w:p>
    <w:p w14:paraId="4FAAF9A8"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6D38938C"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2E8142D1" w14:textId="77777777" w:rsidR="006B5893" w:rsidRDefault="007F0B6E" w:rsidP="00496A39">
      <w:pPr>
        <w:numPr>
          <w:ilvl w:val="0"/>
          <w:numId w:val="18"/>
        </w:numPr>
        <w:spacing w:after="0"/>
        <w:ind w:right="14" w:hanging="360"/>
      </w:pPr>
      <w:r>
        <w:t xml:space="preserve">The Disability Discrimination (Northern Ireland) Order 2006 </w:t>
      </w:r>
    </w:p>
    <w:p w14:paraId="2FED2790" w14:textId="77777777" w:rsidR="006B5893" w:rsidRDefault="007F0B6E" w:rsidP="00496A39">
      <w:pPr>
        <w:numPr>
          <w:ilvl w:val="0"/>
          <w:numId w:val="18"/>
        </w:numPr>
        <w:spacing w:after="0"/>
        <w:ind w:right="14" w:hanging="360"/>
      </w:pPr>
      <w:r>
        <w:t xml:space="preserve">The Employment Relations (Northern Ireland) Order 2004 </w:t>
      </w:r>
    </w:p>
    <w:p w14:paraId="38139EC6" w14:textId="77777777" w:rsidR="006B5893" w:rsidRDefault="007F0B6E" w:rsidP="00496A39">
      <w:pPr>
        <w:numPr>
          <w:ilvl w:val="0"/>
          <w:numId w:val="18"/>
        </w:numPr>
        <w:spacing w:after="0"/>
        <w:ind w:right="14" w:hanging="360"/>
      </w:pPr>
      <w:r>
        <w:t xml:space="preserve">Equality Act (Sexual Orientation) Regulations (Northern Ireland) 2006 </w:t>
      </w:r>
    </w:p>
    <w:p w14:paraId="63BED523"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44B63092" w14:textId="5AAA03EE" w:rsidR="006B5893" w:rsidRDefault="00496A39" w:rsidP="007D1E5D">
      <w:pPr>
        <w:ind w:left="2127" w:right="14" w:hanging="624"/>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1C722137" w14:textId="77777777" w:rsidR="006B5893" w:rsidRDefault="007F0B6E">
      <w:pPr>
        <w:numPr>
          <w:ilvl w:val="1"/>
          <w:numId w:val="18"/>
        </w:numPr>
        <w:spacing w:after="26"/>
        <w:ind w:right="14" w:hanging="720"/>
      </w:pPr>
      <w:r>
        <w:t xml:space="preserve">persons of different religious beliefs or political opinions </w:t>
      </w:r>
    </w:p>
    <w:p w14:paraId="6170FC17" w14:textId="77777777" w:rsidR="006B5893" w:rsidRDefault="007F0B6E">
      <w:pPr>
        <w:numPr>
          <w:ilvl w:val="1"/>
          <w:numId w:val="18"/>
        </w:numPr>
        <w:spacing w:after="28"/>
        <w:ind w:right="14" w:hanging="720"/>
      </w:pPr>
      <w:r>
        <w:t xml:space="preserve">men and women or married and unmarried persons </w:t>
      </w:r>
    </w:p>
    <w:p w14:paraId="4683F8A3"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4FE66FD6"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565D50CA"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54F12C60" w14:textId="77777777" w:rsidR="006B5893" w:rsidRDefault="007F0B6E">
      <w:pPr>
        <w:numPr>
          <w:ilvl w:val="1"/>
          <w:numId w:val="18"/>
        </w:numPr>
        <w:spacing w:after="26"/>
        <w:ind w:right="14" w:hanging="720"/>
      </w:pPr>
      <w:r>
        <w:t xml:space="preserve">persons of different ages </w:t>
      </w:r>
    </w:p>
    <w:p w14:paraId="4340344B" w14:textId="77777777" w:rsidR="006B5893" w:rsidRDefault="007F0B6E">
      <w:pPr>
        <w:numPr>
          <w:ilvl w:val="1"/>
          <w:numId w:val="18"/>
        </w:numPr>
        <w:ind w:right="14" w:hanging="720"/>
      </w:pPr>
      <w:r>
        <w:t xml:space="preserve">persons of differing sexual orientation </w:t>
      </w:r>
    </w:p>
    <w:p w14:paraId="1122FDC9" w14:textId="72393473" w:rsidR="006B5893" w:rsidRDefault="007F0B6E" w:rsidP="003F5DE6">
      <w:pPr>
        <w:spacing w:after="0" w:line="240" w:lineRule="auto"/>
        <w:ind w:left="2694" w:hanging="720"/>
      </w:pPr>
      <w:r>
        <w:t>2.3.2 The Supplier will take all reasonable steps to secure the observance of clause 2.3.1 of this Schedule by all Supplier Staff.</w:t>
      </w:r>
    </w:p>
    <w:p w14:paraId="04B58CC0" w14:textId="77777777" w:rsidR="003F5DE6" w:rsidRDefault="003F5DE6" w:rsidP="003F5DE6">
      <w:pPr>
        <w:spacing w:after="0" w:line="240" w:lineRule="auto"/>
        <w:ind w:left="0" w:hanging="720"/>
      </w:pPr>
    </w:p>
    <w:p w14:paraId="066EC803" w14:textId="77777777" w:rsidR="006B5893" w:rsidRDefault="007F0B6E" w:rsidP="003F5DE6">
      <w:pPr>
        <w:pStyle w:val="Heading4"/>
        <w:tabs>
          <w:tab w:val="center" w:pos="1314"/>
          <w:tab w:val="center" w:pos="3729"/>
        </w:tabs>
        <w:spacing w:after="0" w:line="240"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2FBD336"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1E29A54" w14:textId="77777777" w:rsidR="006B5893" w:rsidRDefault="007F0B6E">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1D476EF2" w14:textId="77777777" w:rsidR="006B5893" w:rsidRDefault="007F0B6E">
      <w:pPr>
        <w:numPr>
          <w:ilvl w:val="0"/>
          <w:numId w:val="19"/>
        </w:numPr>
        <w:spacing w:after="28"/>
        <w:ind w:right="14" w:hanging="720"/>
      </w:pPr>
      <w:r>
        <w:t xml:space="preserve">the issue of written instructions to staff and other relevant persons </w:t>
      </w:r>
    </w:p>
    <w:p w14:paraId="5877F914" w14:textId="77777777" w:rsidR="006B5893" w:rsidRDefault="007F0B6E">
      <w:pPr>
        <w:numPr>
          <w:ilvl w:val="0"/>
          <w:numId w:val="19"/>
        </w:numPr>
        <w:spacing w:after="6"/>
        <w:ind w:right="14" w:hanging="720"/>
      </w:pPr>
      <w:r>
        <w:t xml:space="preserve">the appointment or designation of a senior manager with responsibility for equal opportunities </w:t>
      </w:r>
    </w:p>
    <w:p w14:paraId="0D9B52D4"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1AC54B56" w14:textId="77777777" w:rsidR="006B5893" w:rsidRDefault="007F0B6E">
      <w:pPr>
        <w:numPr>
          <w:ilvl w:val="0"/>
          <w:numId w:val="19"/>
        </w:numPr>
        <w:ind w:right="14" w:hanging="720"/>
      </w:pPr>
      <w:r>
        <w:t xml:space="preserve">the inclusion of the topic of equality as an agenda item at team, management and staff meetings </w:t>
      </w:r>
    </w:p>
    <w:p w14:paraId="1DE7DE30" w14:textId="77777777" w:rsidR="006B5893" w:rsidRDefault="007F0B6E" w:rsidP="00496A39">
      <w:pPr>
        <w:ind w:left="1863" w:right="14" w:firstLine="0"/>
      </w:pPr>
      <w:r>
        <w:t xml:space="preserve">The Supplier will procure that its Subcontractors do likewise with their equal opportunities policies. </w:t>
      </w:r>
    </w:p>
    <w:p w14:paraId="634396E6"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3300EFFD"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6038F1B"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1195E29E" w14:textId="77777777" w:rsidR="006B5893" w:rsidRDefault="007F0B6E" w:rsidP="00496A39">
      <w:pPr>
        <w:ind w:left="3303" w:right="14" w:firstLine="0"/>
      </w:pPr>
      <w:r>
        <w:t xml:space="preserve">Subcontractors during the Call-Off Contract Period by any Industrial or Fair Employment Tribunal or court, </w:t>
      </w:r>
    </w:p>
    <w:p w14:paraId="3E2378C7"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1DD38AA"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ED3D1CF"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w:t>
      </w:r>
      <w:r>
        <w:lastRenderedPageBreak/>
        <w:t xml:space="preserve">assessing the Supplier’s compliance with its obligations under clauses 2.4.1 to 2.4.5 of this Schedule. </w:t>
      </w:r>
    </w:p>
    <w:p w14:paraId="2F24DC60"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427111D"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9C84EE4" w14:textId="71D5C1D4" w:rsidR="006B5893" w:rsidRDefault="007F0B6E" w:rsidP="003F5DE6">
      <w:pPr>
        <w:spacing w:after="0" w:line="240" w:lineRule="auto"/>
        <w:ind w:left="2410" w:hanging="567"/>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214D54D" w14:textId="77777777" w:rsidR="003F5DE6" w:rsidRDefault="003F5DE6" w:rsidP="003F5DE6">
      <w:pPr>
        <w:spacing w:after="0" w:line="240" w:lineRule="auto"/>
        <w:ind w:left="2410" w:hanging="567"/>
      </w:pPr>
    </w:p>
    <w:p w14:paraId="748753FF" w14:textId="7A2E26CC" w:rsidR="006B5893" w:rsidRDefault="007F0B6E" w:rsidP="003F5DE6">
      <w:pPr>
        <w:pStyle w:val="Heading4"/>
        <w:spacing w:after="0" w:line="240" w:lineRule="auto"/>
        <w:ind w:left="0" w:firstLine="0"/>
        <w:rPr>
          <w:b w:val="0"/>
          <w:color w:val="434343"/>
          <w:sz w:val="28"/>
          <w:szCs w:val="28"/>
        </w:rPr>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22907224" w14:textId="77777777" w:rsidR="003F5DE6" w:rsidRPr="003F5DE6" w:rsidRDefault="003F5DE6" w:rsidP="003F5DE6">
      <w:pPr>
        <w:spacing w:after="0" w:line="240" w:lineRule="auto"/>
        <w:ind w:left="0"/>
      </w:pPr>
    </w:p>
    <w:p w14:paraId="06AE4F4F" w14:textId="16AD4712" w:rsidR="006B5893" w:rsidRDefault="007F0B6E" w:rsidP="003F5DE6">
      <w:pPr>
        <w:spacing w:after="0" w:line="240" w:lineRule="auto"/>
        <w:ind w:left="2268" w:hanging="578"/>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1AF21B7" w14:textId="77777777" w:rsidR="003F5DE6" w:rsidRDefault="003F5DE6" w:rsidP="003F5DE6">
      <w:pPr>
        <w:spacing w:after="0" w:line="240" w:lineRule="auto"/>
        <w:ind w:left="2410" w:hanging="720"/>
      </w:pPr>
    </w:p>
    <w:p w14:paraId="68252BF0" w14:textId="77777777" w:rsidR="006B5893" w:rsidRDefault="007F0B6E" w:rsidP="003F5DE6">
      <w:pPr>
        <w:ind w:left="2268" w:right="14" w:hanging="567"/>
      </w:pPr>
      <w:r>
        <w:t xml:space="preserve">2.6.2 While on the Customer premises, the Supplier will comply with any health and safety measures implemented by the Customer in respect of Supplier Staff and other persons working there. </w:t>
      </w:r>
    </w:p>
    <w:p w14:paraId="751396C3"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B8BAB5B"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83986EC"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1F9BC71"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lastRenderedPageBreak/>
        <w:tab/>
      </w:r>
      <w:r>
        <w:rPr>
          <w:b w:val="0"/>
          <w:color w:val="434343"/>
          <w:sz w:val="28"/>
          <w:szCs w:val="28"/>
        </w:rPr>
        <w:t xml:space="preserve">2.7 </w:t>
      </w:r>
      <w:r>
        <w:rPr>
          <w:b w:val="0"/>
          <w:color w:val="434343"/>
          <w:sz w:val="28"/>
          <w:szCs w:val="28"/>
        </w:rPr>
        <w:tab/>
        <w:t xml:space="preserve">Criminal damage </w:t>
      </w:r>
    </w:p>
    <w:p w14:paraId="04BEF114"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2C333E5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44EA9027" w14:textId="77777777" w:rsidR="00496A39" w:rsidRDefault="00496A39" w:rsidP="00496A39">
      <w:pPr>
        <w:spacing w:after="0"/>
        <w:ind w:left="2583" w:right="14" w:firstLine="0"/>
      </w:pPr>
    </w:p>
    <w:p w14:paraId="75A90321"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6FE9F675" w14:textId="77777777" w:rsidR="006B5893" w:rsidRDefault="007F0B6E">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7DA0CEE0"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1D2D68A1"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7213A8B3" w14:textId="77777777" w:rsidR="006B5893" w:rsidRDefault="007F0B6E">
      <w:pPr>
        <w:pStyle w:val="Heading2"/>
        <w:pageBreakBefore/>
        <w:ind w:left="1113" w:firstLine="1118"/>
      </w:pPr>
      <w:r>
        <w:lastRenderedPageBreak/>
        <w:t>Schedule 5: Guarantee</w:t>
      </w:r>
      <w:r>
        <w:rPr>
          <w:vertAlign w:val="subscript"/>
        </w:rPr>
        <w:t xml:space="preserve"> </w:t>
      </w:r>
    </w:p>
    <w:p w14:paraId="773BCE6A"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C6AAE38" w14:textId="77777777" w:rsidR="006B5893" w:rsidRDefault="007F0B6E">
      <w:pPr>
        <w:ind w:right="14"/>
      </w:pPr>
      <w:r>
        <w:t>This deed of guarantee is made on [</w:t>
      </w:r>
      <w:r>
        <w:rPr>
          <w:b/>
        </w:rPr>
        <w:t xml:space="preserve">insert date, month, year] </w:t>
      </w:r>
      <w:r>
        <w:t xml:space="preserve">between: </w:t>
      </w:r>
    </w:p>
    <w:p w14:paraId="33AA81F8"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2F48E8F4"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1B1D94A9" w14:textId="77777777" w:rsidR="006B5893" w:rsidRDefault="007F0B6E" w:rsidP="00496A39">
      <w:pPr>
        <w:spacing w:after="390"/>
        <w:ind w:right="14" w:firstLine="999"/>
      </w:pPr>
      <w:r>
        <w:t xml:space="preserve">and </w:t>
      </w:r>
    </w:p>
    <w:p w14:paraId="58DCDDD3"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2C36DDF7" w14:textId="77777777" w:rsidR="006B5893" w:rsidRDefault="007F0B6E">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4FEE1F4D" w14:textId="77777777" w:rsidR="006B5893" w:rsidRDefault="007F0B6E">
      <w:pPr>
        <w:numPr>
          <w:ilvl w:val="2"/>
          <w:numId w:val="22"/>
        </w:numPr>
        <w:ind w:right="14" w:hanging="720"/>
      </w:pPr>
      <w:r>
        <w:t xml:space="preserve">It is the intention of the Parties that this document be executed and take effect as a deed. </w:t>
      </w:r>
    </w:p>
    <w:p w14:paraId="7D33AD41" w14:textId="77777777"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428A801D" w14:textId="77777777" w:rsidR="006B5893" w:rsidRDefault="007F0B6E">
      <w:pPr>
        <w:ind w:right="14"/>
      </w:pPr>
      <w:r>
        <w:t xml:space="preserve">Suggested headings are as follows: </w:t>
      </w:r>
    </w:p>
    <w:p w14:paraId="5661A8C8" w14:textId="77777777" w:rsidR="006B5893" w:rsidRDefault="007F0B6E">
      <w:pPr>
        <w:numPr>
          <w:ilvl w:val="0"/>
          <w:numId w:val="23"/>
        </w:numPr>
        <w:spacing w:after="23"/>
        <w:ind w:right="14" w:hanging="360"/>
      </w:pPr>
      <w:r>
        <w:t xml:space="preserve">Demands and notices </w:t>
      </w:r>
    </w:p>
    <w:p w14:paraId="7B94EF19" w14:textId="77777777" w:rsidR="006B5893" w:rsidRDefault="007F0B6E">
      <w:pPr>
        <w:numPr>
          <w:ilvl w:val="0"/>
          <w:numId w:val="23"/>
        </w:numPr>
        <w:spacing w:after="23"/>
        <w:ind w:right="14" w:hanging="360"/>
      </w:pPr>
      <w:r>
        <w:t xml:space="preserve">Representations and Warranties </w:t>
      </w:r>
    </w:p>
    <w:p w14:paraId="1BA5883F" w14:textId="77777777" w:rsidR="006B5893" w:rsidRDefault="007F0B6E">
      <w:pPr>
        <w:numPr>
          <w:ilvl w:val="0"/>
          <w:numId w:val="23"/>
        </w:numPr>
        <w:spacing w:after="25"/>
        <w:ind w:right="14" w:hanging="360"/>
      </w:pPr>
      <w:r>
        <w:t xml:space="preserve">Obligation to enter into a new Contract </w:t>
      </w:r>
    </w:p>
    <w:p w14:paraId="38689D99" w14:textId="77777777" w:rsidR="006B5893" w:rsidRDefault="007F0B6E">
      <w:pPr>
        <w:numPr>
          <w:ilvl w:val="0"/>
          <w:numId w:val="23"/>
        </w:numPr>
        <w:spacing w:after="24"/>
        <w:ind w:right="14" w:hanging="360"/>
      </w:pPr>
      <w:r>
        <w:t xml:space="preserve">Assignment </w:t>
      </w:r>
    </w:p>
    <w:p w14:paraId="2072BFB7" w14:textId="77777777" w:rsidR="006B5893" w:rsidRDefault="007F0B6E">
      <w:pPr>
        <w:numPr>
          <w:ilvl w:val="0"/>
          <w:numId w:val="23"/>
        </w:numPr>
        <w:spacing w:after="24"/>
        <w:ind w:right="14" w:hanging="360"/>
      </w:pPr>
      <w:r>
        <w:t xml:space="preserve">Third Party Rights </w:t>
      </w:r>
    </w:p>
    <w:p w14:paraId="6D318DBE" w14:textId="77777777" w:rsidR="006B5893" w:rsidRDefault="007F0B6E">
      <w:pPr>
        <w:numPr>
          <w:ilvl w:val="0"/>
          <w:numId w:val="23"/>
        </w:numPr>
        <w:spacing w:after="22"/>
        <w:ind w:right="14" w:hanging="360"/>
      </w:pPr>
      <w:r>
        <w:t xml:space="preserve">Governing Law </w:t>
      </w:r>
    </w:p>
    <w:p w14:paraId="2117B00E"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1996C4A3"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4C9D0A5" w14:textId="77777777" w:rsidR="006B5893" w:rsidRDefault="007F0B6E">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560F53"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05CDBB23"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0260D4" w14:textId="77777777" w:rsidR="006B5893" w:rsidRDefault="007F0B6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E498706"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0FBAAFB7"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90EBE8"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2B6F3FB"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7A49CAF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7F3B68E"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BAF2C78"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1C17196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FD2C1D"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925D6E"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04316F0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D367975"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DE4CB3"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71C68F4B"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77C5C7E"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F53386"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69741493" w14:textId="77777777" w:rsidR="006B5893" w:rsidRDefault="007F0B6E">
      <w:pPr>
        <w:spacing w:after="718"/>
        <w:ind w:right="14"/>
      </w:pPr>
      <w:r>
        <w:t xml:space="preserve">In consideration of the Buyer entering into the Call-Off Contract, the Guarantor agrees with the Buyer as follows: </w:t>
      </w:r>
    </w:p>
    <w:p w14:paraId="25462DA3" w14:textId="77777777" w:rsidR="006B5893" w:rsidRDefault="007F0B6E">
      <w:pPr>
        <w:pStyle w:val="Heading3"/>
        <w:spacing w:after="0"/>
        <w:ind w:left="1113" w:firstLine="1118"/>
      </w:pPr>
      <w:r>
        <w:lastRenderedPageBreak/>
        <w:t xml:space="preserve">Definitions and interpretation </w:t>
      </w:r>
    </w:p>
    <w:p w14:paraId="10517EB7"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44B2E1A4"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2176E44F"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9217C85" w14:textId="77777777" w:rsidR="006B5893" w:rsidRDefault="007F0B6E">
            <w:pPr>
              <w:spacing w:after="0" w:line="256" w:lineRule="auto"/>
              <w:ind w:left="0" w:right="7" w:firstLine="0"/>
              <w:jc w:val="center"/>
            </w:pPr>
            <w:r>
              <w:rPr>
                <w:b/>
                <w:sz w:val="20"/>
                <w:szCs w:val="20"/>
              </w:rPr>
              <w:t>Meaning</w:t>
            </w:r>
            <w:r>
              <w:t xml:space="preserve"> </w:t>
            </w:r>
          </w:p>
        </w:tc>
      </w:tr>
      <w:tr w:rsidR="006B5893" w14:paraId="720B04E0"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D873CED"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8391C99"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510C3BD3" w14:textId="77777777" w:rsidTr="00E742CE">
        <w:trPr>
          <w:trHeight w:val="531"/>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BC709C6" w14:textId="77777777"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DCEC946"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484C4926" w14:textId="77777777" w:rsidTr="00E742CE">
        <w:trPr>
          <w:trHeight w:val="888"/>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D5FECBC"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409D564"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5EC0181A" w14:textId="77777777" w:rsidTr="00E742CE">
        <w:trPr>
          <w:trHeight w:val="375"/>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19F1F42"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07EE265"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4284EADC" w14:textId="77777777" w:rsidR="00E742CE" w:rsidRDefault="00E742CE">
      <w:pPr>
        <w:ind w:right="14"/>
      </w:pPr>
    </w:p>
    <w:p w14:paraId="0A698E5E" w14:textId="41CF232A"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E87555D" w14:textId="77777777" w:rsidR="006B5893" w:rsidRDefault="007F0B6E">
      <w:pPr>
        <w:ind w:right="14"/>
      </w:pPr>
      <w:r>
        <w:t xml:space="preserve">Unless the context otherwise requires, words importing the singular are to include the plural and vice versa. </w:t>
      </w:r>
    </w:p>
    <w:p w14:paraId="78E28083"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2469167B"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6E902DF2" w14:textId="77777777" w:rsidR="006B5893" w:rsidRDefault="007F0B6E">
      <w:pPr>
        <w:ind w:right="14"/>
      </w:pPr>
      <w:r>
        <w:t xml:space="preserve">Unless the context otherwise requires: </w:t>
      </w:r>
    </w:p>
    <w:p w14:paraId="2C3F7EC6" w14:textId="77777777" w:rsidR="006B5893" w:rsidRDefault="007F0B6E">
      <w:pPr>
        <w:numPr>
          <w:ilvl w:val="0"/>
          <w:numId w:val="24"/>
        </w:numPr>
        <w:spacing w:after="22"/>
        <w:ind w:right="14" w:hanging="360"/>
      </w:pPr>
      <w:r>
        <w:t xml:space="preserve">reference to a gender includes the other gender and the neuter </w:t>
      </w:r>
    </w:p>
    <w:p w14:paraId="1AEF2E1A" w14:textId="77777777"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time </w:t>
      </w:r>
    </w:p>
    <w:p w14:paraId="64C84973"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72B6AED8" w14:textId="77777777" w:rsidR="006B5893" w:rsidRDefault="007F0B6E">
      <w:pPr>
        <w:ind w:right="14"/>
      </w:pPr>
      <w:r>
        <w:t xml:space="preserve">References to Clauses and Schedules are, unless otherwise provided, references to Clauses of and Schedules to this Deed of Guarantee. </w:t>
      </w:r>
    </w:p>
    <w:p w14:paraId="655E8E26" w14:textId="0032C348" w:rsidR="006B5893" w:rsidRDefault="007F0B6E" w:rsidP="00E742CE">
      <w:pPr>
        <w:spacing w:after="0" w:line="298" w:lineRule="auto"/>
        <w:ind w:left="1134"/>
      </w:pPr>
      <w:r>
        <w:lastRenderedPageBreak/>
        <w:t>References to liability are to include any liability whether actual, contingent, present or future.</w:t>
      </w:r>
    </w:p>
    <w:p w14:paraId="3EC8A39F" w14:textId="77777777" w:rsidR="00E742CE" w:rsidRDefault="00E742CE" w:rsidP="00E742CE">
      <w:pPr>
        <w:spacing w:after="0" w:line="298" w:lineRule="auto"/>
        <w:ind w:left="0"/>
      </w:pPr>
    </w:p>
    <w:p w14:paraId="77804768" w14:textId="77777777" w:rsidR="006B5893" w:rsidRDefault="007F0B6E" w:rsidP="00E742CE">
      <w:pPr>
        <w:pStyle w:val="Heading3"/>
        <w:spacing w:after="0" w:line="298" w:lineRule="auto"/>
        <w:ind w:left="0" w:firstLine="1118"/>
      </w:pPr>
      <w:r>
        <w:t xml:space="preserve">Guarantee and indemnity </w:t>
      </w:r>
    </w:p>
    <w:p w14:paraId="0F404770" w14:textId="77777777" w:rsidR="006B5893" w:rsidRDefault="007F0B6E">
      <w:pPr>
        <w:ind w:right="14"/>
      </w:pPr>
      <w:r>
        <w:t xml:space="preserve">The Guarantor irrevocably and unconditionally guarantees that the Supplier duly performs all of the guaranteed obligations due by the Supplier to the Buyer. </w:t>
      </w:r>
    </w:p>
    <w:p w14:paraId="30014178" w14:textId="77777777"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14:paraId="3B3971C2" w14:textId="77777777" w:rsidR="006B5893" w:rsidRDefault="007F0B6E">
      <w:pPr>
        <w:numPr>
          <w:ilvl w:val="0"/>
          <w:numId w:val="25"/>
        </w:numPr>
        <w:ind w:right="14" w:hanging="360"/>
      </w:pPr>
      <w:r>
        <w:t xml:space="preserve">fully perform or buy performance of the guaranteed obligations to the Buyer </w:t>
      </w:r>
    </w:p>
    <w:p w14:paraId="25CDFF29"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6AC2A002" w14:textId="1FE25D08" w:rsidR="006B5893" w:rsidRDefault="007F0B6E" w:rsidP="00E742CE">
      <w:pPr>
        <w:spacing w:after="0" w:line="298" w:lineRule="auto"/>
        <w:ind w:left="113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75CD4CF" w14:textId="77777777" w:rsidR="00E742CE" w:rsidRDefault="00E742CE" w:rsidP="00E742CE">
      <w:pPr>
        <w:spacing w:after="0" w:line="298" w:lineRule="auto"/>
        <w:ind w:left="0"/>
      </w:pPr>
    </w:p>
    <w:p w14:paraId="47815DF1" w14:textId="77777777" w:rsidR="006B5893" w:rsidRDefault="007F0B6E" w:rsidP="00E742CE">
      <w:pPr>
        <w:pStyle w:val="Heading3"/>
        <w:spacing w:after="0" w:line="298" w:lineRule="auto"/>
        <w:ind w:left="0" w:firstLine="1118"/>
      </w:pPr>
      <w:r>
        <w:t xml:space="preserve">Obligation to enter into a new contract </w:t>
      </w:r>
    </w:p>
    <w:p w14:paraId="48FDD1FF" w14:textId="05A2AB57" w:rsidR="006B5893" w:rsidRDefault="007F0B6E" w:rsidP="00E742CE">
      <w:pPr>
        <w:spacing w:after="0" w:line="298" w:lineRule="auto"/>
        <w:ind w:left="113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115704A" w14:textId="77777777" w:rsidR="00E742CE" w:rsidRDefault="00E742CE" w:rsidP="00E742CE">
      <w:pPr>
        <w:spacing w:after="0" w:line="298" w:lineRule="auto"/>
        <w:ind w:left="0"/>
      </w:pPr>
    </w:p>
    <w:p w14:paraId="4C6E0F9C" w14:textId="77777777" w:rsidR="006B5893" w:rsidRDefault="007F0B6E" w:rsidP="00E742CE">
      <w:pPr>
        <w:pStyle w:val="Heading3"/>
        <w:spacing w:after="0" w:line="298" w:lineRule="auto"/>
        <w:ind w:left="0" w:firstLine="1118"/>
      </w:pPr>
      <w:r>
        <w:t xml:space="preserve">Demands and notices </w:t>
      </w:r>
    </w:p>
    <w:p w14:paraId="3559A3B2" w14:textId="77777777" w:rsidR="006B5893" w:rsidRDefault="007F0B6E">
      <w:pPr>
        <w:ind w:right="14"/>
      </w:pPr>
      <w:r>
        <w:t xml:space="preserve">Any demand or notice served by the Buyer on the Guarantor under this Deed of Guarantee will be in writing, addressed to: </w:t>
      </w:r>
    </w:p>
    <w:p w14:paraId="4AE9BD34"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040C500E" w14:textId="77777777" w:rsidR="006B5893" w:rsidRDefault="007F0B6E" w:rsidP="000A3235">
      <w:pPr>
        <w:pStyle w:val="Heading4"/>
        <w:spacing w:after="0" w:line="566" w:lineRule="auto"/>
        <w:ind w:left="1123" w:right="3672" w:firstLine="0"/>
      </w:pPr>
      <w:r>
        <w:rPr>
          <w:b w:val="0"/>
        </w:rPr>
        <w:lastRenderedPageBreak/>
        <w:t>[</w:t>
      </w:r>
      <w:r>
        <w:t>Enter Email address of the Guarantor representative</w:t>
      </w:r>
      <w:r>
        <w:rPr>
          <w:b w:val="0"/>
        </w:rPr>
        <w:t>] For the Attention of [</w:t>
      </w:r>
      <w:r>
        <w:t>insert details</w:t>
      </w:r>
      <w:r>
        <w:rPr>
          <w:b w:val="0"/>
        </w:rPr>
        <w:t xml:space="preserve">] </w:t>
      </w:r>
    </w:p>
    <w:p w14:paraId="6767EC98"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18EC7650" w14:textId="77777777" w:rsidR="006B5893" w:rsidRDefault="007F0B6E">
      <w:pPr>
        <w:spacing w:after="608"/>
        <w:ind w:right="14"/>
      </w:pPr>
      <w:r>
        <w:t xml:space="preserve">Any notice or demand served on the Guarantor or the Buyer under this Deed of Guarantee will be deemed to have been served if: </w:t>
      </w:r>
    </w:p>
    <w:p w14:paraId="42838E8A" w14:textId="77777777" w:rsidR="006B5893" w:rsidRDefault="007F0B6E">
      <w:pPr>
        <w:numPr>
          <w:ilvl w:val="0"/>
          <w:numId w:val="26"/>
        </w:numPr>
        <w:spacing w:after="20"/>
        <w:ind w:right="14" w:hanging="360"/>
      </w:pPr>
      <w:r>
        <w:t xml:space="preserve">delivered by hand, at the time of delivery </w:t>
      </w:r>
    </w:p>
    <w:p w14:paraId="4C0015CE" w14:textId="77777777" w:rsidR="006B5893" w:rsidRDefault="007F0B6E">
      <w:pPr>
        <w:numPr>
          <w:ilvl w:val="0"/>
          <w:numId w:val="26"/>
        </w:numPr>
        <w:ind w:right="14" w:hanging="360"/>
      </w:pPr>
      <w:r>
        <w:t xml:space="preserve">posted, at 10am on the second Working Day after it was put into the post </w:t>
      </w:r>
    </w:p>
    <w:p w14:paraId="3A51593A"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5DD8D44B"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255335C" w14:textId="77777777" w:rsidR="006B5893" w:rsidRDefault="007F0B6E">
      <w:pPr>
        <w:spacing w:after="348"/>
        <w:ind w:right="14"/>
      </w:pPr>
      <w:r>
        <w:t xml:space="preserve">Any notice purported to be served on the Buyer under this Deed of Guarantee will only be valid when received in writing by the Buyer. </w:t>
      </w:r>
    </w:p>
    <w:p w14:paraId="79A042C2" w14:textId="77777777" w:rsidR="006B5893" w:rsidRDefault="007F0B6E">
      <w:pPr>
        <w:spacing w:after="204"/>
        <w:ind w:right="14"/>
      </w:pPr>
      <w:r>
        <w:t xml:space="preserve">Beneficiary’s protections </w:t>
      </w:r>
    </w:p>
    <w:p w14:paraId="142E13BA" w14:textId="77777777" w:rsidR="006B5893" w:rsidRDefault="007F0B6E">
      <w:pPr>
        <w:ind w:right="14"/>
      </w:pPr>
      <w:r>
        <w:t xml:space="preserve">The Guarantor will not be discharged or released from this Deed of Guarantee by: </w:t>
      </w:r>
    </w:p>
    <w:p w14:paraId="46B774CD" w14:textId="77777777" w:rsidR="006B5893" w:rsidRDefault="007F0B6E">
      <w:pPr>
        <w:numPr>
          <w:ilvl w:val="0"/>
          <w:numId w:val="26"/>
        </w:numPr>
        <w:spacing w:after="8"/>
        <w:ind w:right="14" w:hanging="360"/>
      </w:pPr>
      <w:r>
        <w:t xml:space="preserve">any arrangement made between the Supplier and the Buyer (whether or not such arrangement is made with the assent of the Guarantor) </w:t>
      </w:r>
    </w:p>
    <w:p w14:paraId="0708B916" w14:textId="77777777" w:rsidR="006B5893" w:rsidRDefault="007F0B6E">
      <w:pPr>
        <w:numPr>
          <w:ilvl w:val="0"/>
          <w:numId w:val="26"/>
        </w:numPr>
        <w:spacing w:after="22"/>
        <w:ind w:right="14" w:hanging="360"/>
      </w:pPr>
      <w:r>
        <w:t xml:space="preserve">any amendment to or termination of the Call-Off Contract </w:t>
      </w:r>
    </w:p>
    <w:p w14:paraId="74B147F2" w14:textId="77777777" w:rsidR="006B5893" w:rsidRDefault="007F0B6E">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50220FA4" w14:textId="77777777" w:rsidR="006B5893" w:rsidRDefault="007F0B6E">
      <w:pPr>
        <w:numPr>
          <w:ilvl w:val="0"/>
          <w:numId w:val="26"/>
        </w:numPr>
        <w:ind w:right="14" w:hanging="360"/>
      </w:pPr>
      <w:r>
        <w:t xml:space="preserve">the Buyer doing (or omitting to do) anything which, but for this provision, might exonerate the Guarantor </w:t>
      </w:r>
    </w:p>
    <w:p w14:paraId="45BEE2D1" w14:textId="77777777" w:rsidR="006B5893" w:rsidRDefault="007F0B6E">
      <w:pPr>
        <w:ind w:right="14"/>
      </w:pPr>
      <w:r>
        <w:t xml:space="preserve">This Deed of Guarantee will be a continuing security for the Guaranteed Obligations and accordingly: </w:t>
      </w:r>
    </w:p>
    <w:p w14:paraId="47103668" w14:textId="77777777" w:rsidR="006B5893" w:rsidRDefault="007F0B6E">
      <w:pPr>
        <w:numPr>
          <w:ilvl w:val="0"/>
          <w:numId w:val="26"/>
        </w:numPr>
        <w:spacing w:after="7"/>
        <w:ind w:right="14" w:hanging="360"/>
      </w:pPr>
      <w:r>
        <w:lastRenderedPageBreak/>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5403FC63"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7F63C2E"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7C6F7EDC" w14:textId="77777777" w:rsidR="006B5893" w:rsidRDefault="007F0B6E">
      <w:pPr>
        <w:spacing w:after="12"/>
        <w:ind w:left="1541" w:right="14" w:firstLine="312"/>
      </w:pPr>
      <w:r>
        <w:t xml:space="preserve">were fully valid and enforceable and the Guarantor were principal debtor </w:t>
      </w:r>
    </w:p>
    <w:p w14:paraId="5C62A911"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4FFCE7C9"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3454F877" w14:textId="77777777" w:rsidR="006B5893" w:rsidRDefault="007F0B6E">
      <w:pPr>
        <w:ind w:right="14"/>
      </w:pPr>
      <w:r>
        <w:t xml:space="preserve">The Buyer will not be obliged before taking steps to enforce this Deed of Guarantee against the Guarantor to: </w:t>
      </w:r>
    </w:p>
    <w:p w14:paraId="3ACCBD08" w14:textId="77777777" w:rsidR="006B5893" w:rsidRDefault="007F0B6E">
      <w:pPr>
        <w:numPr>
          <w:ilvl w:val="0"/>
          <w:numId w:val="26"/>
        </w:numPr>
        <w:spacing w:after="22"/>
        <w:ind w:right="14" w:hanging="360"/>
      </w:pPr>
      <w:r>
        <w:t xml:space="preserve">obtain judgment against the Supplier or the Guarantor or any third party in any court </w:t>
      </w:r>
    </w:p>
    <w:p w14:paraId="5B7CA08A"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5727B6A8" w14:textId="77777777" w:rsidR="006B5893" w:rsidRDefault="007F0B6E">
      <w:pPr>
        <w:numPr>
          <w:ilvl w:val="0"/>
          <w:numId w:val="26"/>
        </w:numPr>
        <w:spacing w:after="20"/>
        <w:ind w:right="14" w:hanging="360"/>
      </w:pPr>
      <w:r>
        <w:t xml:space="preserve">take any action against the Supplier or the Guarantor or any third party </w:t>
      </w:r>
    </w:p>
    <w:p w14:paraId="299733C8" w14:textId="77777777" w:rsidR="006B5893" w:rsidRDefault="007F0B6E">
      <w:pPr>
        <w:numPr>
          <w:ilvl w:val="0"/>
          <w:numId w:val="26"/>
        </w:numPr>
        <w:ind w:right="14" w:hanging="360"/>
      </w:pPr>
      <w:r>
        <w:t xml:space="preserve">resort to any other security or guarantee or other means of payment </w:t>
      </w:r>
    </w:p>
    <w:p w14:paraId="28AA56F3"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29D67335"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30E844F" w14:textId="0E81A84B" w:rsidR="006B5893" w:rsidRDefault="007F0B6E" w:rsidP="00E742CE">
      <w:pPr>
        <w:spacing w:after="0" w:line="298" w:lineRule="auto"/>
        <w:ind w:left="113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w:t>
      </w:r>
      <w:r>
        <w:lastRenderedPageBreak/>
        <w:t>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1B344A5" w14:textId="77777777" w:rsidR="00E742CE" w:rsidRDefault="00E742CE" w:rsidP="00E742CE">
      <w:pPr>
        <w:spacing w:after="0" w:line="298" w:lineRule="auto"/>
        <w:ind w:left="0"/>
      </w:pPr>
    </w:p>
    <w:p w14:paraId="7EF68C2F" w14:textId="77777777" w:rsidR="006B5893" w:rsidRDefault="007F0B6E" w:rsidP="00E742CE">
      <w:pPr>
        <w:pStyle w:val="Heading3"/>
        <w:spacing w:after="0" w:line="298" w:lineRule="auto"/>
        <w:ind w:left="0" w:firstLine="1118"/>
      </w:pPr>
      <w:r>
        <w:t xml:space="preserve">Representations and warranties </w:t>
      </w:r>
    </w:p>
    <w:p w14:paraId="536CDDD6" w14:textId="77777777" w:rsidR="006B5893" w:rsidRDefault="007F0B6E">
      <w:pPr>
        <w:ind w:right="14"/>
      </w:pPr>
      <w:r>
        <w:t xml:space="preserve">The Guarantor hereby represents and warrants to the Buyer that: </w:t>
      </w:r>
    </w:p>
    <w:p w14:paraId="128730D7"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67695044" w14:textId="77777777" w:rsidR="006B5893" w:rsidRDefault="007F0B6E">
      <w:pPr>
        <w:numPr>
          <w:ilvl w:val="0"/>
          <w:numId w:val="27"/>
        </w:numPr>
        <w:spacing w:after="22"/>
        <w:ind w:right="14" w:hanging="360"/>
      </w:pPr>
      <w:r>
        <w:t xml:space="preserve">has the capacity to sue or be sued in its own name </w:t>
      </w:r>
    </w:p>
    <w:p w14:paraId="4E392854" w14:textId="77777777" w:rsidR="006B5893" w:rsidRDefault="007F0B6E">
      <w:pPr>
        <w:numPr>
          <w:ilvl w:val="0"/>
          <w:numId w:val="27"/>
        </w:numPr>
        <w:spacing w:after="10"/>
        <w:ind w:right="14" w:hanging="360"/>
      </w:pPr>
      <w:r>
        <w:t xml:space="preserve">the Guarantor has power to carry on its business as now being conducted and to own its Property and other assets </w:t>
      </w:r>
    </w:p>
    <w:p w14:paraId="01CD0060"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0941EE5"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D71FDA0"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91BCA13"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1A242AC6" w14:textId="77777777" w:rsidR="006B5893" w:rsidRDefault="007F0B6E">
      <w:pPr>
        <w:ind w:left="2573" w:right="14" w:hanging="360"/>
      </w:pPr>
      <w:r>
        <w:t xml:space="preserve">○ all governmental and other authorisations, approvals, licences and consents, required or desirable </w:t>
      </w:r>
    </w:p>
    <w:p w14:paraId="7889A8AC" w14:textId="47F2D592" w:rsidR="006B5893" w:rsidRDefault="007F0B6E" w:rsidP="00E742CE">
      <w:pPr>
        <w:spacing w:after="0" w:line="298" w:lineRule="auto"/>
        <w:ind w:left="1134"/>
      </w:pPr>
      <w:r>
        <w:t>This Deed of Guarantee is the legal valid and binding obligation of the Guarantor and is enforceable against the Guarantor in accordance with its terms.</w:t>
      </w:r>
    </w:p>
    <w:p w14:paraId="4FB9A83E" w14:textId="77777777" w:rsidR="00E742CE" w:rsidRDefault="00E742CE" w:rsidP="00E742CE">
      <w:pPr>
        <w:spacing w:after="0" w:line="298" w:lineRule="auto"/>
        <w:ind w:left="0"/>
      </w:pPr>
    </w:p>
    <w:p w14:paraId="5418B7E8" w14:textId="77777777" w:rsidR="006B5893" w:rsidRDefault="007F0B6E" w:rsidP="00E742CE">
      <w:pPr>
        <w:pStyle w:val="Heading3"/>
        <w:spacing w:after="0" w:line="298" w:lineRule="auto"/>
        <w:ind w:left="0" w:firstLine="1118"/>
      </w:pPr>
      <w:r>
        <w:t xml:space="preserve">Payments and set-off </w:t>
      </w:r>
    </w:p>
    <w:p w14:paraId="53542F00" w14:textId="77777777" w:rsidR="006B5893" w:rsidRDefault="007F0B6E" w:rsidP="00E742CE">
      <w:pPr>
        <w:spacing w:after="0" w:line="298" w:lineRule="auto"/>
        <w:ind w:left="113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F9BE62B" w14:textId="77777777" w:rsidR="006B5893" w:rsidRDefault="007F0B6E">
      <w:pPr>
        <w:ind w:right="14"/>
      </w:pPr>
      <w:r>
        <w:lastRenderedPageBreak/>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7AD9F149" w14:textId="207841DE" w:rsidR="006B5893" w:rsidRDefault="007F0B6E" w:rsidP="00E742CE">
      <w:pPr>
        <w:spacing w:after="0" w:line="298" w:lineRule="auto"/>
        <w:ind w:left="1134"/>
      </w:pPr>
      <w:r>
        <w:t>The Guarantor will reimburse the Buyer for all legal and other costs (including VAT) incurred by the Buyer in connection with the enforcement of this Deed of Guarantee.</w:t>
      </w:r>
    </w:p>
    <w:p w14:paraId="794DFEDC" w14:textId="77777777" w:rsidR="00E742CE" w:rsidRDefault="00E742CE" w:rsidP="00E742CE">
      <w:pPr>
        <w:spacing w:after="0" w:line="298" w:lineRule="auto"/>
        <w:ind w:left="1134"/>
      </w:pPr>
    </w:p>
    <w:p w14:paraId="160A6C6B" w14:textId="40373908" w:rsidR="006B5893" w:rsidRDefault="007F0B6E" w:rsidP="00E742CE">
      <w:pPr>
        <w:pStyle w:val="Heading3"/>
        <w:spacing w:after="0" w:line="240" w:lineRule="auto"/>
        <w:ind w:left="0" w:firstLine="1118"/>
      </w:pPr>
      <w:r>
        <w:t>Guarantor’s acknowledgement</w:t>
      </w:r>
    </w:p>
    <w:p w14:paraId="3940B34E" w14:textId="77777777" w:rsidR="00E742CE" w:rsidRPr="00E742CE" w:rsidRDefault="00E742CE" w:rsidP="00E742CE">
      <w:pPr>
        <w:spacing w:after="0" w:line="240" w:lineRule="auto"/>
        <w:ind w:left="0"/>
      </w:pPr>
    </w:p>
    <w:p w14:paraId="4838D960" w14:textId="2A9C17A4" w:rsidR="006B5893" w:rsidRDefault="007F0B6E" w:rsidP="00E742CE">
      <w:pPr>
        <w:spacing w:after="0" w:line="240" w:lineRule="auto"/>
        <w:ind w:left="1134" w:firstLine="0"/>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C78B010" w14:textId="77777777" w:rsidR="00E742CE" w:rsidRDefault="00E742CE" w:rsidP="00E742CE">
      <w:pPr>
        <w:spacing w:after="0" w:line="240" w:lineRule="auto"/>
        <w:ind w:left="1134" w:firstLine="0"/>
      </w:pPr>
    </w:p>
    <w:p w14:paraId="47F80B7F" w14:textId="77777777" w:rsidR="006B5893" w:rsidRDefault="007F0B6E">
      <w:pPr>
        <w:pStyle w:val="Heading3"/>
        <w:spacing w:after="2"/>
        <w:ind w:left="1113" w:firstLine="1118"/>
      </w:pPr>
      <w:r>
        <w:t xml:space="preserve">Assignment </w:t>
      </w:r>
    </w:p>
    <w:p w14:paraId="11DDD5E4"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6633BA3" w14:textId="77777777" w:rsidR="006B5893" w:rsidRDefault="007F0B6E">
      <w:pPr>
        <w:ind w:right="14"/>
      </w:pPr>
      <w:r>
        <w:t xml:space="preserve">The Guarantor may not assign or transfer any of its rights or obligations under this Deed of Guarantee. </w:t>
      </w:r>
    </w:p>
    <w:p w14:paraId="27F38B59" w14:textId="77777777" w:rsidR="006B5893" w:rsidRDefault="007F0B6E">
      <w:pPr>
        <w:pStyle w:val="Heading3"/>
        <w:spacing w:after="7"/>
        <w:ind w:left="1113" w:firstLine="1118"/>
      </w:pPr>
      <w:r>
        <w:t xml:space="preserve">Severance </w:t>
      </w:r>
    </w:p>
    <w:p w14:paraId="45359279" w14:textId="1D074E60" w:rsidR="006B5893" w:rsidRDefault="007F0B6E" w:rsidP="00E742CE">
      <w:pPr>
        <w:spacing w:after="0" w:line="240" w:lineRule="auto"/>
        <w:ind w:left="113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25CF06E" w14:textId="77777777" w:rsidR="00E742CE" w:rsidRDefault="00E742CE" w:rsidP="00E742CE">
      <w:pPr>
        <w:spacing w:after="0" w:line="240" w:lineRule="auto"/>
        <w:ind w:left="0"/>
      </w:pPr>
    </w:p>
    <w:p w14:paraId="33410E30" w14:textId="12806C67" w:rsidR="006B5893" w:rsidRDefault="007F0B6E" w:rsidP="00E742CE">
      <w:pPr>
        <w:pStyle w:val="Heading3"/>
        <w:spacing w:after="0" w:line="240" w:lineRule="auto"/>
        <w:ind w:left="0" w:firstLine="1118"/>
      </w:pPr>
      <w:r>
        <w:t>Third-party rights</w:t>
      </w:r>
    </w:p>
    <w:p w14:paraId="0D3ABAE6" w14:textId="77777777" w:rsidR="00E742CE" w:rsidRPr="00E742CE" w:rsidRDefault="00E742CE" w:rsidP="00E742CE">
      <w:pPr>
        <w:spacing w:after="0" w:line="240" w:lineRule="auto"/>
        <w:ind w:left="0"/>
      </w:pPr>
    </w:p>
    <w:p w14:paraId="61CA264C" w14:textId="1B44363A" w:rsidR="006B5893" w:rsidRDefault="007F0B6E" w:rsidP="00E742CE">
      <w:pPr>
        <w:spacing w:after="0" w:line="240" w:lineRule="auto"/>
        <w:ind w:left="113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F5EED2F" w14:textId="77777777" w:rsidR="00E742CE" w:rsidRDefault="00E742CE" w:rsidP="00E742CE">
      <w:pPr>
        <w:spacing w:after="0" w:line="240" w:lineRule="auto"/>
        <w:ind w:left="1134" w:firstLine="0"/>
        <w:jc w:val="both"/>
      </w:pPr>
    </w:p>
    <w:p w14:paraId="232C09CD" w14:textId="77777777" w:rsidR="006B5893" w:rsidRDefault="007F0B6E">
      <w:pPr>
        <w:pStyle w:val="Heading3"/>
        <w:spacing w:after="2"/>
        <w:ind w:left="1113" w:firstLine="1118"/>
      </w:pPr>
      <w:r>
        <w:t xml:space="preserve">Governing law </w:t>
      </w:r>
    </w:p>
    <w:p w14:paraId="6B80CF4B"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479D5792" w14:textId="77777777"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7A356875" w14:textId="77777777" w:rsidR="006B5893" w:rsidRDefault="007F0B6E">
      <w:pPr>
        <w:ind w:right="14"/>
      </w:pPr>
      <w:r>
        <w:lastRenderedPageBreak/>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DF54A56"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7631AC91"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AB62318" w14:textId="77777777" w:rsidR="006B5893" w:rsidRDefault="007F0B6E">
      <w:pPr>
        <w:ind w:right="14"/>
      </w:pPr>
      <w:r>
        <w:t xml:space="preserve">IN WITNESS whereof the Guarantor has caused this instrument to be executed and delivered as a Deed the day and year first before written. </w:t>
      </w:r>
    </w:p>
    <w:p w14:paraId="686D49A0" w14:textId="77777777" w:rsidR="006B5893" w:rsidRDefault="007F0B6E">
      <w:pPr>
        <w:ind w:right="14"/>
      </w:pPr>
      <w:r>
        <w:t xml:space="preserve">EXECUTED as a DEED by </w:t>
      </w:r>
    </w:p>
    <w:p w14:paraId="43AE6D45"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15A2CA5C" w14:textId="77777777" w:rsidR="006B5893" w:rsidRDefault="007F0B6E">
      <w:pPr>
        <w:ind w:right="14"/>
      </w:pPr>
      <w:r>
        <w:t xml:space="preserve">Director </w:t>
      </w:r>
    </w:p>
    <w:p w14:paraId="2139DA2E"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373D760"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4E1A4E59"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4C9C0D4" w14:textId="77777777" w:rsidTr="00723EC1">
        <w:trPr>
          <w:trHeight w:val="2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3C8951"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76CD239"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009B75D0" w14:textId="77777777" w:rsidTr="00723EC1">
        <w:trPr>
          <w:trHeight w:val="8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F762FA"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9CE21E"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3FDA0512" w14:textId="77777777" w:rsidTr="00723EC1">
        <w:trPr>
          <w:trHeight w:val="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036907"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8E121CA"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6F5A820E" w14:textId="77777777" w:rsidTr="00723EC1">
        <w:trPr>
          <w:trHeight w:val="3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015058"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F73FA6B"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24A4E9E7" w14:textId="77777777" w:rsidTr="00723EC1">
        <w:trPr>
          <w:trHeight w:val="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3C5336"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512FD5"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7BB75C01"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AE0F91"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9826E8" w14:textId="77777777" w:rsidR="006B5893" w:rsidRPr="00A6371E" w:rsidRDefault="007F0B6E">
            <w:pPr>
              <w:spacing w:after="38" w:line="256" w:lineRule="auto"/>
              <w:ind w:left="2" w:firstLine="0"/>
            </w:pPr>
            <w:r w:rsidRPr="00A6371E">
              <w:t xml:space="preserve">For each Party, IPRs: </w:t>
            </w:r>
          </w:p>
          <w:p w14:paraId="25198E70"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607A37B3"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4BB7C623"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64390D12"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0DEEFBBC" w14:textId="77777777" w:rsidTr="00723EC1">
        <w:trPr>
          <w:trHeight w:val="4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45184DB" w14:textId="77777777" w:rsidR="006B5893" w:rsidRPr="00A6371E" w:rsidRDefault="007F0B6E">
            <w:pPr>
              <w:spacing w:after="0" w:line="256" w:lineRule="auto"/>
              <w:ind w:left="0" w:firstLine="0"/>
            </w:pPr>
            <w:r w:rsidRPr="00A6371E">
              <w:rPr>
                <w:b/>
              </w:rPr>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628E05"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2F74D5E" w14:textId="77777777" w:rsidTr="00723EC1">
        <w:trPr>
          <w:trHeight w:val="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43C0B54"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8B598D"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5203049D" w14:textId="77777777" w:rsidTr="00723EC1">
        <w:trPr>
          <w:trHeight w:val="3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45FCC24"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A27555F"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06BD440" w14:textId="77777777" w:rsidTr="00723EC1">
        <w:trPr>
          <w:trHeight w:val="15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D4D27A"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79B6B2F"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63BA5D8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EA61D74" w14:textId="77777777" w:rsidTr="00723EC1">
        <w:trPr>
          <w:trHeight w:val="7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A42DA2" w14:textId="77777777" w:rsidR="006B5893" w:rsidRPr="00A6371E" w:rsidRDefault="007F0B6E">
            <w:pPr>
              <w:spacing w:after="0" w:line="256" w:lineRule="auto"/>
              <w:ind w:left="0" w:firstLine="0"/>
            </w:pPr>
            <w:r w:rsidRPr="00A6371E">
              <w:rPr>
                <w:b/>
              </w:rPr>
              <w:lastRenderedPageBreak/>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779543"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1ED17297" w14:textId="77777777" w:rsidTr="00723EC1">
        <w:trPr>
          <w:trHeight w:val="8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C4DD7B"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C7198B8" w14:textId="77777777" w:rsidR="006B5893" w:rsidRPr="00A6371E" w:rsidRDefault="007F0B6E">
            <w:pPr>
              <w:spacing w:after="1" w:line="256" w:lineRule="auto"/>
              <w:ind w:left="2" w:firstLine="0"/>
            </w:pPr>
            <w:r w:rsidRPr="00A6371E">
              <w:t xml:space="preserve">This call-off contract entered into following the provisions of the </w:t>
            </w:r>
          </w:p>
          <w:p w14:paraId="1CFC86F0"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7ECB2D13" w14:textId="77777777" w:rsidTr="00723EC1">
        <w:trPr>
          <w:trHeight w:val="3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25D6AE" w14:textId="77777777" w:rsidR="006B5893" w:rsidRPr="00A6371E" w:rsidRDefault="007F0B6E">
            <w:pPr>
              <w:spacing w:after="0" w:line="256" w:lineRule="auto"/>
              <w:ind w:left="0" w:firstLine="0"/>
            </w:pPr>
            <w:r w:rsidRPr="00A6371E">
              <w:rPr>
                <w:b/>
              </w:rPr>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AA9CA86"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28AF6629" w14:textId="77777777" w:rsidTr="00723EC1">
        <w:trPr>
          <w:trHeight w:val="11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38D2D29"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0A5017"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2D7CC3B2" w14:textId="77777777" w:rsidTr="00723EC1">
        <w:trPr>
          <w:trHeight w:val="6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BEF0AA2"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77DD97"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4E8FD8CB"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6C5556"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129DA2"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56361E13"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752CB104"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be considered to be confidential (whether or not it is marked 'confidential'). </w:t>
            </w:r>
          </w:p>
        </w:tc>
      </w:tr>
      <w:tr w:rsidR="006B5893" w:rsidRPr="00A6371E" w14:paraId="420EDB4D" w14:textId="77777777" w:rsidTr="00723EC1">
        <w:trPr>
          <w:trHeight w:val="25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7CC4C6" w14:textId="77777777" w:rsidR="006B5893" w:rsidRPr="00A6371E" w:rsidRDefault="007F0B6E">
            <w:pPr>
              <w:spacing w:after="0" w:line="256" w:lineRule="auto"/>
              <w:ind w:left="0" w:firstLine="0"/>
            </w:pPr>
            <w:r w:rsidRPr="00A6371E">
              <w:rPr>
                <w:b/>
              </w:rPr>
              <w:lastRenderedPageBreak/>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95E8BF"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0C3DC231" w14:textId="77777777" w:rsidTr="00723EC1">
        <w:trPr>
          <w:trHeight w:val="1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EFFF2D0" w14:textId="77777777" w:rsidR="006B5893" w:rsidRPr="00A6371E" w:rsidRDefault="007F0B6E">
            <w:pPr>
              <w:spacing w:after="0" w:line="256" w:lineRule="auto"/>
              <w:ind w:left="0" w:firstLine="0"/>
            </w:pPr>
            <w:r w:rsidRPr="00A6371E">
              <w:rPr>
                <w:b/>
              </w:rPr>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12E73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0007F91" w14:textId="77777777" w:rsidTr="00723EC1">
        <w:trPr>
          <w:trHeight w:val="9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4F79AA"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BFB3A82"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3E2ABE8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433643E" w14:textId="77777777" w:rsidTr="00723EC1">
        <w:trPr>
          <w:trHeight w:val="12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DD4879"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31F93D"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2C4CC2A8" w14:textId="77777777" w:rsidTr="00723EC1">
        <w:trPr>
          <w:trHeight w:val="2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2995227"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EF15B6A"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1F958A8F" w14:textId="77777777" w:rsidTr="00723EC1">
        <w:trPr>
          <w:trHeight w:val="10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D47602"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BFEF6F"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7A5164D0"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07A96185" w14:textId="77777777" w:rsidTr="00723EC1">
        <w:trPr>
          <w:trHeight w:val="1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6F14154"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6401E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66601A4" w14:textId="77777777" w:rsidTr="00723EC1">
        <w:trPr>
          <w:trHeight w:val="30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0EEF0E"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FF5A75B" w14:textId="77777777" w:rsidR="006B5893" w:rsidRPr="00A6371E" w:rsidRDefault="007F0B6E">
            <w:pPr>
              <w:spacing w:after="17" w:line="256" w:lineRule="auto"/>
              <w:ind w:left="2" w:firstLine="0"/>
            </w:pPr>
            <w:r w:rsidRPr="00A6371E">
              <w:t xml:space="preserve">Default is any: </w:t>
            </w:r>
          </w:p>
          <w:p w14:paraId="4E221B89"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0D872992" w14:textId="77777777" w:rsidR="006B5893" w:rsidRPr="00A6371E" w:rsidRDefault="007F0B6E">
            <w:pPr>
              <w:numPr>
                <w:ilvl w:val="0"/>
                <w:numId w:val="30"/>
              </w:numPr>
              <w:spacing w:after="215" w:line="283" w:lineRule="auto"/>
              <w:ind w:right="17" w:hanging="360"/>
            </w:pPr>
            <w:bookmarkStart w:id="15" w:name="_heading=h.3dy6vkm"/>
            <w:bookmarkEnd w:id="15"/>
            <w:r w:rsidRPr="00A6371E">
              <w:t xml:space="preserve">other default, negligence or negligent statement of the Supplier, of its Subcontractors or any Supplier Staff (whether by act or omission), in connection with or in relation to this Call-Off Contract </w:t>
            </w:r>
          </w:p>
          <w:p w14:paraId="15526E81"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3BB1F439" w14:textId="77777777" w:rsidTr="00723EC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599B96"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2B2AD60" w14:textId="77777777" w:rsidR="006B5893" w:rsidRPr="00A6371E" w:rsidRDefault="007F0B6E">
            <w:pPr>
              <w:spacing w:after="0" w:line="256" w:lineRule="auto"/>
              <w:ind w:left="2" w:firstLine="0"/>
            </w:pPr>
            <w:r w:rsidRPr="00A6371E">
              <w:t xml:space="preserve">Data Protection Act 2018. </w:t>
            </w:r>
          </w:p>
        </w:tc>
      </w:tr>
      <w:tr w:rsidR="006B5893" w:rsidRPr="00A6371E" w14:paraId="59339589" w14:textId="77777777" w:rsidTr="00723EC1">
        <w:trPr>
          <w:trHeight w:val="2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F2F8F6"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845CF6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64B35213" w14:textId="77777777" w:rsidTr="00723EC1">
        <w:trPr>
          <w:trHeight w:val="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AFC9C29"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FFA03F"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D65F22" w14:textId="77777777" w:rsidTr="00723EC1">
        <w:trPr>
          <w:trHeight w:val="7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E607DCA" w14:textId="77777777" w:rsidR="006B5893" w:rsidRPr="00A6371E" w:rsidRDefault="007F0B6E">
            <w:pPr>
              <w:spacing w:after="0" w:line="256" w:lineRule="auto"/>
              <w:ind w:left="0" w:firstLine="0"/>
            </w:pPr>
            <w:r w:rsidRPr="00A6371E">
              <w:rPr>
                <w:b/>
              </w:rPr>
              <w:t>Environmental</w:t>
            </w:r>
            <w:r w:rsidRPr="00A6371E">
              <w:t xml:space="preserve"> </w:t>
            </w:r>
          </w:p>
          <w:p w14:paraId="66C694E2"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4A8E85"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264A7E27"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7CCD2051" w14:textId="77777777" w:rsidTr="00723EC1">
        <w:trPr>
          <w:trHeight w:val="9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50C6156"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FEECBF"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645DC7D2" w14:textId="77777777" w:rsidR="006B5893" w:rsidRDefault="007F0B6E">
      <w:pPr>
        <w:spacing w:after="0" w:line="256" w:lineRule="auto"/>
        <w:ind w:left="0" w:firstLine="0"/>
        <w:jc w:val="both"/>
      </w:pPr>
      <w:r>
        <w:t xml:space="preserve"> </w:t>
      </w:r>
    </w:p>
    <w:p w14:paraId="7CC7C1FD"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1DB7F8C0"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6A0D09" w14:textId="77777777" w:rsidR="006B5893" w:rsidRPr="00A6371E" w:rsidRDefault="007F0B6E">
            <w:pPr>
              <w:spacing w:after="0" w:line="256" w:lineRule="auto"/>
              <w:ind w:left="0" w:firstLine="0"/>
            </w:pPr>
            <w:r w:rsidRPr="00A6371E">
              <w:rPr>
                <w:b/>
              </w:rPr>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82CB23"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62D2BC7F" w14:textId="77777777" w:rsidTr="00723EC1">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CE9B1E"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2219EAC"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6ED0FEFA" w14:textId="77777777" w:rsidR="006B5893" w:rsidRPr="00A6371E" w:rsidRDefault="00F700A9">
            <w:pPr>
              <w:spacing w:after="0" w:line="256" w:lineRule="auto"/>
              <w:ind w:left="2" w:right="33" w:firstLine="0"/>
              <w:jc w:val="both"/>
            </w:pPr>
            <w:hyperlink r:id="rId27" w:history="1">
              <w:r w:rsidR="007F0B6E" w:rsidRPr="00A6371E">
                <w:rPr>
                  <w:color w:val="0000FF"/>
                  <w:u w:val="single"/>
                </w:rPr>
                <w:t>https://www.gov.uk/guidance/check-employment-status-fortax</w:t>
              </w:r>
            </w:hyperlink>
            <w:hyperlink r:id="rId28" w:history="1">
              <w:r w:rsidR="007F0B6E" w:rsidRPr="00A6371E">
                <w:t xml:space="preserve"> </w:t>
              </w:r>
            </w:hyperlink>
          </w:p>
        </w:tc>
      </w:tr>
      <w:tr w:rsidR="006B5893" w14:paraId="64D36B4C"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9641C2" w14:textId="77777777" w:rsidR="006B5893" w:rsidRPr="00A6371E" w:rsidRDefault="007F0B6E">
            <w:pPr>
              <w:spacing w:after="0" w:line="256" w:lineRule="auto"/>
              <w:ind w:left="0" w:firstLine="0"/>
            </w:pPr>
            <w:r w:rsidRPr="00A6371E">
              <w:rPr>
                <w:b/>
              </w:rPr>
              <w:lastRenderedPageBreak/>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4657F5A"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1D2B2ACA"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C82704" w14:textId="77777777" w:rsidR="006B5893" w:rsidRPr="00A6371E" w:rsidRDefault="007F0B6E">
            <w:pPr>
              <w:spacing w:after="0" w:line="256" w:lineRule="auto"/>
              <w:ind w:left="0" w:firstLine="0"/>
            </w:pPr>
            <w:r w:rsidRPr="00A6371E">
              <w:rPr>
                <w:b/>
              </w:rPr>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28D8737"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2A891CC0"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6920CE6F"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2A9C6C9D"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4DFF9947"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61A81541"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08443E00" w14:textId="77777777" w:rsidR="006B5893" w:rsidRPr="00A6371E" w:rsidRDefault="007F0B6E">
            <w:pPr>
              <w:spacing w:after="19" w:line="256" w:lineRule="auto"/>
              <w:ind w:left="2" w:firstLine="0"/>
            </w:pPr>
            <w:r w:rsidRPr="00A6371E">
              <w:t xml:space="preserve">The following do not constitute a Force Majeure event: </w:t>
            </w:r>
          </w:p>
          <w:p w14:paraId="3D0B423E"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73F91FDC"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374824DF"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65BB52DB"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5E667F36"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3F44664F" w14:textId="77777777" w:rsidTr="00723EC1">
        <w:trPr>
          <w:trHeight w:val="10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C1537A4"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5044127"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0524997C" w14:textId="77777777" w:rsidTr="00723EC1">
        <w:trPr>
          <w:trHeight w:val="5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E15C954"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4D9732E"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14BC554B" w14:textId="77777777" w:rsidTr="00723EC1">
        <w:trPr>
          <w:trHeight w:val="4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820E17E" w14:textId="77777777" w:rsidR="006B5893" w:rsidRPr="00A6371E" w:rsidRDefault="007F0B6E">
            <w:pPr>
              <w:spacing w:after="0" w:line="256" w:lineRule="auto"/>
              <w:ind w:left="0" w:firstLine="0"/>
            </w:pPr>
            <w:r w:rsidRPr="00A6371E">
              <w:rPr>
                <w:b/>
              </w:rPr>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77887F"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w:t>
            </w:r>
            <w:r w:rsidRPr="00A6371E">
              <w:lastRenderedPageBreak/>
              <w:t xml:space="preserve">at common law in respect of fraudulent acts in relation to this Call-Off Contract or </w:t>
            </w:r>
          </w:p>
        </w:tc>
      </w:tr>
    </w:tbl>
    <w:p w14:paraId="1820D9F7" w14:textId="77777777" w:rsidR="006B5893" w:rsidRDefault="007F0B6E">
      <w:pPr>
        <w:spacing w:after="0" w:line="256" w:lineRule="auto"/>
        <w:ind w:left="0" w:firstLine="0"/>
        <w:jc w:val="both"/>
      </w:pPr>
      <w:r>
        <w:lastRenderedPageBreak/>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4EF5284" w14:textId="77777777" w:rsidTr="00723EC1">
        <w:trPr>
          <w:trHeight w:val="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F56A9A7"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AB74C19"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52023815" w14:textId="77777777" w:rsidTr="00723EC1">
        <w:trPr>
          <w:trHeight w:val="5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3D8079"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7678B9"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58E26001" w14:textId="77777777" w:rsidTr="00723EC1">
        <w:trPr>
          <w:trHeight w:val="8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2E669B"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1230E25"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4EBFDA46" w14:textId="77777777" w:rsidTr="00723EC1">
        <w:trPr>
          <w:trHeight w:val="4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F89F9E6"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44F034"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3A951426" w14:textId="77777777" w:rsidTr="00723EC1">
        <w:trPr>
          <w:trHeight w:val="9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125921D"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631E7B"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006F1237" w14:textId="77777777" w:rsidTr="00723EC1">
        <w:trPr>
          <w:trHeight w:val="2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32C9E1" w14:textId="77777777" w:rsidR="006B5893" w:rsidRPr="00A6371E" w:rsidRDefault="007F0B6E">
            <w:pPr>
              <w:spacing w:after="20" w:line="256" w:lineRule="auto"/>
              <w:ind w:left="0" w:firstLine="0"/>
            </w:pPr>
            <w:r w:rsidRPr="00A6371E">
              <w:rPr>
                <w:b/>
              </w:rPr>
              <w:t>Government</w:t>
            </w:r>
            <w:r w:rsidRPr="00A6371E">
              <w:t xml:space="preserve"> </w:t>
            </w:r>
          </w:p>
          <w:p w14:paraId="2B776893"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F38CD9"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34FA9EEE" w14:textId="77777777" w:rsidTr="00723EC1">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01A6FFE"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473CF7"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7A8E1EA8" w14:textId="77777777" w:rsidTr="00723EC1">
        <w:trPr>
          <w:trHeight w:val="3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AFEA14"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B3BE09"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D6E8171" w14:textId="77777777" w:rsidTr="00723EC1">
        <w:trPr>
          <w:trHeight w:val="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3B067F" w14:textId="77777777" w:rsidR="006B5893" w:rsidRPr="00A6371E" w:rsidRDefault="007F0B6E">
            <w:pPr>
              <w:spacing w:after="0" w:line="256" w:lineRule="auto"/>
              <w:ind w:left="0" w:firstLine="0"/>
            </w:pPr>
            <w:r w:rsidRPr="00A6371E">
              <w:rPr>
                <w:b/>
              </w:rPr>
              <w:lastRenderedPageBreak/>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750C88"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7CAD3CD2" w14:textId="77777777" w:rsidTr="00723EC1">
        <w:trPr>
          <w:trHeight w:val="1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368A332"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0497227"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55A79073" w14:textId="77777777" w:rsidTr="00723EC1">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0351C2"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364308F"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185D75F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F99F3E4"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482D3E0"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A072818"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243F658" w14:textId="77777777" w:rsidTr="00723EC1">
        <w:trPr>
          <w:trHeight w:val="1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02E3D22" w14:textId="77777777" w:rsidR="006B5893" w:rsidRPr="00A6371E" w:rsidRDefault="007F0B6E">
            <w:pPr>
              <w:spacing w:after="0" w:line="256" w:lineRule="auto"/>
              <w:ind w:left="0" w:firstLine="0"/>
            </w:pPr>
            <w:r w:rsidRPr="00A6371E">
              <w:rPr>
                <w:b/>
              </w:rPr>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8EC09E2"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344E869B"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0C9FFBD" w14:textId="77777777" w:rsidTr="00723EC1">
        <w:trPr>
          <w:trHeight w:val="13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8EACDE"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8AA234" w14:textId="77777777" w:rsidR="006B5893" w:rsidRPr="00A6371E" w:rsidRDefault="007F0B6E">
            <w:pPr>
              <w:spacing w:after="39" w:line="256" w:lineRule="auto"/>
              <w:ind w:left="2" w:firstLine="0"/>
            </w:pPr>
            <w:r w:rsidRPr="00A6371E">
              <w:t xml:space="preserve">Can be: </w:t>
            </w:r>
          </w:p>
          <w:p w14:paraId="087D91C4" w14:textId="77777777" w:rsidR="006B5893" w:rsidRPr="00A6371E" w:rsidRDefault="007F0B6E">
            <w:pPr>
              <w:numPr>
                <w:ilvl w:val="0"/>
                <w:numId w:val="32"/>
              </w:numPr>
              <w:spacing w:after="46" w:line="256" w:lineRule="auto"/>
              <w:ind w:left="400" w:hanging="398"/>
            </w:pPr>
            <w:r w:rsidRPr="00A6371E">
              <w:t xml:space="preserve">a voluntary arrangement </w:t>
            </w:r>
          </w:p>
          <w:p w14:paraId="544DBCC1" w14:textId="77777777" w:rsidR="006B5893" w:rsidRPr="00A6371E" w:rsidRDefault="007F0B6E">
            <w:pPr>
              <w:numPr>
                <w:ilvl w:val="0"/>
                <w:numId w:val="32"/>
              </w:numPr>
              <w:spacing w:after="45" w:line="256" w:lineRule="auto"/>
              <w:ind w:left="400" w:hanging="398"/>
            </w:pPr>
            <w:r w:rsidRPr="00A6371E">
              <w:t xml:space="preserve">a winding-up petition </w:t>
            </w:r>
          </w:p>
          <w:p w14:paraId="454F2CED"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097B60C2"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5D3BB217" w14:textId="77777777" w:rsidR="006B5893" w:rsidRPr="00A6371E" w:rsidRDefault="007F0B6E">
            <w:pPr>
              <w:numPr>
                <w:ilvl w:val="0"/>
                <w:numId w:val="32"/>
              </w:numPr>
              <w:spacing w:after="35" w:line="256" w:lineRule="auto"/>
              <w:ind w:left="400" w:hanging="398"/>
            </w:pPr>
            <w:r w:rsidRPr="00A6371E">
              <w:t xml:space="preserve">a Schedule A1 moratorium </w:t>
            </w:r>
          </w:p>
          <w:p w14:paraId="562BFE5C"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1A731CDE"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064DA38"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81440D5" w14:textId="77777777" w:rsidR="006B5893" w:rsidRPr="00A6371E" w:rsidRDefault="007F0B6E">
            <w:pPr>
              <w:spacing w:after="19" w:line="256" w:lineRule="auto"/>
              <w:ind w:left="2" w:firstLine="0"/>
            </w:pPr>
            <w:r w:rsidRPr="00A6371E">
              <w:t xml:space="preserve">Intellectual Property Rights are: </w:t>
            </w:r>
          </w:p>
          <w:p w14:paraId="0C07DE7C"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24EEE9E1"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C8F245E"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5DCFE6FC" w14:textId="77777777" w:rsidTr="00723EC1">
        <w:trPr>
          <w:trHeight w:val="13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D2727B8" w14:textId="77777777" w:rsidR="006B5893" w:rsidRPr="00A6371E" w:rsidRDefault="007F0B6E">
            <w:pPr>
              <w:spacing w:after="0" w:line="256" w:lineRule="auto"/>
              <w:ind w:left="0" w:firstLine="0"/>
            </w:pPr>
            <w:r w:rsidRPr="00A6371E">
              <w:rPr>
                <w:b/>
              </w:rPr>
              <w:lastRenderedPageBreak/>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2BAB16" w14:textId="77777777" w:rsidR="006B5893" w:rsidRPr="00A6371E" w:rsidRDefault="007F0B6E">
            <w:pPr>
              <w:spacing w:after="36" w:line="256" w:lineRule="auto"/>
              <w:ind w:left="2" w:firstLine="0"/>
            </w:pPr>
            <w:r w:rsidRPr="00A6371E">
              <w:t xml:space="preserve">For the purposes of the IR35 rules an intermediary can be: </w:t>
            </w:r>
          </w:p>
          <w:p w14:paraId="104F64C1"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50D8FA08"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2EFCEE68" w14:textId="77777777" w:rsidR="006B5893" w:rsidRPr="00A6371E" w:rsidRDefault="007F0B6E" w:rsidP="000A3235">
            <w:pPr>
              <w:numPr>
                <w:ilvl w:val="0"/>
                <w:numId w:val="34"/>
              </w:numPr>
              <w:spacing w:after="0" w:line="300" w:lineRule="auto"/>
              <w:ind w:right="752" w:firstLine="0"/>
            </w:pPr>
            <w:r w:rsidRPr="00A6371E">
              <w:t xml:space="preserve">a partnership </w:t>
            </w:r>
          </w:p>
          <w:p w14:paraId="3852DC08"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11590F47" w14:textId="77777777" w:rsidTr="00723EC1">
        <w:trPr>
          <w:trHeight w:val="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BDD47B6" w14:textId="77777777" w:rsidR="006B5893" w:rsidRPr="00A6371E" w:rsidRDefault="007F0B6E">
            <w:pPr>
              <w:spacing w:after="0" w:line="256" w:lineRule="auto"/>
              <w:ind w:left="0" w:firstLine="0"/>
            </w:pPr>
            <w:r w:rsidRPr="00A6371E">
              <w:rPr>
                <w:b/>
              </w:rPr>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14D5C0" w14:textId="77777777" w:rsidR="006B5893" w:rsidRPr="00A6371E" w:rsidRDefault="007F0B6E">
            <w:pPr>
              <w:spacing w:after="0" w:line="256" w:lineRule="auto"/>
              <w:ind w:left="2" w:firstLine="0"/>
            </w:pPr>
            <w:r w:rsidRPr="00A6371E">
              <w:t xml:space="preserve">As set out in clause 11.5. </w:t>
            </w:r>
          </w:p>
        </w:tc>
      </w:tr>
      <w:tr w:rsidR="006B5893" w:rsidRPr="00A6371E" w14:paraId="4C429E4B" w14:textId="77777777" w:rsidTr="00723EC1">
        <w:trPr>
          <w:trHeight w:val="1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0ABD92F"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B79100"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0C54E545" w14:textId="77777777" w:rsidTr="00723EC1">
        <w:trPr>
          <w:trHeight w:val="1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2BF6F4D"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51D9E75"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2FEC37C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6F8532D" w14:textId="77777777" w:rsidTr="00723EC1">
        <w:trPr>
          <w:trHeight w:val="8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255BA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393D79"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FFC14E1" w14:textId="77777777" w:rsidTr="00723EC1">
        <w:trPr>
          <w:trHeight w:val="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F9BC7E1"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4FD71B"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11E98598" w14:textId="77777777" w:rsidTr="00723EC1">
        <w:trPr>
          <w:trHeight w:val="6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B9CF10"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494BB1"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A16A229" w14:textId="77777777" w:rsidTr="00723EC1">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6B6C5DA"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D1076C"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64747FC" w14:textId="77777777" w:rsidTr="00723EC1">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7D656" w14:textId="77777777" w:rsidR="006B5893" w:rsidRPr="00A6371E" w:rsidRDefault="007F0B6E">
            <w:pPr>
              <w:spacing w:after="0" w:line="256" w:lineRule="auto"/>
              <w:ind w:left="0" w:firstLine="0"/>
            </w:pPr>
            <w:r w:rsidRPr="00A6371E">
              <w:rPr>
                <w:b/>
              </w:rPr>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C67A1B"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w:t>
            </w:r>
            <w:r w:rsidRPr="00A6371E">
              <w:lastRenderedPageBreak/>
              <w:t xml:space="preserve">and whether the malicious software is introduced wilfully, negligently or without knowledge of its existence. </w:t>
            </w:r>
          </w:p>
        </w:tc>
      </w:tr>
      <w:tr w:rsidR="006B5893" w:rsidRPr="00A6371E" w14:paraId="5DD94E0B" w14:textId="77777777" w:rsidTr="00723EC1">
        <w:trPr>
          <w:trHeight w:val="7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A150C9" w14:textId="77777777" w:rsidR="006B5893" w:rsidRPr="00A6371E" w:rsidRDefault="007F0B6E">
            <w:pPr>
              <w:spacing w:after="0" w:line="256" w:lineRule="auto"/>
              <w:ind w:left="0" w:firstLine="0"/>
            </w:pPr>
            <w:r w:rsidRPr="00A6371E">
              <w:rPr>
                <w:b/>
              </w:rPr>
              <w:lastRenderedPageBreak/>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A4F861"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36E7F921" w14:textId="77777777" w:rsidTr="00723EC1">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93EDA9"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115B49"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77BD3071" w14:textId="77777777" w:rsidTr="00723EC1">
        <w:trPr>
          <w:trHeight w:val="20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4D3942"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9A83C0"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8893ED" w14:textId="77777777" w:rsidTr="00723EC1">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F85B2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CCF965"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99FA4B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FC8DD2B"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7EF47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758053"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63979135"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D9C5D6" w14:textId="77777777"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878F76"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584F854"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8AA9B4F"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15059B"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776D993F"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37935F"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41D69B9"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597D505E" w14:textId="77777777" w:rsidTr="00723EC1">
        <w:trPr>
          <w:trHeight w:val="4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9D0B2F"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DC2E94F"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15A0194F"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8109BB" w14:textId="77777777" w:rsidR="006B5893" w:rsidRPr="00A6371E" w:rsidRDefault="007F0B6E">
            <w:pPr>
              <w:spacing w:after="0" w:line="256" w:lineRule="auto"/>
              <w:ind w:left="0" w:firstLine="0"/>
            </w:pPr>
            <w:r w:rsidRPr="00A6371E">
              <w:rPr>
                <w:b/>
              </w:rPr>
              <w:lastRenderedPageBreak/>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5F0DC4"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68F121F4"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9F79DFA"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74551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5F7990D"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B07C50" w14:textId="77777777"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9DC76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50BDDD"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B7715F"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8527B3"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2CF02CBA"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D90BE31"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DD681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7EAA7BC"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F0AFA5"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8EF8C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453D74"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031AF0A"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D14E102"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3508E36B"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3109439C"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4B7372F1" w14:textId="77777777" w:rsidR="000A3235" w:rsidRPr="00A6371E" w:rsidRDefault="007F0B6E" w:rsidP="000A3235">
            <w:pPr>
              <w:numPr>
                <w:ilvl w:val="0"/>
                <w:numId w:val="35"/>
              </w:numPr>
              <w:spacing w:after="64" w:line="256" w:lineRule="auto"/>
              <w:ind w:hanging="360"/>
            </w:pPr>
            <w:r w:rsidRPr="00A6371E">
              <w:t xml:space="preserve">commit any offence: </w:t>
            </w:r>
          </w:p>
          <w:p w14:paraId="270D5507"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4583C057"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6A76986E"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62C29118"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44536F05" w14:textId="77777777" w:rsidR="006B5893" w:rsidRPr="00A6371E" w:rsidRDefault="007F0B6E">
      <w:pPr>
        <w:spacing w:after="0" w:line="256" w:lineRule="auto"/>
        <w:ind w:left="0" w:firstLine="0"/>
        <w:jc w:val="both"/>
      </w:pPr>
      <w:r w:rsidRPr="00A6371E">
        <w:t xml:space="preserve"> </w:t>
      </w:r>
    </w:p>
    <w:p w14:paraId="4FD6F186"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31B7810"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3FC924D" w14:textId="77777777"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8547AD"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w:t>
            </w:r>
            <w:r w:rsidRPr="00A6371E">
              <w:lastRenderedPageBreak/>
              <w:t xml:space="preserve">instructions, technical documentation and schema but not including the Supplier’s Background IPRs. </w:t>
            </w:r>
          </w:p>
        </w:tc>
      </w:tr>
      <w:tr w:rsidR="006B5893" w:rsidRPr="00A6371E" w14:paraId="2BA56EB1"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D9CAD7" w14:textId="77777777" w:rsidR="006B5893" w:rsidRPr="00A6371E" w:rsidRDefault="007F0B6E">
            <w:pPr>
              <w:spacing w:after="0" w:line="256" w:lineRule="auto"/>
              <w:ind w:left="0" w:firstLine="0"/>
            </w:pPr>
            <w:r w:rsidRPr="00A6371E">
              <w:rPr>
                <w:b/>
              </w:rPr>
              <w:lastRenderedPageBreak/>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476975"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7453C9C1" w14:textId="77777777" w:rsidTr="00723EC1">
        <w:trPr>
          <w:trHeight w:val="4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4945732"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9E1BE71"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6096251C" w14:textId="77777777" w:rsidTr="00723EC1">
        <w:trPr>
          <w:trHeight w:val="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6FEB65"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9A66C50"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01B53363" w14:textId="77777777" w:rsidTr="00723EC1">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1A7A29"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CD72AD"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448C0D57" w14:textId="77777777" w:rsidTr="00723EC1">
        <w:trPr>
          <w:trHeight w:val="6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11CF5" w14:textId="77777777"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409B21"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5CF2FD3E" w14:textId="77777777" w:rsidTr="00723EC1">
        <w:trPr>
          <w:trHeight w:val="1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E89FF7"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4DAD02"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4CB5F661" w14:textId="77777777" w:rsidTr="00723EC1">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EA135B"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F5701C"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08DACB4D"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6E98A16B"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B9C3EC" w14:textId="77777777" w:rsidR="006B5893" w:rsidRPr="00A6371E" w:rsidRDefault="007F0B6E">
            <w:pPr>
              <w:spacing w:after="0" w:line="256" w:lineRule="auto"/>
              <w:ind w:left="0" w:firstLine="0"/>
            </w:pPr>
            <w:r w:rsidRPr="00A6371E">
              <w:rPr>
                <w:b/>
              </w:rPr>
              <w:lastRenderedPageBreak/>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09E2906"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60EA12C8"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7588B1"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809F432"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0EDF5CB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B5F32B0"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F4E56C"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122D43"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4E038130"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28717C" w14:textId="77777777"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96A34D"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1EAE9C65" w14:textId="77777777" w:rsidTr="00723EC1">
        <w:trPr>
          <w:trHeight w:val="1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7FDB76"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133393"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9E02BD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B28A43"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6EEF53"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6DAAE99"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7FE346A"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2D9C86"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0CAD1E8B" w14:textId="77777777" w:rsidTr="00723EC1">
        <w:trPr>
          <w:trHeight w:val="9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690F54"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7DEB00"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9" w:history="1">
              <w:r w:rsidRPr="00A6371E">
                <w:rPr>
                  <w:u w:val="single"/>
                </w:rPr>
                <w:t>https://www.gov.uk/service-manual/agile-delivery/spend-controlsche ck-if-you-need-approval-to-spend-money-on-a-service</w:t>
              </w:r>
            </w:hyperlink>
            <w:hyperlink r:id="rId30" w:history="1">
              <w:r w:rsidRPr="00A6371E">
                <w:t xml:space="preserve"> </w:t>
              </w:r>
            </w:hyperlink>
          </w:p>
        </w:tc>
      </w:tr>
      <w:tr w:rsidR="006B5893" w:rsidRPr="00A6371E" w14:paraId="518A58A1"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796F2B"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AAB910"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412BCF07" w14:textId="77777777" w:rsidTr="00723EC1">
        <w:trPr>
          <w:trHeight w:val="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76ECB5"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63BBE3"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37E5310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B21808"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350D899" w14:textId="77777777" w:rsidR="006B5893" w:rsidRPr="00A6371E" w:rsidRDefault="007F0B6E">
            <w:pPr>
              <w:spacing w:after="18" w:line="256" w:lineRule="auto"/>
              <w:ind w:left="2" w:firstLine="0"/>
            </w:pPr>
            <w:r w:rsidRPr="00A6371E">
              <w:t xml:space="preserve">Any third party engaged by the Supplier under a subcontract </w:t>
            </w:r>
          </w:p>
          <w:p w14:paraId="7F9262C9" w14:textId="77777777" w:rsidR="006B5893" w:rsidRPr="00A6371E" w:rsidRDefault="007F0B6E">
            <w:pPr>
              <w:spacing w:after="2" w:line="256" w:lineRule="auto"/>
              <w:ind w:left="2" w:firstLine="0"/>
            </w:pPr>
            <w:r w:rsidRPr="00A6371E">
              <w:t xml:space="preserve">(permitted under the Framework Agreement and the Call-Off </w:t>
            </w:r>
          </w:p>
          <w:p w14:paraId="2DE4A6F1"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C347F79"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96022D"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DE5A22"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63CC353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0B3CD8"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29F5ED"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461C1559"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C21D6E5"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3DE237"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3E6BC81B"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1E4C8ED"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7E8864E" w14:textId="77777777" w:rsidR="006B5893" w:rsidRPr="00A6371E" w:rsidRDefault="007F0B6E">
            <w:pPr>
              <w:spacing w:after="0" w:line="256" w:lineRule="auto"/>
              <w:ind w:left="0" w:firstLine="0"/>
            </w:pPr>
            <w:r w:rsidRPr="00A6371E">
              <w:rPr>
                <w:b/>
              </w:rPr>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7537A7"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D5B62DA" w14:textId="77777777" w:rsidTr="00723EC1">
        <w:trPr>
          <w:trHeight w:val="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FCFBF9"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5B4B0F"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63F8D181"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5EC2E51"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B9D3A3"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38FB749F"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B8A3208"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FAE3386"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57F1ACC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B5C28B" w14:textId="77777777" w:rsidR="006B5893" w:rsidRPr="00A6371E" w:rsidRDefault="007F0B6E">
            <w:pPr>
              <w:spacing w:after="0" w:line="256" w:lineRule="auto"/>
              <w:ind w:left="0" w:firstLine="0"/>
            </w:pPr>
            <w:r w:rsidRPr="00A6371E">
              <w:rPr>
                <w:b/>
              </w:rPr>
              <w:lastRenderedPageBreak/>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4F50C9C"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50FD9088"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D7DAAD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9104A43" w14:textId="77777777" w:rsidR="006B5893" w:rsidRPr="00A6371E" w:rsidRDefault="007F0B6E">
            <w:pPr>
              <w:spacing w:after="0" w:line="256" w:lineRule="auto"/>
              <w:ind w:left="2" w:firstLine="0"/>
            </w:pPr>
            <w:r w:rsidRPr="00A6371E">
              <w:t xml:space="preserve">A contract year. </w:t>
            </w:r>
          </w:p>
        </w:tc>
      </w:tr>
    </w:tbl>
    <w:p w14:paraId="2A9E80FB" w14:textId="77777777" w:rsidR="006B5893" w:rsidRDefault="007F0B6E">
      <w:pPr>
        <w:spacing w:after="0" w:line="256" w:lineRule="auto"/>
        <w:ind w:left="1142" w:firstLine="0"/>
        <w:jc w:val="both"/>
      </w:pPr>
      <w:r>
        <w:t xml:space="preserve"> </w:t>
      </w:r>
      <w:r>
        <w:tab/>
        <w:t xml:space="preserve"> </w:t>
      </w:r>
    </w:p>
    <w:p w14:paraId="1DC6F347" w14:textId="77777777" w:rsidR="006B5893" w:rsidRDefault="007F0B6E">
      <w:pPr>
        <w:pStyle w:val="Heading2"/>
        <w:ind w:left="1113" w:firstLine="1118"/>
      </w:pPr>
      <w:r>
        <w:t>Schedule 7: UK GDPR Information</w:t>
      </w:r>
      <w:r>
        <w:rPr>
          <w:vertAlign w:val="subscript"/>
        </w:rPr>
        <w:t xml:space="preserve"> </w:t>
      </w:r>
    </w:p>
    <w:p w14:paraId="746FB951"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D25400C" w14:textId="77777777" w:rsidR="006B5893" w:rsidRDefault="007F0B6E">
      <w:pPr>
        <w:pStyle w:val="Heading2"/>
        <w:spacing w:after="260"/>
        <w:ind w:left="1113" w:firstLine="1118"/>
      </w:pPr>
      <w:r>
        <w:t xml:space="preserve">Annex 1: Processing Personal Data </w:t>
      </w:r>
    </w:p>
    <w:p w14:paraId="191714A8" w14:textId="77777777" w:rsidR="006B5893" w:rsidRDefault="007F0B6E">
      <w:pPr>
        <w:spacing w:after="0"/>
        <w:ind w:right="14"/>
      </w:pPr>
      <w:r>
        <w:t xml:space="preserve">This Annex shall be completed by the Controller, who may take account of the view of the </w:t>
      </w:r>
    </w:p>
    <w:p w14:paraId="25803418" w14:textId="77777777" w:rsidR="006B5893" w:rsidRDefault="007F0B6E">
      <w:pPr>
        <w:spacing w:after="345"/>
        <w:ind w:right="14"/>
      </w:pPr>
      <w:r>
        <w:t xml:space="preserve">Processors, however the final decision as to the content of this Annex shall be with the Buyer at its absolute discretion. </w:t>
      </w:r>
    </w:p>
    <w:p w14:paraId="425B4600" w14:textId="13FE4B1E" w:rsidR="006B5893" w:rsidRDefault="007F0B6E" w:rsidP="007F4432">
      <w:pPr>
        <w:tabs>
          <w:tab w:val="center" w:pos="1272"/>
          <w:tab w:val="center" w:pos="5964"/>
        </w:tabs>
        <w:spacing w:after="100" w:afterAutospacing="1" w:line="240" w:lineRule="auto"/>
        <w:ind w:left="0" w:firstLine="0"/>
      </w:pPr>
      <w:r>
        <w:rPr>
          <w:rFonts w:ascii="Calibri" w:eastAsia="Calibri" w:hAnsi="Calibri" w:cs="Calibri"/>
        </w:rPr>
        <w:tab/>
      </w:r>
      <w:r>
        <w:t xml:space="preserve">1.1 </w:t>
      </w:r>
      <w:r>
        <w:tab/>
        <w:t>The contact details of the Buyer’s Data Protection Officer are:</w:t>
      </w:r>
      <w:r w:rsidR="007F4432">
        <w:t xml:space="preserve"> </w:t>
      </w:r>
      <w:hyperlink r:id="rId31" w:history="1">
        <w:r w:rsidR="007F4432" w:rsidRPr="00010419">
          <w:rPr>
            <w:rStyle w:val="Hyperlink"/>
          </w:rPr>
          <w:t>Malwina.Leszczynska@hse.gov.uk</w:t>
        </w:r>
      </w:hyperlink>
    </w:p>
    <w:p w14:paraId="42993A34" w14:textId="281BA6FF" w:rsidR="006B5893" w:rsidRDefault="007F0B6E" w:rsidP="00B4038F">
      <w:pPr>
        <w:tabs>
          <w:tab w:val="center" w:pos="1272"/>
          <w:tab w:val="center" w:pos="6081"/>
        </w:tabs>
        <w:ind w:left="1118" w:firstLine="0"/>
      </w:pPr>
      <w:r>
        <w:rPr>
          <w:rFonts w:ascii="Calibri" w:eastAsia="Calibri" w:hAnsi="Calibri" w:cs="Calibri"/>
        </w:rPr>
        <w:tab/>
      </w:r>
      <w:r>
        <w:t xml:space="preserve">1.2 </w:t>
      </w:r>
      <w:r>
        <w:tab/>
        <w:t xml:space="preserve">The contact details of the Supplier’s Data Protection Officer are: </w:t>
      </w:r>
      <w:r w:rsidR="00B4038F">
        <w:t xml:space="preserve">Dan Rhodes via </w:t>
      </w:r>
      <w:hyperlink r:id="rId32" w:history="1">
        <w:r w:rsidR="00B4038F" w:rsidRPr="006D1E7C">
          <w:rPr>
            <w:rStyle w:val="Hyperlink"/>
          </w:rPr>
          <w:t>dpo@granicus.com</w:t>
        </w:r>
      </w:hyperlink>
      <w:r w:rsidR="00B4038F">
        <w:t xml:space="preserve"> </w:t>
      </w:r>
      <w:r>
        <w:t xml:space="preserve"> </w:t>
      </w:r>
    </w:p>
    <w:p w14:paraId="0B5AAC51"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30916795" w14:textId="5E514E6A" w:rsidR="006B5893" w:rsidRDefault="007F0B6E">
      <w:pPr>
        <w:tabs>
          <w:tab w:val="center" w:pos="1272"/>
          <w:tab w:val="center" w:pos="5067"/>
        </w:tabs>
        <w:spacing w:after="102"/>
        <w:ind w:left="0" w:firstLine="0"/>
      </w:pPr>
      <w:r>
        <w:rPr>
          <w:rFonts w:ascii="Calibri" w:eastAsia="Calibri" w:hAnsi="Calibri" w:cs="Calibri"/>
        </w:rPr>
        <w:tab/>
      </w:r>
      <w:r>
        <w:t xml:space="preserve">1.4 </w:t>
      </w:r>
      <w:r>
        <w:tab/>
        <w:t>Any such further instructions shall be incorporated into this Annex.</w:t>
      </w:r>
    </w:p>
    <w:p w14:paraId="7E8E359F" w14:textId="77777777" w:rsidR="003F5DE6" w:rsidRDefault="003F5DE6">
      <w:pPr>
        <w:tabs>
          <w:tab w:val="center" w:pos="1272"/>
          <w:tab w:val="center" w:pos="5067"/>
        </w:tabs>
        <w:spacing w:after="102"/>
        <w:ind w:left="0" w:firstLine="0"/>
      </w:pPr>
    </w:p>
    <w:p w14:paraId="54AD197A" w14:textId="77777777" w:rsidR="003F5DE6" w:rsidRDefault="003F5DE6">
      <w:pPr>
        <w:tabs>
          <w:tab w:val="center" w:pos="1272"/>
          <w:tab w:val="center" w:pos="5067"/>
        </w:tabs>
        <w:spacing w:after="102"/>
        <w:ind w:left="0" w:firstLine="0"/>
      </w:pPr>
    </w:p>
    <w:p w14:paraId="03C60652" w14:textId="77777777" w:rsidR="003F5DE6" w:rsidRDefault="003F5DE6">
      <w:pPr>
        <w:tabs>
          <w:tab w:val="center" w:pos="1272"/>
          <w:tab w:val="center" w:pos="5067"/>
        </w:tabs>
        <w:spacing w:after="102"/>
        <w:ind w:left="0" w:firstLine="0"/>
      </w:pPr>
    </w:p>
    <w:p w14:paraId="4993990B" w14:textId="77777777" w:rsidR="003F5DE6" w:rsidRDefault="003F5DE6">
      <w:pPr>
        <w:tabs>
          <w:tab w:val="center" w:pos="1272"/>
          <w:tab w:val="center" w:pos="5067"/>
        </w:tabs>
        <w:spacing w:after="102"/>
        <w:ind w:left="0" w:firstLine="0"/>
      </w:pPr>
    </w:p>
    <w:p w14:paraId="781ADED2" w14:textId="77777777" w:rsidR="003F5DE6" w:rsidRDefault="003F5DE6">
      <w:pPr>
        <w:tabs>
          <w:tab w:val="center" w:pos="1272"/>
          <w:tab w:val="center" w:pos="5067"/>
        </w:tabs>
        <w:spacing w:after="102"/>
        <w:ind w:left="0" w:firstLine="0"/>
      </w:pPr>
    </w:p>
    <w:p w14:paraId="55D11F14" w14:textId="77777777" w:rsidR="003F5DE6" w:rsidRDefault="003F5DE6">
      <w:pPr>
        <w:tabs>
          <w:tab w:val="center" w:pos="1272"/>
          <w:tab w:val="center" w:pos="5067"/>
        </w:tabs>
        <w:spacing w:after="102"/>
        <w:ind w:left="0" w:firstLine="0"/>
      </w:pPr>
    </w:p>
    <w:p w14:paraId="318A190F" w14:textId="77777777" w:rsidR="003F5DE6" w:rsidRDefault="003F5DE6">
      <w:pPr>
        <w:tabs>
          <w:tab w:val="center" w:pos="1272"/>
          <w:tab w:val="center" w:pos="5067"/>
        </w:tabs>
        <w:spacing w:after="102"/>
        <w:ind w:left="0" w:firstLine="0"/>
      </w:pPr>
    </w:p>
    <w:p w14:paraId="2A69A9E1" w14:textId="77777777" w:rsidR="003F5DE6" w:rsidRDefault="003F5DE6">
      <w:pPr>
        <w:tabs>
          <w:tab w:val="center" w:pos="1272"/>
          <w:tab w:val="center" w:pos="5067"/>
        </w:tabs>
        <w:spacing w:after="102"/>
        <w:ind w:left="0" w:firstLine="0"/>
      </w:pPr>
    </w:p>
    <w:p w14:paraId="4A28FF1E" w14:textId="77777777" w:rsidR="003F5DE6" w:rsidRDefault="003F5DE6">
      <w:pPr>
        <w:tabs>
          <w:tab w:val="center" w:pos="1272"/>
          <w:tab w:val="center" w:pos="5067"/>
        </w:tabs>
        <w:spacing w:after="102"/>
        <w:ind w:left="0" w:firstLine="0"/>
      </w:pPr>
    </w:p>
    <w:tbl>
      <w:tblPr>
        <w:tblW w:w="9022" w:type="dxa"/>
        <w:tblInd w:w="1039" w:type="dxa"/>
        <w:tblLayout w:type="fixed"/>
        <w:tblCellMar>
          <w:left w:w="10" w:type="dxa"/>
          <w:right w:w="10" w:type="dxa"/>
        </w:tblCellMar>
        <w:tblLook w:val="04A0" w:firstRow="1" w:lastRow="0" w:firstColumn="1" w:lastColumn="0" w:noHBand="0" w:noVBand="1"/>
      </w:tblPr>
      <w:tblGrid>
        <w:gridCol w:w="4521"/>
        <w:gridCol w:w="4501"/>
      </w:tblGrid>
      <w:tr w:rsidR="006B5893" w:rsidRPr="005C3FFF" w14:paraId="0873CA14" w14:textId="77777777" w:rsidTr="00244A1B">
        <w:trPr>
          <w:trHeight w:val="175"/>
        </w:trPr>
        <w:tc>
          <w:tcPr>
            <w:tcW w:w="452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53F95E5" w14:textId="77777777" w:rsidR="006B5893" w:rsidRPr="005C3FFF" w:rsidRDefault="006B5893">
            <w:pPr>
              <w:spacing w:after="160" w:line="256" w:lineRule="auto"/>
              <w:ind w:left="0" w:firstLine="0"/>
            </w:pPr>
          </w:p>
        </w:tc>
        <w:tc>
          <w:tcPr>
            <w:tcW w:w="450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3665912" w14:textId="77777777" w:rsidR="006B5893" w:rsidRPr="005C3FFF" w:rsidRDefault="006B5893">
            <w:pPr>
              <w:spacing w:after="160" w:line="256" w:lineRule="auto"/>
              <w:ind w:left="0" w:firstLine="0"/>
            </w:pPr>
          </w:p>
        </w:tc>
      </w:tr>
      <w:tr w:rsidR="006B5893" w:rsidRPr="005C3FFF" w14:paraId="55C1FB6F" w14:textId="77777777" w:rsidTr="00244A1B">
        <w:trPr>
          <w:trHeight w:val="526"/>
        </w:trPr>
        <w:tc>
          <w:tcPr>
            <w:tcW w:w="452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D1C2021" w14:textId="77777777" w:rsidR="006B5893" w:rsidRPr="005C3FFF" w:rsidRDefault="007F0B6E">
            <w:pPr>
              <w:spacing w:after="0" w:line="256" w:lineRule="auto"/>
              <w:ind w:left="2" w:firstLine="0"/>
            </w:pPr>
            <w:r w:rsidRPr="005C3FFF">
              <w:rPr>
                <w:b/>
              </w:rPr>
              <w:t>Description</w:t>
            </w:r>
            <w:r w:rsidRPr="005C3FFF">
              <w:t xml:space="preserve"> </w:t>
            </w:r>
          </w:p>
        </w:tc>
        <w:tc>
          <w:tcPr>
            <w:tcW w:w="450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B097B0A"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5D6A912F" w14:textId="77777777" w:rsidTr="00244A1B">
        <w:trPr>
          <w:trHeight w:val="5072"/>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DD7B223" w14:textId="77777777" w:rsidR="006B5893" w:rsidRPr="005C3FFF" w:rsidRDefault="007F0B6E">
            <w:pPr>
              <w:spacing w:after="0" w:line="256" w:lineRule="auto"/>
              <w:ind w:left="2" w:firstLine="0"/>
            </w:pPr>
            <w:r w:rsidRPr="005C3FFF">
              <w:t xml:space="preserve">Identity of Controller for each Category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F7C3E07" w14:textId="77777777" w:rsidR="007E7E46" w:rsidRDefault="007E7E46" w:rsidP="007E7E46">
            <w:pPr>
              <w:spacing w:after="0" w:line="276" w:lineRule="auto"/>
              <w:ind w:left="0" w:firstLine="0"/>
            </w:pPr>
            <w:r>
              <w:t>The Buyer is Controller, and the Supplier is Processor</w:t>
            </w:r>
          </w:p>
          <w:p w14:paraId="2C6443C6" w14:textId="77777777" w:rsidR="007E7E46" w:rsidRDefault="007E7E46" w:rsidP="007E7E46">
            <w:pPr>
              <w:spacing w:after="0" w:line="276" w:lineRule="auto"/>
              <w:ind w:left="0" w:firstLine="0"/>
            </w:pPr>
          </w:p>
          <w:p w14:paraId="1D88C35F" w14:textId="77777777" w:rsidR="007E7E46" w:rsidRDefault="007E7E46" w:rsidP="007E7E46">
            <w:pPr>
              <w:spacing w:after="0" w:line="276" w:lineRule="auto"/>
              <w:ind w:left="0" w:firstLine="0"/>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2BBCF15" w14:textId="77777777" w:rsidR="007E7E46" w:rsidRDefault="007E7E46" w:rsidP="007E7E46">
            <w:pPr>
              <w:spacing w:after="0" w:line="276" w:lineRule="auto"/>
              <w:ind w:left="0" w:firstLine="0"/>
            </w:pPr>
          </w:p>
          <w:p w14:paraId="05F32F4F" w14:textId="7A069C70" w:rsidR="006B5893" w:rsidRPr="005C3FFF" w:rsidRDefault="007E7E46" w:rsidP="007E7E46">
            <w:pPr>
              <w:spacing w:after="0" w:line="276" w:lineRule="auto"/>
              <w:ind w:left="0" w:firstLine="0"/>
            </w:pPr>
            <w:r>
              <w:t>The Supplier (the processor) will process data for the purpose of providing email, SMS and social media updates on behalf of the buyer</w:t>
            </w:r>
          </w:p>
        </w:tc>
      </w:tr>
      <w:tr w:rsidR="006B5893" w:rsidRPr="005C3FFF" w14:paraId="602E8D04" w14:textId="77777777" w:rsidTr="00244A1B">
        <w:trPr>
          <w:trHeight w:val="22"/>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991A4E"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19304DD" w14:textId="7E12883E" w:rsidR="006B5893" w:rsidRPr="005C3FFF" w:rsidRDefault="00061836">
            <w:pPr>
              <w:spacing w:after="0" w:line="256" w:lineRule="auto"/>
              <w:ind w:left="0" w:firstLine="0"/>
              <w:jc w:val="both"/>
            </w:pPr>
            <w:r w:rsidRPr="00061836">
              <w:t>Duration of the processing is for the duration of the contract term, to include any extensions.</w:t>
            </w:r>
          </w:p>
        </w:tc>
      </w:tr>
      <w:tr w:rsidR="006B5893" w:rsidRPr="005C3FFF" w14:paraId="056B1B2E" w14:textId="77777777" w:rsidTr="006D3F2B">
        <w:trPr>
          <w:trHeight w:val="1051"/>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E4C085"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4DA4A8F" w14:textId="74790574" w:rsidR="006B5893" w:rsidRPr="005C3FFF" w:rsidRDefault="0068448E" w:rsidP="0068448E">
            <w:pPr>
              <w:pStyle w:val="NormalWeb"/>
              <w:spacing w:before="0" w:beforeAutospacing="0" w:after="0" w:afterAutospacing="0"/>
            </w:pPr>
            <w:r w:rsidRPr="006D3F2B">
              <w:rPr>
                <w:rFonts w:ascii="Arial" w:eastAsia="Arial" w:hAnsi="Arial" w:cs="Arial"/>
                <w:color w:val="000000"/>
                <w:sz w:val="22"/>
                <w:szCs w:val="22"/>
              </w:rPr>
              <w:t>Enabling communication between the parties to communicate with subscribers by email marketing and campaigns</w:t>
            </w:r>
          </w:p>
        </w:tc>
      </w:tr>
      <w:tr w:rsidR="003F5DE6" w:rsidRPr="005C3FFF" w14:paraId="114F9AB2" w14:textId="77777777" w:rsidTr="006D3F2B">
        <w:trPr>
          <w:trHeight w:val="1051"/>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E2E39BA" w14:textId="2BBC79E4" w:rsidR="003F5DE6" w:rsidRPr="005C3FFF" w:rsidRDefault="003F5DE6">
            <w:pPr>
              <w:spacing w:after="0" w:line="256" w:lineRule="auto"/>
              <w:ind w:left="5" w:firstLine="0"/>
            </w:pPr>
            <w:proofErr w:type="spellStart"/>
            <w:r w:rsidRPr="0068448E">
              <w:t>Subprocessors</w:t>
            </w:r>
            <w:proofErr w:type="spellEnd"/>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A387CA9" w14:textId="4CAC2560" w:rsidR="007E7E46" w:rsidRPr="007E7E46" w:rsidRDefault="007E7E46" w:rsidP="007E7E46">
            <w:pPr>
              <w:spacing w:after="0" w:line="240" w:lineRule="auto"/>
              <w:ind w:left="0" w:firstLine="0"/>
              <w:rPr>
                <w:color w:val="auto"/>
              </w:rPr>
            </w:pPr>
            <w:r w:rsidRPr="007E7E46">
              <w:rPr>
                <w:color w:val="auto"/>
              </w:rPr>
              <w:t xml:space="preserve">Supplier’s Affiliates located in </w:t>
            </w:r>
            <w:r w:rsidR="00EA459A">
              <w:rPr>
                <w:color w:val="auto"/>
              </w:rPr>
              <w:t>UK ,</w:t>
            </w:r>
            <w:r w:rsidRPr="007E7E46">
              <w:rPr>
                <w:color w:val="auto"/>
              </w:rPr>
              <w:t>USA and India</w:t>
            </w:r>
          </w:p>
          <w:p w14:paraId="34130622" w14:textId="77777777" w:rsidR="007E7E46" w:rsidRPr="007E7E46" w:rsidRDefault="007E7E46" w:rsidP="007E7E46">
            <w:pPr>
              <w:numPr>
                <w:ilvl w:val="0"/>
                <w:numId w:val="55"/>
              </w:numPr>
              <w:spacing w:after="0" w:line="240" w:lineRule="auto"/>
              <w:rPr>
                <w:color w:val="auto"/>
              </w:rPr>
            </w:pPr>
            <w:r w:rsidRPr="007E7E46">
              <w:rPr>
                <w:color w:val="auto"/>
              </w:rPr>
              <w:t>Dynamics</w:t>
            </w:r>
          </w:p>
          <w:p w14:paraId="58DF1CAB" w14:textId="77777777" w:rsidR="007E7E46" w:rsidRPr="007E7E46" w:rsidRDefault="007E7E46" w:rsidP="007E7E46">
            <w:pPr>
              <w:numPr>
                <w:ilvl w:val="0"/>
                <w:numId w:val="55"/>
              </w:numPr>
              <w:spacing w:after="0" w:line="240" w:lineRule="auto"/>
              <w:rPr>
                <w:color w:val="auto"/>
              </w:rPr>
            </w:pPr>
            <w:r w:rsidRPr="007E7E46">
              <w:rPr>
                <w:color w:val="auto"/>
              </w:rPr>
              <w:t>Google</w:t>
            </w:r>
          </w:p>
          <w:p w14:paraId="025BAF8E" w14:textId="77777777" w:rsidR="007E7E46" w:rsidRPr="007E7E46" w:rsidRDefault="007E7E46" w:rsidP="007E7E46">
            <w:pPr>
              <w:numPr>
                <w:ilvl w:val="0"/>
                <w:numId w:val="55"/>
              </w:numPr>
              <w:spacing w:after="0" w:line="240" w:lineRule="auto"/>
              <w:rPr>
                <w:color w:val="auto"/>
              </w:rPr>
            </w:pPr>
            <w:r w:rsidRPr="007E7E46">
              <w:rPr>
                <w:color w:val="auto"/>
              </w:rPr>
              <w:t>Mindtree</w:t>
            </w:r>
          </w:p>
          <w:p w14:paraId="126A8F7D" w14:textId="77777777" w:rsidR="007E7E46" w:rsidRPr="007E7E46" w:rsidRDefault="007E7E46" w:rsidP="007E7E46">
            <w:pPr>
              <w:numPr>
                <w:ilvl w:val="0"/>
                <w:numId w:val="55"/>
              </w:numPr>
              <w:spacing w:after="0" w:line="240" w:lineRule="auto"/>
              <w:rPr>
                <w:color w:val="auto"/>
              </w:rPr>
            </w:pPr>
            <w:proofErr w:type="spellStart"/>
            <w:r w:rsidRPr="007E7E46">
              <w:rPr>
                <w:color w:val="auto"/>
              </w:rPr>
              <w:t>MTCpatcha</w:t>
            </w:r>
            <w:proofErr w:type="spellEnd"/>
          </w:p>
          <w:p w14:paraId="1D0F6B08" w14:textId="77777777" w:rsidR="007E7E46" w:rsidRPr="007E7E46" w:rsidRDefault="007E7E46" w:rsidP="007E7E46">
            <w:pPr>
              <w:numPr>
                <w:ilvl w:val="0"/>
                <w:numId w:val="55"/>
              </w:numPr>
              <w:spacing w:after="0" w:line="240" w:lineRule="auto"/>
              <w:rPr>
                <w:color w:val="auto"/>
              </w:rPr>
            </w:pPr>
            <w:r w:rsidRPr="007E7E46">
              <w:rPr>
                <w:color w:val="auto"/>
              </w:rPr>
              <w:t>New Relic</w:t>
            </w:r>
          </w:p>
          <w:p w14:paraId="7389DA5C" w14:textId="77777777" w:rsidR="007E7E46" w:rsidRPr="007E7E46" w:rsidRDefault="007E7E46" w:rsidP="007E7E46">
            <w:pPr>
              <w:numPr>
                <w:ilvl w:val="0"/>
                <w:numId w:val="55"/>
              </w:numPr>
              <w:spacing w:after="0" w:line="240" w:lineRule="auto"/>
              <w:rPr>
                <w:color w:val="auto"/>
              </w:rPr>
            </w:pPr>
            <w:proofErr w:type="spellStart"/>
            <w:r w:rsidRPr="007E7E46">
              <w:rPr>
                <w:color w:val="auto"/>
              </w:rPr>
              <w:t>Saleforce</w:t>
            </w:r>
            <w:proofErr w:type="spellEnd"/>
          </w:p>
          <w:p w14:paraId="0A8AEE11" w14:textId="77777777" w:rsidR="007E7E46" w:rsidRPr="007E7E46" w:rsidRDefault="007E7E46" w:rsidP="007E7E46">
            <w:pPr>
              <w:numPr>
                <w:ilvl w:val="0"/>
                <w:numId w:val="55"/>
              </w:numPr>
              <w:spacing w:after="0" w:line="240" w:lineRule="auto"/>
              <w:rPr>
                <w:color w:val="auto"/>
              </w:rPr>
            </w:pPr>
            <w:proofErr w:type="spellStart"/>
            <w:r w:rsidRPr="007E7E46">
              <w:rPr>
                <w:color w:val="auto"/>
              </w:rPr>
              <w:t>Twilo</w:t>
            </w:r>
            <w:proofErr w:type="spellEnd"/>
          </w:p>
          <w:p w14:paraId="0EDBB25C" w14:textId="77777777" w:rsidR="007E7E46" w:rsidRPr="007E7E46" w:rsidRDefault="007E7E46" w:rsidP="007E7E46">
            <w:pPr>
              <w:numPr>
                <w:ilvl w:val="0"/>
                <w:numId w:val="55"/>
              </w:numPr>
              <w:spacing w:after="0" w:line="240" w:lineRule="auto"/>
              <w:rPr>
                <w:color w:val="auto"/>
              </w:rPr>
            </w:pPr>
            <w:r w:rsidRPr="007E7E46">
              <w:rPr>
                <w:color w:val="auto"/>
              </w:rPr>
              <w:t>AWS</w:t>
            </w:r>
          </w:p>
          <w:p w14:paraId="5E69863C" w14:textId="1D561F08" w:rsidR="003F5DE6" w:rsidRPr="006D3F2B" w:rsidRDefault="007E7E46" w:rsidP="007E7E46">
            <w:pPr>
              <w:pStyle w:val="NormalWeb"/>
              <w:spacing w:before="0" w:beforeAutospacing="0" w:after="0" w:afterAutospacing="0"/>
              <w:rPr>
                <w:rFonts w:ascii="Arial" w:eastAsia="Arial" w:hAnsi="Arial" w:cs="Arial"/>
                <w:color w:val="000000"/>
                <w:sz w:val="22"/>
                <w:szCs w:val="22"/>
              </w:rPr>
            </w:pPr>
            <w:r w:rsidRPr="007E7E46">
              <w:rPr>
                <w:rFonts w:ascii="Arial" w:eastAsia="Arial" w:hAnsi="Arial" w:cs="Arial"/>
                <w:sz w:val="22"/>
                <w:szCs w:val="22"/>
              </w:rPr>
              <w:t xml:space="preserve">Affiliates and </w:t>
            </w:r>
            <w:proofErr w:type="spellStart"/>
            <w:r w:rsidRPr="007E7E46">
              <w:rPr>
                <w:rFonts w:ascii="Arial" w:eastAsia="Arial" w:hAnsi="Arial" w:cs="Arial"/>
                <w:sz w:val="22"/>
                <w:szCs w:val="22"/>
              </w:rPr>
              <w:t>Subprocessors</w:t>
            </w:r>
            <w:proofErr w:type="spellEnd"/>
            <w:r w:rsidRPr="007E7E46">
              <w:rPr>
                <w:rFonts w:ascii="Arial" w:eastAsia="Arial" w:hAnsi="Arial" w:cs="Arial"/>
                <w:sz w:val="22"/>
                <w:szCs w:val="22"/>
              </w:rPr>
              <w:t xml:space="preserve"> are subject to SCC</w:t>
            </w:r>
          </w:p>
        </w:tc>
      </w:tr>
      <w:tr w:rsidR="0068448E" w:rsidRPr="005C3FFF" w14:paraId="1047C529" w14:textId="77777777" w:rsidTr="00244A1B">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8FE7545" w14:textId="77777777" w:rsidR="0068448E" w:rsidRPr="005C3FFF" w:rsidRDefault="0068448E" w:rsidP="0068448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E97E5E0" w14:textId="77777777" w:rsidR="00BD52C0" w:rsidRDefault="00BD52C0" w:rsidP="00BD52C0">
            <w:pPr>
              <w:spacing w:after="0" w:line="256" w:lineRule="auto"/>
              <w:ind w:left="0" w:firstLine="0"/>
            </w:pPr>
            <w:r>
              <w:t>Subscribers:</w:t>
            </w:r>
          </w:p>
          <w:p w14:paraId="045AA343" w14:textId="77777777" w:rsidR="00BD52C0" w:rsidRDefault="00BD52C0" w:rsidP="00BD52C0">
            <w:pPr>
              <w:spacing w:after="0" w:line="256" w:lineRule="auto"/>
              <w:ind w:left="0" w:firstLine="0"/>
            </w:pPr>
            <w:r>
              <w:t>•</w:t>
            </w:r>
            <w:r>
              <w:tab/>
              <w:t>Email address</w:t>
            </w:r>
          </w:p>
          <w:p w14:paraId="2435EF7F" w14:textId="77777777" w:rsidR="00BD52C0" w:rsidRDefault="00BD52C0" w:rsidP="00BD52C0">
            <w:pPr>
              <w:spacing w:after="0" w:line="256" w:lineRule="auto"/>
              <w:ind w:left="0" w:firstLine="0"/>
            </w:pPr>
            <w:r>
              <w:t>•</w:t>
            </w:r>
            <w:r>
              <w:tab/>
              <w:t>Telephone number</w:t>
            </w:r>
          </w:p>
          <w:p w14:paraId="4431B0C8" w14:textId="77777777" w:rsidR="00BD52C0" w:rsidRDefault="00BD52C0" w:rsidP="00BD52C0">
            <w:pPr>
              <w:spacing w:after="0" w:line="256" w:lineRule="auto"/>
              <w:ind w:left="0" w:firstLine="0"/>
            </w:pPr>
            <w:r>
              <w:t>•</w:t>
            </w:r>
            <w:r>
              <w:tab/>
              <w:t>Subscriber event activity information (e.g. links clicked, event date/timestamp)</w:t>
            </w:r>
          </w:p>
          <w:p w14:paraId="4157B3BC" w14:textId="77777777" w:rsidR="00BD52C0" w:rsidRDefault="00BD52C0" w:rsidP="00BD52C0">
            <w:pPr>
              <w:spacing w:after="0" w:line="256" w:lineRule="auto"/>
              <w:ind w:left="0" w:firstLine="0"/>
            </w:pPr>
            <w:r>
              <w:t>•</w:t>
            </w:r>
            <w:r>
              <w:tab/>
              <w:t>Subscriber preferences (subscription topics)</w:t>
            </w:r>
          </w:p>
          <w:p w14:paraId="5C970D49" w14:textId="77777777" w:rsidR="00BD52C0" w:rsidRDefault="00BD52C0" w:rsidP="00BD52C0">
            <w:pPr>
              <w:spacing w:after="0" w:line="256" w:lineRule="auto"/>
              <w:ind w:left="0" w:firstLine="0"/>
            </w:pPr>
            <w:r>
              <w:t>•</w:t>
            </w:r>
            <w:r>
              <w:tab/>
              <w:t>IP address</w:t>
            </w:r>
          </w:p>
          <w:p w14:paraId="29E58921" w14:textId="77777777" w:rsidR="00BD52C0" w:rsidRPr="00BD52C0" w:rsidRDefault="00BD52C0" w:rsidP="00BD52C0">
            <w:pPr>
              <w:spacing w:after="0" w:line="256" w:lineRule="auto"/>
              <w:ind w:left="0" w:firstLine="0"/>
              <w:rPr>
                <w:lang w:val="fr-FR"/>
              </w:rPr>
            </w:pPr>
            <w:r w:rsidRPr="00BD52C0">
              <w:rPr>
                <w:lang w:val="fr-FR"/>
              </w:rPr>
              <w:t>•</w:t>
            </w:r>
            <w:r w:rsidRPr="00BD52C0">
              <w:rPr>
                <w:lang w:val="fr-FR"/>
              </w:rPr>
              <w:tab/>
              <w:t>Browser information</w:t>
            </w:r>
          </w:p>
          <w:p w14:paraId="65CA8822" w14:textId="77777777" w:rsidR="00BD52C0" w:rsidRPr="00BD52C0" w:rsidRDefault="00BD52C0" w:rsidP="00BD52C0">
            <w:pPr>
              <w:spacing w:after="0" w:line="256" w:lineRule="auto"/>
              <w:ind w:left="0" w:firstLine="0"/>
              <w:rPr>
                <w:lang w:val="fr-FR"/>
              </w:rPr>
            </w:pPr>
            <w:r w:rsidRPr="00BD52C0">
              <w:rPr>
                <w:lang w:val="fr-FR"/>
              </w:rPr>
              <w:t>•</w:t>
            </w:r>
            <w:r w:rsidRPr="00BD52C0">
              <w:rPr>
                <w:lang w:val="fr-FR"/>
              </w:rPr>
              <w:tab/>
              <w:t>Location (longitude/latitude)</w:t>
            </w:r>
          </w:p>
          <w:p w14:paraId="25D575B1" w14:textId="77777777" w:rsidR="00BD52C0" w:rsidRDefault="00BD52C0" w:rsidP="00BD52C0">
            <w:pPr>
              <w:spacing w:after="0" w:line="256" w:lineRule="auto"/>
              <w:ind w:left="0" w:firstLine="0"/>
            </w:pPr>
            <w:r>
              <w:t>•</w:t>
            </w:r>
            <w:r>
              <w:tab/>
              <w:t>Question responses (as required by the Buyer)</w:t>
            </w:r>
          </w:p>
          <w:p w14:paraId="0910CC04" w14:textId="77777777" w:rsidR="00BD52C0" w:rsidRDefault="00BD52C0" w:rsidP="00BD52C0">
            <w:pPr>
              <w:spacing w:after="0" w:line="256" w:lineRule="auto"/>
              <w:ind w:left="0" w:firstLine="0"/>
            </w:pPr>
          </w:p>
          <w:p w14:paraId="646F5838" w14:textId="77777777" w:rsidR="00BD52C0" w:rsidRDefault="00BD52C0" w:rsidP="00BD52C0">
            <w:pPr>
              <w:spacing w:after="0" w:line="256" w:lineRule="auto"/>
              <w:ind w:left="0" w:firstLine="0"/>
            </w:pPr>
            <w:r>
              <w:t>System administrators:</w:t>
            </w:r>
          </w:p>
          <w:p w14:paraId="1E9840FA" w14:textId="77777777" w:rsidR="00BD52C0" w:rsidRDefault="00BD52C0" w:rsidP="00BD52C0">
            <w:pPr>
              <w:spacing w:after="0" w:line="256" w:lineRule="auto"/>
              <w:ind w:left="0" w:firstLine="0"/>
            </w:pPr>
            <w:r>
              <w:t>•</w:t>
            </w:r>
            <w:r>
              <w:tab/>
              <w:t>Email address</w:t>
            </w:r>
          </w:p>
          <w:p w14:paraId="5201681F" w14:textId="77777777" w:rsidR="00BD52C0" w:rsidRDefault="00BD52C0" w:rsidP="00BD52C0">
            <w:pPr>
              <w:spacing w:after="0" w:line="256" w:lineRule="auto"/>
              <w:ind w:left="0" w:firstLine="0"/>
            </w:pPr>
            <w:r>
              <w:t>•</w:t>
            </w:r>
            <w:r>
              <w:tab/>
              <w:t>Telephone number</w:t>
            </w:r>
          </w:p>
          <w:p w14:paraId="1B045B09" w14:textId="77777777" w:rsidR="00BD52C0" w:rsidRDefault="00BD52C0" w:rsidP="00BD52C0">
            <w:pPr>
              <w:spacing w:after="0" w:line="256" w:lineRule="auto"/>
              <w:ind w:left="0" w:firstLine="0"/>
            </w:pPr>
            <w:r>
              <w:t>•</w:t>
            </w:r>
            <w:r>
              <w:tab/>
              <w:t>First Name and surname</w:t>
            </w:r>
          </w:p>
          <w:p w14:paraId="11251FB8" w14:textId="77777777" w:rsidR="00BD52C0" w:rsidRDefault="00BD52C0" w:rsidP="00BD52C0">
            <w:pPr>
              <w:spacing w:after="0" w:line="256" w:lineRule="auto"/>
              <w:ind w:left="0" w:firstLine="0"/>
            </w:pPr>
            <w:r>
              <w:t>•</w:t>
            </w:r>
            <w:r>
              <w:tab/>
              <w:t>Department/Title</w:t>
            </w:r>
          </w:p>
          <w:p w14:paraId="583E9934" w14:textId="77777777" w:rsidR="00BD52C0" w:rsidRDefault="00BD52C0" w:rsidP="00BD52C0">
            <w:pPr>
              <w:spacing w:after="0" w:line="256" w:lineRule="auto"/>
              <w:ind w:left="0" w:firstLine="0"/>
            </w:pPr>
            <w:r>
              <w:t>•</w:t>
            </w:r>
            <w:r>
              <w:tab/>
              <w:t>Security questions</w:t>
            </w:r>
          </w:p>
          <w:p w14:paraId="7488450A" w14:textId="77777777" w:rsidR="00BD52C0" w:rsidRDefault="00BD52C0" w:rsidP="00BD52C0">
            <w:pPr>
              <w:spacing w:after="0" w:line="256" w:lineRule="auto"/>
              <w:ind w:left="0" w:firstLine="0"/>
            </w:pPr>
            <w:r>
              <w:t>•</w:t>
            </w:r>
            <w:r>
              <w:tab/>
              <w:t>Administrator activity (audit trail, items changed, login date/time)</w:t>
            </w:r>
          </w:p>
          <w:p w14:paraId="2ACD9914" w14:textId="77777777" w:rsidR="00BD52C0" w:rsidRDefault="00BD52C0" w:rsidP="00BD52C0">
            <w:pPr>
              <w:spacing w:after="0" w:line="256" w:lineRule="auto"/>
              <w:ind w:left="0" w:firstLine="0"/>
            </w:pPr>
            <w:r>
              <w:t>•</w:t>
            </w:r>
            <w:r>
              <w:tab/>
              <w:t>IP address</w:t>
            </w:r>
          </w:p>
          <w:p w14:paraId="2C766544" w14:textId="77777777" w:rsidR="00BD52C0" w:rsidRDefault="00BD52C0" w:rsidP="00BD52C0">
            <w:pPr>
              <w:spacing w:after="0" w:line="256" w:lineRule="auto"/>
              <w:ind w:left="0" w:firstLine="0"/>
            </w:pPr>
            <w:r>
              <w:t>•</w:t>
            </w:r>
            <w:r>
              <w:tab/>
              <w:t>Browser user agent</w:t>
            </w:r>
          </w:p>
          <w:p w14:paraId="5517A2BD" w14:textId="77777777" w:rsidR="00BD52C0" w:rsidRDefault="00BD52C0" w:rsidP="00BD52C0">
            <w:pPr>
              <w:spacing w:after="0" w:line="256" w:lineRule="auto"/>
              <w:ind w:left="0" w:firstLine="0"/>
            </w:pPr>
          </w:p>
          <w:p w14:paraId="06CB1FFB" w14:textId="77777777" w:rsidR="00BD52C0" w:rsidRDefault="00BD52C0" w:rsidP="00BD52C0">
            <w:pPr>
              <w:spacing w:after="0" w:line="256" w:lineRule="auto"/>
              <w:ind w:left="0" w:firstLine="0"/>
            </w:pPr>
            <w:r>
              <w:t>Subscriber support</w:t>
            </w:r>
          </w:p>
          <w:p w14:paraId="39968234" w14:textId="77777777" w:rsidR="00BD52C0" w:rsidRDefault="00BD52C0" w:rsidP="00BD52C0">
            <w:pPr>
              <w:spacing w:after="0" w:line="256" w:lineRule="auto"/>
              <w:ind w:left="0" w:firstLine="0"/>
            </w:pPr>
            <w:r>
              <w:t>•</w:t>
            </w:r>
            <w:r>
              <w:tab/>
              <w:t>Email</w:t>
            </w:r>
          </w:p>
          <w:p w14:paraId="5E0DCA33" w14:textId="77777777" w:rsidR="00BD52C0" w:rsidRDefault="00BD52C0" w:rsidP="00BD52C0">
            <w:pPr>
              <w:spacing w:after="0" w:line="256" w:lineRule="auto"/>
              <w:ind w:left="0" w:firstLine="0"/>
            </w:pPr>
            <w:r>
              <w:t>•</w:t>
            </w:r>
            <w:r>
              <w:tab/>
              <w:t>Agent string (IP, browser, operating system)</w:t>
            </w:r>
          </w:p>
          <w:p w14:paraId="5212E10A" w14:textId="77777777" w:rsidR="00BD52C0" w:rsidRDefault="00BD52C0" w:rsidP="00BD52C0">
            <w:pPr>
              <w:spacing w:after="0" w:line="256" w:lineRule="auto"/>
              <w:ind w:left="0" w:firstLine="0"/>
            </w:pPr>
          </w:p>
          <w:p w14:paraId="395026A8" w14:textId="77777777" w:rsidR="00BD52C0" w:rsidRDefault="00BD52C0" w:rsidP="00BD52C0">
            <w:pPr>
              <w:spacing w:after="0" w:line="256" w:lineRule="auto"/>
              <w:ind w:left="0" w:firstLine="0"/>
            </w:pPr>
            <w:r>
              <w:t>Admin support</w:t>
            </w:r>
          </w:p>
          <w:p w14:paraId="52E7D5B2" w14:textId="77777777" w:rsidR="00BD52C0" w:rsidRDefault="00BD52C0" w:rsidP="00BD52C0">
            <w:pPr>
              <w:spacing w:after="0" w:line="256" w:lineRule="auto"/>
              <w:ind w:left="0" w:firstLine="0"/>
            </w:pPr>
            <w:r>
              <w:t>•</w:t>
            </w:r>
            <w:r>
              <w:tab/>
              <w:t>Name</w:t>
            </w:r>
          </w:p>
          <w:p w14:paraId="22FDDF43" w14:textId="77777777" w:rsidR="00BD52C0" w:rsidRDefault="00BD52C0" w:rsidP="00BD52C0">
            <w:pPr>
              <w:spacing w:after="0" w:line="256" w:lineRule="auto"/>
              <w:ind w:left="0" w:firstLine="0"/>
            </w:pPr>
            <w:r>
              <w:t>•</w:t>
            </w:r>
            <w:r>
              <w:tab/>
              <w:t>Email address</w:t>
            </w:r>
          </w:p>
          <w:p w14:paraId="54E5D5CC" w14:textId="006ADFC4" w:rsidR="0068448E" w:rsidRPr="005C3FFF" w:rsidRDefault="00BD52C0" w:rsidP="00BD52C0">
            <w:pPr>
              <w:spacing w:after="0" w:line="256" w:lineRule="auto"/>
              <w:ind w:left="0" w:firstLine="0"/>
            </w:pPr>
            <w:r>
              <w:t>•</w:t>
            </w:r>
            <w:r>
              <w:tab/>
              <w:t>Agent string (IP, browser, operating system)</w:t>
            </w:r>
          </w:p>
        </w:tc>
      </w:tr>
      <w:tr w:rsidR="003F5DE6" w:rsidRPr="005C3FFF" w14:paraId="1D0EAB00" w14:textId="77777777" w:rsidTr="00244A1B">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F02B84" w14:textId="32CF93C3" w:rsidR="003F5DE6" w:rsidRPr="005C3FFF" w:rsidRDefault="003F5DE6" w:rsidP="0068448E">
            <w:pPr>
              <w:spacing w:after="0" w:line="256" w:lineRule="auto"/>
              <w:ind w:left="5" w:firstLine="0"/>
            </w:pPr>
            <w:r w:rsidRPr="005C3FFF">
              <w:t>Categories of Data Subject</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216EF3B" w14:textId="77777777" w:rsidR="009D0DC5" w:rsidRDefault="009D0DC5" w:rsidP="009D0DC5">
            <w:pPr>
              <w:spacing w:after="0" w:line="256" w:lineRule="auto"/>
              <w:ind w:left="0" w:firstLine="0"/>
            </w:pPr>
            <w:r>
              <w:t>The data subjects include:</w:t>
            </w:r>
          </w:p>
          <w:p w14:paraId="74E499ED" w14:textId="77777777" w:rsidR="009D0DC5" w:rsidRDefault="009D0DC5" w:rsidP="009D0DC5">
            <w:pPr>
              <w:spacing w:after="0" w:line="256" w:lineRule="auto"/>
              <w:ind w:left="0" w:firstLine="0"/>
            </w:pPr>
            <w:r>
              <w:t>•</w:t>
            </w:r>
            <w:r>
              <w:tab/>
              <w:t>Members of the public</w:t>
            </w:r>
          </w:p>
          <w:p w14:paraId="00F1FDBB" w14:textId="77777777" w:rsidR="009D0DC5" w:rsidRDefault="009D0DC5" w:rsidP="009D0DC5">
            <w:pPr>
              <w:spacing w:after="0" w:line="256" w:lineRule="auto"/>
              <w:ind w:left="0" w:firstLine="0"/>
            </w:pPr>
            <w:r>
              <w:t>•</w:t>
            </w:r>
            <w:r>
              <w:tab/>
              <w:t>Business owners and staff</w:t>
            </w:r>
          </w:p>
          <w:p w14:paraId="5E9FA04F" w14:textId="77777777" w:rsidR="009D0DC5" w:rsidRDefault="009D0DC5" w:rsidP="009D0DC5">
            <w:pPr>
              <w:spacing w:after="0" w:line="256" w:lineRule="auto"/>
              <w:ind w:left="0" w:firstLine="0"/>
            </w:pPr>
            <w:r>
              <w:t>•</w:t>
            </w:r>
            <w:r>
              <w:tab/>
              <w:t>Stakeholders/Partner organisations</w:t>
            </w:r>
          </w:p>
          <w:p w14:paraId="13C238ED" w14:textId="2CD5EB71" w:rsidR="003F5DE6" w:rsidRPr="00584B70" w:rsidRDefault="009D0DC5" w:rsidP="009D0DC5">
            <w:pPr>
              <w:spacing w:after="0" w:line="256" w:lineRule="auto"/>
              <w:ind w:left="0" w:firstLine="0"/>
            </w:pPr>
            <w:r>
              <w:t>•</w:t>
            </w:r>
            <w:r>
              <w:tab/>
              <w:t>Buyer staff</w:t>
            </w:r>
          </w:p>
        </w:tc>
      </w:tr>
    </w:tbl>
    <w:p w14:paraId="2C636567" w14:textId="31F7E8A5" w:rsidR="006B5893" w:rsidRPr="005C3FFF" w:rsidRDefault="006B5893">
      <w:pPr>
        <w:spacing w:after="0" w:line="256" w:lineRule="auto"/>
        <w:ind w:left="0" w:firstLine="0"/>
        <w:jc w:val="both"/>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646A2A0E"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0F5F7B3" w14:textId="77777777" w:rsidR="005C3FFF" w:rsidRPr="005C3FFF" w:rsidRDefault="005C3FFF">
            <w:pPr>
              <w:spacing w:after="26" w:line="256" w:lineRule="auto"/>
              <w:ind w:left="5" w:firstLine="0"/>
            </w:pPr>
            <w:r w:rsidRPr="005C3FFF">
              <w:lastRenderedPageBreak/>
              <w:t xml:space="preserve">Plan for return and destruction of the data </w:t>
            </w:r>
          </w:p>
          <w:p w14:paraId="372C6C10"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8EE69F" w14:textId="77777777" w:rsidR="00BD52C0" w:rsidRPr="00BD52C0" w:rsidRDefault="00BD52C0" w:rsidP="00BD52C0">
            <w:pPr>
              <w:spacing w:after="0" w:line="276" w:lineRule="auto"/>
              <w:ind w:left="0" w:firstLine="0"/>
              <w:rPr>
                <w:color w:val="auto"/>
              </w:rPr>
            </w:pPr>
            <w:r w:rsidRPr="00BD52C0">
              <w:rPr>
                <w:color w:val="auto"/>
              </w:rPr>
              <w:t xml:space="preserve">Opt-out requests can be submitted via the GovDelivery interface for immediate automated processing or can be submitted manually via online and offline channels for processing by our customer care team. When an opt-out request is processed the subscriber’s details are removed from the account to </w:t>
            </w:r>
            <w:proofErr w:type="spellStart"/>
            <w:r w:rsidRPr="00BD52C0">
              <w:rPr>
                <w:color w:val="auto"/>
              </w:rPr>
              <w:t>precent</w:t>
            </w:r>
            <w:proofErr w:type="spellEnd"/>
            <w:r w:rsidRPr="00BD52C0">
              <w:rPr>
                <w:color w:val="auto"/>
              </w:rPr>
              <w:t xml:space="preserve"> further messages being sent to that subscriber. </w:t>
            </w:r>
          </w:p>
          <w:p w14:paraId="34325CCC" w14:textId="77777777" w:rsidR="00BD52C0" w:rsidRPr="00BD52C0" w:rsidRDefault="00BD52C0" w:rsidP="00BD52C0">
            <w:pPr>
              <w:spacing w:after="0" w:line="276" w:lineRule="auto"/>
              <w:ind w:left="0" w:firstLine="0"/>
              <w:rPr>
                <w:color w:val="auto"/>
              </w:rPr>
            </w:pPr>
          </w:p>
          <w:p w14:paraId="0B1EBB7B" w14:textId="77777777" w:rsidR="00BD52C0" w:rsidRPr="00BD52C0" w:rsidRDefault="00BD52C0" w:rsidP="00BD52C0">
            <w:pPr>
              <w:spacing w:after="0" w:line="276" w:lineRule="auto"/>
              <w:ind w:left="0" w:firstLine="0"/>
              <w:rPr>
                <w:color w:val="auto"/>
              </w:rPr>
            </w:pPr>
            <w:r w:rsidRPr="00BD52C0">
              <w:rPr>
                <w:color w:val="auto"/>
              </w:rPr>
              <w:t xml:space="preserve">The Supplier will retain some subscriber data (IP addresses, message history and deleted subscriber email address) so this can be used for security audits and law enforcement purposes.  </w:t>
            </w:r>
          </w:p>
          <w:p w14:paraId="350B0818" w14:textId="77777777" w:rsidR="00BD52C0" w:rsidRPr="00BD52C0" w:rsidRDefault="00BD52C0" w:rsidP="00BD52C0">
            <w:pPr>
              <w:spacing w:after="0" w:line="276" w:lineRule="auto"/>
              <w:ind w:left="0" w:firstLine="0"/>
              <w:rPr>
                <w:color w:val="auto"/>
              </w:rPr>
            </w:pPr>
          </w:p>
          <w:p w14:paraId="03425338" w14:textId="77777777" w:rsidR="00BD52C0" w:rsidRPr="00BD52C0" w:rsidRDefault="00BD52C0" w:rsidP="00BD52C0">
            <w:pPr>
              <w:spacing w:after="0" w:line="276" w:lineRule="auto"/>
              <w:ind w:left="0" w:firstLine="0"/>
              <w:rPr>
                <w:color w:val="auto"/>
              </w:rPr>
            </w:pPr>
            <w:r w:rsidRPr="00BD52C0">
              <w:rPr>
                <w:color w:val="auto"/>
              </w:rPr>
              <w:t xml:space="preserve">When data is removed from the systems it will be processed in accordance with the data retention policy with all data being removed or anonymised programmatically from the databases and servers. </w:t>
            </w:r>
          </w:p>
          <w:p w14:paraId="227F3E4C" w14:textId="77777777" w:rsidR="00BD52C0" w:rsidRPr="00BD52C0" w:rsidRDefault="00BD52C0" w:rsidP="00BD52C0">
            <w:pPr>
              <w:spacing w:after="0" w:line="276" w:lineRule="auto"/>
              <w:ind w:left="0" w:firstLine="0"/>
              <w:rPr>
                <w:color w:val="auto"/>
              </w:rPr>
            </w:pPr>
          </w:p>
          <w:p w14:paraId="4AA532BB" w14:textId="0685B0DF" w:rsidR="009D0DC5" w:rsidRPr="009D0DC5" w:rsidRDefault="00BD52C0" w:rsidP="00BD52C0">
            <w:pPr>
              <w:spacing w:after="0" w:line="276" w:lineRule="auto"/>
              <w:ind w:left="0" w:firstLine="0"/>
              <w:rPr>
                <w:color w:val="auto"/>
              </w:rPr>
            </w:pPr>
            <w:r w:rsidRPr="00BD52C0">
              <w:rPr>
                <w:color w:val="auto"/>
              </w:rPr>
              <w:t>All data will be returned to the Buyer upon termination of the contract via secure transfer</w:t>
            </w:r>
          </w:p>
          <w:p w14:paraId="3E3A7A14" w14:textId="6A513BE0" w:rsidR="005C3FFF" w:rsidRPr="003F5DE6" w:rsidRDefault="005C3FFF" w:rsidP="009D0DC5">
            <w:pPr>
              <w:spacing w:after="0" w:line="276" w:lineRule="auto"/>
              <w:ind w:left="0" w:firstLine="0"/>
              <w:rPr>
                <w:color w:val="auto"/>
              </w:rPr>
            </w:pPr>
          </w:p>
        </w:tc>
      </w:tr>
    </w:tbl>
    <w:p w14:paraId="57DC3E4A" w14:textId="77777777" w:rsidR="005C3FFF" w:rsidRDefault="005C3FFF">
      <w:pPr>
        <w:pStyle w:val="Heading2"/>
        <w:spacing w:after="722"/>
        <w:ind w:left="1113" w:firstLine="1118"/>
      </w:pPr>
    </w:p>
    <w:p w14:paraId="374E899B" w14:textId="77777777" w:rsidR="006B5893" w:rsidRDefault="007F0B6E">
      <w:pPr>
        <w:pStyle w:val="Heading2"/>
        <w:spacing w:after="722"/>
        <w:ind w:left="1113" w:firstLine="1118"/>
      </w:pPr>
      <w:r>
        <w:t xml:space="preserve">Annex 2: Joint Controller Agreement </w:t>
      </w:r>
    </w:p>
    <w:p w14:paraId="5B01C84A"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6E6D9593"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D10084F" w14:textId="77777777" w:rsidR="006B5893" w:rsidRDefault="007F0B6E">
      <w:pPr>
        <w:tabs>
          <w:tab w:val="center" w:pos="1272"/>
          <w:tab w:val="center" w:pos="4547"/>
        </w:tabs>
        <w:ind w:left="0" w:firstLine="0"/>
      </w:pPr>
      <w:r>
        <w:rPr>
          <w:rFonts w:ascii="Calibri" w:eastAsia="Calibri" w:hAnsi="Calibri" w:cs="Calibri"/>
        </w:rPr>
        <w:lastRenderedPageBreak/>
        <w:tab/>
      </w:r>
      <w:r>
        <w:t xml:space="preserve">1.2 </w:t>
      </w:r>
      <w:r>
        <w:tab/>
        <w:t>The Parties agree that the [</w:t>
      </w:r>
      <w:r>
        <w:rPr>
          <w:b/>
        </w:rPr>
        <w:t>select: Supplier or Buyer</w:t>
      </w:r>
      <w:r>
        <w:t xml:space="preserve">]: </w:t>
      </w:r>
    </w:p>
    <w:p w14:paraId="6B1BABB8"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1F9796C6"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157FF72F"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GDPR; </w:t>
      </w:r>
    </w:p>
    <w:p w14:paraId="693A83F6"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4E575EC"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1E99461" w14:textId="0EA4D723" w:rsidR="006B5893" w:rsidRDefault="007F0B6E" w:rsidP="003F5DE6">
      <w:pPr>
        <w:spacing w:after="0" w:line="298" w:lineRule="auto"/>
        <w:ind w:left="1843"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477A80D" w14:textId="77777777" w:rsidR="003F5DE6" w:rsidRDefault="003F5DE6" w:rsidP="003F5DE6">
      <w:pPr>
        <w:spacing w:after="0" w:line="298" w:lineRule="auto"/>
        <w:ind w:left="0" w:hanging="720"/>
      </w:pPr>
    </w:p>
    <w:p w14:paraId="28EE4F8A" w14:textId="77777777" w:rsidR="006B5893" w:rsidRDefault="007F0B6E" w:rsidP="003F5DE6">
      <w:pPr>
        <w:pStyle w:val="Heading3"/>
        <w:tabs>
          <w:tab w:val="center" w:pos="1235"/>
          <w:tab w:val="center" w:pos="3619"/>
        </w:tabs>
        <w:spacing w:after="0" w:line="298" w:lineRule="auto"/>
        <w:ind w:left="0" w:firstLine="0"/>
      </w:pPr>
      <w:r>
        <w:rPr>
          <w:rFonts w:ascii="Calibri" w:eastAsia="Calibri" w:hAnsi="Calibri" w:cs="Calibri"/>
          <w:color w:val="000000"/>
          <w:sz w:val="22"/>
        </w:rPr>
        <w:tab/>
      </w:r>
      <w:r>
        <w:t xml:space="preserve">2. </w:t>
      </w:r>
      <w:r>
        <w:tab/>
        <w:t xml:space="preserve">Undertakings of both Parties </w:t>
      </w:r>
    </w:p>
    <w:p w14:paraId="596E362D"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4213C67" w14:textId="77777777" w:rsidR="006B5893" w:rsidRDefault="007F0B6E">
      <w:pPr>
        <w:numPr>
          <w:ilvl w:val="0"/>
          <w:numId w:val="41"/>
        </w:numPr>
        <w:ind w:right="14" w:hanging="720"/>
      </w:pPr>
      <w:r>
        <w:t>report to the other Party every [</w:t>
      </w:r>
      <w:r>
        <w:rPr>
          <w:b/>
        </w:rPr>
        <w:t>insert number</w:t>
      </w:r>
      <w:r>
        <w:t xml:space="preserve">] months on: </w:t>
      </w:r>
    </w:p>
    <w:p w14:paraId="3A173660" w14:textId="77777777" w:rsidR="006B5893" w:rsidRDefault="007F0B6E">
      <w:pPr>
        <w:numPr>
          <w:ilvl w:val="2"/>
          <w:numId w:val="42"/>
        </w:numPr>
        <w:ind w:right="14" w:hanging="720"/>
      </w:pPr>
      <w:r>
        <w:t xml:space="preserve">the volume of Data Subject Request (or purported Data Subject Requests) from Data Subjects (or third parties on their behalf); </w:t>
      </w:r>
    </w:p>
    <w:p w14:paraId="278DDD90" w14:textId="77777777" w:rsidR="006B5893" w:rsidRDefault="007F0B6E">
      <w:pPr>
        <w:numPr>
          <w:ilvl w:val="2"/>
          <w:numId w:val="42"/>
        </w:numPr>
        <w:ind w:right="14" w:hanging="720"/>
      </w:pPr>
      <w:r>
        <w:t xml:space="preserve">the volume of requests from Data Subjects (or third parties on their behalf) to rectify, block or erase any Personal Data; </w:t>
      </w:r>
    </w:p>
    <w:p w14:paraId="0879AB3E" w14:textId="77777777" w:rsidR="006B5893" w:rsidRDefault="007F0B6E">
      <w:pPr>
        <w:numPr>
          <w:ilvl w:val="2"/>
          <w:numId w:val="42"/>
        </w:numPr>
        <w:ind w:right="14" w:hanging="720"/>
      </w:pPr>
      <w:r>
        <w:lastRenderedPageBreak/>
        <w:t xml:space="preserve">any other requests, complaints or communications from Data Subjects (or third parties on their behalf) relating to the other Party’s obligations under applicable Data Protection Legislation; </w:t>
      </w:r>
    </w:p>
    <w:p w14:paraId="3EAB1967"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44FA60E1"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463771F"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06DDC2DF"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48999FD"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2DE5427F"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Information; </w:t>
      </w:r>
    </w:p>
    <w:p w14:paraId="4F34D5D5"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38FC2219"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3BB4EB21" w14:textId="77777777" w:rsidR="006B5893" w:rsidRDefault="007F0B6E">
      <w:pPr>
        <w:numPr>
          <w:ilvl w:val="3"/>
          <w:numId w:val="43"/>
        </w:numPr>
        <w:ind w:right="14" w:hanging="720"/>
      </w:pPr>
      <w:r>
        <w:lastRenderedPageBreak/>
        <w:t xml:space="preserve">are aware of and comply with their ’s duties under this Annex 2 (Joint Controller Agreement) and those in respect of Confidential Information </w:t>
      </w:r>
    </w:p>
    <w:p w14:paraId="26AD26DC"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BB87F8A"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Legislation; </w:t>
      </w:r>
    </w:p>
    <w:p w14:paraId="5001C51F"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6EF416FE" w14:textId="77777777" w:rsidR="006B5893" w:rsidRDefault="007F0B6E">
      <w:pPr>
        <w:numPr>
          <w:ilvl w:val="0"/>
          <w:numId w:val="41"/>
        </w:numPr>
        <w:spacing w:after="28"/>
        <w:ind w:right="14" w:hanging="720"/>
      </w:pPr>
      <w:r>
        <w:t xml:space="preserve">nature of the data to be protected; </w:t>
      </w:r>
    </w:p>
    <w:p w14:paraId="2522FB39" w14:textId="77777777" w:rsidR="006B5893" w:rsidRDefault="007F0B6E">
      <w:pPr>
        <w:numPr>
          <w:ilvl w:val="3"/>
          <w:numId w:val="44"/>
        </w:numPr>
        <w:spacing w:after="28"/>
        <w:ind w:right="14" w:hanging="720"/>
      </w:pPr>
      <w:r>
        <w:t xml:space="preserve">harm that might result from a Data Loss Event; </w:t>
      </w:r>
    </w:p>
    <w:p w14:paraId="4A0C7161" w14:textId="77777777" w:rsidR="006B5893" w:rsidRDefault="007F0B6E">
      <w:pPr>
        <w:numPr>
          <w:ilvl w:val="3"/>
          <w:numId w:val="44"/>
        </w:numPr>
        <w:spacing w:after="26"/>
        <w:ind w:right="14" w:hanging="720"/>
      </w:pPr>
      <w:r>
        <w:t xml:space="preserve">state of technological development; and </w:t>
      </w:r>
    </w:p>
    <w:p w14:paraId="5A666E81" w14:textId="77777777" w:rsidR="006B5893" w:rsidRDefault="007F0B6E">
      <w:pPr>
        <w:numPr>
          <w:ilvl w:val="3"/>
          <w:numId w:val="44"/>
        </w:numPr>
        <w:ind w:right="14" w:hanging="720"/>
      </w:pPr>
      <w:r>
        <w:t xml:space="preserve">cost of implementing any measures; </w:t>
      </w:r>
    </w:p>
    <w:p w14:paraId="26AA23A8"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6826A0DF"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2CF677BC" w14:textId="7D769A7D" w:rsidR="006B5893" w:rsidRDefault="007F0B6E" w:rsidP="003F5DE6">
      <w:pPr>
        <w:spacing w:after="0" w:line="298" w:lineRule="auto"/>
        <w:ind w:left="1843"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654E65B" w14:textId="77777777" w:rsidR="003F5DE6" w:rsidRDefault="003F5DE6" w:rsidP="003F5DE6">
      <w:pPr>
        <w:spacing w:after="0" w:line="298" w:lineRule="auto"/>
        <w:ind w:left="1843" w:hanging="720"/>
      </w:pPr>
    </w:p>
    <w:p w14:paraId="065C3048" w14:textId="77777777" w:rsidR="006B5893" w:rsidRDefault="007F0B6E" w:rsidP="003F5DE6">
      <w:pPr>
        <w:pStyle w:val="Heading3"/>
        <w:tabs>
          <w:tab w:val="center" w:pos="1235"/>
          <w:tab w:val="center" w:pos="3301"/>
        </w:tabs>
        <w:spacing w:after="0" w:line="298" w:lineRule="auto"/>
        <w:ind w:left="0" w:firstLine="0"/>
      </w:pPr>
      <w:r>
        <w:rPr>
          <w:rFonts w:ascii="Calibri" w:eastAsia="Calibri" w:hAnsi="Calibri" w:cs="Calibri"/>
          <w:color w:val="000000"/>
          <w:sz w:val="22"/>
        </w:rPr>
        <w:tab/>
      </w:r>
      <w:r>
        <w:t xml:space="preserve">3. </w:t>
      </w:r>
      <w:r>
        <w:tab/>
        <w:t xml:space="preserve">Data Protection Breach </w:t>
      </w:r>
    </w:p>
    <w:p w14:paraId="19B4EA7D"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C9476F4" w14:textId="77777777" w:rsidR="006B5893" w:rsidRDefault="007F0B6E">
      <w:pPr>
        <w:numPr>
          <w:ilvl w:val="0"/>
          <w:numId w:val="45"/>
        </w:numPr>
        <w:ind w:right="14" w:hanging="720"/>
      </w:pPr>
      <w:r>
        <w:lastRenderedPageBreak/>
        <w:t xml:space="preserve">sufficient information and in a timescale which allows the other Party to meet any obligations to report a Personal Data Breach under the Data Protection Legislation; and </w:t>
      </w:r>
    </w:p>
    <w:p w14:paraId="76A45BA9" w14:textId="77777777" w:rsidR="006B5893" w:rsidRDefault="007F0B6E">
      <w:pPr>
        <w:numPr>
          <w:ilvl w:val="0"/>
          <w:numId w:val="45"/>
        </w:numPr>
        <w:ind w:right="14" w:hanging="720"/>
      </w:pPr>
      <w:r>
        <w:t xml:space="preserve">all reasonable assistance, including: </w:t>
      </w:r>
    </w:p>
    <w:p w14:paraId="1A5D4740"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0783289D"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4DB9B1A7"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67E12A5C"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4422EB55"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0AAAE28A"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58C1869F" w14:textId="77777777" w:rsidR="006B5893" w:rsidRDefault="007F0B6E">
      <w:pPr>
        <w:numPr>
          <w:ilvl w:val="0"/>
          <w:numId w:val="47"/>
        </w:numPr>
        <w:ind w:right="14" w:hanging="720"/>
      </w:pPr>
      <w:r>
        <w:t xml:space="preserve">the nature of the Personal Data Breach; </w:t>
      </w:r>
    </w:p>
    <w:p w14:paraId="13566E56" w14:textId="77777777" w:rsidR="006B5893" w:rsidRDefault="007F0B6E">
      <w:pPr>
        <w:numPr>
          <w:ilvl w:val="0"/>
          <w:numId w:val="47"/>
        </w:numPr>
        <w:ind w:right="14" w:hanging="720"/>
      </w:pPr>
      <w:r>
        <w:t xml:space="preserve">the nature of Personal Data affected; </w:t>
      </w:r>
    </w:p>
    <w:p w14:paraId="75D39448" w14:textId="77777777" w:rsidR="006B5893" w:rsidRDefault="007F0B6E">
      <w:pPr>
        <w:numPr>
          <w:ilvl w:val="0"/>
          <w:numId w:val="47"/>
        </w:numPr>
        <w:spacing w:after="358"/>
        <w:ind w:right="14" w:hanging="720"/>
      </w:pPr>
      <w:r>
        <w:t xml:space="preserve">the categories and number of Data Subjects concerned; </w:t>
      </w:r>
    </w:p>
    <w:p w14:paraId="50EC9374"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obtained; </w:t>
      </w:r>
    </w:p>
    <w:p w14:paraId="1EE1A860" w14:textId="77777777" w:rsidR="006B5893" w:rsidRDefault="007F0B6E">
      <w:pPr>
        <w:numPr>
          <w:ilvl w:val="0"/>
          <w:numId w:val="47"/>
        </w:numPr>
        <w:ind w:right="14" w:hanging="720"/>
      </w:pPr>
      <w:r>
        <w:t xml:space="preserve">measures taken or proposed to be taken to address the Personal Data Breach; and </w:t>
      </w:r>
    </w:p>
    <w:p w14:paraId="52053F8B" w14:textId="77777777" w:rsidR="006B5893" w:rsidRDefault="007F0B6E">
      <w:pPr>
        <w:numPr>
          <w:ilvl w:val="0"/>
          <w:numId w:val="47"/>
        </w:numPr>
        <w:ind w:right="14" w:hanging="720"/>
      </w:pPr>
      <w:r>
        <w:lastRenderedPageBreak/>
        <w:t xml:space="preserve">describe the likely consequences of the Personal Data Breach. </w:t>
      </w:r>
    </w:p>
    <w:p w14:paraId="2E639B14"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3E41111A"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6139ED2F"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64CFCA5"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50A6A375" w14:textId="1728DCE0" w:rsidR="006B5893" w:rsidRDefault="007F0B6E" w:rsidP="003F5DE6">
      <w:pPr>
        <w:spacing w:after="37"/>
        <w:ind w:left="2552" w:hanging="1418"/>
      </w:pPr>
      <w:r>
        <w:t xml:space="preserve">4.2 </w:t>
      </w:r>
      <w:r>
        <w:tab/>
        <w:t>The Buyer may, in its sole discretion, require the Supplier to provide evidence of the Supplier’s compliance with Clause 4.1 in lieu of conducting such an audit, assessment or inspection.</w:t>
      </w:r>
    </w:p>
    <w:p w14:paraId="59B1290B" w14:textId="77777777" w:rsidR="003F5DE6" w:rsidRDefault="003F5DE6" w:rsidP="003F5DE6">
      <w:pPr>
        <w:spacing w:after="37"/>
        <w:ind w:left="2552" w:hanging="1418"/>
      </w:pPr>
    </w:p>
    <w:p w14:paraId="23D9ADBA"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0EA7376"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D5C6D3A" w14:textId="77777777" w:rsidR="006B5893" w:rsidRDefault="007F0B6E">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0DD7318D" w14:textId="7C806DC0" w:rsidR="006B5893" w:rsidRDefault="007F0B6E" w:rsidP="003F5DE6">
      <w:pPr>
        <w:numPr>
          <w:ilvl w:val="0"/>
          <w:numId w:val="49"/>
        </w:numPr>
        <w:spacing w:after="0" w:line="298" w:lineRule="auto"/>
        <w:ind w:left="2552" w:hanging="720"/>
      </w:pPr>
      <w:r>
        <w:t>maintain full and complete records of all Processing carried out in respect of the Personal Data in connection with the Contract, in accordance with the terms of Article 30 UK GDPR.</w:t>
      </w:r>
    </w:p>
    <w:p w14:paraId="71172841" w14:textId="77777777" w:rsidR="003F5DE6" w:rsidRDefault="003F5DE6" w:rsidP="003F5DE6">
      <w:pPr>
        <w:spacing w:after="0" w:line="298" w:lineRule="auto"/>
        <w:ind w:left="0" w:firstLine="0"/>
      </w:pPr>
    </w:p>
    <w:p w14:paraId="13949BDB" w14:textId="77777777" w:rsidR="006B5893" w:rsidRDefault="007F0B6E" w:rsidP="003F5DE6">
      <w:pPr>
        <w:pStyle w:val="Heading3"/>
        <w:tabs>
          <w:tab w:val="center" w:pos="1235"/>
          <w:tab w:val="center" w:pos="2743"/>
        </w:tabs>
        <w:spacing w:after="0" w:line="298" w:lineRule="auto"/>
        <w:ind w:left="0" w:firstLine="0"/>
      </w:pPr>
      <w:r>
        <w:rPr>
          <w:rFonts w:ascii="Calibri" w:eastAsia="Calibri" w:hAnsi="Calibri" w:cs="Calibri"/>
          <w:color w:val="000000"/>
          <w:sz w:val="22"/>
        </w:rPr>
        <w:tab/>
      </w:r>
      <w:r>
        <w:t xml:space="preserve">6. </w:t>
      </w:r>
      <w:r>
        <w:tab/>
        <w:t xml:space="preserve">ICO Guidance </w:t>
      </w:r>
    </w:p>
    <w:p w14:paraId="472BEBC9"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165F1"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7FB0CC47"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3C99B834" w14:textId="77777777" w:rsidR="006B5893" w:rsidRDefault="007F0B6E">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03C78D5"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AF46A54"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6DA00888" w14:textId="77777777" w:rsidR="006B5893" w:rsidRDefault="007F0B6E" w:rsidP="00A13924">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2F743874"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18A6751D" w14:textId="77777777" w:rsidR="006B5893" w:rsidRDefault="007F0B6E">
      <w:pPr>
        <w:numPr>
          <w:ilvl w:val="0"/>
          <w:numId w:val="50"/>
        </w:numPr>
        <w:spacing w:after="0"/>
        <w:ind w:right="14" w:hanging="331"/>
      </w:pPr>
      <w:r>
        <w:t xml:space="preserve">if no view as to responsibility is expressed by the Information </w:t>
      </w:r>
    </w:p>
    <w:p w14:paraId="44E78B23" w14:textId="77777777" w:rsidR="006B5893" w:rsidRDefault="007F0B6E" w:rsidP="00682B80">
      <w:pPr>
        <w:spacing w:after="254"/>
        <w:ind w:left="2914" w:right="14" w:firstLine="0"/>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1D1A100"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w:t>
      </w:r>
      <w:r>
        <w:lastRenderedPageBreak/>
        <w:t xml:space="preserve">Parties are liable, the liability will be apportioned between the Parties in accordance with the decision of the Court. </w:t>
      </w:r>
    </w:p>
    <w:p w14:paraId="621A23F6" w14:textId="77777777" w:rsidR="006B5893" w:rsidRDefault="007F0B6E">
      <w:pPr>
        <w:numPr>
          <w:ilvl w:val="1"/>
          <w:numId w:val="51"/>
        </w:numPr>
        <w:ind w:right="14" w:hanging="720"/>
      </w:pPr>
      <w:r>
        <w:t xml:space="preserve">In respect of any losses, cost claims or expenses incurred by either Party as a result of a Personal Data Breach (the “Claim Losses”): </w:t>
      </w:r>
    </w:p>
    <w:p w14:paraId="1FE27F98" w14:textId="77777777" w:rsidR="006B5893" w:rsidRDefault="007F0B6E" w:rsidP="00682B80">
      <w:pPr>
        <w:numPr>
          <w:ilvl w:val="0"/>
          <w:numId w:val="52"/>
        </w:numPr>
        <w:spacing w:before="240" w:after="0"/>
        <w:ind w:right="14" w:hanging="331"/>
      </w:pPr>
      <w:r>
        <w:t xml:space="preserve">if the Buyer is responsible for the relevant Personal Data Breach, then the Buyer shall be responsible for the Claim Losses; </w:t>
      </w:r>
    </w:p>
    <w:p w14:paraId="4F45B1ED"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3FC7A46B"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68FB761C" w14:textId="2605447A" w:rsidR="006B5893" w:rsidRDefault="007F0B6E" w:rsidP="003F5DE6">
      <w:pPr>
        <w:pStyle w:val="ListParagraph"/>
        <w:numPr>
          <w:ilvl w:val="1"/>
          <w:numId w:val="51"/>
        </w:numPr>
        <w:spacing w:after="0" w:line="298" w:lineRule="auto"/>
        <w:ind w:hanging="730"/>
      </w:pPr>
      <w: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05E202E" w14:textId="77777777" w:rsidR="003F5DE6" w:rsidRDefault="003F5DE6" w:rsidP="003F5DE6">
      <w:pPr>
        <w:pStyle w:val="ListParagraph"/>
        <w:spacing w:after="0" w:line="298" w:lineRule="auto"/>
        <w:ind w:left="2573" w:firstLine="0"/>
      </w:pPr>
    </w:p>
    <w:p w14:paraId="11EEF6D4" w14:textId="77777777" w:rsidR="006B5893" w:rsidRDefault="007F0B6E" w:rsidP="003F5DE6">
      <w:pPr>
        <w:pStyle w:val="Heading3"/>
        <w:tabs>
          <w:tab w:val="center" w:pos="1235"/>
          <w:tab w:val="center" w:pos="2577"/>
        </w:tabs>
        <w:spacing w:after="0" w:line="298" w:lineRule="auto"/>
        <w:ind w:left="0" w:firstLine="0"/>
      </w:pPr>
      <w:r>
        <w:rPr>
          <w:rFonts w:ascii="Calibri" w:eastAsia="Calibri" w:hAnsi="Calibri" w:cs="Calibri"/>
          <w:color w:val="000000"/>
          <w:sz w:val="22"/>
        </w:rPr>
        <w:tab/>
      </w:r>
      <w:r>
        <w:t xml:space="preserve">8. </w:t>
      </w:r>
      <w:r>
        <w:tab/>
        <w:t xml:space="preserve">Termination </w:t>
      </w:r>
    </w:p>
    <w:p w14:paraId="177FD0A6" w14:textId="5B7DB1AF" w:rsidR="006B5893" w:rsidRDefault="007F0B6E" w:rsidP="003F5DE6">
      <w:pPr>
        <w:spacing w:after="0" w:line="298" w:lineRule="auto"/>
        <w:ind w:left="1843"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750A995A" w14:textId="77777777" w:rsidR="003F5DE6" w:rsidRDefault="003F5DE6" w:rsidP="003F5DE6">
      <w:pPr>
        <w:spacing w:after="0" w:line="298" w:lineRule="auto"/>
        <w:ind w:left="1843" w:hanging="720"/>
      </w:pPr>
    </w:p>
    <w:p w14:paraId="1D743B89" w14:textId="77777777" w:rsidR="006B5893" w:rsidRDefault="007F0B6E" w:rsidP="003F5DE6">
      <w:pPr>
        <w:pStyle w:val="Heading3"/>
        <w:tabs>
          <w:tab w:val="center" w:pos="1235"/>
          <w:tab w:val="center" w:pos="2843"/>
        </w:tabs>
        <w:spacing w:after="0" w:line="298" w:lineRule="auto"/>
        <w:ind w:left="0" w:firstLine="0"/>
      </w:pPr>
      <w:r>
        <w:rPr>
          <w:rFonts w:ascii="Calibri" w:eastAsia="Calibri" w:hAnsi="Calibri" w:cs="Calibri"/>
          <w:color w:val="000000"/>
          <w:sz w:val="22"/>
        </w:rPr>
        <w:tab/>
      </w:r>
      <w:r>
        <w:t xml:space="preserve">9. </w:t>
      </w:r>
      <w:r>
        <w:tab/>
        <w:t xml:space="preserve">Sub-Processing </w:t>
      </w:r>
    </w:p>
    <w:p w14:paraId="0F1CB856"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5BD86C3E" w14:textId="77777777" w:rsidR="006B5893" w:rsidRDefault="007F0B6E">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18BD7EC9"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38B5ACF4" w14:textId="77777777" w:rsidR="006B5893" w:rsidRDefault="007F0B6E">
      <w:pPr>
        <w:pStyle w:val="Heading3"/>
        <w:spacing w:after="321"/>
        <w:ind w:left="1113" w:firstLine="1118"/>
      </w:pPr>
      <w:r>
        <w:lastRenderedPageBreak/>
        <w:t xml:space="preserve">10. Data Retention </w:t>
      </w:r>
    </w:p>
    <w:p w14:paraId="2CB8CE81"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BB9E187" w14:textId="77777777" w:rsidR="006B5893" w:rsidRDefault="007F0B6E">
      <w:pPr>
        <w:spacing w:after="30" w:line="264" w:lineRule="auto"/>
        <w:ind w:left="1843" w:right="127" w:firstLine="0"/>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w:t>
      </w:r>
      <w:r w:rsidR="003F5DE6">
        <w:t>y</w:t>
      </w:r>
    </w:p>
    <w:p w14:paraId="2AE6C30E" w14:textId="77777777" w:rsidR="003F5DE6" w:rsidRDefault="003F5DE6">
      <w:pPr>
        <w:spacing w:after="30" w:line="264" w:lineRule="auto"/>
        <w:ind w:left="1843" w:right="127" w:firstLine="0"/>
      </w:pPr>
    </w:p>
    <w:p w14:paraId="48D6F7BD" w14:textId="5E900CCF" w:rsidR="003F5DE6" w:rsidRDefault="003F5DE6">
      <w:pPr>
        <w:spacing w:after="30" w:line="264" w:lineRule="auto"/>
        <w:ind w:left="1843" w:right="127" w:firstLine="0"/>
        <w:sectPr w:rsidR="003F5DE6" w:rsidSect="00FD2D38">
          <w:footerReference w:type="default" r:id="rId33"/>
          <w:pgSz w:w="11921" w:h="16841"/>
          <w:pgMar w:top="1109" w:right="1150" w:bottom="2734" w:left="0" w:header="720" w:footer="1014" w:gutter="0"/>
          <w:pgNumType w:start="1"/>
          <w:cols w:space="720"/>
        </w:sectPr>
      </w:pPr>
    </w:p>
    <w:p w14:paraId="79EAF56F" w14:textId="77777777" w:rsidR="006B5893" w:rsidRDefault="006B5893" w:rsidP="003F5DE6">
      <w:pPr>
        <w:spacing w:after="30" w:line="264" w:lineRule="auto"/>
        <w:ind w:left="0" w:right="-5" w:firstLine="0"/>
      </w:pPr>
    </w:p>
    <w:sectPr w:rsidR="006B5893" w:rsidSect="00FD2D38">
      <w:footerReference w:type="default" r:id="rId34"/>
      <w:pgSz w:w="11921" w:h="16841"/>
      <w:pgMar w:top="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E8D6B" w14:textId="77777777" w:rsidR="009C5F7C" w:rsidRDefault="009C5F7C">
      <w:pPr>
        <w:spacing w:after="0" w:line="240" w:lineRule="auto"/>
      </w:pPr>
      <w:r>
        <w:separator/>
      </w:r>
    </w:p>
  </w:endnote>
  <w:endnote w:type="continuationSeparator" w:id="0">
    <w:p w14:paraId="0BCE6961" w14:textId="77777777" w:rsidR="009C5F7C" w:rsidRDefault="009C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2C67" w14:textId="77777777"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56BF"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CAE2" w14:textId="77777777" w:rsidR="009C5F7C" w:rsidRDefault="009C5F7C">
      <w:pPr>
        <w:spacing w:after="0" w:line="240" w:lineRule="auto"/>
      </w:pPr>
      <w:r>
        <w:separator/>
      </w:r>
    </w:p>
  </w:footnote>
  <w:footnote w:type="continuationSeparator" w:id="0">
    <w:p w14:paraId="45D7FF0D" w14:textId="77777777" w:rsidR="009C5F7C" w:rsidRDefault="009C5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31B330A"/>
    <w:multiLevelType w:val="hybridMultilevel"/>
    <w:tmpl w:val="F020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0D01DC8"/>
    <w:multiLevelType w:val="hybridMultilevel"/>
    <w:tmpl w:val="A042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6DF0E4F"/>
    <w:multiLevelType w:val="hybridMultilevel"/>
    <w:tmpl w:val="3132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157572451">
    <w:abstractNumId w:val="50"/>
  </w:num>
  <w:num w:numId="2" w16cid:durableId="1517965138">
    <w:abstractNumId w:val="22"/>
  </w:num>
  <w:num w:numId="3" w16cid:durableId="1221019223">
    <w:abstractNumId w:val="53"/>
  </w:num>
  <w:num w:numId="4" w16cid:durableId="1814373900">
    <w:abstractNumId w:val="33"/>
  </w:num>
  <w:num w:numId="5" w16cid:durableId="1483355391">
    <w:abstractNumId w:val="9"/>
  </w:num>
  <w:num w:numId="6" w16cid:durableId="1017657114">
    <w:abstractNumId w:val="6"/>
  </w:num>
  <w:num w:numId="7" w16cid:durableId="1377195805">
    <w:abstractNumId w:val="7"/>
  </w:num>
  <w:num w:numId="8" w16cid:durableId="1497376206">
    <w:abstractNumId w:val="31"/>
  </w:num>
  <w:num w:numId="9" w16cid:durableId="1600986391">
    <w:abstractNumId w:val="17"/>
  </w:num>
  <w:num w:numId="10" w16cid:durableId="1050812629">
    <w:abstractNumId w:val="48"/>
  </w:num>
  <w:num w:numId="11" w16cid:durableId="1501045115">
    <w:abstractNumId w:val="2"/>
  </w:num>
  <w:num w:numId="12" w16cid:durableId="712535024">
    <w:abstractNumId w:val="18"/>
  </w:num>
  <w:num w:numId="13" w16cid:durableId="1190332994">
    <w:abstractNumId w:val="35"/>
  </w:num>
  <w:num w:numId="14" w16cid:durableId="1486122592">
    <w:abstractNumId w:val="26"/>
  </w:num>
  <w:num w:numId="15" w16cid:durableId="661347072">
    <w:abstractNumId w:val="40"/>
  </w:num>
  <w:num w:numId="16" w16cid:durableId="1656451030">
    <w:abstractNumId w:val="47"/>
  </w:num>
  <w:num w:numId="17" w16cid:durableId="1316493483">
    <w:abstractNumId w:val="32"/>
  </w:num>
  <w:num w:numId="18" w16cid:durableId="581182959">
    <w:abstractNumId w:val="11"/>
  </w:num>
  <w:num w:numId="19" w16cid:durableId="1377851822">
    <w:abstractNumId w:val="15"/>
  </w:num>
  <w:num w:numId="20" w16cid:durableId="478352220">
    <w:abstractNumId w:val="51"/>
  </w:num>
  <w:num w:numId="21" w16cid:durableId="908729193">
    <w:abstractNumId w:val="45"/>
  </w:num>
  <w:num w:numId="22" w16cid:durableId="1233933400">
    <w:abstractNumId w:val="42"/>
  </w:num>
  <w:num w:numId="23" w16cid:durableId="550652714">
    <w:abstractNumId w:val="43"/>
  </w:num>
  <w:num w:numId="24" w16cid:durableId="47189835">
    <w:abstractNumId w:val="55"/>
  </w:num>
  <w:num w:numId="25" w16cid:durableId="1717581331">
    <w:abstractNumId w:val="30"/>
  </w:num>
  <w:num w:numId="26" w16cid:durableId="145320184">
    <w:abstractNumId w:val="44"/>
  </w:num>
  <w:num w:numId="27" w16cid:durableId="108594634">
    <w:abstractNumId w:val="21"/>
  </w:num>
  <w:num w:numId="28" w16cid:durableId="1338537821">
    <w:abstractNumId w:val="1"/>
  </w:num>
  <w:num w:numId="29" w16cid:durableId="1945071860">
    <w:abstractNumId w:val="36"/>
  </w:num>
  <w:num w:numId="30" w16cid:durableId="1612857213">
    <w:abstractNumId w:val="13"/>
  </w:num>
  <w:num w:numId="31" w16cid:durableId="1166626200">
    <w:abstractNumId w:val="38"/>
  </w:num>
  <w:num w:numId="32" w16cid:durableId="773287501">
    <w:abstractNumId w:val="23"/>
  </w:num>
  <w:num w:numId="33" w16cid:durableId="1125925510">
    <w:abstractNumId w:val="16"/>
  </w:num>
  <w:num w:numId="34" w16cid:durableId="2049186041">
    <w:abstractNumId w:val="25"/>
  </w:num>
  <w:num w:numId="35" w16cid:durableId="1724405358">
    <w:abstractNumId w:val="14"/>
  </w:num>
  <w:num w:numId="36" w16cid:durableId="463473991">
    <w:abstractNumId w:val="27"/>
  </w:num>
  <w:num w:numId="37" w16cid:durableId="996878245">
    <w:abstractNumId w:val="20"/>
  </w:num>
  <w:num w:numId="38" w16cid:durableId="1149443847">
    <w:abstractNumId w:val="39"/>
  </w:num>
  <w:num w:numId="39" w16cid:durableId="114561242">
    <w:abstractNumId w:val="12"/>
  </w:num>
  <w:num w:numId="40" w16cid:durableId="1228876801">
    <w:abstractNumId w:val="34"/>
  </w:num>
  <w:num w:numId="41" w16cid:durableId="316419116">
    <w:abstractNumId w:val="4"/>
  </w:num>
  <w:num w:numId="42" w16cid:durableId="268321028">
    <w:abstractNumId w:val="24"/>
  </w:num>
  <w:num w:numId="43" w16cid:durableId="1129664331">
    <w:abstractNumId w:val="37"/>
  </w:num>
  <w:num w:numId="44" w16cid:durableId="8530588">
    <w:abstractNumId w:val="46"/>
  </w:num>
  <w:num w:numId="45" w16cid:durableId="513691469">
    <w:abstractNumId w:val="0"/>
  </w:num>
  <w:num w:numId="46" w16cid:durableId="1644381831">
    <w:abstractNumId w:val="28"/>
  </w:num>
  <w:num w:numId="47" w16cid:durableId="833378015">
    <w:abstractNumId w:val="8"/>
  </w:num>
  <w:num w:numId="48" w16cid:durableId="38483095">
    <w:abstractNumId w:val="54"/>
  </w:num>
  <w:num w:numId="49" w16cid:durableId="895431476">
    <w:abstractNumId w:val="19"/>
  </w:num>
  <w:num w:numId="50" w16cid:durableId="1194417379">
    <w:abstractNumId w:val="10"/>
  </w:num>
  <w:num w:numId="51" w16cid:durableId="1953973645">
    <w:abstractNumId w:val="41"/>
  </w:num>
  <w:num w:numId="52" w16cid:durableId="810512780">
    <w:abstractNumId w:val="3"/>
  </w:num>
  <w:num w:numId="53" w16cid:durableId="313796477">
    <w:abstractNumId w:val="5"/>
  </w:num>
  <w:num w:numId="54" w16cid:durableId="1476216730">
    <w:abstractNumId w:val="49"/>
  </w:num>
  <w:num w:numId="55" w16cid:durableId="601452810">
    <w:abstractNumId w:val="52"/>
  </w:num>
  <w:num w:numId="56" w16cid:durableId="16372992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033A9"/>
    <w:rsid w:val="0004724A"/>
    <w:rsid w:val="00061836"/>
    <w:rsid w:val="00074B69"/>
    <w:rsid w:val="000A3235"/>
    <w:rsid w:val="000C2C14"/>
    <w:rsid w:val="000F2CBE"/>
    <w:rsid w:val="00117E8C"/>
    <w:rsid w:val="001218FF"/>
    <w:rsid w:val="001312B3"/>
    <w:rsid w:val="001C7590"/>
    <w:rsid w:val="00216297"/>
    <w:rsid w:val="0022407E"/>
    <w:rsid w:val="00224CBC"/>
    <w:rsid w:val="00234981"/>
    <w:rsid w:val="00244A1B"/>
    <w:rsid w:val="00253AE8"/>
    <w:rsid w:val="00260B63"/>
    <w:rsid w:val="002676D0"/>
    <w:rsid w:val="00282339"/>
    <w:rsid w:val="00283315"/>
    <w:rsid w:val="002B5F97"/>
    <w:rsid w:val="002C161D"/>
    <w:rsid w:val="002C21B5"/>
    <w:rsid w:val="002D3D8B"/>
    <w:rsid w:val="002E41D1"/>
    <w:rsid w:val="002F4F6C"/>
    <w:rsid w:val="00322B04"/>
    <w:rsid w:val="003412F7"/>
    <w:rsid w:val="00367735"/>
    <w:rsid w:val="00393603"/>
    <w:rsid w:val="003B3BF6"/>
    <w:rsid w:val="003D393F"/>
    <w:rsid w:val="003F5DE6"/>
    <w:rsid w:val="0046116E"/>
    <w:rsid w:val="0047099D"/>
    <w:rsid w:val="00496A39"/>
    <w:rsid w:val="004B4154"/>
    <w:rsid w:val="004C3A44"/>
    <w:rsid w:val="004E55E1"/>
    <w:rsid w:val="0050190B"/>
    <w:rsid w:val="00512FAD"/>
    <w:rsid w:val="00523ECA"/>
    <w:rsid w:val="00542B6B"/>
    <w:rsid w:val="00543BF6"/>
    <w:rsid w:val="00543E6B"/>
    <w:rsid w:val="00546FF3"/>
    <w:rsid w:val="0055312E"/>
    <w:rsid w:val="00566CC5"/>
    <w:rsid w:val="00585540"/>
    <w:rsid w:val="005868C3"/>
    <w:rsid w:val="005912DC"/>
    <w:rsid w:val="00595C8D"/>
    <w:rsid w:val="00596754"/>
    <w:rsid w:val="005A231F"/>
    <w:rsid w:val="005B4D66"/>
    <w:rsid w:val="005C3FFF"/>
    <w:rsid w:val="005D2DB3"/>
    <w:rsid w:val="00604386"/>
    <w:rsid w:val="006345FC"/>
    <w:rsid w:val="00654306"/>
    <w:rsid w:val="00660E1D"/>
    <w:rsid w:val="00674E79"/>
    <w:rsid w:val="00682B80"/>
    <w:rsid w:val="0068448E"/>
    <w:rsid w:val="006A73D3"/>
    <w:rsid w:val="006B5893"/>
    <w:rsid w:val="006D3F2B"/>
    <w:rsid w:val="006F4FA3"/>
    <w:rsid w:val="00700F64"/>
    <w:rsid w:val="00723EC1"/>
    <w:rsid w:val="007501E2"/>
    <w:rsid w:val="00760286"/>
    <w:rsid w:val="00760C59"/>
    <w:rsid w:val="00766A2D"/>
    <w:rsid w:val="0078547E"/>
    <w:rsid w:val="00797443"/>
    <w:rsid w:val="007A2D09"/>
    <w:rsid w:val="007D1E5D"/>
    <w:rsid w:val="007D5059"/>
    <w:rsid w:val="007D779F"/>
    <w:rsid w:val="007E7CB5"/>
    <w:rsid w:val="007E7E46"/>
    <w:rsid w:val="007F0B6E"/>
    <w:rsid w:val="007F4432"/>
    <w:rsid w:val="00801FD7"/>
    <w:rsid w:val="0080455C"/>
    <w:rsid w:val="00804783"/>
    <w:rsid w:val="008527F8"/>
    <w:rsid w:val="00854732"/>
    <w:rsid w:val="008732C8"/>
    <w:rsid w:val="00890574"/>
    <w:rsid w:val="008C69C6"/>
    <w:rsid w:val="008F3E86"/>
    <w:rsid w:val="008F5437"/>
    <w:rsid w:val="00944B19"/>
    <w:rsid w:val="00950FF3"/>
    <w:rsid w:val="00960A41"/>
    <w:rsid w:val="00962BF6"/>
    <w:rsid w:val="00994477"/>
    <w:rsid w:val="009A26E0"/>
    <w:rsid w:val="009C5F7C"/>
    <w:rsid w:val="009D0DC5"/>
    <w:rsid w:val="009D6865"/>
    <w:rsid w:val="00A13924"/>
    <w:rsid w:val="00A2597C"/>
    <w:rsid w:val="00A417E1"/>
    <w:rsid w:val="00A6371E"/>
    <w:rsid w:val="00A669B3"/>
    <w:rsid w:val="00A773DC"/>
    <w:rsid w:val="00A84424"/>
    <w:rsid w:val="00A867B3"/>
    <w:rsid w:val="00A870D2"/>
    <w:rsid w:val="00A97FBE"/>
    <w:rsid w:val="00AA5026"/>
    <w:rsid w:val="00AA56F2"/>
    <w:rsid w:val="00AC0D0D"/>
    <w:rsid w:val="00AC2580"/>
    <w:rsid w:val="00AE29B0"/>
    <w:rsid w:val="00AF229F"/>
    <w:rsid w:val="00AF61DC"/>
    <w:rsid w:val="00B16385"/>
    <w:rsid w:val="00B4038F"/>
    <w:rsid w:val="00B45F44"/>
    <w:rsid w:val="00B55B5C"/>
    <w:rsid w:val="00B85EE3"/>
    <w:rsid w:val="00BA6802"/>
    <w:rsid w:val="00BC149A"/>
    <w:rsid w:val="00BD52C0"/>
    <w:rsid w:val="00BD5DDC"/>
    <w:rsid w:val="00BE2CEC"/>
    <w:rsid w:val="00BE43C1"/>
    <w:rsid w:val="00BF069D"/>
    <w:rsid w:val="00BF72AB"/>
    <w:rsid w:val="00C048D2"/>
    <w:rsid w:val="00C070CC"/>
    <w:rsid w:val="00C21F5F"/>
    <w:rsid w:val="00C56D25"/>
    <w:rsid w:val="00C742C8"/>
    <w:rsid w:val="00CC5176"/>
    <w:rsid w:val="00CC5EEC"/>
    <w:rsid w:val="00CC6183"/>
    <w:rsid w:val="00CE5F2C"/>
    <w:rsid w:val="00D306C8"/>
    <w:rsid w:val="00D314CA"/>
    <w:rsid w:val="00D512D2"/>
    <w:rsid w:val="00D66BC4"/>
    <w:rsid w:val="00D7304E"/>
    <w:rsid w:val="00D746D5"/>
    <w:rsid w:val="00D929A1"/>
    <w:rsid w:val="00DA6500"/>
    <w:rsid w:val="00E026D6"/>
    <w:rsid w:val="00E160EE"/>
    <w:rsid w:val="00E277FA"/>
    <w:rsid w:val="00E42566"/>
    <w:rsid w:val="00E62A6C"/>
    <w:rsid w:val="00E742CE"/>
    <w:rsid w:val="00EA0368"/>
    <w:rsid w:val="00EA459A"/>
    <w:rsid w:val="00EC64EC"/>
    <w:rsid w:val="00ED0B5C"/>
    <w:rsid w:val="00F700A9"/>
    <w:rsid w:val="00F8415C"/>
    <w:rsid w:val="00FC166D"/>
    <w:rsid w:val="00FD2D38"/>
    <w:rsid w:val="00FF6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7919"/>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styleId="NoSpacing">
    <w:name w:val="No Spacing"/>
    <w:uiPriority w:val="1"/>
    <w:qFormat/>
    <w:rsid w:val="00BF069D"/>
    <w:pPr>
      <w:suppressAutoHyphens/>
      <w:spacing w:after="0" w:line="240" w:lineRule="auto"/>
    </w:pPr>
    <w:rPr>
      <w:color w:val="000000"/>
    </w:rPr>
  </w:style>
  <w:style w:type="paragraph" w:customStyle="1" w:styleId="Standard">
    <w:name w:val="Standard"/>
    <w:rsid w:val="00EC64EC"/>
    <w:pPr>
      <w:suppressAutoHyphens/>
      <w:spacing w:line="292" w:lineRule="auto"/>
    </w:pPr>
    <w:rPr>
      <w:color w:val="000000"/>
      <w:lang w:eastAsia="zh-CN" w:bidi="hi-IN"/>
    </w:rPr>
  </w:style>
  <w:style w:type="character" w:customStyle="1" w:styleId="cf01">
    <w:name w:val="cf01"/>
    <w:basedOn w:val="DefaultParagraphFont"/>
    <w:rsid w:val="005A231F"/>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5446">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98037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applytosupply.digitalmarketplace.service.gov.uk/g-cloud-13/documents/92418/134304877738834-terms-and-conditions-2022-11-17-0901.pdf"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ssets.applytosupply.digitalmarketplace.service.gov.uk/g-cloud-13/documents/92418/134304877738834-terms-and-conditions-2022-11-17-0901.pdf"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mailto:dpo@granicus.com" TargetMode="Externa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theme" Target="theme/theme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mailto:Malwina.Leszczynska@hse.gov.uk"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assets.applytosupply.digitalmarketplace.service.gov.uk/g-cloud-13/documents/92418/134304877738834-terms-and-conditions-2022-11-17-0901.pdf"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22335</Words>
  <Characters>127313</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Jackie Fairclough</cp:lastModifiedBy>
  <cp:revision>6</cp:revision>
  <dcterms:created xsi:type="dcterms:W3CDTF">2025-01-10T12:02:00Z</dcterms:created>
  <dcterms:modified xsi:type="dcterms:W3CDTF">2025-01-10T12:11:00Z</dcterms:modified>
</cp:coreProperties>
</file>