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40C9" w14:textId="6C8D6970" w:rsidR="00C41A4D" w:rsidRDefault="001E62A0">
      <w:pPr>
        <w:spacing w:after="200" w:line="27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Schedule 25 (Rectification Plan)</w:t>
      </w:r>
    </w:p>
    <w:tbl>
      <w:tblPr>
        <w:tblW w:w="9101" w:type="dxa"/>
        <w:tblInd w:w="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C41A4D" w14:paraId="411E217B" w14:textId="77777777">
        <w:trPr>
          <w:trHeight w:val="720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813D8" w14:textId="77777777" w:rsidR="00C41A4D" w:rsidRDefault="001E62A0">
            <w:pPr>
              <w:spacing w:before="120" w:after="120" w:line="240" w:lineRule="auto"/>
            </w:pPr>
            <w:bookmarkStart w:id="0" w:name="_heading=h.gjdgxs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C41A4D" w14:paraId="05FBA607" w14:textId="77777777">
        <w:trPr>
          <w:trHeight w:val="8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F7479F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Notifiable Default: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373BC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  <w:shd w:val="clear" w:color="auto" w:fill="FFFF00"/>
              </w:rPr>
              <w:t>[Guidance: Explain the Notifiable Default, with clear schedule and clause references as appropriate]</w:t>
            </w:r>
          </w:p>
        </w:tc>
      </w:tr>
      <w:tr w:rsidR="00C41A4D" w14:paraId="4C58B6A8" w14:textId="77777777">
        <w:trPr>
          <w:trHeight w:val="104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D0CE6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4896D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2A990B71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1A4D" w14:paraId="76E2CEE5" w14:textId="77777777">
        <w:trPr>
          <w:trHeight w:val="48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42540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Buyer:</w:t>
            </w:r>
          </w:p>
        </w:tc>
        <w:tc>
          <w:tcPr>
            <w:tcW w:w="31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5B009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F346C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3AD3FA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1A4D" w14:paraId="7D56C131" w14:textId="77777777">
        <w:trPr>
          <w:trHeight w:val="480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8266B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C41A4D" w14:paraId="74CD1586" w14:textId="77777777">
        <w:trPr>
          <w:trHeight w:val="48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E6B6B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Notifiable Default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AB89A9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C41A4D" w14:paraId="444B4638" w14:textId="77777777">
        <w:trPr>
          <w:trHeight w:val="82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BF9C8E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5DC90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C41A4D" w14:paraId="3EEE206D" w14:textId="77777777">
        <w:trPr>
          <w:trHeight w:val="4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1BE3E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Notifiable Default: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C1995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C41A4D" w14:paraId="0926EE10" w14:textId="77777777">
        <w:trPr>
          <w:trHeight w:val="120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ED162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389FF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1DCF9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C41A4D" w14:paraId="7B525197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8798BB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B0B43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BCE34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72444AAD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1109C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6E2CC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799CF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7CE380F4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1BCB1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0B73B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21F9D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08542EA0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D71650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FD6B3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C707D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4B3F86A9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D60FB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CE4124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5F89E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64533D48" w14:textId="77777777">
        <w:trPr>
          <w:trHeight w:val="82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DE340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Notifiable Default 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A3F0A2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C41A4D" w14:paraId="29181DD9" w14:textId="77777777">
        <w:trPr>
          <w:trHeight w:val="140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62E977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Notifiable Default</w:t>
            </w:r>
          </w:p>
          <w:p w14:paraId="35A3732A" w14:textId="77777777" w:rsidR="00C41A4D" w:rsidRDefault="00C41A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A85F28A" w14:textId="77777777" w:rsidR="00C41A4D" w:rsidRDefault="00C41A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FB681A1" w14:textId="77777777" w:rsidR="00C41A4D" w:rsidRDefault="00C41A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797F419" w14:textId="77777777" w:rsidR="00C41A4D" w:rsidRDefault="00C41A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C5187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Steps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077FF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C41A4D" w14:paraId="4B27AB95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DC7C1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4FA3F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13980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546C8146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E42ED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A6919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EA63E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0EA12276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831DF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E10E1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A4B8C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12682488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3D239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4A7E1" w14:textId="77777777" w:rsidR="00C41A4D" w:rsidRDefault="001E62A0">
            <w:pPr>
              <w:tabs>
                <w:tab w:val="left" w:pos="796"/>
              </w:tabs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92E0B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4FAF062C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E224A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64328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B19F2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06542C5A" w14:textId="77777777">
        <w:trPr>
          <w:trHeight w:val="98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C94BD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2C678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F498B8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3D4B7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</w:tr>
      <w:tr w:rsidR="00C41A4D" w14:paraId="4809FCFE" w14:textId="77777777">
        <w:trPr>
          <w:trHeight w:val="480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63130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</w:rPr>
              <w:t>Buyer</w:t>
            </w:r>
          </w:p>
        </w:tc>
      </w:tr>
      <w:tr w:rsidR="00C41A4D" w14:paraId="55EC7057" w14:textId="77777777">
        <w:trPr>
          <w:trHeight w:val="7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B6E18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B760B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[Plan Accepted] [Plan Rejected] [Revised Plan Requested]</w:t>
            </w:r>
          </w:p>
        </w:tc>
      </w:tr>
      <w:tr w:rsidR="00C41A4D" w14:paraId="17AA76A6" w14:textId="77777777">
        <w:trPr>
          <w:trHeight w:val="7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EAC9E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122A1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/>
            <w:bookmarkEnd w:id="1"/>
          </w:p>
        </w:tc>
      </w:tr>
      <w:tr w:rsidR="00C41A4D" w14:paraId="09BE781B" w14:textId="77777777">
        <w:trPr>
          <w:trHeight w:val="7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670F6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Buyer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838C1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5FE1C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24DC5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</w:tr>
    </w:tbl>
    <w:p w14:paraId="6B1248BF" w14:textId="77777777" w:rsidR="00C41A4D" w:rsidRDefault="00C41A4D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  <w:bookmarkStart w:id="2" w:name="_heading=h.1fob9te"/>
      <w:bookmarkEnd w:id="2"/>
    </w:p>
    <w:p w14:paraId="377DB648" w14:textId="77777777" w:rsidR="00C41A4D" w:rsidRDefault="00C41A4D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</w:p>
    <w:p w14:paraId="6CC6BB66" w14:textId="77777777" w:rsidR="00C41A4D" w:rsidRDefault="00C41A4D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</w:p>
    <w:sectPr w:rsidR="00C41A4D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72CB" w14:textId="77777777" w:rsidR="00DF1DC5" w:rsidRDefault="001E62A0">
      <w:pPr>
        <w:spacing w:after="0" w:line="240" w:lineRule="auto"/>
      </w:pPr>
      <w:r>
        <w:separator/>
      </w:r>
    </w:p>
  </w:endnote>
  <w:endnote w:type="continuationSeparator" w:id="0">
    <w:p w14:paraId="244B46CC" w14:textId="77777777" w:rsidR="00DF1DC5" w:rsidRDefault="001E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5472" w14:textId="77777777" w:rsidR="002139A0" w:rsidRDefault="001E62A0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Mid-Tier Contract – Version 1.1</w:t>
    </w:r>
  </w:p>
  <w:p w14:paraId="3075A335" w14:textId="77777777" w:rsidR="002139A0" w:rsidRDefault="009541B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30B1" w14:textId="77777777" w:rsidR="00DF1DC5" w:rsidRDefault="001E62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956B7A" w14:textId="77777777" w:rsidR="00DF1DC5" w:rsidRDefault="001E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5D91" w14:textId="1D76AB11" w:rsidR="002139A0" w:rsidRDefault="001E62A0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Subject to Contract</w:t>
    </w:r>
    <w:r w:rsidR="009541B4">
      <w:rPr>
        <w:rFonts w:ascii="Arial" w:eastAsia="Arial" w:hAnsi="Arial" w:cs="Arial"/>
        <w:sz w:val="20"/>
        <w:szCs w:val="20"/>
      </w:rPr>
      <w:t xml:space="preserve"> Reference K280021773</w:t>
    </w:r>
  </w:p>
  <w:p w14:paraId="1C2F5F77" w14:textId="77777777" w:rsidR="002139A0" w:rsidRDefault="001E62A0">
    <w:pPr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Schedule 25 (Rectification Plan)</w:t>
    </w:r>
  </w:p>
  <w:p w14:paraId="606E1F43" w14:textId="77777777" w:rsidR="002139A0" w:rsidRDefault="001E62A0">
    <w:pPr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4D"/>
    <w:rsid w:val="00137E37"/>
    <w:rsid w:val="001E62A0"/>
    <w:rsid w:val="006957E7"/>
    <w:rsid w:val="00800419"/>
    <w:rsid w:val="009541B4"/>
    <w:rsid w:val="00C41A4D"/>
    <w:rsid w:val="00D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4A20"/>
  <w15:docId w15:val="{E0252BCB-9FC2-4297-BBCF-3EC00DA6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9541B4"/>
  </w:style>
  <w:style w:type="character" w:customStyle="1" w:styleId="eop">
    <w:name w:val="eop"/>
    <w:basedOn w:val="DefaultParagraphFont"/>
    <w:rsid w:val="0095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3" ma:contentTypeDescription="Create a new document." ma:contentTypeScope="" ma:versionID="9a0b8e8345c8b20221b8d3cb41b6586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a9d681dbf7666d8644b0e1c71dbdd1c1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lcf76f155ced4ddcb4097134ff3c332f xmlns="582dcaec-8674-44df-a9a3-15acdd5c98a3">
      <Terms xmlns="http://schemas.microsoft.com/office/infopath/2007/PartnerControls"/>
    </lcf76f155ced4ddcb4097134ff3c332f>
    <dlc_EmailTo xmlns="15ff3d39-6e7b-4d70-9b7c-8d9fe85d0f29" xsi:nil="true"/>
    <TaxCatchAll xmlns="15ff3d39-6e7b-4d70-9b7c-8d9fe85d0f29">
      <Value>4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</documentManagement>
</p:properties>
</file>

<file path=customXml/itemProps1.xml><?xml version="1.0" encoding="utf-8"?>
<ds:datastoreItem xmlns:ds="http://schemas.openxmlformats.org/officeDocument/2006/customXml" ds:itemID="{1D39541A-3656-4733-8A2D-939680BC7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763A8-2F0D-47C6-9583-8FFA76AE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71E3A-9ACD-4D08-ACA7-0CDC1C9ED496}">
  <ds:schemaRefs>
    <ds:schemaRef ds:uri="http://purl.org/dc/dcmitype/"/>
    <ds:schemaRef ds:uri="15ff3d39-6e7b-4d70-9b7c-8d9fe85d0f2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8eaa39a3-21f4-4c2b-9a70-033ed3a7a8ef"/>
    <ds:schemaRef ds:uri="http://schemas.openxmlformats.org/package/2006/metadata/core-properties"/>
    <ds:schemaRef ds:uri="582dcaec-8674-44df-a9a3-15acdd5c98a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>Department for Transport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Williams</dc:creator>
  <cp:lastModifiedBy>Newton, Jenny</cp:lastModifiedBy>
  <cp:revision>3</cp:revision>
  <dcterms:created xsi:type="dcterms:W3CDTF">2022-10-14T10:44:00Z</dcterms:created>
  <dcterms:modified xsi:type="dcterms:W3CDTF">2022-10-14T10:45:00Z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cc87c50785dd403e94216a56cbaf1917">
    <vt:lpwstr>Common Goods and Services|31c72053-dd49-49dc-85b5-b157c0873a5e</vt:lpwstr>
  </property>
  <property fmtid="{D5CDD505-2E9C-101B-9397-08002B2CF9AE}" pid="8" name="Contract Support">
    <vt:lpwstr>40;#Hallows, Cathy</vt:lpwstr>
  </property>
  <property fmtid="{D5CDD505-2E9C-101B-9397-08002B2CF9AE}" pid="9" name="Category Manager">
    <vt:lpwstr>375</vt:lpwstr>
  </property>
  <property fmtid="{D5CDD505-2E9C-101B-9397-08002B2CF9AE}" pid="10" name="Category Lead">
    <vt:lpwstr>52</vt:lpwstr>
  </property>
  <property fmtid="{D5CDD505-2E9C-101B-9397-08002B2CF9AE}" pid="11" name="CommercialCategory">
    <vt:lpwstr>4;#Common Goods and Services|31c72053-dd49-49dc-85b5-b157c0873a5e</vt:lpwstr>
  </property>
  <property fmtid="{D5CDD505-2E9C-101B-9397-08002B2CF9AE}" pid="12" name="Category Head">
    <vt:lpwstr>18</vt:lpwstr>
  </property>
  <property fmtid="{D5CDD505-2E9C-101B-9397-08002B2CF9AE}" pid="13" name="AgencyTags">
    <vt:lpwstr/>
  </property>
  <property fmtid="{D5CDD505-2E9C-101B-9397-08002B2CF9AE}" pid="14" name="fd3ea3193a1b45a1be050362e1e23f4c">
    <vt:lpwstr/>
  </property>
  <property fmtid="{D5CDD505-2E9C-101B-9397-08002B2CF9AE}" pid="15" name="MediaServiceImageTags">
    <vt:lpwstr/>
  </property>
  <property fmtid="{D5CDD505-2E9C-101B-9397-08002B2CF9AE}" pid="16" name="hd9bb3938e574c39aaf180bed4766390">
    <vt:lpwstr/>
  </property>
  <property fmtid="{D5CDD505-2E9C-101B-9397-08002B2CF9AE}" pid="17" name="Commercial_x0020_Activity">
    <vt:lpwstr/>
  </property>
  <property fmtid="{D5CDD505-2E9C-101B-9397-08002B2CF9AE}" pid="18" name="_docset_NoMedatataSyncRequired">
    <vt:lpwstr>False</vt:lpwstr>
  </property>
  <property fmtid="{D5CDD505-2E9C-101B-9397-08002B2CF9AE}" pid="19" name="Commercial Activity">
    <vt:lpwstr/>
  </property>
</Properties>
</file>