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055B" w14:textId="77777777" w:rsidR="00E2248C" w:rsidRDefault="006C21B4">
      <w:pPr>
        <w:pStyle w:val="Standard"/>
        <w:spacing w:after="897" w:line="247" w:lineRule="auto"/>
        <w:ind w:left="1134" w:firstLine="0"/>
      </w:pPr>
      <w:r>
        <w:rPr>
          <w:noProof/>
        </w:rPr>
        <w:drawing>
          <wp:inline distT="0" distB="0" distL="0" distR="0" wp14:anchorId="75B8055B" wp14:editId="75B8055C">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75B8055C" w14:textId="77777777" w:rsidR="00E2248C" w:rsidRDefault="006C21B4">
      <w:pPr>
        <w:pStyle w:val="Heading1"/>
        <w:spacing w:after="600" w:line="247" w:lineRule="auto"/>
        <w:ind w:left="1133" w:firstLine="0"/>
      </w:pPr>
      <w:bookmarkStart w:id="0" w:name="_heading=h.gjdgxs"/>
      <w:bookmarkEnd w:id="0"/>
      <w:r>
        <w:rPr>
          <w:sz w:val="36"/>
          <w:szCs w:val="36"/>
        </w:rPr>
        <w:t>G-Cloud 13 Call-Off Contract</w:t>
      </w:r>
    </w:p>
    <w:p w14:paraId="75B8055D" w14:textId="77777777" w:rsidR="00E2248C" w:rsidRDefault="006C21B4">
      <w:pPr>
        <w:pStyle w:val="Standard"/>
        <w:spacing w:after="172" w:line="240" w:lineRule="auto"/>
        <w:ind w:right="14"/>
      </w:pPr>
      <w:r>
        <w:t>This Call-Off Contract for the G-Cloud 13 Framework Agreement (RM1557.13) includes:</w:t>
      </w:r>
    </w:p>
    <w:p w14:paraId="75B8055E" w14:textId="77777777" w:rsidR="00E2248C" w:rsidRDefault="006C21B4">
      <w:pPr>
        <w:pStyle w:val="Standard"/>
        <w:spacing w:after="172" w:line="240" w:lineRule="auto"/>
        <w:ind w:right="14"/>
      </w:pPr>
      <w:r>
        <w:rPr>
          <w:b/>
          <w:sz w:val="24"/>
          <w:szCs w:val="24"/>
        </w:rPr>
        <w:t>G-Cloud 13 Call-Off Contract</w:t>
      </w:r>
    </w:p>
    <w:p w14:paraId="75B8055F" w14:textId="77777777" w:rsidR="00E2248C" w:rsidRDefault="006C21B4">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5B80560" w14:textId="77777777" w:rsidR="00E2248C" w:rsidRDefault="006C21B4">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5B80561" w14:textId="77777777" w:rsidR="00E2248C" w:rsidRDefault="006C21B4">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5B80562" w14:textId="77777777" w:rsidR="00E2248C" w:rsidRDefault="006C21B4">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5B80563" w14:textId="77777777" w:rsidR="00E2248C" w:rsidRDefault="006C21B4">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5B80564" w14:textId="77777777" w:rsidR="00E2248C" w:rsidRDefault="006C21B4">
      <w:pPr>
        <w:pStyle w:val="Standard"/>
        <w:tabs>
          <w:tab w:val="center" w:pos="2806"/>
          <w:tab w:val="right" w:pos="10771"/>
        </w:tabs>
        <w:spacing w:after="160" w:line="247"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75B80565" w14:textId="77777777" w:rsidR="00E2248C" w:rsidRDefault="006C21B4">
      <w:pPr>
        <w:pStyle w:val="Standard"/>
        <w:tabs>
          <w:tab w:val="center" w:pos="2366"/>
          <w:tab w:val="right" w:pos="10771"/>
        </w:tabs>
        <w:spacing w:after="160" w:line="247" w:lineRule="auto"/>
        <w:ind w:left="0" w:firstLine="0"/>
      </w:pPr>
      <w:r>
        <w:rPr>
          <w:rFonts w:ascii="Calibri" w:eastAsia="Calibri" w:hAnsi="Calibri" w:cs="Calibri"/>
        </w:rPr>
        <w:tab/>
      </w:r>
      <w:r>
        <w:rPr>
          <w:sz w:val="24"/>
          <w:szCs w:val="24"/>
        </w:rPr>
        <w:t xml:space="preserve">Schedule 5: Guarantee </w:t>
      </w:r>
      <w:r>
        <w:rPr>
          <w:sz w:val="24"/>
          <w:szCs w:val="24"/>
        </w:rPr>
        <w:tab/>
        <w:t>56</w:t>
      </w:r>
    </w:p>
    <w:p w14:paraId="75B80566" w14:textId="77777777" w:rsidR="00E2248C" w:rsidRDefault="006C21B4">
      <w:pPr>
        <w:pStyle w:val="Standard"/>
        <w:tabs>
          <w:tab w:val="center" w:pos="3299"/>
          <w:tab w:val="right" w:pos="10771"/>
        </w:tabs>
        <w:spacing w:after="160" w:line="247"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75B80567" w14:textId="77777777" w:rsidR="00E2248C" w:rsidRDefault="006C21B4">
      <w:pPr>
        <w:pStyle w:val="Standard"/>
        <w:tabs>
          <w:tab w:val="center" w:pos="2980"/>
          <w:tab w:val="right" w:pos="10771"/>
        </w:tabs>
        <w:spacing w:after="160" w:line="247"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75B80568" w14:textId="77777777" w:rsidR="00E2248C" w:rsidRDefault="006C21B4">
      <w:pPr>
        <w:pStyle w:val="Standard"/>
        <w:tabs>
          <w:tab w:val="center" w:pos="3027"/>
          <w:tab w:val="right" w:pos="10771"/>
        </w:tabs>
        <w:spacing w:after="160" w:line="247"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75B80569" w14:textId="77777777" w:rsidR="00E2248C" w:rsidRDefault="006C21B4">
      <w:pPr>
        <w:pStyle w:val="Standard"/>
        <w:tabs>
          <w:tab w:val="center" w:pos="3066"/>
          <w:tab w:val="right" w:pos="10771"/>
        </w:tabs>
        <w:spacing w:after="160" w:line="247"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75B8056A" w14:textId="77777777" w:rsidR="00E2248C" w:rsidRDefault="00E2248C">
      <w:pPr>
        <w:pStyle w:val="Heading1"/>
        <w:spacing w:after="83" w:line="240" w:lineRule="auto"/>
        <w:ind w:left="0" w:firstLine="0"/>
      </w:pPr>
      <w:bookmarkStart w:id="1" w:name="_heading=h.30j0zll"/>
      <w:bookmarkEnd w:id="1"/>
    </w:p>
    <w:p w14:paraId="75B8056B" w14:textId="77777777" w:rsidR="00E2248C" w:rsidRDefault="00E2248C">
      <w:pPr>
        <w:pStyle w:val="Heading1"/>
        <w:spacing w:after="83" w:line="240" w:lineRule="auto"/>
        <w:ind w:left="1113" w:firstLine="1118"/>
      </w:pPr>
    </w:p>
    <w:p w14:paraId="75B8056C" w14:textId="77777777" w:rsidR="00E2248C" w:rsidRDefault="00E2248C">
      <w:pPr>
        <w:pStyle w:val="Heading1"/>
        <w:spacing w:after="83" w:line="240" w:lineRule="auto"/>
        <w:ind w:left="1113" w:firstLine="1118"/>
      </w:pPr>
    </w:p>
    <w:p w14:paraId="75B8056D" w14:textId="77777777" w:rsidR="00E2248C" w:rsidRDefault="00E2248C">
      <w:pPr>
        <w:pStyle w:val="Heading1"/>
        <w:spacing w:after="83" w:line="240" w:lineRule="auto"/>
        <w:ind w:left="0" w:firstLine="0"/>
      </w:pPr>
    </w:p>
    <w:p w14:paraId="75B8056E" w14:textId="77777777" w:rsidR="00E2248C" w:rsidRDefault="00E2248C">
      <w:pPr>
        <w:pStyle w:val="Standard"/>
      </w:pPr>
    </w:p>
    <w:p w14:paraId="75B8056F" w14:textId="77777777" w:rsidR="00E2248C" w:rsidRDefault="00E2248C">
      <w:pPr>
        <w:pStyle w:val="Heading1"/>
        <w:spacing w:after="83" w:line="240" w:lineRule="auto"/>
        <w:ind w:left="1113" w:firstLine="1118"/>
      </w:pPr>
    </w:p>
    <w:p w14:paraId="75B80570" w14:textId="77777777" w:rsidR="00E2248C" w:rsidRDefault="006C21B4">
      <w:pPr>
        <w:pStyle w:val="Heading1"/>
        <w:spacing w:after="83" w:line="240" w:lineRule="auto"/>
        <w:ind w:left="1113" w:firstLine="1118"/>
      </w:pPr>
      <w:r>
        <w:t>Part A: Order Form</w:t>
      </w:r>
    </w:p>
    <w:p w14:paraId="75B80571" w14:textId="77777777" w:rsidR="00E2248C" w:rsidRDefault="006C21B4">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E2248C" w14:paraId="75B80575"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5B80572" w14:textId="77777777" w:rsidR="00E2248C" w:rsidRDefault="00E2248C">
            <w:pPr>
              <w:pStyle w:val="Standard"/>
              <w:spacing w:line="247" w:lineRule="auto"/>
              <w:ind w:left="0" w:firstLine="0"/>
              <w:rPr>
                <w:b/>
              </w:rPr>
            </w:pPr>
          </w:p>
          <w:p w14:paraId="75B80573" w14:textId="77777777" w:rsidR="00E2248C" w:rsidRDefault="006C21B4">
            <w:pPr>
              <w:pStyle w:val="Standard"/>
              <w:spacing w:line="247"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74" w14:textId="77777777" w:rsidR="00E2248C" w:rsidRDefault="006C21B4">
            <w:pPr>
              <w:pStyle w:val="Standard"/>
              <w:spacing w:line="247" w:lineRule="auto"/>
              <w:ind w:left="10" w:firstLine="0"/>
            </w:pPr>
            <w:r>
              <w:rPr>
                <w:color w:val="0B0C0C"/>
                <w:shd w:val="clear" w:color="auto" w:fill="FFFFFF"/>
              </w:rPr>
              <w:t>977426851636793</w:t>
            </w:r>
          </w:p>
        </w:tc>
      </w:tr>
      <w:tr w:rsidR="00E2248C" w14:paraId="75B8057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76" w14:textId="77777777" w:rsidR="00E2248C" w:rsidRDefault="006C21B4">
            <w:pPr>
              <w:pStyle w:val="Standard"/>
              <w:spacing w:line="247"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77" w14:textId="77777777" w:rsidR="00E2248C" w:rsidRDefault="006C21B4">
            <w:pPr>
              <w:pStyle w:val="Standard"/>
              <w:spacing w:line="247" w:lineRule="auto"/>
              <w:ind w:left="10" w:firstLine="0"/>
            </w:pPr>
            <w:r>
              <w:t xml:space="preserve">DDSFTW/101 </w:t>
            </w:r>
          </w:p>
        </w:tc>
      </w:tr>
      <w:tr w:rsidR="00E2248C" w14:paraId="75B8057B"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79" w14:textId="77777777" w:rsidR="00E2248C" w:rsidRDefault="006C21B4">
            <w:pPr>
              <w:pStyle w:val="Standard"/>
              <w:spacing w:line="247"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7A" w14:textId="77777777" w:rsidR="00E2248C" w:rsidRDefault="006C21B4">
            <w:pPr>
              <w:pStyle w:val="Standard"/>
              <w:spacing w:line="247" w:lineRule="auto"/>
              <w:ind w:left="10" w:firstLine="0"/>
            </w:pPr>
            <w:r>
              <w:t>Digital Skills for Defence SharpCloud</w:t>
            </w:r>
          </w:p>
        </w:tc>
      </w:tr>
      <w:tr w:rsidR="00E2248C" w14:paraId="75B80580" w14:textId="77777777">
        <w:trPr>
          <w:trHeight w:val="216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5B8057C" w14:textId="77777777" w:rsidR="00E2248C" w:rsidRDefault="006C21B4">
            <w:pPr>
              <w:pStyle w:val="Standard"/>
              <w:spacing w:line="247"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5B8057D" w14:textId="77777777" w:rsidR="00E2248C" w:rsidRDefault="00E2248C">
            <w:pPr>
              <w:pStyle w:val="Standard"/>
              <w:spacing w:line="247" w:lineRule="auto"/>
              <w:ind w:left="10" w:firstLine="0"/>
            </w:pPr>
          </w:p>
          <w:p w14:paraId="75B8057E" w14:textId="77777777" w:rsidR="00E2248C" w:rsidRDefault="006C21B4">
            <w:pPr>
              <w:pStyle w:val="Standard"/>
              <w:spacing w:line="247" w:lineRule="auto"/>
              <w:ind w:left="10" w:firstLine="0"/>
            </w:pPr>
            <w:r>
              <w:t>Digital Skills for Defence have a requirement for SharpCloud Creator Licences, Reviewer Licences and Consultancy Days.</w:t>
            </w:r>
          </w:p>
          <w:p w14:paraId="75B8057F" w14:textId="77777777" w:rsidR="00E2248C" w:rsidRDefault="00E2248C">
            <w:pPr>
              <w:pStyle w:val="Standard"/>
              <w:spacing w:line="247" w:lineRule="auto"/>
            </w:pPr>
          </w:p>
        </w:tc>
      </w:tr>
      <w:tr w:rsidR="00E2248C" w14:paraId="75B8058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1" w14:textId="77777777" w:rsidR="00E2248C" w:rsidRDefault="006C21B4">
            <w:pPr>
              <w:pStyle w:val="Standard"/>
              <w:spacing w:line="247"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2" w14:textId="77777777" w:rsidR="00E2248C" w:rsidRDefault="006C21B4">
            <w:pPr>
              <w:pStyle w:val="Standard"/>
              <w:spacing w:line="247" w:lineRule="auto"/>
              <w:ind w:left="10" w:firstLine="0"/>
            </w:pPr>
            <w:r>
              <w:t>7 September 2023</w:t>
            </w:r>
          </w:p>
        </w:tc>
      </w:tr>
      <w:tr w:rsidR="00E2248C" w14:paraId="75B8058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4" w14:textId="77777777" w:rsidR="00E2248C" w:rsidRDefault="006C21B4">
            <w:pPr>
              <w:pStyle w:val="Standard"/>
              <w:spacing w:line="247"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5" w14:textId="77777777" w:rsidR="00E2248C" w:rsidRDefault="006C21B4">
            <w:pPr>
              <w:pStyle w:val="Standard"/>
              <w:spacing w:line="247" w:lineRule="auto"/>
              <w:ind w:left="10" w:firstLine="0"/>
            </w:pPr>
            <w:r>
              <w:t>6 September 2024</w:t>
            </w:r>
          </w:p>
        </w:tc>
      </w:tr>
      <w:tr w:rsidR="00E2248C" w14:paraId="75B80589"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7" w14:textId="77777777" w:rsidR="00E2248C" w:rsidRDefault="006C21B4">
            <w:pPr>
              <w:pStyle w:val="Standard"/>
              <w:spacing w:line="247"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8" w14:textId="77777777" w:rsidR="00E2248C" w:rsidRDefault="006C21B4">
            <w:pPr>
              <w:pStyle w:val="Standard"/>
              <w:spacing w:line="247" w:lineRule="auto"/>
              <w:ind w:left="10" w:firstLine="0"/>
            </w:pPr>
            <w:r>
              <w:t>£39,630 (ex VAT)</w:t>
            </w:r>
          </w:p>
        </w:tc>
      </w:tr>
      <w:tr w:rsidR="00E2248C" w14:paraId="75B8058D"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5B8058A" w14:textId="77777777" w:rsidR="00E2248C" w:rsidRDefault="006C21B4">
            <w:pPr>
              <w:pStyle w:val="Standard"/>
              <w:spacing w:line="247"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B" w14:textId="77777777" w:rsidR="00E2248C" w:rsidRDefault="00E2248C">
            <w:pPr>
              <w:pStyle w:val="Standard"/>
              <w:spacing w:line="247" w:lineRule="auto"/>
              <w:ind w:left="10" w:firstLine="0"/>
            </w:pPr>
          </w:p>
          <w:p w14:paraId="75B8058C" w14:textId="77777777" w:rsidR="00E2248C" w:rsidRDefault="006C21B4">
            <w:pPr>
              <w:pStyle w:val="Standard"/>
              <w:spacing w:line="247" w:lineRule="auto"/>
              <w:ind w:left="10" w:firstLine="0"/>
            </w:pPr>
            <w:r>
              <w:t>Invoicing, via the Contracting Purchasing &amp; Finance (CP&amp;F) e-procurement platform, as and when consultancy days are used, and in accordance with DEFCON 522 (detail found in alternative clauses below).</w:t>
            </w:r>
          </w:p>
        </w:tc>
      </w:tr>
      <w:tr w:rsidR="00E2248C" w14:paraId="75B8059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E" w14:textId="77777777" w:rsidR="00E2248C" w:rsidRDefault="006C21B4">
            <w:pPr>
              <w:pStyle w:val="Standard"/>
              <w:spacing w:line="247"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B8058F" w14:textId="1A5E5DF0" w:rsidR="00E2248C" w:rsidRDefault="00C87881">
            <w:pPr>
              <w:pStyle w:val="Standard"/>
              <w:spacing w:line="247" w:lineRule="auto"/>
              <w:ind w:left="10" w:firstLine="0"/>
            </w:pPr>
            <w:r w:rsidRPr="00C87881">
              <w:rPr>
                <w:highlight w:val="yellow"/>
              </w:rPr>
              <w:t>Redacted</w:t>
            </w:r>
            <w:r w:rsidRPr="00C87881">
              <w:rPr>
                <w:highlight w:val="black"/>
              </w:rPr>
              <w:t>XXXXXXXXXX</w:t>
            </w:r>
          </w:p>
        </w:tc>
      </w:tr>
    </w:tbl>
    <w:p w14:paraId="75B80591" w14:textId="77777777" w:rsidR="00E2248C" w:rsidRDefault="00E2248C">
      <w:pPr>
        <w:pStyle w:val="Standard"/>
        <w:spacing w:after="237" w:line="240" w:lineRule="auto"/>
        <w:ind w:right="14"/>
      </w:pPr>
    </w:p>
    <w:p w14:paraId="75B80592" w14:textId="77777777" w:rsidR="00E2248C" w:rsidRDefault="006C21B4">
      <w:pPr>
        <w:pStyle w:val="Standard"/>
        <w:spacing w:after="237" w:line="240" w:lineRule="auto"/>
        <w:ind w:right="14"/>
      </w:pPr>
      <w:r>
        <w:t>This Order Form is issued under the G-Cloud 13 Framework Agreement (RM1557.13).</w:t>
      </w:r>
    </w:p>
    <w:p w14:paraId="75B80593" w14:textId="77777777" w:rsidR="00E2248C" w:rsidRDefault="006C21B4">
      <w:pPr>
        <w:pStyle w:val="Standard"/>
        <w:spacing w:after="227" w:line="240" w:lineRule="auto"/>
        <w:ind w:right="14"/>
      </w:pPr>
      <w:r>
        <w:lastRenderedPageBreak/>
        <w:t>Buyers can use this Order Form to specify their G-Cloud service requirements when placing an Order.</w:t>
      </w:r>
    </w:p>
    <w:p w14:paraId="75B80594" w14:textId="77777777" w:rsidR="00E2248C" w:rsidRDefault="006C21B4">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75B80595" w14:textId="77777777" w:rsidR="00E2248C" w:rsidRDefault="006C21B4">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E2248C" w14:paraId="75B805A4"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5B80596" w14:textId="77777777" w:rsidR="00E2248C" w:rsidRDefault="00E2248C">
            <w:pPr>
              <w:pStyle w:val="Standard"/>
              <w:spacing w:after="0" w:line="247" w:lineRule="auto"/>
              <w:ind w:left="5" w:firstLine="0"/>
              <w:rPr>
                <w:b/>
              </w:rPr>
            </w:pPr>
          </w:p>
          <w:p w14:paraId="75B80597" w14:textId="77777777" w:rsidR="00E2248C" w:rsidRDefault="00E2248C">
            <w:pPr>
              <w:pStyle w:val="Standard"/>
              <w:spacing w:after="0" w:line="247" w:lineRule="auto"/>
              <w:ind w:left="5" w:firstLine="0"/>
              <w:rPr>
                <w:b/>
              </w:rPr>
            </w:pPr>
          </w:p>
          <w:p w14:paraId="75B80598" w14:textId="77777777" w:rsidR="00E2248C" w:rsidRDefault="00E2248C">
            <w:pPr>
              <w:pStyle w:val="Standard"/>
              <w:spacing w:after="0" w:line="247" w:lineRule="auto"/>
              <w:ind w:left="5" w:firstLine="0"/>
              <w:rPr>
                <w:b/>
              </w:rPr>
            </w:pPr>
          </w:p>
          <w:p w14:paraId="75B80599" w14:textId="77777777" w:rsidR="00E2248C" w:rsidRDefault="006C21B4">
            <w:pPr>
              <w:pStyle w:val="Standard"/>
              <w:spacing w:after="0" w:line="247"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5B8059B" w14:textId="77777777" w:rsidR="00E2248C" w:rsidRDefault="006C21B4">
            <w:pPr>
              <w:spacing w:after="304" w:line="249" w:lineRule="auto"/>
            </w:pPr>
            <w:r>
              <w:t xml:space="preserve">Ministry of Defence,  </w:t>
            </w:r>
          </w:p>
          <w:p w14:paraId="2B9EB3E2" w14:textId="77777777" w:rsidR="006B2D43" w:rsidRDefault="006B2D43">
            <w:pPr>
              <w:spacing w:after="266" w:line="249" w:lineRule="auto"/>
            </w:pPr>
            <w:r w:rsidRPr="00C87881">
              <w:rPr>
                <w:highlight w:val="yellow"/>
              </w:rPr>
              <w:t>Redacted</w:t>
            </w:r>
            <w:r w:rsidRPr="00C87881">
              <w:rPr>
                <w:highlight w:val="black"/>
              </w:rPr>
              <w:t>XXXXXXXXXX</w:t>
            </w:r>
            <w:r>
              <w:t xml:space="preserve"> </w:t>
            </w:r>
          </w:p>
          <w:p w14:paraId="1ED3E733" w14:textId="77777777" w:rsidR="006B2D43" w:rsidRDefault="006B2D43">
            <w:pPr>
              <w:spacing w:after="266" w:line="249" w:lineRule="auto"/>
            </w:pPr>
            <w:r w:rsidRPr="00C87881">
              <w:rPr>
                <w:highlight w:val="yellow"/>
              </w:rPr>
              <w:t>Redacted</w:t>
            </w:r>
            <w:r w:rsidRPr="00C87881">
              <w:rPr>
                <w:highlight w:val="black"/>
              </w:rPr>
              <w:t>XXXXXXXXXX</w:t>
            </w:r>
            <w:r>
              <w:t xml:space="preserve"> </w:t>
            </w:r>
          </w:p>
          <w:p w14:paraId="7FADDD57" w14:textId="77777777" w:rsidR="008B2CD1" w:rsidRDefault="008B2CD1">
            <w:pPr>
              <w:spacing w:line="249" w:lineRule="auto"/>
              <w:rPr>
                <w:highlight w:val="yellow"/>
              </w:rPr>
            </w:pPr>
            <w:r w:rsidRPr="00C87881">
              <w:rPr>
                <w:highlight w:val="yellow"/>
              </w:rPr>
              <w:t>Redacted</w:t>
            </w:r>
            <w:r w:rsidRPr="00C87881">
              <w:rPr>
                <w:highlight w:val="black"/>
              </w:rPr>
              <w:t>XXXXXXXXXX</w:t>
            </w:r>
            <w:r w:rsidRPr="00C87881">
              <w:rPr>
                <w:highlight w:val="yellow"/>
              </w:rPr>
              <w:t xml:space="preserve"> </w:t>
            </w:r>
          </w:p>
          <w:p w14:paraId="4F4F44C5" w14:textId="77777777" w:rsidR="008B2CD1" w:rsidRDefault="008B2CD1">
            <w:pPr>
              <w:spacing w:line="249" w:lineRule="auto"/>
              <w:rPr>
                <w:highlight w:val="yellow"/>
              </w:rPr>
            </w:pPr>
          </w:p>
          <w:p w14:paraId="10AD0C81" w14:textId="329B0224" w:rsidR="008B2CD1" w:rsidRDefault="006B2D43">
            <w:pPr>
              <w:spacing w:line="249" w:lineRule="auto"/>
            </w:pPr>
            <w:r w:rsidRPr="00C87881">
              <w:rPr>
                <w:highlight w:val="yellow"/>
              </w:rPr>
              <w:t>Redacted</w:t>
            </w:r>
            <w:r w:rsidRPr="00C87881">
              <w:rPr>
                <w:highlight w:val="black"/>
              </w:rPr>
              <w:t>XXXXXXXXXX</w:t>
            </w:r>
            <w:r>
              <w:t xml:space="preserve"> </w:t>
            </w:r>
          </w:p>
          <w:p w14:paraId="05848553" w14:textId="77777777" w:rsidR="008B2CD1" w:rsidRDefault="008B2CD1">
            <w:pPr>
              <w:spacing w:line="249" w:lineRule="auto"/>
            </w:pPr>
          </w:p>
          <w:p w14:paraId="75B805A1" w14:textId="45CA0FCB" w:rsidR="00E2248C" w:rsidRDefault="008B2CD1">
            <w:pPr>
              <w:spacing w:line="249" w:lineRule="auto"/>
            </w:pPr>
            <w:r w:rsidRPr="00C87881">
              <w:rPr>
                <w:highlight w:val="yellow"/>
              </w:rPr>
              <w:t>Redacted</w:t>
            </w:r>
            <w:r w:rsidRPr="00C87881">
              <w:rPr>
                <w:highlight w:val="black"/>
              </w:rPr>
              <w:t>XXXXXXXXXX</w:t>
            </w:r>
          </w:p>
          <w:p w14:paraId="1A389698" w14:textId="77777777" w:rsidR="008B2CD1" w:rsidRDefault="008B2CD1">
            <w:pPr>
              <w:spacing w:line="249" w:lineRule="auto"/>
            </w:pPr>
          </w:p>
          <w:p w14:paraId="75B805A2" w14:textId="0169C061" w:rsidR="00E2248C" w:rsidRDefault="006C21B4">
            <w:pPr>
              <w:spacing w:line="249" w:lineRule="auto"/>
            </w:pPr>
            <w:r>
              <w:t xml:space="preserve">Email: </w:t>
            </w:r>
            <w:r w:rsidR="00C87881" w:rsidRPr="00C87881">
              <w:rPr>
                <w:highlight w:val="yellow"/>
              </w:rPr>
              <w:t>Redacted</w:t>
            </w:r>
            <w:r w:rsidR="00C87881" w:rsidRPr="00C87881">
              <w:rPr>
                <w:highlight w:val="black"/>
              </w:rPr>
              <w:t>XXXXXXXXXX</w:t>
            </w:r>
          </w:p>
          <w:p w14:paraId="75B805A3" w14:textId="77777777" w:rsidR="00E2248C" w:rsidRDefault="00E2248C">
            <w:pPr>
              <w:pStyle w:val="Standard"/>
              <w:spacing w:after="0" w:line="247" w:lineRule="auto"/>
              <w:ind w:left="0" w:firstLine="0"/>
            </w:pPr>
          </w:p>
        </w:tc>
      </w:tr>
      <w:tr w:rsidR="00E2248C" w14:paraId="75B805B2"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5B805A5" w14:textId="77777777" w:rsidR="00E2248C" w:rsidRDefault="00E2248C">
            <w:pPr>
              <w:pStyle w:val="Standard"/>
              <w:spacing w:after="0" w:line="247" w:lineRule="auto"/>
              <w:ind w:left="5" w:firstLine="0"/>
              <w:rPr>
                <w:b/>
              </w:rPr>
            </w:pPr>
          </w:p>
          <w:p w14:paraId="75B805A6" w14:textId="77777777" w:rsidR="00E2248C" w:rsidRDefault="00E2248C">
            <w:pPr>
              <w:pStyle w:val="Standard"/>
              <w:spacing w:after="0" w:line="247" w:lineRule="auto"/>
              <w:ind w:left="5" w:firstLine="0"/>
              <w:rPr>
                <w:b/>
              </w:rPr>
            </w:pPr>
          </w:p>
          <w:p w14:paraId="75B805A7" w14:textId="77777777" w:rsidR="00E2248C" w:rsidRDefault="00E2248C">
            <w:pPr>
              <w:pStyle w:val="Standard"/>
              <w:spacing w:after="0" w:line="247" w:lineRule="auto"/>
              <w:ind w:left="5" w:firstLine="0"/>
              <w:rPr>
                <w:b/>
              </w:rPr>
            </w:pPr>
          </w:p>
          <w:p w14:paraId="75B805A8" w14:textId="77777777" w:rsidR="00E2248C" w:rsidRDefault="006C21B4">
            <w:pPr>
              <w:pStyle w:val="Standard"/>
              <w:spacing w:after="0" w:line="247"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5B805B1" w14:textId="17C57F20" w:rsidR="00E2248C" w:rsidRDefault="00EE775A" w:rsidP="00BE67F8">
            <w:pPr>
              <w:pStyle w:val="Standard"/>
              <w:spacing w:after="0" w:line="247" w:lineRule="auto"/>
              <w:ind w:left="0" w:firstLine="0"/>
            </w:pPr>
            <w:r w:rsidRPr="00C87881">
              <w:rPr>
                <w:highlight w:val="yellow"/>
              </w:rPr>
              <w:t>Redacted</w:t>
            </w:r>
            <w:r w:rsidRPr="00C87881">
              <w:rPr>
                <w:highlight w:val="black"/>
              </w:rPr>
              <w:t>XXXXXXXXXX</w:t>
            </w:r>
          </w:p>
        </w:tc>
      </w:tr>
      <w:tr w:rsidR="00E2248C" w14:paraId="75B805B4"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5B805B3" w14:textId="77777777" w:rsidR="00E2248C" w:rsidRDefault="006C21B4">
            <w:pPr>
              <w:pStyle w:val="Standard"/>
              <w:spacing w:after="0" w:line="247" w:lineRule="auto"/>
              <w:ind w:left="5" w:firstLine="0"/>
            </w:pPr>
            <w:r>
              <w:rPr>
                <w:b/>
              </w:rPr>
              <w:t>Together the ‘Parties’</w:t>
            </w:r>
          </w:p>
        </w:tc>
      </w:tr>
    </w:tbl>
    <w:p w14:paraId="75B805B5" w14:textId="77777777" w:rsidR="00E2248C" w:rsidRDefault="00E2248C">
      <w:pPr>
        <w:pStyle w:val="Heading3"/>
        <w:spacing w:after="312" w:line="240" w:lineRule="auto"/>
        <w:ind w:left="1113" w:firstLine="1118"/>
      </w:pPr>
    </w:p>
    <w:p w14:paraId="75B805B6" w14:textId="77777777" w:rsidR="00E2248C" w:rsidRDefault="006C21B4">
      <w:pPr>
        <w:pStyle w:val="Heading3"/>
        <w:spacing w:after="312" w:line="240" w:lineRule="auto"/>
        <w:ind w:left="0" w:firstLine="0"/>
      </w:pPr>
      <w:r>
        <w:t xml:space="preserve">              Principal contact details</w:t>
      </w:r>
    </w:p>
    <w:p w14:paraId="75B805B7" w14:textId="77777777" w:rsidR="00E2248C" w:rsidRDefault="006C21B4">
      <w:pPr>
        <w:pStyle w:val="Standard"/>
        <w:spacing w:after="373" w:line="251" w:lineRule="auto"/>
        <w:ind w:left="1123" w:right="3672" w:firstLine="0"/>
      </w:pPr>
      <w:r>
        <w:rPr>
          <w:b/>
        </w:rPr>
        <w:t>For the Buyer:</w:t>
      </w:r>
    </w:p>
    <w:p w14:paraId="75B805B8" w14:textId="090E23FD" w:rsidR="00E2248C" w:rsidRDefault="006C21B4">
      <w:pPr>
        <w:pStyle w:val="Standard"/>
        <w:spacing w:after="117" w:line="240" w:lineRule="auto"/>
        <w:ind w:right="14"/>
      </w:pPr>
      <w:r>
        <w:t xml:space="preserve">Title: </w:t>
      </w:r>
      <w:r w:rsidR="0039088A" w:rsidRPr="00C87881">
        <w:rPr>
          <w:highlight w:val="yellow"/>
        </w:rPr>
        <w:t>Redacted</w:t>
      </w:r>
      <w:r w:rsidR="0039088A" w:rsidRPr="00C87881">
        <w:rPr>
          <w:highlight w:val="black"/>
        </w:rPr>
        <w:t>XXXXXXXXX</w:t>
      </w:r>
      <w:r w:rsidR="0039088A" w:rsidRPr="0039088A">
        <w:rPr>
          <w:highlight w:val="black"/>
        </w:rPr>
        <w:t>X</w:t>
      </w:r>
    </w:p>
    <w:p w14:paraId="75B805B9" w14:textId="4BA5BC4B" w:rsidR="00E2248C" w:rsidRDefault="006C21B4">
      <w:pPr>
        <w:pStyle w:val="Standard"/>
        <w:spacing w:after="86" w:line="240" w:lineRule="auto"/>
        <w:ind w:right="14"/>
      </w:pPr>
      <w:r>
        <w:t xml:space="preserve">Name: </w:t>
      </w:r>
      <w:r w:rsidR="00EE775A" w:rsidRPr="00C87881">
        <w:rPr>
          <w:highlight w:val="yellow"/>
        </w:rPr>
        <w:t>Redacted</w:t>
      </w:r>
      <w:r w:rsidR="00EE775A" w:rsidRPr="00C87881">
        <w:rPr>
          <w:highlight w:val="black"/>
        </w:rPr>
        <w:t>XXXXXXXXXX</w:t>
      </w:r>
    </w:p>
    <w:p w14:paraId="75B805BA" w14:textId="73ACDCAA" w:rsidR="00E2248C" w:rsidRDefault="006C21B4">
      <w:pPr>
        <w:pStyle w:val="Standard"/>
        <w:spacing w:after="81" w:line="240" w:lineRule="auto"/>
        <w:ind w:right="14"/>
      </w:pPr>
      <w:r>
        <w:t xml:space="preserve">Email: </w:t>
      </w:r>
      <w:r w:rsidR="0039088A" w:rsidRPr="00C87881">
        <w:rPr>
          <w:highlight w:val="yellow"/>
        </w:rPr>
        <w:t>Redacted</w:t>
      </w:r>
      <w:r w:rsidR="0039088A" w:rsidRPr="00C87881">
        <w:rPr>
          <w:highlight w:val="black"/>
        </w:rPr>
        <w:t>XXXXXXXXX</w:t>
      </w:r>
      <w:r w:rsidR="0039088A" w:rsidRPr="0039088A">
        <w:rPr>
          <w:highlight w:val="black"/>
        </w:rPr>
        <w:t>X</w:t>
      </w:r>
    </w:p>
    <w:p w14:paraId="75B805BB" w14:textId="3ACA1848" w:rsidR="00E2248C" w:rsidRDefault="006C21B4">
      <w:pPr>
        <w:pStyle w:val="Standard"/>
        <w:spacing w:after="1" w:line="756" w:lineRule="auto"/>
        <w:ind w:right="6350"/>
      </w:pPr>
      <w:r>
        <w:t xml:space="preserve">Phone: </w:t>
      </w:r>
      <w:r w:rsidR="00EE775A" w:rsidRPr="00C87881">
        <w:rPr>
          <w:highlight w:val="yellow"/>
        </w:rPr>
        <w:t>Redacted</w:t>
      </w:r>
      <w:r w:rsidR="00EE775A" w:rsidRPr="00C87881">
        <w:rPr>
          <w:highlight w:val="black"/>
        </w:rPr>
        <w:t>XXXXXXXXXX</w:t>
      </w:r>
    </w:p>
    <w:p w14:paraId="75B805BC" w14:textId="77777777" w:rsidR="00E2248C" w:rsidRDefault="006C21B4">
      <w:pPr>
        <w:pStyle w:val="Standard"/>
        <w:spacing w:after="1" w:line="756" w:lineRule="auto"/>
        <w:ind w:right="6350"/>
      </w:pPr>
      <w:r>
        <w:rPr>
          <w:b/>
        </w:rPr>
        <w:t>For the Supplier:</w:t>
      </w:r>
    </w:p>
    <w:p w14:paraId="75B805BD" w14:textId="268D6937" w:rsidR="00E2248C" w:rsidRPr="00BD3DB9" w:rsidRDefault="006C21B4">
      <w:pPr>
        <w:pStyle w:val="Standard"/>
        <w:spacing w:after="83" w:line="240" w:lineRule="auto"/>
        <w:ind w:right="14"/>
        <w:rPr>
          <w:shd w:val="clear" w:color="auto" w:fill="FFFF00"/>
        </w:rPr>
      </w:pPr>
      <w:r w:rsidRPr="00BD3DB9">
        <w:rPr>
          <w:shd w:val="clear" w:color="auto" w:fill="FFFF00"/>
        </w:rPr>
        <w:t xml:space="preserve">Title: </w:t>
      </w:r>
      <w:r w:rsidR="00BD3DB9" w:rsidRPr="00C87881">
        <w:rPr>
          <w:highlight w:val="yellow"/>
        </w:rPr>
        <w:t>Redacted</w:t>
      </w:r>
      <w:r w:rsidR="00BD3DB9" w:rsidRPr="00C87881">
        <w:rPr>
          <w:highlight w:val="black"/>
        </w:rPr>
        <w:t>XXXXXXXXXX</w:t>
      </w:r>
    </w:p>
    <w:p w14:paraId="75B805BE" w14:textId="1A19D418" w:rsidR="00E2248C" w:rsidRPr="00BD3DB9" w:rsidRDefault="006C21B4">
      <w:pPr>
        <w:pStyle w:val="Standard"/>
        <w:spacing w:after="86" w:line="240" w:lineRule="auto"/>
        <w:ind w:right="14"/>
        <w:rPr>
          <w:shd w:val="clear" w:color="auto" w:fill="FFFF00"/>
        </w:rPr>
      </w:pPr>
      <w:r w:rsidRPr="00BD3DB9">
        <w:rPr>
          <w:shd w:val="clear" w:color="auto" w:fill="FFFF00"/>
        </w:rPr>
        <w:t xml:space="preserve">Name: </w:t>
      </w:r>
      <w:r w:rsidR="00BD3DB9" w:rsidRPr="00C87881">
        <w:rPr>
          <w:highlight w:val="yellow"/>
        </w:rPr>
        <w:t>Redacted</w:t>
      </w:r>
      <w:r w:rsidR="00BD3DB9" w:rsidRPr="00C87881">
        <w:rPr>
          <w:highlight w:val="black"/>
        </w:rPr>
        <w:t>XXXXXXXXXX</w:t>
      </w:r>
    </w:p>
    <w:p w14:paraId="75B805BF" w14:textId="0BDA188A" w:rsidR="00E2248C" w:rsidRPr="00BD3DB9" w:rsidRDefault="006C21B4">
      <w:pPr>
        <w:pStyle w:val="Standard"/>
        <w:spacing w:after="81" w:line="240" w:lineRule="auto"/>
        <w:ind w:right="14"/>
        <w:rPr>
          <w:shd w:val="clear" w:color="auto" w:fill="FFFF00"/>
        </w:rPr>
      </w:pPr>
      <w:r w:rsidRPr="00BD3DB9">
        <w:rPr>
          <w:shd w:val="clear" w:color="auto" w:fill="FFFF00"/>
        </w:rPr>
        <w:t xml:space="preserve">Email: </w:t>
      </w:r>
      <w:r w:rsidR="00BD3DB9" w:rsidRPr="00C87881">
        <w:rPr>
          <w:highlight w:val="yellow"/>
        </w:rPr>
        <w:t>Redacted</w:t>
      </w:r>
      <w:r w:rsidR="00BD3DB9" w:rsidRPr="00C87881">
        <w:rPr>
          <w:highlight w:val="black"/>
        </w:rPr>
        <w:t>XXXXXXXXXX</w:t>
      </w:r>
    </w:p>
    <w:p w14:paraId="75B805C0" w14:textId="4A46F338" w:rsidR="00E2248C" w:rsidRDefault="006C21B4">
      <w:pPr>
        <w:pStyle w:val="Standard"/>
        <w:ind w:right="14"/>
      </w:pPr>
      <w:r w:rsidRPr="00BD3DB9">
        <w:rPr>
          <w:shd w:val="clear" w:color="auto" w:fill="FFFF00"/>
        </w:rPr>
        <w:t xml:space="preserve">Phone: </w:t>
      </w:r>
      <w:r w:rsidR="00BD3DB9" w:rsidRPr="00C87881">
        <w:rPr>
          <w:highlight w:val="yellow"/>
        </w:rPr>
        <w:t>Redacted</w:t>
      </w:r>
      <w:r w:rsidR="00BD3DB9" w:rsidRPr="00C87881">
        <w:rPr>
          <w:highlight w:val="black"/>
        </w:rPr>
        <w:t>XXXXXXXXXX</w:t>
      </w:r>
    </w:p>
    <w:p w14:paraId="75B805C1" w14:textId="77777777" w:rsidR="00E2248C" w:rsidRDefault="006C21B4">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E2248C" w14:paraId="75B805C4"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B805C2" w14:textId="77777777" w:rsidR="00E2248C" w:rsidRDefault="006C21B4">
            <w:pPr>
              <w:pStyle w:val="Standard"/>
              <w:spacing w:after="0" w:line="247"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B805C3" w14:textId="77777777" w:rsidR="00E2248C" w:rsidRDefault="006C21B4">
            <w:pPr>
              <w:pStyle w:val="Standard"/>
              <w:spacing w:after="0" w:line="247" w:lineRule="auto"/>
              <w:ind w:left="2" w:firstLine="0"/>
            </w:pPr>
            <w:r>
              <w:t xml:space="preserve">This Call-Off Contract Starts on </w:t>
            </w:r>
            <w:r>
              <w:rPr>
                <w:b/>
              </w:rPr>
              <w:t xml:space="preserve">7 September 2023 </w:t>
            </w:r>
            <w:r>
              <w:t xml:space="preserve">and is valid for </w:t>
            </w:r>
            <w:r>
              <w:rPr>
                <w:b/>
              </w:rPr>
              <w:t>12 months</w:t>
            </w:r>
          </w:p>
        </w:tc>
      </w:tr>
      <w:tr w:rsidR="00E2248C" w14:paraId="75B805CA"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B805C5" w14:textId="77777777" w:rsidR="00E2248C" w:rsidRDefault="00E2248C">
            <w:pPr>
              <w:pStyle w:val="Standard"/>
              <w:spacing w:after="28" w:line="247" w:lineRule="auto"/>
              <w:ind w:left="0" w:firstLine="0"/>
              <w:rPr>
                <w:b/>
              </w:rPr>
            </w:pPr>
          </w:p>
          <w:p w14:paraId="75B805C6" w14:textId="77777777" w:rsidR="00E2248C" w:rsidRDefault="006C21B4">
            <w:pPr>
              <w:pStyle w:val="Standard"/>
              <w:spacing w:after="28" w:line="247" w:lineRule="auto"/>
              <w:ind w:left="0" w:firstLine="0"/>
            </w:pPr>
            <w:r>
              <w:rPr>
                <w:b/>
              </w:rPr>
              <w:t>Ending</w:t>
            </w:r>
          </w:p>
          <w:p w14:paraId="75B805C7" w14:textId="77777777" w:rsidR="00E2248C" w:rsidRDefault="006C21B4">
            <w:pPr>
              <w:pStyle w:val="Standard"/>
              <w:spacing w:after="0" w:line="247"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B805C8" w14:textId="77777777" w:rsidR="00E2248C" w:rsidRDefault="006C21B4">
            <w:pPr>
              <w:pStyle w:val="Standard"/>
              <w:spacing w:before="240" w:after="249"/>
              <w:ind w:left="2" w:firstLine="0"/>
            </w:pPr>
            <w:r>
              <w:t xml:space="preserve">The notice period for the Supplier needed for Ending the Call-Off Contract is at least </w:t>
            </w:r>
            <w:r>
              <w:rPr>
                <w:b/>
              </w:rPr>
              <w:t xml:space="preserve">30 </w:t>
            </w:r>
            <w:r>
              <w:t>Working Days from the date of written notice for undisputed sums (as per clause 18.6).</w:t>
            </w:r>
          </w:p>
          <w:p w14:paraId="75B805C9" w14:textId="77777777" w:rsidR="00E2248C" w:rsidRDefault="006C21B4">
            <w:pPr>
              <w:pStyle w:val="Standard"/>
              <w:spacing w:before="240" w:after="0" w:line="247" w:lineRule="auto"/>
              <w:ind w:left="2" w:firstLine="0"/>
            </w:pPr>
            <w:r>
              <w:t xml:space="preserve">The notice period for the Buyer is a maximum of </w:t>
            </w:r>
            <w:r>
              <w:rPr>
                <w:b/>
              </w:rPr>
              <w:t xml:space="preserve">30 </w:t>
            </w:r>
            <w:r>
              <w:t>days from the date of written notice for Ending without cause (as per clause 18.1).</w:t>
            </w:r>
          </w:p>
        </w:tc>
      </w:tr>
      <w:tr w:rsidR="00E2248C" w14:paraId="75B805D0"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B805CB" w14:textId="77777777" w:rsidR="00E2248C" w:rsidRDefault="006C21B4">
            <w:pPr>
              <w:pStyle w:val="Standard"/>
              <w:spacing w:after="0" w:line="247" w:lineRule="auto"/>
              <w:ind w:left="0" w:firstLine="0"/>
            </w:pPr>
            <w:r>
              <w:rPr>
                <w:b/>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B805CC" w14:textId="77777777" w:rsidR="00E2248C" w:rsidRDefault="006C21B4">
            <w:pPr>
              <w:pStyle w:val="Standard"/>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1 </w:t>
            </w:r>
            <w:proofErr w:type="gramStart"/>
            <w:r>
              <w:rPr>
                <w:b/>
              </w:rPr>
              <w:t>months</w:t>
            </w:r>
            <w:proofErr w:type="gramEnd"/>
            <w:r>
              <w:rPr>
                <w:b/>
              </w:rPr>
              <w:t xml:space="preserve"> </w:t>
            </w:r>
            <w:r>
              <w:t>written notice before its expiry. The extension period is subject to clauses 1.3 and 1.4 in Part B below.</w:t>
            </w:r>
          </w:p>
          <w:p w14:paraId="75B805CD" w14:textId="77777777" w:rsidR="00E2248C" w:rsidRDefault="006C21B4">
            <w:pPr>
              <w:pStyle w:val="Standard"/>
              <w:spacing w:after="242" w:line="276" w:lineRule="auto"/>
              <w:ind w:left="2" w:firstLine="0"/>
            </w:pPr>
            <w:r>
              <w:t>Extensions which extend the Term beyond 36 months are only permitted if the Supplier complies with the additional exit plan requirements at clauses 21.3 to 21.8.</w:t>
            </w:r>
          </w:p>
          <w:p w14:paraId="75B805CE" w14:textId="77777777" w:rsidR="00E2248C" w:rsidRDefault="006C21B4">
            <w:pPr>
              <w:pStyle w:val="Standard"/>
              <w:spacing w:after="243" w:line="276"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bookmarkEnd w:id="2"/>
          <w:p w14:paraId="75B805CF" w14:textId="77777777" w:rsidR="00E2248C" w:rsidRDefault="006C21B4">
            <w:pPr>
              <w:pStyle w:val="Standard"/>
              <w:spacing w:after="0" w:line="247"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3" w:history="1">
              <w:r>
                <w:t xml:space="preserve"> </w:t>
              </w:r>
            </w:hyperlink>
          </w:p>
        </w:tc>
      </w:tr>
    </w:tbl>
    <w:p w14:paraId="75B805D1" w14:textId="77777777" w:rsidR="00E2248C" w:rsidRDefault="00E2248C">
      <w:pPr>
        <w:pStyle w:val="Heading3"/>
        <w:spacing w:after="165" w:line="240" w:lineRule="auto"/>
        <w:ind w:left="1113" w:firstLine="1118"/>
      </w:pPr>
    </w:p>
    <w:p w14:paraId="75B805D2" w14:textId="77777777" w:rsidR="00E2248C" w:rsidRDefault="00E2248C">
      <w:pPr>
        <w:pStyle w:val="Heading3"/>
        <w:spacing w:after="165" w:line="240" w:lineRule="auto"/>
        <w:ind w:left="1113" w:firstLine="1118"/>
      </w:pPr>
    </w:p>
    <w:p w14:paraId="75B805D3" w14:textId="77777777" w:rsidR="00E2248C" w:rsidRDefault="00E2248C">
      <w:pPr>
        <w:pStyle w:val="Heading3"/>
        <w:spacing w:after="165" w:line="240" w:lineRule="auto"/>
        <w:ind w:left="1113" w:firstLine="1118"/>
      </w:pPr>
    </w:p>
    <w:p w14:paraId="75B805D4" w14:textId="77777777" w:rsidR="00E2248C" w:rsidRDefault="00E2248C">
      <w:pPr>
        <w:pStyle w:val="Heading3"/>
        <w:spacing w:after="165" w:line="240" w:lineRule="auto"/>
        <w:ind w:left="1113" w:firstLine="1118"/>
      </w:pPr>
    </w:p>
    <w:p w14:paraId="75B805D5" w14:textId="77777777" w:rsidR="00E2248C" w:rsidRDefault="00E2248C">
      <w:pPr>
        <w:pStyle w:val="Heading3"/>
        <w:spacing w:after="165" w:line="240" w:lineRule="auto"/>
        <w:ind w:left="1113" w:firstLine="1118"/>
      </w:pPr>
    </w:p>
    <w:p w14:paraId="75B805D6" w14:textId="77777777" w:rsidR="00E2248C" w:rsidRDefault="00E2248C">
      <w:pPr>
        <w:pStyle w:val="Heading3"/>
        <w:spacing w:after="165" w:line="240" w:lineRule="auto"/>
        <w:ind w:left="1113" w:firstLine="1118"/>
      </w:pPr>
    </w:p>
    <w:p w14:paraId="75B805D7" w14:textId="77777777" w:rsidR="00E2248C" w:rsidRDefault="00E2248C">
      <w:pPr>
        <w:pStyle w:val="Heading3"/>
        <w:spacing w:after="165" w:line="240" w:lineRule="auto"/>
        <w:ind w:left="1113" w:firstLine="1118"/>
      </w:pPr>
    </w:p>
    <w:p w14:paraId="75B805D8" w14:textId="77777777" w:rsidR="00E2248C" w:rsidRDefault="00E2248C">
      <w:pPr>
        <w:pStyle w:val="Heading3"/>
        <w:spacing w:after="165" w:line="240" w:lineRule="auto"/>
        <w:ind w:left="1113" w:firstLine="1118"/>
      </w:pPr>
    </w:p>
    <w:p w14:paraId="75B805D9" w14:textId="77777777" w:rsidR="00E2248C" w:rsidRDefault="00E2248C">
      <w:pPr>
        <w:pStyle w:val="Heading3"/>
        <w:spacing w:after="165" w:line="240" w:lineRule="auto"/>
        <w:ind w:left="1113" w:firstLine="1118"/>
      </w:pPr>
    </w:p>
    <w:p w14:paraId="75B805DA" w14:textId="77777777" w:rsidR="00E2248C" w:rsidRDefault="00E2248C">
      <w:pPr>
        <w:pStyle w:val="Heading3"/>
        <w:spacing w:after="165" w:line="240" w:lineRule="auto"/>
        <w:ind w:left="1113" w:firstLine="1118"/>
      </w:pPr>
    </w:p>
    <w:p w14:paraId="75B805DB" w14:textId="77777777" w:rsidR="00E2248C" w:rsidRDefault="00E2248C">
      <w:pPr>
        <w:pStyle w:val="Standard"/>
      </w:pPr>
    </w:p>
    <w:p w14:paraId="75B805DC" w14:textId="77777777" w:rsidR="00E2248C" w:rsidRDefault="00E2248C">
      <w:pPr>
        <w:pStyle w:val="Standard"/>
      </w:pPr>
    </w:p>
    <w:p w14:paraId="75B805DD" w14:textId="77777777" w:rsidR="00E2248C" w:rsidRDefault="00E2248C">
      <w:pPr>
        <w:pStyle w:val="Standard"/>
      </w:pPr>
    </w:p>
    <w:p w14:paraId="75B805DE" w14:textId="77777777" w:rsidR="00E2248C" w:rsidRDefault="006C21B4">
      <w:pPr>
        <w:pStyle w:val="Heading3"/>
        <w:spacing w:after="165" w:line="240" w:lineRule="auto"/>
        <w:ind w:left="1113" w:firstLine="1118"/>
      </w:pPr>
      <w:r>
        <w:t>Buyer contractual details</w:t>
      </w:r>
    </w:p>
    <w:p w14:paraId="75B805DF" w14:textId="77777777" w:rsidR="00E2248C" w:rsidRDefault="006C21B4">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75B805E0" w14:textId="77777777" w:rsidR="00E2248C" w:rsidRDefault="00E2248C">
      <w:pPr>
        <w:pStyle w:val="Standard"/>
        <w:spacing w:after="0" w:line="240" w:lineRule="auto"/>
        <w:ind w:right="14"/>
      </w:pPr>
    </w:p>
    <w:p w14:paraId="75B805E1" w14:textId="77777777" w:rsidR="00E2248C" w:rsidRDefault="00E2248C">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E2248C" w14:paraId="75B805E6"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E2" w14:textId="77777777" w:rsidR="00E2248C" w:rsidRDefault="006C21B4">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E3" w14:textId="77777777" w:rsidR="00E2248C" w:rsidRDefault="006C21B4">
            <w:pPr>
              <w:pStyle w:val="Standard"/>
              <w:widowControl w:val="0"/>
              <w:spacing w:before="190" w:after="0" w:line="276" w:lineRule="auto"/>
              <w:ind w:left="0" w:right="322" w:firstLine="0"/>
            </w:pPr>
            <w:r>
              <w:t>This Call-Off Contract is for the provision of Services Under:</w:t>
            </w:r>
          </w:p>
          <w:p w14:paraId="75B805E4" w14:textId="77777777" w:rsidR="00E2248C" w:rsidRDefault="00E2248C">
            <w:pPr>
              <w:pStyle w:val="Standard"/>
              <w:widowControl w:val="0"/>
              <w:spacing w:before="190" w:after="0" w:line="276" w:lineRule="auto"/>
              <w:ind w:left="0" w:right="322" w:firstLine="0"/>
            </w:pPr>
          </w:p>
          <w:p w14:paraId="75B805E5" w14:textId="4226ED0C" w:rsidR="00E2248C" w:rsidRDefault="0039088A">
            <w:pPr>
              <w:pStyle w:val="Standard"/>
              <w:widowControl w:val="0"/>
              <w:numPr>
                <w:ilvl w:val="0"/>
                <w:numId w:val="15"/>
              </w:numPr>
              <w:spacing w:after="0" w:line="276" w:lineRule="auto"/>
              <w:ind w:right="322"/>
            </w:pPr>
            <w:r w:rsidRPr="00C87881">
              <w:rPr>
                <w:highlight w:val="yellow"/>
              </w:rPr>
              <w:t>Redacted</w:t>
            </w:r>
            <w:r w:rsidRPr="00C87881">
              <w:rPr>
                <w:highlight w:val="black"/>
              </w:rPr>
              <w:t>XXXXXXXXXX</w:t>
            </w:r>
          </w:p>
        </w:tc>
      </w:tr>
      <w:tr w:rsidR="00E2248C" w14:paraId="75B805ED"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E7" w14:textId="77777777" w:rsidR="00E2248C" w:rsidRDefault="006C21B4">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E8" w14:textId="77777777" w:rsidR="00E2248C" w:rsidRDefault="006C21B4">
            <w:pPr>
              <w:pStyle w:val="Standard"/>
              <w:widowControl w:val="0"/>
              <w:spacing w:before="190" w:after="0" w:line="276" w:lineRule="auto"/>
              <w:ind w:left="0" w:right="322" w:firstLine="0"/>
            </w:pPr>
            <w:r>
              <w:t>The Services to be provided by the Supplier under the above Lots are listed in Framework Schedule 4 and outlined below:</w:t>
            </w:r>
          </w:p>
          <w:p w14:paraId="75B805EC" w14:textId="6ECF9CFE" w:rsidR="00E2248C" w:rsidRDefault="00105263" w:rsidP="00105263">
            <w:pPr>
              <w:pStyle w:val="Standard"/>
              <w:widowControl w:val="0"/>
              <w:spacing w:after="0" w:line="276" w:lineRule="auto"/>
              <w:ind w:left="720" w:right="322" w:firstLine="0"/>
              <w:rPr>
                <w:b/>
              </w:rPr>
            </w:pPr>
            <w:r w:rsidRPr="00C87881">
              <w:rPr>
                <w:highlight w:val="yellow"/>
              </w:rPr>
              <w:t>Redacted</w:t>
            </w:r>
            <w:r w:rsidRPr="00C87881">
              <w:rPr>
                <w:highlight w:val="black"/>
              </w:rPr>
              <w:t>XXXXXXXXXX</w:t>
            </w:r>
          </w:p>
        </w:tc>
      </w:tr>
      <w:tr w:rsidR="00E2248C" w14:paraId="75B805F0"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EE" w14:textId="77777777" w:rsidR="00E2248C" w:rsidRDefault="006C21B4">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EF" w14:textId="77777777" w:rsidR="00E2248C" w:rsidRDefault="006C21B4">
            <w:pPr>
              <w:pStyle w:val="Standard"/>
              <w:widowControl w:val="0"/>
              <w:spacing w:before="190" w:after="0" w:line="276" w:lineRule="auto"/>
              <w:ind w:left="720" w:right="322" w:firstLine="0"/>
            </w:pPr>
            <w:r>
              <w:rPr>
                <w:b/>
              </w:rPr>
              <w:t xml:space="preserve">Not Applicable </w:t>
            </w:r>
          </w:p>
        </w:tc>
      </w:tr>
      <w:tr w:rsidR="00E2248C" w14:paraId="75B805F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F1" w14:textId="77777777" w:rsidR="00E2248C" w:rsidRDefault="00E2248C">
            <w:pPr>
              <w:pStyle w:val="Standard"/>
              <w:widowControl w:val="0"/>
              <w:spacing w:before="190" w:after="0" w:line="276" w:lineRule="auto"/>
              <w:ind w:left="0" w:right="322" w:firstLine="0"/>
              <w:rPr>
                <w:b/>
              </w:rPr>
            </w:pPr>
          </w:p>
          <w:p w14:paraId="75B805F2" w14:textId="77777777" w:rsidR="00E2248C" w:rsidRDefault="006C21B4">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F3" w14:textId="77777777" w:rsidR="00E2248C" w:rsidRDefault="00E2248C">
            <w:pPr>
              <w:pStyle w:val="Standard"/>
              <w:widowControl w:val="0"/>
              <w:spacing w:before="190" w:after="0" w:line="276" w:lineRule="auto"/>
              <w:ind w:left="0" w:right="322" w:firstLine="0"/>
            </w:pPr>
          </w:p>
          <w:p w14:paraId="75B805F4" w14:textId="77777777" w:rsidR="00E2248C" w:rsidRDefault="006C21B4">
            <w:pPr>
              <w:pStyle w:val="Standard"/>
              <w:widowControl w:val="0"/>
              <w:spacing w:before="190" w:after="0" w:line="276" w:lineRule="auto"/>
              <w:ind w:left="0" w:right="322" w:firstLine="0"/>
            </w:pPr>
            <w:r>
              <w:t xml:space="preserve">The Services will be delivered to MOD Corsham </w:t>
            </w:r>
          </w:p>
        </w:tc>
      </w:tr>
      <w:tr w:rsidR="00E2248C" w14:paraId="75B805F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F6" w14:textId="77777777" w:rsidR="00E2248C" w:rsidRDefault="006C21B4">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F7" w14:textId="77777777" w:rsidR="00E2248C" w:rsidRDefault="006C21B4">
            <w:pPr>
              <w:widowControl w:val="0"/>
              <w:spacing w:before="190" w:line="276" w:lineRule="auto"/>
              <w:ind w:right="322"/>
            </w:pPr>
            <w:r>
              <w:t xml:space="preserve">None Defined. This does not relieve the Supplier of providing conforming products under this contract. </w:t>
            </w:r>
          </w:p>
          <w:p w14:paraId="75B805F8" w14:textId="77777777" w:rsidR="00E2248C" w:rsidRDefault="006C21B4">
            <w:pPr>
              <w:widowControl w:val="0"/>
              <w:spacing w:before="190" w:line="276" w:lineRule="auto"/>
              <w:ind w:right="322"/>
            </w:pPr>
            <w:r>
              <w:t>Concessions shall be managed in accordance with Def Stan 05-061 Part 1, Issue 6 – Quality Assurance Procedural Requirements – Concessions.</w:t>
            </w:r>
          </w:p>
          <w:p w14:paraId="75B805F9" w14:textId="77777777" w:rsidR="00E2248C" w:rsidRDefault="006C21B4">
            <w:pPr>
              <w:widowControl w:val="0"/>
              <w:spacing w:before="190" w:line="276" w:lineRule="auto"/>
              <w:ind w:right="322"/>
            </w:pPr>
            <w:r>
              <w:t xml:space="preserve">Any Contractor working parties shall be provided in accordance with Def Stan 06-061 Part 4, Issue 3 – Quality Assurance Procedural Requirements – Contract Working Parties. </w:t>
            </w:r>
          </w:p>
          <w:p w14:paraId="75B805FA" w14:textId="77777777" w:rsidR="00E2248C" w:rsidRDefault="006C21B4">
            <w:pPr>
              <w:pStyle w:val="Standard"/>
              <w:widowControl w:val="0"/>
              <w:spacing w:before="190" w:after="0" w:line="276" w:lineRule="auto"/>
              <w:ind w:left="0" w:right="322" w:firstLine="0"/>
            </w:pPr>
            <w:r>
              <w:t>ISO 25051:2008 Software Engineering – Software Product Quality Requirements and Evaluation (</w:t>
            </w:r>
            <w:proofErr w:type="spellStart"/>
            <w:r>
              <w:t>SQuaRE</w:t>
            </w:r>
            <w:proofErr w:type="spellEnd"/>
            <w:r>
              <w:t>) – Requirements for quality of COTS software product and instructions for testing.</w:t>
            </w:r>
          </w:p>
        </w:tc>
      </w:tr>
      <w:tr w:rsidR="00E2248C" w14:paraId="75B805FE"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FC" w14:textId="77777777" w:rsidR="00E2248C" w:rsidRDefault="006C21B4">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FD" w14:textId="77777777" w:rsidR="00E2248C" w:rsidRDefault="006C21B4">
            <w:pPr>
              <w:pStyle w:val="Standard"/>
              <w:widowControl w:val="0"/>
              <w:spacing w:before="190" w:after="0" w:line="276" w:lineRule="auto"/>
              <w:ind w:left="0" w:right="322" w:firstLine="0"/>
            </w:pPr>
            <w:r>
              <w:t>None Defined. This does not relieve the Supplier from providing conforming products under this contract</w:t>
            </w:r>
          </w:p>
        </w:tc>
      </w:tr>
      <w:tr w:rsidR="00E2248C" w14:paraId="75B80601"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5FF" w14:textId="77777777" w:rsidR="00E2248C" w:rsidRDefault="006C21B4">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600" w14:textId="77777777" w:rsidR="00E2248C" w:rsidRDefault="006C21B4">
            <w:pPr>
              <w:pStyle w:val="Standard"/>
              <w:widowControl w:val="0"/>
              <w:spacing w:before="190" w:after="0" w:line="276" w:lineRule="auto"/>
              <w:ind w:left="0" w:right="322" w:firstLine="0"/>
            </w:pPr>
            <w:r>
              <w:t>TBA</w:t>
            </w:r>
          </w:p>
        </w:tc>
      </w:tr>
      <w:tr w:rsidR="00E2248C" w14:paraId="75B80604"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602" w14:textId="77777777" w:rsidR="00E2248C" w:rsidRDefault="006C21B4">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80603" w14:textId="77777777" w:rsidR="00E2248C" w:rsidRDefault="006C21B4">
            <w:pPr>
              <w:pStyle w:val="Standard"/>
              <w:widowControl w:val="0"/>
              <w:spacing w:before="190" w:after="0" w:line="276" w:lineRule="auto"/>
              <w:ind w:left="0" w:right="322" w:firstLine="0"/>
            </w:pPr>
            <w:r>
              <w:t>The onboarding plan for this Call-Off Contract is to be arranged via SharpCloud</w:t>
            </w:r>
          </w:p>
        </w:tc>
      </w:tr>
    </w:tbl>
    <w:p w14:paraId="75B80605" w14:textId="77777777" w:rsidR="00E2248C" w:rsidRDefault="00E2248C">
      <w:pPr>
        <w:pStyle w:val="Standard"/>
        <w:spacing w:after="0" w:line="247"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E2248C" w14:paraId="75B80608"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06" w14:textId="77777777" w:rsidR="00E2248C" w:rsidRDefault="006C21B4">
            <w:pPr>
              <w:pStyle w:val="Standard"/>
              <w:spacing w:after="0" w:line="247" w:lineRule="auto"/>
              <w:ind w:left="0" w:firstLine="0"/>
            </w:pPr>
            <w:r>
              <w:rPr>
                <w:b/>
              </w:rPr>
              <w:lastRenderedPageBreak/>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07" w14:textId="53047A2C" w:rsidR="00E2248C" w:rsidRDefault="006C21B4">
            <w:pPr>
              <w:pStyle w:val="Standard"/>
              <w:spacing w:after="0" w:line="247" w:lineRule="auto"/>
              <w:ind w:left="10" w:firstLine="0"/>
            </w:pPr>
            <w:r>
              <w:t xml:space="preserve">The offboarding plan for this Call-Off Contract is managed by </w:t>
            </w:r>
            <w:r w:rsidR="00A702BD" w:rsidRPr="00C87881">
              <w:rPr>
                <w:highlight w:val="yellow"/>
              </w:rPr>
              <w:t>Redacted</w:t>
            </w:r>
            <w:r w:rsidR="00A702BD" w:rsidRPr="00C87881">
              <w:rPr>
                <w:highlight w:val="black"/>
              </w:rPr>
              <w:t>XXXXXXXXXX</w:t>
            </w:r>
          </w:p>
        </w:tc>
      </w:tr>
      <w:tr w:rsidR="00E2248C" w14:paraId="75B8060B"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09" w14:textId="77777777" w:rsidR="00E2248C" w:rsidRDefault="006C21B4">
            <w:pPr>
              <w:pStyle w:val="Standard"/>
              <w:spacing w:after="0" w:line="247"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0A" w14:textId="77777777" w:rsidR="00E2248C" w:rsidRDefault="006C21B4">
            <w:pPr>
              <w:pStyle w:val="Standard"/>
              <w:spacing w:after="0" w:line="247" w:lineRule="auto"/>
              <w:ind w:left="10" w:firstLine="0"/>
            </w:pPr>
            <w:r>
              <w:t xml:space="preserve">Not Applicable </w:t>
            </w:r>
          </w:p>
        </w:tc>
      </w:tr>
      <w:tr w:rsidR="00E2248C" w14:paraId="75B80617"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0C" w14:textId="77777777" w:rsidR="00E2248C" w:rsidRDefault="006C21B4">
            <w:pPr>
              <w:pStyle w:val="Standard"/>
              <w:spacing w:after="0" w:line="247"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0D" w14:textId="27FA3B56" w:rsidR="00E2248C" w:rsidRDefault="006C21B4">
            <w:r>
              <w:t xml:space="preserve">The annual total liability of either Party for all Property Defaults will not exceed </w:t>
            </w:r>
            <w:r w:rsidR="00105263" w:rsidRPr="00C87881">
              <w:rPr>
                <w:highlight w:val="yellow"/>
              </w:rPr>
              <w:t>Redacted</w:t>
            </w:r>
            <w:r w:rsidR="00105263" w:rsidRPr="00C87881">
              <w:rPr>
                <w:highlight w:val="black"/>
              </w:rPr>
              <w:t>XXXXXXXXXX</w:t>
            </w:r>
          </w:p>
          <w:p w14:paraId="75B8060E" w14:textId="77777777" w:rsidR="00E2248C" w:rsidRDefault="00E2248C"/>
          <w:p w14:paraId="75B8060F" w14:textId="77777777" w:rsidR="00E2248C" w:rsidRDefault="006C21B4">
            <w:r>
              <w:t xml:space="preserve">The annual total liability for Buyer Data Defaults will not exceed 125% of the Charges payable by the Buyer to the Supplier during the Call-Off Contract Term (whichever is the greater). </w:t>
            </w:r>
          </w:p>
          <w:p w14:paraId="75B80610" w14:textId="77777777" w:rsidR="00E2248C" w:rsidRDefault="00E2248C"/>
          <w:p w14:paraId="75B80611" w14:textId="77777777" w:rsidR="00E2248C" w:rsidRDefault="006C21B4">
            <w:r>
              <w:t>Clause 24.1 in Part B below applies for a more in-depth definition of Buyer Data Defaults, while still maintaining the definitions and meanings of Buyer Data and Default in Schedule 6: Glossary and Interpretations below.</w:t>
            </w:r>
          </w:p>
          <w:p w14:paraId="75B80612" w14:textId="77777777" w:rsidR="00E2248C" w:rsidRDefault="00E2248C"/>
          <w:p w14:paraId="75B80613" w14:textId="77777777" w:rsidR="00E2248C" w:rsidRDefault="006C21B4">
            <w:r>
              <w:t xml:space="preserve">The annual total liability for all other Defaults will not exceed the greater of £100,000 or 125% of the Charges payable by the Buyer to the Supplier during the Call-Off Contract Term (whichever is the greater). </w:t>
            </w:r>
          </w:p>
          <w:p w14:paraId="75B80614" w14:textId="77777777" w:rsidR="00E2248C" w:rsidRDefault="00E2248C"/>
          <w:p w14:paraId="75B80615" w14:textId="77777777" w:rsidR="00E2248C" w:rsidRDefault="006C21B4">
            <w:r>
              <w:t>Clause 24.1 in Part B below provides a definition of Other Defaults.</w:t>
            </w:r>
          </w:p>
          <w:p w14:paraId="75B80616" w14:textId="77777777" w:rsidR="00E2248C" w:rsidRDefault="00E2248C">
            <w:pPr>
              <w:pStyle w:val="Standard"/>
              <w:spacing w:after="0" w:line="247" w:lineRule="auto"/>
              <w:ind w:left="10" w:firstLine="0"/>
            </w:pPr>
          </w:p>
        </w:tc>
      </w:tr>
      <w:tr w:rsidR="00E2248C" w14:paraId="75B8061E"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18" w14:textId="77777777" w:rsidR="00E2248C" w:rsidRDefault="006C21B4">
            <w:pPr>
              <w:pStyle w:val="Standard"/>
              <w:spacing w:after="0" w:line="247" w:lineRule="auto"/>
              <w:ind w:left="0" w:firstLine="0"/>
            </w:pPr>
            <w:r>
              <w:rPr>
                <w:b/>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19" w14:textId="77777777" w:rsidR="00E2248C" w:rsidRDefault="006C21B4">
            <w:pPr>
              <w:pStyle w:val="Standard"/>
              <w:spacing w:after="48" w:line="247" w:lineRule="auto"/>
              <w:ind w:left="10" w:firstLine="0"/>
            </w:pPr>
            <w:r>
              <w:t>The Supplier insurance(s) required will be:</w:t>
            </w:r>
          </w:p>
          <w:p w14:paraId="75B8061A" w14:textId="77777777" w:rsidR="00E2248C" w:rsidRDefault="006C21B4">
            <w:pPr>
              <w:pStyle w:val="Standard"/>
              <w:numPr>
                <w:ilvl w:val="0"/>
                <w:numId w:val="17"/>
              </w:numPr>
              <w:spacing w:after="22" w:line="276" w:lineRule="auto"/>
              <w:ind w:hanging="398"/>
            </w:pPr>
            <w:r>
              <w:t>a minimum insurance period of 6 years following the expiration or Ending of this Call-Off Contract</w:t>
            </w:r>
          </w:p>
          <w:p w14:paraId="75B8061B" w14:textId="77777777" w:rsidR="00E2248C" w:rsidRDefault="006C21B4">
            <w:pPr>
              <w:pStyle w:val="Standard"/>
              <w:numPr>
                <w:ilvl w:val="0"/>
                <w:numId w:val="17"/>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5B8061C" w14:textId="77777777" w:rsidR="00E2248C" w:rsidRDefault="006C21B4">
            <w:pPr>
              <w:pStyle w:val="Standard"/>
              <w:numPr>
                <w:ilvl w:val="0"/>
                <w:numId w:val="17"/>
              </w:numPr>
              <w:spacing w:after="43" w:line="247" w:lineRule="auto"/>
              <w:ind w:hanging="398"/>
            </w:pPr>
            <w:r>
              <w:t>employers' liability insurance with a minimum limit of</w:t>
            </w:r>
          </w:p>
          <w:p w14:paraId="75B8061D" w14:textId="77777777" w:rsidR="00E2248C" w:rsidRDefault="006C21B4">
            <w:pPr>
              <w:pStyle w:val="Standard"/>
              <w:spacing w:after="0" w:line="247" w:lineRule="auto"/>
              <w:ind w:left="0" w:right="65" w:firstLine="0"/>
              <w:jc w:val="right"/>
            </w:pPr>
            <w:r>
              <w:t>£5,000,000 or any higher minimum limit required by Law</w:t>
            </w:r>
          </w:p>
        </w:tc>
      </w:tr>
      <w:tr w:rsidR="00E2248C" w14:paraId="75B80621"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1F" w14:textId="77777777" w:rsidR="00E2248C" w:rsidRDefault="006C21B4">
            <w:pPr>
              <w:pStyle w:val="Standard"/>
              <w:spacing w:after="0" w:line="247"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20" w14:textId="77777777" w:rsidR="00E2248C" w:rsidRDefault="006C21B4">
            <w:pPr>
              <w:pStyle w:val="Standard"/>
              <w:spacing w:after="0" w:line="247" w:lineRule="auto"/>
              <w:ind w:left="10" w:firstLine="0"/>
            </w:pPr>
            <w:r>
              <w:t xml:space="preserve">The Buyer is responsible for providing the names and contact addresses for the personnel receiving the Licences. The Buyer will also be responsible for granting the appropriate access for the SharpCloud Consultancy Days. </w:t>
            </w:r>
          </w:p>
        </w:tc>
      </w:tr>
      <w:tr w:rsidR="00E2248C" w14:paraId="75B80627"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22" w14:textId="77777777" w:rsidR="00E2248C" w:rsidRDefault="006C21B4">
            <w:pPr>
              <w:pStyle w:val="Standard"/>
              <w:spacing w:after="0" w:line="247"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B80623" w14:textId="77777777" w:rsidR="00E2248C" w:rsidRDefault="006C21B4">
            <w:pPr>
              <w:pStyle w:val="Standard"/>
              <w:spacing w:after="250" w:line="300" w:lineRule="auto"/>
              <w:ind w:left="10" w:firstLine="0"/>
            </w:pPr>
            <w:r>
              <w:t>The Buyer’s equipment to be used with this Call-Off Contract includes:</w:t>
            </w:r>
          </w:p>
          <w:p w14:paraId="75B80624" w14:textId="77777777" w:rsidR="00E2248C" w:rsidRDefault="006C21B4">
            <w:pPr>
              <w:pStyle w:val="Standard"/>
              <w:spacing w:after="0" w:line="247" w:lineRule="auto"/>
              <w:ind w:left="10" w:firstLine="0"/>
            </w:pPr>
            <w:r>
              <w:t xml:space="preserve">Access to computers during SharpCloud Consultancy Days. </w:t>
            </w:r>
          </w:p>
          <w:p w14:paraId="75B80625" w14:textId="77777777" w:rsidR="00E2248C" w:rsidRDefault="00E2248C">
            <w:pPr>
              <w:pStyle w:val="Standard"/>
              <w:spacing w:after="0" w:line="247" w:lineRule="auto"/>
              <w:ind w:left="10" w:firstLine="0"/>
            </w:pPr>
          </w:p>
          <w:p w14:paraId="75B80626" w14:textId="77777777" w:rsidR="00E2248C" w:rsidRDefault="006C21B4">
            <w:pPr>
              <w:pStyle w:val="Standard"/>
              <w:spacing w:after="0" w:line="247" w:lineRule="auto"/>
              <w:ind w:left="10" w:firstLine="0"/>
            </w:pPr>
            <w:r>
              <w:t xml:space="preserve">Reason: To allow the work to be carried out  </w:t>
            </w:r>
          </w:p>
        </w:tc>
      </w:tr>
    </w:tbl>
    <w:p w14:paraId="75B80628" w14:textId="77777777" w:rsidR="00E2248C" w:rsidRDefault="006C21B4">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E2248C" w14:paraId="75B8062B"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5B80629" w14:textId="77777777" w:rsidR="00E2248C" w:rsidRDefault="006C21B4">
            <w:pPr>
              <w:pStyle w:val="Standard"/>
              <w:spacing w:after="0" w:line="247"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5B8062A" w14:textId="77777777" w:rsidR="00E2248C" w:rsidRDefault="006C21B4">
            <w:pPr>
              <w:pStyle w:val="Standard"/>
              <w:spacing w:after="0" w:line="247" w:lineRule="auto"/>
              <w:ind w:left="10" w:firstLine="0"/>
            </w:pPr>
            <w:r>
              <w:t xml:space="preserve">Not Applicable </w:t>
            </w:r>
          </w:p>
        </w:tc>
      </w:tr>
    </w:tbl>
    <w:p w14:paraId="75B8062C" w14:textId="77777777" w:rsidR="00E2248C" w:rsidRDefault="006C21B4">
      <w:pPr>
        <w:pStyle w:val="Heading3"/>
        <w:spacing w:after="158" w:line="240" w:lineRule="auto"/>
        <w:ind w:left="1113" w:firstLine="1118"/>
      </w:pPr>
      <w:r>
        <w:lastRenderedPageBreak/>
        <w:t>Call-Off Contract charges and payment</w:t>
      </w:r>
    </w:p>
    <w:p w14:paraId="75B8062D" w14:textId="77777777" w:rsidR="00E2248C" w:rsidRDefault="006C21B4">
      <w:pPr>
        <w:pStyle w:val="Standard"/>
        <w:spacing w:after="0" w:line="240" w:lineRule="auto"/>
        <w:ind w:right="14"/>
      </w:pPr>
      <w:r>
        <w:t>The Call-Off Contract charges and payment details are in the table below. See Schedule 2 for a full breakdown.</w:t>
      </w:r>
    </w:p>
    <w:p w14:paraId="75B8062E" w14:textId="77777777" w:rsidR="00E2248C" w:rsidRDefault="00E2248C">
      <w:pPr>
        <w:pStyle w:val="Standard"/>
        <w:spacing w:after="0" w:line="247"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E2248C" w14:paraId="75B80631"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2F" w14:textId="77777777" w:rsidR="00E2248C" w:rsidRDefault="006C21B4">
            <w:pPr>
              <w:pStyle w:val="Standard"/>
              <w:spacing w:after="0" w:line="247"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30" w14:textId="77777777" w:rsidR="00E2248C" w:rsidRDefault="006C21B4">
            <w:pPr>
              <w:pStyle w:val="Standard"/>
              <w:spacing w:after="0" w:line="247" w:lineRule="auto"/>
              <w:ind w:left="2" w:firstLine="0"/>
            </w:pPr>
            <w:r>
              <w:t>The payment method for this Call-Off Contract is the CP&amp;F (Contracting, Purchasing and Finance) electronic tool.</w:t>
            </w:r>
          </w:p>
        </w:tc>
      </w:tr>
      <w:tr w:rsidR="00E2248C" w14:paraId="75B80636"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5B80632" w14:textId="77777777" w:rsidR="00E2248C" w:rsidRDefault="006C21B4">
            <w:pPr>
              <w:pStyle w:val="Standard"/>
              <w:spacing w:after="0" w:line="247"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5B80633" w14:textId="77777777" w:rsidR="00E2248C" w:rsidRDefault="006C21B4">
            <w:pPr>
              <w:pStyle w:val="Standard"/>
              <w:spacing w:after="0" w:line="247" w:lineRule="auto"/>
              <w:ind w:left="0" w:firstLine="0"/>
            </w:pPr>
            <w:r>
              <w:t xml:space="preserve">The payment profile for this Call-Off Contract is </w:t>
            </w:r>
            <w:r>
              <w:rPr>
                <w:b/>
                <w:bCs/>
              </w:rPr>
              <w:t>Annual in advance</w:t>
            </w:r>
            <w:r>
              <w:t xml:space="preserve">  </w:t>
            </w:r>
          </w:p>
          <w:p w14:paraId="75B80634" w14:textId="77777777" w:rsidR="00E2248C" w:rsidRDefault="00E2248C">
            <w:pPr>
              <w:pStyle w:val="Standard"/>
              <w:spacing w:after="0" w:line="247" w:lineRule="auto"/>
              <w:ind w:left="0" w:firstLine="0"/>
              <w:rPr>
                <w:shd w:val="clear" w:color="auto" w:fill="FFFF00"/>
              </w:rPr>
            </w:pPr>
          </w:p>
          <w:p w14:paraId="75B80635" w14:textId="77777777" w:rsidR="00E2248C" w:rsidRDefault="00E2248C">
            <w:pPr>
              <w:pStyle w:val="Standard"/>
              <w:spacing w:after="0" w:line="247" w:lineRule="auto"/>
              <w:ind w:left="2" w:firstLine="0"/>
            </w:pPr>
          </w:p>
        </w:tc>
      </w:tr>
      <w:tr w:rsidR="00E2248C" w14:paraId="75B80639"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37" w14:textId="77777777" w:rsidR="00E2248C" w:rsidRDefault="006C21B4">
            <w:pPr>
              <w:pStyle w:val="Standard"/>
              <w:spacing w:after="0" w:line="247"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38" w14:textId="77777777" w:rsidR="00E2248C" w:rsidRDefault="006C21B4">
            <w:pPr>
              <w:pStyle w:val="Standard"/>
              <w:spacing w:after="0" w:line="247" w:lineRule="auto"/>
              <w:ind w:left="2" w:firstLine="0"/>
            </w:pPr>
            <w:r>
              <w:t xml:space="preserve">The Supplier will issue electronic invoices. The Buyer will pay the Supplier within </w:t>
            </w:r>
            <w:r>
              <w:rPr>
                <w:b/>
                <w:bCs/>
              </w:rPr>
              <w:t>30</w:t>
            </w:r>
            <w:r>
              <w:t xml:space="preserve"> days of receipt of a valid undisputed invoice.</w:t>
            </w:r>
          </w:p>
        </w:tc>
      </w:tr>
      <w:tr w:rsidR="00E2248C" w14:paraId="75B80646"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3A" w14:textId="77777777" w:rsidR="00E2248C" w:rsidRDefault="006C21B4">
            <w:pPr>
              <w:pStyle w:val="Standard"/>
              <w:spacing w:after="0" w:line="247"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3B" w14:textId="7385103E" w:rsidR="00E2248C" w:rsidRDefault="006C21B4">
            <w:pPr>
              <w:pStyle w:val="Standard"/>
              <w:spacing w:after="0" w:line="247" w:lineRule="auto"/>
              <w:ind w:left="2" w:firstLine="0"/>
            </w:pPr>
            <w:r>
              <w:t>Invoices will be sent to:</w:t>
            </w:r>
            <w:r w:rsidR="00A702BD">
              <w:t xml:space="preserve"> </w:t>
            </w:r>
            <w:r w:rsidR="00A702BD" w:rsidRPr="00C87881">
              <w:rPr>
                <w:highlight w:val="yellow"/>
              </w:rPr>
              <w:t>Redacted</w:t>
            </w:r>
            <w:r w:rsidR="00A702BD" w:rsidRPr="00C87881">
              <w:rPr>
                <w:highlight w:val="black"/>
              </w:rPr>
              <w:t>XXXXXXXXXX</w:t>
            </w:r>
          </w:p>
          <w:p w14:paraId="75B8063C" w14:textId="77777777" w:rsidR="00E2248C" w:rsidRDefault="00E2248C">
            <w:pPr>
              <w:pStyle w:val="Standard"/>
              <w:spacing w:after="0" w:line="247" w:lineRule="auto"/>
              <w:ind w:left="2" w:firstLine="0"/>
            </w:pPr>
          </w:p>
          <w:p w14:paraId="75B8063E" w14:textId="77777777" w:rsidR="00E2248C" w:rsidRDefault="00E2248C">
            <w:pPr>
              <w:pStyle w:val="Standard"/>
              <w:spacing w:after="0" w:line="247" w:lineRule="auto"/>
              <w:ind w:left="2" w:firstLine="0"/>
            </w:pPr>
          </w:p>
          <w:p w14:paraId="75B80640" w14:textId="77777777" w:rsidR="00E2248C" w:rsidRDefault="00E2248C">
            <w:pPr>
              <w:spacing w:line="249" w:lineRule="auto"/>
              <w:ind w:left="2"/>
            </w:pPr>
          </w:p>
          <w:p w14:paraId="75B80642" w14:textId="77777777" w:rsidR="00E2248C" w:rsidRDefault="00E2248C">
            <w:pPr>
              <w:spacing w:line="249" w:lineRule="auto"/>
              <w:ind w:left="2"/>
            </w:pPr>
          </w:p>
          <w:p w14:paraId="75B80644" w14:textId="77777777" w:rsidR="00E2248C" w:rsidRDefault="00E2248C">
            <w:pPr>
              <w:spacing w:line="249" w:lineRule="auto"/>
              <w:ind w:left="2"/>
            </w:pPr>
          </w:p>
          <w:p w14:paraId="75B80645" w14:textId="77777777" w:rsidR="00E2248C" w:rsidRDefault="00E2248C">
            <w:pPr>
              <w:pStyle w:val="Standard"/>
              <w:spacing w:after="0" w:line="247" w:lineRule="auto"/>
              <w:ind w:left="2" w:firstLine="0"/>
            </w:pPr>
          </w:p>
        </w:tc>
      </w:tr>
      <w:tr w:rsidR="00E2248C" w14:paraId="75B80654"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47" w14:textId="77777777" w:rsidR="00E2248C" w:rsidRDefault="006C21B4">
            <w:pPr>
              <w:pStyle w:val="Standard"/>
              <w:spacing w:after="0" w:line="247"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48" w14:textId="77777777" w:rsidR="00E2248C" w:rsidRDefault="006C21B4">
            <w:pPr>
              <w:pStyle w:val="Standard"/>
              <w:spacing w:after="0" w:line="247" w:lineRule="auto"/>
              <w:ind w:left="2" w:firstLine="0"/>
            </w:pPr>
            <w:r>
              <w:t>All invoices must include:</w:t>
            </w:r>
          </w:p>
          <w:p w14:paraId="75B80649" w14:textId="77777777" w:rsidR="00E2248C" w:rsidRDefault="00E2248C">
            <w:pPr>
              <w:pStyle w:val="Standard"/>
              <w:spacing w:after="0" w:line="247" w:lineRule="auto"/>
              <w:ind w:left="2" w:firstLine="0"/>
            </w:pPr>
          </w:p>
          <w:p w14:paraId="75B8064A" w14:textId="77777777" w:rsidR="00E2248C" w:rsidRDefault="006C21B4">
            <w:pPr>
              <w:pStyle w:val="Standard"/>
              <w:spacing w:after="0" w:line="247" w:lineRule="auto"/>
              <w:ind w:left="2" w:firstLine="0"/>
            </w:pPr>
            <w:r>
              <w:t xml:space="preserve">Date </w:t>
            </w:r>
          </w:p>
          <w:p w14:paraId="75B8064B" w14:textId="77777777" w:rsidR="00E2248C" w:rsidRDefault="006C21B4">
            <w:pPr>
              <w:pStyle w:val="Standard"/>
              <w:spacing w:after="0" w:line="247" w:lineRule="auto"/>
              <w:ind w:left="2" w:firstLine="0"/>
            </w:pPr>
            <w:r>
              <w:t xml:space="preserve">Title </w:t>
            </w:r>
          </w:p>
          <w:p w14:paraId="75B8064C" w14:textId="77777777" w:rsidR="00E2248C" w:rsidRDefault="006C21B4">
            <w:pPr>
              <w:pStyle w:val="Standard"/>
              <w:spacing w:after="0" w:line="247" w:lineRule="auto"/>
              <w:ind w:left="2" w:firstLine="0"/>
            </w:pPr>
            <w:r>
              <w:t xml:space="preserve">Call Off Contract Reference </w:t>
            </w:r>
          </w:p>
          <w:p w14:paraId="75B8064D" w14:textId="77777777" w:rsidR="00E2248C" w:rsidRDefault="006C21B4">
            <w:pPr>
              <w:spacing w:line="249" w:lineRule="auto"/>
            </w:pPr>
            <w:r>
              <w:t>Purchase Order Number</w:t>
            </w:r>
          </w:p>
          <w:p w14:paraId="75B8064E" w14:textId="77777777" w:rsidR="00E2248C" w:rsidRDefault="006C21B4">
            <w:pPr>
              <w:spacing w:line="249" w:lineRule="auto"/>
            </w:pPr>
            <w:r>
              <w:t xml:space="preserve">Project Reference </w:t>
            </w:r>
          </w:p>
          <w:p w14:paraId="75B8064F" w14:textId="77777777" w:rsidR="00E2248C" w:rsidRDefault="00E2248C">
            <w:pPr>
              <w:spacing w:line="249" w:lineRule="auto"/>
              <w:ind w:left="2"/>
            </w:pPr>
          </w:p>
          <w:p w14:paraId="75B80650" w14:textId="77777777" w:rsidR="00E2248C" w:rsidRDefault="006C21B4">
            <w:pPr>
              <w:spacing w:line="249" w:lineRule="auto"/>
              <w:ind w:left="2"/>
            </w:pPr>
            <w:r>
              <w:t>A breakdown of the services provided, to include:</w:t>
            </w:r>
          </w:p>
          <w:p w14:paraId="75B80651" w14:textId="77777777" w:rsidR="00E2248C" w:rsidRDefault="00E2248C">
            <w:pPr>
              <w:spacing w:line="249" w:lineRule="auto"/>
              <w:ind w:left="2"/>
            </w:pPr>
          </w:p>
          <w:p w14:paraId="75B80652" w14:textId="77777777" w:rsidR="00E2248C" w:rsidRDefault="006C21B4">
            <w:pPr>
              <w:spacing w:line="249" w:lineRule="auto"/>
            </w:pPr>
            <w:r>
              <w:t xml:space="preserve">          a) Any licence fees due.</w:t>
            </w:r>
          </w:p>
          <w:p w14:paraId="75B80653" w14:textId="77777777" w:rsidR="00E2248C" w:rsidRDefault="00E2248C">
            <w:pPr>
              <w:pStyle w:val="Standard"/>
              <w:spacing w:after="0" w:line="247" w:lineRule="auto"/>
              <w:ind w:left="2" w:firstLine="0"/>
            </w:pPr>
          </w:p>
        </w:tc>
      </w:tr>
      <w:tr w:rsidR="00E2248C" w14:paraId="75B80657"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5B80655" w14:textId="77777777" w:rsidR="00E2248C" w:rsidRDefault="006C21B4">
            <w:pPr>
              <w:pStyle w:val="Standard"/>
              <w:spacing w:after="0" w:line="247" w:lineRule="auto"/>
              <w:ind w:left="0" w:firstLine="0"/>
            </w:pPr>
            <w:r>
              <w:rPr>
                <w:b/>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5B80656" w14:textId="77777777" w:rsidR="00E2248C" w:rsidRDefault="006C21B4">
            <w:r>
              <w:t xml:space="preserve">Invoice will be sent to the Buyer upon contract award </w:t>
            </w:r>
          </w:p>
        </w:tc>
      </w:tr>
      <w:tr w:rsidR="00E2248C" w14:paraId="75B8065A"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58" w14:textId="77777777" w:rsidR="00E2248C" w:rsidRDefault="006C21B4">
            <w:pPr>
              <w:pStyle w:val="Standard"/>
              <w:spacing w:after="0" w:line="247"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59" w14:textId="77777777" w:rsidR="00E2248C" w:rsidRDefault="006C21B4">
            <w:pPr>
              <w:pStyle w:val="Standard"/>
              <w:spacing w:after="0" w:line="247" w:lineRule="auto"/>
              <w:ind w:left="2" w:firstLine="0"/>
            </w:pPr>
            <w:r>
              <w:t xml:space="preserve">The total value of this Call-Off Contract is </w:t>
            </w:r>
            <w:r>
              <w:rPr>
                <w:b/>
                <w:bCs/>
              </w:rPr>
              <w:t>£39,630.00 (ex VAT)</w:t>
            </w:r>
          </w:p>
        </w:tc>
      </w:tr>
      <w:tr w:rsidR="00E2248C" w14:paraId="75B80664"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5B" w14:textId="77777777" w:rsidR="00E2248C" w:rsidRDefault="006C21B4">
            <w:pPr>
              <w:pStyle w:val="Standard"/>
              <w:spacing w:after="0" w:line="247"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B8065C" w14:textId="77777777" w:rsidR="00E2248C" w:rsidRDefault="006C21B4">
            <w:r>
              <w:t xml:space="preserve">The breakdown of the Charges is: </w:t>
            </w:r>
          </w:p>
          <w:p w14:paraId="75B8065D" w14:textId="77777777" w:rsidR="00E2248C" w:rsidRDefault="00E2248C"/>
          <w:p w14:paraId="5A4C264F" w14:textId="77777777" w:rsidR="000C645C" w:rsidRDefault="000C645C">
            <w:pPr>
              <w:pStyle w:val="ListParagraph"/>
              <w:numPr>
                <w:ilvl w:val="0"/>
                <w:numId w:val="52"/>
              </w:numPr>
              <w:textAlignment w:val="auto"/>
            </w:pPr>
            <w:r w:rsidRPr="00C87881">
              <w:rPr>
                <w:highlight w:val="yellow"/>
              </w:rPr>
              <w:t>Redacted</w:t>
            </w:r>
            <w:r w:rsidRPr="00C87881">
              <w:rPr>
                <w:highlight w:val="black"/>
              </w:rPr>
              <w:t>XXXXXXXXXX</w:t>
            </w:r>
            <w:r>
              <w:t xml:space="preserve"> </w:t>
            </w:r>
          </w:p>
          <w:p w14:paraId="6B0BDE0E" w14:textId="77777777" w:rsidR="000C645C" w:rsidRDefault="000C645C">
            <w:pPr>
              <w:pStyle w:val="ListParagraph"/>
              <w:numPr>
                <w:ilvl w:val="0"/>
                <w:numId w:val="52"/>
              </w:numPr>
              <w:textAlignment w:val="auto"/>
            </w:pPr>
            <w:r w:rsidRPr="00C87881">
              <w:rPr>
                <w:highlight w:val="yellow"/>
              </w:rPr>
              <w:t>Redacted</w:t>
            </w:r>
            <w:r w:rsidRPr="00C87881">
              <w:rPr>
                <w:highlight w:val="black"/>
              </w:rPr>
              <w:t>XXXXXXXXXX</w:t>
            </w:r>
            <w:r>
              <w:t xml:space="preserve"> </w:t>
            </w:r>
          </w:p>
          <w:p w14:paraId="75B80660" w14:textId="05F222CA" w:rsidR="00E2248C" w:rsidRDefault="000C645C">
            <w:pPr>
              <w:pStyle w:val="ListParagraph"/>
              <w:numPr>
                <w:ilvl w:val="0"/>
                <w:numId w:val="52"/>
              </w:numPr>
              <w:textAlignment w:val="auto"/>
            </w:pPr>
            <w:r w:rsidRPr="00C87881">
              <w:rPr>
                <w:highlight w:val="yellow"/>
              </w:rPr>
              <w:t>Redacted</w:t>
            </w:r>
            <w:r w:rsidRPr="00C87881">
              <w:rPr>
                <w:highlight w:val="black"/>
              </w:rPr>
              <w:t>XXXXXXXXXX</w:t>
            </w:r>
          </w:p>
          <w:p w14:paraId="75B80661" w14:textId="7CC64AE0" w:rsidR="00E2248C" w:rsidRDefault="000C645C">
            <w:pPr>
              <w:pStyle w:val="ListParagraph"/>
              <w:numPr>
                <w:ilvl w:val="0"/>
                <w:numId w:val="53"/>
              </w:numPr>
              <w:textAlignment w:val="auto"/>
            </w:pPr>
            <w:r w:rsidRPr="00C87881">
              <w:rPr>
                <w:highlight w:val="yellow"/>
              </w:rPr>
              <w:t>Redacted</w:t>
            </w:r>
            <w:r w:rsidRPr="00C87881">
              <w:rPr>
                <w:highlight w:val="black"/>
              </w:rPr>
              <w:t>XXXXXXXXXX</w:t>
            </w:r>
          </w:p>
          <w:p w14:paraId="75B80662" w14:textId="536D8AA3" w:rsidR="00E2248C" w:rsidRDefault="000C645C">
            <w:pPr>
              <w:pStyle w:val="ListParagraph"/>
              <w:numPr>
                <w:ilvl w:val="0"/>
                <w:numId w:val="53"/>
              </w:numPr>
              <w:textAlignment w:val="auto"/>
            </w:pPr>
            <w:r w:rsidRPr="00C87881">
              <w:rPr>
                <w:highlight w:val="yellow"/>
              </w:rPr>
              <w:t>Redacted</w:t>
            </w:r>
            <w:r w:rsidRPr="00C87881">
              <w:rPr>
                <w:highlight w:val="black"/>
              </w:rPr>
              <w:t>XXXXXXXXXX</w:t>
            </w:r>
          </w:p>
          <w:p w14:paraId="75B80663" w14:textId="77777777" w:rsidR="00E2248C" w:rsidRDefault="00E2248C"/>
        </w:tc>
      </w:tr>
    </w:tbl>
    <w:p w14:paraId="75B80665" w14:textId="77777777" w:rsidR="00E2248C" w:rsidRDefault="006C21B4">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E2248C" w14:paraId="75B80669"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66" w14:textId="77777777" w:rsidR="00E2248C" w:rsidRDefault="006C21B4">
            <w:pPr>
              <w:pStyle w:val="Standard"/>
              <w:spacing w:after="0" w:line="247"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67" w14:textId="77777777" w:rsidR="00E2248C" w:rsidRDefault="006C21B4">
            <w:r>
              <w:t xml:space="preserve">Not Applicable </w:t>
            </w:r>
          </w:p>
          <w:p w14:paraId="75B80668" w14:textId="77777777" w:rsidR="00E2248C" w:rsidRDefault="00E2248C"/>
        </w:tc>
      </w:tr>
      <w:tr w:rsidR="00E2248C" w14:paraId="75B8066C"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6A" w14:textId="77777777" w:rsidR="00E2248C" w:rsidRDefault="006C21B4">
            <w:pPr>
              <w:pStyle w:val="Standard"/>
              <w:spacing w:after="0" w:line="247" w:lineRule="auto"/>
              <w:ind w:left="0" w:firstLine="0"/>
            </w:pPr>
            <w:r>
              <w:rPr>
                <w:b/>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6B" w14:textId="77777777" w:rsidR="00E2248C" w:rsidRDefault="006C21B4">
            <w:pPr>
              <w:pStyle w:val="Standard"/>
              <w:spacing w:after="0" w:line="247" w:lineRule="auto"/>
              <w:ind w:left="2" w:firstLine="0"/>
            </w:pPr>
            <w:r>
              <w:t xml:space="preserve">Not Applicable </w:t>
            </w:r>
          </w:p>
        </w:tc>
      </w:tr>
      <w:tr w:rsidR="00E2248C" w14:paraId="75B8066F"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6D" w14:textId="77777777" w:rsidR="00E2248C" w:rsidRDefault="006C21B4">
            <w:pPr>
              <w:pStyle w:val="Standard"/>
              <w:spacing w:after="0" w:line="247"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6E" w14:textId="77777777" w:rsidR="00E2248C" w:rsidRDefault="006C21B4">
            <w:pPr>
              <w:pStyle w:val="Standard"/>
              <w:spacing w:after="0" w:line="247" w:lineRule="auto"/>
              <w:ind w:left="2" w:firstLine="0"/>
            </w:pPr>
            <w:r>
              <w:t xml:space="preserve">Not Applicable </w:t>
            </w:r>
          </w:p>
        </w:tc>
      </w:tr>
      <w:tr w:rsidR="00E2248C" w14:paraId="75B80672"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70" w14:textId="77777777" w:rsidR="00E2248C" w:rsidRDefault="006C21B4">
            <w:pPr>
              <w:pStyle w:val="Standard"/>
              <w:spacing w:after="0" w:line="247"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71" w14:textId="77777777" w:rsidR="00E2248C" w:rsidRDefault="006C21B4">
            <w:pPr>
              <w:pStyle w:val="Standard"/>
              <w:spacing w:after="0" w:line="247" w:lineRule="auto"/>
              <w:ind w:left="2" w:firstLine="0"/>
            </w:pPr>
            <w:r>
              <w:t xml:space="preserve">Not Applicable </w:t>
            </w:r>
          </w:p>
        </w:tc>
      </w:tr>
      <w:tr w:rsidR="00E2248C" w14:paraId="75B80675"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73" w14:textId="77777777" w:rsidR="00E2248C" w:rsidRDefault="006C21B4">
            <w:pPr>
              <w:pStyle w:val="Standard"/>
              <w:spacing w:after="0" w:line="247"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74" w14:textId="77777777" w:rsidR="00E2248C" w:rsidRDefault="006C21B4">
            <w:pPr>
              <w:pStyle w:val="Standard"/>
              <w:spacing w:after="0" w:line="247" w:lineRule="auto"/>
              <w:ind w:left="2" w:firstLine="0"/>
            </w:pPr>
            <w:r>
              <w:t xml:space="preserve">Not Applicable </w:t>
            </w:r>
          </w:p>
        </w:tc>
      </w:tr>
      <w:tr w:rsidR="00E2248C" w14:paraId="75B80684"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76" w14:textId="77777777" w:rsidR="00E2248C" w:rsidRDefault="006C21B4">
            <w:pPr>
              <w:pStyle w:val="Standard"/>
              <w:spacing w:after="26" w:line="247" w:lineRule="auto"/>
              <w:ind w:left="0" w:firstLine="0"/>
            </w:pPr>
            <w:r>
              <w:rPr>
                <w:b/>
              </w:rPr>
              <w:lastRenderedPageBreak/>
              <w:t>Buyer specific</w:t>
            </w:r>
          </w:p>
          <w:p w14:paraId="75B80677" w14:textId="77777777" w:rsidR="00E2248C" w:rsidRDefault="006C21B4">
            <w:pPr>
              <w:pStyle w:val="Standard"/>
              <w:spacing w:after="28" w:line="247" w:lineRule="auto"/>
              <w:ind w:left="0" w:firstLine="0"/>
            </w:pPr>
            <w:r>
              <w:rPr>
                <w:b/>
              </w:rPr>
              <w:t>amendments</w:t>
            </w:r>
          </w:p>
          <w:p w14:paraId="75B80678" w14:textId="77777777" w:rsidR="00E2248C" w:rsidRDefault="006C21B4">
            <w:pPr>
              <w:pStyle w:val="Standard"/>
              <w:spacing w:after="0" w:line="247"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79" w14:textId="77777777" w:rsidR="00E2248C" w:rsidRDefault="006C21B4">
            <w:pPr>
              <w:spacing w:line="249" w:lineRule="auto"/>
              <w:ind w:left="2"/>
            </w:pPr>
            <w:r>
              <w:t xml:space="preserve">Within the scope of the Call-Off Contract, the Supplier acknowledges and accepts that the following project specific DEFCONS (Defence Conditions), DEFFORMS (Defence Forms) and supplemental requirements apply to this agreement: </w:t>
            </w:r>
          </w:p>
          <w:p w14:paraId="75B8067A" w14:textId="77777777" w:rsidR="00E2248C" w:rsidRDefault="00E2248C">
            <w:pPr>
              <w:spacing w:line="249" w:lineRule="auto"/>
              <w:ind w:left="2"/>
            </w:pPr>
          </w:p>
          <w:p w14:paraId="75B8067B" w14:textId="77777777" w:rsidR="00E2248C" w:rsidRDefault="006C21B4">
            <w:pPr>
              <w:spacing w:line="249" w:lineRule="auto"/>
              <w:ind w:left="2"/>
            </w:pPr>
            <w:r>
              <w:t>DEFCON 516 (</w:t>
            </w:r>
            <w:proofErr w:type="spellStart"/>
            <w:r>
              <w:t>Edn</w:t>
            </w:r>
            <w:proofErr w:type="spellEnd"/>
            <w:r>
              <w:t xml:space="preserve"> 04/12) – Equality </w:t>
            </w:r>
          </w:p>
          <w:p w14:paraId="75B8067C" w14:textId="77777777" w:rsidR="00E2248C" w:rsidRDefault="006C21B4">
            <w:pPr>
              <w:spacing w:line="249" w:lineRule="auto"/>
              <w:ind w:left="2"/>
            </w:pPr>
            <w:r>
              <w:t>DEFCON 520 (</w:t>
            </w:r>
            <w:proofErr w:type="spellStart"/>
            <w:r>
              <w:t>Edn</w:t>
            </w:r>
            <w:proofErr w:type="spellEnd"/>
            <w:r>
              <w:t xml:space="preserve"> 08/21) – Corrupt Gifts and Payments of Commission</w:t>
            </w:r>
          </w:p>
          <w:p w14:paraId="75B8067D" w14:textId="77777777" w:rsidR="00E2248C" w:rsidRDefault="006C21B4">
            <w:pPr>
              <w:spacing w:line="249" w:lineRule="auto"/>
              <w:ind w:left="2"/>
            </w:pPr>
            <w:r>
              <w:t>DEFCON 522 (</w:t>
            </w:r>
            <w:proofErr w:type="spellStart"/>
            <w:r>
              <w:t>Edn</w:t>
            </w:r>
            <w:proofErr w:type="spellEnd"/>
            <w:r>
              <w:t xml:space="preserve"> 11/21) Payment and Recovery of Sums Due </w:t>
            </w:r>
          </w:p>
          <w:p w14:paraId="75B8067E" w14:textId="77777777" w:rsidR="00E2248C" w:rsidRDefault="006C21B4">
            <w:pPr>
              <w:spacing w:line="249" w:lineRule="auto"/>
              <w:ind w:left="2"/>
            </w:pPr>
            <w:r>
              <w:t>DEFCON 539 (</w:t>
            </w:r>
            <w:proofErr w:type="spellStart"/>
            <w:r>
              <w:t>Edn</w:t>
            </w:r>
            <w:proofErr w:type="spellEnd"/>
            <w:r>
              <w:t xml:space="preserve"> 01/22) – Transparency </w:t>
            </w:r>
          </w:p>
          <w:p w14:paraId="75B8067F" w14:textId="77777777" w:rsidR="00E2248C" w:rsidRDefault="006C21B4">
            <w:pPr>
              <w:spacing w:line="249" w:lineRule="auto"/>
              <w:ind w:left="2"/>
            </w:pPr>
            <w:r>
              <w:t>DEFCON 658 (</w:t>
            </w:r>
            <w:proofErr w:type="spellStart"/>
            <w:r>
              <w:t>Edn</w:t>
            </w:r>
            <w:proofErr w:type="spellEnd"/>
            <w:r>
              <w:t xml:space="preserve"> 09/21) – Cyber </w:t>
            </w:r>
          </w:p>
          <w:p w14:paraId="75B80680" w14:textId="77777777" w:rsidR="00E2248C" w:rsidRDefault="006C21B4">
            <w:pPr>
              <w:spacing w:line="249" w:lineRule="auto"/>
              <w:ind w:left="2"/>
            </w:pPr>
            <w:r>
              <w:t>DEFCON 659A (</w:t>
            </w:r>
            <w:proofErr w:type="spellStart"/>
            <w:r>
              <w:t>Edn</w:t>
            </w:r>
            <w:proofErr w:type="spellEnd"/>
            <w:r>
              <w:t xml:space="preserve"> 09/21) – Security Measures </w:t>
            </w:r>
          </w:p>
          <w:p w14:paraId="75B80681" w14:textId="77777777" w:rsidR="00E2248C" w:rsidRDefault="006C21B4">
            <w:pPr>
              <w:spacing w:line="249" w:lineRule="auto"/>
              <w:ind w:left="2"/>
            </w:pPr>
            <w:r>
              <w:t>DEFCON 660 (</w:t>
            </w:r>
            <w:proofErr w:type="spellStart"/>
            <w:r>
              <w:t>Edn</w:t>
            </w:r>
            <w:proofErr w:type="spellEnd"/>
            <w:r>
              <w:t xml:space="preserve"> 12/15) – Official-Sensitive Security Requirements </w:t>
            </w:r>
          </w:p>
          <w:p w14:paraId="75B80682" w14:textId="77777777" w:rsidR="00E2248C" w:rsidRDefault="00E2248C">
            <w:pPr>
              <w:spacing w:line="249" w:lineRule="auto"/>
              <w:ind w:left="2"/>
            </w:pPr>
          </w:p>
          <w:p w14:paraId="75B80683" w14:textId="77777777" w:rsidR="00E2248C" w:rsidRDefault="00E2248C">
            <w:pPr>
              <w:pStyle w:val="Standard"/>
              <w:spacing w:after="0" w:line="247" w:lineRule="auto"/>
              <w:ind w:left="2" w:firstLine="0"/>
            </w:pPr>
          </w:p>
        </w:tc>
      </w:tr>
      <w:tr w:rsidR="00E2248C" w14:paraId="75B8068A"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85" w14:textId="77777777" w:rsidR="00E2248C" w:rsidRDefault="006C21B4">
            <w:pPr>
              <w:pStyle w:val="Standard"/>
              <w:spacing w:after="0" w:line="247"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86" w14:textId="77777777" w:rsidR="00E2248C" w:rsidRDefault="00E2248C">
            <w:pPr>
              <w:pStyle w:val="Standard"/>
              <w:spacing w:after="46" w:line="247" w:lineRule="auto"/>
              <w:ind w:left="2" w:firstLine="0"/>
            </w:pPr>
          </w:p>
          <w:p w14:paraId="75B80687" w14:textId="77777777" w:rsidR="00E2248C" w:rsidRDefault="006C21B4">
            <w:pPr>
              <w:pStyle w:val="Standard"/>
              <w:spacing w:after="0" w:line="247" w:lineRule="auto"/>
              <w:ind w:left="2" w:firstLine="0"/>
            </w:pPr>
            <w:r>
              <w:t xml:space="preserve">Schedule 7 is being used: </w:t>
            </w:r>
          </w:p>
          <w:p w14:paraId="75B80688" w14:textId="77777777" w:rsidR="00E2248C" w:rsidRDefault="00E2248C">
            <w:pPr>
              <w:pStyle w:val="Standard"/>
              <w:spacing w:after="0" w:line="247" w:lineRule="auto"/>
              <w:ind w:left="2" w:firstLine="0"/>
            </w:pPr>
          </w:p>
          <w:p w14:paraId="75B80689" w14:textId="77777777" w:rsidR="00E2248C" w:rsidRDefault="006C21B4">
            <w:pPr>
              <w:pStyle w:val="Standard"/>
              <w:spacing w:after="0" w:line="247" w:lineRule="auto"/>
              <w:ind w:left="2" w:firstLine="0"/>
            </w:pPr>
            <w:r>
              <w:t>Annex 1</w:t>
            </w:r>
          </w:p>
        </w:tc>
      </w:tr>
      <w:tr w:rsidR="00E2248C" w14:paraId="75B8068D"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8B" w14:textId="77777777" w:rsidR="00E2248C" w:rsidRDefault="006C21B4">
            <w:pPr>
              <w:pStyle w:val="Standard"/>
              <w:spacing w:after="0" w:line="247"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8C" w14:textId="77777777" w:rsidR="00E2248C" w:rsidRDefault="006C21B4">
            <w:pPr>
              <w:pStyle w:val="Standard"/>
              <w:spacing w:after="0" w:line="247" w:lineRule="auto"/>
              <w:ind w:left="2" w:firstLine="0"/>
            </w:pPr>
            <w:r>
              <w:t xml:space="preserve">Not Applicable </w:t>
            </w:r>
          </w:p>
        </w:tc>
      </w:tr>
      <w:tr w:rsidR="00E2248C" w14:paraId="75B80690"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8E" w14:textId="77777777" w:rsidR="00E2248C" w:rsidRDefault="006C21B4">
            <w:pPr>
              <w:pStyle w:val="Standard"/>
              <w:spacing w:after="0" w:line="247"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068F" w14:textId="77777777" w:rsidR="00E2248C" w:rsidRDefault="006C21B4">
            <w:r>
              <w:t xml:space="preserve">Not Applicable </w:t>
            </w:r>
          </w:p>
        </w:tc>
      </w:tr>
    </w:tbl>
    <w:p w14:paraId="75B80691" w14:textId="77777777" w:rsidR="00E2248C" w:rsidRDefault="006C21B4">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75B80692" w14:textId="77777777" w:rsidR="00E2248C" w:rsidRDefault="006C21B4">
      <w:pPr>
        <w:pStyle w:val="Standard"/>
        <w:ind w:left="1838" w:right="14" w:hanging="720"/>
      </w:pPr>
      <w:r>
        <w:t>1.1       By signing and returning this Order Form (Part A), the Supplier agrees to enter into a Call-Off Contract with the Buyer.</w:t>
      </w:r>
    </w:p>
    <w:p w14:paraId="75B80693" w14:textId="77777777" w:rsidR="00E2248C" w:rsidRDefault="006C21B4">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75B80694" w14:textId="77777777" w:rsidR="00E2248C" w:rsidRDefault="006C21B4">
      <w:pPr>
        <w:pStyle w:val="Standard"/>
        <w:ind w:left="1838" w:right="14" w:hanging="720"/>
      </w:pPr>
      <w:r>
        <w:lastRenderedPageBreak/>
        <w:t xml:space="preserve">1.3 </w:t>
      </w:r>
      <w:r>
        <w:tab/>
        <w:t>This Call-Off Contract will be formed when the Buyer acknowledges receipt of the signed copy of the Order Form from the Supplier.</w:t>
      </w:r>
    </w:p>
    <w:p w14:paraId="75B80695" w14:textId="77777777" w:rsidR="00E2248C" w:rsidRDefault="006C21B4">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5B80696" w14:textId="77777777" w:rsidR="00E2248C" w:rsidRDefault="006C21B4">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75B80697" w14:textId="77777777" w:rsidR="00E2248C" w:rsidRDefault="006C21B4">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E2248C" w14:paraId="75B8069B"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98" w14:textId="77777777" w:rsidR="00E2248C" w:rsidRDefault="006C21B4">
            <w:pPr>
              <w:pStyle w:val="Standard"/>
              <w:spacing w:after="0" w:line="247"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99" w14:textId="77777777" w:rsidR="00E2248C" w:rsidRDefault="006C21B4">
            <w:pPr>
              <w:pStyle w:val="Standard"/>
              <w:spacing w:after="0" w:line="247"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9A" w14:textId="77777777" w:rsidR="00E2248C" w:rsidRDefault="006C21B4">
            <w:pPr>
              <w:pStyle w:val="Standard"/>
              <w:spacing w:after="0" w:line="247" w:lineRule="auto"/>
              <w:ind w:left="0" w:firstLine="0"/>
            </w:pPr>
            <w:r>
              <w:t>Buyer</w:t>
            </w:r>
          </w:p>
        </w:tc>
      </w:tr>
      <w:tr w:rsidR="00E2248C" w14:paraId="75B8069F"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9C" w14:textId="77777777" w:rsidR="00E2248C" w:rsidRPr="009875F7" w:rsidRDefault="006C21B4">
            <w:pPr>
              <w:pStyle w:val="Standard"/>
              <w:spacing w:after="0" w:line="247" w:lineRule="auto"/>
              <w:ind w:left="0" w:firstLine="0"/>
            </w:pPr>
            <w:r w:rsidRPr="009875F7">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9D" w14:textId="4218E841" w:rsidR="00E2248C" w:rsidRPr="009875F7" w:rsidRDefault="00DC6D55">
            <w:pPr>
              <w:pStyle w:val="Standard"/>
              <w:spacing w:after="0" w:line="247" w:lineRule="auto"/>
              <w:ind w:left="0" w:firstLine="0"/>
            </w:pPr>
            <w:r w:rsidRPr="00C87881">
              <w:rPr>
                <w:highlight w:val="yellow"/>
              </w:rPr>
              <w:t>Redacted</w:t>
            </w:r>
            <w:r w:rsidRPr="00C87881">
              <w:rPr>
                <w:highlight w:val="black"/>
              </w:rPr>
              <w:t>XXXXXXXXXX</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9E" w14:textId="0F4D185D" w:rsidR="00E2248C" w:rsidRDefault="00DC6D55">
            <w:pPr>
              <w:pStyle w:val="Standard"/>
              <w:spacing w:after="0" w:line="247" w:lineRule="auto"/>
              <w:ind w:left="0" w:firstLine="0"/>
            </w:pPr>
            <w:r w:rsidRPr="00C87881">
              <w:rPr>
                <w:highlight w:val="yellow"/>
              </w:rPr>
              <w:t>Redacted</w:t>
            </w:r>
            <w:r w:rsidRPr="00C87881">
              <w:rPr>
                <w:highlight w:val="black"/>
              </w:rPr>
              <w:t>XXXXXXXXXX</w:t>
            </w:r>
          </w:p>
        </w:tc>
      </w:tr>
      <w:tr w:rsidR="00E2248C" w14:paraId="75B806A3"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0" w14:textId="77777777" w:rsidR="00E2248C" w:rsidRDefault="006C21B4">
            <w:pPr>
              <w:pStyle w:val="Standard"/>
              <w:spacing w:after="0" w:line="247"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1" w14:textId="3CB73BD5" w:rsidR="00E2248C" w:rsidRDefault="00DC6D55">
            <w:pPr>
              <w:pStyle w:val="Standard"/>
              <w:spacing w:after="0" w:line="247" w:lineRule="auto"/>
              <w:ind w:left="0" w:firstLine="0"/>
            </w:pPr>
            <w:r w:rsidRPr="00C87881">
              <w:rPr>
                <w:highlight w:val="yellow"/>
              </w:rPr>
              <w:t>Redacted</w:t>
            </w:r>
            <w:r w:rsidRPr="00C87881">
              <w:rPr>
                <w:highlight w:val="black"/>
              </w:rPr>
              <w:t>XXXXXXXXXX</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2" w14:textId="6E6E3361" w:rsidR="00E2248C" w:rsidRDefault="00DC6D55">
            <w:pPr>
              <w:pStyle w:val="Standard"/>
              <w:spacing w:after="0" w:line="247" w:lineRule="auto"/>
              <w:ind w:left="0" w:firstLine="0"/>
            </w:pPr>
            <w:r w:rsidRPr="00C87881">
              <w:rPr>
                <w:highlight w:val="yellow"/>
              </w:rPr>
              <w:t>Redacted</w:t>
            </w:r>
            <w:r w:rsidRPr="00C87881">
              <w:rPr>
                <w:highlight w:val="black"/>
              </w:rPr>
              <w:t>XXXXXXXXXX</w:t>
            </w:r>
          </w:p>
        </w:tc>
      </w:tr>
      <w:tr w:rsidR="00E2248C" w14:paraId="75B806A7"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4" w14:textId="77777777" w:rsidR="00E2248C" w:rsidRDefault="006C21B4">
            <w:pPr>
              <w:pStyle w:val="Standard"/>
              <w:spacing w:after="0" w:line="247"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5" w14:textId="3A076194" w:rsidR="00E2248C" w:rsidRDefault="006C21B4">
            <w:pPr>
              <w:pStyle w:val="Standard"/>
              <w:spacing w:after="0" w:line="247" w:lineRule="auto"/>
              <w:ind w:left="0" w:firstLine="0"/>
            </w:pPr>
            <w:r>
              <w:t xml:space="preserve"> </w:t>
            </w:r>
            <w:r w:rsidR="00DC6D55" w:rsidRPr="00C87881">
              <w:rPr>
                <w:highlight w:val="yellow"/>
              </w:rPr>
              <w:t>Redacted</w:t>
            </w:r>
            <w:r w:rsidR="00DC6D55" w:rsidRPr="00C87881">
              <w:rPr>
                <w:highlight w:val="black"/>
              </w:rPr>
              <w:t>XXXXXXXXXX</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6" w14:textId="76225F5E" w:rsidR="00E2248C" w:rsidRPr="009373B2" w:rsidRDefault="006C21B4">
            <w:pPr>
              <w:pStyle w:val="Standard"/>
              <w:spacing w:after="0" w:line="247" w:lineRule="auto"/>
              <w:ind w:left="0" w:firstLine="0"/>
              <w:rPr>
                <w:rFonts w:ascii="Script MT Bold" w:hAnsi="Script MT Bold"/>
                <w:sz w:val="32"/>
                <w:szCs w:val="32"/>
              </w:rPr>
            </w:pPr>
            <w:r>
              <w:t xml:space="preserve"> </w:t>
            </w:r>
            <w:r w:rsidR="00DC6D55" w:rsidRPr="00C87881">
              <w:rPr>
                <w:highlight w:val="yellow"/>
              </w:rPr>
              <w:t>Redacted</w:t>
            </w:r>
            <w:r w:rsidR="00DC6D55" w:rsidRPr="00C87881">
              <w:rPr>
                <w:highlight w:val="black"/>
              </w:rPr>
              <w:t>XXXXXXXXXX</w:t>
            </w:r>
          </w:p>
        </w:tc>
      </w:tr>
      <w:tr w:rsidR="00E2248C" w14:paraId="75B806AB"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8" w14:textId="77777777" w:rsidR="00E2248C" w:rsidRDefault="006C21B4">
            <w:pPr>
              <w:pStyle w:val="Standard"/>
              <w:spacing w:after="0" w:line="247"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9" w14:textId="54E17016" w:rsidR="00E2248C" w:rsidRDefault="007744F6">
            <w:pPr>
              <w:pStyle w:val="Standard"/>
              <w:spacing w:after="0" w:line="247" w:lineRule="auto"/>
              <w:ind w:left="0" w:firstLine="0"/>
            </w:pPr>
            <w:r w:rsidRPr="007744F6">
              <w:rPr>
                <w:shd w:val="clear" w:color="auto" w:fill="FFFF00"/>
              </w:rPr>
              <w:t>03.10.2023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806AA" w14:textId="4A243CEA" w:rsidR="00E2248C" w:rsidRDefault="00F3036A">
            <w:pPr>
              <w:pStyle w:val="Standard"/>
              <w:spacing w:after="0" w:line="247" w:lineRule="auto"/>
              <w:ind w:left="0" w:firstLine="0"/>
            </w:pPr>
            <w:r>
              <w:t>4</w:t>
            </w:r>
            <w:r w:rsidRPr="00F3036A">
              <w:rPr>
                <w:vertAlign w:val="superscript"/>
              </w:rPr>
              <w:t>th</w:t>
            </w:r>
            <w:r>
              <w:t xml:space="preserve"> October 2023</w:t>
            </w:r>
          </w:p>
        </w:tc>
      </w:tr>
    </w:tbl>
    <w:p w14:paraId="75B806AC" w14:textId="77777777" w:rsidR="00E2248C" w:rsidRDefault="006C21B4">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75B806AD" w14:textId="77777777" w:rsidR="00E2248C" w:rsidRDefault="006C21B4">
      <w:pPr>
        <w:pStyle w:val="Heading2"/>
        <w:pageBreakBefore/>
        <w:spacing w:after="278" w:line="240" w:lineRule="auto"/>
        <w:ind w:left="1113" w:firstLine="1118"/>
      </w:pPr>
      <w:r>
        <w:lastRenderedPageBreak/>
        <w:t>Customer Benefits</w:t>
      </w:r>
    </w:p>
    <w:p w14:paraId="75B806AE" w14:textId="77777777" w:rsidR="00E2248C" w:rsidRDefault="006C21B4">
      <w:pPr>
        <w:pStyle w:val="Standard"/>
        <w:ind w:right="14"/>
      </w:pPr>
      <w:r>
        <w:t>For each Call-Off Contract please complete a customer benefits record, by following this link:</w:t>
      </w:r>
    </w:p>
    <w:p w14:paraId="75B806AF" w14:textId="77777777" w:rsidR="00E2248C" w:rsidRDefault="006C21B4">
      <w:pPr>
        <w:pStyle w:val="Standard"/>
        <w:tabs>
          <w:tab w:val="center" w:pos="3002"/>
          <w:tab w:val="center" w:pos="7765"/>
        </w:tabs>
        <w:spacing w:after="344" w:line="247" w:lineRule="auto"/>
        <w:ind w:left="0" w:firstLine="0"/>
      </w:pPr>
      <w:r>
        <w:rPr>
          <w:rFonts w:ascii="Calibri" w:eastAsia="Calibri" w:hAnsi="Calibri" w:cs="Calibri"/>
        </w:rPr>
        <w:t xml:space="preserve">                      </w:t>
      </w:r>
      <w:r>
        <w:t> </w:t>
      </w:r>
      <w:hyperlink r:id="rId14" w:history="1">
        <w:r>
          <w:rPr>
            <w:color w:val="1155CC"/>
            <w:u w:val="single"/>
          </w:rPr>
          <w:t>G-Cloud 13 Customer Benefit Record</w:t>
        </w:r>
      </w:hyperlink>
      <w:r>
        <w:tab/>
      </w:r>
    </w:p>
    <w:p w14:paraId="75B806B0" w14:textId="77777777" w:rsidR="00E2248C" w:rsidRDefault="006C21B4">
      <w:pPr>
        <w:pStyle w:val="Heading1"/>
        <w:pageBreakBefore/>
        <w:spacing w:after="299" w:line="240" w:lineRule="auto"/>
        <w:ind w:left="1113" w:firstLine="1118"/>
      </w:pPr>
      <w:bookmarkStart w:id="3" w:name="_heading=h.1fob9te"/>
      <w:bookmarkEnd w:id="3"/>
      <w:r>
        <w:lastRenderedPageBreak/>
        <w:t>Part B: Terms and conditions</w:t>
      </w:r>
    </w:p>
    <w:p w14:paraId="75B806B1" w14:textId="77777777" w:rsidR="00E2248C" w:rsidRDefault="006C21B4">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75B806B2" w14:textId="77777777" w:rsidR="00E2248C" w:rsidRDefault="006C21B4">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75B806B3" w14:textId="77777777" w:rsidR="00E2248C" w:rsidRDefault="006C21B4">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75B806B4" w14:textId="77777777" w:rsidR="00E2248C" w:rsidRDefault="006C21B4">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75B806B5" w14:textId="77777777" w:rsidR="00E2248C" w:rsidRDefault="006C21B4">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75B806B6" w14:textId="77777777" w:rsidR="00E2248C" w:rsidRDefault="006C21B4">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75B806B7" w14:textId="77777777" w:rsidR="00E2248C" w:rsidRDefault="006C21B4">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75B806B8" w14:textId="77777777" w:rsidR="00E2248C" w:rsidRDefault="006C21B4">
      <w:pPr>
        <w:pStyle w:val="Standard"/>
        <w:numPr>
          <w:ilvl w:val="0"/>
          <w:numId w:val="3"/>
        </w:numPr>
        <w:spacing w:after="28" w:line="240" w:lineRule="auto"/>
        <w:ind w:left="1891" w:right="14" w:hanging="397"/>
      </w:pPr>
      <w:r>
        <w:t>2.3 (Warranties and representations)</w:t>
      </w:r>
    </w:p>
    <w:p w14:paraId="75B806B9" w14:textId="77777777" w:rsidR="00E2248C" w:rsidRDefault="006C21B4">
      <w:pPr>
        <w:pStyle w:val="Standard"/>
        <w:numPr>
          <w:ilvl w:val="0"/>
          <w:numId w:val="3"/>
        </w:numPr>
        <w:spacing w:after="31" w:line="240" w:lineRule="auto"/>
        <w:ind w:left="1891" w:right="14" w:hanging="397"/>
      </w:pPr>
      <w:r>
        <w:t>4.1 to 4.6 (Liability)</w:t>
      </w:r>
    </w:p>
    <w:p w14:paraId="75B806BA" w14:textId="77777777" w:rsidR="00E2248C" w:rsidRDefault="006C21B4">
      <w:pPr>
        <w:pStyle w:val="Standard"/>
        <w:numPr>
          <w:ilvl w:val="0"/>
          <w:numId w:val="3"/>
        </w:numPr>
        <w:spacing w:after="31" w:line="240" w:lineRule="auto"/>
        <w:ind w:left="1891" w:right="14" w:hanging="397"/>
      </w:pPr>
      <w:r>
        <w:t>4.10 to 4.11 (IR35)</w:t>
      </w:r>
    </w:p>
    <w:p w14:paraId="75B806BB" w14:textId="77777777" w:rsidR="00E2248C" w:rsidRDefault="006C21B4">
      <w:pPr>
        <w:pStyle w:val="Standard"/>
        <w:numPr>
          <w:ilvl w:val="0"/>
          <w:numId w:val="3"/>
        </w:numPr>
        <w:spacing w:after="30" w:line="240" w:lineRule="auto"/>
        <w:ind w:left="1891" w:right="14" w:hanging="397"/>
      </w:pPr>
      <w:r>
        <w:t>10 (Force majeure)</w:t>
      </w:r>
    </w:p>
    <w:p w14:paraId="75B806BC" w14:textId="77777777" w:rsidR="00E2248C" w:rsidRDefault="006C21B4">
      <w:pPr>
        <w:pStyle w:val="Standard"/>
        <w:numPr>
          <w:ilvl w:val="0"/>
          <w:numId w:val="3"/>
        </w:numPr>
        <w:spacing w:after="30" w:line="240" w:lineRule="auto"/>
        <w:ind w:left="1891" w:right="14" w:hanging="397"/>
      </w:pPr>
      <w:r>
        <w:t>5.3 (Continuing rights)</w:t>
      </w:r>
    </w:p>
    <w:p w14:paraId="75B806BD" w14:textId="77777777" w:rsidR="00E2248C" w:rsidRDefault="006C21B4">
      <w:pPr>
        <w:pStyle w:val="Standard"/>
        <w:numPr>
          <w:ilvl w:val="0"/>
          <w:numId w:val="3"/>
        </w:numPr>
        <w:spacing w:after="32" w:line="240" w:lineRule="auto"/>
        <w:ind w:left="1891" w:right="14" w:hanging="397"/>
      </w:pPr>
      <w:r>
        <w:t>5.4 to 5.6 (Change of control)</w:t>
      </w:r>
    </w:p>
    <w:p w14:paraId="75B806BE" w14:textId="77777777" w:rsidR="00E2248C" w:rsidRDefault="006C21B4">
      <w:pPr>
        <w:pStyle w:val="Standard"/>
        <w:numPr>
          <w:ilvl w:val="0"/>
          <w:numId w:val="3"/>
        </w:numPr>
        <w:spacing w:after="31" w:line="240" w:lineRule="auto"/>
        <w:ind w:left="1891" w:right="14" w:hanging="397"/>
      </w:pPr>
      <w:r>
        <w:t>5.7 (Fraud)</w:t>
      </w:r>
    </w:p>
    <w:p w14:paraId="75B806BF" w14:textId="77777777" w:rsidR="00E2248C" w:rsidRDefault="006C21B4">
      <w:pPr>
        <w:pStyle w:val="Standard"/>
        <w:numPr>
          <w:ilvl w:val="0"/>
          <w:numId w:val="3"/>
        </w:numPr>
        <w:spacing w:after="28" w:line="240" w:lineRule="auto"/>
        <w:ind w:left="1891" w:right="14" w:hanging="397"/>
      </w:pPr>
      <w:r>
        <w:t>5.8 (Notice of fraud)</w:t>
      </w:r>
    </w:p>
    <w:p w14:paraId="75B806C0" w14:textId="77777777" w:rsidR="00E2248C" w:rsidRDefault="006C21B4">
      <w:pPr>
        <w:pStyle w:val="Standard"/>
        <w:numPr>
          <w:ilvl w:val="0"/>
          <w:numId w:val="3"/>
        </w:numPr>
        <w:spacing w:after="31" w:line="240" w:lineRule="auto"/>
        <w:ind w:left="1891" w:right="14" w:hanging="397"/>
      </w:pPr>
      <w:r>
        <w:t>7 (Transparency and Audit)</w:t>
      </w:r>
    </w:p>
    <w:p w14:paraId="75B806C1" w14:textId="77777777" w:rsidR="00E2248C" w:rsidRDefault="006C21B4">
      <w:pPr>
        <w:pStyle w:val="Standard"/>
        <w:numPr>
          <w:ilvl w:val="0"/>
          <w:numId w:val="3"/>
        </w:numPr>
        <w:spacing w:after="31" w:line="240" w:lineRule="auto"/>
        <w:ind w:left="1891" w:right="14" w:hanging="397"/>
      </w:pPr>
      <w:r>
        <w:t>8.3 (Order of precedence)</w:t>
      </w:r>
    </w:p>
    <w:p w14:paraId="75B806C2" w14:textId="77777777" w:rsidR="00E2248C" w:rsidRDefault="006C21B4">
      <w:pPr>
        <w:pStyle w:val="Standard"/>
        <w:numPr>
          <w:ilvl w:val="0"/>
          <w:numId w:val="3"/>
        </w:numPr>
        <w:spacing w:after="30" w:line="240" w:lineRule="auto"/>
        <w:ind w:left="1891" w:right="14" w:hanging="397"/>
      </w:pPr>
      <w:r>
        <w:t>11 (Relationship)</w:t>
      </w:r>
    </w:p>
    <w:p w14:paraId="75B806C3" w14:textId="77777777" w:rsidR="00E2248C" w:rsidRDefault="006C21B4">
      <w:pPr>
        <w:pStyle w:val="Standard"/>
        <w:numPr>
          <w:ilvl w:val="0"/>
          <w:numId w:val="3"/>
        </w:numPr>
        <w:spacing w:after="30" w:line="240" w:lineRule="auto"/>
        <w:ind w:left="1891" w:right="14" w:hanging="397"/>
      </w:pPr>
      <w:r>
        <w:t>14 (Entire agreement)</w:t>
      </w:r>
    </w:p>
    <w:p w14:paraId="75B806C4" w14:textId="77777777" w:rsidR="00E2248C" w:rsidRDefault="006C21B4">
      <w:pPr>
        <w:pStyle w:val="Standard"/>
        <w:numPr>
          <w:ilvl w:val="0"/>
          <w:numId w:val="3"/>
        </w:numPr>
        <w:spacing w:after="30" w:line="240" w:lineRule="auto"/>
        <w:ind w:left="1891" w:right="14" w:hanging="397"/>
      </w:pPr>
      <w:r>
        <w:t>15 (Law and jurisdiction)</w:t>
      </w:r>
    </w:p>
    <w:p w14:paraId="75B806C5" w14:textId="77777777" w:rsidR="00E2248C" w:rsidRDefault="006C21B4">
      <w:pPr>
        <w:pStyle w:val="Standard"/>
        <w:numPr>
          <w:ilvl w:val="0"/>
          <w:numId w:val="3"/>
        </w:numPr>
        <w:spacing w:after="30" w:line="240" w:lineRule="auto"/>
        <w:ind w:left="1891" w:right="14" w:hanging="397"/>
      </w:pPr>
      <w:r>
        <w:t>16 (Legislative change)</w:t>
      </w:r>
    </w:p>
    <w:p w14:paraId="75B806C6" w14:textId="77777777" w:rsidR="00E2248C" w:rsidRDefault="006C21B4">
      <w:pPr>
        <w:pStyle w:val="Standard"/>
        <w:numPr>
          <w:ilvl w:val="0"/>
          <w:numId w:val="3"/>
        </w:numPr>
        <w:spacing w:after="27" w:line="240" w:lineRule="auto"/>
        <w:ind w:left="1891" w:right="14" w:hanging="397"/>
      </w:pPr>
      <w:r>
        <w:t>17 (Bribery and corruption)</w:t>
      </w:r>
    </w:p>
    <w:p w14:paraId="75B806C7" w14:textId="77777777" w:rsidR="00E2248C" w:rsidRDefault="006C21B4">
      <w:pPr>
        <w:pStyle w:val="Standard"/>
        <w:numPr>
          <w:ilvl w:val="0"/>
          <w:numId w:val="3"/>
        </w:numPr>
        <w:spacing w:after="30" w:line="240" w:lineRule="auto"/>
        <w:ind w:left="1891" w:right="14" w:hanging="397"/>
      </w:pPr>
      <w:r>
        <w:t>18 (Freedom of Information Act)</w:t>
      </w:r>
    </w:p>
    <w:p w14:paraId="75B806C8" w14:textId="77777777" w:rsidR="00E2248C" w:rsidRDefault="006C21B4">
      <w:pPr>
        <w:pStyle w:val="Standard"/>
        <w:numPr>
          <w:ilvl w:val="0"/>
          <w:numId w:val="3"/>
        </w:numPr>
        <w:spacing w:after="30" w:line="240" w:lineRule="auto"/>
        <w:ind w:left="1891" w:right="14" w:hanging="397"/>
      </w:pPr>
      <w:r>
        <w:t>19 (Promoting tax compliance)</w:t>
      </w:r>
    </w:p>
    <w:p w14:paraId="75B806C9" w14:textId="77777777" w:rsidR="00E2248C" w:rsidRDefault="006C21B4">
      <w:pPr>
        <w:pStyle w:val="Standard"/>
        <w:numPr>
          <w:ilvl w:val="0"/>
          <w:numId w:val="3"/>
        </w:numPr>
        <w:spacing w:after="30" w:line="240" w:lineRule="auto"/>
        <w:ind w:left="1891" w:right="14" w:hanging="397"/>
      </w:pPr>
      <w:r>
        <w:t>20 (Official Secrets Act)</w:t>
      </w:r>
    </w:p>
    <w:p w14:paraId="75B806CA" w14:textId="77777777" w:rsidR="00E2248C" w:rsidRDefault="006C21B4">
      <w:pPr>
        <w:pStyle w:val="Standard"/>
        <w:numPr>
          <w:ilvl w:val="0"/>
          <w:numId w:val="3"/>
        </w:numPr>
        <w:spacing w:after="29" w:line="240" w:lineRule="auto"/>
        <w:ind w:left="1891" w:right="14" w:hanging="397"/>
      </w:pPr>
      <w:r>
        <w:t>21 (Transfer and subcontracting)</w:t>
      </w:r>
    </w:p>
    <w:p w14:paraId="75B806CB" w14:textId="77777777" w:rsidR="00E2248C" w:rsidRDefault="006C21B4">
      <w:pPr>
        <w:pStyle w:val="Standard"/>
        <w:numPr>
          <w:ilvl w:val="0"/>
          <w:numId w:val="3"/>
        </w:numPr>
        <w:spacing w:after="0" w:line="240" w:lineRule="auto"/>
        <w:ind w:left="1891" w:right="14" w:hanging="397"/>
      </w:pPr>
      <w:r>
        <w:t>23 (Complaints handling and resolution)</w:t>
      </w:r>
    </w:p>
    <w:p w14:paraId="75B806CC" w14:textId="77777777" w:rsidR="00E2248C" w:rsidRDefault="006C21B4">
      <w:pPr>
        <w:pStyle w:val="Standard"/>
        <w:numPr>
          <w:ilvl w:val="0"/>
          <w:numId w:val="3"/>
        </w:numPr>
        <w:spacing w:after="0" w:line="240" w:lineRule="auto"/>
        <w:ind w:left="1891" w:right="14" w:hanging="397"/>
      </w:pPr>
      <w:r>
        <w:t>24 (Conflicts of interest and ethical walls)</w:t>
      </w:r>
    </w:p>
    <w:p w14:paraId="75B806CD" w14:textId="77777777" w:rsidR="00E2248C" w:rsidRDefault="006C21B4">
      <w:pPr>
        <w:pStyle w:val="Standard"/>
        <w:numPr>
          <w:ilvl w:val="0"/>
          <w:numId w:val="3"/>
        </w:numPr>
        <w:spacing w:after="0" w:line="240" w:lineRule="auto"/>
        <w:ind w:left="1891" w:right="14" w:hanging="397"/>
      </w:pPr>
      <w:r>
        <w:t>25 (Publicity and branding)</w:t>
      </w:r>
    </w:p>
    <w:p w14:paraId="75B806CE" w14:textId="77777777" w:rsidR="00E2248C" w:rsidRDefault="006C21B4">
      <w:pPr>
        <w:pStyle w:val="Standard"/>
        <w:numPr>
          <w:ilvl w:val="0"/>
          <w:numId w:val="3"/>
        </w:numPr>
        <w:spacing w:after="0" w:line="240" w:lineRule="auto"/>
        <w:ind w:left="1891" w:right="14" w:hanging="397"/>
      </w:pPr>
      <w:r>
        <w:t>26 (Equality and diversity)</w:t>
      </w:r>
    </w:p>
    <w:p w14:paraId="75B806CF" w14:textId="77777777" w:rsidR="00E2248C" w:rsidRDefault="006C21B4">
      <w:pPr>
        <w:pStyle w:val="Standard"/>
        <w:numPr>
          <w:ilvl w:val="0"/>
          <w:numId w:val="3"/>
        </w:numPr>
        <w:spacing w:after="29" w:line="240" w:lineRule="auto"/>
        <w:ind w:left="1891" w:right="14" w:hanging="397"/>
      </w:pPr>
      <w:r>
        <w:t>28 (Data protection)</w:t>
      </w:r>
    </w:p>
    <w:p w14:paraId="75B806D0" w14:textId="77777777" w:rsidR="00E2248C" w:rsidRDefault="006C21B4">
      <w:pPr>
        <w:pStyle w:val="Standard"/>
        <w:numPr>
          <w:ilvl w:val="0"/>
          <w:numId w:val="3"/>
        </w:numPr>
        <w:spacing w:after="29" w:line="240" w:lineRule="auto"/>
        <w:ind w:left="1891" w:right="14" w:hanging="397"/>
      </w:pPr>
      <w:r>
        <w:t>31 (Severability)</w:t>
      </w:r>
    </w:p>
    <w:p w14:paraId="75B806D1" w14:textId="77777777" w:rsidR="00E2248C" w:rsidRDefault="006C21B4">
      <w:pPr>
        <w:pStyle w:val="Standard"/>
        <w:numPr>
          <w:ilvl w:val="0"/>
          <w:numId w:val="3"/>
        </w:numPr>
        <w:spacing w:after="31" w:line="240" w:lineRule="auto"/>
        <w:ind w:left="1891" w:right="14" w:hanging="397"/>
      </w:pPr>
      <w:r>
        <w:t>32 and 33 (Managing disputes and Mediation)</w:t>
      </w:r>
    </w:p>
    <w:p w14:paraId="75B806D2" w14:textId="77777777" w:rsidR="00E2248C" w:rsidRDefault="006C21B4">
      <w:pPr>
        <w:pStyle w:val="Standard"/>
        <w:numPr>
          <w:ilvl w:val="0"/>
          <w:numId w:val="3"/>
        </w:numPr>
        <w:spacing w:after="30" w:line="240" w:lineRule="auto"/>
        <w:ind w:left="1891" w:right="14" w:hanging="397"/>
      </w:pPr>
      <w:r>
        <w:lastRenderedPageBreak/>
        <w:t>34 (Confidentiality)</w:t>
      </w:r>
    </w:p>
    <w:p w14:paraId="75B806D3" w14:textId="77777777" w:rsidR="00E2248C" w:rsidRDefault="006C21B4">
      <w:pPr>
        <w:pStyle w:val="Standard"/>
        <w:numPr>
          <w:ilvl w:val="0"/>
          <w:numId w:val="3"/>
        </w:numPr>
        <w:spacing w:after="30" w:line="240" w:lineRule="auto"/>
        <w:ind w:left="1891" w:right="14" w:hanging="397"/>
      </w:pPr>
      <w:r>
        <w:t>35 (Waiver and cumulative remedies)</w:t>
      </w:r>
    </w:p>
    <w:p w14:paraId="75B806D4" w14:textId="77777777" w:rsidR="00E2248C" w:rsidRDefault="006C21B4">
      <w:pPr>
        <w:pStyle w:val="Standard"/>
        <w:numPr>
          <w:ilvl w:val="0"/>
          <w:numId w:val="3"/>
        </w:numPr>
        <w:spacing w:after="27" w:line="240" w:lineRule="auto"/>
        <w:ind w:left="1891" w:right="14" w:hanging="397"/>
      </w:pPr>
      <w:r>
        <w:t>36 (Corporate Social Responsibility)</w:t>
      </w:r>
    </w:p>
    <w:p w14:paraId="75B806D5" w14:textId="77777777" w:rsidR="00E2248C" w:rsidRDefault="006C21B4">
      <w:pPr>
        <w:pStyle w:val="Standard"/>
        <w:numPr>
          <w:ilvl w:val="0"/>
          <w:numId w:val="3"/>
        </w:numPr>
        <w:ind w:left="1891" w:right="14" w:hanging="397"/>
      </w:pPr>
      <w:r>
        <w:t>paragraphs 1 to 10 of the Framework Agreement Schedule 3</w:t>
      </w:r>
    </w:p>
    <w:p w14:paraId="75B806D6" w14:textId="77777777" w:rsidR="00E2248C" w:rsidRDefault="006C21B4">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75B806D7" w14:textId="77777777" w:rsidR="00E2248C" w:rsidRDefault="006C21B4">
      <w:pPr>
        <w:pStyle w:val="Standard"/>
        <w:numPr>
          <w:ilvl w:val="2"/>
          <w:numId w:val="5"/>
        </w:numPr>
        <w:spacing w:after="41" w:line="240" w:lineRule="auto"/>
        <w:ind w:right="14" w:hanging="720"/>
      </w:pPr>
      <w:r>
        <w:t>a reference to the ‘Framework Agreement’ will be a reference to the ‘Call-Off Contract’</w:t>
      </w:r>
    </w:p>
    <w:p w14:paraId="75B806D8" w14:textId="77777777" w:rsidR="00E2248C" w:rsidRDefault="006C21B4">
      <w:pPr>
        <w:pStyle w:val="Standard"/>
        <w:numPr>
          <w:ilvl w:val="2"/>
          <w:numId w:val="5"/>
        </w:numPr>
        <w:spacing w:after="55" w:line="240" w:lineRule="auto"/>
        <w:ind w:right="14" w:hanging="720"/>
      </w:pPr>
      <w:r>
        <w:t>a reference to ‘CCS’ or to ‘CCS and/or the Buyer’ will be a reference to ‘the Buyer’</w:t>
      </w:r>
    </w:p>
    <w:p w14:paraId="75B806D9" w14:textId="77777777" w:rsidR="00E2248C" w:rsidRDefault="006C21B4">
      <w:pPr>
        <w:pStyle w:val="Standard"/>
        <w:numPr>
          <w:ilvl w:val="2"/>
          <w:numId w:val="5"/>
        </w:numPr>
        <w:ind w:right="14" w:hanging="720"/>
      </w:pPr>
      <w:r>
        <w:t>a reference to the ‘Parties’ and a ‘Party’ will be a reference to the Buyer and Supplier as Parties under this Call-Off Contract</w:t>
      </w:r>
    </w:p>
    <w:p w14:paraId="75B806DA" w14:textId="77777777" w:rsidR="00E2248C" w:rsidRDefault="006C21B4">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5B806DB" w14:textId="77777777" w:rsidR="00E2248C" w:rsidRDefault="006C21B4">
      <w:pPr>
        <w:pStyle w:val="Standard"/>
        <w:numPr>
          <w:ilvl w:val="1"/>
          <w:numId w:val="7"/>
        </w:numPr>
        <w:ind w:right="14" w:hanging="720"/>
      </w:pPr>
      <w:r>
        <w:t>The Framework Agreement incorporated clauses will be referred to as incorporated Framework clause ‘XX’, where ‘XX’ is the Framework Agreement clause number.</w:t>
      </w:r>
    </w:p>
    <w:p w14:paraId="75B806DC" w14:textId="77777777" w:rsidR="00E2248C" w:rsidRDefault="006C21B4">
      <w:pPr>
        <w:pStyle w:val="Standard"/>
        <w:numPr>
          <w:ilvl w:val="1"/>
          <w:numId w:val="7"/>
        </w:numPr>
        <w:spacing w:after="740" w:line="240" w:lineRule="auto"/>
        <w:ind w:right="14" w:hanging="720"/>
      </w:pPr>
      <w:r>
        <w:t>When an Order Form is signed, the terms and conditions agreed in it will be incorporated into this Call-Off Contract.</w:t>
      </w:r>
    </w:p>
    <w:p w14:paraId="75B806DD" w14:textId="77777777" w:rsidR="00E2248C" w:rsidRDefault="006C21B4">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75B806DE" w14:textId="77777777" w:rsidR="00E2248C" w:rsidRDefault="006C21B4">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75B806DF" w14:textId="77777777" w:rsidR="00E2248C" w:rsidRDefault="006C21B4">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75B806E0" w14:textId="77777777" w:rsidR="00E2248C" w:rsidRDefault="00E2248C">
      <w:pPr>
        <w:pStyle w:val="Standard"/>
        <w:spacing w:after="741" w:line="240" w:lineRule="auto"/>
        <w:ind w:left="1838" w:right="14" w:hanging="720"/>
      </w:pPr>
    </w:p>
    <w:p w14:paraId="75B806E1" w14:textId="77777777" w:rsidR="00E2248C" w:rsidRDefault="006C21B4">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75B806E2" w14:textId="77777777" w:rsidR="00E2248C" w:rsidRDefault="006C21B4">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75B806E3" w14:textId="77777777" w:rsidR="00E2248C" w:rsidRDefault="006C21B4">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75B806E4" w14:textId="77777777" w:rsidR="00E2248C" w:rsidRDefault="006C21B4">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75B806E5" w14:textId="77777777" w:rsidR="00E2248C" w:rsidRDefault="006C21B4">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75B806E6" w14:textId="77777777" w:rsidR="00E2248C" w:rsidRDefault="006C21B4">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75B806E7" w14:textId="77777777" w:rsidR="00E2248C" w:rsidRDefault="006C21B4">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75B806E8" w14:textId="77777777" w:rsidR="00E2248C" w:rsidRDefault="006C21B4">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75B806E9" w14:textId="77777777" w:rsidR="00E2248C" w:rsidRDefault="006C21B4">
      <w:pPr>
        <w:pStyle w:val="Standard"/>
        <w:ind w:left="1838" w:right="14" w:hanging="720"/>
      </w:pPr>
      <w:r>
        <w:t xml:space="preserve">4.3 </w:t>
      </w:r>
      <w:r>
        <w:tab/>
        <w:t>The Supplier may substitute any Supplier Staff as long as they have the equivalent experience and qualifications to the substituted staff member.</w:t>
      </w:r>
    </w:p>
    <w:p w14:paraId="75B806EA" w14:textId="77777777" w:rsidR="00E2248C" w:rsidRDefault="006C21B4">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75B806EB" w14:textId="77777777" w:rsidR="00E2248C" w:rsidRDefault="006C21B4">
      <w:pPr>
        <w:pStyle w:val="Standard"/>
        <w:ind w:left="1838" w:right="14" w:hanging="720"/>
      </w:pPr>
      <w:r>
        <w:t xml:space="preserve">4.5 </w:t>
      </w:r>
      <w:r>
        <w:tab/>
        <w:t>The Buyer may End this Call-Off Contract for Material Breach as per clause 18.5 hereunder if the Supplier is delivering the Services Inside IR35.</w:t>
      </w:r>
    </w:p>
    <w:p w14:paraId="75B806EC" w14:textId="77777777" w:rsidR="00E2248C" w:rsidRDefault="006C21B4">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5B806ED" w14:textId="77777777" w:rsidR="00E2248C" w:rsidRDefault="006C21B4">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5B806EE" w14:textId="77777777" w:rsidR="00E2248C" w:rsidRDefault="006C21B4">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75B806EF" w14:textId="77777777" w:rsidR="00E2248C" w:rsidRDefault="006C21B4">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5B806F0" w14:textId="77777777" w:rsidR="00E2248C" w:rsidRDefault="006C21B4">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75B806F1" w14:textId="77777777" w:rsidR="00E2248C" w:rsidRDefault="006C21B4">
      <w:pPr>
        <w:pStyle w:val="Standard"/>
        <w:spacing w:after="127" w:line="240" w:lineRule="auto"/>
        <w:ind w:left="2573" w:right="14" w:hanging="720"/>
      </w:pPr>
      <w:r>
        <w:t>5.1.1 have made their own enquiries and are satisfied by the accuracy of any information supplied by the other Party</w:t>
      </w:r>
    </w:p>
    <w:p w14:paraId="75B806F2" w14:textId="77777777" w:rsidR="00E2248C" w:rsidRDefault="006C21B4">
      <w:pPr>
        <w:pStyle w:val="Standard"/>
        <w:spacing w:after="128" w:line="240" w:lineRule="auto"/>
        <w:ind w:left="2573" w:right="14" w:hanging="720"/>
      </w:pPr>
      <w:r>
        <w:t>5.1.2 are confident that they can fulfil their obligations according to the Call-Off Contract terms</w:t>
      </w:r>
    </w:p>
    <w:p w14:paraId="75B806F3" w14:textId="77777777" w:rsidR="00E2248C" w:rsidRDefault="006C21B4">
      <w:pPr>
        <w:pStyle w:val="Standard"/>
        <w:spacing w:after="128" w:line="240" w:lineRule="auto"/>
        <w:ind w:left="2573" w:right="14" w:hanging="720"/>
      </w:pPr>
      <w:r>
        <w:t>5.1.3 have raised all due diligence questions before signing the Call-Off Contract</w:t>
      </w:r>
    </w:p>
    <w:p w14:paraId="75B806F4" w14:textId="77777777" w:rsidR="00E2248C" w:rsidRDefault="006C21B4">
      <w:pPr>
        <w:pStyle w:val="Standard"/>
        <w:spacing w:after="128" w:line="240" w:lineRule="auto"/>
        <w:ind w:left="2573" w:right="14" w:hanging="720"/>
      </w:pPr>
      <w:r>
        <w:t>5.1.4 have entered into the Call-Off Contract relying on their own due diligence</w:t>
      </w:r>
    </w:p>
    <w:p w14:paraId="75B806F5" w14:textId="77777777" w:rsidR="00E2248C" w:rsidRDefault="006C21B4">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75B806F6" w14:textId="77777777" w:rsidR="00E2248C" w:rsidRDefault="006C21B4">
      <w:pPr>
        <w:pStyle w:val="Standard"/>
        <w:spacing w:after="349" w:line="240" w:lineRule="auto"/>
        <w:ind w:left="1838" w:right="14" w:hanging="720"/>
      </w:pPr>
      <w:r>
        <w:t xml:space="preserve">6.1 </w:t>
      </w:r>
      <w:r>
        <w:tab/>
        <w:t>The Supplier will have a clear business continuity and disaster recovery plan in their Service Descriptions.</w:t>
      </w:r>
    </w:p>
    <w:p w14:paraId="75B806F7" w14:textId="77777777" w:rsidR="00E2248C" w:rsidRDefault="006C21B4">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75B806F8" w14:textId="77777777" w:rsidR="00E2248C" w:rsidRDefault="006C21B4">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75B806F9" w14:textId="77777777" w:rsidR="00E2248C" w:rsidRDefault="006C21B4">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75B806FA" w14:textId="77777777" w:rsidR="00E2248C" w:rsidRDefault="006C21B4">
      <w:pPr>
        <w:pStyle w:val="Standard"/>
        <w:spacing w:after="129" w:line="240" w:lineRule="auto"/>
        <w:ind w:left="1838" w:right="14" w:hanging="720"/>
      </w:pPr>
      <w:r>
        <w:t xml:space="preserve">7.1 </w:t>
      </w:r>
      <w:r>
        <w:tab/>
        <w:t>The Buyer must pay the Charges following clauses 7.2 to 7.11 for the Supplier’s delivery of the Services.</w:t>
      </w:r>
    </w:p>
    <w:p w14:paraId="75B806FB" w14:textId="77777777" w:rsidR="00E2248C" w:rsidRDefault="006C21B4">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75B806FC" w14:textId="77777777" w:rsidR="00E2248C" w:rsidRDefault="006C21B4">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75B806FD" w14:textId="77777777" w:rsidR="00E2248C" w:rsidRDefault="006C21B4">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5B806FE" w14:textId="77777777" w:rsidR="00E2248C" w:rsidRDefault="006C21B4">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75B806FF" w14:textId="77777777" w:rsidR="00E2248C" w:rsidRDefault="006C21B4">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75B80700" w14:textId="77777777" w:rsidR="00E2248C" w:rsidRDefault="006C21B4">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5B80701" w14:textId="77777777" w:rsidR="00E2248C" w:rsidRDefault="006C21B4">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75B80702" w14:textId="77777777" w:rsidR="00E2248C" w:rsidRDefault="00E2248C">
      <w:pPr>
        <w:pStyle w:val="Standard"/>
        <w:spacing w:after="126" w:line="240" w:lineRule="auto"/>
        <w:ind w:left="1838" w:right="14" w:hanging="720"/>
      </w:pPr>
    </w:p>
    <w:p w14:paraId="75B80703" w14:textId="77777777" w:rsidR="00E2248C" w:rsidRDefault="006C21B4">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5B80704" w14:textId="77777777" w:rsidR="00E2248C" w:rsidRDefault="006C21B4">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75B80705" w14:textId="77777777" w:rsidR="00E2248C" w:rsidRDefault="006C21B4">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5B80706" w14:textId="77777777" w:rsidR="00E2248C" w:rsidRDefault="006C21B4">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5B80707" w14:textId="77777777" w:rsidR="00E2248C" w:rsidRDefault="006C21B4">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75B80708" w14:textId="77777777" w:rsidR="00E2248C" w:rsidRDefault="006C21B4">
      <w:pPr>
        <w:pStyle w:val="Standard"/>
        <w:spacing w:after="980" w:line="240" w:lineRule="auto"/>
        <w:ind w:left="1838" w:right="14" w:hanging="720"/>
      </w:pPr>
      <w:r>
        <w:t xml:space="preserve">8.1 </w:t>
      </w:r>
      <w:r>
        <w:tab/>
        <w:t>If a Supplier owes money to the Buyer, the Buyer may deduct that sum from the Call-Off Contract Charges.</w:t>
      </w:r>
    </w:p>
    <w:p w14:paraId="75B80709" w14:textId="77777777" w:rsidR="00E2248C" w:rsidRDefault="006C21B4">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75B8070A" w14:textId="77777777" w:rsidR="00E2248C" w:rsidRDefault="006C21B4">
      <w:pPr>
        <w:pStyle w:val="Standard"/>
        <w:spacing w:after="241" w:line="240" w:lineRule="auto"/>
        <w:ind w:left="1778" w:right="14" w:hanging="660"/>
      </w:pPr>
      <w:r>
        <w:t xml:space="preserve">9.1 </w:t>
      </w:r>
      <w:r>
        <w:tab/>
        <w:t>The Supplier will maintain the insurances required by the Buyer including those in this clause.</w:t>
      </w:r>
    </w:p>
    <w:p w14:paraId="75B8070B" w14:textId="77777777" w:rsidR="00E2248C" w:rsidRDefault="006C21B4">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75B8070C" w14:textId="77777777" w:rsidR="00E2248C" w:rsidRDefault="006C21B4">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5B8070D" w14:textId="77777777" w:rsidR="00E2248C" w:rsidRDefault="006C21B4">
      <w:pPr>
        <w:pStyle w:val="Standard"/>
        <w:ind w:left="2573" w:right="14" w:hanging="720"/>
      </w:pPr>
      <w:r>
        <w:t>9.2.2 the third-party public and products liability insurance contains an ‘indemnity to principals’ clause for the Buyer’s benefit</w:t>
      </w:r>
    </w:p>
    <w:p w14:paraId="75B8070E" w14:textId="77777777" w:rsidR="00E2248C" w:rsidRDefault="006C21B4">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75B8070F" w14:textId="77777777" w:rsidR="00E2248C" w:rsidRDefault="006C21B4">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5B80710" w14:textId="77777777" w:rsidR="00E2248C" w:rsidRDefault="006C21B4">
      <w:pPr>
        <w:pStyle w:val="Standard"/>
        <w:ind w:left="1838" w:right="14" w:hanging="720"/>
      </w:pPr>
      <w:r>
        <w:t xml:space="preserve">9.3 </w:t>
      </w:r>
      <w:r>
        <w:tab/>
        <w:t>If requested by the Buyer, the Supplier will obtain additional insurance policies, or extend existing policies bought under the Framework Agreement.</w:t>
      </w:r>
    </w:p>
    <w:p w14:paraId="75B80711" w14:textId="77777777" w:rsidR="00E2248C" w:rsidRDefault="006C21B4">
      <w:pPr>
        <w:pStyle w:val="Standard"/>
        <w:ind w:left="1838" w:right="14" w:hanging="720"/>
      </w:pPr>
      <w:r>
        <w:t xml:space="preserve">9.4 </w:t>
      </w:r>
      <w:r>
        <w:tab/>
        <w:t>If requested by the Buyer, the Supplier will provide the following to show compliance with this clause:</w:t>
      </w:r>
    </w:p>
    <w:p w14:paraId="75B80712" w14:textId="77777777" w:rsidR="00E2248C" w:rsidRDefault="006C21B4">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75B80713" w14:textId="77777777" w:rsidR="00E2248C" w:rsidRDefault="006C21B4">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75B80714" w14:textId="77777777" w:rsidR="00E2248C" w:rsidRDefault="006C21B4">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75B80715" w14:textId="77777777" w:rsidR="00E2248C" w:rsidRDefault="006C21B4">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75B80716" w14:textId="77777777" w:rsidR="00E2248C" w:rsidRDefault="006C21B4">
      <w:pPr>
        <w:pStyle w:val="Standard"/>
        <w:ind w:left="2573" w:right="14" w:hanging="720"/>
      </w:pPr>
      <w:r>
        <w:t>9.5.1 take all risk control measures using Good Industry Practice, including the investigation and reports of claims to insurers</w:t>
      </w:r>
    </w:p>
    <w:p w14:paraId="75B80717" w14:textId="77777777" w:rsidR="00E2248C" w:rsidRDefault="006C21B4">
      <w:pPr>
        <w:pStyle w:val="Standard"/>
        <w:ind w:left="2573" w:right="14" w:hanging="720"/>
      </w:pPr>
      <w:r>
        <w:t>9.5.2 promptly notify the insurers in writing of any relevant material fact under any Insurances</w:t>
      </w:r>
    </w:p>
    <w:p w14:paraId="75B80718" w14:textId="77777777" w:rsidR="00E2248C" w:rsidRDefault="006C21B4">
      <w:pPr>
        <w:pStyle w:val="Standard"/>
        <w:ind w:left="2573" w:right="14" w:hanging="720"/>
      </w:pPr>
      <w:r>
        <w:t>9.5.3 hold all insurance policies and require any broker arranging the insurance to hold any insurance slips and other evidence of insurance</w:t>
      </w:r>
    </w:p>
    <w:p w14:paraId="75B80719" w14:textId="77777777" w:rsidR="00E2248C" w:rsidRDefault="006C21B4">
      <w:pPr>
        <w:pStyle w:val="Standard"/>
        <w:ind w:left="1838" w:right="14" w:hanging="720"/>
      </w:pPr>
      <w:r>
        <w:t xml:space="preserve">9.6 </w:t>
      </w:r>
      <w:r>
        <w:tab/>
        <w:t>The Supplier will not do or omit to do anything, which would destroy or impair the legal validity of the insurance.</w:t>
      </w:r>
    </w:p>
    <w:p w14:paraId="75B8071A" w14:textId="77777777" w:rsidR="00E2248C" w:rsidRDefault="006C21B4">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75B8071B" w14:textId="77777777" w:rsidR="00E2248C" w:rsidRDefault="006C21B4">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75B8071C" w14:textId="77777777" w:rsidR="00E2248C" w:rsidRDefault="006C21B4">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75B8071D" w14:textId="77777777" w:rsidR="00E2248C" w:rsidRDefault="006C21B4">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75B8071E" w14:textId="77777777" w:rsidR="00E2248C" w:rsidRDefault="006C21B4">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75B8071F" w14:textId="77777777" w:rsidR="00E2248C" w:rsidRDefault="006C21B4">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75B80720" w14:textId="77777777" w:rsidR="00E2248C" w:rsidRDefault="006C21B4">
      <w:pPr>
        <w:pStyle w:val="Standard"/>
        <w:ind w:left="1849" w:right="14" w:firstLine="0"/>
      </w:pPr>
      <w:r>
        <w:t>34. The indemnity doesn’t apply to the extent that the Supplier breach is due to a Buyer’s instruction.</w:t>
      </w:r>
    </w:p>
    <w:p w14:paraId="75B80721" w14:textId="77777777" w:rsidR="00E2248C" w:rsidRDefault="006C21B4">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75B80722" w14:textId="77777777" w:rsidR="00E2248C" w:rsidRDefault="006C21B4">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75B80723" w14:textId="77777777" w:rsidR="00E2248C" w:rsidRDefault="006C21B4">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75B80724" w14:textId="77777777" w:rsidR="00E2248C" w:rsidRDefault="006C21B4">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75B80725" w14:textId="77777777" w:rsidR="00E2248C" w:rsidRDefault="006C21B4">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5B80726" w14:textId="77777777" w:rsidR="00E2248C" w:rsidRDefault="006C21B4">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75B80727" w14:textId="77777777" w:rsidR="00E2248C" w:rsidRDefault="006C21B4">
      <w:pPr>
        <w:pStyle w:val="Standard"/>
        <w:spacing w:after="231" w:line="240" w:lineRule="auto"/>
        <w:ind w:left="1843" w:right="14" w:hanging="5"/>
      </w:pPr>
      <w:r>
        <w:lastRenderedPageBreak/>
        <w:t>11.3.2 the Supplier shall not and shall procure that any relevant Sub-Contractor shall not, without the Buyer’s written consent, use the licensed materials for any other purpose or for the benefit of any person other than the Buyer.</w:t>
      </w:r>
    </w:p>
    <w:p w14:paraId="75B80728" w14:textId="77777777" w:rsidR="00E2248C" w:rsidRDefault="006C21B4">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5B80729" w14:textId="77777777" w:rsidR="00E2248C" w:rsidRDefault="00E2248C">
      <w:pPr>
        <w:pStyle w:val="Standard"/>
        <w:spacing w:after="16" w:line="240" w:lineRule="auto"/>
        <w:ind w:left="1843" w:right="14" w:hanging="709"/>
      </w:pPr>
    </w:p>
    <w:p w14:paraId="75B8072A" w14:textId="77777777" w:rsidR="00E2248C" w:rsidRDefault="006C21B4">
      <w:pPr>
        <w:pStyle w:val="Standard"/>
        <w:spacing w:after="237" w:line="240" w:lineRule="auto"/>
        <w:ind w:right="14"/>
      </w:pPr>
      <w:r>
        <w:t>11.5 Subject to the limitation in Clause 24.3, the Buyer shall:</w:t>
      </w:r>
    </w:p>
    <w:p w14:paraId="75B8072B" w14:textId="77777777" w:rsidR="00E2248C" w:rsidRDefault="006C21B4">
      <w:pPr>
        <w:pStyle w:val="Standard"/>
        <w:spacing w:after="0" w:line="240" w:lineRule="auto"/>
        <w:ind w:left="2573" w:right="14" w:hanging="720"/>
      </w:pPr>
      <w:r>
        <w:t>11.5.1 defend the Supplier, its Affiliates and licensors from and against any third-party claim:</w:t>
      </w:r>
    </w:p>
    <w:p w14:paraId="75B8072C" w14:textId="77777777" w:rsidR="00E2248C" w:rsidRDefault="006C21B4">
      <w:pPr>
        <w:pStyle w:val="Standard"/>
        <w:numPr>
          <w:ilvl w:val="0"/>
          <w:numId w:val="9"/>
        </w:numPr>
        <w:spacing w:after="0" w:line="240" w:lineRule="auto"/>
        <w:ind w:right="14" w:hanging="330"/>
      </w:pPr>
      <w:r>
        <w:t>alleging that any use of the Services by or on behalf of the Buyer and/or Buyer Users is in breach of applicable Law;</w:t>
      </w:r>
    </w:p>
    <w:p w14:paraId="75B8072D" w14:textId="77777777" w:rsidR="00E2248C" w:rsidRDefault="006C21B4">
      <w:pPr>
        <w:pStyle w:val="Standard"/>
        <w:numPr>
          <w:ilvl w:val="0"/>
          <w:numId w:val="9"/>
        </w:numPr>
        <w:spacing w:after="9" w:line="240" w:lineRule="auto"/>
        <w:ind w:right="14" w:hanging="330"/>
      </w:pPr>
      <w:r>
        <w:t>alleging that the Buyer Data violates, infringes or misappropriates any rights of a third party;</w:t>
      </w:r>
    </w:p>
    <w:p w14:paraId="75B8072E" w14:textId="77777777" w:rsidR="00E2248C" w:rsidRDefault="006C21B4">
      <w:pPr>
        <w:pStyle w:val="Standard"/>
        <w:numPr>
          <w:ilvl w:val="0"/>
          <w:numId w:val="9"/>
        </w:numPr>
        <w:ind w:right="14" w:hanging="330"/>
      </w:pPr>
      <w:r>
        <w:t>arising from the Supplier’s use of the Buyer Data in accordance with this Call-Off Contract; and</w:t>
      </w:r>
    </w:p>
    <w:p w14:paraId="75B8072F" w14:textId="77777777" w:rsidR="00E2248C" w:rsidRDefault="006C21B4">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75B80730" w14:textId="77777777" w:rsidR="00E2248C" w:rsidRDefault="006C21B4">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75B80731" w14:textId="77777777" w:rsidR="00E2248C" w:rsidRDefault="006C21B4">
      <w:pPr>
        <w:pStyle w:val="Standard"/>
        <w:numPr>
          <w:ilvl w:val="2"/>
          <w:numId w:val="11"/>
        </w:numPr>
        <w:spacing w:after="344" w:line="240" w:lineRule="auto"/>
        <w:ind w:right="14" w:hanging="720"/>
      </w:pPr>
      <w:r>
        <w:t>rights granted to the Buyer under this Call-Off Contract</w:t>
      </w:r>
    </w:p>
    <w:p w14:paraId="75B80732" w14:textId="77777777" w:rsidR="00E2248C" w:rsidRDefault="006C21B4">
      <w:pPr>
        <w:pStyle w:val="Standard"/>
        <w:numPr>
          <w:ilvl w:val="2"/>
          <w:numId w:val="11"/>
        </w:numPr>
        <w:ind w:right="14" w:hanging="720"/>
      </w:pPr>
      <w:r>
        <w:t>Supplier’s performance of the Services</w:t>
      </w:r>
    </w:p>
    <w:p w14:paraId="75B80733" w14:textId="77777777" w:rsidR="00E2248C" w:rsidRDefault="006C21B4">
      <w:pPr>
        <w:pStyle w:val="Standard"/>
        <w:numPr>
          <w:ilvl w:val="2"/>
          <w:numId w:val="11"/>
        </w:numPr>
        <w:ind w:right="14" w:hanging="720"/>
      </w:pPr>
      <w:r>
        <w:t>use by the Buyer of the Services</w:t>
      </w:r>
    </w:p>
    <w:p w14:paraId="75B80734" w14:textId="77777777" w:rsidR="00E2248C" w:rsidRDefault="006C21B4">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75B80735" w14:textId="77777777" w:rsidR="00E2248C" w:rsidRDefault="006C21B4">
      <w:pPr>
        <w:pStyle w:val="Standard"/>
        <w:numPr>
          <w:ilvl w:val="2"/>
          <w:numId w:val="33"/>
        </w:numPr>
        <w:ind w:right="14" w:hanging="720"/>
      </w:pPr>
      <w:r>
        <w:t>modify the relevant part of the Services without reducing its functionality or performance</w:t>
      </w:r>
    </w:p>
    <w:p w14:paraId="75B80736" w14:textId="77777777" w:rsidR="00E2248C" w:rsidRDefault="006C21B4">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75B80737" w14:textId="77777777" w:rsidR="00E2248C" w:rsidRDefault="006C21B4">
      <w:pPr>
        <w:pStyle w:val="Standard"/>
        <w:numPr>
          <w:ilvl w:val="2"/>
          <w:numId w:val="33"/>
        </w:numPr>
        <w:ind w:right="14" w:hanging="720"/>
      </w:pPr>
      <w:r>
        <w:t>buy a licence to use and supply the Services which are the subject of the alleged infringement, on terms acceptable to the Buyer</w:t>
      </w:r>
    </w:p>
    <w:p w14:paraId="75B80738" w14:textId="77777777" w:rsidR="00E2248C" w:rsidRDefault="006C21B4">
      <w:pPr>
        <w:pStyle w:val="Standard"/>
        <w:tabs>
          <w:tab w:val="center" w:pos="1333"/>
          <w:tab w:val="center" w:pos="4277"/>
        </w:tabs>
        <w:spacing w:after="333" w:line="240" w:lineRule="auto"/>
        <w:ind w:left="0" w:firstLine="0"/>
      </w:pPr>
      <w:r>
        <w:rPr>
          <w:rFonts w:ascii="Calibri" w:eastAsia="Calibri" w:hAnsi="Calibri" w:cs="Calibri"/>
        </w:rPr>
        <w:lastRenderedPageBreak/>
        <w:tab/>
      </w:r>
      <w:r>
        <w:t xml:space="preserve">11.8 </w:t>
      </w:r>
      <w:r>
        <w:tab/>
        <w:t>Clause 11.6 will not apply if the IPR Claim is from:</w:t>
      </w:r>
    </w:p>
    <w:p w14:paraId="75B80739" w14:textId="77777777" w:rsidR="00E2248C" w:rsidRDefault="006C21B4">
      <w:pPr>
        <w:pStyle w:val="Standard"/>
        <w:numPr>
          <w:ilvl w:val="2"/>
          <w:numId w:val="34"/>
        </w:numPr>
        <w:ind w:right="14" w:hanging="720"/>
      </w:pPr>
      <w:r>
        <w:t>the use of data supplied by the Buyer which the Supplier isn’t required to verify under this Call-Off Contract</w:t>
      </w:r>
    </w:p>
    <w:p w14:paraId="75B8073A" w14:textId="77777777" w:rsidR="00E2248C" w:rsidRDefault="006C21B4">
      <w:pPr>
        <w:pStyle w:val="Standard"/>
        <w:numPr>
          <w:ilvl w:val="2"/>
          <w:numId w:val="34"/>
        </w:numPr>
        <w:ind w:right="14" w:hanging="720"/>
      </w:pPr>
      <w:r>
        <w:t>other material provided by the Buyer necessary for the Services</w:t>
      </w:r>
    </w:p>
    <w:p w14:paraId="75B8073B" w14:textId="77777777" w:rsidR="00E2248C" w:rsidRDefault="006C21B4">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75B8073C" w14:textId="77777777" w:rsidR="00E2248C" w:rsidRDefault="006C21B4">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75B8073D" w14:textId="77777777" w:rsidR="00E2248C" w:rsidRDefault="006C21B4">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5B8073E" w14:textId="77777777" w:rsidR="00E2248C" w:rsidRDefault="006C21B4">
      <w:pPr>
        <w:pStyle w:val="Standard"/>
        <w:ind w:left="2573" w:right="14" w:hanging="720"/>
      </w:pPr>
      <w:r>
        <w:t>12.1.1 comply with the Buyer’s written instructions and this Call-Off Contract when Processing Buyer Personal Data</w:t>
      </w:r>
    </w:p>
    <w:p w14:paraId="75B8073F" w14:textId="77777777" w:rsidR="00E2248C" w:rsidRDefault="006C21B4">
      <w:pPr>
        <w:pStyle w:val="Standard"/>
        <w:ind w:left="2573" w:right="14" w:hanging="720"/>
      </w:pPr>
      <w:r>
        <w:t>12.1.2 only Process the Buyer Personal Data as necessary for the provision of the G-Cloud   Services or as required by Law or any Regulatory Body</w:t>
      </w:r>
    </w:p>
    <w:p w14:paraId="75B80740" w14:textId="77777777" w:rsidR="00E2248C" w:rsidRDefault="006C21B4">
      <w:pPr>
        <w:pStyle w:val="Standard"/>
        <w:ind w:left="2573" w:right="14" w:hanging="720"/>
      </w:pPr>
      <w:r>
        <w:t>12.1.3 take reasonable steps to ensure that any Supplier Staff who have access to Buyer Personal Data act in compliance with Supplier's security processes</w:t>
      </w:r>
    </w:p>
    <w:p w14:paraId="75B80741" w14:textId="77777777" w:rsidR="00E2248C" w:rsidRDefault="006C21B4">
      <w:pPr>
        <w:pStyle w:val="Standard"/>
        <w:ind w:left="1838" w:right="14" w:hanging="720"/>
      </w:pPr>
      <w:r>
        <w:t>12.2 The Supplier must fully assist with any complaint or request for Buyer Personal Data including by:</w:t>
      </w:r>
    </w:p>
    <w:p w14:paraId="75B80742" w14:textId="77777777" w:rsidR="00E2248C" w:rsidRDefault="006C21B4">
      <w:pPr>
        <w:pStyle w:val="Standard"/>
        <w:ind w:left="1526" w:right="14" w:firstLine="311"/>
      </w:pPr>
      <w:r>
        <w:t>12.2.1 providing the Buyer with full details of the complaint or request</w:t>
      </w:r>
    </w:p>
    <w:p w14:paraId="75B80743" w14:textId="77777777" w:rsidR="00E2248C" w:rsidRDefault="006C21B4">
      <w:pPr>
        <w:pStyle w:val="Standard"/>
        <w:ind w:left="2573" w:right="14" w:hanging="720"/>
      </w:pPr>
      <w:r>
        <w:t>12.2.2 complying with a data access request within the timescales in the Data Protection Legislation and following the Buyer’s instructions</w:t>
      </w:r>
    </w:p>
    <w:p w14:paraId="75B80744" w14:textId="77777777" w:rsidR="00E2248C" w:rsidRDefault="006C21B4">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75B80745" w14:textId="77777777" w:rsidR="00E2248C" w:rsidRDefault="006C21B4">
      <w:pPr>
        <w:pStyle w:val="Standard"/>
        <w:ind w:left="1526" w:right="14" w:firstLine="311"/>
      </w:pPr>
      <w:r>
        <w:t>12.2.4 providing the Buyer with any information requested by the Data Subject</w:t>
      </w:r>
    </w:p>
    <w:p w14:paraId="75B80746" w14:textId="77777777" w:rsidR="00E2248C" w:rsidRDefault="006C21B4">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75B80747" w14:textId="77777777" w:rsidR="00E2248C" w:rsidRDefault="006C21B4">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75B80748" w14:textId="77777777" w:rsidR="00E2248C" w:rsidRDefault="006C21B4">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75B80749" w14:textId="77777777" w:rsidR="00E2248C" w:rsidRDefault="006C21B4">
      <w:pPr>
        <w:pStyle w:val="Standard"/>
        <w:ind w:left="1838" w:right="471" w:hanging="720"/>
      </w:pPr>
      <w:r>
        <w:t xml:space="preserve">13.2 </w:t>
      </w:r>
      <w:r>
        <w:tab/>
        <w:t>The Supplier will not store or use Buyer Data except if necessary to fulfil its obligations.</w:t>
      </w:r>
    </w:p>
    <w:p w14:paraId="75B8074A" w14:textId="77777777" w:rsidR="00E2248C" w:rsidRDefault="006C21B4">
      <w:pPr>
        <w:pStyle w:val="Standard"/>
        <w:ind w:left="1838" w:right="14" w:hanging="720"/>
      </w:pPr>
      <w:r>
        <w:lastRenderedPageBreak/>
        <w:t xml:space="preserve">13.3 </w:t>
      </w:r>
      <w:r>
        <w:tab/>
        <w:t>If Buyer Data is processed by the Supplier, the Supplier will supply the data to the Buyer as requested.</w:t>
      </w:r>
    </w:p>
    <w:p w14:paraId="75B8074B" w14:textId="77777777" w:rsidR="00E2248C" w:rsidRDefault="006C21B4">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75B8074C" w14:textId="77777777" w:rsidR="00E2248C" w:rsidRDefault="006C21B4">
      <w:pPr>
        <w:pStyle w:val="Standard"/>
        <w:ind w:left="1838" w:right="14" w:hanging="720"/>
      </w:pPr>
      <w:r>
        <w:t xml:space="preserve">13.5 </w:t>
      </w:r>
      <w:r>
        <w:tab/>
        <w:t>The Supplier will preserve the integrity of Buyer Data processed by the Supplier and prevent its corruption and loss.</w:t>
      </w:r>
    </w:p>
    <w:p w14:paraId="75B8074D" w14:textId="77777777" w:rsidR="00E2248C" w:rsidRDefault="006C21B4">
      <w:pPr>
        <w:pStyle w:val="Standard"/>
        <w:ind w:left="1838" w:right="14" w:hanging="720"/>
      </w:pPr>
      <w:r>
        <w:t xml:space="preserve">13.6 </w:t>
      </w:r>
      <w:r>
        <w:tab/>
        <w:t>The Supplier will ensure that any Supplier system which holds any protectively marked Buyer Data or other government data will comply with:</w:t>
      </w:r>
    </w:p>
    <w:p w14:paraId="75B8074E" w14:textId="77777777" w:rsidR="00E2248C" w:rsidRDefault="006C21B4">
      <w:pPr>
        <w:pStyle w:val="Standard"/>
        <w:spacing w:after="21" w:line="240" w:lineRule="auto"/>
        <w:ind w:right="14" w:firstLine="312"/>
      </w:pPr>
      <w:r>
        <w:t xml:space="preserve">       13.6.1 the principles in the Security Policy Framework:</w:t>
      </w:r>
    </w:p>
    <w:bookmarkStart w:id="4" w:name="_heading=h.30j0zll1"/>
    <w:bookmarkEnd w:id="4"/>
    <w:p w14:paraId="75B8074F" w14:textId="77777777" w:rsidR="00E2248C" w:rsidRDefault="006C21B4">
      <w:pPr>
        <w:pStyle w:val="Standard"/>
        <w:spacing w:after="27" w:line="247"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75B80750" w14:textId="77777777" w:rsidR="00E2248C" w:rsidRDefault="00E2248C">
      <w:pPr>
        <w:pStyle w:val="Standard"/>
        <w:spacing w:after="27" w:line="247" w:lineRule="auto"/>
        <w:ind w:left="2583" w:right="469" w:firstLine="0"/>
      </w:pPr>
    </w:p>
    <w:p w14:paraId="75B80751" w14:textId="77777777" w:rsidR="00E2248C" w:rsidRDefault="006C21B4">
      <w:pPr>
        <w:pStyle w:val="Standard"/>
        <w:ind w:left="2556" w:right="642" w:hanging="702"/>
      </w:pPr>
      <w:r>
        <w:t>13.6.2 guidance issued by the Centre for Protection of National Infrastructure on Risk Management</w:t>
      </w:r>
      <w:hyperlink r:id="rId15" w:history="1">
        <w:r>
          <w:rPr>
            <w:color w:val="1155CC"/>
            <w:u w:val="single"/>
          </w:rPr>
          <w:t xml:space="preserve">: https://www.npsa.gov.uk/content/adopt-risk-management-approach </w:t>
        </w:r>
      </w:hyperlink>
      <w:r>
        <w:t xml:space="preserve">and Protection of Sensitive Information and Assets: </w:t>
      </w:r>
      <w:hyperlink r:id="rId16" w:history="1">
        <w:r>
          <w:rPr>
            <w:color w:val="1155CC"/>
            <w:u w:val="single"/>
          </w:rPr>
          <w:t>https://www.npsa.gov.uk/sensitive-information-assets</w:t>
        </w:r>
      </w:hyperlink>
    </w:p>
    <w:p w14:paraId="75B80752" w14:textId="77777777" w:rsidR="00E2248C" w:rsidRDefault="006C21B4">
      <w:pPr>
        <w:pStyle w:val="Standard"/>
        <w:ind w:left="2573" w:right="14" w:hanging="720"/>
      </w:pPr>
      <w:r>
        <w:t xml:space="preserve">13.6.3 the National Cyber Security Centre’s (NCSC) information risk management guidance: </w:t>
      </w:r>
      <w:hyperlink r:id="rId17" w:history="1">
        <w:r>
          <w:rPr>
            <w:color w:val="1155CC"/>
            <w:u w:val="single"/>
          </w:rPr>
          <w:t>https://www.ncsc.gov.uk/collection/risk-management-collection</w:t>
        </w:r>
      </w:hyperlink>
      <w:hyperlink r:id="rId18" w:history="1">
        <w:r>
          <w:t xml:space="preserve"> </w:t>
        </w:r>
      </w:hyperlink>
    </w:p>
    <w:p w14:paraId="75B80753" w14:textId="77777777" w:rsidR="00E2248C" w:rsidRDefault="006C21B4">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9" w:history="1">
        <w:r>
          <w:rPr>
            <w:color w:val="0000FF"/>
            <w:u w:val="single"/>
          </w:rPr>
          <w:t>https://www.gov.uk/government/publications/technologycode-of-practice/technology -code-of-practice</w:t>
        </w:r>
      </w:hyperlink>
      <w:hyperlink r:id="rId20" w:history="1">
        <w:r>
          <w:t xml:space="preserve"> </w:t>
        </w:r>
      </w:hyperlink>
    </w:p>
    <w:p w14:paraId="75B80754" w14:textId="77777777" w:rsidR="00E2248C" w:rsidRDefault="006C21B4">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75B80755" w14:textId="77777777" w:rsidR="00E2248C" w:rsidRDefault="006C21B4">
      <w:pPr>
        <w:pStyle w:val="Standard"/>
        <w:spacing w:after="344" w:line="247"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1" w:history="1">
        <w:r>
          <w:t xml:space="preserve"> </w:t>
        </w:r>
      </w:hyperlink>
    </w:p>
    <w:p w14:paraId="75B80756" w14:textId="77777777" w:rsidR="00E2248C" w:rsidRDefault="006C21B4">
      <w:pPr>
        <w:pStyle w:val="Standard"/>
        <w:spacing w:after="323" w:line="247" w:lineRule="auto"/>
        <w:ind w:left="1853" w:firstLine="0"/>
      </w:pPr>
      <w:r>
        <w:rPr>
          <w:color w:val="222222"/>
        </w:rPr>
        <w:t>13.6.6 Buyer requirements in respect of AI ethical standards.</w:t>
      </w:r>
    </w:p>
    <w:p w14:paraId="75B80757" w14:textId="77777777" w:rsidR="00E2248C" w:rsidRDefault="006C21B4">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75B80758" w14:textId="77777777" w:rsidR="00E2248C" w:rsidRDefault="006C21B4">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5B80759" w14:textId="77777777" w:rsidR="00E2248C" w:rsidRDefault="006C21B4">
      <w:pPr>
        <w:pStyle w:val="Standard"/>
        <w:ind w:left="1838" w:right="14" w:hanging="720"/>
      </w:pPr>
      <w:r>
        <w:lastRenderedPageBreak/>
        <w:t xml:space="preserve">13.9 </w:t>
      </w:r>
      <w:r>
        <w:tab/>
        <w:t>The Supplier agrees to use the appropriate organisational, operational and technological processes to keep the Buyer Data safe from unauthorised use or access, loss, destruction, theft or disclosure.</w:t>
      </w:r>
    </w:p>
    <w:p w14:paraId="75B8075A" w14:textId="77777777" w:rsidR="00E2248C" w:rsidRDefault="006C21B4">
      <w:pPr>
        <w:pStyle w:val="Standard"/>
        <w:spacing w:after="974" w:line="240" w:lineRule="auto"/>
        <w:ind w:left="1838" w:right="14" w:hanging="720"/>
      </w:pPr>
      <w:r>
        <w:t>13.10 The provisions of this clause 13 will apply during the term of this Call-Off Contract and for as long as the Supplier holds the Buyer’s Data.</w:t>
      </w:r>
    </w:p>
    <w:p w14:paraId="75B8075B" w14:textId="77777777" w:rsidR="00E2248C" w:rsidRDefault="006C21B4">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75B8075C" w14:textId="77777777" w:rsidR="00E2248C" w:rsidRDefault="006C21B4">
      <w:pPr>
        <w:pStyle w:val="Standard"/>
        <w:ind w:left="1838" w:right="14" w:hanging="720"/>
      </w:pPr>
      <w:r>
        <w:t xml:space="preserve">14.1 </w:t>
      </w:r>
      <w:r>
        <w:tab/>
        <w:t>The Supplier will comply with any standards in this Call-Off Contract, the Order Form and the Framework Agreement.</w:t>
      </w:r>
    </w:p>
    <w:p w14:paraId="75B8075D" w14:textId="77777777" w:rsidR="00E2248C" w:rsidRDefault="006C21B4">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2" w:history="1">
        <w:r>
          <w:rPr>
            <w:color w:val="0000FF"/>
            <w:u w:val="single"/>
          </w:rPr>
          <w:t>https://www.gov.uk/government/publications/technologycode-of-practice/technology -code-of-practice</w:t>
        </w:r>
      </w:hyperlink>
    </w:p>
    <w:p w14:paraId="75B8075E" w14:textId="77777777" w:rsidR="00E2248C" w:rsidRDefault="00000000">
      <w:pPr>
        <w:pStyle w:val="Standard"/>
        <w:spacing w:after="27" w:line="247" w:lineRule="auto"/>
        <w:ind w:left="1526" w:firstLine="311"/>
      </w:pPr>
      <w:hyperlink r:id="rId23" w:history="1">
        <w:r w:rsidR="006C21B4">
          <w:t xml:space="preserve"> </w:t>
        </w:r>
      </w:hyperlink>
    </w:p>
    <w:p w14:paraId="75B8075F" w14:textId="77777777" w:rsidR="00E2248C" w:rsidRDefault="006C21B4">
      <w:pPr>
        <w:pStyle w:val="Standard"/>
        <w:ind w:left="1838" w:right="14" w:hanging="720"/>
      </w:pPr>
      <w:r>
        <w:t xml:space="preserve">14.3 </w:t>
      </w:r>
      <w:r>
        <w:tab/>
        <w:t>If requested by the Buyer, the Supplier must, at its own cost, ensure that the G-Cloud Services comply with the requirements in the PSN Code of Practice.</w:t>
      </w:r>
    </w:p>
    <w:p w14:paraId="75B80760" w14:textId="77777777" w:rsidR="00E2248C" w:rsidRDefault="006C21B4">
      <w:pPr>
        <w:pStyle w:val="Standard"/>
        <w:ind w:left="1838" w:right="14" w:hanging="720"/>
      </w:pPr>
      <w:r>
        <w:t xml:space="preserve">14.4 </w:t>
      </w:r>
      <w:r>
        <w:tab/>
        <w:t>If any PSN Services are Subcontracted by the Supplier, the Supplier must ensure that the services have the relevant PSN compliance certification.</w:t>
      </w:r>
    </w:p>
    <w:p w14:paraId="75B80761" w14:textId="77777777" w:rsidR="00E2248C" w:rsidRDefault="006C21B4">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75B80762" w14:textId="77777777" w:rsidR="00E2248C" w:rsidRDefault="006C21B4">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75B80763" w14:textId="77777777" w:rsidR="00E2248C" w:rsidRDefault="006C21B4">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75B80764" w14:textId="77777777" w:rsidR="00E2248C" w:rsidRDefault="006C21B4">
      <w:pPr>
        <w:pStyle w:val="Standard"/>
        <w:ind w:left="1838" w:right="14" w:hanging="720"/>
      </w:pPr>
      <w:r>
        <w:t xml:space="preserve">15.1 </w:t>
      </w:r>
      <w:r>
        <w:tab/>
        <w:t>All software created for the Buyer must be suitable for publication as open source, unless otherwise agreed by the Buyer.</w:t>
      </w:r>
    </w:p>
    <w:p w14:paraId="75B80765" w14:textId="77777777" w:rsidR="00E2248C" w:rsidRDefault="006C21B4">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75B80766" w14:textId="77777777" w:rsidR="00E2248C" w:rsidRDefault="006C21B4">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75B80767" w14:textId="77777777" w:rsidR="00E2248C" w:rsidRDefault="006C21B4">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75B80768" w14:textId="77777777" w:rsidR="00E2248C" w:rsidRDefault="006C21B4">
      <w:pPr>
        <w:pStyle w:val="Standard"/>
        <w:spacing w:after="33" w:line="276" w:lineRule="auto"/>
        <w:ind w:left="1789" w:right="166" w:firstLine="49"/>
      </w:pPr>
      <w:r>
        <w:t>Buyer’s written approval of) a Security Management Plan and an Information Security</w:t>
      </w:r>
    </w:p>
    <w:p w14:paraId="75B80769" w14:textId="77777777" w:rsidR="00E2248C" w:rsidRDefault="006C21B4">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5B8076A" w14:textId="77777777" w:rsidR="00E2248C" w:rsidRDefault="006C21B4">
      <w:pPr>
        <w:pStyle w:val="Standard"/>
        <w:ind w:left="1838" w:right="14" w:hanging="720"/>
      </w:pPr>
      <w:r>
        <w:lastRenderedPageBreak/>
        <w:t xml:space="preserve">16.2 </w:t>
      </w:r>
      <w:r>
        <w:tab/>
        <w:t>The Supplier will use all reasonable endeavours, software and the most up-to-date antivirus definitions available from an industry-accepted antivirus software seller to minimise the impact of Malicious Software.</w:t>
      </w:r>
    </w:p>
    <w:p w14:paraId="75B8076B" w14:textId="77777777" w:rsidR="00E2248C" w:rsidRDefault="006C21B4">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75B8076C" w14:textId="77777777" w:rsidR="00E2248C" w:rsidRDefault="006C21B4">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75B8076D" w14:textId="77777777" w:rsidR="00E2248C" w:rsidRDefault="006C21B4">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5B8076E" w14:textId="77777777" w:rsidR="00E2248C" w:rsidRDefault="006C21B4">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75B8076F" w14:textId="77777777" w:rsidR="00E2248C" w:rsidRDefault="006C21B4">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75B80770" w14:textId="77777777" w:rsidR="00E2248C" w:rsidRDefault="006C21B4">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75B80771" w14:textId="77777777" w:rsidR="00E2248C" w:rsidRDefault="006C21B4">
      <w:pPr>
        <w:pStyle w:val="Standard"/>
        <w:spacing w:after="347" w:line="247"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6" w:history="1">
        <w:r>
          <w:t xml:space="preserve"> </w:t>
        </w:r>
      </w:hyperlink>
    </w:p>
    <w:p w14:paraId="75B80772" w14:textId="77777777" w:rsidR="00E2248C" w:rsidRDefault="006C21B4">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75B80773" w14:textId="77777777" w:rsidR="00E2248C" w:rsidRDefault="006C21B4">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75B80774" w14:textId="77777777" w:rsidR="00E2248C" w:rsidRDefault="006C21B4">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75B80775" w14:textId="77777777" w:rsidR="00E2248C" w:rsidRDefault="006C21B4">
      <w:pPr>
        <w:pStyle w:val="Standard"/>
        <w:ind w:left="1526" w:right="14" w:firstLine="311"/>
      </w:pPr>
      <w:r>
        <w:t>17.1.1 an executed Guarantee in the form at Schedule 5</w:t>
      </w:r>
    </w:p>
    <w:p w14:paraId="75B80776" w14:textId="77777777" w:rsidR="00E2248C" w:rsidRDefault="006C21B4">
      <w:pPr>
        <w:pStyle w:val="Standard"/>
        <w:spacing w:after="741" w:line="240" w:lineRule="auto"/>
        <w:ind w:left="2573" w:right="14" w:hanging="720"/>
      </w:pPr>
      <w:r>
        <w:t>17.1.2 a certified copy of the passed resolution or board minutes of the guarantor approving the execution of the Guarantee</w:t>
      </w:r>
    </w:p>
    <w:p w14:paraId="75B80777" w14:textId="77777777" w:rsidR="00E2248C" w:rsidRDefault="006C21B4">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75B80778" w14:textId="77777777" w:rsidR="00E2248C" w:rsidRDefault="006C21B4">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5B80779" w14:textId="77777777" w:rsidR="00E2248C" w:rsidRDefault="006C21B4">
      <w:pPr>
        <w:pStyle w:val="Standard"/>
        <w:ind w:left="1849" w:right="14" w:firstLine="0"/>
      </w:pPr>
      <w:r>
        <w:t>Supplier, unless a shorter period is specified in the Order Form. The Supplier’s obligation to provide the Services will end on the date in the notice.</w:t>
      </w:r>
    </w:p>
    <w:p w14:paraId="75B8077A" w14:textId="77777777" w:rsidR="00E2248C" w:rsidRDefault="006C21B4">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75B8077B" w14:textId="77777777" w:rsidR="00E2248C" w:rsidRDefault="006C21B4">
      <w:pPr>
        <w:pStyle w:val="Standard"/>
        <w:ind w:left="2573" w:right="14" w:hanging="720"/>
      </w:pPr>
      <w:r>
        <w:lastRenderedPageBreak/>
        <w:t>18.2.1 Buyer’s right to End the Call-Off Contract under clause 18.1 is reasonable considering the type of cloud Service being provided</w:t>
      </w:r>
    </w:p>
    <w:p w14:paraId="75B8077C" w14:textId="77777777" w:rsidR="00E2248C" w:rsidRDefault="006C21B4">
      <w:pPr>
        <w:pStyle w:val="Standard"/>
        <w:ind w:left="2573" w:right="14" w:hanging="720"/>
      </w:pPr>
      <w:r>
        <w:t>18.2.2 Call-Off Contract Charges paid during the notice period are reasonable compensation and cover all the Supplier’s avoidable costs or Losses</w:t>
      </w:r>
    </w:p>
    <w:p w14:paraId="75B8077D" w14:textId="77777777" w:rsidR="00E2248C" w:rsidRDefault="006C21B4">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5B8077E" w14:textId="77777777" w:rsidR="00E2248C" w:rsidRDefault="006C21B4">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75B8077F" w14:textId="77777777" w:rsidR="00E2248C" w:rsidRDefault="006C21B4">
      <w:pPr>
        <w:pStyle w:val="Standard"/>
        <w:ind w:left="2573" w:right="14" w:hanging="720"/>
      </w:pPr>
      <w:r>
        <w:t>18.4.1 a Supplier Default and if the Supplier Default cannot, in the reasonable opinion of the Buyer, be remedied</w:t>
      </w:r>
    </w:p>
    <w:p w14:paraId="75B80780" w14:textId="77777777" w:rsidR="00E2248C" w:rsidRDefault="006C21B4">
      <w:pPr>
        <w:pStyle w:val="Standard"/>
        <w:ind w:left="1541" w:right="14" w:firstLine="311"/>
      </w:pPr>
      <w:r>
        <w:t>18.4.2 any fraud</w:t>
      </w:r>
    </w:p>
    <w:p w14:paraId="75B80781" w14:textId="77777777" w:rsidR="00E2248C" w:rsidRDefault="006C21B4">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75B80782" w14:textId="77777777" w:rsidR="00E2248C" w:rsidRDefault="006C21B4">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75B80783" w14:textId="77777777" w:rsidR="00E2248C" w:rsidRDefault="006C21B4">
      <w:pPr>
        <w:pStyle w:val="Standard"/>
        <w:ind w:left="1541" w:right="14" w:firstLine="311"/>
      </w:pPr>
      <w:r>
        <w:t>18.5.2 an Insolvency Event of the other Party happens</w:t>
      </w:r>
    </w:p>
    <w:p w14:paraId="75B80784" w14:textId="77777777" w:rsidR="00E2248C" w:rsidRDefault="006C21B4">
      <w:pPr>
        <w:pStyle w:val="Standard"/>
        <w:ind w:left="2573" w:right="14" w:hanging="720"/>
      </w:pPr>
      <w:r>
        <w:t>18.5.3 the other Party ceases or threatens to cease to carry on the whole or any material part of its business</w:t>
      </w:r>
    </w:p>
    <w:p w14:paraId="75B80785" w14:textId="77777777" w:rsidR="00E2248C" w:rsidRDefault="006C21B4">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5B80786" w14:textId="77777777" w:rsidR="00E2248C" w:rsidRDefault="006C21B4">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75B80787" w14:textId="77777777" w:rsidR="00E2248C" w:rsidRDefault="006C21B4">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75B80788" w14:textId="77777777" w:rsidR="00E2248C" w:rsidRDefault="006C21B4">
      <w:pPr>
        <w:pStyle w:val="Standard"/>
        <w:ind w:left="1838" w:right="14" w:hanging="720"/>
      </w:pPr>
      <w:r>
        <w:t xml:space="preserve">19.1 </w:t>
      </w:r>
      <w:r>
        <w:tab/>
        <w:t>If a Buyer has the right to End a Call-Off Contract, it may elect to suspend this Call-Off Contract or any part of it.</w:t>
      </w:r>
    </w:p>
    <w:p w14:paraId="75B80789" w14:textId="77777777" w:rsidR="00E2248C" w:rsidRDefault="006C21B4">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75B8078A" w14:textId="77777777" w:rsidR="00E2248C" w:rsidRDefault="006C21B4">
      <w:pPr>
        <w:pStyle w:val="Standard"/>
        <w:ind w:left="1838" w:right="14" w:hanging="720"/>
      </w:pPr>
      <w:r>
        <w:lastRenderedPageBreak/>
        <w:t xml:space="preserve">19.3 </w:t>
      </w:r>
      <w:r>
        <w:tab/>
        <w:t>The rights and obligations of the Parties will cease on the Expiry Date or End Date whichever applies) of this Call-Off Contract, except those continuing provisions described in clause 19.4.</w:t>
      </w:r>
    </w:p>
    <w:p w14:paraId="75B8078B" w14:textId="77777777" w:rsidR="00E2248C" w:rsidRDefault="006C21B4">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5B8078C" w14:textId="77777777" w:rsidR="00E2248C" w:rsidRDefault="006C21B4">
      <w:pPr>
        <w:pStyle w:val="Standard"/>
        <w:ind w:left="1863" w:right="14" w:firstLine="0"/>
      </w:pPr>
      <w:r>
        <w:t>19.4.1 any rights, remedies or obligations accrued before its Ending or expiration</w:t>
      </w:r>
    </w:p>
    <w:p w14:paraId="75B8078D" w14:textId="77777777" w:rsidR="00E2248C" w:rsidRDefault="006C21B4">
      <w:pPr>
        <w:pStyle w:val="Standard"/>
        <w:ind w:left="2573" w:right="14" w:hanging="720"/>
      </w:pPr>
      <w:r>
        <w:t>19.4.2 the right of either Party to recover any amount outstanding at the time of Ending or expiry</w:t>
      </w:r>
    </w:p>
    <w:p w14:paraId="75B8078E" w14:textId="77777777" w:rsidR="00E2248C" w:rsidRDefault="006C21B4">
      <w:pPr>
        <w:pStyle w:val="Standard"/>
        <w:spacing w:after="8" w:line="240" w:lineRule="auto"/>
        <w:ind w:left="2573" w:right="14" w:hanging="720"/>
      </w:pPr>
      <w:r>
        <w:t>19.4.3 the continuing rights, remedies or obligations of the Buyer or the Supplier under clauses</w:t>
      </w:r>
    </w:p>
    <w:p w14:paraId="75B8078F" w14:textId="77777777" w:rsidR="00E2248C" w:rsidRDefault="006C21B4">
      <w:pPr>
        <w:pStyle w:val="Standard"/>
        <w:numPr>
          <w:ilvl w:val="0"/>
          <w:numId w:val="35"/>
        </w:numPr>
        <w:spacing w:after="22" w:line="240" w:lineRule="auto"/>
        <w:ind w:right="14" w:hanging="360"/>
      </w:pPr>
      <w:r>
        <w:t>7 (Payment, VAT and Call-Off Contract charges)</w:t>
      </w:r>
    </w:p>
    <w:p w14:paraId="75B80790" w14:textId="77777777" w:rsidR="00E2248C" w:rsidRDefault="006C21B4">
      <w:pPr>
        <w:pStyle w:val="Standard"/>
        <w:numPr>
          <w:ilvl w:val="0"/>
          <w:numId w:val="35"/>
        </w:numPr>
        <w:spacing w:after="25" w:line="240" w:lineRule="auto"/>
        <w:ind w:right="14" w:hanging="360"/>
      </w:pPr>
      <w:r>
        <w:t>8 (Recovery of sums due and right of set-off)</w:t>
      </w:r>
    </w:p>
    <w:p w14:paraId="75B80791" w14:textId="77777777" w:rsidR="00E2248C" w:rsidRDefault="006C21B4">
      <w:pPr>
        <w:pStyle w:val="Standard"/>
        <w:numPr>
          <w:ilvl w:val="0"/>
          <w:numId w:val="35"/>
        </w:numPr>
        <w:spacing w:after="24" w:line="240" w:lineRule="auto"/>
        <w:ind w:right="14" w:hanging="360"/>
      </w:pPr>
      <w:r>
        <w:t>9 (Insurance)</w:t>
      </w:r>
    </w:p>
    <w:p w14:paraId="75B80792" w14:textId="77777777" w:rsidR="00E2248C" w:rsidRDefault="006C21B4">
      <w:pPr>
        <w:pStyle w:val="Standard"/>
        <w:numPr>
          <w:ilvl w:val="0"/>
          <w:numId w:val="35"/>
        </w:numPr>
        <w:spacing w:after="23" w:line="240" w:lineRule="auto"/>
        <w:ind w:right="14" w:hanging="360"/>
      </w:pPr>
      <w:r>
        <w:t>10 (Confidentiality)</w:t>
      </w:r>
    </w:p>
    <w:p w14:paraId="75B80793" w14:textId="77777777" w:rsidR="00E2248C" w:rsidRDefault="006C21B4">
      <w:pPr>
        <w:pStyle w:val="Standard"/>
        <w:numPr>
          <w:ilvl w:val="0"/>
          <w:numId w:val="35"/>
        </w:numPr>
        <w:spacing w:after="23" w:line="240" w:lineRule="auto"/>
        <w:ind w:right="14" w:hanging="360"/>
      </w:pPr>
      <w:r>
        <w:t>11 (Intellectual property rights)</w:t>
      </w:r>
    </w:p>
    <w:p w14:paraId="75B80794" w14:textId="77777777" w:rsidR="00E2248C" w:rsidRDefault="006C21B4">
      <w:pPr>
        <w:pStyle w:val="Standard"/>
        <w:numPr>
          <w:ilvl w:val="0"/>
          <w:numId w:val="35"/>
        </w:numPr>
        <w:spacing w:after="24" w:line="240" w:lineRule="auto"/>
        <w:ind w:right="14" w:hanging="360"/>
      </w:pPr>
      <w:r>
        <w:t>12 (Protection of information)</w:t>
      </w:r>
    </w:p>
    <w:p w14:paraId="75B80795" w14:textId="77777777" w:rsidR="00E2248C" w:rsidRDefault="006C21B4">
      <w:pPr>
        <w:pStyle w:val="Standard"/>
        <w:numPr>
          <w:ilvl w:val="0"/>
          <w:numId w:val="35"/>
        </w:numPr>
        <w:spacing w:after="0" w:line="240" w:lineRule="auto"/>
        <w:ind w:right="14" w:hanging="360"/>
      </w:pPr>
      <w:r>
        <w:t>13 (Buyer data)</w:t>
      </w:r>
    </w:p>
    <w:p w14:paraId="75B80796" w14:textId="77777777" w:rsidR="00E2248C" w:rsidRDefault="006C21B4">
      <w:pPr>
        <w:pStyle w:val="Standard"/>
        <w:numPr>
          <w:ilvl w:val="0"/>
          <w:numId w:val="35"/>
        </w:numPr>
        <w:spacing w:after="0" w:line="240" w:lineRule="auto"/>
        <w:ind w:right="14" w:hanging="360"/>
      </w:pPr>
      <w:r>
        <w:t>19 (Consequences of suspension, ending and expiry)</w:t>
      </w:r>
    </w:p>
    <w:p w14:paraId="75B80797" w14:textId="77777777" w:rsidR="00E2248C" w:rsidRDefault="006C21B4">
      <w:pPr>
        <w:pStyle w:val="Standard"/>
        <w:numPr>
          <w:ilvl w:val="0"/>
          <w:numId w:val="35"/>
        </w:numPr>
        <w:spacing w:after="0" w:line="240" w:lineRule="auto"/>
        <w:ind w:right="14" w:hanging="360"/>
      </w:pPr>
      <w:r>
        <w:t>24 (Liability); and incorporated Framework Agreement clauses: 4.1 to 4.6, (Liability),</w:t>
      </w:r>
    </w:p>
    <w:p w14:paraId="75B80798" w14:textId="77777777" w:rsidR="00E2248C" w:rsidRDefault="006C21B4">
      <w:pPr>
        <w:pStyle w:val="Standard"/>
        <w:spacing w:after="0" w:line="240" w:lineRule="auto"/>
        <w:ind w:left="2583" w:right="14" w:firstLine="0"/>
      </w:pPr>
      <w:r>
        <w:t>24 (Conflicts of interest and ethical walls), 35 (Waiver and cumulative remedies)</w:t>
      </w:r>
    </w:p>
    <w:p w14:paraId="75B80799" w14:textId="77777777" w:rsidR="00E2248C" w:rsidRDefault="00E2248C">
      <w:pPr>
        <w:pStyle w:val="Standard"/>
        <w:ind w:left="2573" w:right="14" w:hanging="720"/>
      </w:pPr>
    </w:p>
    <w:p w14:paraId="75B8079A" w14:textId="77777777" w:rsidR="00E2248C" w:rsidRDefault="006C21B4">
      <w:pPr>
        <w:pStyle w:val="Standard"/>
        <w:ind w:left="2573" w:right="14" w:hanging="720"/>
      </w:pPr>
      <w:r>
        <w:t>19.4.4 any other provision of the Framework Agreement or this Call-Off Contract which expressly or by implication is in force even if it Ends or expires.</w:t>
      </w:r>
    </w:p>
    <w:p w14:paraId="75B8079B" w14:textId="77777777" w:rsidR="00E2248C" w:rsidRDefault="006C21B4">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75B8079C" w14:textId="77777777" w:rsidR="00E2248C" w:rsidRDefault="006C21B4">
      <w:pPr>
        <w:pStyle w:val="Standard"/>
        <w:numPr>
          <w:ilvl w:val="2"/>
          <w:numId w:val="36"/>
        </w:numPr>
        <w:ind w:right="14" w:hanging="720"/>
      </w:pPr>
      <w:r>
        <w:t>return all Buyer Data including all copies of Buyer software, code and any other software licensed by the Buyer to the Supplier under it</w:t>
      </w:r>
    </w:p>
    <w:p w14:paraId="75B8079D" w14:textId="77777777" w:rsidR="00E2248C" w:rsidRDefault="006C21B4">
      <w:pPr>
        <w:pStyle w:val="Standard"/>
        <w:numPr>
          <w:ilvl w:val="2"/>
          <w:numId w:val="36"/>
        </w:numPr>
        <w:ind w:right="14" w:hanging="720"/>
      </w:pPr>
      <w:r>
        <w:t>return any materials created by the Supplier under this Call-Off Contract if the IPRs are owned by the Buyer</w:t>
      </w:r>
    </w:p>
    <w:p w14:paraId="75B8079E" w14:textId="77777777" w:rsidR="00E2248C" w:rsidRDefault="006C21B4">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75B8079F" w14:textId="77777777" w:rsidR="00E2248C" w:rsidRDefault="006C21B4">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5B807A0" w14:textId="77777777" w:rsidR="00E2248C" w:rsidRDefault="006C21B4">
      <w:pPr>
        <w:pStyle w:val="Standard"/>
        <w:numPr>
          <w:ilvl w:val="2"/>
          <w:numId w:val="36"/>
        </w:numPr>
        <w:ind w:right="14" w:hanging="720"/>
      </w:pPr>
      <w:r>
        <w:t>work with the Buyer on any ongoing work</w:t>
      </w:r>
    </w:p>
    <w:p w14:paraId="75B807A1" w14:textId="77777777" w:rsidR="00E2248C" w:rsidRDefault="006C21B4">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75B807A2" w14:textId="77777777" w:rsidR="00E2248C" w:rsidRDefault="006C21B4">
      <w:pPr>
        <w:pStyle w:val="Standard"/>
        <w:numPr>
          <w:ilvl w:val="1"/>
          <w:numId w:val="37"/>
        </w:numPr>
        <w:ind w:right="14" w:hanging="720"/>
      </w:pPr>
      <w:r>
        <w:lastRenderedPageBreak/>
        <w:t xml:space="preserve">Each Party will return all of the other Party’s Confidential Information and confirm this has been </w:t>
      </w:r>
      <w:proofErr w:type="gramStart"/>
      <w:r>
        <w:t>done, unless</w:t>
      </w:r>
      <w:proofErr w:type="gramEnd"/>
      <w:r>
        <w:t xml:space="preserve"> there is a legal requirement to keep it or this Call-Off Contract states otherwise.</w:t>
      </w:r>
    </w:p>
    <w:p w14:paraId="75B807A3" w14:textId="77777777" w:rsidR="00E2248C" w:rsidRDefault="006C21B4">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75B807A4" w14:textId="77777777" w:rsidR="00E2248C" w:rsidRDefault="006C21B4">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75B807A5" w14:textId="77777777" w:rsidR="00E2248C" w:rsidRDefault="006C21B4">
      <w:pPr>
        <w:pStyle w:val="Standard"/>
        <w:ind w:left="1838" w:right="14" w:hanging="720"/>
      </w:pPr>
      <w:r>
        <w:t xml:space="preserve">20.1 </w:t>
      </w:r>
      <w:r>
        <w:tab/>
        <w:t>Any notices sent must be in writing. For the purpose of this clause, an email is accepted as being 'in writing'.</w:t>
      </w:r>
    </w:p>
    <w:p w14:paraId="75B807A6" w14:textId="77777777" w:rsidR="00E2248C" w:rsidRDefault="006C21B4">
      <w:pPr>
        <w:pStyle w:val="Standard"/>
        <w:numPr>
          <w:ilvl w:val="0"/>
          <w:numId w:val="47"/>
        </w:numPr>
        <w:spacing w:after="0" w:line="240" w:lineRule="auto"/>
        <w:ind w:right="14" w:hanging="360"/>
      </w:pPr>
      <w:r>
        <w:t>Manner of delivery: email</w:t>
      </w:r>
    </w:p>
    <w:p w14:paraId="75B807A7" w14:textId="77777777" w:rsidR="00E2248C" w:rsidRDefault="006C21B4">
      <w:pPr>
        <w:pStyle w:val="Standard"/>
        <w:numPr>
          <w:ilvl w:val="0"/>
          <w:numId w:val="47"/>
        </w:numPr>
        <w:spacing w:after="0" w:line="240" w:lineRule="auto"/>
        <w:ind w:right="14" w:hanging="360"/>
      </w:pPr>
      <w:r>
        <w:t>Deemed time of delivery: 9am on the first Working Day after sending</w:t>
      </w:r>
    </w:p>
    <w:p w14:paraId="75B807A8" w14:textId="77777777" w:rsidR="00E2248C" w:rsidRDefault="006C21B4">
      <w:pPr>
        <w:pStyle w:val="Standard"/>
        <w:numPr>
          <w:ilvl w:val="0"/>
          <w:numId w:val="47"/>
        </w:numPr>
        <w:spacing w:after="0" w:line="240" w:lineRule="auto"/>
        <w:ind w:right="14" w:hanging="360"/>
      </w:pPr>
      <w:r>
        <w:t>Proof of service: Sent in an emailed letter in PDF format to the correct email address without any error message</w:t>
      </w:r>
    </w:p>
    <w:p w14:paraId="75B807A9" w14:textId="77777777" w:rsidR="00E2248C" w:rsidRDefault="00E2248C">
      <w:pPr>
        <w:pStyle w:val="Standard"/>
        <w:spacing w:after="0" w:line="240" w:lineRule="auto"/>
        <w:ind w:left="2213" w:right="14" w:firstLine="0"/>
      </w:pPr>
    </w:p>
    <w:p w14:paraId="75B807AA" w14:textId="77777777" w:rsidR="00E2248C" w:rsidRDefault="006C21B4">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75B807AB" w14:textId="77777777" w:rsidR="00E2248C" w:rsidRDefault="006C21B4">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75B807AC" w14:textId="77777777" w:rsidR="00E2248C" w:rsidRDefault="006C21B4">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75B807AD" w14:textId="77777777" w:rsidR="00E2248C" w:rsidRDefault="006C21B4">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75B807AE" w14:textId="77777777" w:rsidR="00E2248C" w:rsidRDefault="006C21B4">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75B807AF" w14:textId="77777777" w:rsidR="00E2248C" w:rsidRDefault="006C21B4">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5B807B0" w14:textId="77777777" w:rsidR="00E2248C" w:rsidRDefault="00E2248C">
      <w:pPr>
        <w:pStyle w:val="Standard"/>
        <w:ind w:left="1838" w:right="14" w:hanging="720"/>
      </w:pPr>
    </w:p>
    <w:p w14:paraId="75B807B1" w14:textId="77777777" w:rsidR="00E2248C" w:rsidRDefault="006C21B4">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75B807B2" w14:textId="77777777" w:rsidR="00E2248C" w:rsidRDefault="006C21B4">
      <w:pPr>
        <w:pStyle w:val="Standard"/>
        <w:spacing w:after="278" w:line="240" w:lineRule="auto"/>
        <w:ind w:left="1838" w:right="14" w:hanging="720"/>
      </w:pPr>
      <w:r>
        <w:lastRenderedPageBreak/>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5B807B3" w14:textId="77777777" w:rsidR="00E2248C" w:rsidRDefault="006C21B4">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75B807B4" w14:textId="77777777" w:rsidR="00E2248C" w:rsidRDefault="006C21B4">
      <w:pPr>
        <w:pStyle w:val="Standard"/>
        <w:spacing w:after="332" w:line="240" w:lineRule="auto"/>
        <w:ind w:left="1541" w:right="14" w:firstLine="311"/>
      </w:pPr>
      <w:r>
        <w:t>21.6.2 there will be no adverse impact on service continuity</w:t>
      </w:r>
    </w:p>
    <w:p w14:paraId="75B807B5" w14:textId="77777777" w:rsidR="00E2248C" w:rsidRDefault="006C21B4">
      <w:pPr>
        <w:pStyle w:val="Standard"/>
        <w:ind w:left="1541" w:right="14" w:firstLine="311"/>
      </w:pPr>
      <w:r>
        <w:t>21.6.3 there is no vendor lock-in to the Supplier’s Service at exit</w:t>
      </w:r>
    </w:p>
    <w:p w14:paraId="75B807B6" w14:textId="77777777" w:rsidR="00E2248C" w:rsidRDefault="006C21B4">
      <w:pPr>
        <w:pStyle w:val="Standard"/>
        <w:ind w:left="1863" w:right="14" w:firstLine="0"/>
      </w:pPr>
      <w:r>
        <w:t>21.6.4 it enables the Buyer to meet its obligations under the Technology Code of Practice</w:t>
      </w:r>
    </w:p>
    <w:p w14:paraId="75B807B7" w14:textId="77777777" w:rsidR="00E2248C" w:rsidRDefault="006C21B4">
      <w:pPr>
        <w:pStyle w:val="Standard"/>
        <w:ind w:left="1838" w:right="14" w:hanging="720"/>
      </w:pPr>
      <w:r>
        <w:t xml:space="preserve">21.7 </w:t>
      </w:r>
      <w:r>
        <w:tab/>
        <w:t>If approval is obtained by the Buyer to extend the Term, then the Supplier will comply with its obligations in the additional exit plan.</w:t>
      </w:r>
    </w:p>
    <w:p w14:paraId="75B807B8" w14:textId="77777777" w:rsidR="00E2248C" w:rsidRDefault="006C21B4">
      <w:pPr>
        <w:pStyle w:val="Standard"/>
        <w:ind w:left="1838" w:right="14" w:hanging="720"/>
      </w:pPr>
      <w:r>
        <w:t xml:space="preserve">21.8 </w:t>
      </w:r>
      <w:r>
        <w:tab/>
        <w:t>The additional exit plan must set out full details of timescales, activities and roles and responsibilities of the Parties for:</w:t>
      </w:r>
    </w:p>
    <w:p w14:paraId="75B807B9" w14:textId="77777777" w:rsidR="00E2248C" w:rsidRDefault="006C21B4">
      <w:pPr>
        <w:pStyle w:val="Standard"/>
        <w:ind w:left="2573" w:right="14" w:hanging="720"/>
      </w:pPr>
      <w:r>
        <w:t>21.8.1 the transfer to the Buyer of any technical information, instructions, manuals and code reasonably required by the Buyer to enable a smooth migration from the Supplier</w:t>
      </w:r>
    </w:p>
    <w:p w14:paraId="75B807BA" w14:textId="77777777" w:rsidR="00E2248C" w:rsidRDefault="006C21B4">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75B807BB" w14:textId="77777777" w:rsidR="00E2248C" w:rsidRDefault="006C21B4">
      <w:pPr>
        <w:pStyle w:val="Standard"/>
        <w:ind w:left="2573" w:right="14" w:hanging="720"/>
      </w:pPr>
      <w:r>
        <w:t>21.8.3 the transfer of Project Specific IPR items and other Buyer customisations, configurations and databases to the Buyer or a replacement supplier</w:t>
      </w:r>
    </w:p>
    <w:p w14:paraId="75B807BC" w14:textId="77777777" w:rsidR="00E2248C" w:rsidRDefault="006C21B4">
      <w:pPr>
        <w:pStyle w:val="Standard"/>
        <w:ind w:left="1541" w:right="14" w:firstLine="311"/>
      </w:pPr>
      <w:r>
        <w:t>21.8.4 the testing and assurance strategy for exported Buyer Data</w:t>
      </w:r>
    </w:p>
    <w:p w14:paraId="75B807BD" w14:textId="77777777" w:rsidR="00E2248C" w:rsidRDefault="006C21B4">
      <w:pPr>
        <w:pStyle w:val="Standard"/>
        <w:ind w:left="1541" w:right="14" w:firstLine="311"/>
      </w:pPr>
      <w:r>
        <w:t>21.8.5 if relevant, TUPE-related activity to comply with the TUPE regulations</w:t>
      </w:r>
    </w:p>
    <w:p w14:paraId="75B807BE" w14:textId="77777777" w:rsidR="00E2248C" w:rsidRDefault="006C21B4">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75B807BF" w14:textId="77777777" w:rsidR="00E2248C" w:rsidRDefault="006C21B4">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75B807C0" w14:textId="77777777" w:rsidR="00E2248C" w:rsidRDefault="006C21B4">
      <w:pPr>
        <w:pStyle w:val="Standard"/>
        <w:ind w:left="1838" w:right="14" w:hanging="720"/>
      </w:pPr>
      <w:r>
        <w:t xml:space="preserve">22.1 </w:t>
      </w:r>
      <w:r>
        <w:tab/>
        <w:t>At least 10 Working Days before the Expiry Date or End Date, the Supplier must provide any:</w:t>
      </w:r>
    </w:p>
    <w:p w14:paraId="75B807C1" w14:textId="77777777" w:rsidR="00E2248C" w:rsidRDefault="006C21B4">
      <w:pPr>
        <w:pStyle w:val="Standard"/>
        <w:ind w:left="2573" w:right="14" w:hanging="720"/>
      </w:pPr>
      <w:r>
        <w:t>22.1.1 data (including Buyer Data), Buyer Personal Data and Buyer Confidential Information in the Supplier’s possession, power or control</w:t>
      </w:r>
    </w:p>
    <w:p w14:paraId="75B807C2" w14:textId="77777777" w:rsidR="00E2248C" w:rsidRDefault="006C21B4">
      <w:pPr>
        <w:pStyle w:val="Standard"/>
        <w:ind w:left="1526" w:right="14" w:firstLine="311"/>
      </w:pPr>
      <w:r>
        <w:lastRenderedPageBreak/>
        <w:t>22.1.2 other information reasonably requested by the Buyer</w:t>
      </w:r>
    </w:p>
    <w:p w14:paraId="75B807C3" w14:textId="77777777" w:rsidR="00E2248C" w:rsidRDefault="006C21B4">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5B807C4" w14:textId="77777777" w:rsidR="00E2248C" w:rsidRDefault="006C21B4">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5B807C5" w14:textId="77777777" w:rsidR="00E2248C" w:rsidRDefault="006C21B4">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75B807C6" w14:textId="77777777" w:rsidR="00E2248C" w:rsidRDefault="006C21B4">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75B807C7" w14:textId="77777777" w:rsidR="00E2248C" w:rsidRDefault="006C21B4">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75B807C8" w14:textId="77777777" w:rsidR="00E2248C" w:rsidRDefault="006C21B4">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5B807C9" w14:textId="77777777" w:rsidR="00E2248C" w:rsidRDefault="006C21B4">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75B807CA" w14:textId="77777777" w:rsidR="00E2248C" w:rsidRDefault="006C21B4">
      <w:pPr>
        <w:pStyle w:val="Standard"/>
        <w:ind w:left="1537" w:right="14" w:firstLine="311"/>
      </w:pPr>
      <w:r>
        <w:t>Supplier's liability:</w:t>
      </w:r>
    </w:p>
    <w:p w14:paraId="75B807CB" w14:textId="77777777" w:rsidR="00E2248C" w:rsidRDefault="006C21B4">
      <w:pPr>
        <w:pStyle w:val="Standard"/>
        <w:spacing w:after="170" w:line="240" w:lineRule="auto"/>
        <w:ind w:left="1849" w:right="14" w:firstLine="0"/>
      </w:pPr>
      <w:r>
        <w:t>24.2.1 pursuant to the indemnities in Clauses 7, 10, 11 and 29 shall be unlimited; and</w:t>
      </w:r>
    </w:p>
    <w:p w14:paraId="75B807CC" w14:textId="77777777" w:rsidR="00E2248C" w:rsidRDefault="006C21B4">
      <w:pPr>
        <w:pStyle w:val="Standard"/>
        <w:spacing w:after="255" w:line="240" w:lineRule="auto"/>
        <w:ind w:left="2407" w:right="14" w:hanging="554"/>
      </w:pPr>
      <w:r>
        <w:t>24.2.2 in respect of Losses arising from breach of the Data Protection Legislation shall be as set out in Framework Agreement clause 28.</w:t>
      </w:r>
    </w:p>
    <w:p w14:paraId="75B807CD" w14:textId="77777777" w:rsidR="00E2248C" w:rsidRDefault="006C21B4">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75B807CE" w14:textId="77777777" w:rsidR="00E2248C" w:rsidRDefault="006C21B4">
      <w:pPr>
        <w:pStyle w:val="Standard"/>
        <w:spacing w:after="274" w:line="240" w:lineRule="auto"/>
        <w:ind w:left="1834" w:right="14" w:firstLine="0"/>
      </w:pPr>
      <w:r>
        <w:t>Buyer’s liability pursuant to Clause 11.5.2 shall in no event exceed in aggregate five million pounds (£5,000,000).</w:t>
      </w:r>
    </w:p>
    <w:p w14:paraId="75B807CF" w14:textId="77777777" w:rsidR="00E2248C" w:rsidRDefault="006C21B4">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75B807D0" w14:textId="77777777" w:rsidR="00E2248C" w:rsidRDefault="006C21B4">
      <w:pPr>
        <w:pStyle w:val="Standard"/>
        <w:spacing w:after="988" w:line="240" w:lineRule="auto"/>
        <w:ind w:left="1848" w:right="14" w:firstLine="0"/>
      </w:pPr>
      <w:r>
        <w:t>24.2 will not be taken into consideration.</w:t>
      </w:r>
    </w:p>
    <w:p w14:paraId="75B807D1" w14:textId="77777777" w:rsidR="00E2248C" w:rsidRDefault="006C21B4">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75B807D2" w14:textId="77777777" w:rsidR="00E2248C" w:rsidRDefault="006C21B4">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75B807D3" w14:textId="77777777" w:rsidR="00E2248C" w:rsidRDefault="006C21B4">
      <w:pPr>
        <w:pStyle w:val="Standard"/>
        <w:spacing w:after="331" w:line="240" w:lineRule="auto"/>
        <w:ind w:left="1838" w:right="14" w:hanging="720"/>
      </w:pPr>
      <w:r>
        <w:lastRenderedPageBreak/>
        <w:t xml:space="preserve">25.2 </w:t>
      </w:r>
      <w:r>
        <w:tab/>
        <w:t>The Supplier will use the Buyer’s premises solely for the performance of its obligations under this Call-Off Contract.</w:t>
      </w:r>
    </w:p>
    <w:p w14:paraId="75B807D4" w14:textId="77777777" w:rsidR="00E2248C" w:rsidRDefault="006C21B4">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75B807D5" w14:textId="77777777" w:rsidR="00E2248C" w:rsidRDefault="006C21B4">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75B807D6" w14:textId="77777777" w:rsidR="00E2248C" w:rsidRDefault="006C21B4">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75B807D7" w14:textId="77777777" w:rsidR="00E2248C" w:rsidRDefault="006C21B4">
      <w:pPr>
        <w:pStyle w:val="Standard"/>
        <w:ind w:left="2573" w:right="14" w:hanging="720"/>
      </w:pPr>
      <w:r>
        <w:t>25.5.1 comply with any security requirements at the premises and not do anything to weaken the security of the premises</w:t>
      </w:r>
    </w:p>
    <w:p w14:paraId="75B807D8" w14:textId="77777777" w:rsidR="00E2248C" w:rsidRDefault="006C21B4">
      <w:pPr>
        <w:pStyle w:val="Standard"/>
        <w:ind w:left="1541" w:right="14" w:firstLine="311"/>
      </w:pPr>
      <w:r>
        <w:t>25.5.2 comply with Buyer requirements for the conduct of personnel</w:t>
      </w:r>
    </w:p>
    <w:p w14:paraId="75B807D9" w14:textId="77777777" w:rsidR="00E2248C" w:rsidRDefault="006C21B4">
      <w:pPr>
        <w:pStyle w:val="Standard"/>
        <w:ind w:left="1541" w:right="14" w:firstLine="311"/>
      </w:pPr>
      <w:r>
        <w:t>25.5.3 comply with any health and safety measures implemented by the Buyer</w:t>
      </w:r>
    </w:p>
    <w:p w14:paraId="75B807DA" w14:textId="77777777" w:rsidR="00E2248C" w:rsidRDefault="006C21B4">
      <w:pPr>
        <w:pStyle w:val="Standard"/>
        <w:ind w:left="2573" w:right="14" w:hanging="720"/>
      </w:pPr>
      <w:r>
        <w:t>25.5.4 immediately notify the Buyer of any incident on the premises that causes any damage to Property which could cause personal injury</w:t>
      </w:r>
    </w:p>
    <w:p w14:paraId="75B807DB" w14:textId="77777777" w:rsidR="00E2248C" w:rsidRDefault="006C21B4">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75B807DC" w14:textId="77777777" w:rsidR="00E2248C" w:rsidRDefault="006C21B4">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75B807DD" w14:textId="77777777" w:rsidR="00E2248C" w:rsidRDefault="006C21B4">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75B807DE" w14:textId="77777777" w:rsidR="00E2248C" w:rsidRDefault="006C21B4">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75B807DF" w14:textId="77777777" w:rsidR="00E2248C" w:rsidRDefault="006C21B4">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75B807E0" w14:textId="77777777" w:rsidR="00E2248C" w:rsidRDefault="006C21B4">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75B807E1" w14:textId="77777777" w:rsidR="00E2248C" w:rsidRDefault="006C21B4">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5B807E2" w14:textId="77777777" w:rsidR="00E2248C" w:rsidRDefault="006C21B4">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75B807E3" w14:textId="77777777" w:rsidR="00E2248C" w:rsidRDefault="006C21B4">
      <w:pPr>
        <w:pStyle w:val="Standard"/>
        <w:ind w:left="1838" w:right="14" w:hanging="720"/>
      </w:pPr>
      <w:r>
        <w:t xml:space="preserve">28.1 </w:t>
      </w:r>
      <w:r>
        <w:tab/>
        <w:t>The Buyer will provide a copy of its environmental policy to the Supplier on request, which the Supplier will comply with.</w:t>
      </w:r>
    </w:p>
    <w:p w14:paraId="75B807E4" w14:textId="77777777" w:rsidR="00E2248C" w:rsidRDefault="006C21B4">
      <w:pPr>
        <w:pStyle w:val="Standard"/>
        <w:spacing w:after="738" w:line="240" w:lineRule="auto"/>
        <w:ind w:left="1838" w:right="14" w:hanging="720"/>
      </w:pPr>
      <w:r>
        <w:lastRenderedPageBreak/>
        <w:t xml:space="preserve">28.2 </w:t>
      </w:r>
      <w:r>
        <w:tab/>
        <w:t>The Supplier must provide reasonable support to enable Buyers to work in an environmentally friendly way, for example by helping them recycle or lower their carbon footprint.</w:t>
      </w:r>
    </w:p>
    <w:p w14:paraId="75B807E5" w14:textId="77777777" w:rsidR="00E2248C" w:rsidRDefault="006C21B4">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75B807E6" w14:textId="77777777" w:rsidR="00E2248C" w:rsidRDefault="006C21B4">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5B807E7" w14:textId="77777777" w:rsidR="00E2248C" w:rsidRDefault="006C21B4">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75B807E8" w14:textId="77777777" w:rsidR="00E2248C" w:rsidRDefault="006C21B4">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5B807E9" w14:textId="77777777" w:rsidR="00E2248C" w:rsidRDefault="006C21B4">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75B807EA" w14:textId="77777777" w:rsidR="00E2248C" w:rsidRDefault="006C21B4">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75B807EB" w14:textId="77777777" w:rsidR="00E2248C" w:rsidRDefault="006C21B4">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5B807EC" w14:textId="77777777" w:rsidR="00E2248C" w:rsidRDefault="006C21B4">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5B807ED" w14:textId="77777777" w:rsidR="00E2248C" w:rsidRDefault="006C21B4">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75B807EE" w14:textId="77777777" w:rsidR="00E2248C" w:rsidRDefault="006C21B4">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75B807EF" w14:textId="77777777" w:rsidR="00E2248C" w:rsidRDefault="006C21B4">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75B807F0" w14:textId="77777777" w:rsidR="00E2248C" w:rsidRDefault="006C21B4">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75B807F1" w14:textId="77777777" w:rsidR="00E2248C" w:rsidRDefault="006C21B4">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5B807F2" w14:textId="77777777" w:rsidR="00E2248C" w:rsidRDefault="006C21B4">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75B807F3" w14:textId="77777777" w:rsidR="00E2248C" w:rsidRDefault="006C21B4">
      <w:pPr>
        <w:pStyle w:val="Standard"/>
        <w:numPr>
          <w:ilvl w:val="0"/>
          <w:numId w:val="48"/>
        </w:numPr>
        <w:spacing w:after="20" w:line="240" w:lineRule="auto"/>
        <w:ind w:right="14" w:hanging="305"/>
      </w:pPr>
      <w:r>
        <w:t>2.11</w:t>
      </w:r>
      <w:r>
        <w:tab/>
        <w:t xml:space="preserve">       outstanding liabilities</w:t>
      </w:r>
    </w:p>
    <w:p w14:paraId="75B807F4" w14:textId="77777777" w:rsidR="00E2248C" w:rsidRDefault="006C21B4">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75B807F5" w14:textId="77777777" w:rsidR="00E2248C" w:rsidRDefault="006C21B4">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75B807F6" w14:textId="77777777" w:rsidR="00E2248C" w:rsidRDefault="006C21B4">
      <w:pPr>
        <w:pStyle w:val="Standard"/>
        <w:ind w:left="3293" w:right="14" w:hanging="1440"/>
      </w:pPr>
      <w:r>
        <w:t>29.2.14            all information required under regulation 11 of TUPE or as reasonably   requested by the Buyer</w:t>
      </w:r>
    </w:p>
    <w:p w14:paraId="75B807F7" w14:textId="77777777" w:rsidR="00E2248C" w:rsidRDefault="006C21B4">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5B807F8" w14:textId="77777777" w:rsidR="00E2248C" w:rsidRDefault="006C21B4">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5B807F9" w14:textId="77777777" w:rsidR="00E2248C" w:rsidRDefault="006C21B4">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75B807FA" w14:textId="77777777" w:rsidR="00E2248C" w:rsidRDefault="006C21B4">
      <w:pPr>
        <w:pStyle w:val="Standard"/>
        <w:numPr>
          <w:ilvl w:val="1"/>
          <w:numId w:val="48"/>
        </w:numPr>
        <w:tabs>
          <w:tab w:val="left" w:pos="5387"/>
        </w:tabs>
        <w:ind w:left="1701" w:right="14" w:hanging="567"/>
      </w:pPr>
      <w:r>
        <w:t>The Supplier will indemnify the Buyer or any Replacement Supplier for all Loss arising from both:</w:t>
      </w:r>
    </w:p>
    <w:p w14:paraId="75B807FB" w14:textId="77777777" w:rsidR="00E2248C" w:rsidRDefault="006C21B4">
      <w:pPr>
        <w:pStyle w:val="Standard"/>
        <w:numPr>
          <w:ilvl w:val="2"/>
          <w:numId w:val="48"/>
        </w:numPr>
        <w:tabs>
          <w:tab w:val="left" w:pos="6096"/>
        </w:tabs>
        <w:ind w:left="2410" w:right="14" w:hanging="721"/>
      </w:pPr>
      <w:r>
        <w:lastRenderedPageBreak/>
        <w:t>its failure to comply with the provisions of this clause</w:t>
      </w:r>
    </w:p>
    <w:p w14:paraId="75B807FC" w14:textId="77777777" w:rsidR="00E2248C" w:rsidRDefault="006C21B4">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75B807FD" w14:textId="77777777" w:rsidR="00E2248C" w:rsidRDefault="006C21B4">
      <w:pPr>
        <w:pStyle w:val="Standard"/>
        <w:numPr>
          <w:ilvl w:val="1"/>
          <w:numId w:val="48"/>
        </w:numPr>
        <w:ind w:left="1701" w:right="14" w:hanging="567"/>
      </w:pPr>
      <w:r>
        <w:t>The provisions of this clause apply during the Term of this Call-Off Contract and indefinitely after it Ends or expires.</w:t>
      </w:r>
    </w:p>
    <w:p w14:paraId="75B807FE" w14:textId="77777777" w:rsidR="00E2248C" w:rsidRDefault="006C21B4">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75B807FF" w14:textId="77777777" w:rsidR="00E2248C" w:rsidRDefault="006C21B4">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75B80800" w14:textId="77777777" w:rsidR="00E2248C" w:rsidRDefault="006C21B4">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75B80801" w14:textId="77777777" w:rsidR="00E2248C" w:rsidRDefault="006C21B4">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75B80802" w14:textId="77777777" w:rsidR="00E2248C" w:rsidRDefault="006C21B4">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75B80803" w14:textId="77777777" w:rsidR="00E2248C" w:rsidRDefault="006C21B4">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75B80804" w14:textId="77777777" w:rsidR="00E2248C" w:rsidRDefault="006C21B4">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75B80805" w14:textId="77777777" w:rsidR="00E2248C" w:rsidRDefault="006C21B4">
      <w:pPr>
        <w:pStyle w:val="Standard"/>
        <w:ind w:left="1541" w:right="14" w:firstLine="311"/>
      </w:pPr>
      <w:r>
        <w:t>31.2.1 work proactively and in good faith with each of the Buyer’s contractors</w:t>
      </w:r>
    </w:p>
    <w:p w14:paraId="75B80806" w14:textId="77777777" w:rsidR="00E2248C" w:rsidRDefault="006C21B4">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75B80807" w14:textId="77777777" w:rsidR="00E2248C" w:rsidRDefault="006C21B4">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5B80808" w14:textId="77777777" w:rsidR="00E2248C" w:rsidRDefault="006C21B4">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75B80809" w14:textId="77777777" w:rsidR="00E2248C" w:rsidRDefault="006C21B4">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75B8080A" w14:textId="77777777" w:rsidR="00E2248C" w:rsidRDefault="006C21B4">
      <w:pPr>
        <w:pStyle w:val="Standard"/>
        <w:spacing w:after="362" w:line="240" w:lineRule="auto"/>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75B8080B" w14:textId="77777777" w:rsidR="00E2248C" w:rsidRDefault="006C21B4">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75B8080C" w14:textId="77777777" w:rsidR="00E2248C" w:rsidRDefault="006C21B4">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75B8080D" w14:textId="77777777" w:rsidR="00E2248C" w:rsidRDefault="006C21B4">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75B8080E" w14:textId="77777777" w:rsidR="00E2248C" w:rsidRDefault="006C21B4">
      <w:pPr>
        <w:pStyle w:val="Heading1"/>
        <w:pageBreakBefore/>
        <w:spacing w:after="81" w:line="240" w:lineRule="auto"/>
        <w:ind w:left="1113" w:firstLine="1118"/>
      </w:pPr>
      <w:bookmarkStart w:id="8" w:name="_heading=h.tyjcwt"/>
      <w:bookmarkEnd w:id="8"/>
      <w:r>
        <w:lastRenderedPageBreak/>
        <w:t>Schedule 1: Services</w:t>
      </w:r>
    </w:p>
    <w:p w14:paraId="75B8080F" w14:textId="77777777" w:rsidR="00E2248C" w:rsidRDefault="00E2248C">
      <w:pPr>
        <w:pStyle w:val="Standard"/>
      </w:pPr>
    </w:p>
    <w:p w14:paraId="75B80810" w14:textId="77777777" w:rsidR="00E2248C" w:rsidRDefault="006C21B4">
      <w:pPr>
        <w:pStyle w:val="Standard"/>
      </w:pPr>
      <w:r>
        <w:t xml:space="preserve">The provision of the following: </w:t>
      </w:r>
    </w:p>
    <w:p w14:paraId="75B80811" w14:textId="6BBB6EA7" w:rsidR="00E2248C" w:rsidRDefault="007744F6">
      <w:pPr>
        <w:pStyle w:val="Standard"/>
        <w:numPr>
          <w:ilvl w:val="0"/>
          <w:numId w:val="54"/>
        </w:numPr>
      </w:pPr>
      <w:r w:rsidRPr="00C87881">
        <w:rPr>
          <w:highlight w:val="yellow"/>
        </w:rPr>
        <w:t>Redacted</w:t>
      </w:r>
      <w:r w:rsidRPr="00C87881">
        <w:rPr>
          <w:highlight w:val="black"/>
        </w:rPr>
        <w:t>XXXXXXXXXX</w:t>
      </w:r>
    </w:p>
    <w:p w14:paraId="75B80812" w14:textId="53160CC9" w:rsidR="00E2248C" w:rsidRDefault="007744F6">
      <w:pPr>
        <w:pStyle w:val="Standard"/>
        <w:numPr>
          <w:ilvl w:val="0"/>
          <w:numId w:val="54"/>
        </w:numPr>
      </w:pPr>
      <w:r w:rsidRPr="00C87881">
        <w:rPr>
          <w:highlight w:val="yellow"/>
        </w:rPr>
        <w:t>Redacted</w:t>
      </w:r>
      <w:r w:rsidRPr="00C87881">
        <w:rPr>
          <w:highlight w:val="black"/>
        </w:rPr>
        <w:t>XXXXXXXXXX</w:t>
      </w:r>
    </w:p>
    <w:p w14:paraId="75B80813" w14:textId="79DF2D07" w:rsidR="00E2248C" w:rsidRDefault="007744F6">
      <w:pPr>
        <w:pStyle w:val="Standard"/>
        <w:numPr>
          <w:ilvl w:val="0"/>
          <w:numId w:val="54"/>
        </w:numPr>
      </w:pPr>
      <w:r w:rsidRPr="00C87881">
        <w:rPr>
          <w:highlight w:val="yellow"/>
        </w:rPr>
        <w:t>Redacted</w:t>
      </w:r>
      <w:r w:rsidRPr="00C87881">
        <w:rPr>
          <w:highlight w:val="black"/>
        </w:rPr>
        <w:t>XXXXXXXXXX</w:t>
      </w:r>
    </w:p>
    <w:p w14:paraId="75B80814" w14:textId="0ECB9D02" w:rsidR="00E2248C" w:rsidRDefault="007744F6" w:rsidP="007744F6">
      <w:pPr>
        <w:pStyle w:val="Standard"/>
        <w:ind w:left="0" w:firstLine="720"/>
      </w:pPr>
      <w:r w:rsidRPr="00C87881">
        <w:rPr>
          <w:highlight w:val="yellow"/>
        </w:rPr>
        <w:t>Redacted</w:t>
      </w:r>
      <w:r w:rsidRPr="00C87881">
        <w:rPr>
          <w:highlight w:val="black"/>
        </w:rPr>
        <w:t>XXXXXXXXXX</w:t>
      </w:r>
      <w:r w:rsidR="006C21B4" w:rsidRPr="007744F6">
        <w:t>.</w:t>
      </w:r>
    </w:p>
    <w:p w14:paraId="75B80815" w14:textId="77777777" w:rsidR="00E2248C" w:rsidRDefault="006C21B4">
      <w:pPr>
        <w:pStyle w:val="Standard"/>
        <w:tabs>
          <w:tab w:val="center" w:pos="1688"/>
          <w:tab w:val="center" w:pos="5137"/>
        </w:tabs>
        <w:spacing w:after="250" w:line="251" w:lineRule="auto"/>
        <w:ind w:left="0" w:firstLine="0"/>
      </w:pPr>
      <w:r>
        <w:tab/>
      </w:r>
    </w:p>
    <w:p w14:paraId="75B80816" w14:textId="77777777" w:rsidR="00E2248C" w:rsidRDefault="006C21B4">
      <w:pPr>
        <w:pStyle w:val="Heading1"/>
        <w:pageBreakBefore/>
        <w:spacing w:after="81" w:line="240" w:lineRule="auto"/>
        <w:ind w:left="1113" w:firstLine="1118"/>
      </w:pPr>
      <w:bookmarkStart w:id="9" w:name="_heading=h.3dy6vkm"/>
      <w:bookmarkEnd w:id="9"/>
      <w:r>
        <w:lastRenderedPageBreak/>
        <w:t>Schedule 2: Call-Off Contract charges</w:t>
      </w:r>
    </w:p>
    <w:p w14:paraId="75B80817" w14:textId="77777777" w:rsidR="00E2248C" w:rsidRDefault="006C21B4">
      <w:pPr>
        <w:pStyle w:val="Standard"/>
        <w:spacing w:after="33" w:line="240" w:lineRule="auto"/>
        <w:ind w:right="14"/>
      </w:pPr>
      <w:r>
        <w:t>For each individual Service, the applicable Call-Off Contract Charges (in accordance with the</w:t>
      </w:r>
    </w:p>
    <w:p w14:paraId="75B80818" w14:textId="77777777" w:rsidR="00E2248C" w:rsidRDefault="006C21B4">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75B8081E" w14:textId="4D28EAF0" w:rsidR="00E2248C" w:rsidRDefault="007744F6">
      <w:pPr>
        <w:pStyle w:val="Standard"/>
        <w:spacing w:after="250" w:line="251" w:lineRule="auto"/>
        <w:ind w:right="3672"/>
      </w:pPr>
      <w:r w:rsidRPr="00C87881">
        <w:rPr>
          <w:highlight w:val="yellow"/>
        </w:rPr>
        <w:t>Redacted</w:t>
      </w:r>
      <w:r w:rsidRPr="00C87881">
        <w:rPr>
          <w:highlight w:val="black"/>
        </w:rPr>
        <w:t>XXXXXXXXXX</w:t>
      </w:r>
      <w:r w:rsidR="006C21B4">
        <w:tab/>
      </w:r>
    </w:p>
    <w:p w14:paraId="75B8081F" w14:textId="77777777" w:rsidR="00E2248C" w:rsidRDefault="006C21B4">
      <w:pPr>
        <w:pStyle w:val="Heading1"/>
        <w:pageBreakBefore/>
        <w:ind w:left="1113" w:firstLine="1118"/>
      </w:pPr>
      <w:bookmarkStart w:id="10" w:name="_heading=h.1t3h5sf"/>
      <w:bookmarkEnd w:id="10"/>
      <w:r>
        <w:lastRenderedPageBreak/>
        <w:t>Schedule 3: Collaboration agreement</w:t>
      </w:r>
    </w:p>
    <w:p w14:paraId="75B80820" w14:textId="77777777" w:rsidR="00E2248C" w:rsidRDefault="006C21B4">
      <w:pPr>
        <w:pStyle w:val="Standard"/>
        <w:spacing w:after="17" w:line="556" w:lineRule="auto"/>
        <w:ind w:right="4858"/>
      </w:pPr>
      <w:r>
        <w:t>This agreement is made on [enter date] between:</w:t>
      </w:r>
    </w:p>
    <w:p w14:paraId="75B80821" w14:textId="77777777" w:rsidR="00E2248C" w:rsidRDefault="006C21B4">
      <w:pPr>
        <w:pStyle w:val="Standard"/>
        <w:numPr>
          <w:ilvl w:val="0"/>
          <w:numId w:val="49"/>
        </w:numPr>
        <w:ind w:right="14" w:hanging="720"/>
      </w:pPr>
      <w:r>
        <w:t>[Buyer name] of [Buyer address] (the Buyer)</w:t>
      </w:r>
    </w:p>
    <w:p w14:paraId="75B80822" w14:textId="77777777" w:rsidR="00E2248C" w:rsidRDefault="006C21B4">
      <w:pPr>
        <w:pStyle w:val="Standard"/>
        <w:numPr>
          <w:ilvl w:val="0"/>
          <w:numId w:val="49"/>
        </w:numPr>
        <w:ind w:right="14" w:hanging="720"/>
      </w:pPr>
      <w:r>
        <w:t>[Company name] a company incorporated in [company address] under [registration number], whose registered office is at [registered address]</w:t>
      </w:r>
    </w:p>
    <w:p w14:paraId="75B80823" w14:textId="77777777" w:rsidR="00E2248C" w:rsidRDefault="006C21B4">
      <w:pPr>
        <w:pStyle w:val="Standard"/>
        <w:numPr>
          <w:ilvl w:val="0"/>
          <w:numId w:val="49"/>
        </w:numPr>
        <w:ind w:right="14" w:hanging="720"/>
      </w:pPr>
      <w:r>
        <w:t>[Company name] a company incorporated in [company address] under [registration number], whose registered office is at [registered address]</w:t>
      </w:r>
    </w:p>
    <w:p w14:paraId="75B80824" w14:textId="77777777" w:rsidR="00E2248C" w:rsidRDefault="006C21B4">
      <w:pPr>
        <w:pStyle w:val="Standard"/>
        <w:numPr>
          <w:ilvl w:val="0"/>
          <w:numId w:val="49"/>
        </w:numPr>
        <w:ind w:right="14" w:hanging="720"/>
      </w:pPr>
      <w:r>
        <w:t>[Company name] a company incorporated in [company address] under [registration number], whose registered office is at [registered address]</w:t>
      </w:r>
    </w:p>
    <w:p w14:paraId="75B80825" w14:textId="77777777" w:rsidR="00E2248C" w:rsidRDefault="006C21B4">
      <w:pPr>
        <w:pStyle w:val="Standard"/>
        <w:numPr>
          <w:ilvl w:val="0"/>
          <w:numId w:val="49"/>
        </w:numPr>
        <w:ind w:right="14" w:hanging="720"/>
      </w:pPr>
      <w:r>
        <w:t>[Company name] a company incorporated in [company address] under [registration number], whose registered office is at [registered address]</w:t>
      </w:r>
    </w:p>
    <w:p w14:paraId="75B80826" w14:textId="77777777" w:rsidR="00E2248C" w:rsidRDefault="006C21B4">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75B80827" w14:textId="77777777" w:rsidR="00E2248C" w:rsidRDefault="006C21B4">
      <w:pPr>
        <w:pStyle w:val="Standard"/>
        <w:spacing w:after="137" w:line="240" w:lineRule="auto"/>
        <w:ind w:right="14"/>
      </w:pPr>
      <w:r>
        <w:t>Whereas the:</w:t>
      </w:r>
    </w:p>
    <w:p w14:paraId="75B80828" w14:textId="77777777" w:rsidR="00E2248C" w:rsidRDefault="006C21B4">
      <w:pPr>
        <w:pStyle w:val="Standard"/>
        <w:numPr>
          <w:ilvl w:val="1"/>
          <w:numId w:val="49"/>
        </w:numPr>
        <w:spacing w:after="5" w:line="240" w:lineRule="auto"/>
        <w:ind w:right="14" w:hanging="360"/>
      </w:pPr>
      <w:r>
        <w:t>Buyer and the Collaboration Suppliers have entered into the Call-Off Contracts (defined below) for the provision of various IT and telecommunications (ICT) services</w:t>
      </w:r>
    </w:p>
    <w:p w14:paraId="75B80829" w14:textId="77777777" w:rsidR="00E2248C" w:rsidRDefault="006C21B4">
      <w:pPr>
        <w:pStyle w:val="Standard"/>
        <w:numPr>
          <w:ilvl w:val="1"/>
          <w:numId w:val="49"/>
        </w:numPr>
        <w:spacing w:after="5" w:line="240" w:lineRule="auto"/>
        <w:ind w:right="14" w:hanging="360"/>
      </w:pPr>
      <w:r>
        <w:t>Collaboration Suppliers now wish to provide for the ongoing cooperation of the</w:t>
      </w:r>
    </w:p>
    <w:p w14:paraId="75B8082A" w14:textId="77777777" w:rsidR="00E2248C" w:rsidRDefault="006C21B4">
      <w:pPr>
        <w:pStyle w:val="Standard"/>
        <w:ind w:left="1863" w:right="14" w:firstLine="0"/>
      </w:pPr>
      <w:r>
        <w:t>Collaboration Suppliers in the provision of services under their respective Call-Off Contract to the Buyer</w:t>
      </w:r>
    </w:p>
    <w:p w14:paraId="75B8082B" w14:textId="77777777" w:rsidR="00E2248C" w:rsidRDefault="006C21B4">
      <w:pPr>
        <w:pStyle w:val="Standard"/>
        <w:spacing w:after="444" w:line="240" w:lineRule="auto"/>
        <w:ind w:right="14"/>
      </w:pPr>
      <w:r>
        <w:t>In consideration of the mutual covenants contained in the Call-Off Contracts and this Agreement and intending to be legally bound, the parties agree as follows:</w:t>
      </w:r>
    </w:p>
    <w:p w14:paraId="75B8082C" w14:textId="77777777" w:rsidR="00E2248C" w:rsidRDefault="006C21B4">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75B8082D" w14:textId="77777777" w:rsidR="00E2248C" w:rsidRDefault="006C21B4">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75B8082E" w14:textId="77777777" w:rsidR="00E2248C" w:rsidRDefault="006C21B4">
      <w:pPr>
        <w:pStyle w:val="Standard"/>
        <w:spacing w:after="345" w:line="240" w:lineRule="auto"/>
        <w:ind w:left="2573" w:right="14" w:hanging="720"/>
      </w:pPr>
      <w:r>
        <w:t>1.1.1 “Agreement” means this collaboration agreement, containing the Clauses and Schedules</w:t>
      </w:r>
    </w:p>
    <w:p w14:paraId="75B8082F" w14:textId="77777777" w:rsidR="00E2248C" w:rsidRDefault="006C21B4">
      <w:pPr>
        <w:pStyle w:val="Standard"/>
        <w:spacing w:after="395" w:line="240" w:lineRule="auto"/>
        <w:ind w:left="2573" w:right="14" w:hanging="720"/>
      </w:pPr>
      <w:r>
        <w:t>1.1.2 “Call-Off Contract” means each contract that is let by the Buyer to one of the Collaboration Suppliers</w:t>
      </w:r>
    </w:p>
    <w:p w14:paraId="75B80830" w14:textId="77777777" w:rsidR="00E2248C" w:rsidRDefault="006C21B4">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75B80831" w14:textId="77777777" w:rsidR="00E2248C" w:rsidRDefault="006C21B4">
      <w:pPr>
        <w:pStyle w:val="Standard"/>
        <w:spacing w:after="344" w:line="240" w:lineRule="auto"/>
        <w:ind w:left="2573" w:right="14" w:hanging="720"/>
      </w:pPr>
      <w:r>
        <w:t>1.1.4 “Confidential Information” means the Buyer Confidential Information or any Collaboration Supplier's Confidential Information</w:t>
      </w:r>
    </w:p>
    <w:p w14:paraId="75B80832" w14:textId="77777777" w:rsidR="00E2248C" w:rsidRDefault="006C21B4">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14:paraId="75B80833" w14:textId="77777777" w:rsidR="00E2248C" w:rsidRDefault="006C21B4">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75B80834" w14:textId="77777777" w:rsidR="00E2248C" w:rsidRDefault="006C21B4">
      <w:pPr>
        <w:pStyle w:val="Standard"/>
        <w:tabs>
          <w:tab w:val="center" w:pos="3685"/>
          <w:tab w:val="center" w:pos="8671"/>
        </w:tabs>
        <w:spacing w:after="343" w:line="240" w:lineRule="auto"/>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75B80835" w14:textId="77777777" w:rsidR="00E2248C" w:rsidRDefault="006C21B4">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75B80836" w14:textId="77777777" w:rsidR="00E2248C" w:rsidRDefault="006C21B4">
      <w:pPr>
        <w:pStyle w:val="Standard"/>
        <w:spacing w:after="350" w:line="240" w:lineRule="auto"/>
        <w:ind w:left="1863" w:right="14" w:firstLine="121"/>
      </w:pPr>
      <w:r>
        <w:t>1.1.10 “Effective Date” means [insert date]</w:t>
      </w:r>
    </w:p>
    <w:p w14:paraId="75B80837" w14:textId="77777777" w:rsidR="00E2248C" w:rsidRDefault="006C21B4">
      <w:pPr>
        <w:pStyle w:val="Standard"/>
        <w:spacing w:after="350" w:line="240" w:lineRule="auto"/>
        <w:ind w:left="1863" w:right="14" w:firstLine="121"/>
      </w:pPr>
      <w:r>
        <w:t>1.1.11 “Force Majeure Event” has the meaning given in clause 11.1.1</w:t>
      </w:r>
    </w:p>
    <w:p w14:paraId="75B80838" w14:textId="77777777" w:rsidR="00E2248C" w:rsidRDefault="006C21B4">
      <w:pPr>
        <w:pStyle w:val="Standard"/>
        <w:ind w:left="1863" w:right="14" w:firstLine="121"/>
      </w:pPr>
      <w:r>
        <w:t>1.1.12 “Mediator” has the meaning given to it in clause 9.3.1</w:t>
      </w:r>
    </w:p>
    <w:p w14:paraId="75B80839" w14:textId="77777777" w:rsidR="00E2248C" w:rsidRDefault="006C21B4">
      <w:pPr>
        <w:pStyle w:val="Standard"/>
        <w:spacing w:after="350" w:line="240" w:lineRule="auto"/>
        <w:ind w:left="1863" w:right="14" w:firstLine="121"/>
      </w:pPr>
      <w:r>
        <w:t>1.1.13 “Outline Collaboration Plan” has the meaning given to it in clause 3.1</w:t>
      </w:r>
    </w:p>
    <w:p w14:paraId="75B8083A" w14:textId="77777777" w:rsidR="00E2248C" w:rsidRDefault="006C21B4">
      <w:pPr>
        <w:pStyle w:val="Standard"/>
        <w:ind w:left="1863" w:right="14" w:firstLine="121"/>
      </w:pPr>
      <w:r>
        <w:t>1.1.14 “Term” has the meaning given to it in clause 2.1</w:t>
      </w:r>
    </w:p>
    <w:p w14:paraId="75B8083B" w14:textId="77777777" w:rsidR="00E2248C" w:rsidRDefault="006C21B4">
      <w:pPr>
        <w:pStyle w:val="Standard"/>
        <w:spacing w:after="607" w:line="240" w:lineRule="auto"/>
        <w:ind w:left="2573" w:right="14" w:hanging="588"/>
      </w:pPr>
      <w:r>
        <w:t>1.1.15 "Working Day" means any day other than a Saturday, Sunday or public holiday in England and Wales</w:t>
      </w:r>
    </w:p>
    <w:p w14:paraId="75B8083C" w14:textId="77777777" w:rsidR="00E2248C" w:rsidRDefault="006C21B4">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75B8083D" w14:textId="77777777" w:rsidR="00E2248C" w:rsidRDefault="006C21B4">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75B8083E" w14:textId="77777777" w:rsidR="00E2248C" w:rsidRDefault="006C21B4">
      <w:pPr>
        <w:pStyle w:val="Standard"/>
        <w:ind w:left="2977" w:right="14" w:hanging="598"/>
      </w:pPr>
      <w:r>
        <w:t>1.2.1.1 masculine includes the feminine and the neuter</w:t>
      </w:r>
    </w:p>
    <w:p w14:paraId="75B8083F" w14:textId="77777777" w:rsidR="00E2248C" w:rsidRDefault="006C21B4">
      <w:pPr>
        <w:pStyle w:val="Standard"/>
        <w:ind w:left="2977" w:right="14" w:hanging="598"/>
      </w:pPr>
      <w:r>
        <w:t>1.2.1.2 singular includes the plural and the other way round</w:t>
      </w:r>
    </w:p>
    <w:p w14:paraId="75B80840" w14:textId="77777777" w:rsidR="00E2248C" w:rsidRDefault="006C21B4">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5B80841" w14:textId="77777777" w:rsidR="00E2248C" w:rsidRDefault="00E2248C">
      <w:pPr>
        <w:pStyle w:val="Standard"/>
        <w:ind w:left="3119" w:right="14" w:hanging="851"/>
      </w:pPr>
    </w:p>
    <w:p w14:paraId="75B80842" w14:textId="77777777" w:rsidR="00E2248C" w:rsidRDefault="006C21B4">
      <w:pPr>
        <w:pStyle w:val="Standard"/>
        <w:ind w:left="2694" w:right="14" w:hanging="709"/>
      </w:pPr>
      <w:r>
        <w:t>1.2.2 Headings are included in this Agreement for ease of reference only and will not affect the interpretation or construction of this Agreement.</w:t>
      </w:r>
    </w:p>
    <w:p w14:paraId="75B80843" w14:textId="77777777" w:rsidR="00E2248C" w:rsidRDefault="006C21B4">
      <w:pPr>
        <w:pStyle w:val="Standard"/>
        <w:ind w:left="2694" w:right="14" w:hanging="709"/>
      </w:pPr>
      <w:r>
        <w:t>1.2.3 References to Clauses and Schedules are, unless otherwise provided, references to clauses of and schedules to this Agreement.</w:t>
      </w:r>
    </w:p>
    <w:p w14:paraId="75B80844" w14:textId="77777777" w:rsidR="00E2248C" w:rsidRDefault="006C21B4">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75B80845" w14:textId="77777777" w:rsidR="00E2248C" w:rsidRDefault="006C21B4">
      <w:pPr>
        <w:pStyle w:val="Standard"/>
        <w:ind w:left="2694" w:right="14" w:hanging="709"/>
      </w:pPr>
      <w:r>
        <w:t>1.2.5 The party receiving the benefit of an indemnity under this Agreement will use its reasonable endeavours to mitigate its loss covered by the indemnity.</w:t>
      </w:r>
    </w:p>
    <w:p w14:paraId="75B80846" w14:textId="77777777" w:rsidR="00E2248C" w:rsidRDefault="006C21B4">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75B80847" w14:textId="77777777" w:rsidR="00E2248C" w:rsidRDefault="006C21B4">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5B80848" w14:textId="77777777" w:rsidR="00E2248C" w:rsidRDefault="006C21B4">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75B80849" w14:textId="77777777" w:rsidR="00E2248C" w:rsidRDefault="006C21B4">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75B8084A" w14:textId="77777777" w:rsidR="00E2248C" w:rsidRDefault="006C21B4">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75B8084B" w14:textId="77777777" w:rsidR="00E2248C" w:rsidRDefault="006C21B4">
      <w:pPr>
        <w:pStyle w:val="Standard"/>
        <w:ind w:left="1863" w:right="14" w:firstLine="0"/>
      </w:pPr>
      <w:r>
        <w:t>Collaboration Activities they require from each other (the “Outline Collaboration Plan”).</w:t>
      </w:r>
    </w:p>
    <w:p w14:paraId="75B8084C" w14:textId="77777777" w:rsidR="00E2248C" w:rsidRDefault="006C21B4">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75B8084D" w14:textId="77777777" w:rsidR="00E2248C" w:rsidRDefault="006C21B4">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75B8084E" w14:textId="77777777" w:rsidR="00E2248C" w:rsidRDefault="006C21B4">
      <w:pPr>
        <w:pStyle w:val="Standard"/>
        <w:ind w:left="1838" w:right="14" w:hanging="720"/>
      </w:pPr>
      <w:r>
        <w:t xml:space="preserve">3.3 </w:t>
      </w:r>
      <w:r>
        <w:tab/>
        <w:t>The Collaboration Suppliers will provide the help the Buyer needs to prepare the Detailed Collaboration Plan.</w:t>
      </w:r>
    </w:p>
    <w:p w14:paraId="75B8084F" w14:textId="77777777" w:rsidR="00E2248C" w:rsidRDefault="006C21B4">
      <w:pPr>
        <w:pStyle w:val="Standard"/>
        <w:ind w:left="1838" w:right="14" w:hanging="720"/>
      </w:pPr>
      <w:r>
        <w:t xml:space="preserve">3.4 </w:t>
      </w:r>
      <w:r>
        <w:tab/>
        <w:t>The Collaboration Suppliers will, within 10 Working Days of receipt of the Detailed Collaboration Plan, either:</w:t>
      </w:r>
    </w:p>
    <w:p w14:paraId="75B80850" w14:textId="77777777" w:rsidR="00E2248C" w:rsidRDefault="006C21B4">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75B80851" w14:textId="77777777" w:rsidR="00E2248C" w:rsidRDefault="006C21B4">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75B80852" w14:textId="77777777" w:rsidR="00E2248C" w:rsidRDefault="006C21B4">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75B80853" w14:textId="77777777" w:rsidR="00E2248C" w:rsidRDefault="006C21B4">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75B80854" w14:textId="77777777" w:rsidR="00E2248C" w:rsidRDefault="006C21B4">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75B80855" w14:textId="77777777" w:rsidR="00E2248C" w:rsidRDefault="006C21B4">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75B80856" w14:textId="77777777" w:rsidR="00E2248C" w:rsidRDefault="006C21B4">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75B80857" w14:textId="77777777" w:rsidR="00E2248C" w:rsidRDefault="006C21B4">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75B80858" w14:textId="77777777" w:rsidR="00E2248C" w:rsidRDefault="006C21B4">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75B80859" w14:textId="77777777" w:rsidR="00E2248C" w:rsidRDefault="006C21B4">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75B8085A" w14:textId="77777777" w:rsidR="00E2248C" w:rsidRDefault="006C21B4">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75B8085B" w14:textId="77777777" w:rsidR="00E2248C" w:rsidRDefault="006C21B4">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75B8085C" w14:textId="77777777" w:rsidR="00E2248C" w:rsidRDefault="006C21B4">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5B8085D" w14:textId="77777777" w:rsidR="00E2248C" w:rsidRDefault="006C21B4">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75B8085E" w14:textId="77777777" w:rsidR="00E2248C" w:rsidRDefault="006C21B4">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75B8085F" w14:textId="77777777" w:rsidR="00E2248C" w:rsidRDefault="00E2248C">
      <w:pPr>
        <w:pStyle w:val="Standard"/>
        <w:ind w:left="2573" w:right="14" w:hanging="720"/>
      </w:pPr>
    </w:p>
    <w:p w14:paraId="75B80860" w14:textId="77777777" w:rsidR="00E2248C" w:rsidRDefault="006C21B4">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75B80861" w14:textId="77777777" w:rsidR="00E2248C" w:rsidRDefault="006C21B4">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75B80862" w14:textId="77777777" w:rsidR="00E2248C" w:rsidRDefault="006C21B4">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75B80863" w14:textId="77777777" w:rsidR="00E2248C" w:rsidRDefault="006C21B4">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14:paraId="75B80864" w14:textId="77777777" w:rsidR="00E2248C" w:rsidRDefault="006C21B4">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75B80865" w14:textId="77777777" w:rsidR="00E2248C" w:rsidRDefault="006C21B4">
      <w:pPr>
        <w:pStyle w:val="Standard"/>
        <w:ind w:left="2552" w:right="14" w:hanging="578"/>
      </w:pPr>
      <w:r>
        <w:t>6.3.2 in the possession of the receiving party without restriction in relation to disclosure before the date of receipt from the disclosing party</w:t>
      </w:r>
    </w:p>
    <w:p w14:paraId="75B80866" w14:textId="77777777" w:rsidR="00E2248C" w:rsidRDefault="006C21B4">
      <w:pPr>
        <w:pStyle w:val="Standard"/>
        <w:ind w:left="2552" w:right="14" w:hanging="578"/>
      </w:pPr>
      <w:r>
        <w:t>6.3.3 received from a third party who lawfully acquired it and who is under no obligation restricting its disclosure</w:t>
      </w:r>
    </w:p>
    <w:p w14:paraId="75B80867" w14:textId="77777777" w:rsidR="00E2248C" w:rsidRDefault="006C21B4">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75B80868" w14:textId="77777777" w:rsidR="00E2248C" w:rsidRDefault="006C21B4">
      <w:pPr>
        <w:pStyle w:val="Standard"/>
        <w:spacing w:after="342" w:line="240" w:lineRule="auto"/>
        <w:ind w:left="2552" w:right="14" w:hanging="578"/>
      </w:pPr>
      <w:r>
        <w:t>6.3.5 required to be disclosed by law or by any judicial, arbitral, regulatory or other authority of competent jurisdiction</w:t>
      </w:r>
    </w:p>
    <w:p w14:paraId="75B80869" w14:textId="77777777" w:rsidR="00E2248C" w:rsidRDefault="006C21B4">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5B8086A" w14:textId="77777777" w:rsidR="00E2248C" w:rsidRDefault="006C21B4">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75B8086B" w14:textId="77777777" w:rsidR="00E2248C" w:rsidRDefault="006C21B4">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75B8086C" w14:textId="77777777" w:rsidR="00E2248C" w:rsidRDefault="006C21B4">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5B8086D" w14:textId="77777777" w:rsidR="00E2248C" w:rsidRDefault="006C21B4">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5B8086E" w14:textId="77777777" w:rsidR="00E2248C" w:rsidRDefault="006C21B4">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75B8086F" w14:textId="77777777" w:rsidR="00E2248C" w:rsidRDefault="006C21B4">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75B80870" w14:textId="77777777" w:rsidR="00E2248C" w:rsidRDefault="006C21B4">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75B80871" w14:textId="77777777" w:rsidR="00E2248C" w:rsidRDefault="006C21B4">
      <w:pPr>
        <w:pStyle w:val="Standard"/>
        <w:ind w:left="1838" w:right="14" w:hanging="720"/>
      </w:pPr>
      <w:r>
        <w:t xml:space="preserve">8.2 </w:t>
      </w:r>
      <w:r>
        <w:tab/>
        <w:t>Nothing in this Agreement will exclude or limit the liability of any party for fraud or fraudulent misrepresentation.</w:t>
      </w:r>
    </w:p>
    <w:p w14:paraId="75B80872" w14:textId="77777777" w:rsidR="00E2248C" w:rsidRDefault="006C21B4">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75B80873" w14:textId="77777777" w:rsidR="00E2248C" w:rsidRDefault="006C21B4">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5B80874" w14:textId="77777777" w:rsidR="00E2248C" w:rsidRDefault="006C21B4">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75B80875" w14:textId="77777777" w:rsidR="00E2248C" w:rsidRDefault="006C21B4">
      <w:pPr>
        <w:pStyle w:val="Standard"/>
        <w:spacing w:after="33" w:line="247" w:lineRule="auto"/>
        <w:ind w:left="1814" w:right="325" w:firstLine="49"/>
      </w:pPr>
      <w:r>
        <w:t>(</w:t>
      </w:r>
      <w:proofErr w:type="gramStart"/>
      <w:r>
        <w:t>excluding</w:t>
      </w:r>
      <w:proofErr w:type="gramEnd"/>
      <w:r>
        <w:t xml:space="preserve"> clause 6.4, which will be subject to the limitations of liability set out in the</w:t>
      </w:r>
    </w:p>
    <w:p w14:paraId="75B80876" w14:textId="77777777" w:rsidR="00E2248C" w:rsidRDefault="006C21B4">
      <w:pPr>
        <w:pStyle w:val="Standard"/>
        <w:ind w:left="1863" w:right="14" w:firstLine="0"/>
      </w:pPr>
      <w:r>
        <w:t>[relevant contract] [Call-Off Contract]), in no event will any party be liable to any other for:</w:t>
      </w:r>
    </w:p>
    <w:p w14:paraId="75B80877" w14:textId="77777777" w:rsidR="00E2248C" w:rsidRDefault="006C21B4">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75B80878" w14:textId="77777777" w:rsidR="00E2248C" w:rsidRDefault="006C21B4">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75B80879" w14:textId="77777777" w:rsidR="00E2248C" w:rsidRDefault="006C21B4">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75B8087A" w14:textId="77777777" w:rsidR="00E2248C" w:rsidRDefault="006C21B4">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75B8087B" w14:textId="77777777" w:rsidR="00E2248C" w:rsidRDefault="006C21B4">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75B8087C" w14:textId="77777777" w:rsidR="00E2248C" w:rsidRDefault="006C21B4">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75B8087D" w14:textId="77777777" w:rsidR="00E2248C" w:rsidRDefault="006C21B4">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75B8087E" w14:textId="77777777" w:rsidR="00E2248C" w:rsidRDefault="006C21B4">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75B8087F" w14:textId="77777777" w:rsidR="00E2248C" w:rsidRDefault="006C21B4">
      <w:pPr>
        <w:pStyle w:val="Standard"/>
        <w:ind w:left="2573" w:right="14" w:hanging="720"/>
      </w:pPr>
      <w:r>
        <w:t>8.6.1 additional operational or administrative costs and expenses arising from a Collaboration Supplier’s Default</w:t>
      </w:r>
    </w:p>
    <w:p w14:paraId="75B80880" w14:textId="77777777" w:rsidR="00E2248C" w:rsidRDefault="006C21B4">
      <w:pPr>
        <w:pStyle w:val="Standard"/>
        <w:ind w:left="2573" w:right="14" w:hanging="720"/>
      </w:pPr>
      <w:r>
        <w:t>8.6.2 wasted expenditure or charges rendered unnecessary or incurred by the Buyer arising from a Collaboration Supplier's Default</w:t>
      </w:r>
    </w:p>
    <w:p w14:paraId="75B80881" w14:textId="77777777" w:rsidR="00E2248C" w:rsidRDefault="006C21B4">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75B80882" w14:textId="77777777" w:rsidR="00E2248C" w:rsidRDefault="006C21B4">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75B80883" w14:textId="77777777" w:rsidR="00E2248C" w:rsidRDefault="006C21B4">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5B80884" w14:textId="77777777" w:rsidR="00E2248C" w:rsidRDefault="006C21B4">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75B80885" w14:textId="77777777" w:rsidR="00E2248C" w:rsidRDefault="006C21B4">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5B80886" w14:textId="77777777" w:rsidR="00E2248C" w:rsidRDefault="006C21B4">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75B80887" w14:textId="77777777" w:rsidR="00E2248C" w:rsidRDefault="006C21B4">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75B80888" w14:textId="77777777" w:rsidR="00E2248C" w:rsidRDefault="006C21B4">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75B80889" w14:textId="77777777" w:rsidR="00E2248C" w:rsidRDefault="006C21B4">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75B8088A" w14:textId="77777777" w:rsidR="00E2248C" w:rsidRDefault="006C21B4">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75B8088B" w14:textId="77777777" w:rsidR="00E2248C" w:rsidRDefault="006C21B4">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75B8088C" w14:textId="77777777" w:rsidR="00E2248C" w:rsidRDefault="006C21B4">
      <w:pPr>
        <w:pStyle w:val="Heading3"/>
        <w:spacing w:after="259" w:line="240" w:lineRule="auto"/>
      </w:pPr>
      <w:r>
        <w:t>10. Termination and consequences of termination</w:t>
      </w:r>
    </w:p>
    <w:p w14:paraId="75B8088D" w14:textId="77777777" w:rsidR="00E2248C" w:rsidRDefault="006C21B4">
      <w:pPr>
        <w:pStyle w:val="Standard"/>
        <w:spacing w:after="136" w:line="247" w:lineRule="auto"/>
      </w:pPr>
      <w:r>
        <w:rPr>
          <w:color w:val="666666"/>
          <w:sz w:val="24"/>
          <w:szCs w:val="24"/>
        </w:rPr>
        <w:t>10.1 Termination</w:t>
      </w:r>
    </w:p>
    <w:p w14:paraId="75B8088E" w14:textId="77777777" w:rsidR="00E2248C" w:rsidRDefault="006C21B4">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75B8088F" w14:textId="77777777" w:rsidR="00E2248C" w:rsidRDefault="006C21B4">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5B80890" w14:textId="77777777" w:rsidR="00E2248C" w:rsidRDefault="006C21B4">
      <w:pPr>
        <w:pStyle w:val="Standard"/>
        <w:spacing w:after="148" w:line="247" w:lineRule="auto"/>
      </w:pPr>
      <w:r>
        <w:rPr>
          <w:color w:val="666666"/>
          <w:sz w:val="24"/>
          <w:szCs w:val="24"/>
        </w:rPr>
        <w:t>10.2 Consequences of termination</w:t>
      </w:r>
    </w:p>
    <w:p w14:paraId="75B80891" w14:textId="77777777" w:rsidR="00E2248C" w:rsidRDefault="006C21B4">
      <w:pPr>
        <w:pStyle w:val="Standard"/>
        <w:ind w:left="2573" w:right="14" w:hanging="720"/>
      </w:pPr>
      <w:r>
        <w:lastRenderedPageBreak/>
        <w:t>10.2.1 Subject to any other right or remedy of the parties, the Collaboration Suppliers and the Buyer will continue to comply with their respective obligations under the [contracts] [Call-Off Contracts] following the termination (however arising) of this Agreement.</w:t>
      </w:r>
    </w:p>
    <w:p w14:paraId="75B80892" w14:textId="77777777" w:rsidR="00E2248C" w:rsidRDefault="006C21B4">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75B80893" w14:textId="77777777" w:rsidR="00E2248C" w:rsidRDefault="006C21B4">
      <w:pPr>
        <w:pStyle w:val="Heading3"/>
        <w:spacing w:after="259" w:line="240" w:lineRule="auto"/>
      </w:pPr>
      <w:r>
        <w:t>11. General provisions</w:t>
      </w:r>
    </w:p>
    <w:p w14:paraId="75B80894" w14:textId="77777777" w:rsidR="00E2248C" w:rsidRDefault="006C21B4">
      <w:pPr>
        <w:pStyle w:val="Standard"/>
        <w:spacing w:after="88" w:line="247" w:lineRule="auto"/>
      </w:pPr>
      <w:r>
        <w:rPr>
          <w:color w:val="666666"/>
          <w:sz w:val="24"/>
          <w:szCs w:val="24"/>
        </w:rPr>
        <w:t>11.1 Force majeure</w:t>
      </w:r>
    </w:p>
    <w:p w14:paraId="75B80895" w14:textId="77777777" w:rsidR="00E2248C" w:rsidRDefault="006C21B4">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5B80896" w14:textId="77777777" w:rsidR="00E2248C" w:rsidRDefault="006C21B4">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75B80897" w14:textId="77777777" w:rsidR="00E2248C" w:rsidRDefault="006C21B4">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75B80898" w14:textId="77777777" w:rsidR="00E2248C" w:rsidRDefault="006C21B4">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5B80899" w14:textId="77777777" w:rsidR="00E2248C" w:rsidRDefault="00E2248C">
      <w:pPr>
        <w:pStyle w:val="Standard"/>
        <w:spacing w:after="0" w:line="240" w:lineRule="auto"/>
        <w:ind w:left="2573" w:right="14" w:hanging="720"/>
      </w:pPr>
    </w:p>
    <w:p w14:paraId="75B8089A" w14:textId="77777777" w:rsidR="00E2248C" w:rsidRDefault="006C21B4">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5B8089B" w14:textId="77777777" w:rsidR="00E2248C" w:rsidRDefault="006C21B4">
      <w:pPr>
        <w:pStyle w:val="Standard"/>
        <w:spacing w:after="88" w:line="247" w:lineRule="auto"/>
      </w:pPr>
      <w:r>
        <w:rPr>
          <w:color w:val="666666"/>
          <w:sz w:val="24"/>
          <w:szCs w:val="24"/>
        </w:rPr>
        <w:t>11.2 Assignment and subcontracting</w:t>
      </w:r>
    </w:p>
    <w:p w14:paraId="75B8089C" w14:textId="77777777" w:rsidR="00E2248C" w:rsidRDefault="006C21B4">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75B8089D" w14:textId="77777777" w:rsidR="00E2248C" w:rsidRDefault="006C21B4">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75B8089E" w14:textId="77777777" w:rsidR="00E2248C" w:rsidRDefault="006C21B4">
      <w:pPr>
        <w:pStyle w:val="Standard"/>
        <w:tabs>
          <w:tab w:val="center" w:pos="1353"/>
          <w:tab w:val="center" w:pos="2256"/>
        </w:tabs>
        <w:spacing w:after="88" w:line="247"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75B8089F" w14:textId="77777777" w:rsidR="00E2248C" w:rsidRDefault="006C21B4">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5B808A0" w14:textId="77777777" w:rsidR="00E2248C" w:rsidRDefault="006C21B4">
      <w:pPr>
        <w:pStyle w:val="Standard"/>
        <w:spacing w:after="622" w:line="240" w:lineRule="auto"/>
        <w:ind w:left="2573" w:right="14" w:hanging="720"/>
      </w:pPr>
      <w:r>
        <w:t>11.3.2 For the purposes of clause 11.3.1, the address of each of the parties are those in the Detailed Collaboration Plan.</w:t>
      </w:r>
    </w:p>
    <w:p w14:paraId="75B808A1" w14:textId="77777777" w:rsidR="00E2248C" w:rsidRDefault="006C21B4">
      <w:pPr>
        <w:pStyle w:val="Standard"/>
        <w:tabs>
          <w:tab w:val="center" w:pos="1353"/>
          <w:tab w:val="center" w:pos="2776"/>
        </w:tabs>
        <w:spacing w:after="88" w:line="247"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75B808A2" w14:textId="77777777" w:rsidR="00E2248C" w:rsidRDefault="006C21B4">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5B808A3" w14:textId="77777777" w:rsidR="00E2248C" w:rsidRDefault="006C21B4">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5B808A4" w14:textId="77777777" w:rsidR="00E2248C" w:rsidRDefault="006C21B4">
      <w:pPr>
        <w:pStyle w:val="Standard"/>
        <w:spacing w:after="331" w:line="240" w:lineRule="auto"/>
        <w:ind w:left="1863" w:right="14" w:firstLine="1118"/>
      </w:pPr>
      <w:r>
        <w:t>11.4.3 Nothing in this clause 11.4 will exclude any liability for fraud.</w:t>
      </w:r>
    </w:p>
    <w:p w14:paraId="75B808A5" w14:textId="77777777" w:rsidR="00E2248C" w:rsidRDefault="006C21B4">
      <w:pPr>
        <w:pStyle w:val="Standard"/>
        <w:spacing w:after="88" w:line="247" w:lineRule="auto"/>
      </w:pPr>
      <w:r>
        <w:rPr>
          <w:color w:val="666666"/>
          <w:sz w:val="24"/>
          <w:szCs w:val="24"/>
        </w:rPr>
        <w:t>11.5 Rights of third parties</w:t>
      </w:r>
    </w:p>
    <w:p w14:paraId="75B808A6" w14:textId="77777777" w:rsidR="00E2248C" w:rsidRDefault="006C21B4">
      <w:pPr>
        <w:pStyle w:val="Standard"/>
        <w:spacing w:after="627" w:line="240" w:lineRule="auto"/>
        <w:ind w:left="1863" w:right="14" w:firstLine="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75B808A7" w14:textId="77777777" w:rsidR="00E2248C" w:rsidRDefault="006C21B4">
      <w:pPr>
        <w:pStyle w:val="Standard"/>
        <w:spacing w:after="88" w:line="247" w:lineRule="auto"/>
      </w:pPr>
      <w:r>
        <w:rPr>
          <w:color w:val="666666"/>
          <w:sz w:val="24"/>
          <w:szCs w:val="24"/>
        </w:rPr>
        <w:t>11.6 Severability</w:t>
      </w:r>
    </w:p>
    <w:p w14:paraId="75B808A8" w14:textId="77777777" w:rsidR="00E2248C" w:rsidRDefault="006C21B4">
      <w:pPr>
        <w:pStyle w:val="Standard"/>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5B808A9" w14:textId="77777777" w:rsidR="00E2248C" w:rsidRDefault="006C21B4">
      <w:pPr>
        <w:pStyle w:val="Standard"/>
        <w:spacing w:after="88" w:line="247" w:lineRule="auto"/>
      </w:pPr>
      <w:r>
        <w:rPr>
          <w:color w:val="666666"/>
          <w:sz w:val="24"/>
          <w:szCs w:val="24"/>
        </w:rPr>
        <w:t>11.7 Variations</w:t>
      </w:r>
    </w:p>
    <w:p w14:paraId="75B808AA" w14:textId="77777777" w:rsidR="00E2248C" w:rsidRDefault="006C21B4">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75B808AB" w14:textId="77777777" w:rsidR="00E2248C" w:rsidRDefault="006C21B4">
      <w:pPr>
        <w:pStyle w:val="Standard"/>
        <w:spacing w:after="88" w:line="247" w:lineRule="auto"/>
      </w:pPr>
      <w:r>
        <w:rPr>
          <w:color w:val="666666"/>
          <w:sz w:val="24"/>
          <w:szCs w:val="24"/>
        </w:rPr>
        <w:t>11.8 No waiver</w:t>
      </w:r>
    </w:p>
    <w:p w14:paraId="75B808AC" w14:textId="77777777" w:rsidR="00E2248C" w:rsidRDefault="006C21B4">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5B808AD" w14:textId="77777777" w:rsidR="00E2248C" w:rsidRDefault="006C21B4">
      <w:pPr>
        <w:pStyle w:val="Standard"/>
        <w:spacing w:after="88" w:line="247" w:lineRule="auto"/>
      </w:pPr>
      <w:r>
        <w:rPr>
          <w:color w:val="666666"/>
          <w:sz w:val="24"/>
          <w:szCs w:val="24"/>
        </w:rPr>
        <w:t>11.9 Governing law and jurisdiction</w:t>
      </w:r>
    </w:p>
    <w:p w14:paraId="75B808AE" w14:textId="77777777" w:rsidR="00E2248C" w:rsidRDefault="006C21B4">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75B808AF" w14:textId="77777777" w:rsidR="00E2248C" w:rsidRDefault="006C21B4">
      <w:pPr>
        <w:pStyle w:val="Standard"/>
        <w:spacing w:after="737" w:line="240" w:lineRule="auto"/>
        <w:ind w:left="1863" w:right="14" w:firstLine="0"/>
      </w:pPr>
      <w:r>
        <w:t>Executed and delivered as an agreement by the parties or their duly authorised attorneys the day and year first above written.</w:t>
      </w:r>
    </w:p>
    <w:p w14:paraId="75B808B0" w14:textId="77777777" w:rsidR="00E2248C" w:rsidRDefault="006C21B4">
      <w:pPr>
        <w:pStyle w:val="Heading4"/>
        <w:spacing w:after="327" w:line="240" w:lineRule="auto"/>
        <w:ind w:left="1123" w:right="3672" w:firstLine="1128"/>
      </w:pPr>
      <w:r>
        <w:t>For and on behalf of the Buyer</w:t>
      </w:r>
    </w:p>
    <w:p w14:paraId="75B808B1" w14:textId="77777777" w:rsidR="00E2248C" w:rsidRDefault="006C21B4">
      <w:pPr>
        <w:pStyle w:val="Standard"/>
        <w:spacing w:after="220" w:line="240" w:lineRule="auto"/>
        <w:ind w:right="14"/>
      </w:pPr>
      <w:r>
        <w:t>Signed by:</w:t>
      </w:r>
    </w:p>
    <w:p w14:paraId="75B808B2" w14:textId="77777777" w:rsidR="00E2248C" w:rsidRDefault="006C21B4">
      <w:pPr>
        <w:pStyle w:val="Standard"/>
        <w:spacing w:after="0" w:line="240" w:lineRule="auto"/>
        <w:ind w:right="14"/>
      </w:pPr>
      <w:r>
        <w:t>Full name (capitals):</w:t>
      </w:r>
    </w:p>
    <w:p w14:paraId="75B808B3" w14:textId="77777777" w:rsidR="00E2248C" w:rsidRDefault="006C21B4">
      <w:pPr>
        <w:pStyle w:val="Standard"/>
        <w:spacing w:after="0" w:line="240" w:lineRule="auto"/>
        <w:ind w:right="14"/>
      </w:pPr>
      <w:r>
        <w:t>Position:</w:t>
      </w:r>
    </w:p>
    <w:p w14:paraId="75B808B4" w14:textId="77777777" w:rsidR="00E2248C" w:rsidRDefault="006C21B4">
      <w:pPr>
        <w:pStyle w:val="Standard"/>
        <w:ind w:right="14"/>
      </w:pPr>
      <w:r>
        <w:t>Date:</w:t>
      </w:r>
    </w:p>
    <w:p w14:paraId="75B808B5" w14:textId="77777777" w:rsidR="00E2248C" w:rsidRDefault="006C21B4">
      <w:pPr>
        <w:pStyle w:val="Heading4"/>
        <w:ind w:left="1123" w:right="3672" w:firstLine="1128"/>
      </w:pPr>
      <w:r>
        <w:t>For and on behalf of the [Company name]</w:t>
      </w:r>
    </w:p>
    <w:p w14:paraId="75B808B6" w14:textId="77777777" w:rsidR="00E2248C" w:rsidRDefault="006C21B4">
      <w:pPr>
        <w:pStyle w:val="Standard"/>
        <w:spacing w:after="218" w:line="240" w:lineRule="auto"/>
        <w:ind w:right="14"/>
      </w:pPr>
      <w:r>
        <w:t>Signed by:</w:t>
      </w:r>
    </w:p>
    <w:p w14:paraId="75B808B7" w14:textId="77777777" w:rsidR="00E2248C" w:rsidRDefault="006C21B4">
      <w:pPr>
        <w:pStyle w:val="Standard"/>
        <w:spacing w:after="0" w:line="240" w:lineRule="auto"/>
        <w:ind w:right="14"/>
      </w:pPr>
      <w:r>
        <w:t>Full name (capitals):</w:t>
      </w:r>
    </w:p>
    <w:p w14:paraId="75B808B8" w14:textId="77777777" w:rsidR="00E2248C" w:rsidRDefault="006C21B4">
      <w:pPr>
        <w:pStyle w:val="Standard"/>
        <w:ind w:right="8220"/>
      </w:pPr>
      <w:r>
        <w:t>Position: Date:</w:t>
      </w:r>
    </w:p>
    <w:p w14:paraId="75B808B9" w14:textId="77777777" w:rsidR="00E2248C" w:rsidRDefault="006C21B4">
      <w:pPr>
        <w:pStyle w:val="Heading4"/>
        <w:ind w:left="1123" w:right="3672" w:firstLine="1128"/>
      </w:pPr>
      <w:r>
        <w:t>For and on behalf of the [Company name]</w:t>
      </w:r>
    </w:p>
    <w:p w14:paraId="75B808BA" w14:textId="77777777" w:rsidR="00E2248C" w:rsidRDefault="006C21B4">
      <w:pPr>
        <w:pStyle w:val="Standard"/>
        <w:spacing w:after="218" w:line="240" w:lineRule="auto"/>
        <w:ind w:right="14"/>
      </w:pPr>
      <w:r>
        <w:t>Signed by:</w:t>
      </w:r>
    </w:p>
    <w:p w14:paraId="75B808BB" w14:textId="77777777" w:rsidR="00E2248C" w:rsidRDefault="006C21B4">
      <w:pPr>
        <w:pStyle w:val="Standard"/>
        <w:spacing w:after="0" w:line="240" w:lineRule="auto"/>
        <w:ind w:right="14"/>
      </w:pPr>
      <w:r>
        <w:t>Full name (capitals):</w:t>
      </w:r>
    </w:p>
    <w:p w14:paraId="75B808BC" w14:textId="77777777" w:rsidR="00E2248C" w:rsidRDefault="006C21B4">
      <w:pPr>
        <w:pStyle w:val="Standard"/>
        <w:ind w:right="8220"/>
      </w:pPr>
      <w:r>
        <w:t>Position: Date:</w:t>
      </w:r>
    </w:p>
    <w:p w14:paraId="75B808BD" w14:textId="77777777" w:rsidR="00E2248C" w:rsidRDefault="006C21B4">
      <w:pPr>
        <w:pStyle w:val="Heading4"/>
        <w:ind w:left="1123" w:right="3672" w:firstLine="1128"/>
      </w:pPr>
      <w:r>
        <w:t>For and on behalf of the [Company name]</w:t>
      </w:r>
    </w:p>
    <w:p w14:paraId="75B808BE" w14:textId="77777777" w:rsidR="00E2248C" w:rsidRDefault="006C21B4">
      <w:pPr>
        <w:pStyle w:val="Standard"/>
        <w:spacing w:after="218" w:line="240" w:lineRule="auto"/>
        <w:ind w:right="14"/>
      </w:pPr>
      <w:r>
        <w:t>Signed by:</w:t>
      </w:r>
    </w:p>
    <w:p w14:paraId="75B808BF" w14:textId="77777777" w:rsidR="00E2248C" w:rsidRDefault="006C21B4">
      <w:pPr>
        <w:pStyle w:val="Standard"/>
        <w:spacing w:after="0" w:line="240" w:lineRule="auto"/>
        <w:ind w:right="14"/>
      </w:pPr>
      <w:r>
        <w:t>Full name (capitals):</w:t>
      </w:r>
    </w:p>
    <w:p w14:paraId="75B808C0" w14:textId="77777777" w:rsidR="00E2248C" w:rsidRDefault="006C21B4">
      <w:pPr>
        <w:pStyle w:val="Standard"/>
        <w:spacing w:after="811" w:line="240" w:lineRule="auto"/>
        <w:ind w:right="8220"/>
      </w:pPr>
      <w:r>
        <w:t>Position: Date:</w:t>
      </w:r>
    </w:p>
    <w:p w14:paraId="75B808C1" w14:textId="77777777" w:rsidR="00E2248C" w:rsidRDefault="006C21B4">
      <w:pPr>
        <w:pStyle w:val="Heading4"/>
        <w:ind w:left="1123" w:right="3672" w:firstLine="1128"/>
      </w:pPr>
      <w:r>
        <w:lastRenderedPageBreak/>
        <w:t>For and on behalf of the [Company name]</w:t>
      </w:r>
    </w:p>
    <w:p w14:paraId="75B808C2" w14:textId="77777777" w:rsidR="00E2248C" w:rsidRDefault="006C21B4">
      <w:pPr>
        <w:pStyle w:val="Standard"/>
        <w:spacing w:after="220" w:line="240" w:lineRule="auto"/>
        <w:ind w:right="14"/>
      </w:pPr>
      <w:r>
        <w:t>Signed by:</w:t>
      </w:r>
    </w:p>
    <w:p w14:paraId="75B808C3" w14:textId="77777777" w:rsidR="00E2248C" w:rsidRDefault="006C21B4">
      <w:pPr>
        <w:pStyle w:val="Standard"/>
        <w:spacing w:after="0" w:line="240" w:lineRule="auto"/>
        <w:ind w:right="14"/>
      </w:pPr>
      <w:r>
        <w:t>Full name (capitals):</w:t>
      </w:r>
    </w:p>
    <w:p w14:paraId="75B808C4" w14:textId="77777777" w:rsidR="00E2248C" w:rsidRDefault="006C21B4">
      <w:pPr>
        <w:pStyle w:val="Standard"/>
        <w:ind w:right="8220"/>
      </w:pPr>
      <w:r>
        <w:t>Position: Date:</w:t>
      </w:r>
    </w:p>
    <w:p w14:paraId="75B808C5" w14:textId="77777777" w:rsidR="00E2248C" w:rsidRDefault="006C21B4">
      <w:pPr>
        <w:pStyle w:val="Heading4"/>
        <w:ind w:left="1123" w:right="3672" w:firstLine="1128"/>
      </w:pPr>
      <w:r>
        <w:t>For and on behalf of the [Company name]</w:t>
      </w:r>
    </w:p>
    <w:p w14:paraId="75B808C6" w14:textId="77777777" w:rsidR="00E2248C" w:rsidRDefault="006C21B4">
      <w:pPr>
        <w:pStyle w:val="Standard"/>
        <w:spacing w:after="221" w:line="240" w:lineRule="auto"/>
        <w:ind w:right="14"/>
      </w:pPr>
      <w:r>
        <w:t>Signed by:</w:t>
      </w:r>
    </w:p>
    <w:p w14:paraId="75B808C7" w14:textId="77777777" w:rsidR="00E2248C" w:rsidRDefault="006C21B4">
      <w:pPr>
        <w:pStyle w:val="Standard"/>
        <w:spacing w:after="0" w:line="240" w:lineRule="auto"/>
        <w:ind w:right="14"/>
      </w:pPr>
      <w:r>
        <w:t>Full name (capitals):</w:t>
      </w:r>
    </w:p>
    <w:p w14:paraId="75B808C8" w14:textId="77777777" w:rsidR="00E2248C" w:rsidRDefault="006C21B4">
      <w:pPr>
        <w:pStyle w:val="Standard"/>
        <w:ind w:right="8220"/>
      </w:pPr>
      <w:r>
        <w:t>Position: Date:</w:t>
      </w:r>
    </w:p>
    <w:p w14:paraId="75B808C9" w14:textId="77777777" w:rsidR="00E2248C" w:rsidRDefault="006C21B4">
      <w:pPr>
        <w:pStyle w:val="Heading4"/>
        <w:ind w:left="1123" w:right="3672" w:firstLine="1128"/>
      </w:pPr>
      <w:r>
        <w:t>For and on behalf of the [Company name]</w:t>
      </w:r>
    </w:p>
    <w:p w14:paraId="75B808CA" w14:textId="77777777" w:rsidR="00E2248C" w:rsidRDefault="006C21B4">
      <w:pPr>
        <w:pStyle w:val="Standard"/>
        <w:spacing w:after="220" w:line="240" w:lineRule="auto"/>
        <w:ind w:right="14"/>
      </w:pPr>
      <w:r>
        <w:t>Signed by:</w:t>
      </w:r>
    </w:p>
    <w:p w14:paraId="75B808CB" w14:textId="77777777" w:rsidR="00E2248C" w:rsidRDefault="006C21B4">
      <w:pPr>
        <w:pStyle w:val="Standard"/>
        <w:spacing w:after="0" w:line="240" w:lineRule="auto"/>
        <w:ind w:right="14"/>
      </w:pPr>
      <w:r>
        <w:t>Full name (capitals):</w:t>
      </w:r>
    </w:p>
    <w:p w14:paraId="75B808CC" w14:textId="77777777" w:rsidR="00E2248C" w:rsidRDefault="006C21B4">
      <w:pPr>
        <w:pStyle w:val="Standard"/>
        <w:spacing w:after="0" w:line="240" w:lineRule="auto"/>
        <w:ind w:right="14"/>
      </w:pPr>
      <w:r>
        <w:t>Position:</w:t>
      </w:r>
    </w:p>
    <w:p w14:paraId="75B808CD" w14:textId="77777777" w:rsidR="00E2248C" w:rsidRDefault="006C21B4">
      <w:pPr>
        <w:pStyle w:val="Standard"/>
        <w:ind w:right="14"/>
      </w:pPr>
      <w:r>
        <w:t>Date:</w:t>
      </w:r>
    </w:p>
    <w:p w14:paraId="75B808CE" w14:textId="77777777" w:rsidR="00E2248C" w:rsidRDefault="006C21B4">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000" w:firstRow="0" w:lastRow="0" w:firstColumn="0" w:lastColumn="0" w:noHBand="0" w:noVBand="0"/>
      </w:tblPr>
      <w:tblGrid>
        <w:gridCol w:w="2959"/>
        <w:gridCol w:w="3082"/>
        <w:gridCol w:w="2860"/>
      </w:tblGrid>
      <w:tr w:rsidR="00E2248C" w14:paraId="75B808D2"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CF" w14:textId="77777777" w:rsidR="00E2248C" w:rsidRDefault="006C21B4">
            <w:pPr>
              <w:pStyle w:val="Standard"/>
              <w:spacing w:after="0" w:line="247"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0" w14:textId="77777777" w:rsidR="00E2248C" w:rsidRDefault="006C21B4">
            <w:pPr>
              <w:pStyle w:val="Standard"/>
              <w:spacing w:after="0" w:line="247"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1" w14:textId="77777777" w:rsidR="00E2248C" w:rsidRDefault="006C21B4">
            <w:pPr>
              <w:pStyle w:val="Standard"/>
              <w:spacing w:after="0" w:line="247" w:lineRule="auto"/>
              <w:ind w:left="5" w:firstLine="0"/>
            </w:pPr>
            <w:r>
              <w:rPr>
                <w:b/>
                <w:sz w:val="20"/>
                <w:szCs w:val="20"/>
              </w:rPr>
              <w:t>Effective date of contract</w:t>
            </w:r>
          </w:p>
        </w:tc>
      </w:tr>
      <w:tr w:rsidR="00E2248C" w14:paraId="75B808D6"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3" w14:textId="77777777" w:rsidR="00E2248C" w:rsidRDefault="006C21B4">
            <w:pPr>
              <w:pStyle w:val="Standard"/>
              <w:spacing w:after="0" w:line="247"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4" w14:textId="77777777" w:rsidR="00E2248C" w:rsidRDefault="006C21B4">
            <w:pPr>
              <w:pStyle w:val="Standard"/>
              <w:spacing w:after="0" w:line="247"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5" w14:textId="77777777" w:rsidR="00E2248C" w:rsidRDefault="006C21B4">
            <w:pPr>
              <w:pStyle w:val="Standard"/>
              <w:spacing w:after="0" w:line="247" w:lineRule="auto"/>
              <w:ind w:left="0" w:firstLine="0"/>
            </w:pPr>
            <w:r>
              <w:t xml:space="preserve"> </w:t>
            </w:r>
          </w:p>
        </w:tc>
      </w:tr>
      <w:tr w:rsidR="00E2248C" w14:paraId="75B808DA"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7" w14:textId="77777777" w:rsidR="00E2248C" w:rsidRDefault="006C21B4">
            <w:pPr>
              <w:pStyle w:val="Standard"/>
              <w:spacing w:after="0" w:line="247"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8" w14:textId="77777777" w:rsidR="00E2248C" w:rsidRDefault="006C21B4">
            <w:pPr>
              <w:pStyle w:val="Standard"/>
              <w:spacing w:after="0" w:line="247"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9" w14:textId="77777777" w:rsidR="00E2248C" w:rsidRDefault="006C21B4">
            <w:pPr>
              <w:pStyle w:val="Standard"/>
              <w:spacing w:after="0" w:line="247" w:lineRule="auto"/>
              <w:ind w:left="0" w:firstLine="0"/>
            </w:pPr>
            <w:r>
              <w:t xml:space="preserve"> </w:t>
            </w:r>
          </w:p>
        </w:tc>
      </w:tr>
      <w:tr w:rsidR="00E2248C" w14:paraId="75B808DE"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B" w14:textId="77777777" w:rsidR="00E2248C" w:rsidRDefault="006C21B4">
            <w:pPr>
              <w:pStyle w:val="Standard"/>
              <w:spacing w:after="0" w:line="247"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C" w14:textId="77777777" w:rsidR="00E2248C" w:rsidRDefault="006C21B4">
            <w:pPr>
              <w:pStyle w:val="Standard"/>
              <w:spacing w:after="0" w:line="247"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D" w14:textId="77777777" w:rsidR="00E2248C" w:rsidRDefault="006C21B4">
            <w:pPr>
              <w:pStyle w:val="Standard"/>
              <w:spacing w:after="0" w:line="247" w:lineRule="auto"/>
              <w:ind w:left="0" w:firstLine="0"/>
            </w:pPr>
            <w:r>
              <w:t xml:space="preserve"> </w:t>
            </w:r>
          </w:p>
        </w:tc>
      </w:tr>
      <w:tr w:rsidR="00E2248C" w14:paraId="75B808E2"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DF" w14:textId="77777777" w:rsidR="00E2248C" w:rsidRDefault="006C21B4">
            <w:pPr>
              <w:pStyle w:val="Standard"/>
              <w:spacing w:after="0" w:line="247"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E0" w14:textId="77777777" w:rsidR="00E2248C" w:rsidRDefault="006C21B4">
            <w:pPr>
              <w:pStyle w:val="Standard"/>
              <w:spacing w:after="0" w:line="247"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B808E1" w14:textId="77777777" w:rsidR="00E2248C" w:rsidRDefault="006C21B4">
            <w:pPr>
              <w:pStyle w:val="Standard"/>
              <w:spacing w:after="0" w:line="247" w:lineRule="auto"/>
              <w:ind w:left="0" w:firstLine="0"/>
            </w:pPr>
            <w:r>
              <w:t xml:space="preserve"> </w:t>
            </w:r>
          </w:p>
        </w:tc>
      </w:tr>
    </w:tbl>
    <w:p w14:paraId="75B808E3" w14:textId="77777777" w:rsidR="00E2248C" w:rsidRDefault="006C21B4">
      <w:pPr>
        <w:pStyle w:val="Standard"/>
        <w:spacing w:after="0" w:line="247" w:lineRule="auto"/>
        <w:ind w:left="1142" w:firstLine="0"/>
      </w:pPr>
      <w:r>
        <w:t xml:space="preserve"> </w:t>
      </w:r>
      <w:r>
        <w:tab/>
      </w:r>
    </w:p>
    <w:p w14:paraId="75B808E4" w14:textId="77777777" w:rsidR="00E2248C" w:rsidRDefault="006C21B4">
      <w:pPr>
        <w:pStyle w:val="Standard"/>
        <w:pageBreakBefore/>
        <w:spacing w:after="40" w:line="247" w:lineRule="auto"/>
        <w:ind w:left="1113" w:firstLine="1118"/>
      </w:pPr>
      <w:r>
        <w:rPr>
          <w:color w:val="434343"/>
          <w:sz w:val="28"/>
          <w:szCs w:val="28"/>
        </w:rPr>
        <w:lastRenderedPageBreak/>
        <w:t xml:space="preserve">Collaboration Agreement Schedule 2 </w:t>
      </w:r>
    </w:p>
    <w:p w14:paraId="75B808E5" w14:textId="77777777" w:rsidR="00E2248C" w:rsidRDefault="006C21B4">
      <w:pPr>
        <w:pStyle w:val="Heading2"/>
        <w:pageBreakBefore/>
        <w:spacing w:after="299" w:line="240" w:lineRule="auto"/>
        <w:ind w:left="1113" w:firstLine="1118"/>
      </w:pPr>
      <w:r>
        <w:lastRenderedPageBreak/>
        <w:t>Schedule 4: Alternative clauses</w:t>
      </w:r>
    </w:p>
    <w:p w14:paraId="75B808E6" w14:textId="77777777" w:rsidR="00E2248C" w:rsidRDefault="006C21B4">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75B808E7" w14:textId="77777777" w:rsidR="00E2248C" w:rsidRDefault="006C21B4">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75B808E8" w14:textId="77777777" w:rsidR="00E2248C" w:rsidRDefault="006C21B4">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75B808E9" w14:textId="77777777" w:rsidR="00E2248C" w:rsidRDefault="006C21B4">
      <w:pPr>
        <w:pStyle w:val="Standard"/>
        <w:spacing w:after="0" w:line="480" w:lineRule="auto"/>
        <w:ind w:left="2268" w:right="162" w:hanging="405"/>
      </w:pPr>
      <w:r>
        <w:t>2.1 The Customer may, in the Order Form, request the following alternative Clauses: 2.1.1 Scots Law and Jurisdiction</w:t>
      </w:r>
    </w:p>
    <w:p w14:paraId="75B808EA" w14:textId="77777777" w:rsidR="00E2248C" w:rsidRDefault="006C21B4">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5B808EB" w14:textId="77777777" w:rsidR="00E2248C" w:rsidRDefault="00E2248C">
      <w:pPr>
        <w:pStyle w:val="Standard"/>
        <w:spacing w:after="0" w:line="240" w:lineRule="auto"/>
        <w:ind w:left="3119" w:right="14" w:hanging="851"/>
      </w:pPr>
    </w:p>
    <w:p w14:paraId="75B808EC" w14:textId="77777777" w:rsidR="00E2248C" w:rsidRDefault="006C21B4">
      <w:pPr>
        <w:pStyle w:val="Standard"/>
        <w:ind w:left="3119" w:right="14" w:hanging="851"/>
      </w:pPr>
      <w:r>
        <w:t>2.1.3 Reference to England and Wales in Working Days definition within the Glossary and interpretations section will be replaced with Scotland.</w:t>
      </w:r>
    </w:p>
    <w:p w14:paraId="75B808ED" w14:textId="77777777" w:rsidR="00E2248C" w:rsidRDefault="006C21B4">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5B808EE" w14:textId="77777777" w:rsidR="00E2248C" w:rsidRDefault="006C21B4">
      <w:pPr>
        <w:pStyle w:val="Standard"/>
        <w:spacing w:after="342" w:line="240" w:lineRule="auto"/>
        <w:ind w:left="3119" w:right="14" w:hanging="851"/>
      </w:pPr>
      <w:r>
        <w:t>2.1.5 Reference to the Supply of Goods and Services Act 1982 will be removed in incorporated Framework Agreement clause 4.1.</w:t>
      </w:r>
    </w:p>
    <w:p w14:paraId="75B808EF" w14:textId="77777777" w:rsidR="00E2248C" w:rsidRDefault="006C21B4">
      <w:pPr>
        <w:pStyle w:val="Standard"/>
        <w:spacing w:after="342" w:line="240" w:lineRule="auto"/>
        <w:ind w:left="3119" w:right="14" w:hanging="851"/>
      </w:pPr>
      <w:r>
        <w:t>2.1.6 References to “tort” will be replaced with “delict” throughout</w:t>
      </w:r>
    </w:p>
    <w:p w14:paraId="75B808F0" w14:textId="77777777" w:rsidR="00E2248C" w:rsidRDefault="006C21B4">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75B808F1" w14:textId="77777777" w:rsidR="00E2248C" w:rsidRDefault="006C21B4">
      <w:pPr>
        <w:pStyle w:val="Standard"/>
        <w:spacing w:after="342" w:line="240" w:lineRule="auto"/>
        <w:ind w:left="3119" w:right="14" w:hanging="851"/>
      </w:pPr>
      <w:r>
        <w:t>2.2.1 Northern Ireland Law (see paragraph 2.3, 2.4, 2.5, 2.6 and 2.7 of this Schedule)</w:t>
      </w:r>
    </w:p>
    <w:p w14:paraId="75B808F2" w14:textId="77777777" w:rsidR="00E2248C" w:rsidRDefault="006C21B4">
      <w:pPr>
        <w:pStyle w:val="Heading4"/>
        <w:tabs>
          <w:tab w:val="center" w:pos="1314"/>
          <w:tab w:val="center" w:pos="2734"/>
        </w:tabs>
        <w:spacing w:after="40" w:line="247"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75B808F3" w14:textId="77777777" w:rsidR="00E2248C" w:rsidRDefault="006C21B4">
      <w:pPr>
        <w:pStyle w:val="Standard"/>
        <w:ind w:left="2573" w:right="14" w:hanging="720"/>
      </w:pPr>
      <w:r>
        <w:t>2.3.1 The Supplier will comply with all applicable fair employment, equality of treatment and anti-discrimination legislation, including, in particular the:</w:t>
      </w:r>
    </w:p>
    <w:p w14:paraId="75B808F4" w14:textId="77777777" w:rsidR="00E2248C" w:rsidRDefault="006C21B4">
      <w:pPr>
        <w:pStyle w:val="Standard"/>
        <w:numPr>
          <w:ilvl w:val="0"/>
          <w:numId w:val="50"/>
        </w:numPr>
        <w:spacing w:after="0" w:line="240" w:lineRule="auto"/>
        <w:ind w:right="14" w:hanging="360"/>
      </w:pPr>
      <w:r>
        <w:t>Employment (Northern Ireland) Order 2002</w:t>
      </w:r>
    </w:p>
    <w:p w14:paraId="75B808F5" w14:textId="77777777" w:rsidR="00E2248C" w:rsidRDefault="006C21B4">
      <w:pPr>
        <w:pStyle w:val="Standard"/>
        <w:numPr>
          <w:ilvl w:val="0"/>
          <w:numId w:val="50"/>
        </w:numPr>
        <w:spacing w:after="0" w:line="240" w:lineRule="auto"/>
        <w:ind w:right="14" w:hanging="360"/>
      </w:pPr>
      <w:r>
        <w:t>Fair Employment and Treatment (Northern Ireland) Order 1998</w:t>
      </w:r>
    </w:p>
    <w:p w14:paraId="75B808F6" w14:textId="77777777" w:rsidR="00E2248C" w:rsidRDefault="006C21B4">
      <w:pPr>
        <w:pStyle w:val="Standard"/>
        <w:numPr>
          <w:ilvl w:val="0"/>
          <w:numId w:val="50"/>
        </w:numPr>
        <w:spacing w:after="0" w:line="240" w:lineRule="auto"/>
        <w:ind w:right="14" w:hanging="360"/>
      </w:pPr>
      <w:r>
        <w:t>Sex Discrimination (Northern Ireland) Order 1976 and 1988</w:t>
      </w:r>
    </w:p>
    <w:p w14:paraId="75B808F7" w14:textId="77777777" w:rsidR="00E2248C" w:rsidRDefault="006C21B4">
      <w:pPr>
        <w:pStyle w:val="Standard"/>
        <w:numPr>
          <w:ilvl w:val="0"/>
          <w:numId w:val="50"/>
        </w:numPr>
        <w:spacing w:after="0" w:line="240" w:lineRule="auto"/>
        <w:ind w:right="14" w:hanging="360"/>
      </w:pPr>
      <w:r>
        <w:t>Employment Equality (Sexual Orientation) Regulations (Northern Ireland) 2003</w:t>
      </w:r>
    </w:p>
    <w:p w14:paraId="75B808F8" w14:textId="77777777" w:rsidR="00E2248C" w:rsidRDefault="006C21B4">
      <w:pPr>
        <w:pStyle w:val="Standard"/>
        <w:numPr>
          <w:ilvl w:val="0"/>
          <w:numId w:val="50"/>
        </w:numPr>
        <w:spacing w:after="0" w:line="240" w:lineRule="auto"/>
        <w:ind w:right="14" w:hanging="360"/>
      </w:pPr>
      <w:r>
        <w:t>Equal Pay Act (Northern Ireland) 1970</w:t>
      </w:r>
    </w:p>
    <w:p w14:paraId="75B808F9" w14:textId="77777777" w:rsidR="00E2248C" w:rsidRDefault="006C21B4">
      <w:pPr>
        <w:pStyle w:val="Standard"/>
        <w:numPr>
          <w:ilvl w:val="0"/>
          <w:numId w:val="50"/>
        </w:numPr>
        <w:spacing w:after="0" w:line="240" w:lineRule="auto"/>
        <w:ind w:right="14" w:hanging="360"/>
      </w:pPr>
      <w:r>
        <w:t>Disability Discrimination Act 1995</w:t>
      </w:r>
    </w:p>
    <w:p w14:paraId="75B808FA" w14:textId="77777777" w:rsidR="00E2248C" w:rsidRDefault="006C21B4">
      <w:pPr>
        <w:pStyle w:val="Standard"/>
        <w:numPr>
          <w:ilvl w:val="0"/>
          <w:numId w:val="50"/>
        </w:numPr>
        <w:spacing w:after="0" w:line="240" w:lineRule="auto"/>
        <w:ind w:right="14" w:hanging="360"/>
      </w:pPr>
      <w:r>
        <w:t>Race Relations (Northern Ireland) Order 1997</w:t>
      </w:r>
    </w:p>
    <w:p w14:paraId="75B808FB" w14:textId="77777777" w:rsidR="00E2248C" w:rsidRDefault="006C21B4">
      <w:pPr>
        <w:pStyle w:val="Standard"/>
        <w:numPr>
          <w:ilvl w:val="0"/>
          <w:numId w:val="50"/>
        </w:numPr>
        <w:spacing w:after="0" w:line="240" w:lineRule="auto"/>
        <w:ind w:right="14" w:hanging="360"/>
      </w:pPr>
      <w:r>
        <w:t>Employment Relations (Northern Ireland) Order 1999 and Employment Rights (Northern Ireland) Order 1996</w:t>
      </w:r>
    </w:p>
    <w:p w14:paraId="75B808FC" w14:textId="77777777" w:rsidR="00E2248C" w:rsidRDefault="006C21B4">
      <w:pPr>
        <w:pStyle w:val="Standard"/>
        <w:numPr>
          <w:ilvl w:val="0"/>
          <w:numId w:val="50"/>
        </w:numPr>
        <w:spacing w:after="0" w:line="240" w:lineRule="auto"/>
        <w:ind w:right="14" w:hanging="360"/>
      </w:pPr>
      <w:r>
        <w:t>Employment Equality (Age) Regulations (Northern Ireland) 2006</w:t>
      </w:r>
    </w:p>
    <w:p w14:paraId="75B808FD" w14:textId="77777777" w:rsidR="00E2248C" w:rsidRDefault="006C21B4">
      <w:pPr>
        <w:pStyle w:val="Standard"/>
        <w:numPr>
          <w:ilvl w:val="0"/>
          <w:numId w:val="50"/>
        </w:numPr>
        <w:spacing w:after="0" w:line="240" w:lineRule="auto"/>
        <w:ind w:right="14" w:hanging="360"/>
      </w:pPr>
      <w:r>
        <w:lastRenderedPageBreak/>
        <w:t>Part-time Workers (Prevention of less Favourable Treatment) Regulation 2000</w:t>
      </w:r>
    </w:p>
    <w:p w14:paraId="75B808FE" w14:textId="77777777" w:rsidR="00E2248C" w:rsidRDefault="006C21B4">
      <w:pPr>
        <w:pStyle w:val="Standard"/>
        <w:numPr>
          <w:ilvl w:val="0"/>
          <w:numId w:val="50"/>
        </w:numPr>
        <w:spacing w:after="0" w:line="240" w:lineRule="auto"/>
        <w:ind w:right="14" w:hanging="360"/>
      </w:pPr>
      <w:r>
        <w:t>Fixed-term Employees (Prevention of Less Favourable Treatment) Regulations 2002</w:t>
      </w:r>
    </w:p>
    <w:p w14:paraId="75B808FF" w14:textId="77777777" w:rsidR="00E2248C" w:rsidRDefault="006C21B4">
      <w:pPr>
        <w:pStyle w:val="Standard"/>
        <w:numPr>
          <w:ilvl w:val="0"/>
          <w:numId w:val="50"/>
        </w:numPr>
        <w:spacing w:after="0" w:line="240" w:lineRule="auto"/>
        <w:ind w:right="14" w:hanging="360"/>
      </w:pPr>
      <w:r>
        <w:t>The Disability Discrimination (Northern Ireland) Order 2006</w:t>
      </w:r>
    </w:p>
    <w:p w14:paraId="75B80900" w14:textId="77777777" w:rsidR="00E2248C" w:rsidRDefault="006C21B4">
      <w:pPr>
        <w:pStyle w:val="Standard"/>
        <w:numPr>
          <w:ilvl w:val="0"/>
          <w:numId w:val="50"/>
        </w:numPr>
        <w:spacing w:after="0" w:line="240" w:lineRule="auto"/>
        <w:ind w:right="14" w:hanging="360"/>
      </w:pPr>
      <w:r>
        <w:t>The Employment Relations (Northern Ireland) Order 2004</w:t>
      </w:r>
    </w:p>
    <w:p w14:paraId="75B80901" w14:textId="77777777" w:rsidR="00E2248C" w:rsidRDefault="006C21B4">
      <w:pPr>
        <w:pStyle w:val="Standard"/>
        <w:numPr>
          <w:ilvl w:val="0"/>
          <w:numId w:val="50"/>
        </w:numPr>
        <w:spacing w:after="0" w:line="240" w:lineRule="auto"/>
        <w:ind w:right="14" w:hanging="360"/>
      </w:pPr>
      <w:r>
        <w:t>Equality Act (Sexual Orientation) Regulations (Northern Ireland) 2006</w:t>
      </w:r>
    </w:p>
    <w:p w14:paraId="75B80902" w14:textId="77777777" w:rsidR="00E2248C" w:rsidRDefault="006C21B4">
      <w:pPr>
        <w:pStyle w:val="Standard"/>
        <w:numPr>
          <w:ilvl w:val="0"/>
          <w:numId w:val="50"/>
        </w:numPr>
        <w:spacing w:after="0" w:line="240" w:lineRule="auto"/>
        <w:ind w:right="14" w:hanging="360"/>
      </w:pPr>
      <w:r>
        <w:t>Employment Relations (Northern Ireland) Order 2004 ● Work and Families (Northern Ireland) Order 2006</w:t>
      </w:r>
    </w:p>
    <w:p w14:paraId="75B80903" w14:textId="77777777" w:rsidR="00E2248C" w:rsidRDefault="00E2248C">
      <w:pPr>
        <w:pStyle w:val="Standard"/>
        <w:ind w:left="1503" w:right="14" w:firstLine="0"/>
      </w:pPr>
    </w:p>
    <w:p w14:paraId="75B80904" w14:textId="77777777" w:rsidR="00E2248C" w:rsidRDefault="006C21B4">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75B80905" w14:textId="77777777" w:rsidR="00E2248C" w:rsidRDefault="006C21B4">
      <w:pPr>
        <w:pStyle w:val="Standard"/>
        <w:numPr>
          <w:ilvl w:val="1"/>
          <w:numId w:val="50"/>
        </w:numPr>
        <w:spacing w:after="26" w:line="240" w:lineRule="auto"/>
        <w:ind w:right="14" w:hanging="720"/>
      </w:pPr>
      <w:r>
        <w:t>persons of different religious beliefs or political opinions</w:t>
      </w:r>
    </w:p>
    <w:p w14:paraId="75B80906" w14:textId="77777777" w:rsidR="00E2248C" w:rsidRDefault="006C21B4">
      <w:pPr>
        <w:pStyle w:val="Standard"/>
        <w:numPr>
          <w:ilvl w:val="1"/>
          <w:numId w:val="50"/>
        </w:numPr>
        <w:spacing w:after="28" w:line="240" w:lineRule="auto"/>
        <w:ind w:right="14" w:hanging="720"/>
      </w:pPr>
      <w:r>
        <w:t>men and women or married and unmarried persons</w:t>
      </w:r>
    </w:p>
    <w:p w14:paraId="75B80907" w14:textId="77777777" w:rsidR="00E2248C" w:rsidRDefault="006C21B4">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75B80908" w14:textId="77777777" w:rsidR="00E2248C" w:rsidRDefault="006C21B4">
      <w:pPr>
        <w:pStyle w:val="Standard"/>
        <w:numPr>
          <w:ilvl w:val="1"/>
          <w:numId w:val="50"/>
        </w:numPr>
        <w:spacing w:after="9" w:line="240" w:lineRule="auto"/>
        <w:ind w:right="14" w:hanging="720"/>
      </w:pPr>
      <w:r>
        <w:t>persons of different racial groups (within the meaning of the Race Relations (Northern Ireland) Order 1997)</w:t>
      </w:r>
    </w:p>
    <w:p w14:paraId="75B80909" w14:textId="77777777" w:rsidR="00E2248C" w:rsidRDefault="006C21B4">
      <w:pPr>
        <w:pStyle w:val="Standard"/>
        <w:numPr>
          <w:ilvl w:val="1"/>
          <w:numId w:val="50"/>
        </w:numPr>
        <w:spacing w:after="7" w:line="240" w:lineRule="auto"/>
        <w:ind w:right="14" w:hanging="720"/>
      </w:pPr>
      <w:r>
        <w:t>persons with and without a disability (within the meaning of the Disability Discrimination Act 1995)</w:t>
      </w:r>
    </w:p>
    <w:p w14:paraId="75B8090A" w14:textId="77777777" w:rsidR="00E2248C" w:rsidRDefault="006C21B4">
      <w:pPr>
        <w:pStyle w:val="Standard"/>
        <w:numPr>
          <w:ilvl w:val="1"/>
          <w:numId w:val="50"/>
        </w:numPr>
        <w:spacing w:after="26" w:line="240" w:lineRule="auto"/>
        <w:ind w:right="14" w:hanging="720"/>
      </w:pPr>
      <w:r>
        <w:t>persons of different ages</w:t>
      </w:r>
    </w:p>
    <w:p w14:paraId="75B8090B" w14:textId="77777777" w:rsidR="00E2248C" w:rsidRDefault="006C21B4">
      <w:pPr>
        <w:pStyle w:val="Standard"/>
        <w:numPr>
          <w:ilvl w:val="1"/>
          <w:numId w:val="50"/>
        </w:numPr>
        <w:ind w:right="14" w:hanging="720"/>
      </w:pPr>
      <w:r>
        <w:t>persons of differing sexual orientation</w:t>
      </w:r>
    </w:p>
    <w:p w14:paraId="75B8090C" w14:textId="77777777" w:rsidR="00E2248C" w:rsidRDefault="006C21B4">
      <w:pPr>
        <w:pStyle w:val="Standard"/>
        <w:spacing w:after="956" w:line="240" w:lineRule="auto"/>
        <w:ind w:left="2573" w:right="14" w:hanging="720"/>
      </w:pPr>
      <w:r>
        <w:t>2.3.2 The Supplier will take all reasonable steps to secure the observance of clause 2.3.1 of this Schedule by all Supplier Staff.</w:t>
      </w:r>
    </w:p>
    <w:p w14:paraId="75B8090D" w14:textId="77777777" w:rsidR="00E2248C" w:rsidRDefault="006C21B4">
      <w:pPr>
        <w:pStyle w:val="Heading4"/>
        <w:tabs>
          <w:tab w:val="center" w:pos="1314"/>
          <w:tab w:val="center" w:pos="3729"/>
        </w:tabs>
        <w:spacing w:after="40" w:line="247"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75B8090E" w14:textId="77777777" w:rsidR="00E2248C" w:rsidRDefault="006C21B4">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5B8090F" w14:textId="77777777" w:rsidR="00E2248C" w:rsidRDefault="006C21B4">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75B80910" w14:textId="77777777" w:rsidR="00E2248C" w:rsidRDefault="006C21B4">
      <w:pPr>
        <w:pStyle w:val="Standard"/>
        <w:numPr>
          <w:ilvl w:val="0"/>
          <w:numId w:val="51"/>
        </w:numPr>
        <w:spacing w:after="28" w:line="240" w:lineRule="auto"/>
        <w:ind w:right="14" w:hanging="720"/>
      </w:pPr>
      <w:r>
        <w:t>the issue of written instructions to staff and other relevant persons</w:t>
      </w:r>
    </w:p>
    <w:p w14:paraId="75B80911" w14:textId="77777777" w:rsidR="00E2248C" w:rsidRDefault="006C21B4">
      <w:pPr>
        <w:pStyle w:val="Standard"/>
        <w:numPr>
          <w:ilvl w:val="0"/>
          <w:numId w:val="51"/>
        </w:numPr>
        <w:spacing w:after="6" w:line="240" w:lineRule="auto"/>
        <w:ind w:right="14" w:hanging="720"/>
      </w:pPr>
      <w:r>
        <w:t>the appointment or designation of a senior manager with responsibility for equal opportunities</w:t>
      </w:r>
    </w:p>
    <w:p w14:paraId="75B80912" w14:textId="77777777" w:rsidR="00E2248C" w:rsidRDefault="006C21B4">
      <w:pPr>
        <w:pStyle w:val="Standard"/>
        <w:numPr>
          <w:ilvl w:val="0"/>
          <w:numId w:val="51"/>
        </w:numPr>
        <w:spacing w:after="6" w:line="240" w:lineRule="auto"/>
        <w:ind w:right="14" w:hanging="720"/>
      </w:pPr>
      <w:r>
        <w:t>training of all staff and other relevant persons in equal opportunities and harassment matters</w:t>
      </w:r>
    </w:p>
    <w:p w14:paraId="75B80913" w14:textId="77777777" w:rsidR="00E2248C" w:rsidRDefault="006C21B4">
      <w:pPr>
        <w:pStyle w:val="Standard"/>
        <w:numPr>
          <w:ilvl w:val="0"/>
          <w:numId w:val="51"/>
        </w:numPr>
        <w:ind w:right="14" w:hanging="720"/>
      </w:pPr>
      <w:r>
        <w:t>the inclusion of the topic of equality as an agenda item at team, management and staff meetings</w:t>
      </w:r>
    </w:p>
    <w:p w14:paraId="75B80914" w14:textId="77777777" w:rsidR="00E2248C" w:rsidRDefault="006C21B4">
      <w:pPr>
        <w:pStyle w:val="Standard"/>
        <w:ind w:left="1863" w:right="14" w:firstLine="0"/>
      </w:pPr>
      <w:r>
        <w:t>The Supplier will procure that its Subcontractors do likewise with their equal opportunities policies.</w:t>
      </w:r>
    </w:p>
    <w:p w14:paraId="75B80915" w14:textId="77777777" w:rsidR="00E2248C" w:rsidRDefault="006C21B4">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75B80916" w14:textId="77777777" w:rsidR="00E2248C" w:rsidRDefault="006C21B4">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75B80917" w14:textId="77777777" w:rsidR="00E2248C" w:rsidRDefault="006C21B4">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75B80918" w14:textId="77777777" w:rsidR="00E2248C" w:rsidRDefault="006C21B4">
      <w:pPr>
        <w:pStyle w:val="Standard"/>
        <w:ind w:left="3303" w:right="14" w:firstLine="0"/>
      </w:pPr>
      <w:r>
        <w:t>Subcontractors during the Call-Off Contract Period by any Industrial or Fair Employment Tribunal or court,</w:t>
      </w:r>
    </w:p>
    <w:p w14:paraId="75B80919" w14:textId="77777777" w:rsidR="00E2248C" w:rsidRDefault="006C21B4">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5B8091A" w14:textId="77777777" w:rsidR="00E2248C" w:rsidRDefault="006C21B4">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5B8091B" w14:textId="77777777" w:rsidR="00E2248C" w:rsidRDefault="006C21B4">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75B8091C" w14:textId="77777777" w:rsidR="00E2248C" w:rsidRDefault="006C21B4">
      <w:pPr>
        <w:pStyle w:val="Heading4"/>
        <w:tabs>
          <w:tab w:val="center" w:pos="1314"/>
          <w:tab w:val="center" w:pos="2353"/>
        </w:tabs>
        <w:spacing w:after="40" w:line="247"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75B8091D" w14:textId="77777777" w:rsidR="00E2248C" w:rsidRDefault="006C21B4">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5B8091E" w14:textId="77777777" w:rsidR="00E2248C" w:rsidRDefault="006C21B4">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5B8091F" w14:textId="77777777" w:rsidR="00E2248C" w:rsidRDefault="006C21B4">
      <w:pPr>
        <w:pStyle w:val="Heading4"/>
        <w:tabs>
          <w:tab w:val="center" w:pos="1314"/>
          <w:tab w:val="center" w:pos="2944"/>
        </w:tabs>
        <w:spacing w:after="40" w:line="247"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75B80920" w14:textId="77777777" w:rsidR="00E2248C" w:rsidRDefault="006C21B4">
      <w:pPr>
        <w:pStyle w:val="Standard"/>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5B80921" w14:textId="77777777" w:rsidR="00E2248C" w:rsidRDefault="006C21B4">
      <w:pPr>
        <w:pStyle w:val="Standard"/>
        <w:ind w:left="2573" w:right="14" w:hanging="720"/>
      </w:pPr>
      <w:r>
        <w:lastRenderedPageBreak/>
        <w:t>2.6.2 While on the Customer premises, the Supplier will comply with any health and safety measures implemented by the Customer in respect of Supplier Staff and other persons working there.</w:t>
      </w:r>
    </w:p>
    <w:p w14:paraId="75B80922" w14:textId="77777777" w:rsidR="00E2248C" w:rsidRDefault="006C21B4">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5B80923" w14:textId="77777777" w:rsidR="00E2248C" w:rsidRDefault="006C21B4">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5B80924" w14:textId="77777777" w:rsidR="00E2248C" w:rsidRDefault="006C21B4">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75B80925" w14:textId="77777777" w:rsidR="00E2248C" w:rsidRDefault="006C21B4">
      <w:pPr>
        <w:pStyle w:val="Heading4"/>
        <w:tabs>
          <w:tab w:val="center" w:pos="1314"/>
          <w:tab w:val="center" w:pos="2913"/>
        </w:tabs>
        <w:spacing w:after="40" w:line="247"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75B80926" w14:textId="77777777" w:rsidR="00E2248C" w:rsidRDefault="006C21B4">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75B80927" w14:textId="77777777" w:rsidR="00E2248C" w:rsidRDefault="006C21B4">
      <w:pPr>
        <w:pStyle w:val="Standard"/>
        <w:spacing w:after="0" w:line="240" w:lineRule="auto"/>
        <w:ind w:left="2583" w:right="14" w:firstLine="0"/>
      </w:pPr>
      <w:r>
        <w:t>directly from a breach of this obligation (including any diminution of monies received by the Customer under any insurance policy).</w:t>
      </w:r>
    </w:p>
    <w:p w14:paraId="75B80928" w14:textId="77777777" w:rsidR="00E2248C" w:rsidRDefault="00E2248C">
      <w:pPr>
        <w:pStyle w:val="Standard"/>
        <w:spacing w:after="0" w:line="240" w:lineRule="auto"/>
        <w:ind w:left="2583" w:right="14" w:firstLine="0"/>
      </w:pPr>
    </w:p>
    <w:p w14:paraId="75B80929" w14:textId="77777777" w:rsidR="00E2248C" w:rsidRDefault="006C21B4">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5B8092A" w14:textId="77777777" w:rsidR="00E2248C" w:rsidRDefault="006C21B4">
      <w:pPr>
        <w:pStyle w:val="Standard"/>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14:paraId="75B8092B" w14:textId="77777777" w:rsidR="00E2248C" w:rsidRDefault="006C21B4">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75B8092C" w14:textId="77777777" w:rsidR="00E2248C" w:rsidRDefault="006C21B4">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75B8092D" w14:textId="77777777" w:rsidR="00E2248C" w:rsidRDefault="006C21B4">
      <w:pPr>
        <w:pStyle w:val="Heading2"/>
        <w:pageBreakBefore/>
        <w:ind w:left="1113" w:firstLine="1118"/>
      </w:pPr>
      <w:r>
        <w:lastRenderedPageBreak/>
        <w:t>Schedule 5: Guarantee</w:t>
      </w:r>
    </w:p>
    <w:p w14:paraId="75B8092E" w14:textId="77777777" w:rsidR="00E2248C" w:rsidRDefault="006C21B4">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5B8092F" w14:textId="77777777" w:rsidR="00E2248C" w:rsidRDefault="006C21B4">
      <w:pPr>
        <w:pStyle w:val="Standard"/>
        <w:ind w:right="14"/>
      </w:pPr>
      <w:r>
        <w:t>This deed of guarantee is made on [</w:t>
      </w:r>
      <w:r>
        <w:rPr>
          <w:b/>
        </w:rPr>
        <w:t xml:space="preserve">insert date, month, year] </w:t>
      </w:r>
      <w:r>
        <w:t>between:</w:t>
      </w:r>
    </w:p>
    <w:p w14:paraId="75B80930" w14:textId="77777777" w:rsidR="00E2248C" w:rsidRDefault="006C21B4">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75B80931" w14:textId="77777777" w:rsidR="00E2248C" w:rsidRDefault="006C21B4">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75B80932" w14:textId="77777777" w:rsidR="00E2248C" w:rsidRDefault="006C21B4">
      <w:pPr>
        <w:pStyle w:val="Standard"/>
        <w:spacing w:after="390" w:line="240" w:lineRule="auto"/>
        <w:ind w:right="14" w:firstLine="999"/>
      </w:pPr>
      <w:r>
        <w:t>and</w:t>
      </w:r>
    </w:p>
    <w:p w14:paraId="75B80933" w14:textId="77777777" w:rsidR="00E2248C" w:rsidRDefault="006C21B4">
      <w:pPr>
        <w:pStyle w:val="Standard"/>
        <w:numPr>
          <w:ilvl w:val="1"/>
          <w:numId w:val="42"/>
        </w:numPr>
        <w:spacing w:after="41" w:line="494"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75B80934" w14:textId="77777777" w:rsidR="00E2248C" w:rsidRDefault="006C21B4">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75B80935" w14:textId="77777777" w:rsidR="00E2248C" w:rsidRDefault="006C21B4">
      <w:pPr>
        <w:pStyle w:val="Standard"/>
        <w:numPr>
          <w:ilvl w:val="2"/>
          <w:numId w:val="43"/>
        </w:numPr>
        <w:ind w:right="14" w:hanging="720"/>
      </w:pPr>
      <w:r>
        <w:t>It is the intention of the Parties that this document be executed and take effect as a deed.</w:t>
      </w:r>
    </w:p>
    <w:p w14:paraId="75B80936" w14:textId="77777777" w:rsidR="00E2248C" w:rsidRDefault="006C21B4">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75B80937" w14:textId="77777777" w:rsidR="00E2248C" w:rsidRDefault="006C21B4">
      <w:pPr>
        <w:pStyle w:val="Standard"/>
        <w:ind w:right="14"/>
      </w:pPr>
      <w:r>
        <w:t>Suggested headings are as follows:</w:t>
      </w:r>
    </w:p>
    <w:p w14:paraId="75B80938" w14:textId="77777777" w:rsidR="00E2248C" w:rsidRDefault="006C21B4">
      <w:pPr>
        <w:pStyle w:val="Standard"/>
        <w:numPr>
          <w:ilvl w:val="0"/>
          <w:numId w:val="44"/>
        </w:numPr>
        <w:spacing w:after="23" w:line="240" w:lineRule="auto"/>
        <w:ind w:right="14" w:hanging="360"/>
      </w:pPr>
      <w:r>
        <w:t>Demands and notices</w:t>
      </w:r>
    </w:p>
    <w:p w14:paraId="75B80939" w14:textId="77777777" w:rsidR="00E2248C" w:rsidRDefault="006C21B4">
      <w:pPr>
        <w:pStyle w:val="Standard"/>
        <w:numPr>
          <w:ilvl w:val="0"/>
          <w:numId w:val="44"/>
        </w:numPr>
        <w:spacing w:after="23" w:line="240" w:lineRule="auto"/>
        <w:ind w:right="14" w:hanging="360"/>
      </w:pPr>
      <w:r>
        <w:t>Representations and Warranties</w:t>
      </w:r>
    </w:p>
    <w:p w14:paraId="75B8093A" w14:textId="77777777" w:rsidR="00E2248C" w:rsidRDefault="006C21B4">
      <w:pPr>
        <w:pStyle w:val="Standard"/>
        <w:numPr>
          <w:ilvl w:val="0"/>
          <w:numId w:val="44"/>
        </w:numPr>
        <w:spacing w:after="25" w:line="240" w:lineRule="auto"/>
        <w:ind w:right="14" w:hanging="360"/>
      </w:pPr>
      <w:r>
        <w:t>Obligation to enter into a new Contract</w:t>
      </w:r>
    </w:p>
    <w:p w14:paraId="75B8093B" w14:textId="77777777" w:rsidR="00E2248C" w:rsidRDefault="006C21B4">
      <w:pPr>
        <w:pStyle w:val="Standard"/>
        <w:numPr>
          <w:ilvl w:val="0"/>
          <w:numId w:val="44"/>
        </w:numPr>
        <w:spacing w:after="24" w:line="240" w:lineRule="auto"/>
        <w:ind w:right="14" w:hanging="360"/>
      </w:pPr>
      <w:r>
        <w:t>Assignment</w:t>
      </w:r>
    </w:p>
    <w:p w14:paraId="75B8093C" w14:textId="77777777" w:rsidR="00E2248C" w:rsidRDefault="006C21B4">
      <w:pPr>
        <w:pStyle w:val="Standard"/>
        <w:numPr>
          <w:ilvl w:val="0"/>
          <w:numId w:val="44"/>
        </w:numPr>
        <w:spacing w:after="24" w:line="240" w:lineRule="auto"/>
        <w:ind w:right="14" w:hanging="360"/>
      </w:pPr>
      <w:r>
        <w:t>Third Party Rights</w:t>
      </w:r>
    </w:p>
    <w:p w14:paraId="75B8093D" w14:textId="77777777" w:rsidR="00E2248C" w:rsidRDefault="006C21B4">
      <w:pPr>
        <w:pStyle w:val="Standard"/>
        <w:numPr>
          <w:ilvl w:val="0"/>
          <w:numId w:val="44"/>
        </w:numPr>
        <w:spacing w:after="22" w:line="240" w:lineRule="auto"/>
        <w:ind w:right="14" w:hanging="360"/>
      </w:pPr>
      <w:r>
        <w:t>Governing Law</w:t>
      </w:r>
    </w:p>
    <w:p w14:paraId="75B8093E" w14:textId="77777777" w:rsidR="00E2248C" w:rsidRDefault="006C21B4">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E2248C" w14:paraId="75B80941"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3F" w14:textId="77777777" w:rsidR="00E2248C" w:rsidRDefault="006C21B4">
            <w:pPr>
              <w:pStyle w:val="Standard"/>
              <w:spacing w:after="0" w:line="247"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0" w14:textId="77777777" w:rsidR="00E2248C" w:rsidRDefault="006C21B4">
            <w:pPr>
              <w:pStyle w:val="Standard"/>
              <w:spacing w:after="0" w:line="247"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E2248C" w14:paraId="75B80944"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2" w14:textId="77777777" w:rsidR="00E2248C" w:rsidRDefault="006C21B4">
            <w:pPr>
              <w:pStyle w:val="Standard"/>
              <w:spacing w:after="0" w:line="247"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3" w14:textId="77777777" w:rsidR="00E2248C" w:rsidRDefault="006C21B4">
            <w:pPr>
              <w:pStyle w:val="Standard"/>
              <w:spacing w:after="0" w:line="247" w:lineRule="auto"/>
              <w:ind w:left="0" w:firstLine="0"/>
            </w:pPr>
            <w:r>
              <w:rPr>
                <w:sz w:val="20"/>
                <w:szCs w:val="20"/>
              </w:rPr>
              <w:t>[</w:t>
            </w:r>
            <w:r>
              <w:rPr>
                <w:b/>
                <w:sz w:val="20"/>
                <w:szCs w:val="20"/>
              </w:rPr>
              <w:t>Enter Company address</w:t>
            </w:r>
            <w:r>
              <w:rPr>
                <w:sz w:val="20"/>
                <w:szCs w:val="20"/>
              </w:rPr>
              <w:t>]</w:t>
            </w:r>
          </w:p>
        </w:tc>
      </w:tr>
      <w:tr w:rsidR="00E2248C" w14:paraId="75B80947"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5" w14:textId="77777777" w:rsidR="00E2248C" w:rsidRDefault="006C21B4">
            <w:pPr>
              <w:pStyle w:val="Standard"/>
              <w:spacing w:after="0" w:line="247"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6" w14:textId="77777777" w:rsidR="00E2248C" w:rsidRDefault="006C21B4">
            <w:pPr>
              <w:pStyle w:val="Standard"/>
              <w:spacing w:after="0" w:line="247" w:lineRule="auto"/>
              <w:ind w:left="0" w:firstLine="0"/>
            </w:pPr>
            <w:r>
              <w:rPr>
                <w:sz w:val="20"/>
                <w:szCs w:val="20"/>
              </w:rPr>
              <w:t>[</w:t>
            </w:r>
            <w:r>
              <w:rPr>
                <w:b/>
                <w:sz w:val="20"/>
                <w:szCs w:val="20"/>
              </w:rPr>
              <w:t>Enter Account Manager name]</w:t>
            </w:r>
          </w:p>
        </w:tc>
      </w:tr>
      <w:tr w:rsidR="00E2248C" w14:paraId="75B8094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8" w14:textId="77777777" w:rsidR="00E2248C" w:rsidRDefault="00E2248C">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9" w14:textId="77777777" w:rsidR="00E2248C" w:rsidRDefault="006C21B4">
            <w:pPr>
              <w:pStyle w:val="Standard"/>
              <w:spacing w:after="0" w:line="247" w:lineRule="auto"/>
              <w:ind w:left="0" w:firstLine="0"/>
            </w:pPr>
            <w:r>
              <w:rPr>
                <w:sz w:val="20"/>
                <w:szCs w:val="20"/>
              </w:rPr>
              <w:t>Address: [</w:t>
            </w:r>
            <w:r>
              <w:rPr>
                <w:b/>
                <w:sz w:val="20"/>
                <w:szCs w:val="20"/>
              </w:rPr>
              <w:t>Enter Account Manager address]</w:t>
            </w:r>
          </w:p>
        </w:tc>
      </w:tr>
      <w:tr w:rsidR="00E2248C" w14:paraId="75B8094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B" w14:textId="77777777" w:rsidR="00E2248C" w:rsidRDefault="00E2248C">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C" w14:textId="77777777" w:rsidR="00E2248C" w:rsidRDefault="006C21B4">
            <w:pPr>
              <w:pStyle w:val="Standard"/>
              <w:spacing w:after="0" w:line="247" w:lineRule="auto"/>
              <w:ind w:left="0" w:firstLine="0"/>
            </w:pPr>
            <w:r>
              <w:rPr>
                <w:sz w:val="20"/>
                <w:szCs w:val="20"/>
              </w:rPr>
              <w:t>Phone: [</w:t>
            </w:r>
            <w:r>
              <w:rPr>
                <w:b/>
                <w:sz w:val="20"/>
                <w:szCs w:val="20"/>
              </w:rPr>
              <w:t>Enter Account Manager phone number]</w:t>
            </w:r>
          </w:p>
        </w:tc>
      </w:tr>
      <w:tr w:rsidR="00E2248C" w14:paraId="75B80950"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E" w14:textId="77777777" w:rsidR="00E2248C" w:rsidRDefault="00E2248C">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4F" w14:textId="77777777" w:rsidR="00E2248C" w:rsidRDefault="006C21B4">
            <w:pPr>
              <w:pStyle w:val="Standard"/>
              <w:spacing w:after="0" w:line="247" w:lineRule="auto"/>
              <w:ind w:left="0" w:firstLine="0"/>
            </w:pPr>
            <w:r>
              <w:rPr>
                <w:sz w:val="20"/>
                <w:szCs w:val="20"/>
              </w:rPr>
              <w:t>Email: [</w:t>
            </w:r>
            <w:r>
              <w:rPr>
                <w:b/>
                <w:sz w:val="20"/>
                <w:szCs w:val="20"/>
              </w:rPr>
              <w:t>Enter Account Manager email</w:t>
            </w:r>
            <w:r>
              <w:rPr>
                <w:sz w:val="20"/>
                <w:szCs w:val="20"/>
              </w:rPr>
              <w:t>]</w:t>
            </w:r>
          </w:p>
        </w:tc>
      </w:tr>
      <w:tr w:rsidR="00E2248C" w14:paraId="75B80953"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51" w14:textId="77777777" w:rsidR="00E2248C" w:rsidRDefault="00E2248C">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B80952" w14:textId="77777777" w:rsidR="00E2248C" w:rsidRDefault="006C21B4">
            <w:pPr>
              <w:pStyle w:val="Standard"/>
              <w:spacing w:after="0" w:line="247" w:lineRule="auto"/>
              <w:ind w:left="0" w:firstLine="0"/>
            </w:pPr>
            <w:r>
              <w:rPr>
                <w:sz w:val="20"/>
                <w:szCs w:val="20"/>
              </w:rPr>
              <w:t>Fax: [</w:t>
            </w:r>
            <w:r>
              <w:rPr>
                <w:b/>
                <w:sz w:val="20"/>
                <w:szCs w:val="20"/>
              </w:rPr>
              <w:t xml:space="preserve">Enter Account Manager fax </w:t>
            </w:r>
            <w:r>
              <w:rPr>
                <w:sz w:val="20"/>
                <w:szCs w:val="20"/>
              </w:rPr>
              <w:t>if applicable]</w:t>
            </w:r>
          </w:p>
        </w:tc>
      </w:tr>
    </w:tbl>
    <w:p w14:paraId="75B80954" w14:textId="77777777" w:rsidR="00E2248C" w:rsidRDefault="006C21B4">
      <w:pPr>
        <w:pStyle w:val="Standard"/>
        <w:spacing w:after="718" w:line="240" w:lineRule="auto"/>
        <w:ind w:right="14"/>
      </w:pPr>
      <w:r>
        <w:t>In consideration of the Buyer entering into the Call-Off Contract, the Guarantor agrees with the Buyer as follows:</w:t>
      </w:r>
    </w:p>
    <w:p w14:paraId="75B80955" w14:textId="77777777" w:rsidR="00E2248C" w:rsidRDefault="006C21B4">
      <w:pPr>
        <w:pStyle w:val="Heading3"/>
        <w:spacing w:after="0" w:line="240" w:lineRule="auto"/>
        <w:ind w:left="1113" w:firstLine="1118"/>
      </w:pPr>
      <w:r>
        <w:t>Definitions and interpretation</w:t>
      </w:r>
    </w:p>
    <w:p w14:paraId="75B80956" w14:textId="77777777" w:rsidR="00E2248C" w:rsidRDefault="006C21B4">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000" w:firstRow="0" w:lastRow="0" w:firstColumn="0" w:lastColumn="0" w:noHBand="0" w:noVBand="0"/>
      </w:tblPr>
      <w:tblGrid>
        <w:gridCol w:w="2497"/>
        <w:gridCol w:w="6379"/>
      </w:tblGrid>
      <w:tr w:rsidR="00E2248C" w14:paraId="75B80959"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75B80957" w14:textId="77777777" w:rsidR="00E2248C" w:rsidRDefault="00E2248C">
            <w:pPr>
              <w:pStyle w:val="Standard"/>
              <w:spacing w:after="160" w:line="247"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75B80958" w14:textId="77777777" w:rsidR="00E2248C" w:rsidRDefault="006C21B4">
            <w:pPr>
              <w:pStyle w:val="Standard"/>
              <w:spacing w:after="0" w:line="247" w:lineRule="auto"/>
              <w:ind w:left="0" w:right="7" w:firstLine="0"/>
              <w:jc w:val="center"/>
            </w:pPr>
            <w:r>
              <w:rPr>
                <w:b/>
                <w:sz w:val="20"/>
                <w:szCs w:val="20"/>
              </w:rPr>
              <w:t>Meaning</w:t>
            </w:r>
          </w:p>
        </w:tc>
      </w:tr>
      <w:tr w:rsidR="00E2248C" w14:paraId="75B8095C"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5B8095A" w14:textId="77777777" w:rsidR="00E2248C" w:rsidRDefault="006C21B4">
            <w:pPr>
              <w:pStyle w:val="Standard"/>
              <w:spacing w:after="0" w:line="247"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75B8095B" w14:textId="77777777" w:rsidR="00E2248C" w:rsidRDefault="00E2248C">
            <w:pPr>
              <w:widowControl w:val="0"/>
            </w:pPr>
          </w:p>
        </w:tc>
      </w:tr>
      <w:tr w:rsidR="00E2248C" w14:paraId="75B8095F"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5B8095D" w14:textId="77777777" w:rsidR="00E2248C" w:rsidRDefault="006C21B4">
            <w:pPr>
              <w:pStyle w:val="Standard"/>
              <w:spacing w:after="0" w:line="247"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5B8095E" w14:textId="77777777" w:rsidR="00E2248C" w:rsidRDefault="006C21B4">
            <w:pPr>
              <w:pStyle w:val="Standard"/>
              <w:spacing w:after="0" w:line="247" w:lineRule="auto"/>
              <w:ind w:left="2" w:right="20" w:firstLine="0"/>
            </w:pPr>
            <w:r>
              <w:rPr>
                <w:sz w:val="20"/>
                <w:szCs w:val="20"/>
              </w:rPr>
              <w:t>Means [the Guaranteed Agreement] made between the Buyer and the Supplier on [insert date].</w:t>
            </w:r>
          </w:p>
        </w:tc>
      </w:tr>
      <w:tr w:rsidR="00E2248C" w14:paraId="75B80962"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5B80960" w14:textId="77777777" w:rsidR="00E2248C" w:rsidRDefault="006C21B4">
            <w:pPr>
              <w:pStyle w:val="Standard"/>
              <w:spacing w:after="0" w:line="247"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5B80961" w14:textId="77777777" w:rsidR="00E2248C" w:rsidRDefault="006C21B4">
            <w:pPr>
              <w:pStyle w:val="Standard"/>
              <w:spacing w:after="0" w:line="247"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E2248C" w14:paraId="75B80965"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5B80963" w14:textId="77777777" w:rsidR="00E2248C" w:rsidRDefault="006C21B4">
            <w:pPr>
              <w:pStyle w:val="Standard"/>
              <w:spacing w:after="0" w:line="247"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5B80964" w14:textId="77777777" w:rsidR="00E2248C" w:rsidRDefault="006C21B4">
            <w:pPr>
              <w:pStyle w:val="Standard"/>
              <w:spacing w:after="0" w:line="247" w:lineRule="auto"/>
              <w:ind w:left="2" w:firstLine="0"/>
              <w:jc w:val="both"/>
            </w:pPr>
            <w:r>
              <w:rPr>
                <w:sz w:val="20"/>
                <w:szCs w:val="20"/>
              </w:rPr>
              <w:t>Means the deed of guarantee described in the Order Form (Parent Company Guarantee).</w:t>
            </w:r>
          </w:p>
        </w:tc>
      </w:tr>
    </w:tbl>
    <w:p w14:paraId="75B80966" w14:textId="77777777" w:rsidR="00E2248C" w:rsidRDefault="006C21B4">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75B80967" w14:textId="77777777" w:rsidR="00E2248C" w:rsidRDefault="006C21B4">
      <w:pPr>
        <w:pStyle w:val="Standard"/>
        <w:ind w:right="14"/>
      </w:pPr>
      <w:r>
        <w:t>Unless the context otherwise requires, words importing the singular are to include the plural and vice versa.</w:t>
      </w:r>
    </w:p>
    <w:p w14:paraId="75B80968" w14:textId="77777777" w:rsidR="00E2248C" w:rsidRDefault="006C21B4">
      <w:pPr>
        <w:pStyle w:val="Standard"/>
        <w:spacing w:after="347" w:line="240" w:lineRule="auto"/>
        <w:ind w:right="14"/>
      </w:pPr>
      <w:r>
        <w:t>References to a person are to be construed to include that person's assignees or transferees or successors in title, whether direct or indirect.</w:t>
      </w:r>
    </w:p>
    <w:p w14:paraId="75B80969" w14:textId="77777777" w:rsidR="00E2248C" w:rsidRDefault="006C21B4">
      <w:pPr>
        <w:pStyle w:val="Standard"/>
        <w:ind w:right="14"/>
      </w:pPr>
      <w:r>
        <w:t>The words ‘other’ and ‘otherwise’ are not to be construed as confining the meaning of any following words to the class of thing previously stated if a wider construction is possible.</w:t>
      </w:r>
    </w:p>
    <w:p w14:paraId="75B8096A" w14:textId="77777777" w:rsidR="00E2248C" w:rsidRDefault="006C21B4">
      <w:pPr>
        <w:pStyle w:val="Standard"/>
        <w:ind w:right="14"/>
      </w:pPr>
      <w:r>
        <w:t>Unless the context otherwise requires:</w:t>
      </w:r>
    </w:p>
    <w:p w14:paraId="75B8096B" w14:textId="77777777" w:rsidR="00E2248C" w:rsidRDefault="006C21B4">
      <w:pPr>
        <w:pStyle w:val="Standard"/>
        <w:numPr>
          <w:ilvl w:val="0"/>
          <w:numId w:val="45"/>
        </w:numPr>
        <w:spacing w:after="22" w:line="240" w:lineRule="auto"/>
        <w:ind w:right="14" w:hanging="360"/>
      </w:pPr>
      <w:r>
        <w:t>reference to a gender includes the other gender and the neuter</w:t>
      </w:r>
    </w:p>
    <w:p w14:paraId="75B8096C" w14:textId="77777777" w:rsidR="00E2248C" w:rsidRDefault="006C21B4">
      <w:pPr>
        <w:pStyle w:val="Standard"/>
        <w:numPr>
          <w:ilvl w:val="0"/>
          <w:numId w:val="45"/>
        </w:numPr>
        <w:spacing w:after="49" w:line="240" w:lineRule="auto"/>
        <w:ind w:right="14" w:hanging="360"/>
      </w:pPr>
      <w:r>
        <w:t>references to an Act of Parliament, statutory provision or statutory instrument also apply if amended, extended or re-enacted from time to time</w:t>
      </w:r>
    </w:p>
    <w:p w14:paraId="75B8096D" w14:textId="77777777" w:rsidR="00E2248C" w:rsidRDefault="006C21B4">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14:paraId="75B8096E" w14:textId="77777777" w:rsidR="00E2248C" w:rsidRDefault="006C21B4">
      <w:pPr>
        <w:pStyle w:val="Standard"/>
        <w:ind w:right="14"/>
      </w:pPr>
      <w:r>
        <w:t>References to Clauses and Schedules are, unless otherwise provided, references to Clauses of and Schedules to this Deed of Guarantee.</w:t>
      </w:r>
    </w:p>
    <w:p w14:paraId="75B8096F" w14:textId="77777777" w:rsidR="00E2248C" w:rsidRDefault="006C21B4">
      <w:pPr>
        <w:pStyle w:val="Standard"/>
        <w:spacing w:after="724" w:line="240" w:lineRule="auto"/>
        <w:ind w:right="14"/>
      </w:pPr>
      <w:r>
        <w:t>References to liability are to include any liability whether actual, contingent, present or future.</w:t>
      </w:r>
    </w:p>
    <w:p w14:paraId="75B80970" w14:textId="77777777" w:rsidR="00E2248C" w:rsidRDefault="006C21B4">
      <w:pPr>
        <w:pStyle w:val="Heading3"/>
        <w:spacing w:after="2" w:line="240" w:lineRule="auto"/>
        <w:ind w:left="1113" w:firstLine="1118"/>
      </w:pPr>
      <w:r>
        <w:t>Guarantee and indemnity</w:t>
      </w:r>
    </w:p>
    <w:p w14:paraId="75B80971" w14:textId="77777777" w:rsidR="00E2248C" w:rsidRDefault="006C21B4">
      <w:pPr>
        <w:pStyle w:val="Standard"/>
        <w:ind w:right="14"/>
      </w:pPr>
      <w:r>
        <w:t>The Guarantor irrevocably and unconditionally guarantees that the Supplier duly performs all of the guaranteed obligations due by the Supplier to the Buyer.</w:t>
      </w:r>
    </w:p>
    <w:p w14:paraId="75B80972" w14:textId="77777777" w:rsidR="00E2248C" w:rsidRDefault="006C21B4">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75B80973" w14:textId="77777777" w:rsidR="00E2248C" w:rsidRDefault="006C21B4">
      <w:pPr>
        <w:pStyle w:val="Standard"/>
        <w:numPr>
          <w:ilvl w:val="0"/>
          <w:numId w:val="46"/>
        </w:numPr>
        <w:ind w:right="14" w:hanging="360"/>
      </w:pPr>
      <w:r>
        <w:t>fully perform or buy performance of the guaranteed obligations to the Buyer</w:t>
      </w:r>
    </w:p>
    <w:p w14:paraId="75B80974" w14:textId="77777777" w:rsidR="00E2248C" w:rsidRDefault="006C21B4">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75B80975" w14:textId="77777777" w:rsidR="00E2248C" w:rsidRDefault="006C21B4">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75B80976" w14:textId="77777777" w:rsidR="00E2248C" w:rsidRDefault="006C21B4">
      <w:pPr>
        <w:pStyle w:val="Heading3"/>
        <w:spacing w:after="2" w:line="240" w:lineRule="auto"/>
        <w:ind w:left="1113" w:firstLine="1118"/>
      </w:pPr>
      <w:r>
        <w:t>Obligation to enter into a new contract</w:t>
      </w:r>
    </w:p>
    <w:p w14:paraId="75B80977" w14:textId="77777777" w:rsidR="00E2248C" w:rsidRDefault="006C21B4">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5B80978" w14:textId="77777777" w:rsidR="00E2248C" w:rsidRDefault="006C21B4">
      <w:pPr>
        <w:pStyle w:val="Heading3"/>
        <w:spacing w:after="2" w:line="240" w:lineRule="auto"/>
        <w:ind w:left="1113" w:firstLine="1118"/>
      </w:pPr>
      <w:r>
        <w:t>Demands and notices</w:t>
      </w:r>
    </w:p>
    <w:p w14:paraId="75B80979" w14:textId="77777777" w:rsidR="00E2248C" w:rsidRDefault="006C21B4">
      <w:pPr>
        <w:pStyle w:val="Standard"/>
        <w:ind w:right="14"/>
      </w:pPr>
      <w:r>
        <w:t>Any demand or notice served by the Buyer on the Guarantor under this Deed of Guarantee will be in writing, addressed to:</w:t>
      </w:r>
    </w:p>
    <w:p w14:paraId="75B8097A" w14:textId="77777777" w:rsidR="00E2248C" w:rsidRDefault="006C21B4">
      <w:pPr>
        <w:pStyle w:val="Standard"/>
        <w:spacing w:after="328" w:line="251" w:lineRule="auto"/>
        <w:ind w:left="1123" w:right="3672" w:firstLine="0"/>
      </w:pPr>
      <w:r>
        <w:t>[</w:t>
      </w:r>
      <w:r>
        <w:rPr>
          <w:b/>
        </w:rPr>
        <w:t>Enter Address of the Guarantor in England and Wales</w:t>
      </w:r>
      <w:r>
        <w:t>]</w:t>
      </w:r>
    </w:p>
    <w:p w14:paraId="75B8097B" w14:textId="77777777" w:rsidR="00E2248C" w:rsidRDefault="006C21B4">
      <w:pPr>
        <w:pStyle w:val="Heading4"/>
        <w:spacing w:after="0" w:line="556" w:lineRule="auto"/>
        <w:ind w:left="1123" w:right="3672" w:firstLine="0"/>
      </w:pPr>
      <w:r>
        <w:rPr>
          <w:b w:val="0"/>
        </w:rPr>
        <w:t>[</w:t>
      </w:r>
      <w:r>
        <w:t>Enter Email address of the Guarantor representative</w:t>
      </w:r>
      <w:r>
        <w:rPr>
          <w:b w:val="0"/>
        </w:rPr>
        <w:t>] For the Attention of [</w:t>
      </w:r>
      <w:r>
        <w:t>insert details</w:t>
      </w:r>
      <w:r>
        <w:rPr>
          <w:b w:val="0"/>
        </w:rPr>
        <w:t>]</w:t>
      </w:r>
    </w:p>
    <w:p w14:paraId="75B8097C" w14:textId="77777777" w:rsidR="00E2248C" w:rsidRDefault="006C21B4">
      <w:pPr>
        <w:pStyle w:val="Standard"/>
        <w:ind w:right="14"/>
      </w:pPr>
      <w:r>
        <w:t>or such other address in England and Wales as the Guarantor has notified the Buyer in writing as being an address for the receipt of such demands or notices.</w:t>
      </w:r>
    </w:p>
    <w:p w14:paraId="75B8097D" w14:textId="77777777" w:rsidR="00E2248C" w:rsidRDefault="006C21B4">
      <w:pPr>
        <w:pStyle w:val="Standard"/>
        <w:spacing w:after="608" w:line="240" w:lineRule="auto"/>
        <w:ind w:right="14"/>
      </w:pPr>
      <w:r>
        <w:t>Any notice or demand served on the Guarantor or the Buyer under this Deed of Guarantee will be deemed to have been served if:</w:t>
      </w:r>
    </w:p>
    <w:p w14:paraId="75B8097E" w14:textId="77777777" w:rsidR="00E2248C" w:rsidRDefault="006C21B4">
      <w:pPr>
        <w:pStyle w:val="Standard"/>
        <w:numPr>
          <w:ilvl w:val="0"/>
          <w:numId w:val="18"/>
        </w:numPr>
        <w:spacing w:after="20" w:line="240" w:lineRule="auto"/>
        <w:ind w:right="14" w:hanging="360"/>
      </w:pPr>
      <w:r>
        <w:t>delivered by hand, at the time of delivery</w:t>
      </w:r>
    </w:p>
    <w:p w14:paraId="75B8097F" w14:textId="77777777" w:rsidR="00E2248C" w:rsidRDefault="006C21B4">
      <w:pPr>
        <w:pStyle w:val="Standard"/>
        <w:numPr>
          <w:ilvl w:val="0"/>
          <w:numId w:val="18"/>
        </w:numPr>
        <w:ind w:right="14" w:hanging="360"/>
      </w:pPr>
      <w:r>
        <w:t>posted, at 10am on the second Working Day after it was put into the post</w:t>
      </w:r>
    </w:p>
    <w:p w14:paraId="75B80980" w14:textId="77777777" w:rsidR="00E2248C" w:rsidRDefault="006C21B4">
      <w:pPr>
        <w:pStyle w:val="Standard"/>
        <w:numPr>
          <w:ilvl w:val="0"/>
          <w:numId w:val="18"/>
        </w:numPr>
        <w:ind w:right="14" w:hanging="360"/>
      </w:pPr>
      <w:r>
        <w:t>sent by email, at the time of despatch, if despatched before 5pm on any Working Day, and in any other case at 10am on the next Working Day</w:t>
      </w:r>
    </w:p>
    <w:p w14:paraId="75B80981" w14:textId="77777777" w:rsidR="00E2248C" w:rsidRDefault="006C21B4">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5B80982" w14:textId="77777777" w:rsidR="00E2248C" w:rsidRDefault="006C21B4">
      <w:pPr>
        <w:pStyle w:val="Standard"/>
        <w:spacing w:after="348" w:line="240" w:lineRule="auto"/>
        <w:ind w:right="14"/>
      </w:pPr>
      <w:r>
        <w:t>Any notice purported to be served on the Buyer under this Deed of Guarantee will only be valid when received in writing by the Buyer.</w:t>
      </w:r>
    </w:p>
    <w:p w14:paraId="75B80983" w14:textId="77777777" w:rsidR="00E2248C" w:rsidRDefault="006C21B4">
      <w:pPr>
        <w:pStyle w:val="Standard"/>
        <w:spacing w:after="204" w:line="240" w:lineRule="auto"/>
        <w:ind w:right="14"/>
      </w:pPr>
      <w:r>
        <w:t>Beneficiary’s protections</w:t>
      </w:r>
    </w:p>
    <w:p w14:paraId="75B80984" w14:textId="77777777" w:rsidR="00E2248C" w:rsidRDefault="006C21B4">
      <w:pPr>
        <w:pStyle w:val="Standard"/>
        <w:ind w:right="14"/>
      </w:pPr>
      <w:r>
        <w:t>The Guarantor will not be discharged or released from this Deed of Guarantee by:</w:t>
      </w:r>
    </w:p>
    <w:p w14:paraId="75B80985" w14:textId="77777777" w:rsidR="00E2248C" w:rsidRDefault="006C21B4">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75B80986" w14:textId="77777777" w:rsidR="00E2248C" w:rsidRDefault="006C21B4">
      <w:pPr>
        <w:pStyle w:val="Standard"/>
        <w:numPr>
          <w:ilvl w:val="0"/>
          <w:numId w:val="18"/>
        </w:numPr>
        <w:spacing w:after="22" w:line="240" w:lineRule="auto"/>
        <w:ind w:right="14" w:hanging="360"/>
      </w:pPr>
      <w:r>
        <w:t>any amendment to or termination of the Call-Off Contract</w:t>
      </w:r>
    </w:p>
    <w:p w14:paraId="75B80987" w14:textId="77777777" w:rsidR="00E2248C" w:rsidRDefault="006C21B4">
      <w:pPr>
        <w:pStyle w:val="Standard"/>
        <w:numPr>
          <w:ilvl w:val="0"/>
          <w:numId w:val="1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75B80988" w14:textId="77777777" w:rsidR="00E2248C" w:rsidRDefault="006C21B4">
      <w:pPr>
        <w:pStyle w:val="Standard"/>
        <w:numPr>
          <w:ilvl w:val="0"/>
          <w:numId w:val="18"/>
        </w:numPr>
        <w:ind w:right="14" w:hanging="360"/>
      </w:pPr>
      <w:r>
        <w:t>the Buyer doing (or omitting to do) anything which, but for this provision, might exonerate the Guarantor</w:t>
      </w:r>
    </w:p>
    <w:p w14:paraId="75B80989" w14:textId="77777777" w:rsidR="00E2248C" w:rsidRDefault="006C21B4">
      <w:pPr>
        <w:pStyle w:val="Standard"/>
        <w:ind w:right="14"/>
      </w:pPr>
      <w:r>
        <w:t>This Deed of Guarantee will be a continuing security for the Guaranteed Obligations and accordingly:</w:t>
      </w:r>
    </w:p>
    <w:p w14:paraId="75B8098A" w14:textId="77777777" w:rsidR="00E2248C" w:rsidRDefault="006C21B4">
      <w:pPr>
        <w:pStyle w:val="Standard"/>
        <w:numPr>
          <w:ilvl w:val="0"/>
          <w:numId w:val="1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5B8098B" w14:textId="77777777" w:rsidR="00E2248C" w:rsidRDefault="006C21B4">
      <w:pPr>
        <w:pStyle w:val="Standard"/>
        <w:numPr>
          <w:ilvl w:val="0"/>
          <w:numId w:val="18"/>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5B8098C" w14:textId="77777777" w:rsidR="00E2248C" w:rsidRDefault="006C21B4">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75B8098D" w14:textId="77777777" w:rsidR="00E2248C" w:rsidRDefault="006C21B4">
      <w:pPr>
        <w:pStyle w:val="Standard"/>
        <w:spacing w:after="12" w:line="240" w:lineRule="auto"/>
        <w:ind w:left="1541" w:right="14" w:firstLine="311"/>
      </w:pPr>
      <w:r>
        <w:t>were fully valid and enforceable and the Guarantor were principal debtor</w:t>
      </w:r>
    </w:p>
    <w:p w14:paraId="75B8098E" w14:textId="77777777" w:rsidR="00E2248C" w:rsidRDefault="006C21B4">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75B8098F" w14:textId="77777777" w:rsidR="00E2248C" w:rsidRDefault="006C21B4">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5B80990" w14:textId="77777777" w:rsidR="00E2248C" w:rsidRDefault="006C21B4">
      <w:pPr>
        <w:pStyle w:val="Standard"/>
        <w:ind w:right="14"/>
      </w:pPr>
      <w:r>
        <w:t>The Buyer will not be obliged before taking steps to enforce this Deed of Guarantee against the Guarantor to:</w:t>
      </w:r>
    </w:p>
    <w:p w14:paraId="75B80991" w14:textId="77777777" w:rsidR="00E2248C" w:rsidRDefault="006C21B4">
      <w:pPr>
        <w:pStyle w:val="Standard"/>
        <w:numPr>
          <w:ilvl w:val="0"/>
          <w:numId w:val="18"/>
        </w:numPr>
        <w:spacing w:after="22" w:line="240" w:lineRule="auto"/>
        <w:ind w:right="14" w:hanging="360"/>
      </w:pPr>
      <w:r>
        <w:t>obtain judgment against the Supplier or the Guarantor or any third party in any court</w:t>
      </w:r>
    </w:p>
    <w:p w14:paraId="75B80992" w14:textId="77777777" w:rsidR="00E2248C" w:rsidRDefault="006C21B4">
      <w:pPr>
        <w:pStyle w:val="Standard"/>
        <w:numPr>
          <w:ilvl w:val="0"/>
          <w:numId w:val="18"/>
        </w:numPr>
        <w:spacing w:after="22" w:line="240" w:lineRule="auto"/>
        <w:ind w:right="14" w:hanging="360"/>
      </w:pPr>
      <w:r>
        <w:t>make or file any claim in a bankruptcy or liquidation of the Supplier or any third party</w:t>
      </w:r>
    </w:p>
    <w:p w14:paraId="75B80993" w14:textId="77777777" w:rsidR="00E2248C" w:rsidRDefault="006C21B4">
      <w:pPr>
        <w:pStyle w:val="Standard"/>
        <w:numPr>
          <w:ilvl w:val="0"/>
          <w:numId w:val="18"/>
        </w:numPr>
        <w:spacing w:after="20" w:line="240" w:lineRule="auto"/>
        <w:ind w:right="14" w:hanging="360"/>
      </w:pPr>
      <w:r>
        <w:t>take any action against the Supplier or the Guarantor or any third party</w:t>
      </w:r>
    </w:p>
    <w:p w14:paraId="75B80994" w14:textId="77777777" w:rsidR="00E2248C" w:rsidRDefault="006C21B4">
      <w:pPr>
        <w:pStyle w:val="Standard"/>
        <w:numPr>
          <w:ilvl w:val="0"/>
          <w:numId w:val="18"/>
        </w:numPr>
        <w:ind w:right="14" w:hanging="360"/>
      </w:pPr>
      <w:r>
        <w:lastRenderedPageBreak/>
        <w:t>resort to any other security or guarantee or other means of payment</w:t>
      </w:r>
    </w:p>
    <w:p w14:paraId="75B80995" w14:textId="77777777" w:rsidR="00E2248C" w:rsidRDefault="006C21B4">
      <w:pPr>
        <w:pStyle w:val="Standard"/>
        <w:ind w:right="14"/>
      </w:pPr>
      <w:r>
        <w:t>No action (or inaction) by the Buyer relating to any such security, guarantee or other means of payment will prejudice or affect the liability of the Guarantor.</w:t>
      </w:r>
    </w:p>
    <w:p w14:paraId="75B80996" w14:textId="77777777" w:rsidR="00E2248C" w:rsidRDefault="006C21B4">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5B80997" w14:textId="77777777" w:rsidR="00E2248C" w:rsidRDefault="006C21B4">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5B80998" w14:textId="77777777" w:rsidR="00E2248C" w:rsidRDefault="006C21B4">
      <w:pPr>
        <w:pStyle w:val="Heading3"/>
        <w:spacing w:after="0" w:line="240" w:lineRule="auto"/>
        <w:ind w:left="1113" w:firstLine="1118"/>
      </w:pPr>
      <w:r>
        <w:t>Representations and warranties</w:t>
      </w:r>
    </w:p>
    <w:p w14:paraId="75B80999" w14:textId="77777777" w:rsidR="00E2248C" w:rsidRDefault="006C21B4">
      <w:pPr>
        <w:pStyle w:val="Standard"/>
        <w:ind w:right="14"/>
      </w:pPr>
      <w:r>
        <w:t>The Guarantor hereby represents and warrants to the Buyer that:</w:t>
      </w:r>
    </w:p>
    <w:p w14:paraId="75B8099A" w14:textId="77777777" w:rsidR="00E2248C" w:rsidRDefault="006C21B4">
      <w:pPr>
        <w:pStyle w:val="Standard"/>
        <w:numPr>
          <w:ilvl w:val="0"/>
          <w:numId w:val="19"/>
        </w:numPr>
        <w:spacing w:after="11" w:line="240" w:lineRule="auto"/>
        <w:ind w:right="14" w:hanging="360"/>
      </w:pPr>
      <w:r>
        <w:t>the Guarantor is duly incorporated and is a validly existing company under the Laws of its place of incorporation</w:t>
      </w:r>
    </w:p>
    <w:p w14:paraId="75B8099B" w14:textId="77777777" w:rsidR="00E2248C" w:rsidRDefault="006C21B4">
      <w:pPr>
        <w:pStyle w:val="Standard"/>
        <w:numPr>
          <w:ilvl w:val="0"/>
          <w:numId w:val="19"/>
        </w:numPr>
        <w:spacing w:after="22" w:line="240" w:lineRule="auto"/>
        <w:ind w:right="14" w:hanging="360"/>
      </w:pPr>
      <w:r>
        <w:t>has the capacity to sue or be sued in its own name</w:t>
      </w:r>
    </w:p>
    <w:p w14:paraId="75B8099C" w14:textId="77777777" w:rsidR="00E2248C" w:rsidRDefault="006C21B4">
      <w:pPr>
        <w:pStyle w:val="Standard"/>
        <w:numPr>
          <w:ilvl w:val="0"/>
          <w:numId w:val="19"/>
        </w:numPr>
        <w:spacing w:after="10" w:line="240" w:lineRule="auto"/>
        <w:ind w:right="14" w:hanging="360"/>
      </w:pPr>
      <w:r>
        <w:t xml:space="preserve">the Guarantor has power to carry on its business as now being conducted and to own its </w:t>
      </w:r>
      <w:proofErr w:type="gramStart"/>
      <w:r>
        <w:t>Property</w:t>
      </w:r>
      <w:proofErr w:type="gramEnd"/>
      <w:r>
        <w:t xml:space="preserve"> and other assets</w:t>
      </w:r>
    </w:p>
    <w:p w14:paraId="75B8099D" w14:textId="77777777" w:rsidR="00E2248C" w:rsidRDefault="006C21B4">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5B8099E" w14:textId="77777777" w:rsidR="00E2248C" w:rsidRDefault="006C21B4">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5B8099F" w14:textId="77777777" w:rsidR="00E2248C" w:rsidRDefault="006C21B4">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75B809A0" w14:textId="77777777" w:rsidR="00E2248C" w:rsidRDefault="006C21B4">
      <w:pPr>
        <w:pStyle w:val="Standard"/>
        <w:spacing w:after="8" w:line="240" w:lineRule="auto"/>
        <w:ind w:left="2573" w:right="14" w:hanging="360"/>
      </w:pPr>
      <w:r>
        <w:t>○ the terms of any agreement or other document to which the Guarantor is a party or which is binding upon it or any of its assets</w:t>
      </w:r>
    </w:p>
    <w:p w14:paraId="75B809A1" w14:textId="77777777" w:rsidR="00E2248C" w:rsidRDefault="006C21B4">
      <w:pPr>
        <w:pStyle w:val="Standard"/>
        <w:ind w:left="2573" w:right="14" w:hanging="360"/>
      </w:pPr>
      <w:r>
        <w:t>○ all governmental and other authorisations, approvals, licences and consents, required or desirable</w:t>
      </w:r>
    </w:p>
    <w:p w14:paraId="75B809A2" w14:textId="77777777" w:rsidR="00E2248C" w:rsidRDefault="006C21B4">
      <w:pPr>
        <w:pStyle w:val="Standard"/>
        <w:spacing w:after="729" w:line="240" w:lineRule="auto"/>
        <w:ind w:right="14"/>
      </w:pPr>
      <w:r>
        <w:t>This Deed of Guarantee is the legal valid and binding obligation of the Guarantor and is enforceable against the Guarantor in accordance with its terms.</w:t>
      </w:r>
    </w:p>
    <w:p w14:paraId="75B809A3" w14:textId="77777777" w:rsidR="00E2248C" w:rsidRDefault="006C21B4">
      <w:pPr>
        <w:pStyle w:val="Heading3"/>
        <w:spacing w:after="6" w:line="240" w:lineRule="auto"/>
        <w:ind w:left="1113" w:firstLine="1118"/>
      </w:pPr>
      <w:r>
        <w:lastRenderedPageBreak/>
        <w:t>Payments and set-off</w:t>
      </w:r>
    </w:p>
    <w:p w14:paraId="75B809A4" w14:textId="77777777" w:rsidR="00E2248C" w:rsidRDefault="006C21B4">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5B809A5" w14:textId="77777777" w:rsidR="00E2248C" w:rsidRDefault="006C21B4">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5B809A6" w14:textId="77777777" w:rsidR="00E2248C" w:rsidRDefault="006C21B4">
      <w:pPr>
        <w:pStyle w:val="Standard"/>
        <w:spacing w:after="766" w:line="240" w:lineRule="auto"/>
        <w:ind w:right="14"/>
      </w:pPr>
      <w:r>
        <w:t>The Guarantor will reimburse the Buyer for all legal and other costs (including VAT) incurred by the Buyer in connection with the enforcement of this Deed of Guarantee.</w:t>
      </w:r>
    </w:p>
    <w:p w14:paraId="75B809A7" w14:textId="77777777" w:rsidR="00E2248C" w:rsidRDefault="006C21B4">
      <w:pPr>
        <w:pStyle w:val="Heading3"/>
        <w:spacing w:after="2" w:line="240" w:lineRule="auto"/>
        <w:ind w:left="1113" w:firstLine="1118"/>
      </w:pPr>
      <w:r>
        <w:t>Guarantor’s acknowledgement</w:t>
      </w:r>
    </w:p>
    <w:p w14:paraId="75B809A8" w14:textId="77777777" w:rsidR="00E2248C" w:rsidRDefault="006C21B4">
      <w:pPr>
        <w:pStyle w:val="Standard"/>
        <w:spacing w:after="0" w:line="240" w:lineRule="auto"/>
        <w:ind w:right="14"/>
      </w:pPr>
      <w:r>
        <w:t>The Guarantor warrants, acknowledges and confirms to the Buyer that it has not entered into this</w:t>
      </w:r>
    </w:p>
    <w:p w14:paraId="75B809A9" w14:textId="77777777" w:rsidR="00E2248C" w:rsidRDefault="006C21B4">
      <w:pPr>
        <w:pStyle w:val="Standard"/>
        <w:spacing w:after="0" w:line="240" w:lineRule="auto"/>
        <w:ind w:right="14"/>
      </w:pPr>
      <w:r>
        <w:t>Deed of Guarantee in reliance upon the Buyer nor been induced to enter into this Deed of</w:t>
      </w:r>
    </w:p>
    <w:p w14:paraId="75B809AA" w14:textId="77777777" w:rsidR="00E2248C" w:rsidRDefault="006C21B4">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75B809AB" w14:textId="77777777" w:rsidR="00E2248C" w:rsidRDefault="006C21B4">
      <w:pPr>
        <w:pStyle w:val="Heading3"/>
        <w:spacing w:after="2" w:line="240" w:lineRule="auto"/>
        <w:ind w:left="1113" w:firstLine="1118"/>
      </w:pPr>
      <w:r>
        <w:t>Assignment</w:t>
      </w:r>
    </w:p>
    <w:p w14:paraId="75B809AC" w14:textId="77777777" w:rsidR="00E2248C" w:rsidRDefault="006C21B4">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75B809AD" w14:textId="77777777" w:rsidR="00E2248C" w:rsidRDefault="006C21B4">
      <w:pPr>
        <w:pStyle w:val="Standard"/>
        <w:ind w:right="14"/>
      </w:pPr>
      <w:r>
        <w:t>The Guarantor may not assign or transfer any of its rights or obligations under this Deed of Guarantee.</w:t>
      </w:r>
    </w:p>
    <w:p w14:paraId="75B809AE" w14:textId="77777777" w:rsidR="00E2248C" w:rsidRDefault="006C21B4">
      <w:pPr>
        <w:pStyle w:val="Heading3"/>
        <w:spacing w:after="7" w:line="240" w:lineRule="auto"/>
        <w:ind w:left="1113" w:firstLine="1118"/>
      </w:pPr>
      <w:r>
        <w:t>Severance</w:t>
      </w:r>
    </w:p>
    <w:p w14:paraId="75B809AF" w14:textId="77777777" w:rsidR="00E2248C" w:rsidRDefault="006C21B4">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5B809B0" w14:textId="77777777" w:rsidR="00E2248C" w:rsidRDefault="006C21B4">
      <w:pPr>
        <w:pStyle w:val="Heading3"/>
        <w:spacing w:after="4" w:line="240" w:lineRule="auto"/>
        <w:ind w:left="1113" w:firstLine="1118"/>
      </w:pPr>
      <w:r>
        <w:t>Third-party rights</w:t>
      </w:r>
    </w:p>
    <w:p w14:paraId="75B809B1" w14:textId="77777777" w:rsidR="00E2248C" w:rsidRDefault="006C21B4">
      <w:pPr>
        <w:pStyle w:val="Standard"/>
        <w:spacing w:after="732" w:line="276"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5B809B2" w14:textId="77777777" w:rsidR="00E2248C" w:rsidRDefault="006C21B4">
      <w:pPr>
        <w:pStyle w:val="Heading3"/>
        <w:spacing w:after="2" w:line="240" w:lineRule="auto"/>
        <w:ind w:left="1113" w:firstLine="1118"/>
      </w:pPr>
      <w:r>
        <w:lastRenderedPageBreak/>
        <w:t>Governing law</w:t>
      </w:r>
    </w:p>
    <w:p w14:paraId="75B809B3" w14:textId="77777777" w:rsidR="00E2248C" w:rsidRDefault="006C21B4">
      <w:pPr>
        <w:pStyle w:val="Standard"/>
        <w:ind w:right="14"/>
      </w:pPr>
      <w:r>
        <w:t>This Deed of Guarantee, and any non-Contractual obligations arising out of or in connection with it, will be governed by and construed in accordance with English Law.</w:t>
      </w:r>
    </w:p>
    <w:p w14:paraId="75B809B4" w14:textId="77777777" w:rsidR="00E2248C" w:rsidRDefault="006C21B4">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5B809B5" w14:textId="77777777" w:rsidR="00E2248C" w:rsidRDefault="006C21B4">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5B809B6" w14:textId="77777777" w:rsidR="00E2248C" w:rsidRDefault="006C21B4">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5B809B7" w14:textId="77777777" w:rsidR="00E2248C" w:rsidRDefault="006C21B4">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5B809B8" w14:textId="77777777" w:rsidR="00E2248C" w:rsidRDefault="006C21B4">
      <w:pPr>
        <w:pStyle w:val="Standard"/>
        <w:ind w:right="14"/>
      </w:pPr>
      <w:r>
        <w:t>IN WITNESS whereof the Guarantor has caused this instrument to be executed and delivered as a Deed the day and year first before written.</w:t>
      </w:r>
    </w:p>
    <w:p w14:paraId="75B809B9" w14:textId="77777777" w:rsidR="00E2248C" w:rsidRDefault="006C21B4">
      <w:pPr>
        <w:pStyle w:val="Standard"/>
        <w:ind w:right="14"/>
      </w:pPr>
      <w:r>
        <w:t>EXECUTED as a DEED by</w:t>
      </w:r>
    </w:p>
    <w:p w14:paraId="75B809BA" w14:textId="77777777" w:rsidR="00E2248C" w:rsidRDefault="006C21B4">
      <w:pPr>
        <w:pStyle w:val="Heading4"/>
        <w:ind w:left="1123" w:right="3672" w:firstLine="0"/>
      </w:pPr>
      <w:r>
        <w:rPr>
          <w:b w:val="0"/>
        </w:rPr>
        <w:t>[</w:t>
      </w:r>
      <w:r>
        <w:t>Insert name of the Guarantor</w:t>
      </w:r>
      <w:r>
        <w:rPr>
          <w:b w:val="0"/>
        </w:rPr>
        <w:t>] acting by [</w:t>
      </w:r>
      <w:r>
        <w:t>Insert names</w:t>
      </w:r>
      <w:r>
        <w:rPr>
          <w:b w:val="0"/>
        </w:rPr>
        <w:t>]</w:t>
      </w:r>
    </w:p>
    <w:p w14:paraId="75B809BB" w14:textId="77777777" w:rsidR="00E2248C" w:rsidRDefault="006C21B4">
      <w:pPr>
        <w:pStyle w:val="Standard"/>
        <w:ind w:right="14"/>
      </w:pPr>
      <w:r>
        <w:t>Director</w:t>
      </w:r>
    </w:p>
    <w:p w14:paraId="75B809BC" w14:textId="77777777" w:rsidR="00E2248C" w:rsidRDefault="006C21B4">
      <w:pPr>
        <w:pStyle w:val="Standard"/>
        <w:tabs>
          <w:tab w:val="center" w:pos="2006"/>
          <w:tab w:val="center" w:pos="5773"/>
        </w:tabs>
        <w:ind w:left="0" w:firstLine="0"/>
      </w:pPr>
      <w:r>
        <w:rPr>
          <w:rFonts w:ascii="Calibri" w:eastAsia="Calibri" w:hAnsi="Calibri" w:cs="Calibri"/>
        </w:rPr>
        <w:tab/>
      </w:r>
      <w:r>
        <w:t xml:space="preserve">Director/Secretary </w:t>
      </w:r>
      <w:r>
        <w:tab/>
      </w:r>
    </w:p>
    <w:p w14:paraId="75B809BD" w14:textId="77777777" w:rsidR="00E2248C" w:rsidRDefault="006C21B4">
      <w:pPr>
        <w:pStyle w:val="Heading2"/>
        <w:pageBreakBefore/>
        <w:ind w:left="1113" w:firstLine="1118"/>
      </w:pPr>
      <w:r>
        <w:lastRenderedPageBreak/>
        <w:t>Schedule 6: Glossary and interpretations</w:t>
      </w:r>
    </w:p>
    <w:p w14:paraId="75B809BE" w14:textId="77777777" w:rsidR="00E2248C" w:rsidRDefault="006C21B4">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9C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BF" w14:textId="77777777" w:rsidR="00E2248C" w:rsidRDefault="006C21B4">
            <w:pPr>
              <w:pStyle w:val="Standard"/>
              <w:spacing w:after="0" w:line="247"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0" w14:textId="77777777" w:rsidR="00E2248C" w:rsidRDefault="006C21B4">
            <w:pPr>
              <w:pStyle w:val="Standard"/>
              <w:spacing w:after="0" w:line="247" w:lineRule="auto"/>
              <w:ind w:left="2" w:firstLine="0"/>
            </w:pPr>
            <w:r>
              <w:rPr>
                <w:b/>
              </w:rPr>
              <w:t>Meaning</w:t>
            </w:r>
          </w:p>
        </w:tc>
      </w:tr>
      <w:tr w:rsidR="00E2248C" w14:paraId="75B809C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2" w14:textId="77777777" w:rsidR="00E2248C" w:rsidRDefault="006C21B4">
            <w:pPr>
              <w:pStyle w:val="Standard"/>
              <w:spacing w:after="0" w:line="247"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3" w14:textId="77777777" w:rsidR="00E2248C" w:rsidRDefault="006C21B4">
            <w:pPr>
              <w:pStyle w:val="Standard"/>
              <w:spacing w:after="0" w:line="247" w:lineRule="auto"/>
              <w:ind w:left="2" w:firstLine="0"/>
            </w:pPr>
            <w:r>
              <w:t>Any services ancillary to the G-Cloud Services that are in the scope of Framework Agreement Clause 2 (Services) which a Buyer may request.</w:t>
            </w:r>
          </w:p>
        </w:tc>
      </w:tr>
      <w:tr w:rsidR="00E2248C" w14:paraId="75B809C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5" w14:textId="77777777" w:rsidR="00E2248C" w:rsidRDefault="006C21B4">
            <w:pPr>
              <w:pStyle w:val="Standard"/>
              <w:spacing w:after="0" w:line="247"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6" w14:textId="77777777" w:rsidR="00E2248C" w:rsidRDefault="006C21B4">
            <w:pPr>
              <w:pStyle w:val="Standard"/>
              <w:spacing w:after="0" w:line="247" w:lineRule="auto"/>
              <w:ind w:left="2" w:firstLine="0"/>
            </w:pPr>
            <w:r>
              <w:t>The agreement to be entered into to enable the Supplier to participate in the relevant Civil Service pension scheme(s).</w:t>
            </w:r>
          </w:p>
        </w:tc>
      </w:tr>
      <w:tr w:rsidR="00E2248C" w14:paraId="75B809C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8" w14:textId="77777777" w:rsidR="00E2248C" w:rsidRDefault="006C21B4">
            <w:pPr>
              <w:pStyle w:val="Standard"/>
              <w:spacing w:after="0" w:line="247"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9" w14:textId="77777777" w:rsidR="00E2248C" w:rsidRDefault="006C21B4">
            <w:pPr>
              <w:pStyle w:val="Standard"/>
              <w:spacing w:after="0" w:line="247" w:lineRule="auto"/>
              <w:ind w:left="2" w:firstLine="0"/>
            </w:pPr>
            <w:r>
              <w:t>The response submitted by the Supplier to the Invitation to Tender (known as the Invitation to Apply on the Platform).</w:t>
            </w:r>
          </w:p>
        </w:tc>
      </w:tr>
      <w:tr w:rsidR="00E2248C" w14:paraId="75B809C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B" w14:textId="77777777" w:rsidR="00E2248C" w:rsidRDefault="006C21B4">
            <w:pPr>
              <w:pStyle w:val="Standard"/>
              <w:spacing w:after="0" w:line="247"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C" w14:textId="77777777" w:rsidR="00E2248C" w:rsidRDefault="006C21B4">
            <w:pPr>
              <w:pStyle w:val="Standard"/>
              <w:spacing w:after="0" w:line="247" w:lineRule="auto"/>
              <w:ind w:left="2" w:firstLine="0"/>
            </w:pPr>
            <w:r>
              <w:t>An audit carried out under the incorporated Framework Agreement clauses.</w:t>
            </w:r>
          </w:p>
        </w:tc>
      </w:tr>
      <w:tr w:rsidR="00E2248C" w14:paraId="75B809D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E" w14:textId="77777777" w:rsidR="00E2248C" w:rsidRDefault="006C21B4">
            <w:pPr>
              <w:pStyle w:val="Standard"/>
              <w:spacing w:after="0" w:line="247"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CF" w14:textId="77777777" w:rsidR="00E2248C" w:rsidRDefault="006C21B4">
            <w:pPr>
              <w:pStyle w:val="Standard"/>
              <w:spacing w:after="38" w:line="247" w:lineRule="auto"/>
              <w:ind w:left="2" w:firstLine="0"/>
            </w:pPr>
            <w:r>
              <w:t>For each Party, IPRs:</w:t>
            </w:r>
          </w:p>
          <w:p w14:paraId="75B809D0" w14:textId="77777777" w:rsidR="00E2248C" w:rsidRDefault="006C21B4">
            <w:pPr>
              <w:pStyle w:val="Standard"/>
              <w:numPr>
                <w:ilvl w:val="0"/>
                <w:numId w:val="20"/>
              </w:numPr>
              <w:spacing w:after="8" w:line="247" w:lineRule="auto"/>
              <w:ind w:right="31" w:hanging="360"/>
            </w:pPr>
            <w:r>
              <w:t>owned by that Party before the date of this Call-Off Contract</w:t>
            </w:r>
          </w:p>
          <w:p w14:paraId="75B809D1" w14:textId="77777777" w:rsidR="00E2248C" w:rsidRDefault="006C21B4">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75B809D2" w14:textId="77777777" w:rsidR="00E2248C" w:rsidRDefault="006C21B4">
            <w:pPr>
              <w:pStyle w:val="Standard"/>
              <w:numPr>
                <w:ilvl w:val="0"/>
                <w:numId w:val="20"/>
              </w:numPr>
              <w:spacing w:after="215" w:line="276" w:lineRule="auto"/>
              <w:ind w:right="31" w:hanging="360"/>
            </w:pPr>
            <w:r>
              <w:t>created by the Party independently of this Call-Off Contract, or</w:t>
            </w:r>
          </w:p>
          <w:p w14:paraId="75B809D3" w14:textId="77777777" w:rsidR="00E2248C" w:rsidRDefault="006C21B4">
            <w:pPr>
              <w:pStyle w:val="Standard"/>
              <w:spacing w:after="0" w:line="247"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E2248C" w14:paraId="75B809D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D5" w14:textId="77777777" w:rsidR="00E2248C" w:rsidRDefault="006C21B4">
            <w:pPr>
              <w:pStyle w:val="Standard"/>
              <w:spacing w:after="0" w:line="247"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D6" w14:textId="77777777" w:rsidR="00E2248C" w:rsidRDefault="006C21B4">
            <w:pPr>
              <w:pStyle w:val="Standard"/>
              <w:spacing w:after="0" w:line="247" w:lineRule="auto"/>
              <w:ind w:left="2" w:firstLine="0"/>
            </w:pPr>
            <w:r>
              <w:t>The contracting authority ordering services as set out in the Order Form.</w:t>
            </w:r>
          </w:p>
        </w:tc>
      </w:tr>
      <w:tr w:rsidR="00E2248C" w14:paraId="75B809D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D8" w14:textId="77777777" w:rsidR="00E2248C" w:rsidRDefault="006C21B4">
            <w:pPr>
              <w:pStyle w:val="Standard"/>
              <w:spacing w:after="0" w:line="247"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D9" w14:textId="77777777" w:rsidR="00E2248C" w:rsidRDefault="006C21B4">
            <w:pPr>
              <w:pStyle w:val="Standard"/>
              <w:spacing w:after="0" w:line="247" w:lineRule="auto"/>
              <w:ind w:left="2" w:firstLine="0"/>
            </w:pPr>
            <w:r>
              <w:t>All data supplied by the Buyer to the Supplier including Personal Data and Service Data that is owned and managed by the Buyer.</w:t>
            </w:r>
          </w:p>
        </w:tc>
      </w:tr>
      <w:tr w:rsidR="00E2248C" w14:paraId="75B809D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DB" w14:textId="77777777" w:rsidR="00E2248C" w:rsidRDefault="006C21B4">
            <w:pPr>
              <w:pStyle w:val="Standard"/>
              <w:spacing w:after="0" w:line="247"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DC" w14:textId="77777777" w:rsidR="00E2248C" w:rsidRDefault="006C21B4">
            <w:pPr>
              <w:pStyle w:val="Standard"/>
              <w:spacing w:after="0" w:line="247" w:lineRule="auto"/>
              <w:ind w:left="2" w:firstLine="0"/>
            </w:pPr>
            <w:r>
              <w:t>The Personal Data supplied by the Buyer to the Supplier for purposes of, or in connection with, this Call-Off Contract.</w:t>
            </w:r>
          </w:p>
        </w:tc>
      </w:tr>
      <w:tr w:rsidR="00E2248C" w14:paraId="75B809E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DE" w14:textId="77777777" w:rsidR="00E2248C" w:rsidRDefault="006C21B4">
            <w:pPr>
              <w:pStyle w:val="Standard"/>
              <w:spacing w:after="0" w:line="247"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B809DF" w14:textId="77777777" w:rsidR="00E2248C" w:rsidRDefault="006C21B4">
            <w:pPr>
              <w:pStyle w:val="Standard"/>
              <w:spacing w:after="0" w:line="247" w:lineRule="auto"/>
              <w:ind w:left="2" w:firstLine="0"/>
            </w:pPr>
            <w:r>
              <w:t>The representative appointed by the Buyer under this Call-Off Contract.</w:t>
            </w:r>
          </w:p>
        </w:tc>
      </w:tr>
    </w:tbl>
    <w:p w14:paraId="75B809E1" w14:textId="77777777" w:rsidR="00E2248C" w:rsidRDefault="006C21B4">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9E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2" w14:textId="77777777" w:rsidR="00E2248C" w:rsidRDefault="006C21B4">
            <w:pPr>
              <w:pStyle w:val="Standard"/>
              <w:spacing w:after="0" w:line="247"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3" w14:textId="77777777" w:rsidR="00E2248C" w:rsidRDefault="006C21B4">
            <w:pPr>
              <w:pStyle w:val="Standard"/>
              <w:spacing w:after="0" w:line="247" w:lineRule="auto"/>
              <w:ind w:left="2" w:firstLine="0"/>
            </w:pPr>
            <w:r>
              <w:t>Software owned by or licensed to the Buyer (other than under this Agreement), which is or will be used by the Supplier to provide the Services.</w:t>
            </w:r>
          </w:p>
        </w:tc>
      </w:tr>
      <w:tr w:rsidR="00E2248C" w14:paraId="75B809E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5" w14:textId="77777777" w:rsidR="00E2248C" w:rsidRDefault="006C21B4">
            <w:pPr>
              <w:pStyle w:val="Standard"/>
              <w:spacing w:after="0" w:line="247"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6" w14:textId="77777777" w:rsidR="00E2248C" w:rsidRDefault="006C21B4">
            <w:pPr>
              <w:pStyle w:val="Standard"/>
              <w:spacing w:after="1" w:line="247" w:lineRule="auto"/>
              <w:ind w:left="2" w:firstLine="0"/>
            </w:pPr>
            <w:r>
              <w:t>This call-off contract entered into following the provisions of the</w:t>
            </w:r>
          </w:p>
          <w:p w14:paraId="75B809E7" w14:textId="77777777" w:rsidR="00E2248C" w:rsidRDefault="006C21B4">
            <w:pPr>
              <w:pStyle w:val="Standard"/>
              <w:spacing w:after="0" w:line="247"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E2248C" w14:paraId="75B809E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9" w14:textId="77777777" w:rsidR="00E2248C" w:rsidRDefault="006C21B4">
            <w:pPr>
              <w:pStyle w:val="Standard"/>
              <w:spacing w:after="0" w:line="247"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A" w14:textId="77777777" w:rsidR="00E2248C" w:rsidRDefault="006C21B4">
            <w:pPr>
              <w:pStyle w:val="Standard"/>
              <w:spacing w:after="0" w:line="247" w:lineRule="auto"/>
              <w:ind w:left="2" w:firstLine="0"/>
            </w:pPr>
            <w:r>
              <w:t>The prices (excluding any applicable VAT), payable to the Supplier by the Buyer under this Call-Off Contract.</w:t>
            </w:r>
          </w:p>
        </w:tc>
      </w:tr>
      <w:tr w:rsidR="00E2248C" w14:paraId="75B809EE"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C" w14:textId="77777777" w:rsidR="00E2248C" w:rsidRDefault="006C21B4">
            <w:pPr>
              <w:pStyle w:val="Standard"/>
              <w:spacing w:after="0" w:line="247"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D" w14:textId="77777777" w:rsidR="00E2248C" w:rsidRDefault="006C21B4">
            <w:pPr>
              <w:pStyle w:val="Standard"/>
              <w:spacing w:after="0" w:line="247"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E2248C" w14:paraId="75B809F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EF" w14:textId="77777777" w:rsidR="00E2248C" w:rsidRDefault="006C21B4">
            <w:pPr>
              <w:pStyle w:val="Standard"/>
              <w:spacing w:after="0" w:line="247"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0" w14:textId="77777777" w:rsidR="00E2248C" w:rsidRDefault="006C21B4">
            <w:pPr>
              <w:pStyle w:val="Standard"/>
              <w:spacing w:after="0" w:line="247" w:lineRule="auto"/>
              <w:ind w:left="2" w:right="6" w:firstLine="0"/>
            </w:pPr>
            <w:r>
              <w:t>Information, which the Buyer has been notified about by the Supplier in writing before the Start date with full details of why the Information is deemed to be commercially sensitive.</w:t>
            </w:r>
          </w:p>
        </w:tc>
      </w:tr>
      <w:tr w:rsidR="00E2248C" w14:paraId="75B809F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2" w14:textId="77777777" w:rsidR="00E2248C" w:rsidRDefault="006C21B4">
            <w:pPr>
              <w:pStyle w:val="Standard"/>
              <w:spacing w:after="0" w:line="247"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3" w14:textId="77777777" w:rsidR="00E2248C" w:rsidRDefault="006C21B4">
            <w:pPr>
              <w:pStyle w:val="Standard"/>
              <w:spacing w:after="0" w:line="300" w:lineRule="auto"/>
              <w:ind w:left="2" w:firstLine="0"/>
            </w:pPr>
            <w:r>
              <w:t>Data, Personal Data and any information, which may include (but isn’t limited to) any:</w:t>
            </w:r>
          </w:p>
          <w:p w14:paraId="75B809F4" w14:textId="77777777" w:rsidR="00E2248C" w:rsidRDefault="006C21B4">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75B809F5" w14:textId="77777777" w:rsidR="00E2248C" w:rsidRDefault="006C21B4">
            <w:pPr>
              <w:pStyle w:val="Standard"/>
              <w:numPr>
                <w:ilvl w:val="0"/>
                <w:numId w:val="21"/>
              </w:numPr>
              <w:spacing w:after="0" w:line="247"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E2248C" w14:paraId="75B809F9"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7" w14:textId="77777777" w:rsidR="00E2248C" w:rsidRDefault="006C21B4">
            <w:pPr>
              <w:pStyle w:val="Standard"/>
              <w:spacing w:after="0" w:line="247"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8" w14:textId="77777777" w:rsidR="00E2248C" w:rsidRDefault="006C21B4">
            <w:pPr>
              <w:pStyle w:val="Standard"/>
              <w:spacing w:after="0" w:line="247" w:lineRule="auto"/>
              <w:ind w:left="2" w:firstLine="0"/>
            </w:pPr>
            <w:r>
              <w:t>‘Control’ as defined in section 1124 and 450 of the Corporation Tax Act 2010. 'Controls' and 'Controlled' will be interpreted accordingly.</w:t>
            </w:r>
          </w:p>
        </w:tc>
      </w:tr>
      <w:tr w:rsidR="00E2248C" w14:paraId="75B809F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A" w14:textId="77777777" w:rsidR="00E2248C" w:rsidRDefault="006C21B4">
            <w:pPr>
              <w:pStyle w:val="Standard"/>
              <w:spacing w:after="0" w:line="247"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B" w14:textId="77777777" w:rsidR="00E2248C" w:rsidRDefault="006C21B4">
            <w:pPr>
              <w:pStyle w:val="Standard"/>
              <w:spacing w:after="0" w:line="247" w:lineRule="auto"/>
              <w:ind w:left="2" w:firstLine="0"/>
            </w:pPr>
            <w:r>
              <w:t>Takes the meaning given in the UK GDPR.</w:t>
            </w:r>
          </w:p>
        </w:tc>
      </w:tr>
      <w:tr w:rsidR="00E2248C" w14:paraId="75B809FF"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D" w14:textId="77777777" w:rsidR="00E2248C" w:rsidRDefault="006C21B4">
            <w:pPr>
              <w:pStyle w:val="Standard"/>
              <w:spacing w:after="0" w:line="247"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B809FE" w14:textId="77777777" w:rsidR="00E2248C" w:rsidRDefault="006C21B4">
            <w:pPr>
              <w:pStyle w:val="Standard"/>
              <w:spacing w:after="0" w:line="247"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75B80A00" w14:textId="77777777" w:rsidR="00E2248C" w:rsidRDefault="006C21B4">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0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1" w14:textId="77777777" w:rsidR="00E2248C" w:rsidRDefault="006C21B4">
            <w:pPr>
              <w:pStyle w:val="Standard"/>
              <w:spacing w:after="0" w:line="247"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2" w14:textId="77777777" w:rsidR="00E2248C" w:rsidRDefault="006C21B4">
            <w:pPr>
              <w:pStyle w:val="Standard"/>
              <w:spacing w:after="0" w:line="247"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E2248C" w14:paraId="75B80A06"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4" w14:textId="77777777" w:rsidR="00E2248C" w:rsidRDefault="006C21B4">
            <w:pPr>
              <w:pStyle w:val="Standard"/>
              <w:spacing w:after="0" w:line="247"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5" w14:textId="77777777" w:rsidR="00E2248C" w:rsidRDefault="006C21B4">
            <w:pPr>
              <w:pStyle w:val="Standard"/>
              <w:spacing w:after="0" w:line="247" w:lineRule="auto"/>
              <w:ind w:left="2" w:firstLine="0"/>
            </w:pPr>
            <w:r>
              <w:t>An assessment by the Controller of the impact of the envisaged Processing on the protection of Personal Data.</w:t>
            </w:r>
          </w:p>
        </w:tc>
      </w:tr>
      <w:tr w:rsidR="00E2248C" w14:paraId="75B80A0A"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7" w14:textId="77777777" w:rsidR="00E2248C" w:rsidRDefault="006C21B4">
            <w:pPr>
              <w:pStyle w:val="Standard"/>
              <w:spacing w:after="0" w:line="247"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8" w14:textId="77777777" w:rsidR="00E2248C" w:rsidRDefault="006C21B4">
            <w:pPr>
              <w:pStyle w:val="Standard"/>
              <w:spacing w:after="2" w:line="247" w:lineRule="auto"/>
              <w:ind w:left="2" w:firstLine="0"/>
            </w:pPr>
            <w:r>
              <w:t>(i) the UK GDPR as amended from time to time; (ii) the DPA 2018 to</w:t>
            </w:r>
          </w:p>
          <w:p w14:paraId="75B80A09" w14:textId="77777777" w:rsidR="00E2248C" w:rsidRDefault="006C21B4">
            <w:pPr>
              <w:pStyle w:val="Standard"/>
              <w:spacing w:after="0" w:line="247" w:lineRule="auto"/>
              <w:ind w:left="722" w:firstLine="0"/>
            </w:pPr>
            <w:r>
              <w:t>the extent that it relates to Processing of Personal Data and privacy; (iii) all applicable Law about the Processing of Personal Data and privacy.</w:t>
            </w:r>
          </w:p>
        </w:tc>
      </w:tr>
      <w:tr w:rsidR="00E2248C" w14:paraId="75B80A0D"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B" w14:textId="77777777" w:rsidR="00E2248C" w:rsidRDefault="006C21B4">
            <w:pPr>
              <w:pStyle w:val="Standard"/>
              <w:spacing w:after="0" w:line="247"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C" w14:textId="77777777" w:rsidR="00E2248C" w:rsidRDefault="006C21B4">
            <w:pPr>
              <w:pStyle w:val="Standard"/>
              <w:spacing w:after="0" w:line="247" w:lineRule="auto"/>
              <w:ind w:left="2" w:firstLine="0"/>
            </w:pPr>
            <w:r>
              <w:t>Takes the meaning given in the UK GDPR</w:t>
            </w:r>
          </w:p>
        </w:tc>
      </w:tr>
      <w:tr w:rsidR="00E2248C" w14:paraId="75B80A13"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E" w14:textId="77777777" w:rsidR="00E2248C" w:rsidRDefault="006C21B4">
            <w:pPr>
              <w:pStyle w:val="Standard"/>
              <w:spacing w:after="0" w:line="247"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0F" w14:textId="77777777" w:rsidR="00E2248C" w:rsidRDefault="006C21B4">
            <w:pPr>
              <w:pStyle w:val="Standard"/>
              <w:spacing w:after="17" w:line="247" w:lineRule="auto"/>
              <w:ind w:left="2" w:firstLine="0"/>
            </w:pPr>
            <w:r>
              <w:t>Default is any:</w:t>
            </w:r>
          </w:p>
          <w:p w14:paraId="75B80A10" w14:textId="77777777" w:rsidR="00E2248C" w:rsidRDefault="006C21B4">
            <w:pPr>
              <w:pStyle w:val="Standard"/>
              <w:numPr>
                <w:ilvl w:val="0"/>
                <w:numId w:val="4"/>
              </w:numPr>
              <w:spacing w:after="10" w:line="276" w:lineRule="auto"/>
              <w:ind w:right="17" w:hanging="360"/>
            </w:pPr>
            <w:r>
              <w:t>breach of the obligations of the Supplier (including any fundamental breach or breach of a fundamental term)</w:t>
            </w:r>
          </w:p>
          <w:p w14:paraId="75B80A11" w14:textId="77777777" w:rsidR="00E2248C" w:rsidRDefault="006C21B4">
            <w:pPr>
              <w:pStyle w:val="Standard"/>
              <w:numPr>
                <w:ilvl w:val="0"/>
                <w:numId w:val="4"/>
              </w:numPr>
              <w:spacing w:after="215" w:line="276" w:lineRule="auto"/>
              <w:ind w:right="17" w:hanging="360"/>
            </w:pPr>
            <w:bookmarkStart w:id="11" w:name="_heading=h.4d34og8"/>
            <w:bookmarkEnd w:id="11"/>
            <w:r>
              <w:t>other default, negligence or negligent statement of the Supplier, of its Subcontractors or any Supplier Staff (whether by act or omission), in connection with or in relation to this Call-Off Contract</w:t>
            </w:r>
          </w:p>
          <w:p w14:paraId="75B80A12" w14:textId="77777777" w:rsidR="00E2248C" w:rsidRDefault="006C21B4">
            <w:pPr>
              <w:pStyle w:val="Standard"/>
              <w:spacing w:after="0" w:line="247"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E2248C" w14:paraId="75B80A16"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14" w14:textId="77777777" w:rsidR="00E2248C" w:rsidRDefault="006C21B4">
            <w:pPr>
              <w:pStyle w:val="Standard"/>
              <w:spacing w:after="0" w:line="247"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15" w14:textId="77777777" w:rsidR="00E2248C" w:rsidRDefault="006C21B4">
            <w:pPr>
              <w:pStyle w:val="Standard"/>
              <w:spacing w:after="0" w:line="247" w:lineRule="auto"/>
              <w:ind w:left="2" w:firstLine="0"/>
            </w:pPr>
            <w:r>
              <w:t>Data Protection Act 2018.</w:t>
            </w:r>
          </w:p>
        </w:tc>
      </w:tr>
      <w:tr w:rsidR="00E2248C" w14:paraId="75B80A1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17" w14:textId="77777777" w:rsidR="00E2248C" w:rsidRDefault="006C21B4">
            <w:pPr>
              <w:pStyle w:val="Standard"/>
              <w:spacing w:after="0" w:line="247"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18" w14:textId="77777777" w:rsidR="00E2248C" w:rsidRDefault="006C21B4">
            <w:pPr>
              <w:pStyle w:val="Standard"/>
              <w:spacing w:after="0" w:line="247" w:lineRule="auto"/>
              <w:ind w:left="2" w:firstLine="0"/>
            </w:pPr>
            <w:r>
              <w:t xml:space="preserve">The Transfer of Undertakings (Protection of Employment) Regulations 2006 (SI 2006/246) (‘TUPE’) </w:t>
            </w:r>
            <w:r>
              <w:tab/>
              <w:t>.</w:t>
            </w:r>
          </w:p>
        </w:tc>
      </w:tr>
      <w:tr w:rsidR="00E2248C" w14:paraId="75B80A1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1A" w14:textId="77777777" w:rsidR="00E2248C" w:rsidRDefault="006C21B4">
            <w:pPr>
              <w:pStyle w:val="Standard"/>
              <w:spacing w:after="0" w:line="247"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1B" w14:textId="77777777" w:rsidR="00E2248C" w:rsidRDefault="006C21B4">
            <w:pPr>
              <w:pStyle w:val="Standard"/>
              <w:spacing w:after="0" w:line="247" w:lineRule="auto"/>
              <w:ind w:left="2" w:firstLine="0"/>
            </w:pPr>
            <w:r>
              <w:t>Means to terminate; and Ended and Ending are construed accordingly.</w:t>
            </w:r>
          </w:p>
        </w:tc>
      </w:tr>
      <w:tr w:rsidR="00E2248C" w14:paraId="75B80A21"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1D" w14:textId="77777777" w:rsidR="00E2248C" w:rsidRDefault="006C21B4">
            <w:pPr>
              <w:pStyle w:val="Standard"/>
              <w:spacing w:after="0" w:line="247" w:lineRule="auto"/>
              <w:ind w:left="0" w:firstLine="0"/>
            </w:pPr>
            <w:r>
              <w:rPr>
                <w:b/>
              </w:rPr>
              <w:t>Environmental</w:t>
            </w:r>
          </w:p>
          <w:p w14:paraId="75B80A1E" w14:textId="77777777" w:rsidR="00E2248C" w:rsidRDefault="006C21B4">
            <w:pPr>
              <w:pStyle w:val="Standard"/>
              <w:spacing w:after="0" w:line="247"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1F" w14:textId="77777777" w:rsidR="00E2248C" w:rsidRDefault="006C21B4">
            <w:pPr>
              <w:pStyle w:val="Standard"/>
              <w:spacing w:after="2" w:line="247" w:lineRule="auto"/>
              <w:ind w:left="2" w:firstLine="0"/>
            </w:pPr>
            <w:r>
              <w:t>The Environmental Information Regulations 2004 together with any guidance or codes of practice issued by the Information</w:t>
            </w:r>
          </w:p>
          <w:p w14:paraId="75B80A20" w14:textId="77777777" w:rsidR="00E2248C" w:rsidRDefault="006C21B4">
            <w:pPr>
              <w:pStyle w:val="Standard"/>
              <w:spacing w:after="0" w:line="247" w:lineRule="auto"/>
              <w:ind w:left="2" w:firstLine="0"/>
            </w:pPr>
            <w:r>
              <w:t>Commissioner or relevant government department about the regulations.</w:t>
            </w:r>
          </w:p>
        </w:tc>
      </w:tr>
      <w:tr w:rsidR="00E2248C" w14:paraId="75B80A2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22" w14:textId="77777777" w:rsidR="00E2248C" w:rsidRDefault="006C21B4">
            <w:pPr>
              <w:pStyle w:val="Standard"/>
              <w:spacing w:after="0" w:line="247"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B80A23" w14:textId="77777777" w:rsidR="00E2248C" w:rsidRDefault="006C21B4">
            <w:pPr>
              <w:pStyle w:val="Standard"/>
              <w:spacing w:after="0" w:line="247"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75B80A25" w14:textId="77777777" w:rsidR="00E2248C" w:rsidRDefault="006C21B4">
      <w:pPr>
        <w:pStyle w:val="Standard"/>
        <w:spacing w:after="0" w:line="247" w:lineRule="auto"/>
        <w:ind w:left="0" w:firstLine="0"/>
        <w:jc w:val="both"/>
      </w:pPr>
      <w:r>
        <w:t xml:space="preserve"> </w:t>
      </w:r>
    </w:p>
    <w:p w14:paraId="75B80A26" w14:textId="77777777" w:rsidR="00E2248C" w:rsidRDefault="00E2248C">
      <w:pPr>
        <w:pStyle w:val="Standard"/>
        <w:spacing w:after="0" w:line="247"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2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27" w14:textId="77777777" w:rsidR="00E2248C" w:rsidRDefault="006C21B4">
            <w:pPr>
              <w:pStyle w:val="Standard"/>
              <w:spacing w:after="0" w:line="247"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28" w14:textId="77777777" w:rsidR="00E2248C" w:rsidRDefault="006C21B4">
            <w:pPr>
              <w:pStyle w:val="Standard"/>
              <w:spacing w:after="0" w:line="247" w:lineRule="auto"/>
              <w:ind w:left="2" w:right="6" w:firstLine="0"/>
            </w:pPr>
            <w:r>
              <w:t>The 14 digit ESI reference number from the summary of the outcome screen of the ESI tool.</w:t>
            </w:r>
          </w:p>
        </w:tc>
      </w:tr>
      <w:tr w:rsidR="00E2248C" w14:paraId="75B80A2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2A" w14:textId="77777777" w:rsidR="00E2248C" w:rsidRDefault="006C21B4">
            <w:pPr>
              <w:pStyle w:val="Standard"/>
              <w:spacing w:after="0" w:line="247"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2B" w14:textId="77777777" w:rsidR="00E2248C" w:rsidRDefault="006C21B4">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75B80A2C" w14:textId="77777777" w:rsidR="00E2248C" w:rsidRDefault="006C21B4">
            <w:pPr>
              <w:pStyle w:val="Standard"/>
              <w:spacing w:after="0" w:line="247"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7" w:history="1">
              <w:r>
                <w:t xml:space="preserve"> </w:t>
              </w:r>
            </w:hyperlink>
          </w:p>
        </w:tc>
      </w:tr>
      <w:tr w:rsidR="00E2248C" w14:paraId="75B80A3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2E" w14:textId="77777777" w:rsidR="00E2248C" w:rsidRDefault="006C21B4">
            <w:pPr>
              <w:pStyle w:val="Standard"/>
              <w:spacing w:after="0" w:line="247"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2F" w14:textId="77777777" w:rsidR="00E2248C" w:rsidRDefault="006C21B4">
            <w:pPr>
              <w:pStyle w:val="Standard"/>
              <w:spacing w:after="0" w:line="247" w:lineRule="auto"/>
              <w:ind w:left="2" w:firstLine="0"/>
            </w:pPr>
            <w:r>
              <w:t>The expiry date of this Call-Off Contract in the Order Form.</w:t>
            </w:r>
          </w:p>
        </w:tc>
      </w:tr>
      <w:tr w:rsidR="00E2248C" w14:paraId="75B80A3E"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31" w14:textId="77777777" w:rsidR="00E2248C" w:rsidRDefault="006C21B4">
            <w:pPr>
              <w:pStyle w:val="Standard"/>
              <w:spacing w:after="0" w:line="247"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32" w14:textId="77777777" w:rsidR="00E2248C" w:rsidRDefault="006C21B4">
            <w:pPr>
              <w:pStyle w:val="Standard"/>
              <w:spacing w:after="5" w:line="264" w:lineRule="auto"/>
              <w:ind w:left="2" w:firstLine="0"/>
            </w:pPr>
            <w:r>
              <w:t>A force Majeure event means anything affecting either Party's performance of their obligations arising from any:</w:t>
            </w:r>
          </w:p>
          <w:p w14:paraId="75B80A33" w14:textId="77777777" w:rsidR="00E2248C" w:rsidRDefault="006C21B4">
            <w:pPr>
              <w:pStyle w:val="Standard"/>
              <w:numPr>
                <w:ilvl w:val="0"/>
                <w:numId w:val="6"/>
              </w:numPr>
              <w:spacing w:after="0" w:line="276" w:lineRule="auto"/>
              <w:ind w:hanging="360"/>
            </w:pPr>
            <w:r>
              <w:t>acts, events or omissions beyond the reasonable control of the affected Party</w:t>
            </w:r>
          </w:p>
          <w:p w14:paraId="75B80A34" w14:textId="77777777" w:rsidR="00E2248C" w:rsidRDefault="006C21B4">
            <w:pPr>
              <w:pStyle w:val="Standard"/>
              <w:numPr>
                <w:ilvl w:val="0"/>
                <w:numId w:val="6"/>
              </w:numPr>
              <w:spacing w:after="16" w:line="276" w:lineRule="auto"/>
              <w:ind w:hanging="360"/>
            </w:pPr>
            <w:r>
              <w:t>riots, war or armed conflict, acts of terrorism, nuclear, biological or chemical warfare</w:t>
            </w:r>
          </w:p>
          <w:p w14:paraId="75B80A35" w14:textId="77777777" w:rsidR="00E2248C" w:rsidRDefault="006C21B4">
            <w:pPr>
              <w:pStyle w:val="Standard"/>
              <w:numPr>
                <w:ilvl w:val="0"/>
                <w:numId w:val="6"/>
              </w:numPr>
              <w:spacing w:after="26" w:line="264" w:lineRule="auto"/>
              <w:ind w:hanging="360"/>
            </w:pPr>
            <w:r>
              <w:t>acts of government, local government or Regulatory Bodies</w:t>
            </w:r>
          </w:p>
          <w:p w14:paraId="75B80A36" w14:textId="77777777" w:rsidR="00E2248C" w:rsidRDefault="006C21B4">
            <w:pPr>
              <w:pStyle w:val="Standard"/>
              <w:numPr>
                <w:ilvl w:val="0"/>
                <w:numId w:val="6"/>
              </w:numPr>
              <w:spacing w:after="21" w:line="247" w:lineRule="auto"/>
              <w:ind w:hanging="360"/>
            </w:pPr>
            <w:r>
              <w:t>fire, flood or disaster and any failure or shortage of power or fuel</w:t>
            </w:r>
          </w:p>
          <w:p w14:paraId="75B80A37" w14:textId="77777777" w:rsidR="00E2248C" w:rsidRDefault="006C21B4">
            <w:pPr>
              <w:pStyle w:val="Standard"/>
              <w:numPr>
                <w:ilvl w:val="0"/>
                <w:numId w:val="6"/>
              </w:numPr>
              <w:spacing w:after="196" w:line="312" w:lineRule="auto"/>
              <w:ind w:hanging="360"/>
            </w:pPr>
            <w:r>
              <w:t>industrial dispute affecting a third party for which a substitute third party isn’t reasonably available</w:t>
            </w:r>
          </w:p>
          <w:p w14:paraId="75B80A38" w14:textId="77777777" w:rsidR="00E2248C" w:rsidRDefault="006C21B4">
            <w:pPr>
              <w:pStyle w:val="Standard"/>
              <w:spacing w:after="19" w:line="247" w:lineRule="auto"/>
              <w:ind w:left="2" w:firstLine="0"/>
            </w:pPr>
            <w:r>
              <w:t>The following do not constitute a Force Majeure event:</w:t>
            </w:r>
          </w:p>
          <w:p w14:paraId="75B80A39" w14:textId="77777777" w:rsidR="00E2248C" w:rsidRDefault="006C21B4">
            <w:pPr>
              <w:pStyle w:val="Standard"/>
              <w:numPr>
                <w:ilvl w:val="0"/>
                <w:numId w:val="6"/>
              </w:numPr>
              <w:spacing w:after="0" w:line="312" w:lineRule="auto"/>
              <w:ind w:hanging="360"/>
            </w:pPr>
            <w:r>
              <w:t>any industrial dispute about the Supplier, its staff, or failure in the Supplier’s (or a Subcontractor's) supply chain</w:t>
            </w:r>
          </w:p>
          <w:p w14:paraId="75B80A3A" w14:textId="77777777" w:rsidR="00E2248C" w:rsidRDefault="006C21B4">
            <w:pPr>
              <w:pStyle w:val="Standard"/>
              <w:numPr>
                <w:ilvl w:val="0"/>
                <w:numId w:val="6"/>
              </w:numPr>
              <w:spacing w:after="11" w:line="276" w:lineRule="auto"/>
              <w:ind w:hanging="360"/>
            </w:pPr>
            <w:r>
              <w:t>any event which is attributable to the wilful act, neglect or failure to take reasonable precautions by the Party seeking to rely on Force Majeure</w:t>
            </w:r>
          </w:p>
          <w:p w14:paraId="75B80A3B" w14:textId="77777777" w:rsidR="00E2248C" w:rsidRDefault="006C21B4">
            <w:pPr>
              <w:pStyle w:val="Standard"/>
              <w:numPr>
                <w:ilvl w:val="0"/>
                <w:numId w:val="6"/>
              </w:numPr>
              <w:spacing w:after="28" w:line="247" w:lineRule="auto"/>
              <w:ind w:hanging="360"/>
            </w:pPr>
            <w:r>
              <w:t>the event was foreseeable by the Party seeking to rely on Force</w:t>
            </w:r>
          </w:p>
          <w:p w14:paraId="75B80A3C" w14:textId="77777777" w:rsidR="00E2248C" w:rsidRDefault="006C21B4">
            <w:pPr>
              <w:pStyle w:val="Standard"/>
              <w:spacing w:after="17" w:line="247" w:lineRule="auto"/>
              <w:ind w:left="0" w:right="239" w:firstLine="0"/>
              <w:jc w:val="center"/>
            </w:pPr>
            <w:r>
              <w:t>Majeure at the time this Call-Off Contract was entered into</w:t>
            </w:r>
          </w:p>
          <w:p w14:paraId="75B80A3D" w14:textId="77777777" w:rsidR="00E2248C" w:rsidRDefault="006C21B4">
            <w:pPr>
              <w:pStyle w:val="Standard"/>
              <w:numPr>
                <w:ilvl w:val="0"/>
                <w:numId w:val="6"/>
              </w:numPr>
              <w:spacing w:after="0" w:line="247" w:lineRule="auto"/>
              <w:ind w:hanging="360"/>
            </w:pPr>
            <w:r>
              <w:t>any event which is attributable to the Party seeking to rely on Force Majeure and its failure to comply with its own business continuity and disaster recovery plans</w:t>
            </w:r>
          </w:p>
        </w:tc>
      </w:tr>
      <w:tr w:rsidR="00E2248C" w14:paraId="75B80A41"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3F" w14:textId="77777777" w:rsidR="00E2248C" w:rsidRDefault="006C21B4">
            <w:pPr>
              <w:pStyle w:val="Standard"/>
              <w:spacing w:after="0" w:line="247"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40" w14:textId="77777777" w:rsidR="00E2248C" w:rsidRDefault="006C21B4">
            <w:pPr>
              <w:pStyle w:val="Standard"/>
              <w:spacing w:after="0" w:line="247"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E2248C" w14:paraId="75B80A4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42" w14:textId="77777777" w:rsidR="00E2248C" w:rsidRDefault="006C21B4">
            <w:pPr>
              <w:pStyle w:val="Standard"/>
              <w:spacing w:after="0" w:line="247"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43" w14:textId="77777777" w:rsidR="00E2248C" w:rsidRDefault="006C21B4">
            <w:pPr>
              <w:pStyle w:val="Standard"/>
              <w:spacing w:after="0" w:line="247" w:lineRule="auto"/>
              <w:ind w:left="2" w:firstLine="0"/>
              <w:jc w:val="both"/>
            </w:pPr>
            <w:r>
              <w:t>The clauses of framework agreement RM1557.13 together with the Framework Schedules.</w:t>
            </w:r>
          </w:p>
        </w:tc>
      </w:tr>
      <w:tr w:rsidR="00E2248C" w14:paraId="75B80A4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45" w14:textId="77777777" w:rsidR="00E2248C" w:rsidRDefault="006C21B4">
            <w:pPr>
              <w:pStyle w:val="Standard"/>
              <w:spacing w:after="0" w:line="247"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B80A46" w14:textId="77777777" w:rsidR="00E2248C" w:rsidRDefault="006C21B4">
            <w:pPr>
              <w:pStyle w:val="Standard"/>
              <w:spacing w:after="0" w:line="247"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75B80A48" w14:textId="77777777" w:rsidR="00E2248C" w:rsidRDefault="006C21B4">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4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49" w14:textId="77777777" w:rsidR="00E2248C" w:rsidRDefault="006C21B4">
            <w:pPr>
              <w:pStyle w:val="Standard"/>
              <w:spacing w:after="0" w:line="247"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4A" w14:textId="77777777" w:rsidR="00E2248C" w:rsidRDefault="006C21B4">
            <w:pPr>
              <w:pStyle w:val="Standard"/>
              <w:spacing w:after="0" w:line="247" w:lineRule="auto"/>
              <w:ind w:left="2" w:firstLine="0"/>
            </w:pPr>
            <w:r>
              <w:t>defrauding or attempting to defraud or conspiring to defraud the Crown.</w:t>
            </w:r>
          </w:p>
        </w:tc>
      </w:tr>
      <w:tr w:rsidR="00E2248C" w14:paraId="75B80A4E"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4C" w14:textId="77777777" w:rsidR="00E2248C" w:rsidRDefault="006C21B4">
            <w:pPr>
              <w:pStyle w:val="Standard"/>
              <w:spacing w:after="0" w:line="247"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4D" w14:textId="77777777" w:rsidR="00E2248C" w:rsidRDefault="006C21B4">
            <w:pPr>
              <w:pStyle w:val="Standard"/>
              <w:spacing w:after="0" w:line="247"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E2248C" w14:paraId="75B80A51"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4F" w14:textId="77777777" w:rsidR="00E2248C" w:rsidRDefault="006C21B4">
            <w:pPr>
              <w:pStyle w:val="Standard"/>
              <w:spacing w:after="0" w:line="247"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0" w14:textId="77777777" w:rsidR="00E2248C" w:rsidRDefault="006C21B4">
            <w:pPr>
              <w:pStyle w:val="Standard"/>
              <w:spacing w:after="0" w:line="247"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E2248C" w14:paraId="75B80A54"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2" w14:textId="77777777" w:rsidR="00E2248C" w:rsidRDefault="006C21B4">
            <w:pPr>
              <w:pStyle w:val="Standard"/>
              <w:spacing w:after="0" w:line="247"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3" w14:textId="77777777" w:rsidR="00E2248C" w:rsidRDefault="006C21B4">
            <w:pPr>
              <w:pStyle w:val="Standard"/>
              <w:spacing w:after="0" w:line="247" w:lineRule="auto"/>
              <w:ind w:left="2" w:firstLine="0"/>
            </w:pPr>
            <w:r>
              <w:t>The retained EU law version of the General Data Protection Regulation (Regulation (EU) 2016/679).</w:t>
            </w:r>
          </w:p>
        </w:tc>
      </w:tr>
      <w:tr w:rsidR="00E2248C" w14:paraId="75B80A5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5" w14:textId="77777777" w:rsidR="00E2248C" w:rsidRDefault="006C21B4">
            <w:pPr>
              <w:pStyle w:val="Standard"/>
              <w:spacing w:after="0" w:line="247"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6" w14:textId="77777777" w:rsidR="00E2248C" w:rsidRDefault="006C21B4">
            <w:pPr>
              <w:pStyle w:val="Standard"/>
              <w:spacing w:after="0" w:line="247"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2248C" w14:paraId="75B80A5B"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8" w14:textId="77777777" w:rsidR="00E2248C" w:rsidRDefault="006C21B4">
            <w:pPr>
              <w:pStyle w:val="Standard"/>
              <w:spacing w:after="20" w:line="247" w:lineRule="auto"/>
              <w:ind w:left="0" w:firstLine="0"/>
            </w:pPr>
            <w:r>
              <w:rPr>
                <w:b/>
              </w:rPr>
              <w:lastRenderedPageBreak/>
              <w:t>Government</w:t>
            </w:r>
          </w:p>
          <w:p w14:paraId="75B80A59" w14:textId="77777777" w:rsidR="00E2248C" w:rsidRDefault="006C21B4">
            <w:pPr>
              <w:pStyle w:val="Standard"/>
              <w:spacing w:after="0" w:line="247"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A" w14:textId="77777777" w:rsidR="00E2248C" w:rsidRDefault="006C21B4">
            <w:pPr>
              <w:pStyle w:val="Standard"/>
              <w:spacing w:after="0" w:line="247" w:lineRule="auto"/>
              <w:ind w:left="2" w:firstLine="0"/>
            </w:pPr>
            <w:r>
              <w:t>The government’s preferred method of purchasing and payment for low value goods or services.</w:t>
            </w:r>
          </w:p>
        </w:tc>
      </w:tr>
      <w:tr w:rsidR="00E2248C" w14:paraId="75B80A5E"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C" w14:textId="77777777" w:rsidR="00E2248C" w:rsidRDefault="006C21B4">
            <w:pPr>
              <w:pStyle w:val="Standard"/>
              <w:spacing w:after="0" w:line="247"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D" w14:textId="77777777" w:rsidR="00E2248C" w:rsidRDefault="006C21B4">
            <w:pPr>
              <w:pStyle w:val="Standard"/>
              <w:spacing w:after="0" w:line="247" w:lineRule="auto"/>
              <w:ind w:left="2" w:firstLine="0"/>
            </w:pPr>
            <w:r>
              <w:t>The guarantee described in Schedule 5.</w:t>
            </w:r>
          </w:p>
        </w:tc>
      </w:tr>
      <w:tr w:rsidR="00E2248C" w14:paraId="75B80A61"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5F" w14:textId="77777777" w:rsidR="00E2248C" w:rsidRDefault="006C21B4">
            <w:pPr>
              <w:pStyle w:val="Standard"/>
              <w:spacing w:after="0" w:line="247"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60" w14:textId="77777777" w:rsidR="00E2248C" w:rsidRDefault="006C21B4">
            <w:pPr>
              <w:pStyle w:val="Standard"/>
              <w:spacing w:after="0" w:line="247"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E2248C" w14:paraId="75B80A64"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62" w14:textId="77777777" w:rsidR="00E2248C" w:rsidRDefault="006C21B4">
            <w:pPr>
              <w:pStyle w:val="Standard"/>
              <w:spacing w:after="0" w:line="247"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63" w14:textId="77777777" w:rsidR="00E2248C" w:rsidRDefault="006C21B4">
            <w:pPr>
              <w:pStyle w:val="Standard"/>
              <w:spacing w:after="0" w:line="247" w:lineRule="auto"/>
              <w:ind w:left="2" w:firstLine="0"/>
            </w:pPr>
            <w:r>
              <w:t>The plan with an outline of processes (including data standards for migration), costs (for example) of implementing the services which may be required as part of Onboarding.</w:t>
            </w:r>
          </w:p>
        </w:tc>
      </w:tr>
      <w:tr w:rsidR="00E2248C" w14:paraId="75B80A67"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65" w14:textId="77777777" w:rsidR="00E2248C" w:rsidRDefault="006C21B4">
            <w:pPr>
              <w:pStyle w:val="Standard"/>
              <w:spacing w:after="0" w:line="247"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66" w14:textId="77777777" w:rsidR="00E2248C" w:rsidRDefault="006C21B4">
            <w:pPr>
              <w:pStyle w:val="Standard"/>
              <w:spacing w:after="0" w:line="247" w:lineRule="auto"/>
              <w:ind w:left="2" w:firstLine="0"/>
            </w:pPr>
            <w:r>
              <w:t>ESI tool completed by contractors on their own behalf at the request of CCS or the Buyer (as applicable) under clause 4.6.</w:t>
            </w:r>
          </w:p>
        </w:tc>
      </w:tr>
      <w:tr w:rsidR="00E2248C" w14:paraId="75B80A6A"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68" w14:textId="77777777" w:rsidR="00E2248C" w:rsidRDefault="006C21B4">
            <w:pPr>
              <w:pStyle w:val="Standard"/>
              <w:spacing w:after="0" w:line="247"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80A69" w14:textId="77777777" w:rsidR="00E2248C" w:rsidRDefault="006C21B4">
            <w:pPr>
              <w:pStyle w:val="Standard"/>
              <w:spacing w:after="0" w:line="247" w:lineRule="auto"/>
              <w:ind w:left="2" w:firstLine="0"/>
            </w:pPr>
            <w:r>
              <w:t>Has the meaning given under section 84 of the Freedom of Information Act 2000.</w:t>
            </w:r>
          </w:p>
        </w:tc>
      </w:tr>
    </w:tbl>
    <w:p w14:paraId="75B80A6B" w14:textId="77777777" w:rsidR="00E2248C" w:rsidRDefault="006C21B4">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6E"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5B80A6C" w14:textId="77777777" w:rsidR="00E2248C" w:rsidRDefault="006C21B4">
            <w:pPr>
              <w:pStyle w:val="Standard"/>
              <w:spacing w:after="0" w:line="247"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5B80A6D" w14:textId="77777777" w:rsidR="00E2248C" w:rsidRDefault="006C21B4">
            <w:pPr>
              <w:pStyle w:val="Standard"/>
              <w:spacing w:after="0" w:line="247" w:lineRule="auto"/>
              <w:ind w:left="2" w:firstLine="0"/>
            </w:pPr>
            <w:r>
              <w:t>The information security management system and process developed by the Supplier in accordance with clause 16.1.</w:t>
            </w:r>
          </w:p>
        </w:tc>
      </w:tr>
      <w:tr w:rsidR="00E2248C" w14:paraId="75B80A7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5B80A6F" w14:textId="77777777" w:rsidR="00E2248C" w:rsidRDefault="006C21B4">
            <w:pPr>
              <w:pStyle w:val="Standard"/>
              <w:spacing w:after="0" w:line="247"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5B80A70" w14:textId="77777777" w:rsidR="00E2248C" w:rsidRDefault="006C21B4">
            <w:pPr>
              <w:pStyle w:val="Standard"/>
              <w:spacing w:after="0" w:line="247" w:lineRule="auto"/>
              <w:ind w:left="2" w:firstLine="0"/>
            </w:pPr>
            <w:r>
              <w:t>Contractual engagements which would be determined to be within the scope of the IR35 Intermediaries legislation if assessed using the ESI tool.</w:t>
            </w:r>
          </w:p>
        </w:tc>
      </w:tr>
    </w:tbl>
    <w:p w14:paraId="75B80A72" w14:textId="77777777" w:rsidR="00E2248C" w:rsidRDefault="00E2248C">
      <w:pPr>
        <w:pStyle w:val="Standard"/>
        <w:spacing w:after="0" w:line="247"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7B"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73" w14:textId="77777777" w:rsidR="00E2248C" w:rsidRDefault="006C21B4">
            <w:pPr>
              <w:pStyle w:val="Standard"/>
              <w:spacing w:after="0" w:line="247"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74" w14:textId="77777777" w:rsidR="00E2248C" w:rsidRDefault="006C21B4">
            <w:pPr>
              <w:pStyle w:val="Standard"/>
              <w:spacing w:after="39" w:line="247" w:lineRule="auto"/>
              <w:ind w:left="2" w:firstLine="0"/>
            </w:pPr>
            <w:r>
              <w:t>Can be:</w:t>
            </w:r>
          </w:p>
          <w:p w14:paraId="75B80A75" w14:textId="77777777" w:rsidR="00E2248C" w:rsidRDefault="006C21B4">
            <w:pPr>
              <w:pStyle w:val="Standard"/>
              <w:numPr>
                <w:ilvl w:val="0"/>
                <w:numId w:val="8"/>
              </w:numPr>
              <w:spacing w:after="46" w:line="247" w:lineRule="auto"/>
              <w:ind w:left="400" w:hanging="398"/>
            </w:pPr>
            <w:r>
              <w:t>a voluntary arrangement</w:t>
            </w:r>
          </w:p>
          <w:p w14:paraId="75B80A76" w14:textId="77777777" w:rsidR="00E2248C" w:rsidRDefault="006C21B4">
            <w:pPr>
              <w:pStyle w:val="Standard"/>
              <w:numPr>
                <w:ilvl w:val="0"/>
                <w:numId w:val="8"/>
              </w:numPr>
              <w:spacing w:after="45" w:line="247" w:lineRule="auto"/>
              <w:ind w:left="400" w:hanging="398"/>
            </w:pPr>
            <w:r>
              <w:t>a winding-up petition</w:t>
            </w:r>
          </w:p>
          <w:p w14:paraId="75B80A77" w14:textId="77777777" w:rsidR="00E2248C" w:rsidRDefault="006C21B4">
            <w:pPr>
              <w:pStyle w:val="Standard"/>
              <w:numPr>
                <w:ilvl w:val="0"/>
                <w:numId w:val="8"/>
              </w:numPr>
              <w:spacing w:after="48" w:line="247" w:lineRule="auto"/>
              <w:ind w:left="400" w:hanging="398"/>
            </w:pPr>
            <w:r>
              <w:t>the appointment of a receiver or administrator</w:t>
            </w:r>
          </w:p>
          <w:p w14:paraId="75B80A78" w14:textId="77777777" w:rsidR="00E2248C" w:rsidRDefault="006C21B4">
            <w:pPr>
              <w:pStyle w:val="Standard"/>
              <w:numPr>
                <w:ilvl w:val="0"/>
                <w:numId w:val="8"/>
              </w:numPr>
              <w:spacing w:after="82" w:line="247" w:lineRule="auto"/>
              <w:ind w:left="400" w:hanging="398"/>
            </w:pPr>
            <w:r>
              <w:t>an unresolved statutory demand</w:t>
            </w:r>
          </w:p>
          <w:p w14:paraId="75B80A79" w14:textId="77777777" w:rsidR="00E2248C" w:rsidRDefault="006C21B4">
            <w:pPr>
              <w:pStyle w:val="Standard"/>
              <w:numPr>
                <w:ilvl w:val="0"/>
                <w:numId w:val="8"/>
              </w:numPr>
              <w:spacing w:after="35" w:line="247" w:lineRule="auto"/>
              <w:ind w:left="400" w:hanging="398"/>
            </w:pPr>
            <w:r>
              <w:t>a Schedule A1 moratorium</w:t>
            </w:r>
          </w:p>
          <w:p w14:paraId="75B80A7A" w14:textId="77777777" w:rsidR="00E2248C" w:rsidRDefault="006C21B4">
            <w:pPr>
              <w:pStyle w:val="Standard"/>
              <w:numPr>
                <w:ilvl w:val="0"/>
                <w:numId w:val="8"/>
              </w:numPr>
              <w:spacing w:after="0" w:line="247" w:lineRule="auto"/>
              <w:ind w:left="400" w:hanging="398"/>
            </w:pPr>
            <w:r>
              <w:t>a Dun &amp; Bradstreet rating of 10 or less</w:t>
            </w:r>
          </w:p>
        </w:tc>
      </w:tr>
      <w:tr w:rsidR="00E2248C" w14:paraId="75B80A81"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7C" w14:textId="77777777" w:rsidR="00E2248C" w:rsidRDefault="006C21B4">
            <w:pPr>
              <w:pStyle w:val="Standard"/>
              <w:spacing w:after="0" w:line="247"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7D" w14:textId="77777777" w:rsidR="00E2248C" w:rsidRDefault="006C21B4">
            <w:pPr>
              <w:pStyle w:val="Standard"/>
              <w:spacing w:after="19" w:line="247" w:lineRule="auto"/>
              <w:ind w:left="2" w:firstLine="0"/>
            </w:pPr>
            <w:r>
              <w:t>Intellectual Property Rights are:</w:t>
            </w:r>
          </w:p>
          <w:p w14:paraId="75B80A7E" w14:textId="77777777" w:rsidR="00E2248C" w:rsidRDefault="006C21B4">
            <w:pPr>
              <w:pStyle w:val="Standard"/>
              <w:numPr>
                <w:ilvl w:val="0"/>
                <w:numId w:val="10"/>
              </w:numPr>
              <w:spacing w:after="0" w:line="276"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5B80A7F" w14:textId="77777777" w:rsidR="00E2248C" w:rsidRDefault="006C21B4">
            <w:pPr>
              <w:pStyle w:val="Standard"/>
              <w:numPr>
                <w:ilvl w:val="0"/>
                <w:numId w:val="10"/>
              </w:numPr>
              <w:spacing w:after="0" w:line="276" w:lineRule="auto"/>
              <w:ind w:hanging="360"/>
            </w:pPr>
            <w:r>
              <w:t>applications for registration, and the right to apply for registration, for any of the rights listed at (a) that are capable of being registered in any country or jurisdiction</w:t>
            </w:r>
          </w:p>
          <w:p w14:paraId="75B80A80" w14:textId="77777777" w:rsidR="00E2248C" w:rsidRDefault="006C21B4">
            <w:pPr>
              <w:pStyle w:val="Standard"/>
              <w:numPr>
                <w:ilvl w:val="0"/>
                <w:numId w:val="10"/>
              </w:numPr>
              <w:spacing w:after="0" w:line="247" w:lineRule="auto"/>
              <w:ind w:hanging="360"/>
            </w:pPr>
            <w:r>
              <w:t>all other rights having equivalent or similar effect in any country or jurisdiction</w:t>
            </w:r>
          </w:p>
        </w:tc>
      </w:tr>
      <w:tr w:rsidR="00E2248C" w14:paraId="75B80A88"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82" w14:textId="77777777" w:rsidR="00E2248C" w:rsidRDefault="006C21B4">
            <w:pPr>
              <w:pStyle w:val="Standard"/>
              <w:spacing w:after="0" w:line="247"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83" w14:textId="77777777" w:rsidR="00E2248C" w:rsidRDefault="006C21B4">
            <w:pPr>
              <w:pStyle w:val="Standard"/>
              <w:spacing w:after="36" w:line="247" w:lineRule="auto"/>
              <w:ind w:left="2" w:firstLine="0"/>
            </w:pPr>
            <w:r>
              <w:t>For the purposes of the IR35 rules an intermediary can be:</w:t>
            </w:r>
          </w:p>
          <w:p w14:paraId="75B80A84" w14:textId="77777777" w:rsidR="00E2248C" w:rsidRDefault="006C21B4">
            <w:pPr>
              <w:pStyle w:val="Standard"/>
              <w:numPr>
                <w:ilvl w:val="0"/>
                <w:numId w:val="12"/>
              </w:numPr>
              <w:spacing w:after="0" w:line="247" w:lineRule="auto"/>
              <w:ind w:right="752" w:firstLine="0"/>
            </w:pPr>
            <w:r>
              <w:t>the supplier's own limited company</w:t>
            </w:r>
          </w:p>
          <w:p w14:paraId="75B80A85" w14:textId="77777777" w:rsidR="00E2248C" w:rsidRDefault="006C21B4">
            <w:pPr>
              <w:pStyle w:val="Standard"/>
              <w:numPr>
                <w:ilvl w:val="0"/>
                <w:numId w:val="12"/>
              </w:numPr>
              <w:spacing w:after="0" w:line="300" w:lineRule="auto"/>
              <w:ind w:right="752" w:firstLine="0"/>
            </w:pPr>
            <w:r>
              <w:t>a service or a personal service company</w:t>
            </w:r>
          </w:p>
          <w:p w14:paraId="75B80A86" w14:textId="77777777" w:rsidR="00E2248C" w:rsidRDefault="006C21B4">
            <w:pPr>
              <w:pStyle w:val="Standard"/>
              <w:numPr>
                <w:ilvl w:val="0"/>
                <w:numId w:val="12"/>
              </w:numPr>
              <w:spacing w:after="0" w:line="300" w:lineRule="auto"/>
              <w:ind w:right="752" w:firstLine="0"/>
            </w:pPr>
            <w:r>
              <w:t>a partnership</w:t>
            </w:r>
          </w:p>
          <w:p w14:paraId="75B80A87" w14:textId="77777777" w:rsidR="00E2248C" w:rsidRDefault="006C21B4">
            <w:pPr>
              <w:pStyle w:val="Standard"/>
              <w:spacing w:after="0" w:line="247" w:lineRule="auto"/>
              <w:ind w:left="2" w:firstLine="0"/>
            </w:pPr>
            <w:r>
              <w:t>It does not apply if you work for a client through a Managed Service Company (MSC) or agency (for example, an employment agency).</w:t>
            </w:r>
          </w:p>
        </w:tc>
      </w:tr>
      <w:tr w:rsidR="00E2248C" w14:paraId="75B80A8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89" w14:textId="77777777" w:rsidR="00E2248C" w:rsidRDefault="006C21B4">
            <w:pPr>
              <w:pStyle w:val="Standard"/>
              <w:spacing w:after="0" w:line="247"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8A" w14:textId="77777777" w:rsidR="00E2248C" w:rsidRDefault="006C21B4">
            <w:pPr>
              <w:pStyle w:val="Standard"/>
              <w:spacing w:after="0" w:line="247" w:lineRule="auto"/>
              <w:ind w:left="2" w:firstLine="0"/>
            </w:pPr>
            <w:r>
              <w:t>As set out in clause 11.5.</w:t>
            </w:r>
          </w:p>
        </w:tc>
      </w:tr>
      <w:tr w:rsidR="00E2248C" w14:paraId="75B80A8E"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8C" w14:textId="77777777" w:rsidR="00E2248C" w:rsidRDefault="006C21B4">
            <w:pPr>
              <w:pStyle w:val="Standard"/>
              <w:spacing w:after="0" w:line="247"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8D" w14:textId="77777777" w:rsidR="00E2248C" w:rsidRDefault="006C21B4">
            <w:pPr>
              <w:pStyle w:val="Standard"/>
              <w:spacing w:after="0" w:line="247" w:lineRule="auto"/>
              <w:ind w:left="2" w:right="27" w:firstLine="0"/>
            </w:pPr>
            <w:r>
              <w:t>IR35 is also known as ‘Intermediaries legislation’. It’s a set of rules that affect tax and National Insurance where a Supplier is contracted to work for a client through an Intermediary.</w:t>
            </w:r>
          </w:p>
        </w:tc>
      </w:tr>
      <w:tr w:rsidR="00E2248C" w14:paraId="75B80A9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8F" w14:textId="77777777" w:rsidR="00E2248C" w:rsidRDefault="006C21B4">
            <w:pPr>
              <w:pStyle w:val="Standard"/>
              <w:spacing w:after="0" w:line="247"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B80A90" w14:textId="77777777" w:rsidR="00E2248C" w:rsidRDefault="006C21B4">
            <w:pPr>
              <w:pStyle w:val="Standard"/>
              <w:spacing w:after="0" w:line="247" w:lineRule="auto"/>
              <w:ind w:left="2" w:firstLine="0"/>
            </w:pPr>
            <w:r>
              <w:t>Assessment of employment status using the ESI tool to determine if engagement is Inside or Outside IR35.</w:t>
            </w:r>
          </w:p>
        </w:tc>
      </w:tr>
    </w:tbl>
    <w:p w14:paraId="75B80A92" w14:textId="77777777" w:rsidR="00E2248C" w:rsidRDefault="006C21B4">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95"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3" w14:textId="77777777" w:rsidR="00E2248C" w:rsidRDefault="006C21B4">
            <w:pPr>
              <w:pStyle w:val="Standard"/>
              <w:spacing w:after="0" w:line="247"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4" w14:textId="77777777" w:rsidR="00E2248C" w:rsidRDefault="006C21B4">
            <w:pPr>
              <w:pStyle w:val="Standard"/>
              <w:spacing w:after="0" w:line="247"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E2248C" w14:paraId="75B80A9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6" w14:textId="77777777" w:rsidR="00E2248C" w:rsidRDefault="006C21B4">
            <w:pPr>
              <w:pStyle w:val="Standard"/>
              <w:spacing w:after="0" w:line="247"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7" w14:textId="77777777" w:rsidR="00E2248C" w:rsidRDefault="006C21B4">
            <w:pPr>
              <w:pStyle w:val="Standard"/>
              <w:spacing w:after="0" w:line="247"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E2248C" w14:paraId="75B80A9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9" w14:textId="77777777" w:rsidR="00E2248C" w:rsidRDefault="006C21B4">
            <w:pPr>
              <w:pStyle w:val="Standard"/>
              <w:spacing w:after="0" w:line="247"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A" w14:textId="77777777" w:rsidR="00E2248C" w:rsidRDefault="006C21B4">
            <w:pPr>
              <w:pStyle w:val="Standard"/>
              <w:spacing w:after="0" w:line="247"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E2248C" w14:paraId="75B80A9E"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C" w14:textId="77777777" w:rsidR="00E2248C" w:rsidRDefault="006C21B4">
            <w:pPr>
              <w:pStyle w:val="Standard"/>
              <w:spacing w:after="0" w:line="247"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D" w14:textId="77777777" w:rsidR="00E2248C" w:rsidRDefault="006C21B4">
            <w:pPr>
              <w:pStyle w:val="Standard"/>
              <w:spacing w:after="0" w:line="247" w:lineRule="auto"/>
              <w:ind w:left="2" w:firstLine="0"/>
            </w:pPr>
            <w:r>
              <w:t>Any of the 3 Lots specified in the ITT and Lots will be construed accordingly.</w:t>
            </w:r>
          </w:p>
        </w:tc>
      </w:tr>
      <w:tr w:rsidR="00E2248C" w14:paraId="75B80AA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9F" w14:textId="77777777" w:rsidR="00E2248C" w:rsidRDefault="006C21B4">
            <w:pPr>
              <w:pStyle w:val="Standard"/>
              <w:spacing w:after="0" w:line="247"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0" w14:textId="77777777" w:rsidR="00E2248C" w:rsidRDefault="006C21B4">
            <w:pPr>
              <w:pStyle w:val="Standard"/>
              <w:spacing w:after="0" w:line="247"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2248C" w14:paraId="75B80AA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2" w14:textId="77777777" w:rsidR="00E2248C" w:rsidRDefault="006C21B4">
            <w:pPr>
              <w:pStyle w:val="Standard"/>
              <w:spacing w:after="0" w:line="247"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3" w14:textId="77777777" w:rsidR="00E2248C" w:rsidRDefault="006C21B4">
            <w:pPr>
              <w:pStyle w:val="Standard"/>
              <w:spacing w:after="0" w:line="247"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E2248C" w14:paraId="75B80AA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5" w14:textId="77777777" w:rsidR="00E2248C" w:rsidRDefault="006C21B4">
            <w:pPr>
              <w:pStyle w:val="Standard"/>
              <w:spacing w:after="0" w:line="247"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6" w14:textId="77777777" w:rsidR="00E2248C" w:rsidRDefault="006C21B4">
            <w:pPr>
              <w:pStyle w:val="Standard"/>
              <w:spacing w:after="0" w:line="247" w:lineRule="auto"/>
              <w:ind w:left="2" w:firstLine="0"/>
            </w:pPr>
            <w:r>
              <w:t>The management information specified in Framework Agreement Schedule 6.</w:t>
            </w:r>
          </w:p>
        </w:tc>
      </w:tr>
      <w:tr w:rsidR="00E2248C" w14:paraId="75B80AA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8" w14:textId="77777777" w:rsidR="00E2248C" w:rsidRDefault="006C21B4">
            <w:pPr>
              <w:pStyle w:val="Standard"/>
              <w:spacing w:after="0" w:line="247"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9" w14:textId="77777777" w:rsidR="00E2248C" w:rsidRDefault="006C21B4">
            <w:pPr>
              <w:pStyle w:val="Standard"/>
              <w:spacing w:after="0" w:line="247" w:lineRule="auto"/>
              <w:ind w:left="2" w:firstLine="0"/>
            </w:pPr>
            <w:r>
              <w:t>Those breaches which have been expressly set out as a Material Breach and any other single serious breach or persistent failure to perform as required under this Call-Off Contract.</w:t>
            </w:r>
          </w:p>
        </w:tc>
      </w:tr>
      <w:tr w:rsidR="00E2248C" w14:paraId="75B80AAD"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B" w14:textId="77777777" w:rsidR="00E2248C" w:rsidRDefault="006C21B4">
            <w:pPr>
              <w:pStyle w:val="Standard"/>
              <w:spacing w:after="0" w:line="247"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B80AAC" w14:textId="77777777" w:rsidR="00E2248C" w:rsidRDefault="006C21B4">
            <w:pPr>
              <w:pStyle w:val="Standard"/>
              <w:spacing w:after="0" w:line="247" w:lineRule="auto"/>
              <w:ind w:left="2" w:firstLine="0"/>
            </w:pPr>
            <w:r>
              <w:t>The Ministry of Justice’s Code of Practice on the Discharge of the Functions of Public Authorities under Part 1 of the Freedom of Information Act 2000.</w:t>
            </w:r>
          </w:p>
        </w:tc>
      </w:tr>
    </w:tbl>
    <w:p w14:paraId="75B80AAE" w14:textId="77777777" w:rsidR="00E2248C" w:rsidRDefault="006C21B4">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B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AF" w14:textId="77777777" w:rsidR="00E2248C" w:rsidRDefault="006C21B4">
            <w:pPr>
              <w:pStyle w:val="Standard"/>
              <w:spacing w:after="0" w:line="247"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0" w14:textId="77777777" w:rsidR="00E2248C" w:rsidRDefault="006C21B4">
            <w:pPr>
              <w:pStyle w:val="Standard"/>
              <w:spacing w:after="0" w:line="247" w:lineRule="auto"/>
              <w:ind w:left="2" w:firstLine="0"/>
            </w:pPr>
            <w:r>
              <w:t>The revised Fair Deal position in the HM Treasury guidance: “Fair Deal for staff pensions: staff transfer from central government” issued in October 2013 as amended.</w:t>
            </w:r>
          </w:p>
        </w:tc>
      </w:tr>
      <w:tr w:rsidR="00E2248C" w14:paraId="75B80AB4"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2" w14:textId="77777777" w:rsidR="00E2248C" w:rsidRDefault="006C21B4">
            <w:pPr>
              <w:pStyle w:val="Standard"/>
              <w:spacing w:after="0" w:line="247"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3" w14:textId="77777777" w:rsidR="00E2248C" w:rsidRDefault="006C21B4">
            <w:pPr>
              <w:pStyle w:val="Standard"/>
              <w:spacing w:after="0" w:line="247" w:lineRule="auto"/>
              <w:ind w:left="2" w:right="37" w:firstLine="0"/>
            </w:pPr>
            <w:r>
              <w:t>An order for G-Cloud Services placed by a contracting body with the Supplier in accordance with the ordering processes.</w:t>
            </w:r>
          </w:p>
        </w:tc>
      </w:tr>
      <w:tr w:rsidR="00E2248C" w14:paraId="75B80AB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5" w14:textId="77777777" w:rsidR="00E2248C" w:rsidRDefault="006C21B4">
            <w:pPr>
              <w:pStyle w:val="Standard"/>
              <w:spacing w:after="0" w:line="247"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6" w14:textId="77777777" w:rsidR="00E2248C" w:rsidRDefault="006C21B4">
            <w:pPr>
              <w:pStyle w:val="Standard"/>
              <w:spacing w:after="0" w:line="247" w:lineRule="auto"/>
              <w:ind w:left="2" w:firstLine="0"/>
            </w:pPr>
            <w:r>
              <w:t>The order form set out in Part A of the Call-Off Contract to be used by a Buyer to order G-Cloud Services.</w:t>
            </w:r>
          </w:p>
        </w:tc>
      </w:tr>
      <w:tr w:rsidR="00E2248C" w14:paraId="75B80ABA"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8" w14:textId="77777777" w:rsidR="00E2248C" w:rsidRDefault="006C21B4">
            <w:pPr>
              <w:pStyle w:val="Standard"/>
              <w:spacing w:after="0" w:line="247"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9" w14:textId="77777777" w:rsidR="00E2248C" w:rsidRDefault="006C21B4">
            <w:pPr>
              <w:pStyle w:val="Standard"/>
              <w:spacing w:after="0" w:line="247" w:lineRule="auto"/>
              <w:ind w:left="2" w:firstLine="0"/>
            </w:pPr>
            <w:r>
              <w:t>G-Cloud Services which are the subject of an order by the Buyer.</w:t>
            </w:r>
          </w:p>
        </w:tc>
      </w:tr>
      <w:tr w:rsidR="00E2248C" w14:paraId="75B80AB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B" w14:textId="77777777" w:rsidR="00E2248C" w:rsidRDefault="006C21B4">
            <w:pPr>
              <w:pStyle w:val="Standard"/>
              <w:spacing w:after="0" w:line="247"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C" w14:textId="77777777" w:rsidR="00E2248C" w:rsidRDefault="006C21B4">
            <w:pPr>
              <w:pStyle w:val="Standard"/>
              <w:spacing w:after="0" w:line="247"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E2248C" w14:paraId="75B80AC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E" w14:textId="77777777" w:rsidR="00E2248C" w:rsidRDefault="006C21B4">
            <w:pPr>
              <w:pStyle w:val="Standard"/>
              <w:spacing w:after="0" w:line="247"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BF" w14:textId="77777777" w:rsidR="00E2248C" w:rsidRDefault="006C21B4">
            <w:pPr>
              <w:pStyle w:val="Standard"/>
              <w:spacing w:after="0" w:line="247" w:lineRule="auto"/>
              <w:ind w:left="2" w:firstLine="0"/>
            </w:pPr>
            <w:r>
              <w:t>The Buyer or the Supplier and ‘Parties’ will be interpreted accordingly.</w:t>
            </w:r>
          </w:p>
        </w:tc>
      </w:tr>
      <w:tr w:rsidR="00E2248C" w14:paraId="75B80AC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1" w14:textId="77777777" w:rsidR="00E2248C" w:rsidRDefault="006C21B4">
            <w:pPr>
              <w:pStyle w:val="Standard"/>
              <w:spacing w:after="0" w:line="247"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2" w14:textId="77777777" w:rsidR="00E2248C" w:rsidRDefault="006C21B4">
            <w:pPr>
              <w:pStyle w:val="Standard"/>
              <w:spacing w:after="0" w:line="247" w:lineRule="auto"/>
              <w:ind w:left="2" w:firstLine="0"/>
            </w:pPr>
            <w:r>
              <w:t>Takes the meaning given in the UK GDPR.</w:t>
            </w:r>
          </w:p>
        </w:tc>
      </w:tr>
      <w:tr w:rsidR="00E2248C" w14:paraId="75B80AC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4" w14:textId="77777777" w:rsidR="00E2248C" w:rsidRDefault="006C21B4">
            <w:pPr>
              <w:pStyle w:val="Standard"/>
              <w:spacing w:after="0" w:line="247"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5" w14:textId="77777777" w:rsidR="00E2248C" w:rsidRDefault="006C21B4">
            <w:pPr>
              <w:pStyle w:val="Standard"/>
              <w:spacing w:after="0" w:line="247" w:lineRule="auto"/>
              <w:ind w:left="2" w:firstLine="0"/>
            </w:pPr>
            <w:r>
              <w:t>Takes the meaning given in the UK GDPR.</w:t>
            </w:r>
          </w:p>
        </w:tc>
      </w:tr>
      <w:tr w:rsidR="00E2248C" w14:paraId="75B80AC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7" w14:textId="77777777" w:rsidR="00E2248C" w:rsidRDefault="006C21B4">
            <w:pPr>
              <w:pStyle w:val="Standard"/>
              <w:spacing w:after="0" w:line="247"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8" w14:textId="77777777" w:rsidR="00E2248C" w:rsidRDefault="006C21B4">
            <w:pPr>
              <w:pStyle w:val="Standard"/>
              <w:spacing w:after="0" w:line="247" w:lineRule="auto"/>
              <w:ind w:left="2" w:firstLine="0"/>
            </w:pPr>
            <w:r>
              <w:t>The government marketplace where Services are available for Buyers to buy.</w:t>
            </w:r>
          </w:p>
        </w:tc>
      </w:tr>
      <w:tr w:rsidR="00E2248C" w14:paraId="75B80ACC"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A" w14:textId="77777777" w:rsidR="00E2248C" w:rsidRDefault="006C21B4">
            <w:pPr>
              <w:pStyle w:val="Standard"/>
              <w:spacing w:after="0" w:line="247"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B" w14:textId="77777777" w:rsidR="00E2248C" w:rsidRDefault="006C21B4">
            <w:pPr>
              <w:pStyle w:val="Standard"/>
              <w:spacing w:after="0" w:line="247" w:lineRule="auto"/>
              <w:ind w:left="2" w:firstLine="0"/>
            </w:pPr>
            <w:r>
              <w:t>Takes the meaning given in the UK GDPR.</w:t>
            </w:r>
          </w:p>
        </w:tc>
      </w:tr>
      <w:tr w:rsidR="00E2248C" w14:paraId="75B80AC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D" w14:textId="77777777" w:rsidR="00E2248C" w:rsidRDefault="006C21B4">
            <w:pPr>
              <w:pStyle w:val="Standard"/>
              <w:spacing w:after="0" w:line="247"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CE" w14:textId="77777777" w:rsidR="00E2248C" w:rsidRDefault="006C21B4">
            <w:pPr>
              <w:pStyle w:val="Standard"/>
              <w:spacing w:after="0" w:line="247" w:lineRule="auto"/>
              <w:ind w:left="2" w:firstLine="0"/>
            </w:pPr>
            <w:r>
              <w:t>Takes the meaning given in the UK GDPR.</w:t>
            </w:r>
          </w:p>
        </w:tc>
      </w:tr>
      <w:tr w:rsidR="00E2248C" w14:paraId="75B80AD9"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D0" w14:textId="77777777" w:rsidR="00E2248C" w:rsidRDefault="006C21B4">
            <w:pPr>
              <w:pStyle w:val="Standard"/>
              <w:spacing w:after="0" w:line="247"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B80AD1" w14:textId="77777777" w:rsidR="00E2248C" w:rsidRDefault="006C21B4">
            <w:pPr>
              <w:pStyle w:val="Standard"/>
              <w:spacing w:after="5" w:line="240" w:lineRule="auto"/>
              <w:ind w:left="2" w:firstLine="0"/>
            </w:pPr>
            <w:r>
              <w:t>To directly or indirectly offer, promise or give any person working for or engaged by a Buyer or CCS a financial or other advantage to:</w:t>
            </w:r>
          </w:p>
          <w:p w14:paraId="75B80AD2" w14:textId="77777777" w:rsidR="00E2248C" w:rsidRDefault="006C21B4">
            <w:pPr>
              <w:pStyle w:val="Standard"/>
              <w:numPr>
                <w:ilvl w:val="0"/>
                <w:numId w:val="13"/>
              </w:numPr>
              <w:spacing w:after="0" w:line="276" w:lineRule="auto"/>
              <w:ind w:hanging="360"/>
            </w:pPr>
            <w:r>
              <w:t>induce that person to perform improperly a relevant function or activity</w:t>
            </w:r>
          </w:p>
          <w:p w14:paraId="75B80AD3" w14:textId="77777777" w:rsidR="00E2248C" w:rsidRDefault="006C21B4">
            <w:pPr>
              <w:pStyle w:val="Standard"/>
              <w:numPr>
                <w:ilvl w:val="0"/>
                <w:numId w:val="13"/>
              </w:numPr>
              <w:spacing w:after="23" w:line="276" w:lineRule="auto"/>
              <w:ind w:hanging="360"/>
            </w:pPr>
            <w:r>
              <w:t>reward that person for improper performance of a relevant function or activity</w:t>
            </w:r>
          </w:p>
          <w:p w14:paraId="75B80AD4" w14:textId="77777777" w:rsidR="00E2248C" w:rsidRDefault="006C21B4">
            <w:pPr>
              <w:pStyle w:val="Standard"/>
              <w:numPr>
                <w:ilvl w:val="0"/>
                <w:numId w:val="13"/>
              </w:numPr>
              <w:spacing w:after="64" w:line="247" w:lineRule="auto"/>
              <w:ind w:hanging="360"/>
            </w:pPr>
            <w:r>
              <w:t>commit any offence:</w:t>
            </w:r>
          </w:p>
          <w:p w14:paraId="75B80AD5" w14:textId="77777777" w:rsidR="00E2248C" w:rsidRDefault="006C21B4">
            <w:pPr>
              <w:pStyle w:val="Standard"/>
              <w:numPr>
                <w:ilvl w:val="1"/>
                <w:numId w:val="13"/>
              </w:numPr>
              <w:spacing w:after="64" w:line="247" w:lineRule="auto"/>
              <w:ind w:hanging="247"/>
            </w:pPr>
            <w:r>
              <w:t>under the Bribery Act 2010</w:t>
            </w:r>
          </w:p>
          <w:p w14:paraId="75B80AD6" w14:textId="77777777" w:rsidR="00E2248C" w:rsidRDefault="006C21B4">
            <w:pPr>
              <w:pStyle w:val="Standard"/>
              <w:numPr>
                <w:ilvl w:val="1"/>
                <w:numId w:val="13"/>
              </w:numPr>
              <w:spacing w:after="64" w:line="247" w:lineRule="auto"/>
              <w:ind w:hanging="247"/>
            </w:pPr>
            <w:r>
              <w:t>under legislation creating offences concerning Fraud</w:t>
            </w:r>
          </w:p>
          <w:p w14:paraId="75B80AD7" w14:textId="77777777" w:rsidR="00E2248C" w:rsidRDefault="006C21B4">
            <w:pPr>
              <w:pStyle w:val="Standard"/>
              <w:numPr>
                <w:ilvl w:val="1"/>
                <w:numId w:val="13"/>
              </w:numPr>
              <w:spacing w:after="64" w:line="247" w:lineRule="auto"/>
              <w:ind w:hanging="247"/>
            </w:pPr>
            <w:r>
              <w:t>at common Law concerning Fraud</w:t>
            </w:r>
          </w:p>
          <w:p w14:paraId="75B80AD8" w14:textId="77777777" w:rsidR="00E2248C" w:rsidRDefault="006C21B4">
            <w:pPr>
              <w:pStyle w:val="Standard"/>
              <w:numPr>
                <w:ilvl w:val="1"/>
                <w:numId w:val="13"/>
              </w:numPr>
              <w:spacing w:after="64" w:line="247" w:lineRule="auto"/>
              <w:ind w:hanging="247"/>
            </w:pPr>
            <w:r>
              <w:t>committing or attempting or conspiring to commit Fraud</w:t>
            </w:r>
          </w:p>
        </w:tc>
      </w:tr>
    </w:tbl>
    <w:p w14:paraId="75B80ADA" w14:textId="77777777" w:rsidR="00E2248C" w:rsidRDefault="006C21B4">
      <w:pPr>
        <w:pStyle w:val="Standard"/>
        <w:spacing w:after="0" w:line="247" w:lineRule="auto"/>
        <w:ind w:left="0" w:firstLine="0"/>
        <w:jc w:val="both"/>
      </w:pPr>
      <w:r>
        <w:t xml:space="preserve"> </w:t>
      </w:r>
    </w:p>
    <w:p w14:paraId="75B80ADB" w14:textId="77777777" w:rsidR="00E2248C" w:rsidRDefault="00E2248C">
      <w:pPr>
        <w:pStyle w:val="Standard"/>
        <w:spacing w:after="0" w:line="247"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D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DC" w14:textId="77777777" w:rsidR="00E2248C" w:rsidRDefault="006C21B4">
            <w:pPr>
              <w:pStyle w:val="Standard"/>
              <w:spacing w:after="0" w:line="247"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DD" w14:textId="77777777" w:rsidR="00E2248C" w:rsidRDefault="006C21B4">
            <w:pPr>
              <w:pStyle w:val="Standard"/>
              <w:spacing w:after="0" w:line="247"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E2248C" w14:paraId="75B80AE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DF" w14:textId="77777777" w:rsidR="00E2248C" w:rsidRDefault="006C21B4">
            <w:pPr>
              <w:pStyle w:val="Standard"/>
              <w:spacing w:after="0" w:line="247"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0" w14:textId="77777777" w:rsidR="00E2248C" w:rsidRDefault="006C21B4">
            <w:pPr>
              <w:pStyle w:val="Standard"/>
              <w:spacing w:after="0" w:line="247" w:lineRule="auto"/>
              <w:ind w:left="2" w:firstLine="0"/>
            </w:pPr>
            <w:r>
              <w:t>Assets and property including technical infrastructure, IPRs and equipment.</w:t>
            </w:r>
          </w:p>
        </w:tc>
      </w:tr>
      <w:tr w:rsidR="00E2248C" w14:paraId="75B80AE4"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2" w14:textId="77777777" w:rsidR="00E2248C" w:rsidRDefault="006C21B4">
            <w:pPr>
              <w:pStyle w:val="Standard"/>
              <w:spacing w:after="0" w:line="247"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3" w14:textId="77777777" w:rsidR="00E2248C" w:rsidRDefault="006C21B4">
            <w:pPr>
              <w:pStyle w:val="Standard"/>
              <w:spacing w:after="0" w:line="247"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2248C" w14:paraId="75B80AE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5" w14:textId="77777777" w:rsidR="00E2248C" w:rsidRDefault="006C21B4">
            <w:pPr>
              <w:pStyle w:val="Standard"/>
              <w:spacing w:after="0" w:line="247"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6" w14:textId="77777777" w:rsidR="00E2248C" w:rsidRDefault="006C21B4">
            <w:pPr>
              <w:pStyle w:val="Standard"/>
              <w:spacing w:after="0" w:line="247" w:lineRule="auto"/>
              <w:ind w:left="2" w:firstLine="0"/>
            </w:pPr>
            <w:r>
              <w:t>The Public Services Network (PSN) is the government’s high performance network which helps public sector organisations work together, reduce duplication and share resources.</w:t>
            </w:r>
          </w:p>
        </w:tc>
      </w:tr>
      <w:tr w:rsidR="00E2248C" w14:paraId="75B80AE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8" w14:textId="77777777" w:rsidR="00E2248C" w:rsidRDefault="006C21B4">
            <w:pPr>
              <w:pStyle w:val="Standard"/>
              <w:spacing w:after="0" w:line="247"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9" w14:textId="77777777" w:rsidR="00E2248C" w:rsidRDefault="006C21B4">
            <w:pPr>
              <w:pStyle w:val="Standard"/>
              <w:spacing w:after="0" w:line="247" w:lineRule="auto"/>
              <w:ind w:left="2" w:firstLine="0"/>
            </w:pPr>
            <w:r>
              <w:t>Government departments and other bodies which, whether under statute, codes of practice or otherwise, are entitled to investigate or influence the matters dealt with in this Call-Off Contract.</w:t>
            </w:r>
          </w:p>
        </w:tc>
      </w:tr>
      <w:tr w:rsidR="00E2248C" w14:paraId="75B80AE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B" w14:textId="77777777" w:rsidR="00E2248C" w:rsidRDefault="006C21B4">
            <w:pPr>
              <w:pStyle w:val="Standard"/>
              <w:spacing w:after="0" w:line="247"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C" w14:textId="77777777" w:rsidR="00E2248C" w:rsidRDefault="006C21B4">
            <w:pPr>
              <w:pStyle w:val="Standard"/>
              <w:spacing w:after="0" w:line="247" w:lineRule="auto"/>
              <w:ind w:left="2" w:firstLine="0"/>
            </w:pPr>
            <w:r>
              <w:t>Any employee, agent, servant, or representative of the Buyer, any other public body or person employed by or on behalf of the Buyer, or any other public body.</w:t>
            </w:r>
          </w:p>
        </w:tc>
      </w:tr>
      <w:tr w:rsidR="00E2248C" w14:paraId="75B80AF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E" w14:textId="77777777" w:rsidR="00E2248C" w:rsidRDefault="006C21B4">
            <w:pPr>
              <w:pStyle w:val="Standard"/>
              <w:spacing w:after="0" w:line="247"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EF" w14:textId="77777777" w:rsidR="00E2248C" w:rsidRDefault="006C21B4">
            <w:pPr>
              <w:pStyle w:val="Standard"/>
              <w:spacing w:after="0" w:line="247" w:lineRule="auto"/>
              <w:ind w:left="2" w:firstLine="0"/>
            </w:pPr>
            <w:r>
              <w:t>A transfer of employment to which the employment regulations applies.</w:t>
            </w:r>
          </w:p>
        </w:tc>
      </w:tr>
      <w:tr w:rsidR="00E2248C" w14:paraId="75B80AF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F1" w14:textId="77777777" w:rsidR="00E2248C" w:rsidRDefault="006C21B4">
            <w:pPr>
              <w:pStyle w:val="Standard"/>
              <w:spacing w:after="0" w:line="247"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F2" w14:textId="77777777" w:rsidR="00E2248C" w:rsidRDefault="006C21B4">
            <w:pPr>
              <w:pStyle w:val="Standard"/>
              <w:spacing w:after="0" w:line="251"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75B80AF3" w14:textId="77777777" w:rsidR="00E2248C" w:rsidRDefault="006C21B4">
            <w:pPr>
              <w:pStyle w:val="Standard"/>
              <w:spacing w:after="0" w:line="247" w:lineRule="auto"/>
              <w:ind w:left="2" w:firstLine="0"/>
            </w:pPr>
            <w:r>
              <w:t>Off Contract, whether those services are provided by the Buyer or a third party.</w:t>
            </w:r>
          </w:p>
        </w:tc>
      </w:tr>
      <w:tr w:rsidR="00E2248C" w14:paraId="75B80AF7"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F5" w14:textId="77777777" w:rsidR="00E2248C" w:rsidRDefault="006C21B4">
            <w:pPr>
              <w:pStyle w:val="Standard"/>
              <w:spacing w:after="0" w:line="247"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F6" w14:textId="77777777" w:rsidR="00E2248C" w:rsidRDefault="006C21B4">
            <w:pPr>
              <w:pStyle w:val="Standard"/>
              <w:spacing w:after="0" w:line="247" w:lineRule="auto"/>
              <w:ind w:left="2" w:firstLine="0"/>
            </w:pPr>
            <w:r>
              <w:t>Any third-party service provider of replacement services appointed by the Buyer (or where the Buyer is providing replacement Services for its own account, the Buyer).</w:t>
            </w:r>
          </w:p>
        </w:tc>
      </w:tr>
      <w:tr w:rsidR="00E2248C" w14:paraId="75B80AF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F8" w14:textId="77777777" w:rsidR="00E2248C" w:rsidRDefault="006C21B4">
            <w:pPr>
              <w:pStyle w:val="Standard"/>
              <w:spacing w:after="0" w:line="247"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B80AF9" w14:textId="77777777" w:rsidR="00E2248C" w:rsidRDefault="006C21B4">
            <w:pPr>
              <w:pStyle w:val="Standard"/>
              <w:spacing w:after="0" w:line="247" w:lineRule="auto"/>
              <w:ind w:left="2" w:firstLine="0"/>
            </w:pPr>
            <w:r>
              <w:t>The Supplier's security management plan developed by the Supplier in accordance with clause 16.1.</w:t>
            </w:r>
          </w:p>
        </w:tc>
      </w:tr>
    </w:tbl>
    <w:p w14:paraId="75B80AFB" w14:textId="77777777" w:rsidR="00E2248C" w:rsidRDefault="006C21B4">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AF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AFC" w14:textId="77777777" w:rsidR="00E2248C" w:rsidRDefault="006C21B4">
            <w:pPr>
              <w:pStyle w:val="Standard"/>
              <w:spacing w:after="0" w:line="247"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AFD" w14:textId="77777777" w:rsidR="00E2248C" w:rsidRDefault="006C21B4">
            <w:pPr>
              <w:pStyle w:val="Standard"/>
              <w:spacing w:after="0" w:line="247" w:lineRule="auto"/>
              <w:ind w:left="2" w:firstLine="0"/>
            </w:pPr>
            <w:r>
              <w:t>The services ordered by the Buyer as set out in the Order Form.</w:t>
            </w:r>
          </w:p>
        </w:tc>
      </w:tr>
      <w:tr w:rsidR="00E2248C" w14:paraId="75B80B0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AFF" w14:textId="77777777" w:rsidR="00E2248C" w:rsidRDefault="006C21B4">
            <w:pPr>
              <w:pStyle w:val="Standard"/>
              <w:spacing w:after="0" w:line="247"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0" w14:textId="77777777" w:rsidR="00E2248C" w:rsidRDefault="006C21B4">
            <w:pPr>
              <w:pStyle w:val="Standard"/>
              <w:spacing w:after="0" w:line="247" w:lineRule="auto"/>
              <w:ind w:left="2" w:firstLine="0"/>
            </w:pPr>
            <w:r>
              <w:t>Data that is owned or managed by the Buyer and used for the G-Cloud Services, including backup data.</w:t>
            </w:r>
          </w:p>
        </w:tc>
      </w:tr>
      <w:tr w:rsidR="00E2248C" w14:paraId="75B80B0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2" w14:textId="77777777" w:rsidR="00E2248C" w:rsidRDefault="006C21B4">
            <w:pPr>
              <w:pStyle w:val="Standard"/>
              <w:spacing w:after="0" w:line="247"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3" w14:textId="77777777" w:rsidR="00E2248C" w:rsidRDefault="006C21B4">
            <w:pPr>
              <w:pStyle w:val="Standard"/>
              <w:spacing w:after="0" w:line="247"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E2248C" w14:paraId="75B80B0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5" w14:textId="77777777" w:rsidR="00E2248C" w:rsidRDefault="006C21B4">
            <w:pPr>
              <w:pStyle w:val="Standard"/>
              <w:spacing w:after="0" w:line="247"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6" w14:textId="77777777" w:rsidR="00E2248C" w:rsidRDefault="006C21B4">
            <w:pPr>
              <w:pStyle w:val="Standard"/>
              <w:spacing w:after="0" w:line="247" w:lineRule="auto"/>
              <w:ind w:left="2" w:firstLine="0"/>
            </w:pPr>
            <w:r>
              <w:t>The description of the Supplier service offering as published on the Platform.</w:t>
            </w:r>
          </w:p>
        </w:tc>
      </w:tr>
      <w:tr w:rsidR="00E2248C" w14:paraId="75B80B0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8" w14:textId="77777777" w:rsidR="00E2248C" w:rsidRDefault="006C21B4">
            <w:pPr>
              <w:pStyle w:val="Standard"/>
              <w:spacing w:after="0" w:line="247"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9" w14:textId="77777777" w:rsidR="00E2248C" w:rsidRDefault="006C21B4">
            <w:pPr>
              <w:pStyle w:val="Standard"/>
              <w:spacing w:after="0" w:line="247" w:lineRule="auto"/>
              <w:ind w:left="2" w:firstLine="0"/>
            </w:pPr>
            <w:r>
              <w:t>The Personal Data supplied by a Buyer to the Supplier in the course of the use of the G-Cloud Services for purposes of or in connection with this Call-Off Contract.</w:t>
            </w:r>
          </w:p>
        </w:tc>
      </w:tr>
      <w:tr w:rsidR="00E2248C" w14:paraId="75B80B0D"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B" w14:textId="77777777" w:rsidR="00E2248C" w:rsidRDefault="006C21B4">
            <w:pPr>
              <w:pStyle w:val="Standard"/>
              <w:spacing w:after="0" w:line="247"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C" w14:textId="77777777" w:rsidR="00E2248C" w:rsidRDefault="006C21B4">
            <w:pPr>
              <w:pStyle w:val="Standard"/>
              <w:spacing w:after="0" w:line="247" w:lineRule="auto"/>
              <w:ind w:left="2" w:firstLine="0"/>
            </w:pPr>
            <w:r>
              <w:t xml:space="preserve">The approval process used by a central government Buyer if it needs to spend money on certain digital or technology services, see </w:t>
            </w:r>
            <w:hyperlink r:id="rId28" w:history="1">
              <w:r>
                <w:rPr>
                  <w:u w:val="single"/>
                </w:rPr>
                <w:t>https://www.gov.uk/service-manual/agile-delivery/spend-controlsche ck-if-you-need-approval-to-spend-money-on-a-service</w:t>
              </w:r>
            </w:hyperlink>
            <w:hyperlink r:id="rId29" w:history="1">
              <w:r>
                <w:t xml:space="preserve"> </w:t>
              </w:r>
            </w:hyperlink>
          </w:p>
        </w:tc>
      </w:tr>
      <w:tr w:rsidR="00E2248C" w14:paraId="75B80B1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E" w14:textId="77777777" w:rsidR="00E2248C" w:rsidRDefault="006C21B4">
            <w:pPr>
              <w:pStyle w:val="Standard"/>
              <w:spacing w:after="0" w:line="247"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0F" w14:textId="77777777" w:rsidR="00E2248C" w:rsidRDefault="006C21B4">
            <w:pPr>
              <w:pStyle w:val="Standard"/>
              <w:spacing w:after="0" w:line="247" w:lineRule="auto"/>
              <w:ind w:left="2" w:firstLine="0"/>
            </w:pPr>
            <w:r>
              <w:t>The Start date of this Call-Off Contract as set out in the Order Form.</w:t>
            </w:r>
          </w:p>
        </w:tc>
      </w:tr>
      <w:tr w:rsidR="00E2248C" w14:paraId="75B80B13"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1" w14:textId="77777777" w:rsidR="00E2248C" w:rsidRDefault="006C21B4">
            <w:pPr>
              <w:pStyle w:val="Standard"/>
              <w:spacing w:after="0" w:line="247"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2" w14:textId="77777777" w:rsidR="00E2248C" w:rsidRDefault="006C21B4">
            <w:pPr>
              <w:pStyle w:val="Standard"/>
              <w:spacing w:after="0" w:line="247"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2248C" w14:paraId="75B80B18"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4" w14:textId="77777777" w:rsidR="00E2248C" w:rsidRDefault="006C21B4">
            <w:pPr>
              <w:pStyle w:val="Standard"/>
              <w:spacing w:after="0" w:line="247"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5" w14:textId="77777777" w:rsidR="00E2248C" w:rsidRDefault="006C21B4">
            <w:pPr>
              <w:pStyle w:val="Standard"/>
              <w:spacing w:after="18" w:line="247" w:lineRule="auto"/>
              <w:ind w:left="2" w:firstLine="0"/>
            </w:pPr>
            <w:r>
              <w:t>Any third party engaged by the Supplier under a subcontract</w:t>
            </w:r>
          </w:p>
          <w:p w14:paraId="75B80B16" w14:textId="77777777" w:rsidR="00E2248C" w:rsidRDefault="006C21B4">
            <w:pPr>
              <w:pStyle w:val="Standard"/>
              <w:spacing w:after="2" w:line="247" w:lineRule="auto"/>
              <w:ind w:left="2" w:firstLine="0"/>
            </w:pPr>
            <w:r>
              <w:t>(</w:t>
            </w:r>
            <w:proofErr w:type="gramStart"/>
            <w:r>
              <w:t>permitted</w:t>
            </w:r>
            <w:proofErr w:type="gramEnd"/>
            <w:r>
              <w:t xml:space="preserve"> under the Framework Agreement and the Call-Off</w:t>
            </w:r>
          </w:p>
          <w:p w14:paraId="75B80B17" w14:textId="77777777" w:rsidR="00E2248C" w:rsidRDefault="006C21B4">
            <w:pPr>
              <w:pStyle w:val="Standard"/>
              <w:spacing w:after="0" w:line="247" w:lineRule="auto"/>
              <w:ind w:left="2" w:firstLine="0"/>
            </w:pPr>
            <w:r>
              <w:t>Contract) and its servants or agents in connection with the provision of G-Cloud Services.</w:t>
            </w:r>
          </w:p>
        </w:tc>
      </w:tr>
      <w:tr w:rsidR="00E2248C" w14:paraId="75B80B1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9" w14:textId="77777777" w:rsidR="00E2248C" w:rsidRDefault="006C21B4">
            <w:pPr>
              <w:pStyle w:val="Standard"/>
              <w:spacing w:after="0" w:line="247"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A" w14:textId="77777777" w:rsidR="00E2248C" w:rsidRDefault="006C21B4">
            <w:pPr>
              <w:pStyle w:val="Standard"/>
              <w:spacing w:after="0" w:line="247" w:lineRule="auto"/>
              <w:ind w:left="2" w:firstLine="0"/>
            </w:pPr>
            <w:r>
              <w:t>Any third party appointed to process Personal Data on behalf of the Supplier under this Call-Off Contract.</w:t>
            </w:r>
          </w:p>
        </w:tc>
      </w:tr>
      <w:tr w:rsidR="00E2248C" w14:paraId="75B80B1E"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C" w14:textId="77777777" w:rsidR="00E2248C" w:rsidRDefault="006C21B4">
            <w:pPr>
              <w:pStyle w:val="Standard"/>
              <w:spacing w:after="0" w:line="247"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D" w14:textId="77777777" w:rsidR="00E2248C" w:rsidRDefault="006C21B4">
            <w:pPr>
              <w:pStyle w:val="Standard"/>
              <w:spacing w:after="0" w:line="247" w:lineRule="auto"/>
              <w:ind w:left="2" w:firstLine="0"/>
            </w:pPr>
            <w:r>
              <w:t>The person, firm or company identified in the Order Form.</w:t>
            </w:r>
          </w:p>
        </w:tc>
      </w:tr>
      <w:tr w:rsidR="00E2248C" w14:paraId="75B80B2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1F" w14:textId="77777777" w:rsidR="00E2248C" w:rsidRDefault="006C21B4">
            <w:pPr>
              <w:pStyle w:val="Standard"/>
              <w:spacing w:after="0" w:line="247"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B80B20" w14:textId="77777777" w:rsidR="00E2248C" w:rsidRDefault="006C21B4">
            <w:pPr>
              <w:pStyle w:val="Standard"/>
              <w:spacing w:after="0" w:line="247" w:lineRule="auto"/>
              <w:ind w:left="2" w:firstLine="0"/>
            </w:pPr>
            <w:r>
              <w:t>The representative appointed by the Supplier from time to time in relation to the Call-Off Contract.</w:t>
            </w:r>
          </w:p>
        </w:tc>
      </w:tr>
    </w:tbl>
    <w:p w14:paraId="75B80B22" w14:textId="77777777" w:rsidR="00E2248C" w:rsidRDefault="006C21B4">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E2248C" w14:paraId="75B80B2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3" w14:textId="77777777" w:rsidR="00E2248C" w:rsidRDefault="006C21B4">
            <w:pPr>
              <w:pStyle w:val="Standard"/>
              <w:spacing w:after="0" w:line="247"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4" w14:textId="77777777" w:rsidR="00E2248C" w:rsidRDefault="006C21B4">
            <w:pPr>
              <w:pStyle w:val="Standard"/>
              <w:spacing w:after="0" w:line="247" w:lineRule="auto"/>
              <w:ind w:left="2" w:firstLine="0"/>
            </w:pPr>
            <w:r>
              <w:t>All persons employed by the Supplier together with the Supplier’s servants, agents, suppliers and subcontractors used in the performance of its obligations under this Call-Off Contract.</w:t>
            </w:r>
          </w:p>
        </w:tc>
      </w:tr>
      <w:tr w:rsidR="00E2248C" w14:paraId="75B80B2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6" w14:textId="77777777" w:rsidR="00E2248C" w:rsidRDefault="006C21B4">
            <w:pPr>
              <w:pStyle w:val="Standard"/>
              <w:spacing w:after="0" w:line="247"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7" w14:textId="77777777" w:rsidR="00E2248C" w:rsidRDefault="006C21B4">
            <w:pPr>
              <w:pStyle w:val="Standard"/>
              <w:spacing w:after="0" w:line="247" w:lineRule="auto"/>
              <w:ind w:left="2" w:firstLine="0"/>
            </w:pPr>
            <w:r>
              <w:t>The relevant G-Cloud Service terms and conditions as set out in the Terms and Conditions document supplied as part of the Supplier’s Application.</w:t>
            </w:r>
          </w:p>
        </w:tc>
      </w:tr>
      <w:tr w:rsidR="00E2248C" w14:paraId="75B80B2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9" w14:textId="77777777" w:rsidR="00E2248C" w:rsidRDefault="006C21B4">
            <w:pPr>
              <w:pStyle w:val="Standard"/>
              <w:spacing w:after="0" w:line="247"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A" w14:textId="77777777" w:rsidR="00E2248C" w:rsidRDefault="006C21B4">
            <w:pPr>
              <w:pStyle w:val="Standard"/>
              <w:spacing w:after="0" w:line="247" w:lineRule="auto"/>
              <w:ind w:left="2" w:firstLine="0"/>
            </w:pPr>
            <w:r>
              <w:t>The term of this Call-Off Contract as set out in the Order Form.</w:t>
            </w:r>
          </w:p>
        </w:tc>
      </w:tr>
      <w:tr w:rsidR="00E2248C" w14:paraId="75B80B2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C" w14:textId="77777777" w:rsidR="00E2248C" w:rsidRDefault="006C21B4">
            <w:pPr>
              <w:pStyle w:val="Standard"/>
              <w:spacing w:after="0" w:line="247"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D" w14:textId="77777777" w:rsidR="00E2248C" w:rsidRDefault="006C21B4">
            <w:pPr>
              <w:pStyle w:val="Standard"/>
              <w:spacing w:after="0" w:line="247" w:lineRule="auto"/>
              <w:ind w:left="2" w:firstLine="0"/>
            </w:pPr>
            <w:r>
              <w:t>This has the meaning given to it in clause 32 (Variation process).</w:t>
            </w:r>
          </w:p>
        </w:tc>
      </w:tr>
      <w:tr w:rsidR="00E2248C" w14:paraId="75B80B3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2F" w14:textId="77777777" w:rsidR="00E2248C" w:rsidRDefault="006C21B4">
            <w:pPr>
              <w:pStyle w:val="Standard"/>
              <w:spacing w:after="0" w:line="247"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30" w14:textId="77777777" w:rsidR="00E2248C" w:rsidRDefault="006C21B4">
            <w:pPr>
              <w:pStyle w:val="Standard"/>
              <w:spacing w:after="0" w:line="247" w:lineRule="auto"/>
              <w:ind w:left="2" w:firstLine="0"/>
            </w:pPr>
            <w:r>
              <w:t>Any day other than a Saturday, Sunday or public holiday in England and Wales.</w:t>
            </w:r>
          </w:p>
        </w:tc>
      </w:tr>
      <w:tr w:rsidR="00E2248C" w14:paraId="75B80B3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32" w14:textId="77777777" w:rsidR="00E2248C" w:rsidRDefault="006C21B4">
            <w:pPr>
              <w:pStyle w:val="Standard"/>
              <w:spacing w:after="0" w:line="247"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B80B33" w14:textId="77777777" w:rsidR="00E2248C" w:rsidRDefault="006C21B4">
            <w:pPr>
              <w:pStyle w:val="Standard"/>
              <w:spacing w:after="0" w:line="247" w:lineRule="auto"/>
              <w:ind w:left="2" w:firstLine="0"/>
            </w:pPr>
            <w:r>
              <w:t>A contract year.</w:t>
            </w:r>
          </w:p>
        </w:tc>
      </w:tr>
    </w:tbl>
    <w:p w14:paraId="75B80B35" w14:textId="77777777" w:rsidR="00E2248C" w:rsidRDefault="006C21B4">
      <w:pPr>
        <w:pStyle w:val="Standard"/>
        <w:spacing w:after="0" w:line="247" w:lineRule="auto"/>
        <w:ind w:left="1142" w:firstLine="0"/>
        <w:jc w:val="both"/>
      </w:pPr>
      <w:r>
        <w:t xml:space="preserve"> </w:t>
      </w:r>
      <w:r>
        <w:tab/>
      </w:r>
    </w:p>
    <w:p w14:paraId="75B80B36" w14:textId="77777777" w:rsidR="00E2248C" w:rsidRDefault="006C21B4">
      <w:pPr>
        <w:pStyle w:val="Heading2"/>
        <w:ind w:left="1113" w:firstLine="1118"/>
      </w:pPr>
      <w:r>
        <w:t>Schedule 7: UK GDPR Information</w:t>
      </w:r>
    </w:p>
    <w:p w14:paraId="75B80B37" w14:textId="77777777" w:rsidR="00E2248C" w:rsidRDefault="006C21B4">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75B80B38" w14:textId="77777777" w:rsidR="00E2248C" w:rsidRDefault="006C21B4">
      <w:pPr>
        <w:pStyle w:val="Heading2"/>
        <w:spacing w:after="260" w:line="240" w:lineRule="auto"/>
        <w:ind w:left="1113" w:firstLine="1118"/>
      </w:pPr>
      <w:r>
        <w:lastRenderedPageBreak/>
        <w:t>Annex 1: Processing Personal Data</w:t>
      </w:r>
    </w:p>
    <w:p w14:paraId="75B80B39" w14:textId="77777777" w:rsidR="00E2248C" w:rsidRDefault="006C21B4">
      <w:pPr>
        <w:pStyle w:val="Standard"/>
        <w:spacing w:after="0" w:line="240" w:lineRule="auto"/>
        <w:ind w:right="14"/>
      </w:pPr>
      <w:r>
        <w:t>This Annex shall be completed by the Controller, who may take account of the view of the</w:t>
      </w:r>
    </w:p>
    <w:p w14:paraId="75B80B3A" w14:textId="77777777" w:rsidR="00E2248C" w:rsidRDefault="006C21B4">
      <w:pPr>
        <w:pStyle w:val="Standard"/>
        <w:spacing w:after="345" w:line="240" w:lineRule="auto"/>
        <w:ind w:right="14"/>
      </w:pPr>
      <w:r>
        <w:t>Processors, however, the final decision as to the content of this Annex shall be with the Buyer at its absolute discretion.</w:t>
      </w:r>
    </w:p>
    <w:p w14:paraId="75B80B3B" w14:textId="77777777" w:rsidR="00E2248C" w:rsidRDefault="006C21B4">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The contact details of the Buyer’s Data Protection Officer are: [Insert Contact details]</w:t>
      </w:r>
    </w:p>
    <w:p w14:paraId="75B80B3C" w14:textId="77777777" w:rsidR="00E2248C" w:rsidRDefault="006C21B4">
      <w:pPr>
        <w:pStyle w:val="Standard"/>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 [Insert Contact details]</w:t>
      </w:r>
    </w:p>
    <w:p w14:paraId="75B80B3D" w14:textId="77777777" w:rsidR="00E2248C" w:rsidRDefault="006C21B4">
      <w:pPr>
        <w:pStyle w:val="Standard"/>
        <w:ind w:left="1838" w:right="14" w:hanging="720"/>
      </w:pPr>
      <w:r>
        <w:t xml:space="preserve">1.3 </w:t>
      </w:r>
      <w:r>
        <w:tab/>
        <w:t>The Processor shall comply with any further written instructions with respect to Processing by the Controller.</w:t>
      </w:r>
    </w:p>
    <w:p w14:paraId="75B80B3E" w14:textId="77777777" w:rsidR="00E2248C" w:rsidRDefault="006C21B4">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000" w:firstRow="0" w:lastRow="0" w:firstColumn="0" w:lastColumn="0" w:noHBand="0" w:noVBand="0"/>
      </w:tblPr>
      <w:tblGrid>
        <w:gridCol w:w="4519"/>
        <w:gridCol w:w="4499"/>
      </w:tblGrid>
      <w:tr w:rsidR="00E2248C" w14:paraId="75B80B41"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5B80B3F" w14:textId="77777777" w:rsidR="00E2248C" w:rsidRDefault="00E2248C">
            <w:pPr>
              <w:pStyle w:val="Standard"/>
              <w:spacing w:after="160" w:line="247"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5B80B40" w14:textId="77777777" w:rsidR="00E2248C" w:rsidRDefault="00E2248C">
            <w:pPr>
              <w:pStyle w:val="Standard"/>
              <w:spacing w:after="160" w:line="247" w:lineRule="auto"/>
              <w:ind w:left="0" w:firstLine="0"/>
            </w:pPr>
          </w:p>
        </w:tc>
      </w:tr>
      <w:tr w:rsidR="00E2248C" w14:paraId="75B80B44"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5B80B42" w14:textId="77777777" w:rsidR="00E2248C" w:rsidRDefault="006C21B4">
            <w:pPr>
              <w:pStyle w:val="Standard"/>
              <w:spacing w:after="0" w:line="247"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5B80B43" w14:textId="77777777" w:rsidR="00E2248C" w:rsidRDefault="006C21B4">
            <w:pPr>
              <w:pStyle w:val="Standard"/>
              <w:spacing w:after="0" w:line="247" w:lineRule="auto"/>
              <w:ind w:left="0" w:firstLine="0"/>
            </w:pPr>
            <w:r>
              <w:rPr>
                <w:b/>
              </w:rPr>
              <w:t>Details</w:t>
            </w:r>
          </w:p>
        </w:tc>
      </w:tr>
      <w:tr w:rsidR="00E2248C" w14:paraId="75B80B4A" w14:textId="77777777">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5B80B45" w14:textId="77777777" w:rsidR="00E2248C" w:rsidRDefault="006C21B4">
            <w:pPr>
              <w:pStyle w:val="Standard"/>
              <w:spacing w:after="0" w:line="247"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5B80B46" w14:textId="77777777" w:rsidR="00E2248C" w:rsidRDefault="006C21B4">
            <w:pPr>
              <w:pStyle w:val="Standard"/>
              <w:spacing w:after="300" w:line="276" w:lineRule="auto"/>
              <w:ind w:left="0" w:firstLine="0"/>
            </w:pPr>
            <w:r>
              <w:rPr>
                <w:b/>
              </w:rPr>
              <w:t>The Buyer is Controller and the Supplier is Processor</w:t>
            </w:r>
          </w:p>
          <w:p w14:paraId="75B80B47" w14:textId="77777777" w:rsidR="00E2248C" w:rsidRDefault="006C21B4">
            <w:pPr>
              <w:pStyle w:val="Standard"/>
              <w:spacing w:after="660" w:line="27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hd w:val="clear" w:color="auto" w:fill="FFFF00"/>
              </w:rPr>
              <w:t xml:space="preserve">[Insert </w:t>
            </w:r>
            <w:r>
              <w:rPr>
                <w:i/>
              </w:rPr>
              <w:t>the scope of Personal Data which the purposes and means of the Processing by the Supplier is determined by the Buyer]</w:t>
            </w:r>
          </w:p>
          <w:p w14:paraId="75B80B48" w14:textId="77777777" w:rsidR="00E2248C" w:rsidRDefault="006C21B4">
            <w:pPr>
              <w:pStyle w:val="Standard"/>
              <w:spacing w:after="34" w:line="247" w:lineRule="auto"/>
              <w:ind w:left="0" w:firstLine="0"/>
            </w:pPr>
            <w:r>
              <w:rPr>
                <w:b/>
              </w:rPr>
              <w:t>The Supplier is Controller and the</w:t>
            </w:r>
          </w:p>
          <w:p w14:paraId="75B80B49" w14:textId="77777777" w:rsidR="00E2248C" w:rsidRDefault="006C21B4">
            <w:pPr>
              <w:pStyle w:val="Standard"/>
              <w:spacing w:after="0" w:line="247" w:lineRule="auto"/>
              <w:ind w:left="0" w:firstLine="0"/>
            </w:pPr>
            <w:r>
              <w:rPr>
                <w:b/>
              </w:rPr>
              <w:t>Buyer is Processor</w:t>
            </w:r>
          </w:p>
        </w:tc>
      </w:tr>
    </w:tbl>
    <w:p w14:paraId="75B80B4B" w14:textId="77777777" w:rsidR="00E2248C" w:rsidRDefault="006C21B4">
      <w:pPr>
        <w:pStyle w:val="Standard"/>
        <w:spacing w:after="0" w:line="247" w:lineRule="auto"/>
        <w:ind w:left="0" w:firstLine="0"/>
      </w:pPr>
      <w:r>
        <w:t xml:space="preserve"> </w:t>
      </w:r>
    </w:p>
    <w:p w14:paraId="75B80B4C" w14:textId="77777777" w:rsidR="00E2248C" w:rsidRDefault="00E2248C">
      <w:pPr>
        <w:pStyle w:val="Standard"/>
        <w:spacing w:after="0" w:line="247"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E2248C" w14:paraId="75B80B5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5B80B4D" w14:textId="77777777" w:rsidR="00E2248C" w:rsidRDefault="006C21B4">
            <w:pPr>
              <w:pStyle w:val="Standard"/>
              <w:spacing w:after="0" w:line="247"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75B80B4E" w14:textId="77777777" w:rsidR="00E2248C" w:rsidRDefault="006C21B4">
            <w:pPr>
              <w:pStyle w:val="Standard"/>
              <w:spacing w:after="1" w:line="276" w:lineRule="auto"/>
              <w:ind w:left="0" w:firstLine="0"/>
            </w:pPr>
            <w:r>
              <w:t>The Parties acknowledge that for the purposes of the Data Protection Legislation, the Supplier is the</w:t>
            </w:r>
          </w:p>
          <w:p w14:paraId="75B80B4F" w14:textId="77777777" w:rsidR="00E2248C" w:rsidRDefault="006C21B4">
            <w:pPr>
              <w:pStyle w:val="Standard"/>
              <w:spacing w:after="31" w:line="247" w:lineRule="auto"/>
              <w:ind w:left="0" w:firstLine="0"/>
            </w:pPr>
            <w:r>
              <w:t>Controller and the Buyer is the</w:t>
            </w:r>
          </w:p>
          <w:p w14:paraId="75B80B50" w14:textId="77777777" w:rsidR="00E2248C" w:rsidRDefault="006C21B4">
            <w:pPr>
              <w:pStyle w:val="Standard"/>
              <w:spacing w:after="353" w:line="276" w:lineRule="auto"/>
              <w:ind w:left="0" w:firstLine="0"/>
            </w:pPr>
            <w:r>
              <w:t>Processor in accordance with paragraph 2 to paragraph 16 of the following Personal Data:</w:t>
            </w:r>
          </w:p>
          <w:p w14:paraId="75B80B51" w14:textId="77777777" w:rsidR="00E2248C" w:rsidRDefault="006C21B4">
            <w:pPr>
              <w:pStyle w:val="Standard"/>
              <w:numPr>
                <w:ilvl w:val="0"/>
                <w:numId w:val="14"/>
              </w:numPr>
              <w:spacing w:after="3" w:line="264" w:lineRule="auto"/>
              <w:ind w:right="66" w:hanging="360"/>
              <w:jc w:val="both"/>
            </w:pPr>
            <w:r>
              <w:rPr>
                <w:b/>
                <w:i/>
                <w:shd w:val="clear" w:color="auto" w:fill="FFFF00"/>
              </w:rPr>
              <w:t xml:space="preserve">[Insert </w:t>
            </w:r>
            <w:r>
              <w:rPr>
                <w:i/>
              </w:rPr>
              <w:t>the scope of Personal Data which the purposes and means of the Processing by the</w:t>
            </w:r>
          </w:p>
          <w:p w14:paraId="75B80B52" w14:textId="77777777" w:rsidR="00E2248C" w:rsidRDefault="006C21B4">
            <w:pPr>
              <w:pStyle w:val="Standard"/>
              <w:tabs>
                <w:tab w:val="center" w:pos="852"/>
                <w:tab w:val="center" w:pos="1035"/>
                <w:tab w:val="center" w:pos="2996"/>
              </w:tabs>
              <w:spacing w:after="10" w:line="247" w:lineRule="auto"/>
              <w:ind w:left="0" w:firstLine="710"/>
            </w:pPr>
            <w:r>
              <w:rPr>
                <w:rFonts w:ascii="Calibri" w:eastAsia="Calibri" w:hAnsi="Calibri" w:cs="Calibri"/>
              </w:rPr>
              <w:tab/>
              <w:t xml:space="preserve"> </w:t>
            </w:r>
            <w:r>
              <w:rPr>
                <w:i/>
              </w:rPr>
              <w:t>Buyer is determined by the</w:t>
            </w:r>
          </w:p>
          <w:p w14:paraId="75B80B53" w14:textId="77777777" w:rsidR="00E2248C" w:rsidRDefault="006C21B4">
            <w:pPr>
              <w:pStyle w:val="Standard"/>
              <w:spacing w:after="319" w:line="247" w:lineRule="auto"/>
              <w:ind w:left="720" w:firstLine="0"/>
            </w:pPr>
            <w:r>
              <w:rPr>
                <w:i/>
              </w:rPr>
              <w:t>Supplier]</w:t>
            </w:r>
          </w:p>
          <w:p w14:paraId="75B80B54" w14:textId="77777777" w:rsidR="00E2248C" w:rsidRDefault="006C21B4">
            <w:pPr>
              <w:pStyle w:val="Standard"/>
              <w:spacing w:after="360" w:line="247" w:lineRule="auto"/>
              <w:ind w:left="0" w:firstLine="0"/>
            </w:pPr>
            <w:r>
              <w:rPr>
                <w:b/>
              </w:rPr>
              <w:t>The Parties are Joint Controllers</w:t>
            </w:r>
          </w:p>
          <w:p w14:paraId="75B80B55" w14:textId="77777777" w:rsidR="00E2248C" w:rsidRDefault="006C21B4">
            <w:pPr>
              <w:pStyle w:val="Standard"/>
              <w:spacing w:after="33" w:line="247" w:lineRule="auto"/>
              <w:ind w:left="0" w:firstLine="0"/>
            </w:pPr>
            <w:r>
              <w:t>The Parties acknowledge that they are</w:t>
            </w:r>
          </w:p>
          <w:p w14:paraId="75B80B56" w14:textId="77777777" w:rsidR="00E2248C" w:rsidRDefault="006C21B4">
            <w:pPr>
              <w:pStyle w:val="Standard"/>
              <w:spacing w:after="352"/>
              <w:ind w:left="0" w:right="54" w:firstLine="0"/>
            </w:pPr>
            <w:r>
              <w:t>Joint Controllers for the purposes of the Data Protection Legislation in respect of:</w:t>
            </w:r>
          </w:p>
          <w:p w14:paraId="75B80B57" w14:textId="77777777" w:rsidR="00E2248C" w:rsidRDefault="006C21B4">
            <w:pPr>
              <w:pStyle w:val="Standard"/>
              <w:numPr>
                <w:ilvl w:val="0"/>
                <w:numId w:val="14"/>
              </w:numPr>
              <w:spacing w:after="632" w:line="264" w:lineRule="auto"/>
              <w:ind w:right="66" w:hanging="360"/>
            </w:pPr>
            <w:r>
              <w:rPr>
                <w:b/>
                <w:i/>
                <w:shd w:val="clear" w:color="auto" w:fill="FFFF00"/>
              </w:rPr>
              <w:t xml:space="preserve">[Insert </w:t>
            </w:r>
            <w:r>
              <w:rPr>
                <w:i/>
              </w:rPr>
              <w:t>the scope of Personal Data which the purposes and means of the Processing is determined by both Parties</w:t>
            </w:r>
            <w:r>
              <w:t xml:space="preserve"> </w:t>
            </w:r>
            <w:r>
              <w:rPr>
                <w:i/>
              </w:rPr>
              <w:t>together]</w:t>
            </w:r>
          </w:p>
          <w:p w14:paraId="75B80B58" w14:textId="77777777" w:rsidR="00E2248C" w:rsidRDefault="006C21B4">
            <w:pPr>
              <w:pStyle w:val="Standard"/>
              <w:spacing w:after="31" w:line="247" w:lineRule="auto"/>
              <w:ind w:left="0" w:firstLine="0"/>
            </w:pPr>
            <w:r>
              <w:rPr>
                <w:b/>
              </w:rPr>
              <w:t>The Parties are Independent</w:t>
            </w:r>
          </w:p>
          <w:p w14:paraId="75B80B59" w14:textId="77777777" w:rsidR="00E2248C" w:rsidRDefault="006C21B4">
            <w:pPr>
              <w:pStyle w:val="Standard"/>
              <w:spacing w:after="362" w:line="247" w:lineRule="auto"/>
              <w:ind w:left="0" w:firstLine="0"/>
            </w:pPr>
            <w:r>
              <w:rPr>
                <w:b/>
              </w:rPr>
              <w:t>Controllers of Personal Data</w:t>
            </w:r>
          </w:p>
          <w:p w14:paraId="75B80B5A" w14:textId="77777777" w:rsidR="00E2248C" w:rsidRDefault="006C21B4">
            <w:pPr>
              <w:pStyle w:val="Standard"/>
              <w:spacing w:after="25" w:line="276" w:lineRule="auto"/>
              <w:ind w:left="0" w:right="4" w:firstLine="0"/>
            </w:pPr>
            <w:r>
              <w:t>The Parties acknowledge that they are Independent Controllers for the purposes of the Data Protection Legislation in respect of:</w:t>
            </w:r>
          </w:p>
          <w:p w14:paraId="75B80B5B" w14:textId="77777777" w:rsidR="00E2248C" w:rsidRDefault="006C21B4">
            <w:pPr>
              <w:pStyle w:val="Standard"/>
              <w:numPr>
                <w:ilvl w:val="0"/>
                <w:numId w:val="14"/>
              </w:numPr>
              <w:spacing w:after="25" w:line="247" w:lineRule="auto"/>
              <w:ind w:left="710" w:right="66" w:hanging="350"/>
            </w:pPr>
            <w:r>
              <w:rPr>
                <w:i/>
              </w:rPr>
              <w:t xml:space="preserve">Business </w:t>
            </w:r>
            <w:r>
              <w:rPr>
                <w:i/>
              </w:rPr>
              <w:tab/>
              <w:t xml:space="preserve">contact </w:t>
            </w:r>
            <w:r>
              <w:rPr>
                <w:i/>
              </w:rPr>
              <w:tab/>
              <w:t>details of Supplier Personnel for which the</w:t>
            </w:r>
            <w:r>
              <w:t xml:space="preserve"> </w:t>
            </w:r>
            <w:r>
              <w:rPr>
                <w:i/>
              </w:rPr>
              <w:t>Supplier is the Controller,</w:t>
            </w:r>
          </w:p>
          <w:p w14:paraId="75B80B5C" w14:textId="77777777" w:rsidR="00E2248C" w:rsidRDefault="006C21B4">
            <w:pPr>
              <w:pStyle w:val="Standard"/>
              <w:numPr>
                <w:ilvl w:val="0"/>
                <w:numId w:val="14"/>
              </w:numPr>
              <w:spacing w:after="0" w:line="247" w:lineRule="auto"/>
              <w:ind w:right="66" w:hanging="360"/>
            </w:pPr>
            <w:r>
              <w:rPr>
                <w:i/>
              </w:rPr>
              <w:t>Business contact details of any directors, officers, employees, agents, consultants and contractors of the Buyer (excluding the Supplier</w:t>
            </w:r>
          </w:p>
        </w:tc>
      </w:tr>
      <w:tr w:rsidR="00E2248C" w14:paraId="75B80B64"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5B80B5E" w14:textId="77777777" w:rsidR="00E2248C" w:rsidRDefault="00E2248C">
            <w:pPr>
              <w:pStyle w:val="Standard"/>
              <w:spacing w:after="160" w:line="247"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5B80B5F" w14:textId="77777777" w:rsidR="00E2248C" w:rsidRDefault="006C21B4">
            <w:pPr>
              <w:pStyle w:val="Standard"/>
              <w:tabs>
                <w:tab w:val="center" w:pos="1402"/>
                <w:tab w:val="center" w:pos="2770"/>
                <w:tab w:val="center" w:pos="3651"/>
              </w:tabs>
              <w:spacing w:after="33" w:line="247" w:lineRule="auto"/>
              <w:ind w:left="0" w:firstLine="0"/>
            </w:pPr>
            <w:r>
              <w:rPr>
                <w:rFonts w:ascii="Calibri" w:eastAsia="Calibri" w:hAnsi="Calibri" w:cs="Calibri"/>
              </w:rPr>
              <w:tab/>
            </w:r>
            <w:r>
              <w:rPr>
                <w:i/>
              </w:rPr>
              <w:t xml:space="preserve">Personnel) </w:t>
            </w:r>
            <w:r>
              <w:rPr>
                <w:i/>
              </w:rPr>
              <w:tab/>
              <w:t xml:space="preserve">engaged </w:t>
            </w:r>
            <w:r>
              <w:rPr>
                <w:i/>
              </w:rPr>
              <w:tab/>
              <w:t>in</w:t>
            </w:r>
          </w:p>
          <w:p w14:paraId="75B80B60" w14:textId="77777777" w:rsidR="00E2248C" w:rsidRDefault="006C21B4">
            <w:pPr>
              <w:pStyle w:val="Standard"/>
              <w:spacing w:after="0" w:line="247" w:lineRule="auto"/>
              <w:ind w:left="815" w:right="80" w:firstLine="0"/>
            </w:pPr>
            <w:r>
              <w:rPr>
                <w:i/>
              </w:rPr>
              <w:t>performance of the Buyer’s</w:t>
            </w:r>
            <w:r>
              <w:t xml:space="preserve"> </w:t>
            </w:r>
            <w:r>
              <w:rPr>
                <w:i/>
              </w:rPr>
              <w:t>duties under the Contract) for</w:t>
            </w:r>
          </w:p>
          <w:p w14:paraId="75B80B61" w14:textId="77777777" w:rsidR="00E2248C" w:rsidRDefault="006C21B4">
            <w:pPr>
              <w:pStyle w:val="Standard"/>
              <w:spacing w:after="9" w:line="247" w:lineRule="auto"/>
              <w:ind w:left="815" w:right="129" w:firstLine="0"/>
            </w:pPr>
            <w:r>
              <w:rPr>
                <w:i/>
              </w:rPr>
              <w:t>which the Buyer is the Controller,</w:t>
            </w:r>
          </w:p>
          <w:p w14:paraId="75B80B62" w14:textId="77777777" w:rsidR="00E2248C" w:rsidRDefault="00E2248C">
            <w:pPr>
              <w:pStyle w:val="Standard"/>
              <w:spacing w:after="0" w:line="247"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5B80B63" w14:textId="77777777" w:rsidR="00E2248C" w:rsidRDefault="006C21B4">
            <w:pPr>
              <w:pStyle w:val="Standard"/>
              <w:spacing w:after="0" w:line="247" w:lineRule="auto"/>
              <w:ind w:left="0" w:firstLine="0"/>
              <w:jc w:val="both"/>
            </w:pPr>
            <w:r>
              <w:rPr>
                <w:i/>
              </w:rPr>
              <w:t>the</w:t>
            </w:r>
          </w:p>
        </w:tc>
      </w:tr>
    </w:tbl>
    <w:p w14:paraId="75B80B65" w14:textId="77777777" w:rsidR="00E2248C" w:rsidRDefault="006C21B4">
      <w:pPr>
        <w:pStyle w:val="Standard"/>
        <w:spacing w:after="0" w:line="247"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E2248C" w14:paraId="75B80B69" w14:textId="77777777">
        <w:trPr>
          <w:trHeight w:val="804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B80B66" w14:textId="77777777" w:rsidR="00E2248C" w:rsidRDefault="006C21B4">
            <w:pPr>
              <w:pStyle w:val="Standard"/>
              <w:spacing w:after="0" w:line="247" w:lineRule="auto"/>
              <w:ind w:left="0" w:firstLine="0"/>
            </w:pPr>
            <w: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5B80B67" w14:textId="77777777" w:rsidR="00E2248C" w:rsidRDefault="006C21B4">
            <w:pPr>
              <w:pStyle w:val="Standard"/>
              <w:spacing w:after="25" w:line="247" w:lineRule="auto"/>
              <w:ind w:left="710" w:right="66" w:firstLine="0"/>
            </w:pPr>
            <w:r>
              <w:rPr>
                <w:i/>
              </w:rPr>
              <w:t>●</w:t>
            </w:r>
            <w:r>
              <w:rPr>
                <w:b/>
                <w:i/>
              </w:rPr>
              <w:t xml:space="preserve"> </w:t>
            </w:r>
            <w:r>
              <w:rPr>
                <w:b/>
                <w:i/>
                <w:shd w:val="clear" w:color="auto" w:fill="FFFF00"/>
              </w:rPr>
              <w:t>[Insert</w:t>
            </w:r>
            <w:r>
              <w:rPr>
                <w:b/>
                <w:i/>
              </w:rPr>
              <w:t xml:space="preserve">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75B80B68" w14:textId="77777777" w:rsidR="00E2248C" w:rsidRDefault="006C21B4">
            <w:pPr>
              <w:pStyle w:val="Standard"/>
              <w:spacing w:after="0" w:line="247" w:lineRule="auto"/>
              <w:ind w:left="0" w:firstLine="0"/>
            </w:pPr>
            <w:r>
              <w:rPr>
                <w:b/>
                <w:i/>
                <w:shd w:val="clear" w:color="auto" w:fill="FFFF00"/>
              </w:rPr>
              <w:t xml:space="preserve">[Guidance </w:t>
            </w:r>
            <w:r>
              <w:rPr>
                <w:i/>
              </w:rPr>
              <w:t>where multiple relationships have been identified above, please address the below rows in the table in respect of each relationship identified]</w:t>
            </w:r>
          </w:p>
        </w:tc>
      </w:tr>
      <w:tr w:rsidR="00E2248C" w14:paraId="75B80B6C"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B80B6A" w14:textId="77777777" w:rsidR="00E2248C" w:rsidRDefault="006C21B4">
            <w:pPr>
              <w:pStyle w:val="Standard"/>
              <w:spacing w:after="0" w:line="247"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B80B6B" w14:textId="77777777" w:rsidR="00E2248C" w:rsidRDefault="006C21B4">
            <w:pPr>
              <w:pStyle w:val="Standard"/>
              <w:spacing w:after="0" w:line="247" w:lineRule="auto"/>
              <w:ind w:left="0" w:firstLine="0"/>
              <w:jc w:val="both"/>
            </w:pPr>
            <w:r>
              <w:rPr>
                <w:i/>
              </w:rPr>
              <w:t>[Clearly set out the duration of the Processing including dates]</w:t>
            </w:r>
          </w:p>
        </w:tc>
      </w:tr>
      <w:tr w:rsidR="00E2248C" w14:paraId="75B80B72" w14:textId="77777777">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B80B6D" w14:textId="77777777" w:rsidR="00E2248C" w:rsidRDefault="006C21B4">
            <w:pPr>
              <w:pStyle w:val="Standard"/>
              <w:spacing w:after="0" w:line="247"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5B80B6E" w14:textId="77777777" w:rsidR="00E2248C" w:rsidRDefault="006C21B4">
            <w:pPr>
              <w:pStyle w:val="Standard"/>
              <w:spacing w:after="0" w:line="240" w:lineRule="auto"/>
              <w:ind w:left="0" w:firstLine="0"/>
            </w:pPr>
            <w:r>
              <w:rPr>
                <w:i/>
              </w:rPr>
              <w:t>[Please be as specific as possible, but make sure that you cover all intended purposes. </w:t>
            </w:r>
          </w:p>
          <w:p w14:paraId="75B80B6F" w14:textId="77777777" w:rsidR="00E2248C" w:rsidRDefault="006C21B4">
            <w:pPr>
              <w:pStyle w:val="Standard"/>
              <w:spacing w:after="0" w:line="240" w:lineRule="auto"/>
              <w:ind w:left="0" w:firstLine="0"/>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5B80B70" w14:textId="77777777" w:rsidR="00E2248C" w:rsidRDefault="006C21B4">
            <w:pPr>
              <w:pStyle w:val="Standard"/>
              <w:spacing w:after="0" w:line="240" w:lineRule="auto"/>
              <w:ind w:left="0" w:firstLine="0"/>
            </w:pPr>
            <w:r>
              <w:rPr>
                <w:i/>
              </w:rPr>
              <w:t xml:space="preserve">The purpose might </w:t>
            </w:r>
            <w:proofErr w:type="gramStart"/>
            <w:r>
              <w:rPr>
                <w:i/>
              </w:rPr>
              <w:t>include:</w:t>
            </w:r>
            <w:proofErr w:type="gramEnd"/>
            <w:r>
              <w:rPr>
                <w:i/>
              </w:rPr>
              <w:t xml:space="preserve"> employment processing, statutory obligation, recruitment assessment etc]</w:t>
            </w:r>
          </w:p>
          <w:p w14:paraId="75B80B71" w14:textId="77777777" w:rsidR="00E2248C" w:rsidRDefault="00E2248C">
            <w:pPr>
              <w:pStyle w:val="Standard"/>
              <w:spacing w:after="0" w:line="247" w:lineRule="auto"/>
              <w:ind w:left="0" w:firstLine="0"/>
            </w:pPr>
          </w:p>
        </w:tc>
      </w:tr>
      <w:tr w:rsidR="00E2248C" w14:paraId="75B80B75"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B80B73" w14:textId="77777777" w:rsidR="00E2248C" w:rsidRDefault="006C21B4">
            <w:pPr>
              <w:pStyle w:val="Standard"/>
              <w:spacing w:after="0" w:line="247"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B80B74" w14:textId="77777777" w:rsidR="00E2248C" w:rsidRDefault="006C21B4">
            <w:pPr>
              <w:pStyle w:val="Standard"/>
              <w:spacing w:after="0" w:line="247" w:lineRule="auto"/>
              <w:ind w:left="0" w:firstLine="0"/>
              <w:jc w:val="both"/>
            </w:pPr>
            <w:r>
              <w:rPr>
                <w:i/>
              </w:rPr>
              <w:t xml:space="preserve">[Examples here </w:t>
            </w:r>
            <w:proofErr w:type="gramStart"/>
            <w:r>
              <w:rPr>
                <w:i/>
              </w:rPr>
              <w:t>include:</w:t>
            </w:r>
            <w:proofErr w:type="gramEnd"/>
            <w:r>
              <w:rPr>
                <w:i/>
              </w:rPr>
              <w:t xml:space="preserve"> name, address, date of birth, NI number, telephone number, pay, images, biometric data etc]</w:t>
            </w:r>
          </w:p>
        </w:tc>
      </w:tr>
    </w:tbl>
    <w:p w14:paraId="75B80B76" w14:textId="77777777" w:rsidR="00E2248C" w:rsidRDefault="006C21B4">
      <w:pPr>
        <w:pStyle w:val="Standard"/>
        <w:spacing w:after="0" w:line="247"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E2248C" w14:paraId="75B80B79" w14:textId="77777777">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5B80B77" w14:textId="77777777" w:rsidR="00E2248C" w:rsidRDefault="006C21B4">
            <w:pPr>
              <w:pStyle w:val="Standard"/>
              <w:spacing w:after="0" w:line="247"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5B80B78" w14:textId="77777777" w:rsidR="00E2248C" w:rsidRDefault="006C21B4">
            <w:pPr>
              <w:pStyle w:val="Standard"/>
              <w:spacing w:after="0" w:line="251" w:lineRule="auto"/>
              <w:ind w:left="0" w:firstLine="0"/>
            </w:pPr>
            <w:r>
              <w:rPr>
                <w:i/>
              </w:rPr>
              <w:t>[</w:t>
            </w:r>
            <w:r>
              <w:t xml:space="preserve">Examples </w:t>
            </w:r>
            <w:proofErr w:type="gramStart"/>
            <w:r>
              <w:t>include:</w:t>
            </w:r>
            <w:proofErr w:type="gramEnd"/>
            <w:r>
              <w:t xml:space="preserve"> Staff (including volunteers, agents, and temporary workers), customers/ clients, suppliers, patients, students / pupils, members of the public, users of a particular</w:t>
            </w:r>
            <w:r>
              <w:br/>
              <w:t>website etc]</w:t>
            </w:r>
          </w:p>
        </w:tc>
      </w:tr>
      <w:tr w:rsidR="00E2248C" w14:paraId="75B80B7D"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5B80B7A" w14:textId="77777777" w:rsidR="00E2248C" w:rsidRDefault="006C21B4">
            <w:pPr>
              <w:pStyle w:val="Standard"/>
              <w:spacing w:after="26" w:line="247" w:lineRule="auto"/>
              <w:ind w:left="5" w:firstLine="0"/>
            </w:pPr>
            <w:r>
              <w:t>Plan for return and destruction of the data</w:t>
            </w:r>
          </w:p>
          <w:p w14:paraId="75B80B7B" w14:textId="77777777" w:rsidR="00E2248C" w:rsidRDefault="006C21B4">
            <w:pPr>
              <w:pStyle w:val="Standard"/>
              <w:spacing w:after="0" w:line="247"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5B80B7C" w14:textId="77777777" w:rsidR="00E2248C" w:rsidRDefault="006C21B4">
            <w:pPr>
              <w:pStyle w:val="Standard"/>
              <w:spacing w:after="0" w:line="276" w:lineRule="auto"/>
              <w:ind w:left="0" w:firstLine="0"/>
            </w:pPr>
            <w:r>
              <w:rPr>
                <w:i/>
              </w:rPr>
              <w:t>[Describe how long the data will be retained for, how it be returned or destroyed]</w:t>
            </w:r>
          </w:p>
        </w:tc>
      </w:tr>
    </w:tbl>
    <w:p w14:paraId="75B80B7E" w14:textId="77777777" w:rsidR="00E2248C" w:rsidRDefault="00E2248C">
      <w:pPr>
        <w:pStyle w:val="Heading2"/>
        <w:spacing w:after="722" w:line="240" w:lineRule="auto"/>
        <w:ind w:left="1113" w:firstLine="1118"/>
      </w:pPr>
    </w:p>
    <w:p w14:paraId="75B80B7F" w14:textId="77777777" w:rsidR="00E2248C" w:rsidRDefault="006C21B4">
      <w:pPr>
        <w:pStyle w:val="Heading2"/>
        <w:spacing w:after="722" w:line="240" w:lineRule="auto"/>
        <w:ind w:left="1113" w:firstLine="1118"/>
      </w:pPr>
      <w:r>
        <w:t>Annex 2: Joint Controller Agreement</w:t>
      </w:r>
    </w:p>
    <w:p w14:paraId="75B80B80" w14:textId="77777777" w:rsidR="00E2248C" w:rsidRDefault="006C21B4">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75B80B81" w14:textId="77777777" w:rsidR="00E2248C" w:rsidRDefault="006C21B4">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75B80B82" w14:textId="77777777" w:rsidR="00E2248C" w:rsidRDefault="006C21B4">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75B80B83" w14:textId="77777777" w:rsidR="00E2248C" w:rsidRDefault="006C21B4">
      <w:pPr>
        <w:pStyle w:val="Standard"/>
        <w:numPr>
          <w:ilvl w:val="0"/>
          <w:numId w:val="22"/>
        </w:numPr>
        <w:ind w:right="14" w:hanging="720"/>
      </w:pPr>
      <w:r>
        <w:t>is the exclusive point of contact for Data Subjects and is responsible for all steps necessary to comply with the UK GDPR regarding the exercise by Data Subjects of their rights under the UK GDPR;</w:t>
      </w:r>
    </w:p>
    <w:p w14:paraId="75B80B84" w14:textId="77777777" w:rsidR="00E2248C" w:rsidRDefault="006C21B4">
      <w:pPr>
        <w:pStyle w:val="Standard"/>
        <w:numPr>
          <w:ilvl w:val="0"/>
          <w:numId w:val="2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75B80B85" w14:textId="77777777" w:rsidR="00E2248C" w:rsidRDefault="006C21B4">
      <w:pPr>
        <w:pStyle w:val="Standard"/>
        <w:numPr>
          <w:ilvl w:val="0"/>
          <w:numId w:val="22"/>
        </w:numPr>
        <w:ind w:right="14" w:hanging="720"/>
      </w:pPr>
      <w:r>
        <w:t>is solely responsible for the Parties’ compliance with all duties to provide information to Data Subjects under Articles 13 and 14 of the UK GDPR;</w:t>
      </w:r>
    </w:p>
    <w:p w14:paraId="75B80B86" w14:textId="77777777" w:rsidR="00E2248C" w:rsidRDefault="006C21B4">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75B80B87" w14:textId="77777777" w:rsidR="00E2248C" w:rsidRDefault="006C21B4">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privacy policy (which must be readily available by hyperlink or otherwise on all of its public facing services and marketing).</w:t>
      </w:r>
    </w:p>
    <w:p w14:paraId="75B80B88" w14:textId="77777777" w:rsidR="00E2248C" w:rsidRDefault="006C21B4">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5B80B89" w14:textId="77777777" w:rsidR="00E2248C" w:rsidRDefault="006C21B4">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Undertakings of both Parties</w:t>
      </w:r>
    </w:p>
    <w:p w14:paraId="75B80B8A" w14:textId="77777777" w:rsidR="00E2248C" w:rsidRDefault="006C21B4">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75B80B8B" w14:textId="77777777" w:rsidR="00E2248C" w:rsidRDefault="006C21B4">
      <w:pPr>
        <w:pStyle w:val="Standard"/>
        <w:numPr>
          <w:ilvl w:val="0"/>
          <w:numId w:val="23"/>
        </w:numPr>
        <w:ind w:right="14" w:hanging="720"/>
      </w:pPr>
      <w:r>
        <w:t>report to the other Party every [</w:t>
      </w:r>
      <w:r>
        <w:rPr>
          <w:b/>
        </w:rPr>
        <w:t>insert number</w:t>
      </w:r>
      <w:r>
        <w:t>] months on:</w:t>
      </w:r>
    </w:p>
    <w:p w14:paraId="75B80B8C" w14:textId="77777777" w:rsidR="00E2248C" w:rsidRDefault="006C21B4">
      <w:pPr>
        <w:pStyle w:val="Standard"/>
        <w:numPr>
          <w:ilvl w:val="2"/>
          <w:numId w:val="24"/>
        </w:numPr>
        <w:ind w:right="14" w:hanging="720"/>
      </w:pPr>
      <w:r>
        <w:t>the volume of Data Subject Request (or purported Data Subject Requests) from Data Subjects (or third parties on their behalf);</w:t>
      </w:r>
    </w:p>
    <w:p w14:paraId="75B80B8D" w14:textId="77777777" w:rsidR="00E2248C" w:rsidRDefault="006C21B4">
      <w:pPr>
        <w:pStyle w:val="Standard"/>
        <w:numPr>
          <w:ilvl w:val="2"/>
          <w:numId w:val="24"/>
        </w:numPr>
        <w:ind w:right="14" w:hanging="720"/>
      </w:pPr>
      <w:r>
        <w:t>the volume of requests from Data Subjects (or third parties on their behalf) to rectify, block or erase any Personal Data;</w:t>
      </w:r>
    </w:p>
    <w:p w14:paraId="75B80B8E" w14:textId="77777777" w:rsidR="00E2248C" w:rsidRDefault="006C21B4">
      <w:pPr>
        <w:pStyle w:val="Standard"/>
        <w:numPr>
          <w:ilvl w:val="2"/>
          <w:numId w:val="24"/>
        </w:numPr>
        <w:ind w:right="14" w:hanging="720"/>
      </w:pPr>
      <w:r>
        <w:t>any other requests, complaints or communications from Data Subjects (or third parties on their behalf) relating to the other Party’s obligations under applicable Data Protection Legislation;</w:t>
      </w:r>
    </w:p>
    <w:p w14:paraId="75B80B8F" w14:textId="77777777" w:rsidR="00E2248C" w:rsidRDefault="006C21B4">
      <w:pPr>
        <w:pStyle w:val="Standard"/>
        <w:numPr>
          <w:ilvl w:val="2"/>
          <w:numId w:val="24"/>
        </w:numPr>
        <w:ind w:right="14" w:hanging="720"/>
      </w:pPr>
      <w:r>
        <w:t>any communications from the Information Commissioner or any other regulatory authority in connection with Personal Data; and</w:t>
      </w:r>
    </w:p>
    <w:p w14:paraId="75B80B90" w14:textId="77777777" w:rsidR="00E2248C" w:rsidRDefault="006C21B4">
      <w:pPr>
        <w:pStyle w:val="Standard"/>
        <w:numPr>
          <w:ilvl w:val="2"/>
          <w:numId w:val="24"/>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75B80B91" w14:textId="77777777" w:rsidR="00E2248C" w:rsidRDefault="006C21B4">
      <w:pPr>
        <w:pStyle w:val="Standard"/>
        <w:numPr>
          <w:ilvl w:val="0"/>
          <w:numId w:val="23"/>
        </w:numPr>
        <w:ind w:right="14" w:hanging="720"/>
      </w:pPr>
      <w:r>
        <w:t>notify each other immediately if it receives any request, complaint or communication made as referred to in Clauses 2.1(a)(i) to (v);</w:t>
      </w:r>
    </w:p>
    <w:p w14:paraId="75B80B92" w14:textId="77777777" w:rsidR="00E2248C" w:rsidRDefault="006C21B4">
      <w:pPr>
        <w:pStyle w:val="Standard"/>
        <w:numPr>
          <w:ilvl w:val="0"/>
          <w:numId w:val="23"/>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5B80B93" w14:textId="77777777" w:rsidR="00E2248C" w:rsidRDefault="006C21B4">
      <w:pPr>
        <w:pStyle w:val="Standard"/>
        <w:numPr>
          <w:ilvl w:val="0"/>
          <w:numId w:val="23"/>
        </w:numPr>
        <w:ind w:right="14"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5B80B94" w14:textId="77777777" w:rsidR="00E2248C" w:rsidRDefault="006C21B4">
      <w:pPr>
        <w:pStyle w:val="Standard"/>
        <w:numPr>
          <w:ilvl w:val="0"/>
          <w:numId w:val="23"/>
        </w:numPr>
        <w:ind w:right="14" w:hanging="720"/>
      </w:pPr>
      <w:r>
        <w:t>request from the Data Subject only the minimum information necessary to provide the Services and treat such extracted information as Confidential Information;</w:t>
      </w:r>
    </w:p>
    <w:p w14:paraId="75B80B95" w14:textId="77777777" w:rsidR="00E2248C" w:rsidRDefault="006C21B4">
      <w:pPr>
        <w:pStyle w:val="Standard"/>
        <w:numPr>
          <w:ilvl w:val="0"/>
          <w:numId w:val="23"/>
        </w:numPr>
        <w:ind w:right="14"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5B80B96" w14:textId="77777777" w:rsidR="00E2248C" w:rsidRDefault="006C21B4">
      <w:pPr>
        <w:pStyle w:val="Standard"/>
        <w:numPr>
          <w:ilvl w:val="0"/>
          <w:numId w:val="23"/>
        </w:numPr>
        <w:spacing w:after="344" w:line="240" w:lineRule="auto"/>
        <w:ind w:right="14" w:hanging="720"/>
      </w:pPr>
      <w:r>
        <w:lastRenderedPageBreak/>
        <w:t>take all reasonable steps to ensure the reliability and integrity of any of its Personnel who have access to the Personal Data and ensure that its Personnel:</w:t>
      </w:r>
    </w:p>
    <w:p w14:paraId="75B80B97" w14:textId="77777777" w:rsidR="00E2248C" w:rsidRDefault="006C21B4">
      <w:pPr>
        <w:pStyle w:val="Standard"/>
        <w:numPr>
          <w:ilvl w:val="3"/>
          <w:numId w:val="25"/>
        </w:numPr>
        <w:ind w:right="14" w:hanging="720"/>
      </w:pPr>
      <w:r>
        <w:t>are aware of and comply with their ’s duties under this Annex 2 (Joint Controller Agreement) and those in respect of Confidential Information</w:t>
      </w:r>
    </w:p>
    <w:p w14:paraId="75B80B98" w14:textId="77777777" w:rsidR="00E2248C" w:rsidRDefault="006C21B4">
      <w:pPr>
        <w:pStyle w:val="Standard"/>
        <w:numPr>
          <w:ilvl w:val="3"/>
          <w:numId w:val="25"/>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75B80B99" w14:textId="77777777" w:rsidR="00E2248C" w:rsidRDefault="006C21B4">
      <w:pPr>
        <w:pStyle w:val="Standard"/>
        <w:numPr>
          <w:ilvl w:val="3"/>
          <w:numId w:val="25"/>
        </w:numPr>
        <w:ind w:right="14" w:hanging="720"/>
      </w:pPr>
      <w:r>
        <w:t>have undergone adequate training in the use, care, protection and handling of Personal Data as required by the applicable Data Protection Legislation;</w:t>
      </w:r>
    </w:p>
    <w:p w14:paraId="75B80B9A" w14:textId="77777777" w:rsidR="00E2248C" w:rsidRDefault="006C21B4">
      <w:pPr>
        <w:pStyle w:val="Standard"/>
        <w:numPr>
          <w:ilvl w:val="0"/>
          <w:numId w:val="23"/>
        </w:numPr>
        <w:ind w:right="14" w:hanging="720"/>
      </w:pPr>
      <w:r>
        <w:t>ensure that it has in place Protective Measures as appropriate to protect against a Data Loss Event having taken account of the:</w:t>
      </w:r>
    </w:p>
    <w:p w14:paraId="75B80B9B" w14:textId="77777777" w:rsidR="00E2248C" w:rsidRDefault="006C21B4">
      <w:pPr>
        <w:pStyle w:val="Standard"/>
        <w:numPr>
          <w:ilvl w:val="0"/>
          <w:numId w:val="23"/>
        </w:numPr>
        <w:spacing w:after="28" w:line="240" w:lineRule="auto"/>
        <w:ind w:right="14" w:hanging="720"/>
      </w:pPr>
      <w:r>
        <w:t>nature of the data to be protected;</w:t>
      </w:r>
    </w:p>
    <w:p w14:paraId="75B80B9C" w14:textId="77777777" w:rsidR="00E2248C" w:rsidRDefault="006C21B4">
      <w:pPr>
        <w:pStyle w:val="Standard"/>
        <w:numPr>
          <w:ilvl w:val="3"/>
          <w:numId w:val="26"/>
        </w:numPr>
        <w:spacing w:after="28" w:line="240" w:lineRule="auto"/>
        <w:ind w:right="14" w:hanging="720"/>
      </w:pPr>
      <w:r>
        <w:t>harm that might result from a Data Loss Event;</w:t>
      </w:r>
    </w:p>
    <w:p w14:paraId="75B80B9D" w14:textId="77777777" w:rsidR="00E2248C" w:rsidRDefault="006C21B4">
      <w:pPr>
        <w:pStyle w:val="Standard"/>
        <w:numPr>
          <w:ilvl w:val="3"/>
          <w:numId w:val="26"/>
        </w:numPr>
        <w:spacing w:after="26" w:line="240" w:lineRule="auto"/>
        <w:ind w:right="14" w:hanging="720"/>
      </w:pPr>
      <w:r>
        <w:t>state of technological development; and</w:t>
      </w:r>
    </w:p>
    <w:p w14:paraId="75B80B9E" w14:textId="77777777" w:rsidR="00E2248C" w:rsidRDefault="006C21B4">
      <w:pPr>
        <w:pStyle w:val="Standard"/>
        <w:numPr>
          <w:ilvl w:val="3"/>
          <w:numId w:val="26"/>
        </w:numPr>
        <w:ind w:right="14" w:hanging="720"/>
      </w:pPr>
      <w:r>
        <w:t>cost of implementing any measures;</w:t>
      </w:r>
    </w:p>
    <w:p w14:paraId="75B80B9F" w14:textId="77777777" w:rsidR="00E2248C" w:rsidRDefault="006C21B4">
      <w:pPr>
        <w:pStyle w:val="Standard"/>
        <w:ind w:left="2573" w:right="14" w:hanging="720"/>
      </w:pPr>
      <w:r>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5B80BA0" w14:textId="77777777" w:rsidR="00E2248C" w:rsidRDefault="006C21B4">
      <w:pPr>
        <w:pStyle w:val="Standard"/>
        <w:ind w:left="3293" w:right="14" w:hanging="720"/>
      </w:pPr>
      <w:r>
        <w:t xml:space="preserve">(i) </w:t>
      </w:r>
      <w:r>
        <w:tab/>
        <w:t>ensure that it notifies the other Party as soon as it becomes aware of a Data Loss Event.</w:t>
      </w:r>
    </w:p>
    <w:p w14:paraId="75B80BA1" w14:textId="77777777" w:rsidR="00E2248C" w:rsidRDefault="006C21B4">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5B80BA2" w14:textId="77777777" w:rsidR="00E2248C" w:rsidRDefault="006C21B4">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75B80BA3" w14:textId="77777777" w:rsidR="00E2248C" w:rsidRDefault="006C21B4">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5B80BA4" w14:textId="77777777" w:rsidR="00E2248C" w:rsidRDefault="006C21B4">
      <w:pPr>
        <w:pStyle w:val="Standard"/>
        <w:numPr>
          <w:ilvl w:val="0"/>
          <w:numId w:val="27"/>
        </w:numPr>
        <w:ind w:right="14" w:hanging="720"/>
      </w:pPr>
      <w:r>
        <w:t>sufficient information and in a timescale which allows the other Party to meet any obligations to report a Personal Data Breach under the Data Protection Legislation; and</w:t>
      </w:r>
    </w:p>
    <w:p w14:paraId="75B80BA5" w14:textId="77777777" w:rsidR="00E2248C" w:rsidRDefault="006C21B4">
      <w:pPr>
        <w:pStyle w:val="Standard"/>
        <w:numPr>
          <w:ilvl w:val="0"/>
          <w:numId w:val="27"/>
        </w:numPr>
        <w:ind w:right="14" w:hanging="720"/>
      </w:pPr>
      <w:r>
        <w:lastRenderedPageBreak/>
        <w:t>all reasonable assistance, including:</w:t>
      </w:r>
    </w:p>
    <w:p w14:paraId="75B80BA6" w14:textId="77777777" w:rsidR="00E2248C" w:rsidRDefault="006C21B4">
      <w:pPr>
        <w:pStyle w:val="Standard"/>
        <w:numPr>
          <w:ilvl w:val="2"/>
          <w:numId w:val="28"/>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75B80BA7" w14:textId="77777777" w:rsidR="00E2248C" w:rsidRDefault="006C21B4">
      <w:pPr>
        <w:pStyle w:val="Standard"/>
        <w:numPr>
          <w:ilvl w:val="2"/>
          <w:numId w:val="28"/>
        </w:numPr>
        <w:ind w:right="14" w:hanging="720"/>
      </w:pPr>
      <w:r>
        <w:t>co-operation with the other Party including taking such reasonable steps as are directed by the other Party to assist in the investigation, mitigation and remediation of a Personal Data Breach;</w:t>
      </w:r>
    </w:p>
    <w:p w14:paraId="75B80BA8" w14:textId="77777777" w:rsidR="00E2248C" w:rsidRDefault="006C21B4">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75B80BA9" w14:textId="77777777" w:rsidR="00E2248C" w:rsidRDefault="006C21B4">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5B80BAA" w14:textId="77777777" w:rsidR="00E2248C" w:rsidRDefault="006C21B4">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75B80BAB" w14:textId="77777777" w:rsidR="00E2248C" w:rsidRDefault="006C21B4">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5B80BAC" w14:textId="77777777" w:rsidR="00E2248C" w:rsidRDefault="006C21B4">
      <w:pPr>
        <w:pStyle w:val="Standard"/>
        <w:numPr>
          <w:ilvl w:val="0"/>
          <w:numId w:val="29"/>
        </w:numPr>
        <w:ind w:right="14" w:hanging="720"/>
      </w:pPr>
      <w:r>
        <w:t>the nature of the Personal Data Breach;</w:t>
      </w:r>
    </w:p>
    <w:p w14:paraId="75B80BAD" w14:textId="77777777" w:rsidR="00E2248C" w:rsidRDefault="006C21B4">
      <w:pPr>
        <w:pStyle w:val="Standard"/>
        <w:numPr>
          <w:ilvl w:val="0"/>
          <w:numId w:val="29"/>
        </w:numPr>
        <w:ind w:right="14" w:hanging="720"/>
      </w:pPr>
      <w:r>
        <w:t>the nature of Personal Data affected;</w:t>
      </w:r>
    </w:p>
    <w:p w14:paraId="75B80BAE" w14:textId="77777777" w:rsidR="00E2248C" w:rsidRDefault="006C21B4">
      <w:pPr>
        <w:pStyle w:val="Standard"/>
        <w:numPr>
          <w:ilvl w:val="0"/>
          <w:numId w:val="29"/>
        </w:numPr>
        <w:spacing w:after="358" w:line="240" w:lineRule="auto"/>
        <w:ind w:right="14" w:hanging="720"/>
      </w:pPr>
      <w:r>
        <w:t>the categories and number of Data Subjects concerned;</w:t>
      </w:r>
    </w:p>
    <w:p w14:paraId="75B80BAF" w14:textId="77777777" w:rsidR="00E2248C" w:rsidRDefault="006C21B4">
      <w:pPr>
        <w:pStyle w:val="Standard"/>
        <w:numPr>
          <w:ilvl w:val="0"/>
          <w:numId w:val="29"/>
        </w:numPr>
        <w:ind w:right="14" w:hanging="720"/>
      </w:pPr>
      <w:r>
        <w:t>the name and contact details of the Supplier’s Data Protection Officer or other relevant contact from whom more information may be obtained;</w:t>
      </w:r>
    </w:p>
    <w:p w14:paraId="75B80BB0" w14:textId="77777777" w:rsidR="00E2248C" w:rsidRDefault="006C21B4">
      <w:pPr>
        <w:pStyle w:val="Standard"/>
        <w:numPr>
          <w:ilvl w:val="0"/>
          <w:numId w:val="29"/>
        </w:numPr>
        <w:ind w:right="14" w:hanging="720"/>
      </w:pPr>
      <w:r>
        <w:t>measures taken or proposed to be taken to address the Personal Data Breach; and</w:t>
      </w:r>
    </w:p>
    <w:p w14:paraId="75B80BB1" w14:textId="77777777" w:rsidR="00E2248C" w:rsidRDefault="006C21B4">
      <w:pPr>
        <w:pStyle w:val="Standard"/>
        <w:numPr>
          <w:ilvl w:val="0"/>
          <w:numId w:val="29"/>
        </w:numPr>
        <w:ind w:right="14" w:hanging="720"/>
      </w:pPr>
      <w:r>
        <w:t>describe the likely consequences of the Personal Data Breach.</w:t>
      </w:r>
    </w:p>
    <w:p w14:paraId="75B80BB2" w14:textId="77777777" w:rsidR="00E2248C" w:rsidRDefault="006C21B4">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75B80BB3" w14:textId="77777777" w:rsidR="00E2248C" w:rsidRDefault="006C21B4">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75B80BB4" w14:textId="77777777" w:rsidR="00E2248C" w:rsidRDefault="006C21B4">
      <w:pPr>
        <w:pStyle w:val="Standard"/>
        <w:numPr>
          <w:ilvl w:val="0"/>
          <w:numId w:val="39"/>
        </w:numPr>
        <w:spacing w:after="335" w:line="240" w:lineRule="auto"/>
        <w:ind w:right="14" w:hanging="720"/>
      </w:pPr>
      <w:r>
        <w:t xml:space="preserve">the Buyer, or a third-party auditor acting under the Buyer’s direction, to conduct, at the Buyer’s cost, data privacy and security audits, assessments and inspections </w:t>
      </w:r>
      <w:r>
        <w:lastRenderedPageBreak/>
        <w:t>concerning the Supplier’s data security and privacy procedures relating to Personal Data, its compliance with this Annex 2 and the Data Protection Legislation; and/or</w:t>
      </w:r>
    </w:p>
    <w:p w14:paraId="75B80BB5" w14:textId="77777777" w:rsidR="00E2248C" w:rsidRDefault="006C21B4">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75B80BB6" w14:textId="77777777" w:rsidR="00E2248C" w:rsidRDefault="006C21B4">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75B80BB7" w14:textId="77777777" w:rsidR="00E2248C" w:rsidRDefault="006C21B4">
      <w:pPr>
        <w:pStyle w:val="Standard"/>
        <w:spacing w:after="744" w:line="240" w:lineRule="auto"/>
        <w:ind w:left="1849" w:right="14" w:firstLine="1117"/>
      </w:pPr>
      <w:r>
        <w:t>Supplier’s compliance with Clause 4.1 in lieu of conducting such an audit, assessment or inspection.</w:t>
      </w:r>
    </w:p>
    <w:p w14:paraId="75B80BB8" w14:textId="77777777" w:rsidR="00E2248C" w:rsidRDefault="006C21B4">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75B80BB9" w14:textId="77777777" w:rsidR="00E2248C" w:rsidRDefault="006C21B4">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75B80BBA" w14:textId="77777777" w:rsidR="00E2248C" w:rsidRDefault="006C21B4">
      <w:pPr>
        <w:pStyle w:val="Standard"/>
        <w:numPr>
          <w:ilvl w:val="0"/>
          <w:numId w:val="40"/>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75B80BBB" w14:textId="77777777" w:rsidR="00E2248C" w:rsidRDefault="006C21B4">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75B80BBC" w14:textId="77777777" w:rsidR="00E2248C" w:rsidRDefault="006C21B4">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75B80BBD" w14:textId="77777777" w:rsidR="00E2248C" w:rsidRDefault="006C21B4">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75B80BBE" w14:textId="77777777" w:rsidR="00E2248C" w:rsidRDefault="006C21B4">
      <w:pPr>
        <w:pStyle w:val="Standard"/>
        <w:ind w:left="1849" w:right="14" w:firstLine="1117"/>
      </w:pPr>
      <w:r>
        <w:t>Working Days’ notice to the Supplier amend the Contract to ensure that it complies with any guidance issued by the Information Commissioner and/or any relevant Central Government Body.</w:t>
      </w:r>
    </w:p>
    <w:p w14:paraId="75B80BBF" w14:textId="77777777" w:rsidR="00E2248C" w:rsidRDefault="006C21B4">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75B80BC0" w14:textId="77777777" w:rsidR="00E2248C" w:rsidRDefault="006C21B4">
      <w:pPr>
        <w:pStyle w:val="Standard"/>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75B80BC1" w14:textId="77777777" w:rsidR="00E2248C" w:rsidRDefault="006C21B4">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75B80BC2" w14:textId="77777777" w:rsidR="00E2248C" w:rsidRDefault="006C21B4">
      <w:pPr>
        <w:pStyle w:val="Standard"/>
        <w:numPr>
          <w:ilvl w:val="0"/>
          <w:numId w:val="38"/>
        </w:numPr>
        <w:spacing w:after="30" w:line="264" w:lineRule="auto"/>
        <w:ind w:right="14" w:hanging="331"/>
      </w:pPr>
      <w:r>
        <w:t>if in the view of the Information Commissioner, the Buyer is responsible for the</w:t>
      </w:r>
    </w:p>
    <w:p w14:paraId="75B80BC3" w14:textId="77777777" w:rsidR="00E2248C" w:rsidRDefault="006C21B4">
      <w:pPr>
        <w:pStyle w:val="Standard"/>
        <w:spacing w:after="235" w:line="240" w:lineRule="auto"/>
        <w:ind w:left="2583" w:right="14" w:firstLine="0"/>
      </w:pPr>
      <w:r>
        <w:lastRenderedPageBreak/>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75B80BC4" w14:textId="77777777" w:rsidR="00E2248C" w:rsidRDefault="006C21B4">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5B80BC5" w14:textId="77777777" w:rsidR="00E2248C" w:rsidRDefault="006C21B4">
      <w:pPr>
        <w:pStyle w:val="Standard"/>
        <w:numPr>
          <w:ilvl w:val="0"/>
          <w:numId w:val="38"/>
        </w:numPr>
        <w:spacing w:after="0" w:line="240" w:lineRule="auto"/>
        <w:ind w:right="14" w:hanging="331"/>
      </w:pPr>
      <w:r>
        <w:t>if no view as to responsibility is expressed by the Information</w:t>
      </w:r>
    </w:p>
    <w:p w14:paraId="75B80BC6" w14:textId="77777777" w:rsidR="00E2248C" w:rsidRDefault="006C21B4">
      <w:pPr>
        <w:pStyle w:val="Standard"/>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75B80BC7" w14:textId="77777777" w:rsidR="00E2248C" w:rsidRDefault="006C21B4">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5B80BC8" w14:textId="77777777" w:rsidR="00E2248C" w:rsidRDefault="006C21B4">
      <w:pPr>
        <w:pStyle w:val="Standard"/>
        <w:numPr>
          <w:ilvl w:val="1"/>
          <w:numId w:val="30"/>
        </w:numPr>
        <w:ind w:right="14" w:hanging="720"/>
      </w:pPr>
      <w:r>
        <w:t>In respect of any losses, cost claims or expenses incurred by either Party as a result of a Personal Data Breach (the “Claim Losses”):</w:t>
      </w:r>
    </w:p>
    <w:p w14:paraId="75B80BC9" w14:textId="77777777" w:rsidR="00E2248C" w:rsidRDefault="006C21B4">
      <w:pPr>
        <w:pStyle w:val="Standard"/>
        <w:numPr>
          <w:ilvl w:val="0"/>
          <w:numId w:val="31"/>
        </w:numPr>
        <w:spacing w:before="240" w:after="0" w:line="240" w:lineRule="auto"/>
        <w:ind w:right="14" w:hanging="331"/>
      </w:pPr>
      <w:r>
        <w:t>if the Buyer is responsible for the relevant Personal Data Breach, then the Buyer shall be responsible for the Claim Losses;</w:t>
      </w:r>
    </w:p>
    <w:p w14:paraId="75B80BCA" w14:textId="77777777" w:rsidR="00E2248C" w:rsidRDefault="006C21B4">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75B80BCB" w14:textId="77777777" w:rsidR="00E2248C" w:rsidRDefault="006C21B4">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75B80BCC" w14:textId="77777777" w:rsidR="00E2248C" w:rsidRDefault="006C21B4">
      <w:pPr>
        <w:pStyle w:val="Standard"/>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5B80BCD" w14:textId="77777777" w:rsidR="00E2248C" w:rsidRDefault="006C21B4">
      <w:pPr>
        <w:pStyle w:val="Heading3"/>
        <w:tabs>
          <w:tab w:val="center" w:pos="1235"/>
          <w:tab w:val="center" w:pos="2577"/>
        </w:tabs>
        <w:spacing w:after="335" w:line="240" w:lineRule="auto"/>
        <w:ind w:left="0" w:firstLine="0"/>
      </w:pPr>
      <w:r>
        <w:rPr>
          <w:rFonts w:ascii="Calibri" w:eastAsia="Calibri" w:hAnsi="Calibri" w:cs="Calibri"/>
          <w:color w:val="000000"/>
          <w:sz w:val="22"/>
        </w:rPr>
        <w:lastRenderedPageBreak/>
        <w:tab/>
      </w:r>
      <w:r>
        <w:t xml:space="preserve">8. </w:t>
      </w:r>
      <w:r>
        <w:tab/>
        <w:t>Termination</w:t>
      </w:r>
    </w:p>
    <w:p w14:paraId="75B80BCE" w14:textId="77777777" w:rsidR="00E2248C" w:rsidRDefault="006C21B4">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75B80BCF" w14:textId="77777777" w:rsidR="00E2248C" w:rsidRDefault="006C21B4">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75B80BD0" w14:textId="77777777" w:rsidR="00E2248C" w:rsidRDefault="006C21B4">
      <w:pPr>
        <w:pStyle w:val="Standard"/>
        <w:ind w:left="1838" w:right="14" w:hanging="720"/>
      </w:pPr>
      <w:r>
        <w:t xml:space="preserve">9.1 </w:t>
      </w:r>
      <w:r>
        <w:tab/>
        <w:t>In respect of any Processing of Personal Data performed by a third party on behalf of a Party, that Party shall:</w:t>
      </w:r>
    </w:p>
    <w:p w14:paraId="75B80BD1" w14:textId="77777777" w:rsidR="00E2248C" w:rsidRDefault="006C21B4">
      <w:pPr>
        <w:pStyle w:val="Standard"/>
        <w:numPr>
          <w:ilvl w:val="0"/>
          <w:numId w:val="32"/>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5B80BD2" w14:textId="77777777" w:rsidR="00E2248C" w:rsidRDefault="006C21B4">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75B80BD3" w14:textId="77777777" w:rsidR="00E2248C" w:rsidRDefault="006C21B4">
      <w:pPr>
        <w:pStyle w:val="Heading3"/>
        <w:spacing w:after="321" w:line="240" w:lineRule="auto"/>
        <w:ind w:left="1113" w:firstLine="1118"/>
      </w:pPr>
      <w:r>
        <w:t>10. Data Retention</w:t>
      </w:r>
    </w:p>
    <w:p w14:paraId="75B80BD4" w14:textId="77777777" w:rsidR="00E2248C" w:rsidRDefault="006C21B4">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75B80BD5" w14:textId="77777777" w:rsidR="00E2248C" w:rsidRDefault="006C21B4">
      <w:pPr>
        <w:pStyle w:val="Standard"/>
        <w:spacing w:after="30" w:line="264" w:lineRule="auto"/>
        <w:ind w:left="1843" w:right="127" w:firstLine="0"/>
        <w:sectPr w:rsidR="00E2248C">
          <w:headerReference w:type="even" r:id="rId30"/>
          <w:headerReference w:type="default" r:id="rId31"/>
          <w:footerReference w:type="even" r:id="rId32"/>
          <w:footerReference w:type="default" r:id="rId33"/>
          <w:headerReference w:type="first" r:id="rId34"/>
          <w:footerReference w:type="first" r:id="rId35"/>
          <w:pgSz w:w="11921" w:h="16838"/>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75B80BD6" w14:textId="77777777" w:rsidR="00E2248C" w:rsidRDefault="00E2248C">
      <w:pPr>
        <w:pStyle w:val="Standard"/>
        <w:spacing w:after="30" w:line="264" w:lineRule="auto"/>
        <w:ind w:left="0" w:right="-5" w:firstLine="0"/>
      </w:pPr>
    </w:p>
    <w:sectPr w:rsidR="00E2248C">
      <w:headerReference w:type="even" r:id="rId36"/>
      <w:headerReference w:type="default" r:id="rId37"/>
      <w:footerReference w:type="even" r:id="rId38"/>
      <w:footerReference w:type="default" r:id="rId39"/>
      <w:headerReference w:type="first" r:id="rId40"/>
      <w:footerReference w:type="first" r:id="rId41"/>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C5C6" w14:textId="77777777" w:rsidR="007A5816" w:rsidRDefault="007A5816">
      <w:r>
        <w:separator/>
      </w:r>
    </w:p>
  </w:endnote>
  <w:endnote w:type="continuationSeparator" w:id="0">
    <w:p w14:paraId="696DD910" w14:textId="77777777" w:rsidR="007A5816" w:rsidRDefault="007A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F9CB" w14:textId="7284376C" w:rsidR="006C21B4" w:rsidRDefault="006C21B4">
    <w:pPr>
      <w:pStyle w:val="Footer"/>
    </w:pPr>
    <w:r>
      <w:rPr>
        <w:noProof/>
      </w:rPr>
      <mc:AlternateContent>
        <mc:Choice Requires="wps">
          <w:drawing>
            <wp:anchor distT="0" distB="0" distL="0" distR="0" simplePos="0" relativeHeight="251665408" behindDoc="0" locked="0" layoutInCell="1" allowOverlap="1" wp14:anchorId="554F1E26" wp14:editId="207C5E2E">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3986C" w14:textId="6A4B5BE5"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4F1E26" id="_x0000_t202" coordsize="21600,21600" o:spt="202" path="m,l,21600r21600,l21600,xe">
              <v:stroke joinstyle="miter"/>
              <v:path gradientshapeok="t" o:connecttype="rect"/>
            </v:shapetype>
            <v:shape id="Text Box 9" o:spid="_x0000_s102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593986C" w14:textId="6A4B5BE5"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0565" w14:textId="520CC3BC" w:rsidR="007279A6" w:rsidRDefault="006C21B4">
    <w:pPr>
      <w:pStyle w:val="Standard"/>
      <w:spacing w:after="0" w:line="247" w:lineRule="auto"/>
      <w:ind w:left="0" w:right="-3" w:firstLine="0"/>
      <w:jc w:val="right"/>
    </w:pPr>
    <w:r>
      <w:rPr>
        <w:noProof/>
      </w:rPr>
      <mc:AlternateContent>
        <mc:Choice Requires="wps">
          <w:drawing>
            <wp:anchor distT="0" distB="0" distL="0" distR="0" simplePos="0" relativeHeight="251666432" behindDoc="0" locked="0" layoutInCell="1" allowOverlap="1" wp14:anchorId="4EBDDAF6" wp14:editId="71913238">
              <wp:simplePos x="0" y="9882554"/>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9CF67" w14:textId="0AF68794"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BDDAF6" id="_x0000_t202" coordsize="21600,21600" o:spt="202" path="m,l,21600r21600,l21600,xe">
              <v:stroke joinstyle="miter"/>
              <v:path gradientshapeok="t" o:connecttype="rect"/>
            </v:shapetype>
            <v:shape id="Text Box 10" o:spid="_x0000_s1029"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CD9CF67" w14:textId="0AF68794"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r>
      <w:fldChar w:fldCharType="begin"/>
    </w:r>
    <w:r>
      <w:instrText xml:space="preserve"> PAGE </w:instrText>
    </w:r>
    <w:r>
      <w:fldChar w:fldCharType="separate"/>
    </w:r>
    <w:r>
      <w:t>50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D48D" w14:textId="2D9EF2B4" w:rsidR="006C21B4" w:rsidRDefault="006C21B4">
    <w:pPr>
      <w:pStyle w:val="Footer"/>
    </w:pPr>
    <w:r>
      <w:rPr>
        <w:noProof/>
      </w:rPr>
      <mc:AlternateContent>
        <mc:Choice Requires="wps">
          <w:drawing>
            <wp:anchor distT="0" distB="0" distL="0" distR="0" simplePos="0" relativeHeight="251664384" behindDoc="0" locked="0" layoutInCell="1" allowOverlap="1" wp14:anchorId="45D19E22" wp14:editId="12139F7D">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07019A" w14:textId="11D566BC"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D19E22" id="_x0000_t202" coordsize="21600,21600" o:spt="202" path="m,l,21600r21600,l21600,xe">
              <v:stroke joinstyle="miter"/>
              <v:path gradientshapeok="t" o:connecttype="rect"/>
            </v:shapetype>
            <v:shape id="Text Box 8" o:spid="_x0000_s1031"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207019A" w14:textId="11D566BC"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C608" w14:textId="0DDB8AC0" w:rsidR="006C21B4" w:rsidRDefault="006C21B4">
    <w:pPr>
      <w:pStyle w:val="Footer"/>
    </w:pPr>
    <w:r>
      <w:rPr>
        <w:noProof/>
      </w:rPr>
      <mc:AlternateContent>
        <mc:Choice Requires="wps">
          <w:drawing>
            <wp:anchor distT="0" distB="0" distL="0" distR="0" simplePos="0" relativeHeight="251668480" behindDoc="0" locked="0" layoutInCell="1" allowOverlap="1" wp14:anchorId="3A66A81D" wp14:editId="3A427F6C">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7769D" w14:textId="7EDE1283"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6A81D" id="_x0000_t202" coordsize="21600,21600" o:spt="202" path="m,l,21600r21600,l21600,xe">
              <v:stroke joinstyle="miter"/>
              <v:path gradientshapeok="t" o:connecttype="rect"/>
            </v:shapetype>
            <v:shape id="Text Box 12" o:spid="_x0000_s1034"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387769D" w14:textId="7EDE1283"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0567" w14:textId="5813674B" w:rsidR="007279A6" w:rsidRDefault="006C21B4">
    <w:pPr>
      <w:pStyle w:val="Standard"/>
      <w:spacing w:after="160" w:line="247" w:lineRule="auto"/>
      <w:ind w:left="0" w:firstLine="0"/>
    </w:pPr>
    <w:r>
      <w:rPr>
        <w:noProof/>
      </w:rPr>
      <mc:AlternateContent>
        <mc:Choice Requires="wps">
          <w:drawing>
            <wp:anchor distT="0" distB="0" distL="0" distR="0" simplePos="0" relativeHeight="251669504" behindDoc="0" locked="0" layoutInCell="1" allowOverlap="1" wp14:anchorId="7B6E8873" wp14:editId="347ABE65">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27722" w14:textId="5B514910"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6E8873" id="_x0000_t202" coordsize="21600,21600" o:spt="202" path="m,l,21600r21600,l21600,xe">
              <v:stroke joinstyle="miter"/>
              <v:path gradientshapeok="t" o:connecttype="rect"/>
            </v:shapetype>
            <v:shape id="Text Box 13" o:spid="_x0000_s1035"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D727722" w14:textId="5B514910"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0777" w14:textId="48B6A09D" w:rsidR="006C21B4" w:rsidRDefault="006C21B4">
    <w:pPr>
      <w:pStyle w:val="Footer"/>
    </w:pPr>
    <w:r>
      <w:rPr>
        <w:noProof/>
      </w:rPr>
      <mc:AlternateContent>
        <mc:Choice Requires="wps">
          <w:drawing>
            <wp:anchor distT="0" distB="0" distL="0" distR="0" simplePos="0" relativeHeight="251667456" behindDoc="0" locked="0" layoutInCell="1" allowOverlap="1" wp14:anchorId="213C82C0" wp14:editId="65CC77DD">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1E950B" w14:textId="4C48ADCC"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3C82C0" id="_x0000_t202" coordsize="21600,21600" o:spt="202" path="m,l,21600r21600,l21600,xe">
              <v:stroke joinstyle="miter"/>
              <v:path gradientshapeok="t" o:connecttype="rect"/>
            </v:shapetype>
            <v:shape id="Text Box 11" o:spid="_x0000_s1037"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4C1E950B" w14:textId="4C48ADCC"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29EF" w14:textId="77777777" w:rsidR="007A5816" w:rsidRDefault="007A5816">
      <w:r>
        <w:rPr>
          <w:color w:val="000000"/>
        </w:rPr>
        <w:separator/>
      </w:r>
    </w:p>
  </w:footnote>
  <w:footnote w:type="continuationSeparator" w:id="0">
    <w:p w14:paraId="7DC5B593" w14:textId="77777777" w:rsidR="007A5816" w:rsidRDefault="007A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8BF9" w14:textId="66C6562C" w:rsidR="006C21B4" w:rsidRDefault="007279A6" w:rsidP="009875F7">
    <w:pPr>
      <w:pStyle w:val="Header"/>
    </w:pPr>
    <w:r>
      <w:fldChar w:fldCharType="begin" w:fldLock="1"/>
    </w:r>
    <w:r>
      <w:instrText xml:space="preserve"> DOCPROPERTY bjHeaderEvenPageDocProperty \* MERGEFORMAT </w:instrText>
    </w:r>
    <w:r>
      <w:fldChar w:fldCharType="separate"/>
    </w:r>
    <w:proofErr w:type="spellStart"/>
    <w:r w:rsidR="009875F7" w:rsidRPr="00A91EC8">
      <w:rPr>
        <w:color w:val="F00000"/>
      </w:rPr>
      <w:t>Classification:</w:t>
    </w:r>
    <w:r w:rsidR="009875F7" w:rsidRPr="00A91EC8">
      <w:rPr>
        <w:color w:val="000000"/>
      </w:rPr>
      <w:t>IN-CONFIDENCE</w:t>
    </w:r>
    <w:proofErr w:type="spellEnd"/>
    <w:r w:rsidR="009875F7" w:rsidRPr="00A91EC8">
      <w:rPr>
        <w:color w:val="000000"/>
      </w:rPr>
      <w:t xml:space="preserve"> </w:t>
    </w:r>
    <w:r>
      <w:rPr>
        <w:color w:val="000000"/>
      </w:rPr>
      <w:fldChar w:fldCharType="end"/>
    </w:r>
    <w:r w:rsidR="006C21B4">
      <w:rPr>
        <w:noProof/>
      </w:rPr>
      <mc:AlternateContent>
        <mc:Choice Requires="wps">
          <w:drawing>
            <wp:anchor distT="0" distB="0" distL="0" distR="0" simplePos="0" relativeHeight="251659264" behindDoc="0" locked="0" layoutInCell="1" allowOverlap="1" wp14:anchorId="0C87A8AC" wp14:editId="3EB1AF31">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3F17F" w14:textId="1EA47233"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87A8AC"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893F17F" w14:textId="1EA47233"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E5FA" w14:textId="2B2069B5" w:rsidR="006C21B4" w:rsidRDefault="007279A6" w:rsidP="009875F7">
    <w:pPr>
      <w:pStyle w:val="Header"/>
    </w:pPr>
    <w:r>
      <w:fldChar w:fldCharType="begin" w:fldLock="1"/>
    </w:r>
    <w:r>
      <w:instrText xml:space="preserve"> DOCPROPERTY bjHeaderBothDocProperty \* MERGEFORMAT </w:instrText>
    </w:r>
    <w:r>
      <w:fldChar w:fldCharType="separate"/>
    </w:r>
    <w:proofErr w:type="spellStart"/>
    <w:r w:rsidR="009875F7" w:rsidRPr="00A91EC8">
      <w:rPr>
        <w:color w:val="F00000"/>
      </w:rPr>
      <w:t>Classification:</w:t>
    </w:r>
    <w:r w:rsidR="009875F7" w:rsidRPr="00A91EC8">
      <w:rPr>
        <w:color w:val="000000"/>
      </w:rPr>
      <w:t>IN-CONFIDENCE</w:t>
    </w:r>
    <w:proofErr w:type="spellEnd"/>
    <w:r w:rsidR="009875F7" w:rsidRPr="00A91EC8">
      <w:rPr>
        <w:color w:val="000000"/>
      </w:rPr>
      <w:t xml:space="preserve"> </w:t>
    </w:r>
    <w:r>
      <w:rPr>
        <w:color w:val="000000"/>
      </w:rPr>
      <w:fldChar w:fldCharType="end"/>
    </w:r>
    <w:r w:rsidR="006C21B4">
      <w:rPr>
        <w:noProof/>
      </w:rPr>
      <mc:AlternateContent>
        <mc:Choice Requires="wps">
          <w:drawing>
            <wp:anchor distT="0" distB="0" distL="0" distR="0" simplePos="0" relativeHeight="251660288" behindDoc="0" locked="0" layoutInCell="1" allowOverlap="1" wp14:anchorId="3EDC9018" wp14:editId="19D8FED5">
              <wp:simplePos x="0" y="457200"/>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47961" w14:textId="598146EB"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DC9018"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1147961" w14:textId="598146EB"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D8E0" w14:textId="07CA6814" w:rsidR="006C21B4" w:rsidRDefault="007279A6" w:rsidP="009875F7">
    <w:pPr>
      <w:pStyle w:val="Header"/>
    </w:pPr>
    <w:r>
      <w:fldChar w:fldCharType="begin" w:fldLock="1"/>
    </w:r>
    <w:r>
      <w:instrText xml:space="preserve"> DOCPROPERTY bjHeaderFirstPageDocProperty \* MERGEFORMAT </w:instrText>
    </w:r>
    <w:r>
      <w:fldChar w:fldCharType="separate"/>
    </w:r>
    <w:proofErr w:type="spellStart"/>
    <w:r w:rsidR="009875F7" w:rsidRPr="00A91EC8">
      <w:rPr>
        <w:color w:val="F00000"/>
      </w:rPr>
      <w:t>Classification:</w:t>
    </w:r>
    <w:r w:rsidR="009875F7" w:rsidRPr="00A91EC8">
      <w:rPr>
        <w:color w:val="000000"/>
      </w:rPr>
      <w:t>IN-CONFIDENCE</w:t>
    </w:r>
    <w:proofErr w:type="spellEnd"/>
    <w:r w:rsidR="009875F7" w:rsidRPr="00A91EC8">
      <w:rPr>
        <w:color w:val="000000"/>
      </w:rPr>
      <w:t xml:space="preserve"> </w:t>
    </w:r>
    <w:r>
      <w:rPr>
        <w:color w:val="000000"/>
      </w:rPr>
      <w:fldChar w:fldCharType="end"/>
    </w:r>
    <w:r w:rsidR="006C21B4">
      <w:rPr>
        <w:noProof/>
      </w:rPr>
      <mc:AlternateContent>
        <mc:Choice Requires="wps">
          <w:drawing>
            <wp:anchor distT="0" distB="0" distL="0" distR="0" simplePos="0" relativeHeight="251658240" behindDoc="0" locked="0" layoutInCell="1" allowOverlap="1" wp14:anchorId="78A3F1FD" wp14:editId="66439D92">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DC83D" w14:textId="36079092"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A3F1FD"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F4DC83D" w14:textId="36079092"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9B64" w14:textId="12C9D1CB" w:rsidR="006C21B4" w:rsidRDefault="007279A6" w:rsidP="009875F7">
    <w:pPr>
      <w:pStyle w:val="Header"/>
    </w:pPr>
    <w:r>
      <w:fldChar w:fldCharType="begin" w:fldLock="1"/>
    </w:r>
    <w:r>
      <w:instrText xml:space="preserve"> DOCPROPERTY bjHeaderEvenPageDocProperty \* MERGEFORMAT </w:instrText>
    </w:r>
    <w:r>
      <w:fldChar w:fldCharType="separate"/>
    </w:r>
    <w:proofErr w:type="spellStart"/>
    <w:r w:rsidR="009875F7" w:rsidRPr="00A91EC8">
      <w:rPr>
        <w:color w:val="F00000"/>
      </w:rPr>
      <w:t>Classification:</w:t>
    </w:r>
    <w:r w:rsidR="009875F7" w:rsidRPr="00A91EC8">
      <w:rPr>
        <w:color w:val="000000"/>
      </w:rPr>
      <w:t>IN-CONFIDENCE</w:t>
    </w:r>
    <w:proofErr w:type="spellEnd"/>
    <w:r w:rsidR="009875F7" w:rsidRPr="00A91EC8">
      <w:rPr>
        <w:color w:val="000000"/>
      </w:rPr>
      <w:t xml:space="preserve"> </w:t>
    </w:r>
    <w:r>
      <w:rPr>
        <w:color w:val="000000"/>
      </w:rPr>
      <w:fldChar w:fldCharType="end"/>
    </w:r>
    <w:r w:rsidR="006C21B4">
      <w:rPr>
        <w:noProof/>
      </w:rPr>
      <mc:AlternateContent>
        <mc:Choice Requires="wps">
          <w:drawing>
            <wp:anchor distT="0" distB="0" distL="0" distR="0" simplePos="0" relativeHeight="251662336" behindDoc="0" locked="0" layoutInCell="1" allowOverlap="1" wp14:anchorId="264BC09A" wp14:editId="516E36B0">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DCC5A" w14:textId="2DD54B46"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4BC09A" id="_x0000_t202" coordsize="21600,21600" o:spt="202" path="m,l,21600r21600,l21600,xe">
              <v:stroke joinstyle="miter"/>
              <v:path gradientshapeok="t" o:connecttype="rect"/>
            </v:shapetype>
            <v:shape id="Text Box 6"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03DCC5A" w14:textId="2DD54B46"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E664" w14:textId="1E1A393D" w:rsidR="006C21B4" w:rsidRDefault="007279A6" w:rsidP="009875F7">
    <w:pPr>
      <w:pStyle w:val="Header"/>
    </w:pPr>
    <w:r>
      <w:fldChar w:fldCharType="begin" w:fldLock="1"/>
    </w:r>
    <w:r>
      <w:instrText xml:space="preserve"> DOCPROPERTY bjHeaderBothDocProperty \* MERGEFORMAT </w:instrText>
    </w:r>
    <w:r>
      <w:fldChar w:fldCharType="separate"/>
    </w:r>
    <w:proofErr w:type="spellStart"/>
    <w:r w:rsidR="009875F7" w:rsidRPr="00A91EC8">
      <w:rPr>
        <w:color w:val="F00000"/>
      </w:rPr>
      <w:t>Classification:</w:t>
    </w:r>
    <w:r w:rsidR="009875F7" w:rsidRPr="00A91EC8">
      <w:rPr>
        <w:color w:val="000000"/>
      </w:rPr>
      <w:t>IN-CONFIDENCE</w:t>
    </w:r>
    <w:proofErr w:type="spellEnd"/>
    <w:r w:rsidR="009875F7" w:rsidRPr="00A91EC8">
      <w:rPr>
        <w:color w:val="000000"/>
      </w:rPr>
      <w:t xml:space="preserve"> </w:t>
    </w:r>
    <w:r>
      <w:rPr>
        <w:color w:val="000000"/>
      </w:rPr>
      <w:fldChar w:fldCharType="end"/>
    </w:r>
    <w:r w:rsidR="006C21B4">
      <w:rPr>
        <w:noProof/>
      </w:rPr>
      <mc:AlternateContent>
        <mc:Choice Requires="wps">
          <w:drawing>
            <wp:anchor distT="0" distB="0" distL="0" distR="0" simplePos="0" relativeHeight="251663360" behindDoc="0" locked="0" layoutInCell="1" allowOverlap="1" wp14:anchorId="4A096146" wp14:editId="47A9F688">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50B03" w14:textId="66C43E5D"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096146" id="_x0000_t202" coordsize="21600,21600" o:spt="202" path="m,l,21600r21600,l21600,xe">
              <v:stroke joinstyle="miter"/>
              <v:path gradientshapeok="t" o:connecttype="rect"/>
            </v:shapetype>
            <v:shape id="Text Box 7"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0F450B03" w14:textId="66C43E5D"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794D" w14:textId="392AF28A" w:rsidR="006C21B4" w:rsidRDefault="007279A6" w:rsidP="009875F7">
    <w:pPr>
      <w:pStyle w:val="Header"/>
    </w:pPr>
    <w:r>
      <w:fldChar w:fldCharType="begin" w:fldLock="1"/>
    </w:r>
    <w:r>
      <w:instrText xml:space="preserve"> DOCPROPERTY bjHeaderFirstPageDocProperty \* MERGEFORMAT </w:instrText>
    </w:r>
    <w:r>
      <w:fldChar w:fldCharType="separate"/>
    </w:r>
    <w:proofErr w:type="spellStart"/>
    <w:r w:rsidR="009875F7" w:rsidRPr="00A91EC8">
      <w:rPr>
        <w:color w:val="F00000"/>
      </w:rPr>
      <w:t>Classification:</w:t>
    </w:r>
    <w:r w:rsidR="009875F7" w:rsidRPr="00A91EC8">
      <w:rPr>
        <w:color w:val="000000"/>
      </w:rPr>
      <w:t>IN-CONFIDENCE</w:t>
    </w:r>
    <w:proofErr w:type="spellEnd"/>
    <w:r w:rsidR="009875F7" w:rsidRPr="00A91EC8">
      <w:rPr>
        <w:color w:val="000000"/>
      </w:rPr>
      <w:t xml:space="preserve"> </w:t>
    </w:r>
    <w:r>
      <w:rPr>
        <w:color w:val="000000"/>
      </w:rPr>
      <w:fldChar w:fldCharType="end"/>
    </w:r>
    <w:r w:rsidR="006C21B4">
      <w:rPr>
        <w:noProof/>
      </w:rPr>
      <mc:AlternateContent>
        <mc:Choice Requires="wps">
          <w:drawing>
            <wp:anchor distT="0" distB="0" distL="0" distR="0" simplePos="0" relativeHeight="251661312" behindDoc="0" locked="0" layoutInCell="1" allowOverlap="1" wp14:anchorId="16E9CC97" wp14:editId="528CB2C1">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BB99A" w14:textId="443C1D64" w:rsidR="006C21B4" w:rsidRPr="006C21B4" w:rsidRDefault="006C21B4">
                          <w:pPr>
                            <w:rPr>
                              <w:noProof/>
                              <w:color w:val="000000"/>
                              <w:sz w:val="24"/>
                              <w:szCs w:val="24"/>
                            </w:rPr>
                          </w:pPr>
                          <w:r w:rsidRPr="006C21B4">
                            <w:rPr>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E9CC97" id="_x0000_t202" coordsize="21600,21600" o:spt="202" path="m,l,21600r21600,l21600,xe">
              <v:stroke joinstyle="miter"/>
              <v:path gradientshapeok="t" o:connecttype="rect"/>
            </v:shapetype>
            <v:shape id="Text Box 5"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EEBB99A" w14:textId="443C1D64" w:rsidR="006C21B4" w:rsidRPr="006C21B4" w:rsidRDefault="006C21B4">
                    <w:pPr>
                      <w:rPr>
                        <w:noProof/>
                        <w:color w:val="000000"/>
                        <w:sz w:val="24"/>
                        <w:szCs w:val="24"/>
                      </w:rPr>
                    </w:pPr>
                    <w:r w:rsidRPr="006C21B4">
                      <w:rPr>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5B3"/>
    <w:multiLevelType w:val="multilevel"/>
    <w:tmpl w:val="6E5E6676"/>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 w15:restartNumberingAfterBreak="0">
    <w:nsid w:val="03C838C1"/>
    <w:multiLevelType w:val="multilevel"/>
    <w:tmpl w:val="EDD0C6A4"/>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2" w15:restartNumberingAfterBreak="0">
    <w:nsid w:val="04794809"/>
    <w:multiLevelType w:val="multilevel"/>
    <w:tmpl w:val="67E64D00"/>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 w15:restartNumberingAfterBreak="0">
    <w:nsid w:val="071022C8"/>
    <w:multiLevelType w:val="multilevel"/>
    <w:tmpl w:val="3794B52C"/>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4" w15:restartNumberingAfterBreak="0">
    <w:nsid w:val="0A53547E"/>
    <w:multiLevelType w:val="multilevel"/>
    <w:tmpl w:val="5576F918"/>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 w15:restartNumberingAfterBreak="0">
    <w:nsid w:val="14A064C9"/>
    <w:multiLevelType w:val="multilevel"/>
    <w:tmpl w:val="6D8270A2"/>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6" w15:restartNumberingAfterBreak="0">
    <w:nsid w:val="16E74414"/>
    <w:multiLevelType w:val="multilevel"/>
    <w:tmpl w:val="FDE25258"/>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7" w15:restartNumberingAfterBreak="0">
    <w:nsid w:val="16EA5635"/>
    <w:multiLevelType w:val="multilevel"/>
    <w:tmpl w:val="02D62CBE"/>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8" w15:restartNumberingAfterBreak="0">
    <w:nsid w:val="17E14C6A"/>
    <w:multiLevelType w:val="multilevel"/>
    <w:tmpl w:val="A3FA323A"/>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9" w15:restartNumberingAfterBreak="0">
    <w:nsid w:val="18605042"/>
    <w:multiLevelType w:val="multilevel"/>
    <w:tmpl w:val="6B342854"/>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0" w15:restartNumberingAfterBreak="0">
    <w:nsid w:val="1CDE19AC"/>
    <w:multiLevelType w:val="multilevel"/>
    <w:tmpl w:val="03984BA0"/>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1" w15:restartNumberingAfterBreak="0">
    <w:nsid w:val="1E0843CF"/>
    <w:multiLevelType w:val="multilevel"/>
    <w:tmpl w:val="27DC914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E0D0F6E"/>
    <w:multiLevelType w:val="multilevel"/>
    <w:tmpl w:val="2796EED6"/>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3" w15:restartNumberingAfterBreak="0">
    <w:nsid w:val="1F204926"/>
    <w:multiLevelType w:val="multilevel"/>
    <w:tmpl w:val="F86612EE"/>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4" w15:restartNumberingAfterBreak="0">
    <w:nsid w:val="1FA82D34"/>
    <w:multiLevelType w:val="multilevel"/>
    <w:tmpl w:val="D6D6893A"/>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5" w15:restartNumberingAfterBreak="0">
    <w:nsid w:val="22CB795D"/>
    <w:multiLevelType w:val="multilevel"/>
    <w:tmpl w:val="4C5CC9CA"/>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6" w15:restartNumberingAfterBreak="0">
    <w:nsid w:val="24F46737"/>
    <w:multiLevelType w:val="multilevel"/>
    <w:tmpl w:val="EEFAAD2A"/>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17" w15:restartNumberingAfterBreak="0">
    <w:nsid w:val="267C1538"/>
    <w:multiLevelType w:val="multilevel"/>
    <w:tmpl w:val="7EC4B59E"/>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8" w15:restartNumberingAfterBreak="0">
    <w:nsid w:val="26F71A59"/>
    <w:multiLevelType w:val="multilevel"/>
    <w:tmpl w:val="DD34B34C"/>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9" w15:restartNumberingAfterBreak="0">
    <w:nsid w:val="2BF178FE"/>
    <w:multiLevelType w:val="multilevel"/>
    <w:tmpl w:val="E57EBF7E"/>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0" w15:restartNumberingAfterBreak="0">
    <w:nsid w:val="2C381805"/>
    <w:multiLevelType w:val="multilevel"/>
    <w:tmpl w:val="7A101DA4"/>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21" w15:restartNumberingAfterBreak="0">
    <w:nsid w:val="2FB1687E"/>
    <w:multiLevelType w:val="multilevel"/>
    <w:tmpl w:val="0952D0C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342A61B4"/>
    <w:multiLevelType w:val="multilevel"/>
    <w:tmpl w:val="19E82844"/>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3" w15:restartNumberingAfterBreak="0">
    <w:nsid w:val="384E52C3"/>
    <w:multiLevelType w:val="multilevel"/>
    <w:tmpl w:val="9CD2D1F6"/>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7529A9"/>
    <w:multiLevelType w:val="multilevel"/>
    <w:tmpl w:val="F26CA4F2"/>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3FDE7ADB"/>
    <w:multiLevelType w:val="multilevel"/>
    <w:tmpl w:val="F04885DA"/>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6" w15:restartNumberingAfterBreak="0">
    <w:nsid w:val="41C02B5A"/>
    <w:multiLevelType w:val="multilevel"/>
    <w:tmpl w:val="B72A5C30"/>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7" w15:restartNumberingAfterBreak="0">
    <w:nsid w:val="42075104"/>
    <w:multiLevelType w:val="multilevel"/>
    <w:tmpl w:val="73DA0C7A"/>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8" w15:restartNumberingAfterBreak="0">
    <w:nsid w:val="469D42E6"/>
    <w:multiLevelType w:val="multilevel"/>
    <w:tmpl w:val="467C83BC"/>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9" w15:restartNumberingAfterBreak="0">
    <w:nsid w:val="473F7E5B"/>
    <w:multiLevelType w:val="multilevel"/>
    <w:tmpl w:val="5FFCD28C"/>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30" w15:restartNumberingAfterBreak="0">
    <w:nsid w:val="49836EE3"/>
    <w:multiLevelType w:val="multilevel"/>
    <w:tmpl w:val="6E30B5A2"/>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1" w15:restartNumberingAfterBreak="0">
    <w:nsid w:val="4A6F4E96"/>
    <w:multiLevelType w:val="multilevel"/>
    <w:tmpl w:val="373C8A9C"/>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2" w15:restartNumberingAfterBreak="0">
    <w:nsid w:val="4DEB6BF0"/>
    <w:multiLevelType w:val="multilevel"/>
    <w:tmpl w:val="2CAE62B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3" w15:restartNumberingAfterBreak="0">
    <w:nsid w:val="52CE6C52"/>
    <w:multiLevelType w:val="multilevel"/>
    <w:tmpl w:val="B9047004"/>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3A530E4"/>
    <w:multiLevelType w:val="multilevel"/>
    <w:tmpl w:val="91FE1F6C"/>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5" w15:restartNumberingAfterBreak="0">
    <w:nsid w:val="55847ADB"/>
    <w:multiLevelType w:val="multilevel"/>
    <w:tmpl w:val="D8E4425E"/>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6" w15:restartNumberingAfterBreak="0">
    <w:nsid w:val="56245978"/>
    <w:multiLevelType w:val="multilevel"/>
    <w:tmpl w:val="285A5B40"/>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7" w15:restartNumberingAfterBreak="0">
    <w:nsid w:val="568339C3"/>
    <w:multiLevelType w:val="multilevel"/>
    <w:tmpl w:val="3BDA8E4A"/>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57F5128D"/>
    <w:multiLevelType w:val="multilevel"/>
    <w:tmpl w:val="CF522864"/>
    <w:lvl w:ilvl="0">
      <w:numFmt w:val="bullet"/>
      <w:lvlText w:val=""/>
      <w:lvlJc w:val="left"/>
      <w:pPr>
        <w:ind w:left="1838" w:hanging="360"/>
      </w:pPr>
      <w:rPr>
        <w:rFonts w:ascii="Symbol" w:hAnsi="Symbol"/>
      </w:rPr>
    </w:lvl>
    <w:lvl w:ilvl="1">
      <w:numFmt w:val="bullet"/>
      <w:lvlText w:val="o"/>
      <w:lvlJc w:val="left"/>
      <w:pPr>
        <w:ind w:left="2558" w:hanging="360"/>
      </w:pPr>
      <w:rPr>
        <w:rFonts w:ascii="Courier New" w:hAnsi="Courier New" w:cs="Courier New"/>
      </w:rPr>
    </w:lvl>
    <w:lvl w:ilvl="2">
      <w:numFmt w:val="bullet"/>
      <w:lvlText w:val=""/>
      <w:lvlJc w:val="left"/>
      <w:pPr>
        <w:ind w:left="3278" w:hanging="360"/>
      </w:pPr>
      <w:rPr>
        <w:rFonts w:ascii="Wingdings" w:hAnsi="Wingdings"/>
      </w:rPr>
    </w:lvl>
    <w:lvl w:ilvl="3">
      <w:numFmt w:val="bullet"/>
      <w:lvlText w:val=""/>
      <w:lvlJc w:val="left"/>
      <w:pPr>
        <w:ind w:left="3998" w:hanging="360"/>
      </w:pPr>
      <w:rPr>
        <w:rFonts w:ascii="Symbol" w:hAnsi="Symbol"/>
      </w:rPr>
    </w:lvl>
    <w:lvl w:ilvl="4">
      <w:numFmt w:val="bullet"/>
      <w:lvlText w:val="o"/>
      <w:lvlJc w:val="left"/>
      <w:pPr>
        <w:ind w:left="4718" w:hanging="360"/>
      </w:pPr>
      <w:rPr>
        <w:rFonts w:ascii="Courier New" w:hAnsi="Courier New" w:cs="Courier New"/>
      </w:rPr>
    </w:lvl>
    <w:lvl w:ilvl="5">
      <w:numFmt w:val="bullet"/>
      <w:lvlText w:val=""/>
      <w:lvlJc w:val="left"/>
      <w:pPr>
        <w:ind w:left="5438" w:hanging="360"/>
      </w:pPr>
      <w:rPr>
        <w:rFonts w:ascii="Wingdings" w:hAnsi="Wingdings"/>
      </w:rPr>
    </w:lvl>
    <w:lvl w:ilvl="6">
      <w:numFmt w:val="bullet"/>
      <w:lvlText w:val=""/>
      <w:lvlJc w:val="left"/>
      <w:pPr>
        <w:ind w:left="6158" w:hanging="360"/>
      </w:pPr>
      <w:rPr>
        <w:rFonts w:ascii="Symbol" w:hAnsi="Symbol"/>
      </w:rPr>
    </w:lvl>
    <w:lvl w:ilvl="7">
      <w:numFmt w:val="bullet"/>
      <w:lvlText w:val="o"/>
      <w:lvlJc w:val="left"/>
      <w:pPr>
        <w:ind w:left="6878" w:hanging="360"/>
      </w:pPr>
      <w:rPr>
        <w:rFonts w:ascii="Courier New" w:hAnsi="Courier New" w:cs="Courier New"/>
      </w:rPr>
    </w:lvl>
    <w:lvl w:ilvl="8">
      <w:numFmt w:val="bullet"/>
      <w:lvlText w:val=""/>
      <w:lvlJc w:val="left"/>
      <w:pPr>
        <w:ind w:left="7598" w:hanging="360"/>
      </w:pPr>
      <w:rPr>
        <w:rFonts w:ascii="Wingdings" w:hAnsi="Wingdings"/>
      </w:rPr>
    </w:lvl>
  </w:abstractNum>
  <w:abstractNum w:abstractNumId="39" w15:restartNumberingAfterBreak="0">
    <w:nsid w:val="58A44B4F"/>
    <w:multiLevelType w:val="multilevel"/>
    <w:tmpl w:val="B748FE98"/>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0" w15:restartNumberingAfterBreak="0">
    <w:nsid w:val="5B4F3288"/>
    <w:multiLevelType w:val="multilevel"/>
    <w:tmpl w:val="AE92835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1" w15:restartNumberingAfterBreak="0">
    <w:nsid w:val="64D50576"/>
    <w:multiLevelType w:val="multilevel"/>
    <w:tmpl w:val="3C143D6E"/>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2" w15:restartNumberingAfterBreak="0">
    <w:nsid w:val="6AF74AC2"/>
    <w:multiLevelType w:val="multilevel"/>
    <w:tmpl w:val="5BAA1B3A"/>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3" w15:restartNumberingAfterBreak="0">
    <w:nsid w:val="6CE13054"/>
    <w:multiLevelType w:val="multilevel"/>
    <w:tmpl w:val="AC445DBA"/>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D355F0D"/>
    <w:multiLevelType w:val="multilevel"/>
    <w:tmpl w:val="680C21C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5" w15:restartNumberingAfterBreak="0">
    <w:nsid w:val="6D9D7BB5"/>
    <w:multiLevelType w:val="multilevel"/>
    <w:tmpl w:val="47EE09F8"/>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6" w15:restartNumberingAfterBreak="0">
    <w:nsid w:val="6E853565"/>
    <w:multiLevelType w:val="multilevel"/>
    <w:tmpl w:val="2B328F2C"/>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47" w15:restartNumberingAfterBreak="0">
    <w:nsid w:val="722A7C9D"/>
    <w:multiLevelType w:val="multilevel"/>
    <w:tmpl w:val="E3C48E9E"/>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8" w15:restartNumberingAfterBreak="0">
    <w:nsid w:val="77BF3BAE"/>
    <w:multiLevelType w:val="multilevel"/>
    <w:tmpl w:val="639E24A0"/>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9" w15:restartNumberingAfterBreak="0">
    <w:nsid w:val="78FB0928"/>
    <w:multiLevelType w:val="multilevel"/>
    <w:tmpl w:val="F3FA7E20"/>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0" w15:restartNumberingAfterBreak="0">
    <w:nsid w:val="7B6E03ED"/>
    <w:multiLevelType w:val="multilevel"/>
    <w:tmpl w:val="A544A8CC"/>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1" w15:restartNumberingAfterBreak="0">
    <w:nsid w:val="7BC8721A"/>
    <w:multiLevelType w:val="multilevel"/>
    <w:tmpl w:val="32843BDA"/>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2" w15:restartNumberingAfterBreak="0">
    <w:nsid w:val="7E9F6EB9"/>
    <w:multiLevelType w:val="multilevel"/>
    <w:tmpl w:val="037044BE"/>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53" w15:restartNumberingAfterBreak="0">
    <w:nsid w:val="7F937678"/>
    <w:multiLevelType w:val="multilevel"/>
    <w:tmpl w:val="626893DA"/>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num w:numId="1" w16cid:durableId="1869021360">
    <w:abstractNumId w:val="21"/>
  </w:num>
  <w:num w:numId="2" w16cid:durableId="1789928873">
    <w:abstractNumId w:val="14"/>
  </w:num>
  <w:num w:numId="3" w16cid:durableId="707487464">
    <w:abstractNumId w:val="48"/>
  </w:num>
  <w:num w:numId="4" w16cid:durableId="434596125">
    <w:abstractNumId w:val="12"/>
  </w:num>
  <w:num w:numId="5" w16cid:durableId="773942442">
    <w:abstractNumId w:val="35"/>
  </w:num>
  <w:num w:numId="6" w16cid:durableId="296104191">
    <w:abstractNumId w:val="50"/>
  </w:num>
  <w:num w:numId="7" w16cid:durableId="1538472747">
    <w:abstractNumId w:val="47"/>
  </w:num>
  <w:num w:numId="8" w16cid:durableId="1906984771">
    <w:abstractNumId w:val="19"/>
  </w:num>
  <w:num w:numId="9" w16cid:durableId="1540968817">
    <w:abstractNumId w:val="16"/>
  </w:num>
  <w:num w:numId="10" w16cid:durableId="508565673">
    <w:abstractNumId w:val="22"/>
  </w:num>
  <w:num w:numId="11" w16cid:durableId="740562658">
    <w:abstractNumId w:val="32"/>
  </w:num>
  <w:num w:numId="12" w16cid:durableId="464544023">
    <w:abstractNumId w:val="8"/>
  </w:num>
  <w:num w:numId="13" w16cid:durableId="1669821628">
    <w:abstractNumId w:val="3"/>
  </w:num>
  <w:num w:numId="14" w16cid:durableId="971668162">
    <w:abstractNumId w:val="9"/>
  </w:num>
  <w:num w:numId="15" w16cid:durableId="621880717">
    <w:abstractNumId w:val="23"/>
  </w:num>
  <w:num w:numId="16" w16cid:durableId="1386635298">
    <w:abstractNumId w:val="33"/>
  </w:num>
  <w:num w:numId="17" w16cid:durableId="309095327">
    <w:abstractNumId w:val="37"/>
  </w:num>
  <w:num w:numId="18" w16cid:durableId="1554803899">
    <w:abstractNumId w:val="53"/>
  </w:num>
  <w:num w:numId="19" w16cid:durableId="1604923789">
    <w:abstractNumId w:val="4"/>
  </w:num>
  <w:num w:numId="20" w16cid:durableId="1482232641">
    <w:abstractNumId w:val="13"/>
  </w:num>
  <w:num w:numId="21" w16cid:durableId="456875385">
    <w:abstractNumId w:val="41"/>
  </w:num>
  <w:num w:numId="22" w16cid:durableId="615255300">
    <w:abstractNumId w:val="28"/>
  </w:num>
  <w:num w:numId="23" w16cid:durableId="1073117066">
    <w:abstractNumId w:val="52"/>
  </w:num>
  <w:num w:numId="24" w16cid:durableId="1189563018">
    <w:abstractNumId w:val="20"/>
  </w:num>
  <w:num w:numId="25" w16cid:durableId="1718317170">
    <w:abstractNumId w:val="34"/>
  </w:num>
  <w:num w:numId="26" w16cid:durableId="1222131438">
    <w:abstractNumId w:val="10"/>
  </w:num>
  <w:num w:numId="27" w16cid:durableId="1800880118">
    <w:abstractNumId w:val="45"/>
  </w:num>
  <w:num w:numId="28" w16cid:durableId="967659872">
    <w:abstractNumId w:val="2"/>
  </w:num>
  <w:num w:numId="29" w16cid:durableId="890925750">
    <w:abstractNumId w:val="6"/>
  </w:num>
  <w:num w:numId="30" w16cid:durableId="1334994289">
    <w:abstractNumId w:val="51"/>
  </w:num>
  <w:num w:numId="31" w16cid:durableId="2111578945">
    <w:abstractNumId w:val="43"/>
  </w:num>
  <w:num w:numId="32" w16cid:durableId="204411015">
    <w:abstractNumId w:val="17"/>
  </w:num>
  <w:num w:numId="33" w16cid:durableId="287472288">
    <w:abstractNumId w:val="27"/>
  </w:num>
  <w:num w:numId="34" w16cid:durableId="731082116">
    <w:abstractNumId w:val="11"/>
  </w:num>
  <w:num w:numId="35" w16cid:durableId="1932153549">
    <w:abstractNumId w:val="15"/>
  </w:num>
  <w:num w:numId="36" w16cid:durableId="315767859">
    <w:abstractNumId w:val="36"/>
  </w:num>
  <w:num w:numId="37" w16cid:durableId="2142111905">
    <w:abstractNumId w:val="26"/>
  </w:num>
  <w:num w:numId="38" w16cid:durableId="30227910">
    <w:abstractNumId w:val="31"/>
  </w:num>
  <w:num w:numId="39" w16cid:durableId="1869637529">
    <w:abstractNumId w:val="18"/>
  </w:num>
  <w:num w:numId="40" w16cid:durableId="1647777934">
    <w:abstractNumId w:val="7"/>
  </w:num>
  <w:num w:numId="41" w16cid:durableId="971441745">
    <w:abstractNumId w:val="25"/>
  </w:num>
  <w:num w:numId="42" w16cid:durableId="1026953960">
    <w:abstractNumId w:val="5"/>
  </w:num>
  <w:num w:numId="43" w16cid:durableId="442263281">
    <w:abstractNumId w:val="49"/>
  </w:num>
  <w:num w:numId="44" w16cid:durableId="660423102">
    <w:abstractNumId w:val="0"/>
  </w:num>
  <w:num w:numId="45" w16cid:durableId="1066951885">
    <w:abstractNumId w:val="30"/>
  </w:num>
  <w:num w:numId="46" w16cid:durableId="1697581711">
    <w:abstractNumId w:val="42"/>
  </w:num>
  <w:num w:numId="47" w16cid:durableId="770248660">
    <w:abstractNumId w:val="24"/>
  </w:num>
  <w:num w:numId="48" w16cid:durableId="1231580175">
    <w:abstractNumId w:val="40"/>
  </w:num>
  <w:num w:numId="49" w16cid:durableId="1658655023">
    <w:abstractNumId w:val="29"/>
  </w:num>
  <w:num w:numId="50" w16cid:durableId="1825773394">
    <w:abstractNumId w:val="44"/>
  </w:num>
  <w:num w:numId="51" w16cid:durableId="1516963068">
    <w:abstractNumId w:val="39"/>
  </w:num>
  <w:num w:numId="52" w16cid:durableId="255140860">
    <w:abstractNumId w:val="46"/>
  </w:num>
  <w:num w:numId="53" w16cid:durableId="393505643">
    <w:abstractNumId w:val="1"/>
  </w:num>
  <w:num w:numId="54" w16cid:durableId="2054649136">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8C"/>
    <w:rsid w:val="000C645C"/>
    <w:rsid w:val="00105263"/>
    <w:rsid w:val="0039088A"/>
    <w:rsid w:val="003B7501"/>
    <w:rsid w:val="003F3C08"/>
    <w:rsid w:val="004B0796"/>
    <w:rsid w:val="006B2D43"/>
    <w:rsid w:val="006C21B4"/>
    <w:rsid w:val="0072060E"/>
    <w:rsid w:val="007279A6"/>
    <w:rsid w:val="007744F6"/>
    <w:rsid w:val="007759BE"/>
    <w:rsid w:val="007A5816"/>
    <w:rsid w:val="008B2CD1"/>
    <w:rsid w:val="009373B2"/>
    <w:rsid w:val="009875F7"/>
    <w:rsid w:val="00A3257A"/>
    <w:rsid w:val="00A702BD"/>
    <w:rsid w:val="00BD3DB9"/>
    <w:rsid w:val="00BE67F8"/>
    <w:rsid w:val="00C87881"/>
    <w:rsid w:val="00CA3A7E"/>
    <w:rsid w:val="00D550DD"/>
    <w:rsid w:val="00DC6D55"/>
    <w:rsid w:val="00E2248C"/>
    <w:rsid w:val="00EE775A"/>
    <w:rsid w:val="00F3036A"/>
    <w:rsid w:val="00FD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055B"/>
  <w15:docId w15:val="{DE0165E8-5107-4F44-9510-9ACEB473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1"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Hyperlink">
    <w:name w:val="Hyperlink"/>
    <w:basedOn w:val="DefaultParagraphFont"/>
    <w:rPr>
      <w:color w:val="0563C1"/>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styleId="Emphasis">
    <w:name w:val="Emphasis"/>
    <w:basedOn w:val="DefaultParagraphFont"/>
    <w:uiPriority w:val="20"/>
    <w:qFormat/>
    <w:rsid w:val="00FD53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restricted" value=""/>
</sisl>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3" ma:contentTypeDescription="Create a new document." ma:contentTypeScope="" ma:versionID="fd24c08bfab12801e8f180658a16d76f">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9505cba3ce5b5c79308b3579ce6a830f"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F882-F271-4B25-AC69-FAA77E5695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74EE831-0856-4B92-87F4-323FBAB39DEE}">
  <ds:schemaRefs>
    <ds:schemaRef ds:uri="http://schemas.microsoft.com/office/2006/metadata/properties"/>
    <ds:schemaRef ds:uri="http://schemas.microsoft.com/office/infopath/2007/PartnerControls"/>
    <ds:schemaRef ds:uri="e2b35971-f043-4b2c-90be-32503d656b9c"/>
    <ds:schemaRef ds:uri="04738c6d-ecc8-46f1-821f-82e308eab3d9"/>
  </ds:schemaRefs>
</ds:datastoreItem>
</file>

<file path=customXml/itemProps3.xml><?xml version="1.0" encoding="utf-8"?>
<ds:datastoreItem xmlns:ds="http://schemas.openxmlformats.org/officeDocument/2006/customXml" ds:itemID="{D575E565-B388-4CAC-87CC-32FA793C8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CC2C2-BB40-4DC7-A3AE-6082CDA7576B}">
  <ds:schemaRefs>
    <ds:schemaRef ds:uri="http://schemas.microsoft.com/sharepoint/v3/contenttype/forms"/>
  </ds:schemaRefs>
</ds:datastoreItem>
</file>

<file path=customXml/itemProps5.xml><?xml version="1.0" encoding="utf-8"?>
<ds:datastoreItem xmlns:ds="http://schemas.openxmlformats.org/officeDocument/2006/customXml" ds:itemID="{5C370D19-DCCA-4F5C-AB16-8EAEBB69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92</Pages>
  <Words>22101</Words>
  <Characters>125978</Characters>
  <Application>Microsoft Office Word</Application>
  <DocSecurity>0</DocSecurity>
  <Lines>1049</Lines>
  <Paragraphs>295</Paragraphs>
  <ScaleCrop>false</ScaleCrop>
  <Company/>
  <LinksUpToDate>false</LinksUpToDate>
  <CharactersWithSpaces>147784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Cooper, Nicola C2 (UKStratCom DD-CM-HW-CO-28)</cp:lastModifiedBy>
  <cp:revision>18</cp:revision>
  <dcterms:created xsi:type="dcterms:W3CDTF">2024-05-17T12:57:00Z</dcterms:created>
  <dcterms:modified xsi:type="dcterms:W3CDTF">2024-05-17T13:24:00Z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2023-09-08T10:29:23Z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450b6c5e-2904-4186-8d34-6e619279e50a</vt:lpwstr>
  </property>
  <property fmtid="{D5CDD505-2E9C-101B-9397-08002B2CF9AE}" pid="14" name="MSIP_Label_5e992740-1f89-4ed6-b51b-95a6d0136ac8_ContentBits">
    <vt:lpwstr>3</vt:lpwstr>
  </property>
  <property fmtid="{D5CDD505-2E9C-101B-9397-08002B2CF9AE}" pid="15" name="ContentTypeId">
    <vt:lpwstr>0x010100DFC963FEBEAFFD439F1407C2DB1A7594</vt:lpwstr>
  </property>
  <property fmtid="{D5CDD505-2E9C-101B-9397-08002B2CF9AE}" pid="16" name="docIndexRef">
    <vt:lpwstr>b6810755-1b86-42db-9a0c-cca84ff9e278</vt:lpwstr>
  </property>
  <property fmtid="{D5CDD505-2E9C-101B-9397-08002B2CF9AE}" pid="17" name="bjSaver">
    <vt:lpwstr>CGSHRdi7mRsh7uc/uYOVsp05qfzDiluv</vt:lpwstr>
  </property>
  <property fmtid="{D5CDD505-2E9C-101B-9397-08002B2CF9AE}" pid="18"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9" name="bjDocumentLabelXML-0">
    <vt:lpwstr>ames.com/2008/01/sie/internal/label"&gt;&lt;element uid="id_protective_marking_restricted" value="" /&gt;&lt;/sisl&gt;</vt:lpwstr>
  </property>
  <property fmtid="{D5CDD505-2E9C-101B-9397-08002B2CF9AE}" pid="20" name="bjDocumentSecurityLabel">
    <vt:lpwstr> IN-CONFIDENCE </vt:lpwstr>
  </property>
  <property fmtid="{D5CDD505-2E9C-101B-9397-08002B2CF9AE}" pid="21" name="Babcock_Classification">
    <vt:lpwstr>IN-CONFIDENCE</vt:lpwstr>
  </property>
  <property fmtid="{D5CDD505-2E9C-101B-9397-08002B2CF9AE}" pid="22" name="bjClsUserRVM">
    <vt:lpwstr>[]</vt:lpwstr>
  </property>
  <property fmtid="{D5CDD505-2E9C-101B-9397-08002B2CF9AE}" pid="23" name="bjHeaderBothDocProperty">
    <vt:lpwstr>Classification:IN-CONFIDENCE </vt:lpwstr>
  </property>
  <property fmtid="{D5CDD505-2E9C-101B-9397-08002B2CF9AE}" pid="24" name="bjHeaderFirstPageDocProperty">
    <vt:lpwstr>Classification:IN-CONFIDENCE </vt:lpwstr>
  </property>
  <property fmtid="{D5CDD505-2E9C-101B-9397-08002B2CF9AE}" pid="25" name="bjHeaderEvenPageDocProperty">
    <vt:lpwstr>Classification:IN-CONFIDENCE </vt:lpwstr>
  </property>
</Properties>
</file>