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72889" w14:textId="250B2A0A" w:rsidR="003D7F1E" w:rsidRDefault="003D7F1E" w:rsidP="003D7F1E">
      <w:pPr>
        <w:pStyle w:val="Body"/>
        <w:spacing w:line="264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5BA4153" wp14:editId="1568DD67">
                <wp:simplePos x="0" y="0"/>
                <wp:positionH relativeFrom="page">
                  <wp:posOffset>685800</wp:posOffset>
                </wp:positionH>
                <wp:positionV relativeFrom="page">
                  <wp:posOffset>1572054</wp:posOffset>
                </wp:positionV>
                <wp:extent cx="6876288" cy="361188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8" cy="3611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08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10"/>
                              <w:gridCol w:w="2970"/>
                              <w:gridCol w:w="1800"/>
                            </w:tblGrid>
                            <w:tr w:rsidR="003D7F1E" w:rsidRPr="00350418" w14:paraId="0F9E3772" w14:textId="77777777" w:rsidTr="004166CC">
                              <w:trPr>
                                <w:trHeight w:val="392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573259F" w14:textId="77777777" w:rsidR="003D7F1E" w:rsidRPr="00350418" w:rsidRDefault="003D7F1E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="Textio Grotesk Medium" w:hAnsi="Textio Grotesk Medium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/>
                                      <w:color w:val="555354"/>
                                      <w:kern w:val="16"/>
                                      <w:sz w:val="32"/>
                                      <w:szCs w:val="32"/>
                                      <w14:ligatures w14:val="standardContextual"/>
                                    </w:rPr>
                                    <w:t>Order form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D772A49" w14:textId="77777777" w:rsidR="003D7F1E" w:rsidRPr="00350418" w:rsidRDefault="003D7F1E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Medium" w:hAnsi="Textio Grotesk Medium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/>
                                      <w:color w:val="555354"/>
                                      <w:kern w:val="16"/>
                                      <w:sz w:val="32"/>
                                      <w:szCs w:val="32"/>
                                      <w14:ligatures w14:val="standardContextual"/>
                                    </w:rPr>
                                    <w:t>Textio, Inc.</w:t>
                                  </w:r>
                                </w:p>
                              </w:tc>
                            </w:tr>
                            <w:tr w:rsidR="003D7F1E" w:rsidRPr="00350418" w14:paraId="62B451C4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3C1CCE2" w14:textId="77777777" w:rsidR="003D7F1E" w:rsidRPr="00350418" w:rsidRDefault="003D7F1E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Order #</w:t>
                                  </w:r>
                                  <w:r w:rsidR="00180E9A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022119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CDDC3FA" w14:textId="77777777" w:rsidR="003D7F1E" w:rsidRPr="00350418" w:rsidRDefault="003D7F1E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920 5th Ave, Suite 2300</w:t>
                                  </w:r>
                                </w:p>
                              </w:tc>
                            </w:tr>
                            <w:tr w:rsidR="003D7F1E" w:rsidRPr="00350418" w14:paraId="4AC785BF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AB1C776" w14:textId="65A7CD97" w:rsidR="003D7F1E" w:rsidRPr="00350418" w:rsidRDefault="00236CF8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Redacted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13DCBFD" w14:textId="77777777" w:rsidR="003D7F1E" w:rsidRPr="00350418" w:rsidRDefault="003D7F1E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Seattle, WA 98104</w:t>
                                  </w:r>
                                </w:p>
                              </w:tc>
                            </w:tr>
                            <w:tr w:rsidR="003D7F1E" w:rsidRPr="00350418" w14:paraId="72655175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362CC3F" w14:textId="77777777" w:rsidR="003D7F1E" w:rsidRPr="00350418" w:rsidRDefault="003D7F1E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 xml:space="preserve">Email: </w:t>
                                  </w:r>
                                  <w:r w:rsidR="00180E9A"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annaf</w:t>
                                  </w: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@textio.com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0428140" w14:textId="77777777" w:rsidR="003D7F1E" w:rsidRPr="00350418" w:rsidRDefault="003D7F1E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(800) 898-1401</w:t>
                                  </w:r>
                                </w:p>
                              </w:tc>
                            </w:tr>
                            <w:tr w:rsidR="003D7F1E" w:rsidRPr="00350418" w14:paraId="566095F8" w14:textId="77777777" w:rsidTr="003D7F1E">
                              <w:trPr>
                                <w:trHeight w:val="144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3F2F435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A8F7517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C8BB30C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3D7F1E" w:rsidRPr="00350418" w14:paraId="0C0C6DF3" w14:textId="77777777" w:rsidTr="003D7F1E">
                              <w:trPr>
                                <w:trHeight w:val="144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266374A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663F6D0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40056BD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3D7F1E" w:rsidRPr="00350418" w14:paraId="24D5B96E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3E2BC39" w14:textId="77777777" w:rsidR="003D7F1E" w:rsidRPr="00350418" w:rsidRDefault="003D7F1E">
                                  <w:pPr>
                                    <w:pStyle w:val="FreeForm"/>
                                    <w:rPr>
                                      <w:rFonts w:ascii="Textio Grotesk Medium" w:hAnsi="Textio Grotesk Medium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Cs w:val="20"/>
                                      <w14:ligatures w14:val="standardContextual"/>
                                    </w:rPr>
                                    <w:t>Contact name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C5BB258" w14:textId="77777777" w:rsidR="003D7F1E" w:rsidRPr="00350418" w:rsidRDefault="003D7F1E">
                                  <w:pPr>
                                    <w:pStyle w:val="FreeForm"/>
                                    <w:jc w:val="right"/>
                                    <w:rPr>
                                      <w:rFonts w:ascii="Textio Grotesk Medium" w:hAnsi="Textio Grotesk Medium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Cs w:val="20"/>
                                      <w14:ligatures w14:val="standardContextual"/>
                                    </w:rPr>
                                    <w:t>Billing address</w:t>
                                  </w:r>
                                </w:p>
                              </w:tc>
                            </w:tr>
                            <w:tr w:rsidR="003D7F1E" w:rsidRPr="00350418" w14:paraId="61CBF5D9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637742C" w14:textId="77777777" w:rsidR="003D7F1E" w:rsidRPr="00350418" w:rsidRDefault="00180E9A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Pam Adams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8709334" w14:textId="3C069E48" w:rsidR="003D7F1E" w:rsidRPr="00350418" w:rsidRDefault="00EB5A5C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PO Box 2092</w:t>
                                  </w:r>
                                </w:p>
                              </w:tc>
                            </w:tr>
                            <w:tr w:rsidR="003D7F1E" w:rsidRPr="00350418" w14:paraId="5469130B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8A37C5E" w14:textId="77777777" w:rsidR="003D7F1E" w:rsidRPr="00350418" w:rsidRDefault="00180E9A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HM Revenue &amp; Customs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2E7099F" w14:textId="38903993" w:rsidR="009F530F" w:rsidRPr="009F530F" w:rsidRDefault="00EB5A5C" w:rsidP="009F530F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B Spur, South Block</w:t>
                                  </w:r>
                                </w:p>
                              </w:tc>
                            </w:tr>
                            <w:tr w:rsidR="003D7F1E" w:rsidRPr="00350418" w14:paraId="3AC3F068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E0C779E" w14:textId="0387622A" w:rsidR="003D7F1E" w:rsidRPr="00350418" w:rsidRDefault="00180E9A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pam.adams@hmrc.gsi.gov.uk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792EA1F" w14:textId="4A2C6F58" w:rsidR="00EB5A5C" w:rsidRDefault="00EB5A5C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Worthing</w:t>
                                  </w:r>
                                  <w:proofErr w:type="spellEnd"/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 xml:space="preserve">, West Sussex BN12 4XH </w:t>
                                  </w:r>
                                </w:p>
                                <w:p w14:paraId="0A4D45F6" w14:textId="4AAB456B" w:rsidR="009F530F" w:rsidRDefault="00EB5A5C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United Kingdom</w:t>
                                  </w:r>
                                </w:p>
                                <w:p w14:paraId="1F55D473" w14:textId="18121F73" w:rsidR="003D7F1E" w:rsidRPr="00350418" w:rsidRDefault="00180E9A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="Textio Grotesk Light" w:hAnsi="Textio Grotesk Light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 xml:space="preserve">+44 </w:t>
                                  </w:r>
                                  <w:r w:rsidR="009F530F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300 058 7841</w:t>
                                  </w:r>
                                </w:p>
                              </w:tc>
                            </w:tr>
                            <w:tr w:rsidR="003D7F1E" w:rsidRPr="00350418" w14:paraId="15ED15BF" w14:textId="77777777" w:rsidTr="003D7F1E">
                              <w:trPr>
                                <w:trHeight w:val="144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9EA9B34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850D011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F4ADC2B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3D7F1E" w:rsidRPr="00350418" w14:paraId="0B547BFD" w14:textId="77777777" w:rsidTr="003D7F1E">
                              <w:trPr>
                                <w:trHeight w:val="144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367F5BC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64B13BA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94085AA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3D7F1E" w:rsidRPr="00350418" w14:paraId="0AE18D44" w14:textId="77777777" w:rsidTr="00CD16D0">
                              <w:trPr>
                                <w:trHeight w:val="248"/>
                              </w:trPr>
                              <w:tc>
                                <w:tcPr>
                                  <w:tcW w:w="10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3255959" w14:textId="77777777" w:rsidR="003D7F1E" w:rsidRPr="00350418" w:rsidRDefault="003D7F1E">
                                  <w:pPr>
                                    <w:rPr>
                                      <w:rFonts w:ascii="Textio Grotesk Medium" w:hAnsi="Textio Grotesk Medium"/>
                                      <w:kern w:val="16"/>
                                      <w:sz w:val="22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 xml:space="preserve">Quote date: </w:t>
                                  </w:r>
                                  <w:r w:rsidR="00180E9A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November 13, 2018</w:t>
                                  </w:r>
                                  <w:r w:rsidRPr="00350418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 xml:space="preserve">  •  Quote expires: </w:t>
                                  </w:r>
                                  <w:r w:rsidR="00180E9A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 w:val="22"/>
                                      <w:szCs w:val="20"/>
                                      <w14:ligatures w14:val="standardContextual"/>
                                    </w:rPr>
                                    <w:t>February 28, 2019</w:t>
                                  </w:r>
                                </w:p>
                              </w:tc>
                            </w:tr>
                            <w:tr w:rsidR="003D7F1E" w:rsidRPr="00350418" w14:paraId="66619778" w14:textId="77777777" w:rsidTr="003D7F1E">
                              <w:trPr>
                                <w:trHeight w:val="144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9F52CB1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DC0449D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4150B5B" w14:textId="77777777" w:rsidR="003D7F1E" w:rsidRPr="00740F4B" w:rsidRDefault="003D7F1E">
                                  <w:pPr>
                                    <w:rPr>
                                      <w:kern w:val="16"/>
                                      <w:sz w:val="4"/>
                                      <w:szCs w:val="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3D7F1E" w:rsidRPr="00350418" w14:paraId="7905E776" w14:textId="77777777" w:rsidTr="003D7F1E">
                              <w:trPr>
                                <w:trHeight w:val="144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8FCC8B6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4ACBA19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16C0B9B" w14:textId="77777777" w:rsidR="003D7F1E" w:rsidRPr="00467E68" w:rsidRDefault="003D7F1E">
                                  <w:pPr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3D7F1E" w:rsidRPr="00350418" w14:paraId="3DBD0C5C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28D95DF" w14:textId="77777777" w:rsidR="003D7F1E" w:rsidRPr="006417C2" w:rsidRDefault="003D7F1E">
                                  <w:pPr>
                                    <w:pStyle w:val="FreeForm"/>
                                    <w:rPr>
                                      <w:rFonts w:asciiTheme="majorHAnsi" w:hAnsiTheme="majorHAnsi"/>
                                      <w:color w:val="auto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6417C2">
                                    <w:rPr>
                                      <w:rFonts w:asciiTheme="majorHAnsi" w:hAnsiTheme="majorHAnsi"/>
                                      <w:color w:val="auto"/>
                                      <w:kern w:val="16"/>
                                      <w:szCs w:val="20"/>
                                      <w14:ligatures w14:val="standardContextual"/>
                                    </w:rPr>
                                    <w:t>Product name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CBB7D87" w14:textId="77777777" w:rsidR="003D7F1E" w:rsidRPr="00350418" w:rsidRDefault="003D7F1E">
                                  <w:pPr>
                                    <w:pStyle w:val="FreeForm"/>
                                    <w:rPr>
                                      <w:rFonts w:ascii="Textio Grotesk Medium" w:hAnsi="Textio Grotesk Medium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Cs w:val="20"/>
                                      <w14:ligatures w14:val="standardContextual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FCB8512" w14:textId="77777777" w:rsidR="003D7F1E" w:rsidRPr="00350418" w:rsidRDefault="003D7F1E">
                                  <w:pPr>
                                    <w:pStyle w:val="FreeForm"/>
                                    <w:jc w:val="right"/>
                                    <w:rPr>
                                      <w:rFonts w:ascii="Textio Grotesk Medium" w:hAnsi="Textio Grotesk Medium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/>
                                      <w:color w:val="000000"/>
                                      <w:kern w:val="16"/>
                                      <w:szCs w:val="20"/>
                                      <w14:ligatures w14:val="standardContextual"/>
                                    </w:rPr>
                                    <w:t>All prices in USD</w:t>
                                  </w:r>
                                </w:p>
                              </w:tc>
                            </w:tr>
                            <w:tr w:rsidR="003D7F1E" w:rsidRPr="00350418" w14:paraId="3BBF2EA8" w14:textId="77777777" w:rsidTr="004358D7">
                              <w:trPr>
                                <w:trHeight w:val="248"/>
                              </w:trPr>
                              <w:sdt>
                                <w:sdtPr>
                                  <w:rPr>
                                    <w:rFonts w:asciiTheme="majorHAnsi" w:hAnsiTheme="majorHAnsi"/>
                                    <w:color w:val="auto"/>
                                    <w:kern w:val="16"/>
                                    <w14:ligatures w14:val="standardContextual"/>
                                  </w:rPr>
                                  <w:id w:val="-329292287"/>
                                  <w:placeholder>
                                    <w:docPart w:val="A4F025038388D94EA74AFE2FCF03D9E4"/>
                                  </w:placeholder>
                                  <w:showingPlcHdr/>
                                  <w15:color w:val="FFFF00"/>
                                  <w:comboBox>
                                    <w:listItem w:value="Choose an item."/>
                                    <w:listItem w:displayText="Textio Hire" w:value="Textio Hire"/>
                                    <w:listItem w:displayText="Textio Hire Starter" w:value="Textio Hire Starter"/>
                                    <w:listItem w:displayText="Textio for job posts" w:value="Textio for job posts"/>
                                    <w:listItem w:displayText="Textio for recruiting mail" w:value="Textio for recruiting mail"/>
                                  </w:comboBox>
                                </w:sdtPr>
                                <w:sdtEndPr/>
                                <w:sdtContent>
                                  <w:tc>
                                    <w:tcPr>
                                      <w:tcW w:w="53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  <w:tcMar>
                                        <w:top w:w="20" w:type="dxa"/>
                                        <w:left w:w="20" w:type="dxa"/>
                                        <w:bottom w:w="20" w:type="dxa"/>
                                        <w:right w:w="20" w:type="dxa"/>
                                      </w:tcMar>
                                      <w:vAlign w:val="center"/>
                                    </w:tcPr>
                                    <w:p w14:paraId="188FF2FA" w14:textId="77777777" w:rsidR="002B71FE" w:rsidRPr="006417C2" w:rsidRDefault="006417C2" w:rsidP="004358D7">
                                      <w:pPr>
                                        <w:pStyle w:val="FreeForm"/>
                                        <w:rPr>
                                          <w:rFonts w:asciiTheme="majorHAnsi" w:hAnsiTheme="majorHAnsi"/>
                                          <w:color w:val="auto"/>
                                          <w:kern w:val="16"/>
                                          <w14:ligatures w14:val="standardContextual"/>
                                        </w:rPr>
                                      </w:pPr>
                                      <w:r w:rsidRPr="00E86AC1">
                                        <w:rPr>
                                          <w:rStyle w:val="PlaceholderText"/>
                                          <w:rFonts w:asciiTheme="minorHAnsi" w:hAnsiTheme="minorHAnsi"/>
                                          <w:color w:val="auto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5691438" w14:textId="77777777" w:rsidR="003D7F1E" w:rsidRPr="00D62CFA" w:rsidRDefault="003D7F1E" w:rsidP="004358D7">
                                  <w:pPr>
                                    <w:pStyle w:val="FreeForm"/>
                                    <w:rPr>
                                      <w:rStyle w:val="Style1"/>
                                    </w:rPr>
                                  </w:pPr>
                                  <w:r w:rsidRPr="00D62CFA">
                                    <w:rPr>
                                      <w:rStyle w:val="Style1"/>
                                    </w:rPr>
                                    <w:t>12 months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B39996A" w14:textId="77777777" w:rsidR="003D7F1E" w:rsidRPr="001A6DE2" w:rsidRDefault="003D7F1E">
                                  <w:pPr>
                                    <w:pStyle w:val="FreeForm"/>
                                    <w:jc w:val="right"/>
                                    <w:rPr>
                                      <w:rFonts w:ascii="Textio Grotesk Light" w:hAnsi="Textio Grotesk Light"/>
                                      <w:kern w:val="16"/>
                                      <w14:ligatures w14:val="standardContextual"/>
                                      <w14:numForm w14:val="lining"/>
                                    </w:rPr>
                                  </w:pP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  <w14:numForm w14:val="lining"/>
                                    </w:rPr>
                                    <w:t>$</w:t>
                                  </w:r>
                                  <w:r w:rsidR="00180E9A"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  <w14:numForm w14:val="lining"/>
                                    </w:rPr>
                                    <w:t>28,404</w:t>
                                  </w:r>
                                </w:p>
                              </w:tc>
                            </w:tr>
                            <w:tr w:rsidR="003D7F1E" w:rsidRPr="00350418" w14:paraId="13FB0397" w14:textId="77777777" w:rsidTr="004166CC">
                              <w:trPr>
                                <w:trHeight w:val="248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06DB0E2" w14:textId="77777777" w:rsidR="003D7F1E" w:rsidRPr="006417C2" w:rsidRDefault="003D7F1E">
                                  <w:pPr>
                                    <w:pStyle w:val="FreeForm"/>
                                    <w:rPr>
                                      <w:rFonts w:asciiTheme="majorHAnsi" w:hAnsiTheme="majorHAnsi"/>
                                      <w:color w:val="auto"/>
                                      <w:kern w:val="16"/>
                                      <w14:ligatures w14:val="standardContextual"/>
                                    </w:rPr>
                                  </w:pPr>
                                  <w:r w:rsidRPr="006417C2">
                                    <w:rPr>
                                      <w:rFonts w:asciiTheme="majorHAnsi" w:hAnsiTheme="majorHAnsi"/>
                                      <w:color w:val="auto"/>
                                      <w:kern w:val="16"/>
                                      <w:szCs w:val="20"/>
                                      <w14:ligatures w14:val="standardContextual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B279D5F" w14:textId="77777777" w:rsidR="003D7F1E" w:rsidRPr="00350418" w:rsidRDefault="003D7F1E">
                                  <w:pPr>
                                    <w:pStyle w:val="FreeForm"/>
                                    <w:rPr>
                                      <w:rFonts w:ascii="Textio Grotesk Light" w:hAnsi="Textio Grotesk Light"/>
                                      <w:kern w:val="16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9CD4C75" w14:textId="77777777" w:rsidR="003D7F1E" w:rsidRPr="00467E68" w:rsidRDefault="003D7F1E" w:rsidP="00467E68">
                                  <w:pPr>
                                    <w:pStyle w:val="FreeForm"/>
                                    <w:jc w:val="right"/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-</w:t>
                                  </w:r>
                                  <w:r w:rsidR="00180E9A"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$4,260</w:t>
                                  </w:r>
                                </w:p>
                              </w:tc>
                            </w:tr>
                            <w:tr w:rsidR="003D7F1E" w:rsidRPr="00350418" w14:paraId="738E4085" w14:textId="77777777" w:rsidTr="003D7F1E">
                              <w:trPr>
                                <w:trHeight w:val="144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FC57E97" w14:textId="77777777" w:rsidR="003D7F1E" w:rsidRPr="00467E68" w:rsidRDefault="003D7F1E">
                                  <w:pPr>
                                    <w:pStyle w:val="FreeForm"/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6962C50" w14:textId="77777777" w:rsidR="003D7F1E" w:rsidRPr="00467E68" w:rsidRDefault="003D7F1E">
                                  <w:pPr>
                                    <w:pStyle w:val="FreeForm"/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A2EE182" w14:textId="77777777" w:rsidR="003D7F1E" w:rsidRPr="00467E68" w:rsidRDefault="003D7F1E">
                                  <w:pPr>
                                    <w:pStyle w:val="FreeForm"/>
                                    <w:jc w:val="right"/>
                                    <w:rPr>
                                      <w:kern w:val="16"/>
                                      <w:sz w:val="2"/>
                                      <w:szCs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3D7F1E" w:rsidRPr="00236CF8" w14:paraId="02523874" w14:textId="77777777" w:rsidTr="003D7F1E">
                              <w:trPr>
                                <w:trHeight w:val="389"/>
                              </w:trPr>
                              <w:tc>
                                <w:tcPr>
                                  <w:tcW w:w="531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34E17BE" w14:textId="77777777" w:rsidR="003D7F1E" w:rsidRPr="00350418" w:rsidRDefault="003D7F1E">
                                  <w:pPr>
                                    <w:pStyle w:val="FreeForm"/>
                                    <w:rPr>
                                      <w:kern w:val="16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5F19D61" w14:textId="77777777" w:rsidR="003D7F1E" w:rsidRPr="00350418" w:rsidRDefault="003D7F1E">
                                  <w:pPr>
                                    <w:rPr>
                                      <w:rFonts w:ascii="Textio Grotesk Medium" w:hAnsi="Textio Grotesk Medium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350418">
                                    <w:rPr>
                                      <w:rFonts w:ascii="Textio Grotesk Medium" w:hAnsi="Textio Grotesk Medium" w:cs="Arial Unicode MS"/>
                                      <w:color w:val="000000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12F6569" w14:textId="77777777" w:rsidR="003D7F1E" w:rsidRPr="00236CF8" w:rsidRDefault="003D7F1E">
                                  <w:pPr>
                                    <w:pStyle w:val="FreeForm"/>
                                    <w:jc w:val="right"/>
                                    <w:rPr>
                                      <w:rFonts w:ascii="Textio Grotesk Light" w:hAnsi="Textio Grotesk Light"/>
                                      <w:kern w:val="16"/>
                                      <w:highlight w:val="black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fldChar w:fldCharType="begin"/>
                                  </w: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instrText xml:space="preserve"> =SUM(ABOVE) \# "$#,##0.00;($#,##0.00)" </w:instrText>
                                  </w: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fldChar w:fldCharType="separate"/>
                                  </w:r>
                                  <w:r w:rsidRPr="00236CF8">
                                    <w:rPr>
                                      <w:rFonts w:ascii="Textio Grotesk Light" w:hAnsi="Textio Grotesk Light"/>
                                      <w:noProof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$</w:t>
                                  </w:r>
                                  <w:r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fldChar w:fldCharType="end"/>
                                  </w:r>
                                  <w:r w:rsidR="00180E9A" w:rsidRPr="00236CF8">
                                    <w:rPr>
                                      <w:rFonts w:ascii="Textio Grotesk Light" w:hAnsi="Textio Grotesk Light"/>
                                      <w:color w:val="000000"/>
                                      <w:kern w:val="16"/>
                                      <w:szCs w:val="20"/>
                                      <w:highlight w:val="black"/>
                                      <w14:ligatures w14:val="standardContextual"/>
                                    </w:rPr>
                                    <w:t>24,144.00</w:t>
                                  </w:r>
                                </w:p>
                              </w:tc>
                            </w:tr>
                          </w:tbl>
                          <w:p w14:paraId="274C5C4F" w14:textId="77777777" w:rsidR="003D7F1E" w:rsidRPr="00350418" w:rsidRDefault="003D7F1E" w:rsidP="003D7F1E">
                            <w:pPr>
                              <w:rPr>
                                <w:kern w:val="16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A4153" id="officeArt object" o:spid="_x0000_s1026" style="position:absolute;margin-left:54pt;margin-top:123.8pt;width:541.45pt;height:284.4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" filled="f" stroked="f">
                <v:textbox style="mso-fit-shape-to-text:t" inset="0,0,0,0">
                  <w:txbxContent>
                    <w:tbl>
                      <w:tblPr>
                        <w:tblW w:w="1008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10"/>
                        <w:gridCol w:w="2970"/>
                        <w:gridCol w:w="1800"/>
                      </w:tblGrid>
                      <w:tr w:rsidR="003D7F1E" w:rsidRPr="00350418" w14:paraId="0F9E3772" w14:textId="77777777" w:rsidTr="004166CC">
                        <w:trPr>
                          <w:trHeight w:val="392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573259F" w14:textId="77777777" w:rsidR="003D7F1E" w:rsidRPr="00350418" w:rsidRDefault="003D7F1E">
                            <w:pPr>
                              <w:pStyle w:val="Body"/>
                              <w:spacing w:line="264" w:lineRule="auto"/>
                              <w:rPr>
                                <w:rFonts w:ascii="Textio Grotesk Medium" w:hAnsi="Textio Grotesk Medium"/>
                                <w:kern w:val="16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/>
                                <w:color w:val="555354"/>
                                <w:kern w:val="16"/>
                                <w:sz w:val="32"/>
                                <w:szCs w:val="32"/>
                                <w14:ligatures w14:val="standardContextual"/>
                              </w:rPr>
                              <w:t>Order form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D772A49" w14:textId="77777777" w:rsidR="003D7F1E" w:rsidRPr="00350418" w:rsidRDefault="003D7F1E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Medium" w:hAnsi="Textio Grotesk Medium"/>
                                <w:kern w:val="16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/>
                                <w:color w:val="555354"/>
                                <w:kern w:val="16"/>
                                <w:sz w:val="32"/>
                                <w:szCs w:val="32"/>
                                <w14:ligatures w14:val="standardContextual"/>
                              </w:rPr>
                              <w:t>Textio, Inc.</w:t>
                            </w:r>
                          </w:p>
                        </w:tc>
                      </w:tr>
                      <w:tr w:rsidR="003D7F1E" w:rsidRPr="00350418" w14:paraId="62B451C4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3C1CCE2" w14:textId="77777777" w:rsidR="003D7F1E" w:rsidRPr="00350418" w:rsidRDefault="003D7F1E">
                            <w:pPr>
                              <w:pStyle w:val="Body"/>
                              <w:spacing w:line="264" w:lineRule="auto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Order #</w:t>
                            </w:r>
                            <w:r w:rsidR="00180E9A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022119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CDDC3FA" w14:textId="77777777" w:rsidR="003D7F1E" w:rsidRPr="00350418" w:rsidRDefault="003D7F1E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920 5th Ave, Suite 2300</w:t>
                            </w:r>
                          </w:p>
                        </w:tc>
                      </w:tr>
                      <w:tr w:rsidR="003D7F1E" w:rsidRPr="00350418" w14:paraId="4AC785BF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AB1C776" w14:textId="65A7CD97" w:rsidR="003D7F1E" w:rsidRPr="00350418" w:rsidRDefault="00236CF8">
                            <w:pPr>
                              <w:pStyle w:val="Body"/>
                              <w:spacing w:line="264" w:lineRule="auto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Redacted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13DCBFD" w14:textId="77777777" w:rsidR="003D7F1E" w:rsidRPr="00350418" w:rsidRDefault="003D7F1E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Seattle, WA 98104</w:t>
                            </w:r>
                          </w:p>
                        </w:tc>
                      </w:tr>
                      <w:tr w:rsidR="003D7F1E" w:rsidRPr="00350418" w14:paraId="72655175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362CC3F" w14:textId="77777777" w:rsidR="003D7F1E" w:rsidRPr="00350418" w:rsidRDefault="003D7F1E">
                            <w:pPr>
                              <w:pStyle w:val="Body"/>
                              <w:spacing w:line="264" w:lineRule="auto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:highlight w:val="black"/>
                                <w14:ligatures w14:val="standardContextual"/>
                              </w:rPr>
                              <w:t xml:space="preserve">Email: </w:t>
                            </w:r>
                            <w:r w:rsidR="00180E9A"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:highlight w:val="black"/>
                                <w14:ligatures w14:val="standardContextual"/>
                              </w:rPr>
                              <w:t>annaf</w:t>
                            </w: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:highlight w:val="black"/>
                                <w14:ligatures w14:val="standardContextual"/>
                              </w:rPr>
                              <w:t>@textio.com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0428140" w14:textId="77777777" w:rsidR="003D7F1E" w:rsidRPr="00350418" w:rsidRDefault="003D7F1E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(800) 898-1401</w:t>
                            </w:r>
                          </w:p>
                        </w:tc>
                      </w:tr>
                      <w:tr w:rsidR="003D7F1E" w:rsidRPr="00350418" w14:paraId="566095F8" w14:textId="77777777" w:rsidTr="003D7F1E">
                        <w:trPr>
                          <w:trHeight w:val="144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3F2F435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A8F7517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C8BB30C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3D7F1E" w:rsidRPr="00350418" w14:paraId="0C0C6DF3" w14:textId="77777777" w:rsidTr="003D7F1E">
                        <w:trPr>
                          <w:trHeight w:val="144"/>
                        </w:trPr>
                        <w:tc>
                          <w:tcPr>
                            <w:tcW w:w="531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266374A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663F6D0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40056BD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3D7F1E" w:rsidRPr="00350418" w14:paraId="24D5B96E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3E2BC39" w14:textId="77777777" w:rsidR="003D7F1E" w:rsidRPr="00350418" w:rsidRDefault="003D7F1E">
                            <w:pPr>
                              <w:pStyle w:val="FreeForm"/>
                              <w:rPr>
                                <w:rFonts w:ascii="Textio Grotesk Medium" w:hAnsi="Textio Grotesk Medium"/>
                                <w:kern w:val="16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Cs w:val="20"/>
                                <w14:ligatures w14:val="standardContextual"/>
                              </w:rPr>
                              <w:t>Contact name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C5BB258" w14:textId="77777777" w:rsidR="003D7F1E" w:rsidRPr="00350418" w:rsidRDefault="003D7F1E">
                            <w:pPr>
                              <w:pStyle w:val="FreeForm"/>
                              <w:jc w:val="right"/>
                              <w:rPr>
                                <w:rFonts w:ascii="Textio Grotesk Medium" w:hAnsi="Textio Grotesk Medium"/>
                                <w:kern w:val="16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Cs w:val="20"/>
                                <w14:ligatures w14:val="standardContextual"/>
                              </w:rPr>
                              <w:t>Billing address</w:t>
                            </w:r>
                          </w:p>
                        </w:tc>
                      </w:tr>
                      <w:tr w:rsidR="003D7F1E" w:rsidRPr="00350418" w14:paraId="61CBF5D9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637742C" w14:textId="77777777" w:rsidR="003D7F1E" w:rsidRPr="00350418" w:rsidRDefault="00180E9A">
                            <w:pPr>
                              <w:pStyle w:val="Body"/>
                              <w:spacing w:line="264" w:lineRule="auto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:highlight w:val="black"/>
                                <w14:ligatures w14:val="standardContextual"/>
                              </w:rPr>
                              <w:t>Pam Adams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8709334" w14:textId="3C069E48" w:rsidR="003D7F1E" w:rsidRPr="00350418" w:rsidRDefault="00EB5A5C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PO Box 2092</w:t>
                            </w:r>
                          </w:p>
                        </w:tc>
                      </w:tr>
                      <w:tr w:rsidR="003D7F1E" w:rsidRPr="00350418" w14:paraId="5469130B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8A37C5E" w14:textId="77777777" w:rsidR="003D7F1E" w:rsidRPr="00350418" w:rsidRDefault="00180E9A">
                            <w:pPr>
                              <w:pStyle w:val="Body"/>
                              <w:spacing w:line="264" w:lineRule="auto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HM Revenue &amp; Customs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2E7099F" w14:textId="38903993" w:rsidR="009F530F" w:rsidRPr="009F530F" w:rsidRDefault="00EB5A5C" w:rsidP="009F530F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B Spur, South Block</w:t>
                            </w:r>
                          </w:p>
                        </w:tc>
                      </w:tr>
                      <w:tr w:rsidR="003D7F1E" w:rsidRPr="00350418" w14:paraId="3AC3F068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E0C779E" w14:textId="0387622A" w:rsidR="003D7F1E" w:rsidRPr="00350418" w:rsidRDefault="00180E9A">
                            <w:pPr>
                              <w:pStyle w:val="Body"/>
                              <w:spacing w:line="264" w:lineRule="auto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:highlight w:val="black"/>
                                <w14:ligatures w14:val="standardContextual"/>
                              </w:rPr>
                              <w:t>pam.adams@hmrc.gsi.gov.uk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792EA1F" w14:textId="4A2C6F58" w:rsidR="00EB5A5C" w:rsidRDefault="00EB5A5C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Worthing</w:t>
                            </w:r>
                            <w:proofErr w:type="spellEnd"/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 xml:space="preserve">, West Sussex BN12 4XH </w:t>
                            </w:r>
                          </w:p>
                          <w:p w14:paraId="0A4D45F6" w14:textId="4AAB456B" w:rsidR="009F530F" w:rsidRDefault="00EB5A5C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United Kingdom</w:t>
                            </w:r>
                          </w:p>
                          <w:p w14:paraId="1F55D473" w14:textId="18121F73" w:rsidR="003D7F1E" w:rsidRPr="00350418" w:rsidRDefault="00180E9A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="Textio Grotesk Light" w:hAnsi="Textio Grotesk Light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 xml:space="preserve">+44 </w:t>
                            </w:r>
                            <w:r w:rsidR="009F530F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300 058 7841</w:t>
                            </w:r>
                          </w:p>
                        </w:tc>
                      </w:tr>
                      <w:tr w:rsidR="003D7F1E" w:rsidRPr="00350418" w14:paraId="15ED15BF" w14:textId="77777777" w:rsidTr="003D7F1E">
                        <w:trPr>
                          <w:trHeight w:val="144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9EA9B34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850D011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F4ADC2B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3D7F1E" w:rsidRPr="00350418" w14:paraId="0B547BFD" w14:textId="77777777" w:rsidTr="003D7F1E">
                        <w:trPr>
                          <w:trHeight w:val="144"/>
                        </w:trPr>
                        <w:tc>
                          <w:tcPr>
                            <w:tcW w:w="531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367F5BC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64B13BA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94085AA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3D7F1E" w:rsidRPr="00350418" w14:paraId="0AE18D44" w14:textId="77777777" w:rsidTr="00CD16D0">
                        <w:trPr>
                          <w:trHeight w:val="248"/>
                        </w:trPr>
                        <w:tc>
                          <w:tcPr>
                            <w:tcW w:w="10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3255959" w14:textId="77777777" w:rsidR="003D7F1E" w:rsidRPr="00350418" w:rsidRDefault="003D7F1E">
                            <w:pPr>
                              <w:rPr>
                                <w:rFonts w:ascii="Textio Grotesk Medium" w:hAnsi="Textio Grotesk Medium"/>
                                <w:kern w:val="16"/>
                                <w:sz w:val="22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 xml:space="preserve">Quote date: </w:t>
                            </w:r>
                            <w:r w:rsidR="00180E9A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November 13, 2018</w:t>
                            </w:r>
                            <w:r w:rsidRPr="00350418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 xml:space="preserve">  •  Quote expires: </w:t>
                            </w:r>
                            <w:r w:rsidR="00180E9A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 w:val="22"/>
                                <w:szCs w:val="20"/>
                                <w14:ligatures w14:val="standardContextual"/>
                              </w:rPr>
                              <w:t>February 28, 2019</w:t>
                            </w:r>
                          </w:p>
                        </w:tc>
                      </w:tr>
                      <w:tr w:rsidR="003D7F1E" w:rsidRPr="00350418" w14:paraId="66619778" w14:textId="77777777" w:rsidTr="003D7F1E">
                        <w:trPr>
                          <w:trHeight w:val="144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9F52CB1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DC0449D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4150B5B" w14:textId="77777777" w:rsidR="003D7F1E" w:rsidRPr="00740F4B" w:rsidRDefault="003D7F1E">
                            <w:pPr>
                              <w:rPr>
                                <w:kern w:val="16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3D7F1E" w:rsidRPr="00350418" w14:paraId="7905E776" w14:textId="77777777" w:rsidTr="003D7F1E">
                        <w:trPr>
                          <w:trHeight w:val="144"/>
                        </w:trPr>
                        <w:tc>
                          <w:tcPr>
                            <w:tcW w:w="531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8FCC8B6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4ACBA19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16C0B9B" w14:textId="77777777" w:rsidR="003D7F1E" w:rsidRPr="00467E68" w:rsidRDefault="003D7F1E">
                            <w:pPr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3D7F1E" w:rsidRPr="00350418" w14:paraId="3DBD0C5C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28D95DF" w14:textId="77777777" w:rsidR="003D7F1E" w:rsidRPr="006417C2" w:rsidRDefault="003D7F1E">
                            <w:pPr>
                              <w:pStyle w:val="FreeForm"/>
                              <w:rPr>
                                <w:rFonts w:asciiTheme="majorHAnsi" w:hAnsiTheme="majorHAnsi"/>
                                <w:color w:val="auto"/>
                                <w:kern w:val="16"/>
                                <w14:ligatures w14:val="standardContextual"/>
                              </w:rPr>
                            </w:pPr>
                            <w:r w:rsidRPr="006417C2">
                              <w:rPr>
                                <w:rFonts w:asciiTheme="majorHAnsi" w:hAnsiTheme="majorHAnsi"/>
                                <w:color w:val="auto"/>
                                <w:kern w:val="16"/>
                                <w:szCs w:val="20"/>
                                <w14:ligatures w14:val="standardContextual"/>
                              </w:rPr>
                              <w:t>Product name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CBB7D87" w14:textId="77777777" w:rsidR="003D7F1E" w:rsidRPr="00350418" w:rsidRDefault="003D7F1E">
                            <w:pPr>
                              <w:pStyle w:val="FreeForm"/>
                              <w:rPr>
                                <w:rFonts w:ascii="Textio Grotesk Medium" w:hAnsi="Textio Grotesk Medium"/>
                                <w:kern w:val="16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Cs w:val="20"/>
                                <w14:ligatures w14:val="standardContextual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FCB8512" w14:textId="77777777" w:rsidR="003D7F1E" w:rsidRPr="00350418" w:rsidRDefault="003D7F1E">
                            <w:pPr>
                              <w:pStyle w:val="FreeForm"/>
                              <w:jc w:val="right"/>
                              <w:rPr>
                                <w:rFonts w:ascii="Textio Grotesk Medium" w:hAnsi="Textio Grotesk Medium"/>
                                <w:kern w:val="16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/>
                                <w:color w:val="000000"/>
                                <w:kern w:val="16"/>
                                <w:szCs w:val="20"/>
                                <w14:ligatures w14:val="standardContextual"/>
                              </w:rPr>
                              <w:t>All prices in USD</w:t>
                            </w:r>
                          </w:p>
                        </w:tc>
                      </w:tr>
                      <w:tr w:rsidR="003D7F1E" w:rsidRPr="00350418" w14:paraId="3BBF2EA8" w14:textId="77777777" w:rsidTr="004358D7">
                        <w:trPr>
                          <w:trHeight w:val="248"/>
                        </w:trPr>
                        <w:sdt>
                          <w:sdtPr>
                            <w:rPr>
                              <w:rFonts w:asciiTheme="majorHAnsi" w:hAnsiTheme="majorHAnsi"/>
                              <w:color w:val="auto"/>
                              <w:kern w:val="16"/>
                              <w14:ligatures w14:val="standardContextual"/>
                            </w:rPr>
                            <w:id w:val="-329292287"/>
                            <w:placeholder>
                              <w:docPart w:val="A4F025038388D94EA74AFE2FCF03D9E4"/>
                            </w:placeholder>
                            <w:showingPlcHdr/>
                            <w15:color w:val="FFFF00"/>
                            <w:comboBox>
                              <w:listItem w:value="Choose an item."/>
                              <w:listItem w:displayText="Textio Hire" w:value="Textio Hire"/>
                              <w:listItem w:displayText="Textio Hire Starter" w:value="Textio Hire Starter"/>
                              <w:listItem w:displayText="Textio for job posts" w:value="Textio for job posts"/>
                              <w:listItem w:displayText="Textio for recruiting mail" w:value="Textio for recruiting mail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53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20" w:type="dxa"/>
                                  <w:left w:w="20" w:type="dxa"/>
                                  <w:bottom w:w="20" w:type="dxa"/>
                                  <w:right w:w="20" w:type="dxa"/>
                                </w:tcMar>
                                <w:vAlign w:val="center"/>
                              </w:tcPr>
                              <w:p w14:paraId="188FF2FA" w14:textId="77777777" w:rsidR="002B71FE" w:rsidRPr="006417C2" w:rsidRDefault="006417C2" w:rsidP="004358D7">
                                <w:pPr>
                                  <w:pStyle w:val="FreeForm"/>
                                  <w:rPr>
                                    <w:rFonts w:asciiTheme="majorHAnsi" w:hAnsiTheme="majorHAnsi"/>
                                    <w:color w:val="auto"/>
                                    <w:kern w:val="16"/>
                                    <w14:ligatures w14:val="standardContextual"/>
                                  </w:rPr>
                                </w:pPr>
                                <w:r w:rsidRPr="00E86AC1">
                                  <w:rPr>
                                    <w:rStyle w:val="PlaceholderText"/>
                                    <w:rFonts w:asciiTheme="minorHAnsi" w:hAnsiTheme="minorHAnsi"/>
                                    <w:color w:val="auto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5691438" w14:textId="77777777" w:rsidR="003D7F1E" w:rsidRPr="00D62CFA" w:rsidRDefault="003D7F1E" w:rsidP="004358D7">
                            <w:pPr>
                              <w:pStyle w:val="FreeForm"/>
                              <w:rPr>
                                <w:rStyle w:val="Style1"/>
                              </w:rPr>
                            </w:pPr>
                            <w:r w:rsidRPr="00D62CFA">
                              <w:rPr>
                                <w:rStyle w:val="Style1"/>
                              </w:rPr>
                              <w:t>12 months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B39996A" w14:textId="77777777" w:rsidR="003D7F1E" w:rsidRPr="001A6DE2" w:rsidRDefault="003D7F1E">
                            <w:pPr>
                              <w:pStyle w:val="FreeForm"/>
                              <w:jc w:val="right"/>
                              <w:rPr>
                                <w:rFonts w:ascii="Textio Grotesk Light" w:hAnsi="Textio Grotesk Light"/>
                                <w:kern w:val="16"/>
                                <w14:ligatures w14:val="standardContextual"/>
                                <w14:numForm w14:val="lining"/>
                              </w:rPr>
                            </w:pP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  <w14:numForm w14:val="lining"/>
                              </w:rPr>
                              <w:t>$</w:t>
                            </w:r>
                            <w:r w:rsidR="00180E9A"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  <w14:numForm w14:val="lining"/>
                              </w:rPr>
                              <w:t>28,404</w:t>
                            </w:r>
                          </w:p>
                        </w:tc>
                      </w:tr>
                      <w:tr w:rsidR="003D7F1E" w:rsidRPr="00350418" w14:paraId="13FB0397" w14:textId="77777777" w:rsidTr="004166CC">
                        <w:trPr>
                          <w:trHeight w:val="248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06DB0E2" w14:textId="77777777" w:rsidR="003D7F1E" w:rsidRPr="006417C2" w:rsidRDefault="003D7F1E">
                            <w:pPr>
                              <w:pStyle w:val="FreeForm"/>
                              <w:rPr>
                                <w:rFonts w:asciiTheme="majorHAnsi" w:hAnsiTheme="majorHAnsi"/>
                                <w:color w:val="auto"/>
                                <w:kern w:val="16"/>
                                <w14:ligatures w14:val="standardContextual"/>
                              </w:rPr>
                            </w:pPr>
                            <w:r w:rsidRPr="006417C2">
                              <w:rPr>
                                <w:rFonts w:asciiTheme="majorHAnsi" w:hAnsiTheme="majorHAnsi"/>
                                <w:color w:val="auto"/>
                                <w:kern w:val="16"/>
                                <w:szCs w:val="20"/>
                                <w14:ligatures w14:val="standardContextual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B279D5F" w14:textId="77777777" w:rsidR="003D7F1E" w:rsidRPr="00350418" w:rsidRDefault="003D7F1E">
                            <w:pPr>
                              <w:pStyle w:val="FreeForm"/>
                              <w:rPr>
                                <w:rFonts w:ascii="Textio Grotesk Light" w:hAnsi="Textio Grotesk Light"/>
                                <w:kern w:val="16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9CD4C75" w14:textId="77777777" w:rsidR="003D7F1E" w:rsidRPr="00467E68" w:rsidRDefault="003D7F1E" w:rsidP="00467E68">
                            <w:pPr>
                              <w:pStyle w:val="FreeForm"/>
                              <w:jc w:val="right"/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t>-</w:t>
                            </w:r>
                            <w:r w:rsidR="00180E9A"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t>$4,260</w:t>
                            </w:r>
                          </w:p>
                        </w:tc>
                      </w:tr>
                      <w:tr w:rsidR="003D7F1E" w:rsidRPr="00350418" w14:paraId="738E4085" w14:textId="77777777" w:rsidTr="003D7F1E">
                        <w:trPr>
                          <w:trHeight w:val="144"/>
                        </w:trPr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FC57E97" w14:textId="77777777" w:rsidR="003D7F1E" w:rsidRPr="00467E68" w:rsidRDefault="003D7F1E">
                            <w:pPr>
                              <w:pStyle w:val="FreeForm"/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6962C50" w14:textId="77777777" w:rsidR="003D7F1E" w:rsidRPr="00467E68" w:rsidRDefault="003D7F1E">
                            <w:pPr>
                              <w:pStyle w:val="FreeForm"/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A2EE182" w14:textId="77777777" w:rsidR="003D7F1E" w:rsidRPr="00467E68" w:rsidRDefault="003D7F1E">
                            <w:pPr>
                              <w:pStyle w:val="FreeForm"/>
                              <w:jc w:val="right"/>
                              <w:rPr>
                                <w:kern w:val="16"/>
                                <w:sz w:val="2"/>
                                <w:szCs w:val="2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3D7F1E" w:rsidRPr="00236CF8" w14:paraId="02523874" w14:textId="77777777" w:rsidTr="003D7F1E">
                        <w:trPr>
                          <w:trHeight w:val="389"/>
                        </w:trPr>
                        <w:tc>
                          <w:tcPr>
                            <w:tcW w:w="531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34E17BE" w14:textId="77777777" w:rsidR="003D7F1E" w:rsidRPr="00350418" w:rsidRDefault="003D7F1E">
                            <w:pPr>
                              <w:pStyle w:val="FreeForm"/>
                              <w:rPr>
                                <w:kern w:val="16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5F19D61" w14:textId="77777777" w:rsidR="003D7F1E" w:rsidRPr="00350418" w:rsidRDefault="003D7F1E">
                            <w:pPr>
                              <w:rPr>
                                <w:rFonts w:ascii="Textio Grotesk Medium" w:hAnsi="Textio Grotesk Medium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350418">
                              <w:rPr>
                                <w:rFonts w:ascii="Textio Grotesk Medium" w:hAnsi="Textio Grotesk Medium" w:cs="Arial Unicode MS"/>
                                <w:color w:val="000000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12F6569" w14:textId="77777777" w:rsidR="003D7F1E" w:rsidRPr="00236CF8" w:rsidRDefault="003D7F1E">
                            <w:pPr>
                              <w:pStyle w:val="FreeForm"/>
                              <w:jc w:val="right"/>
                              <w:rPr>
                                <w:rFonts w:ascii="Textio Grotesk Light" w:hAnsi="Textio Grotesk Light"/>
                                <w:kern w:val="16"/>
                                <w:highlight w:val="black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fldChar w:fldCharType="begin"/>
                            </w: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instrText xml:space="preserve"> =SUM(ABOVE) \# "$#,##0.00;($#,##0.00)" </w:instrText>
                            </w: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fldChar w:fldCharType="separate"/>
                            </w:r>
                            <w:r w:rsidRPr="00236CF8">
                              <w:rPr>
                                <w:rFonts w:ascii="Textio Grotesk Light" w:hAnsi="Textio Grotesk Light"/>
                                <w:noProof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t>$</w:t>
                            </w:r>
                            <w:r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fldChar w:fldCharType="end"/>
                            </w:r>
                            <w:r w:rsidR="00180E9A" w:rsidRPr="00236CF8">
                              <w:rPr>
                                <w:rFonts w:ascii="Textio Grotesk Light" w:hAnsi="Textio Grotesk Light"/>
                                <w:color w:val="000000"/>
                                <w:kern w:val="16"/>
                                <w:szCs w:val="20"/>
                                <w:highlight w:val="black"/>
                                <w14:ligatures w14:val="standardContextual"/>
                              </w:rPr>
                              <w:t>24,144.00</w:t>
                            </w:r>
                          </w:p>
                        </w:tc>
                      </w:tr>
                    </w:tbl>
                    <w:p w14:paraId="274C5C4F" w14:textId="77777777" w:rsidR="003D7F1E" w:rsidRPr="00350418" w:rsidRDefault="003D7F1E" w:rsidP="003D7F1E">
                      <w:pPr>
                        <w:rPr>
                          <w:kern w:val="16"/>
                          <w14:ligatures w14:val="standardContextua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152400" distB="152400" distL="152400" distR="152400" simplePos="0" relativeHeight="251666432" behindDoc="0" locked="0" layoutInCell="1" allowOverlap="1" wp14:anchorId="7302807F" wp14:editId="42087E4D">
            <wp:simplePos x="0" y="0"/>
            <wp:positionH relativeFrom="page">
              <wp:posOffset>3067685</wp:posOffset>
            </wp:positionH>
            <wp:positionV relativeFrom="page">
              <wp:posOffset>787829</wp:posOffset>
            </wp:positionV>
            <wp:extent cx="1635760" cy="424815"/>
            <wp:effectExtent l="0" t="0" r="2540" b="0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io-logo-1000px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248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D6ABDC7" w14:textId="77777777" w:rsidR="003D7F1E" w:rsidRDefault="003D7F1E">
      <w:pPr>
        <w:rPr>
          <w:rFonts w:ascii="PostGrotesk-Light" w:hAnsi="PostGrotesk-Light" w:cs="Arial Unicode MS"/>
          <w:color w:val="FEFEFE"/>
          <w:sz w:val="66"/>
          <w:szCs w:val="6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5AE214AE" wp14:editId="2E4046B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400800" cy="3055620"/>
                <wp:effectExtent l="0" t="0" r="0" b="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0556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1CCE2F" w14:textId="77777777" w:rsidR="00D344C2" w:rsidRDefault="003D7F1E" w:rsidP="003D7F1E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E86AC1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  <w:t>Memo:</w:t>
                            </w:r>
                          </w:p>
                          <w:p w14:paraId="1B1EE926" w14:textId="77777777" w:rsidR="00833830" w:rsidRPr="00E86AC1" w:rsidRDefault="00F577A0" w:rsidP="003D7F1E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color w:val="auto"/>
                                  <w:sz w:val="22"/>
                                  <w:szCs w:val="22"/>
                                </w:rPr>
                                <w:id w:val="-1346163493"/>
                                <w15:color w:val="FFFF00"/>
                                <w:comboBox>
                                  <w:listItem w:value="Choose an item."/>
                                  <w:listItem w:displayText="Your subscription will start the business day following the receipt of signed agreement and issuance of an invoice by Textio." w:value="Your subscription will start the business day following the receipt of signed agreement and issuance of an invoice by Textio."/>
                                  <w:listItem w:displayText="Your subscription renews on month day, year and ends on month day, year." w:value="Your subscription renews on month day, year and ends on month day, year."/>
                                </w:comboBox>
                              </w:sdtPr>
                              <w:sdtEndPr>
                                <w:rPr>
                                  <w:rStyle w:val="Style1"/>
                                </w:rPr>
                              </w:sdtEndPr>
                              <w:sdtContent>
                                <w:r w:rsidR="00180E9A">
                                  <w:rPr>
                                    <w:rFonts w:asciiTheme="minorHAnsi" w:hAnsiTheme="minorHAnsi"/>
                                    <w:color w:val="auto"/>
                                    <w:sz w:val="22"/>
                                    <w:szCs w:val="22"/>
                                  </w:rPr>
                                  <w:t>Your subscription will start the business day following the receipt of signed agreement and issuance of an invoice by Textio.</w:t>
                                </w:r>
                              </w:sdtContent>
                            </w:sdt>
                            <w:r w:rsidR="003D7F1E" w:rsidRPr="00E86AC1">
                              <w:rPr>
                                <w:rFonts w:asciiTheme="minorHAnsi" w:eastAsia="PostGrotesk-Medium" w:hAnsiTheme="minorHAnsi" w:cs="PostGrotesk-Medium"/>
                                <w:color w:val="auto"/>
                                <w:sz w:val="22"/>
                                <w:szCs w:val="20"/>
                              </w:rPr>
                              <w:br/>
                            </w:r>
                            <w:r w:rsidR="00152E87" w:rsidRPr="00236CF8"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highlight w:val="black"/>
                              </w:rPr>
                              <w:t xml:space="preserve">Deployment: </w:t>
                            </w:r>
                            <w:sdt>
                              <w:sdtPr>
                                <w:rPr>
                                  <w:rFonts w:asciiTheme="minorHAnsi" w:hAnsiTheme="minorHAnsi" w:cs="Times New Roman"/>
                                  <w:color w:val="auto"/>
                                  <w:sz w:val="22"/>
                                  <w:szCs w:val="22"/>
                                  <w:highlight w:val="black"/>
                                </w:rPr>
                                <w:id w:val="-965966717"/>
                                <w15:color w:val="FFFF00"/>
                                <w:comboBox>
                                  <w:listItem w:value="Deployment Type"/>
                                  <w:listItem w:displayText="Company Wide" w:value="Company Wide"/>
                                  <w:listItem w:displayText="Division" w:value="Division"/>
                                  <w:listItem w:displayText="Regional" w:value="Regional"/>
                                  <w:listItem w:displayText="Function" w:value="Function"/>
                                </w:comboBox>
                              </w:sdtPr>
                              <w:sdtEndPr/>
                              <w:sdtContent>
                                <w:r w:rsidR="00180E9A" w:rsidRPr="00236CF8">
                                  <w:rPr>
                                    <w:rFonts w:asciiTheme="minorHAnsi" w:hAnsiTheme="minorHAnsi" w:cs="Times New Roman"/>
                                    <w:color w:val="auto"/>
                                    <w:sz w:val="22"/>
                                    <w:szCs w:val="22"/>
                                    <w:highlight w:val="black"/>
                                  </w:rPr>
                                  <w:t>Company Wide</w:t>
                                </w:r>
                              </w:sdtContent>
                            </w:sdt>
                            <w:r w:rsidR="00180E9A" w:rsidRPr="00236CF8"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highlight w:val="black"/>
                              </w:rPr>
                              <w:t xml:space="preserve"> – This subscription is limited to employees of HMRC only.</w:t>
                            </w:r>
                            <w:r w:rsidR="00180E9A"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E304E4" w14:textId="77777777" w:rsidR="003D7F1E" w:rsidRPr="00E86AC1" w:rsidRDefault="003D7F1E" w:rsidP="003D7F1E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</w:pPr>
                          </w:p>
                          <w:p w14:paraId="1F3F4724" w14:textId="77777777" w:rsidR="003D7F1E" w:rsidRPr="00E86AC1" w:rsidRDefault="003D7F1E" w:rsidP="003D7F1E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E86AC1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  <w:t>Notes:</w:t>
                            </w:r>
                          </w:p>
                          <w:p w14:paraId="5998FF47" w14:textId="77777777" w:rsidR="00180E9A" w:rsidRDefault="00F577A0" w:rsidP="003D7F1E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color w:val="auto"/>
                                  <w:sz w:val="22"/>
                                  <w:szCs w:val="20"/>
                                </w:rPr>
                                <w:id w:val="1936936687"/>
                                <w15:color w:val="FFFF00"/>
                                <w:comboBox>
                                  <w:listItem w:value="Select Data Exchange"/>
                                  <w:listItem w:displayText="This quote is based on pricing for the data exchange partnership." w:value="This quote is based on pricing for the data exchange partnership."/>
                                  <w:listItem w:displayText="This quote is based on pricing without the data exchange partnership." w:value="This quote is based on pricing without the data exchange partnership."/>
                                </w:comboBox>
                              </w:sdtPr>
                              <w:sdtEndPr/>
                              <w:sdtContent>
                                <w:r w:rsidR="00180E9A">
                                  <w:rPr>
                                    <w:rFonts w:asciiTheme="minorHAnsi" w:hAnsiTheme="minorHAnsi"/>
                                    <w:color w:val="auto"/>
                                    <w:sz w:val="22"/>
                                    <w:szCs w:val="20"/>
                                  </w:rPr>
                                  <w:t>This quote is based on pricing for the data exchange partnership.</w:t>
                                </w:r>
                              </w:sdtContent>
                            </w:sdt>
                          </w:p>
                          <w:p w14:paraId="5D862068" w14:textId="77777777" w:rsidR="00180E9A" w:rsidRDefault="00180E9A" w:rsidP="003D7F1E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  <w:highlight w:val="black"/>
                              </w:rPr>
                              <w:t>This quote includes an average vacancy credit to account for HMRC’s typical hiring volume.</w:t>
                            </w:r>
                          </w:p>
                          <w:p w14:paraId="7D9618E8" w14:textId="77777777" w:rsidR="003D7F1E" w:rsidRPr="00E86AC1" w:rsidRDefault="003D7F1E" w:rsidP="003D7F1E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E86AC1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  <w:t>Prices shown do not include any applicable taxes. All taxes are the responsibility of the customer. This is not an invoice.</w:t>
                            </w: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214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7in;height:240.6pt;z-index:251667456;visibility:visible;mso-wrap-style:square;mso-height-percent:0;mso-wrap-distance-left:12pt;mso-wrap-distance-top:12pt;mso-wrap-distance-right:12pt;mso-wrap-distance-bottom:12pt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" filled="f" stroked="f" strokeweight="1pt">
                <v:stroke miterlimit="4"/>
                <v:textbox inset="1pt,1pt,1pt,1pt">
                  <w:txbxContent>
                    <w:p w14:paraId="7B1CCE2F" w14:textId="77777777" w:rsidR="00D344C2" w:rsidRDefault="003D7F1E" w:rsidP="003D7F1E">
                      <w:pPr>
                        <w:pStyle w:val="Body"/>
                        <w:spacing w:line="276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</w:pPr>
                      <w:r w:rsidRPr="00E86AC1"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  <w:t>Memo:</w:t>
                      </w:r>
                    </w:p>
                    <w:p w14:paraId="1B1EE926" w14:textId="77777777" w:rsidR="00833830" w:rsidRPr="00E86AC1" w:rsidRDefault="00F577A0" w:rsidP="003D7F1E">
                      <w:pPr>
                        <w:pStyle w:val="Body"/>
                        <w:spacing w:line="276" w:lineRule="auto"/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color w:val="auto"/>
                            <w:sz w:val="22"/>
                            <w:szCs w:val="22"/>
                          </w:rPr>
                          <w:id w:val="-1346163493"/>
                          <w15:color w:val="FFFF00"/>
                          <w:comboBox>
                            <w:listItem w:value="Choose an item."/>
                            <w:listItem w:displayText="Your subscription will start the business day following the receipt of signed agreement and issuance of an invoice by Textio." w:value="Your subscription will start the business day following the receipt of signed agreement and issuance of an invoice by Textio."/>
                            <w:listItem w:displayText="Your subscription renews on month day, year and ends on month day, year." w:value="Your subscription renews on month day, year and ends on month day, year."/>
                          </w:comboBox>
                        </w:sdtPr>
                        <w:sdtEndPr>
                          <w:rPr>
                            <w:rStyle w:val="Style1"/>
                          </w:rPr>
                        </w:sdtEndPr>
                        <w:sdtContent>
                          <w:r w:rsidR="00180E9A">
                            <w:rPr>
                              <w:rFonts w:asciiTheme="minorHAnsi" w:hAnsiTheme="minorHAnsi"/>
                              <w:color w:val="auto"/>
                              <w:sz w:val="22"/>
                              <w:szCs w:val="22"/>
                            </w:rPr>
                            <w:t>Your subscription will start the business day following the receipt of signed agreement and issuance of an invoice by Textio.</w:t>
                          </w:r>
                        </w:sdtContent>
                      </w:sdt>
                      <w:r w:rsidR="003D7F1E" w:rsidRPr="00E86AC1">
                        <w:rPr>
                          <w:rFonts w:asciiTheme="minorHAnsi" w:eastAsia="PostGrotesk-Medium" w:hAnsiTheme="minorHAnsi" w:cs="PostGrotesk-Medium"/>
                          <w:color w:val="auto"/>
                          <w:sz w:val="22"/>
                          <w:szCs w:val="20"/>
                        </w:rPr>
                        <w:br/>
                      </w:r>
                      <w:r w:rsidR="00152E87" w:rsidRPr="00236CF8"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highlight w:val="black"/>
                        </w:rPr>
                        <w:t xml:space="preserve">Deployment: </w:t>
                      </w:r>
                      <w:sdt>
                        <w:sdtPr>
                          <w:rPr>
                            <w:rFonts w:asciiTheme="minorHAnsi" w:hAnsiTheme="minorHAnsi" w:cs="Times New Roman"/>
                            <w:color w:val="auto"/>
                            <w:sz w:val="22"/>
                            <w:szCs w:val="22"/>
                            <w:highlight w:val="black"/>
                          </w:rPr>
                          <w:id w:val="-965966717"/>
                          <w15:color w:val="FFFF00"/>
                          <w:comboBox>
                            <w:listItem w:value="Deployment Type"/>
                            <w:listItem w:displayText="Company Wide" w:value="Company Wide"/>
                            <w:listItem w:displayText="Division" w:value="Division"/>
                            <w:listItem w:displayText="Regional" w:value="Regional"/>
                            <w:listItem w:displayText="Function" w:value="Function"/>
                          </w:comboBox>
                        </w:sdtPr>
                        <w:sdtEndPr/>
                        <w:sdtContent>
                          <w:r w:rsidR="00180E9A" w:rsidRPr="00236CF8">
                            <w:rPr>
                              <w:rFonts w:asciiTheme="minorHAnsi" w:hAnsiTheme="minorHAnsi" w:cs="Times New Roman"/>
                              <w:color w:val="auto"/>
                              <w:sz w:val="22"/>
                              <w:szCs w:val="22"/>
                              <w:highlight w:val="black"/>
                            </w:rPr>
                            <w:t>Company Wide</w:t>
                          </w:r>
                        </w:sdtContent>
                      </w:sdt>
                      <w:r w:rsidR="00180E9A" w:rsidRPr="00236CF8"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highlight w:val="black"/>
                        </w:rPr>
                        <w:t xml:space="preserve"> – This subscription is limited to employees of HMRC only.</w:t>
                      </w:r>
                      <w:r w:rsidR="00180E9A"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BE304E4" w14:textId="77777777" w:rsidR="003D7F1E" w:rsidRPr="00E86AC1" w:rsidRDefault="003D7F1E" w:rsidP="003D7F1E">
                      <w:pPr>
                        <w:pStyle w:val="Body"/>
                        <w:spacing w:line="276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</w:pPr>
                    </w:p>
                    <w:p w14:paraId="1F3F4724" w14:textId="77777777" w:rsidR="003D7F1E" w:rsidRPr="00E86AC1" w:rsidRDefault="003D7F1E" w:rsidP="003D7F1E">
                      <w:pPr>
                        <w:pStyle w:val="Body"/>
                        <w:spacing w:line="276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</w:pPr>
                      <w:r w:rsidRPr="00E86AC1"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  <w:t>Notes:</w:t>
                      </w:r>
                    </w:p>
                    <w:p w14:paraId="5998FF47" w14:textId="77777777" w:rsidR="00180E9A" w:rsidRDefault="00F577A0" w:rsidP="003D7F1E">
                      <w:pPr>
                        <w:pStyle w:val="Body"/>
                        <w:spacing w:line="276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color w:val="auto"/>
                            <w:sz w:val="22"/>
                            <w:szCs w:val="20"/>
                          </w:rPr>
                          <w:id w:val="1936936687"/>
                          <w15:color w:val="FFFF00"/>
                          <w:comboBox>
                            <w:listItem w:value="Select Data Exchange"/>
                            <w:listItem w:displayText="This quote is based on pricing for the data exchange partnership." w:value="This quote is based on pricing for the data exchange partnership."/>
                            <w:listItem w:displayText="This quote is based on pricing without the data exchange partnership." w:value="This quote is based on pricing without the data exchange partnership."/>
                          </w:comboBox>
                        </w:sdtPr>
                        <w:sdtEndPr/>
                        <w:sdtContent>
                          <w:r w:rsidR="00180E9A">
                            <w:rPr>
                              <w:rFonts w:asciiTheme="minorHAnsi" w:hAnsiTheme="minorHAnsi"/>
                              <w:color w:val="auto"/>
                              <w:sz w:val="22"/>
                              <w:szCs w:val="20"/>
                            </w:rPr>
                            <w:t>This quote is based on pricing for the data exchange partnership.</w:t>
                          </w:r>
                        </w:sdtContent>
                      </w:sdt>
                    </w:p>
                    <w:p w14:paraId="5D862068" w14:textId="77777777" w:rsidR="00180E9A" w:rsidRDefault="00180E9A" w:rsidP="003D7F1E">
                      <w:pPr>
                        <w:pStyle w:val="Body"/>
                        <w:spacing w:line="276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</w:pPr>
                      <w:r w:rsidRPr="00236CF8"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  <w:highlight w:val="black"/>
                        </w:rPr>
                        <w:t>This quote includes an average vacancy credit to account for HMRC’s typical hiring volume.</w:t>
                      </w:r>
                    </w:p>
                    <w:p w14:paraId="7D9618E8" w14:textId="77777777" w:rsidR="003D7F1E" w:rsidRPr="00E86AC1" w:rsidRDefault="003D7F1E" w:rsidP="003D7F1E">
                      <w:pPr>
                        <w:pStyle w:val="Body"/>
                        <w:spacing w:line="276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</w:pPr>
                      <w:r w:rsidRPr="00E86AC1"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  <w:t>Prices shown do not include any applicable taxes. All taxes are the responsibility of the customer. This is not an invoice.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br w:type="page"/>
      </w:r>
      <w:bookmarkStart w:id="0" w:name="_GoBack"/>
      <w:bookmarkEnd w:id="0"/>
    </w:p>
    <w:p w14:paraId="72FF4300" w14:textId="77777777" w:rsidR="00F074CF" w:rsidRDefault="003D7F1E" w:rsidP="00390B8D">
      <w:pPr>
        <w:pStyle w:val="Body"/>
        <w:spacing w:line="264" w:lineRule="auto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2E54C04" wp14:editId="61A2337B">
                <wp:simplePos x="0" y="0"/>
                <wp:positionH relativeFrom="page">
                  <wp:posOffset>688769</wp:posOffset>
                </wp:positionH>
                <wp:positionV relativeFrom="page">
                  <wp:posOffset>1573481</wp:posOffset>
                </wp:positionV>
                <wp:extent cx="6400800" cy="4292929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2929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EB7E4E" w14:textId="77777777" w:rsidR="009038D8" w:rsidRPr="00D344C2" w:rsidRDefault="00740F4B" w:rsidP="00467E68">
                            <w:pPr>
                              <w:pStyle w:val="Body"/>
                              <w:spacing w:line="276" w:lineRule="auto"/>
                              <w:rPr>
                                <w:rStyle w:val="Style1"/>
                                <w:rFonts w:asciiTheme="minorHAnsi" w:hAnsiTheme="minorHAnsi"/>
                                <w:szCs w:val="20"/>
                              </w:rPr>
                            </w:pPr>
                            <w:r w:rsidRPr="00E1775B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  <w:t>Terms of Service:</w:t>
                            </w:r>
                            <w:r w:rsidR="0032596F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  <w:t xml:space="preserve"> </w:t>
                            </w:r>
                            <w:bookmarkStart w:id="1" w:name="_Hlk509768265"/>
                          </w:p>
                          <w:bookmarkEnd w:id="1"/>
                          <w:p w14:paraId="73595A97" w14:textId="77777777" w:rsidR="000F07DC" w:rsidRDefault="000F07DC" w:rsidP="000F07DC">
                            <w:pPr>
                              <w:pStyle w:val="Body"/>
                              <w:spacing w:line="276" w:lineRule="auto"/>
                              <w:rPr>
                                <w:rStyle w:val="Textioparagraph"/>
                                <w:color w:val="auto"/>
                              </w:rPr>
                            </w:pPr>
                            <w:r w:rsidRPr="000613FD">
                              <w:rPr>
                                <w:rStyle w:val="Textioparagraph"/>
                                <w:color w:val="auto"/>
                              </w:rPr>
                              <w:t>This Order Form is governed by the terms of the Textio, Inc. Terms of Service found at https://www.textio.com/terms-of-service/, unless (</w:t>
                            </w:r>
                            <w:proofErr w:type="spellStart"/>
                            <w:r w:rsidRPr="000613FD">
                              <w:rPr>
                                <w:rStyle w:val="Textioparagraph"/>
                                <w:color w:val="auto"/>
                              </w:rPr>
                              <w:t>i</w:t>
                            </w:r>
                            <w:proofErr w:type="spellEnd"/>
                            <w:r w:rsidRPr="000613FD">
                              <w:rPr>
                                <w:rStyle w:val="Textioparagraph"/>
                                <w:color w:val="auto"/>
                              </w:rPr>
                              <w:t>) Customer has a services agreement executed by Textio, Inc., in which case such written services agreement will govern, or (ii) otherwise set forth herein</w:t>
                            </w:r>
                            <w:r>
                              <w:rPr>
                                <w:rStyle w:val="Textioparagraph"/>
                                <w:color w:val="auto"/>
                              </w:rPr>
                              <w:t>.</w:t>
                            </w:r>
                          </w:p>
                          <w:p w14:paraId="45F5450C" w14:textId="77777777" w:rsidR="00563043" w:rsidRPr="00D344C2" w:rsidRDefault="00563043" w:rsidP="00467E68">
                            <w:pPr>
                              <w:pStyle w:val="Body"/>
                              <w:spacing w:line="276" w:lineRule="auto"/>
                            </w:pPr>
                          </w:p>
                          <w:tbl>
                            <w:tblPr>
                              <w:tblW w:w="9936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  <w:gridCol w:w="3600"/>
                              <w:gridCol w:w="432"/>
                              <w:gridCol w:w="1152"/>
                              <w:gridCol w:w="3600"/>
                            </w:tblGrid>
                            <w:tr w:rsidR="00881365" w:rsidRPr="00390B8D" w14:paraId="0D7F9850" w14:textId="77777777" w:rsidTr="00881365">
                              <w:trPr>
                                <w:trHeight w:val="576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6D66B04D" w14:textId="77777777" w:rsidR="00881365" w:rsidRPr="00390B8D" w:rsidRDefault="00881365" w:rsidP="00881365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Theme="minorHAnsi" w:hAnsiTheme="minorHAnsi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7867D1A" w14:textId="77777777" w:rsidR="00881365" w:rsidRDefault="00881365" w:rsidP="00881365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yellow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Textio, Inc.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79FD21" w14:textId="77777777" w:rsidR="00881365" w:rsidRPr="00390B8D" w:rsidRDefault="00881365" w:rsidP="00881365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Theme="minorHAnsi" w:hAnsiTheme="minorHAnsi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6BF094AE" w14:textId="77777777" w:rsidR="00881365" w:rsidRPr="00180E9A" w:rsidRDefault="00881365" w:rsidP="00881365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Theme="minorHAnsi" w:hAnsiTheme="minorHAnsi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784D22C" w14:textId="77777777" w:rsidR="00881365" w:rsidRPr="00180E9A" w:rsidRDefault="00180E9A" w:rsidP="00881365">
                                  <w:pPr>
                                    <w:pStyle w:val="Body"/>
                                    <w:spacing w:line="264" w:lineRule="auto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180E9A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HM Revenue &amp; Customs</w:t>
                                  </w:r>
                                </w:p>
                              </w:tc>
                            </w:tr>
                            <w:tr w:rsidR="00881365" w:rsidRPr="00390B8D" w14:paraId="1D6D16A9" w14:textId="77777777" w:rsidTr="00881365">
                              <w:trPr>
                                <w:trHeight w:val="576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7302DC9F" w14:textId="77777777" w:rsidR="00881365" w:rsidRPr="00390B8D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FD6BC5E" w14:textId="30BA484B" w:rsidR="00881365" w:rsidRDefault="00236CF8" w:rsidP="00881365">
                                  <w:pPr>
                                    <w:pStyle w:val="Body"/>
                                    <w:pBdr>
                                      <w:bottom w:val="single" w:sz="4" w:space="1" w:color="auto"/>
                                    </w:pBdr>
                                    <w:spacing w:line="264" w:lineRule="auto"/>
                                    <w:jc w:val="center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053EAE" w14:textId="77777777" w:rsidR="00881365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7042A5EC" w14:textId="77777777" w:rsidR="00881365" w:rsidRPr="00390B8D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7E453BB" w14:textId="347BC020" w:rsidR="00881365" w:rsidRDefault="00236CF8" w:rsidP="00881365">
                                  <w:pPr>
                                    <w:pStyle w:val="Body"/>
                                    <w:pBdr>
                                      <w:bottom w:val="single" w:sz="4" w:space="1" w:color="auto"/>
                                    </w:pBdr>
                                    <w:spacing w:line="264" w:lineRule="auto"/>
                                    <w:jc w:val="center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XXXXXXXXXXXXXXXXXXXXXXXXXXXX</w:t>
                                  </w:r>
                                </w:p>
                              </w:tc>
                            </w:tr>
                            <w:tr w:rsidR="00881365" w:rsidRPr="00236CF8" w14:paraId="5E530287" w14:textId="77777777" w:rsidTr="00881365">
                              <w:trPr>
                                <w:trHeight w:val="576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7D0B102E" w14:textId="77777777" w:rsidR="00881365" w:rsidRPr="00390B8D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Print Name: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78BD28" w14:textId="32C6EA60" w:rsidR="00881365" w:rsidRPr="00236CF8" w:rsidRDefault="00236CF8" w:rsidP="00881365">
                                  <w:pPr>
                                    <w:pStyle w:val="Body"/>
                                    <w:pBdr>
                                      <w:bottom w:val="single" w:sz="4" w:space="1" w:color="auto"/>
                                    </w:pBdr>
                                    <w:spacing w:line="264" w:lineRule="auto"/>
                                    <w:jc w:val="center"/>
                                    <w:rPr>
                                      <w:rFonts w:asciiTheme="minorHAnsi" w:hAnsiTheme="minorHAnsi"/>
                                      <w:color w:val="auto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auto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XXXXXXXXXXXXXXXXXXXXXXXXXXXXX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D7888" w14:textId="77777777" w:rsidR="00881365" w:rsidRPr="00236CF8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4D05BA72" w14:textId="77777777" w:rsidR="00881365" w:rsidRPr="00236CF8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Print Name: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FCE745D" w14:textId="2248C1ED" w:rsidR="00881365" w:rsidRPr="00236CF8" w:rsidRDefault="00236CF8" w:rsidP="00881365">
                                  <w:pPr>
                                    <w:pStyle w:val="Body"/>
                                    <w:pBdr>
                                      <w:bottom w:val="single" w:sz="4" w:space="1" w:color="auto"/>
                                    </w:pBdr>
                                    <w:spacing w:line="264" w:lineRule="auto"/>
                                    <w:jc w:val="center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XXXXXXXXXXXXXXXXXXXXXXXXXXXXX</w:t>
                                  </w:r>
                                </w:p>
                              </w:tc>
                            </w:tr>
                            <w:tr w:rsidR="00881365" w:rsidRPr="00236CF8" w14:paraId="6B882DC6" w14:textId="77777777" w:rsidTr="00802ECB">
                              <w:trPr>
                                <w:trHeight w:val="576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3194E0DE" w14:textId="77777777" w:rsidR="00881365" w:rsidRPr="00390B8D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78366BC" w14:textId="0E0B736B" w:rsidR="00881365" w:rsidRPr="00236CF8" w:rsidRDefault="00236CF8" w:rsidP="00881365">
                                  <w:pPr>
                                    <w:pStyle w:val="Body"/>
                                    <w:pBdr>
                                      <w:bottom w:val="single" w:sz="4" w:space="1" w:color="auto"/>
                                    </w:pBdr>
                                    <w:spacing w:line="264" w:lineRule="auto"/>
                                    <w:jc w:val="center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XXXXXXXXXXXXXXXXXXXXXXXXXXXXX</w:t>
                                  </w: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091C14" w14:textId="77777777" w:rsidR="00881365" w:rsidRPr="00236CF8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438706AE" w14:textId="77777777" w:rsidR="00881365" w:rsidRPr="00236CF8" w:rsidRDefault="00881365" w:rsidP="00881365">
                                  <w:pPr>
                                    <w:pStyle w:val="Body"/>
                                    <w:spacing w:line="264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E180BC4" w14:textId="01483425" w:rsidR="00881365" w:rsidRPr="00236CF8" w:rsidRDefault="00236CF8" w:rsidP="00881365">
                                  <w:pPr>
                                    <w:pStyle w:val="Body"/>
                                    <w:pBdr>
                                      <w:bottom w:val="single" w:sz="4" w:space="1" w:color="auto"/>
                                    </w:pBdr>
                                    <w:spacing w:line="264" w:lineRule="auto"/>
                                    <w:jc w:val="center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XXXXXXXXXXXXXXXXXXXXXXXXXXXX</w:t>
                                  </w:r>
                                </w:p>
                              </w:tc>
                            </w:tr>
                            <w:tr w:rsidR="00881365" w:rsidRPr="00236CF8" w14:paraId="63E67387" w14:textId="77777777" w:rsidTr="00802ECB">
                              <w:trPr>
                                <w:trHeight w:val="576"/>
                              </w:trPr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62510162" w14:textId="77777777" w:rsidR="00881365" w:rsidRPr="00390B8D" w:rsidRDefault="00881365" w:rsidP="00881365">
                                  <w:pPr>
                                    <w:jc w:val="right"/>
                                    <w:rPr>
                                      <w:rFonts w:asciiTheme="minorHAnsi" w:hAnsiTheme="minorHAnsi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8AF0190" w14:textId="3DBA772A" w:rsidR="00881365" w:rsidRPr="00236CF8" w:rsidRDefault="00236CF8" w:rsidP="00881365">
                                  <w:pPr>
                                    <w:pStyle w:val="Body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64" w:lineRule="auto"/>
                                    <w:jc w:val="center"/>
                                    <w:rPr>
                                      <w:rFonts w:asciiTheme="minorHAnsi" w:hAnsiTheme="minorHAnsi"/>
                                      <w:color w:val="auto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auto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XXXXXXXXXXXXXXXXXXXXXXXXXXXXX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DBDFE8" w14:textId="77777777" w:rsidR="00881365" w:rsidRPr="00236CF8" w:rsidRDefault="00881365" w:rsidP="00881365">
                                  <w:pPr>
                                    <w:jc w:val="right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bottom"/>
                                </w:tcPr>
                                <w:p w14:paraId="2A29A505" w14:textId="77777777" w:rsidR="00881365" w:rsidRPr="00236CF8" w:rsidRDefault="00881365" w:rsidP="00881365">
                                  <w:pPr>
                                    <w:jc w:val="right"/>
                                    <w:rPr>
                                      <w:rFonts w:asciiTheme="minorHAnsi" w:hAnsiTheme="minorHAnsi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AAC6D36" w14:textId="4EAC0981" w:rsidR="00881365" w:rsidRPr="00236CF8" w:rsidRDefault="00236CF8" w:rsidP="00152E8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</w:pPr>
                                  <w:r w:rsidRPr="00236CF8">
                                    <w:rPr>
                                      <w:rFonts w:asciiTheme="minorHAnsi" w:hAnsiTheme="minorHAnsi"/>
                                      <w:color w:val="555354"/>
                                      <w:kern w:val="16"/>
                                      <w:sz w:val="22"/>
                                      <w:szCs w:val="22"/>
                                      <w:highlight w:val="black"/>
                                      <w14:ligatures w14:val="standardContextual"/>
                                    </w:rPr>
                                    <w:t>XXXXXXXXXXXXXXXXXXXXXXXXXXXXX</w:t>
                                  </w:r>
                                </w:p>
                              </w:tc>
                            </w:tr>
                          </w:tbl>
                          <w:p w14:paraId="1AEAE3C1" w14:textId="77777777" w:rsidR="003D7F1E" w:rsidRPr="00390B8D" w:rsidRDefault="003D7F1E" w:rsidP="003D7F1E">
                            <w:pPr>
                              <w:rPr>
                                <w:rFonts w:asciiTheme="minorHAnsi" w:hAnsiTheme="minorHAnsi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40301132" w14:textId="77777777" w:rsidR="00FF5730" w:rsidRPr="00E1775B" w:rsidRDefault="00FF5730" w:rsidP="00467E68">
                            <w:pPr>
                              <w:pStyle w:val="Body"/>
                              <w:spacing w:line="276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4C04" id="_x0000_s1028" type="#_x0000_t202" style="position:absolute;margin-left:54.25pt;margin-top:123.9pt;width:7in;height:338.05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" filled="f" stroked="f" strokeweight="1pt">
                <v:stroke miterlimit="4"/>
                <v:textbox inset="1pt,1pt,1pt,1pt">
                  <w:txbxContent>
                    <w:p w14:paraId="66EB7E4E" w14:textId="77777777" w:rsidR="009038D8" w:rsidRPr="00D344C2" w:rsidRDefault="00740F4B" w:rsidP="00467E68">
                      <w:pPr>
                        <w:pStyle w:val="Body"/>
                        <w:spacing w:line="276" w:lineRule="auto"/>
                        <w:rPr>
                          <w:rStyle w:val="Style1"/>
                          <w:rFonts w:asciiTheme="minorHAnsi" w:hAnsiTheme="minorHAnsi"/>
                          <w:szCs w:val="20"/>
                        </w:rPr>
                      </w:pPr>
                      <w:r w:rsidRPr="00E1775B"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  <w:t>Terms of Service:</w:t>
                      </w:r>
                      <w:r w:rsidR="0032596F"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  <w:t xml:space="preserve"> </w:t>
                      </w:r>
                      <w:bookmarkStart w:id="2" w:name="_Hlk509768265"/>
                    </w:p>
                    <w:bookmarkEnd w:id="2"/>
                    <w:p w14:paraId="73595A97" w14:textId="77777777" w:rsidR="000F07DC" w:rsidRDefault="000F07DC" w:rsidP="000F07DC">
                      <w:pPr>
                        <w:pStyle w:val="Body"/>
                        <w:spacing w:line="276" w:lineRule="auto"/>
                        <w:rPr>
                          <w:rStyle w:val="Textioparagraph"/>
                          <w:color w:val="auto"/>
                        </w:rPr>
                      </w:pPr>
                      <w:r w:rsidRPr="000613FD">
                        <w:rPr>
                          <w:rStyle w:val="Textioparagraph"/>
                          <w:color w:val="auto"/>
                        </w:rPr>
                        <w:t>This Order Form is governed by the terms of the Textio, Inc. Terms of Service found at https://www.textio.com/terms-of-service/, unless (</w:t>
                      </w:r>
                      <w:proofErr w:type="spellStart"/>
                      <w:r w:rsidRPr="000613FD">
                        <w:rPr>
                          <w:rStyle w:val="Textioparagraph"/>
                          <w:color w:val="auto"/>
                        </w:rPr>
                        <w:t>i</w:t>
                      </w:r>
                      <w:proofErr w:type="spellEnd"/>
                      <w:r w:rsidRPr="000613FD">
                        <w:rPr>
                          <w:rStyle w:val="Textioparagraph"/>
                          <w:color w:val="auto"/>
                        </w:rPr>
                        <w:t>) Customer has a services agreement executed by Textio, Inc., in which case such written services agreement will govern, or (ii) otherwise set forth herein</w:t>
                      </w:r>
                      <w:r>
                        <w:rPr>
                          <w:rStyle w:val="Textioparagraph"/>
                          <w:color w:val="auto"/>
                        </w:rPr>
                        <w:t>.</w:t>
                      </w:r>
                    </w:p>
                    <w:p w14:paraId="45F5450C" w14:textId="77777777" w:rsidR="00563043" w:rsidRPr="00D344C2" w:rsidRDefault="00563043" w:rsidP="00467E68">
                      <w:pPr>
                        <w:pStyle w:val="Body"/>
                        <w:spacing w:line="276" w:lineRule="auto"/>
                      </w:pPr>
                    </w:p>
                    <w:tbl>
                      <w:tblPr>
                        <w:tblW w:w="9936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  <w:gridCol w:w="3600"/>
                        <w:gridCol w:w="432"/>
                        <w:gridCol w:w="1152"/>
                        <w:gridCol w:w="3600"/>
                      </w:tblGrid>
                      <w:tr w:rsidR="00881365" w:rsidRPr="00390B8D" w14:paraId="0D7F9850" w14:textId="77777777" w:rsidTr="00881365">
                        <w:trPr>
                          <w:trHeight w:val="576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6D66B04D" w14:textId="77777777" w:rsidR="00881365" w:rsidRPr="00390B8D" w:rsidRDefault="00881365" w:rsidP="00881365">
                            <w:pPr>
                              <w:pStyle w:val="Body"/>
                              <w:spacing w:line="264" w:lineRule="auto"/>
                              <w:rPr>
                                <w:rFonts w:asciiTheme="minorHAnsi" w:hAnsiTheme="minorHAnsi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7867D1A" w14:textId="77777777" w:rsidR="00881365" w:rsidRDefault="00881365" w:rsidP="00881365">
                            <w:pPr>
                              <w:pStyle w:val="Body"/>
                              <w:spacing w:line="264" w:lineRule="auto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yellow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Textio, Inc.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79FD21" w14:textId="77777777" w:rsidR="00881365" w:rsidRPr="00390B8D" w:rsidRDefault="00881365" w:rsidP="00881365">
                            <w:pPr>
                              <w:pStyle w:val="Body"/>
                              <w:spacing w:line="264" w:lineRule="auto"/>
                              <w:rPr>
                                <w:rFonts w:asciiTheme="minorHAnsi" w:hAnsiTheme="minorHAnsi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6BF094AE" w14:textId="77777777" w:rsidR="00881365" w:rsidRPr="00180E9A" w:rsidRDefault="00881365" w:rsidP="00881365">
                            <w:pPr>
                              <w:pStyle w:val="Body"/>
                              <w:spacing w:line="264" w:lineRule="auto"/>
                              <w:rPr>
                                <w:rFonts w:asciiTheme="minorHAnsi" w:hAnsiTheme="minorHAnsi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784D22C" w14:textId="77777777" w:rsidR="00881365" w:rsidRPr="00180E9A" w:rsidRDefault="00180E9A" w:rsidP="00881365">
                            <w:pPr>
                              <w:pStyle w:val="Body"/>
                              <w:spacing w:line="264" w:lineRule="auto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80E9A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HM Revenue &amp; Customs</w:t>
                            </w:r>
                          </w:p>
                        </w:tc>
                      </w:tr>
                      <w:tr w:rsidR="00881365" w:rsidRPr="00390B8D" w14:paraId="1D6D16A9" w14:textId="77777777" w:rsidTr="00881365">
                        <w:trPr>
                          <w:trHeight w:val="576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7302DC9F" w14:textId="77777777" w:rsidR="00881365" w:rsidRPr="00390B8D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FD6BC5E" w14:textId="30BA484B" w:rsidR="00881365" w:rsidRDefault="00236CF8" w:rsidP="00881365">
                            <w:pPr>
                              <w:pStyle w:val="Body"/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053EAE" w14:textId="77777777" w:rsidR="00881365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7042A5EC" w14:textId="77777777" w:rsidR="00881365" w:rsidRPr="00390B8D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7E453BB" w14:textId="347BC020" w:rsidR="00881365" w:rsidRDefault="00236CF8" w:rsidP="00881365">
                            <w:pPr>
                              <w:pStyle w:val="Body"/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XXXXXXXXXXXXXXXXXXXXXXXXXXXX</w:t>
                            </w:r>
                          </w:p>
                        </w:tc>
                      </w:tr>
                      <w:tr w:rsidR="00881365" w:rsidRPr="00236CF8" w14:paraId="5E530287" w14:textId="77777777" w:rsidTr="00881365">
                        <w:trPr>
                          <w:trHeight w:val="576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7D0B102E" w14:textId="77777777" w:rsidR="00881365" w:rsidRPr="00390B8D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Print Name: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78BD28" w14:textId="32C6EA60" w:rsidR="00881365" w:rsidRPr="00236CF8" w:rsidRDefault="00236CF8" w:rsidP="00881365">
                            <w:pPr>
                              <w:pStyle w:val="Body"/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XXXXXXXXXXXXXXXXXXXXXXXXXXXXX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D7888" w14:textId="77777777" w:rsidR="00881365" w:rsidRPr="00236CF8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4D05BA72" w14:textId="77777777" w:rsidR="00881365" w:rsidRPr="00236CF8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Print Name: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FCE745D" w14:textId="2248C1ED" w:rsidR="00881365" w:rsidRPr="00236CF8" w:rsidRDefault="00236CF8" w:rsidP="00881365">
                            <w:pPr>
                              <w:pStyle w:val="Body"/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XXXXXXXXXXXXXXXXXXXXXXXXXXXXX</w:t>
                            </w:r>
                          </w:p>
                        </w:tc>
                      </w:tr>
                      <w:tr w:rsidR="00881365" w:rsidRPr="00236CF8" w14:paraId="6B882DC6" w14:textId="77777777" w:rsidTr="00802ECB">
                        <w:trPr>
                          <w:trHeight w:val="576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3194E0DE" w14:textId="77777777" w:rsidR="00881365" w:rsidRPr="00390B8D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78366BC" w14:textId="0E0B736B" w:rsidR="00881365" w:rsidRPr="00236CF8" w:rsidRDefault="00236CF8" w:rsidP="00881365">
                            <w:pPr>
                              <w:pStyle w:val="Body"/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XXXXXXXXXXXXXXXXXXXXXXXXXXXXX</w:t>
                            </w: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091C14" w14:textId="77777777" w:rsidR="00881365" w:rsidRPr="00236CF8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438706AE" w14:textId="77777777" w:rsidR="00881365" w:rsidRPr="00236CF8" w:rsidRDefault="00881365" w:rsidP="00881365">
                            <w:pPr>
                              <w:pStyle w:val="Body"/>
                              <w:spacing w:line="264" w:lineRule="auto"/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E180BC4" w14:textId="01483425" w:rsidR="00881365" w:rsidRPr="00236CF8" w:rsidRDefault="00236CF8" w:rsidP="00881365">
                            <w:pPr>
                              <w:pStyle w:val="Body"/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XXXXXXXXXXXXXXXXXXXXXXXXXXXX</w:t>
                            </w:r>
                          </w:p>
                        </w:tc>
                      </w:tr>
                      <w:tr w:rsidR="00881365" w:rsidRPr="00236CF8" w14:paraId="63E67387" w14:textId="77777777" w:rsidTr="00802ECB">
                        <w:trPr>
                          <w:trHeight w:val="576"/>
                        </w:trPr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62510162" w14:textId="77777777" w:rsidR="00881365" w:rsidRPr="00390B8D" w:rsidRDefault="00881365" w:rsidP="00881365">
                            <w:pPr>
                              <w:jc w:val="right"/>
                              <w:rPr>
                                <w:rFonts w:asciiTheme="minorHAnsi" w:hAnsiTheme="minorHAnsi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8AF0190" w14:textId="3DBA772A" w:rsidR="00881365" w:rsidRPr="00236CF8" w:rsidRDefault="00236CF8" w:rsidP="00881365">
                            <w:pPr>
                              <w:pStyle w:val="Bod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XXXXXXXXXXXXXXXXXXXXXXXXXXXXX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DBDFE8" w14:textId="77777777" w:rsidR="00881365" w:rsidRPr="00236CF8" w:rsidRDefault="00881365" w:rsidP="00881365">
                            <w:pPr>
                              <w:jc w:val="right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bottom"/>
                          </w:tcPr>
                          <w:p w14:paraId="2A29A505" w14:textId="77777777" w:rsidR="00881365" w:rsidRPr="00236CF8" w:rsidRDefault="00881365" w:rsidP="00881365">
                            <w:pPr>
                              <w:jc w:val="right"/>
                              <w:rPr>
                                <w:rFonts w:asciiTheme="minorHAnsi" w:hAnsiTheme="minorHAnsi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AAC6D36" w14:textId="4EAC0981" w:rsidR="00881365" w:rsidRPr="00236CF8" w:rsidRDefault="00236CF8" w:rsidP="00152E8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236CF8">
                              <w:rPr>
                                <w:rFonts w:asciiTheme="minorHAnsi" w:hAnsiTheme="minorHAnsi"/>
                                <w:color w:val="555354"/>
                                <w:kern w:val="16"/>
                                <w:sz w:val="22"/>
                                <w:szCs w:val="22"/>
                                <w:highlight w:val="black"/>
                                <w14:ligatures w14:val="standardContextual"/>
                              </w:rPr>
                              <w:t>XXXXXXXXXXXXXXXXXXXXXXXXXXXXX</w:t>
                            </w:r>
                          </w:p>
                        </w:tc>
                      </w:tr>
                    </w:tbl>
                    <w:p w14:paraId="1AEAE3C1" w14:textId="77777777" w:rsidR="003D7F1E" w:rsidRPr="00390B8D" w:rsidRDefault="003D7F1E" w:rsidP="003D7F1E">
                      <w:pPr>
                        <w:rPr>
                          <w:rFonts w:asciiTheme="minorHAnsi" w:hAnsiTheme="minorHAnsi"/>
                          <w:kern w:val="16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40301132" w14:textId="77777777" w:rsidR="00FF5730" w:rsidRPr="00E1775B" w:rsidRDefault="00FF5730" w:rsidP="00467E68">
                      <w:pPr>
                        <w:pStyle w:val="Body"/>
                        <w:spacing w:line="276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6551">
        <w:rPr>
          <w:noProof/>
          <w:lang w:val="en-GB" w:eastAsia="en-GB"/>
        </w:rPr>
        <w:drawing>
          <wp:anchor distT="152400" distB="152400" distL="152400" distR="152400" simplePos="0" relativeHeight="251660288" behindDoc="0" locked="0" layoutInCell="1" allowOverlap="1" wp14:anchorId="269DE39B" wp14:editId="123176B2">
            <wp:simplePos x="0" y="0"/>
            <wp:positionH relativeFrom="page">
              <wp:posOffset>3067685</wp:posOffset>
            </wp:positionH>
            <wp:positionV relativeFrom="page">
              <wp:posOffset>787829</wp:posOffset>
            </wp:positionV>
            <wp:extent cx="1635760" cy="424815"/>
            <wp:effectExtent l="0" t="0" r="254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io-logo-1000px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248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F074CF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818A6" w14:textId="77777777" w:rsidR="00A43DC3" w:rsidRDefault="00A43DC3">
      <w:r>
        <w:separator/>
      </w:r>
    </w:p>
  </w:endnote>
  <w:endnote w:type="continuationSeparator" w:id="0">
    <w:p w14:paraId="28427545" w14:textId="77777777" w:rsidR="00A43DC3" w:rsidRDefault="00A4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Grotesk-Light">
    <w:altName w:val="Calibri"/>
    <w:panose1 w:val="00000000000000000000"/>
    <w:charset w:val="4D"/>
    <w:family w:val="auto"/>
    <w:notTrueType/>
    <w:pitch w:val="variable"/>
    <w:sig w:usb0="A00000EF" w:usb1="5001607B" w:usb2="00000000" w:usb3="00000000" w:csb0="00000193" w:csb1="00000000"/>
  </w:font>
  <w:font w:name="Post Grotesk">
    <w:altName w:val="Times New Roman"/>
    <w:panose1 w:val="00000000000000000000"/>
    <w:charset w:val="4D"/>
    <w:family w:val="auto"/>
    <w:notTrueType/>
    <w:pitch w:val="variable"/>
    <w:sig w:usb0="A00000AF" w:usb1="500160FB" w:usb2="00000000" w:usb3="00000000" w:csb0="0000009B" w:csb1="00000000"/>
  </w:font>
  <w:font w:name="Textio Grotesk Light">
    <w:altName w:val="Calibri"/>
    <w:panose1 w:val="00000000000000000000"/>
    <w:charset w:val="4D"/>
    <w:family w:val="auto"/>
    <w:notTrueType/>
    <w:pitch w:val="variable"/>
    <w:sig w:usb0="A00000EF" w:usb1="5001607B" w:usb2="00000000" w:usb3="00000000" w:csb0="0000009B" w:csb1="00000000"/>
  </w:font>
  <w:font w:name="Textio Grotesk Medium">
    <w:altName w:val="Calibri"/>
    <w:panose1 w:val="00000000000000000000"/>
    <w:charset w:val="4D"/>
    <w:family w:val="auto"/>
    <w:notTrueType/>
    <w:pitch w:val="variable"/>
    <w:sig w:usb0="A00000EF" w:usb1="5001607B" w:usb2="00000000" w:usb3="00000000" w:csb0="0000009B" w:csb1="00000000"/>
  </w:font>
  <w:font w:name="PostGrotesk-Medium">
    <w:panose1 w:val="00000000000000000000"/>
    <w:charset w:val="4D"/>
    <w:family w:val="auto"/>
    <w:notTrueType/>
    <w:pitch w:val="variable"/>
    <w:sig w:usb0="A00000EF" w:usb1="50016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96A3B" w14:textId="77777777" w:rsidR="00F074CF" w:rsidRDefault="00F074CF">
    <w:pPr>
      <w:tabs>
        <w:tab w:val="right" w:pos="9360"/>
      </w:tabs>
      <w:rPr>
        <w:rFonts w:ascii="Post Grotesk" w:hAnsi="Post Grotesk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C223C" w14:textId="77777777" w:rsidR="00A43DC3" w:rsidRDefault="00A43DC3">
      <w:r>
        <w:separator/>
      </w:r>
    </w:p>
  </w:footnote>
  <w:footnote w:type="continuationSeparator" w:id="0">
    <w:p w14:paraId="668480E9" w14:textId="77777777" w:rsidR="00A43DC3" w:rsidRDefault="00A4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AC872" w14:textId="77777777" w:rsidR="00F074CF" w:rsidRDefault="00F074CF">
    <w:pPr>
      <w:tabs>
        <w:tab w:val="right" w:pos="9360"/>
      </w:tabs>
      <w:rPr>
        <w:rFonts w:ascii="Post Grotesk" w:hAnsi="Post Grotesk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9A"/>
    <w:rsid w:val="000613FD"/>
    <w:rsid w:val="00096196"/>
    <w:rsid w:val="000F07DC"/>
    <w:rsid w:val="00117109"/>
    <w:rsid w:val="00152E87"/>
    <w:rsid w:val="001569E3"/>
    <w:rsid w:val="00180E9A"/>
    <w:rsid w:val="001A6DE2"/>
    <w:rsid w:val="001C3703"/>
    <w:rsid w:val="001E6551"/>
    <w:rsid w:val="002109B9"/>
    <w:rsid w:val="00231CA0"/>
    <w:rsid w:val="00236CF8"/>
    <w:rsid w:val="00262C8B"/>
    <w:rsid w:val="002B71FE"/>
    <w:rsid w:val="002B72E8"/>
    <w:rsid w:val="0032596F"/>
    <w:rsid w:val="00350418"/>
    <w:rsid w:val="00350A3B"/>
    <w:rsid w:val="00366D74"/>
    <w:rsid w:val="00390B8D"/>
    <w:rsid w:val="003A3D99"/>
    <w:rsid w:val="003D7F1E"/>
    <w:rsid w:val="004166CC"/>
    <w:rsid w:val="00425B68"/>
    <w:rsid w:val="00431C22"/>
    <w:rsid w:val="004358D7"/>
    <w:rsid w:val="00437F04"/>
    <w:rsid w:val="00467E68"/>
    <w:rsid w:val="004A77BB"/>
    <w:rsid w:val="004F2473"/>
    <w:rsid w:val="00541C71"/>
    <w:rsid w:val="005562FB"/>
    <w:rsid w:val="00563043"/>
    <w:rsid w:val="005E55CF"/>
    <w:rsid w:val="005F2CFA"/>
    <w:rsid w:val="0060103F"/>
    <w:rsid w:val="006124EB"/>
    <w:rsid w:val="006164B3"/>
    <w:rsid w:val="00617CC5"/>
    <w:rsid w:val="006417C2"/>
    <w:rsid w:val="006A0DF8"/>
    <w:rsid w:val="006B3515"/>
    <w:rsid w:val="00740F4B"/>
    <w:rsid w:val="00752624"/>
    <w:rsid w:val="00763EE1"/>
    <w:rsid w:val="007B4ED0"/>
    <w:rsid w:val="007F5A48"/>
    <w:rsid w:val="00802ECB"/>
    <w:rsid w:val="00805E53"/>
    <w:rsid w:val="00833830"/>
    <w:rsid w:val="00836669"/>
    <w:rsid w:val="00881365"/>
    <w:rsid w:val="008904EE"/>
    <w:rsid w:val="008969AD"/>
    <w:rsid w:val="009038D8"/>
    <w:rsid w:val="00920BBE"/>
    <w:rsid w:val="00972266"/>
    <w:rsid w:val="009A713C"/>
    <w:rsid w:val="009F530F"/>
    <w:rsid w:val="00A43DC3"/>
    <w:rsid w:val="00A84576"/>
    <w:rsid w:val="00A941A7"/>
    <w:rsid w:val="00AC16EC"/>
    <w:rsid w:val="00AD35EB"/>
    <w:rsid w:val="00AF25D6"/>
    <w:rsid w:val="00B54D85"/>
    <w:rsid w:val="00B60F89"/>
    <w:rsid w:val="00B94630"/>
    <w:rsid w:val="00BE77A4"/>
    <w:rsid w:val="00BF4731"/>
    <w:rsid w:val="00C32D66"/>
    <w:rsid w:val="00C50115"/>
    <w:rsid w:val="00CB18C4"/>
    <w:rsid w:val="00D344C2"/>
    <w:rsid w:val="00D62CFA"/>
    <w:rsid w:val="00D62E0B"/>
    <w:rsid w:val="00D74651"/>
    <w:rsid w:val="00E16A97"/>
    <w:rsid w:val="00E1775B"/>
    <w:rsid w:val="00E42B4A"/>
    <w:rsid w:val="00E6181F"/>
    <w:rsid w:val="00E86AC1"/>
    <w:rsid w:val="00E90577"/>
    <w:rsid w:val="00EB5A5C"/>
    <w:rsid w:val="00F074CF"/>
    <w:rsid w:val="00F93B73"/>
    <w:rsid w:val="00F97D61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EE68"/>
  <w15:docId w15:val="{B8514488-BB86-9641-8B16-2769DA27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PostGrotesk-Light" w:hAnsi="PostGrotesk-Light" w:cs="Arial Unicode MS"/>
      <w:color w:val="FEFEFE"/>
      <w:sz w:val="66"/>
      <w:szCs w:val="66"/>
    </w:rPr>
  </w:style>
  <w:style w:type="paragraph" w:customStyle="1" w:styleId="FreeForm">
    <w:name w:val="Free Form"/>
    <w:pPr>
      <w:spacing w:after="60"/>
    </w:pPr>
    <w:rPr>
      <w:rFonts w:ascii="Post Grotesk" w:hAnsi="Post Grotesk" w:cs="Arial Unicode MS"/>
      <w:color w:val="FC9B3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B3515"/>
    <w:rPr>
      <w:color w:val="808080"/>
    </w:rPr>
  </w:style>
  <w:style w:type="character" w:customStyle="1" w:styleId="Style1">
    <w:name w:val="Style1"/>
    <w:basedOn w:val="DefaultParagraphFont"/>
    <w:uiPriority w:val="1"/>
    <w:rsid w:val="00D62CFA"/>
    <w:rPr>
      <w:rFonts w:ascii="Textio Grotesk Light" w:hAnsi="Textio Grotesk Light"/>
      <w:b w:val="0"/>
      <w:i w:val="0"/>
      <w:color w:val="auto"/>
      <w:sz w:val="22"/>
    </w:rPr>
  </w:style>
  <w:style w:type="character" w:customStyle="1" w:styleId="Textioparagraph">
    <w:name w:val="Textio paragraph"/>
    <w:basedOn w:val="DefaultParagraphFont"/>
    <w:uiPriority w:val="1"/>
    <w:rsid w:val="00E1775B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FF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8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3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8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F025038388D94EA74AFE2FCF03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5340-5D12-4546-A805-425E2C83BC08}"/>
      </w:docPartPr>
      <w:docPartBody>
        <w:p w:rsidR="00641E96" w:rsidRDefault="00DC51F1">
          <w:pPr>
            <w:pStyle w:val="A4F025038388D94EA74AFE2FCF03D9E4"/>
          </w:pPr>
          <w:r w:rsidRPr="00E86AC1">
            <w:rPr>
              <w:rStyle w:val="PlaceholderText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Grotesk-Light">
    <w:altName w:val="Calibri"/>
    <w:panose1 w:val="00000000000000000000"/>
    <w:charset w:val="4D"/>
    <w:family w:val="auto"/>
    <w:notTrueType/>
    <w:pitch w:val="variable"/>
    <w:sig w:usb0="A00000EF" w:usb1="5001607B" w:usb2="00000000" w:usb3="00000000" w:csb0="00000193" w:csb1="00000000"/>
  </w:font>
  <w:font w:name="Post Grotesk">
    <w:altName w:val="Times New Roman"/>
    <w:panose1 w:val="00000000000000000000"/>
    <w:charset w:val="4D"/>
    <w:family w:val="auto"/>
    <w:notTrueType/>
    <w:pitch w:val="variable"/>
    <w:sig w:usb0="A00000AF" w:usb1="500160FB" w:usb2="00000000" w:usb3="00000000" w:csb0="0000009B" w:csb1="00000000"/>
  </w:font>
  <w:font w:name="Textio Grotesk Light">
    <w:altName w:val="Calibri"/>
    <w:panose1 w:val="00000000000000000000"/>
    <w:charset w:val="4D"/>
    <w:family w:val="auto"/>
    <w:notTrueType/>
    <w:pitch w:val="variable"/>
    <w:sig w:usb0="A00000EF" w:usb1="5001607B" w:usb2="00000000" w:usb3="00000000" w:csb0="0000009B" w:csb1="00000000"/>
  </w:font>
  <w:font w:name="Textio Grotesk Medium">
    <w:altName w:val="Calibri"/>
    <w:panose1 w:val="00000000000000000000"/>
    <w:charset w:val="4D"/>
    <w:family w:val="auto"/>
    <w:notTrueType/>
    <w:pitch w:val="variable"/>
    <w:sig w:usb0="A00000EF" w:usb1="5001607B" w:usb2="00000000" w:usb3="00000000" w:csb0="0000009B" w:csb1="00000000"/>
  </w:font>
  <w:font w:name="PostGrotesk-Medium">
    <w:panose1 w:val="00000000000000000000"/>
    <w:charset w:val="4D"/>
    <w:family w:val="auto"/>
    <w:notTrueType/>
    <w:pitch w:val="variable"/>
    <w:sig w:usb0="A00000EF" w:usb1="5001607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F1"/>
    <w:rsid w:val="00641E96"/>
    <w:rsid w:val="007B0538"/>
    <w:rsid w:val="00D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F025038388D94EA74AFE2FCF03D9E4">
    <w:name w:val="A4F025038388D94EA74AFE2FCF03D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Post Grotesk"/>
        <a:ea typeface="Post Grotesk"/>
        <a:cs typeface="Post Grotesk"/>
      </a:majorFont>
      <a:minorFont>
        <a:latin typeface="PostGrotesk-Light"/>
        <a:ea typeface="PostGrotesk-Light"/>
        <a:cs typeface="PostGrotesk-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3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Post Grotes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3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FD9B31"/>
            </a:solidFill>
            <a:effectLst/>
            <a:uFillTx/>
            <a:latin typeface="+mj-lt"/>
            <a:ea typeface="+mj-ea"/>
            <a:cs typeface="+mj-cs"/>
            <a:sym typeface="Post Grotes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36D4-3A73-44B7-B101-6E5E922E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Dyson, Robert (Commercial)</cp:lastModifiedBy>
  <cp:revision>5</cp:revision>
  <cp:lastPrinted>2019-02-25T15:51:00Z</cp:lastPrinted>
  <dcterms:created xsi:type="dcterms:W3CDTF">2019-02-25T15:51:00Z</dcterms:created>
  <dcterms:modified xsi:type="dcterms:W3CDTF">2019-03-06T13:47:00Z</dcterms:modified>
</cp:coreProperties>
</file>