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bookmarkStart w:id="0" w:name="_Hlk199336473"/>
      <w:bookmarkEnd w:id="0"/>
      <w:r w:rsidRPr="003E6AAE">
        <w:rPr>
          <w:noProof/>
        </w:rPr>
        <w:drawing>
          <wp:anchor distT="0" distB="0" distL="114300" distR="114300" simplePos="0" relativeHeight="251665408"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25A60" w:rsidRDefault="006235A6" w:rsidP="006235A6">
      <w:pPr>
        <w:pStyle w:val="Footer"/>
        <w:spacing w:after="120" w:line="240" w:lineRule="atLeast"/>
        <w:rPr>
          <w:sz w:val="20"/>
          <w:highlight w:val="yellow"/>
        </w:rPr>
      </w:pPr>
    </w:p>
    <w:p w14:paraId="0007FC6E" w14:textId="77777777" w:rsidR="00EF0EB3" w:rsidRPr="006F6DBB" w:rsidRDefault="00EF0EB3" w:rsidP="006F6DBB">
      <w:pPr>
        <w:adjustRightInd/>
        <w:rPr>
          <w:rFonts w:eastAsia="Times New Roman"/>
          <w:color w:val="000000"/>
        </w:rPr>
      </w:pPr>
      <w:r w:rsidRPr="00EF0EB3">
        <w:rPr>
          <w:rFonts w:ascii="Roboto" w:eastAsia="Times New Roman" w:hAnsi="Roboto" w:cs="Times New Roman"/>
          <w:color w:val="000000"/>
        </w:rPr>
        <w:br/>
      </w:r>
      <w:r w:rsidRPr="00EF0EB3">
        <w:rPr>
          <w:rFonts w:eastAsia="Times New Roman"/>
          <w:color w:val="000000"/>
        </w:rPr>
        <w:t>Apec Group Association</w:t>
      </w:r>
    </w:p>
    <w:p w14:paraId="051F3E65" w14:textId="77777777" w:rsidR="006F6DBB" w:rsidRPr="006F6DBB" w:rsidRDefault="006F6DBB" w:rsidP="006F6DBB">
      <w:pPr>
        <w:pStyle w:val="Footer"/>
        <w:spacing w:line="240" w:lineRule="atLeast"/>
        <w:rPr>
          <w:rFonts w:eastAsia="Times New Roman" w:cs="Arial"/>
          <w:color w:val="000000"/>
          <w:sz w:val="20"/>
        </w:rPr>
      </w:pPr>
      <w:r w:rsidRPr="006F6DBB">
        <w:rPr>
          <w:rFonts w:eastAsia="Times New Roman" w:cs="Arial"/>
          <w:color w:val="000000"/>
          <w:sz w:val="20"/>
        </w:rPr>
        <w:t>Red Admiral Car Park,</w:t>
      </w:r>
    </w:p>
    <w:p w14:paraId="6CB7E102" w14:textId="47880249" w:rsidR="006F6DBB" w:rsidRPr="006F6DBB" w:rsidRDefault="006F6DBB" w:rsidP="006F6DBB">
      <w:pPr>
        <w:pStyle w:val="Footer"/>
        <w:spacing w:line="240" w:lineRule="atLeast"/>
        <w:rPr>
          <w:rFonts w:eastAsia="Times New Roman" w:cs="Arial"/>
          <w:color w:val="000000"/>
          <w:sz w:val="20"/>
        </w:rPr>
      </w:pPr>
      <w:r w:rsidRPr="006F6DBB">
        <w:rPr>
          <w:rFonts w:eastAsia="Times New Roman" w:cs="Arial"/>
          <w:color w:val="000000"/>
          <w:sz w:val="20"/>
        </w:rPr>
        <w:t>2 Boston Ave</w:t>
      </w:r>
    </w:p>
    <w:p w14:paraId="6317B4A9" w14:textId="47CC9119" w:rsidR="006F6DBB" w:rsidRPr="006F6DBB" w:rsidRDefault="006F6DBB" w:rsidP="006F6DBB">
      <w:pPr>
        <w:pStyle w:val="Footer"/>
        <w:spacing w:line="240" w:lineRule="atLeast"/>
        <w:rPr>
          <w:rFonts w:eastAsia="Times New Roman" w:cs="Arial"/>
          <w:color w:val="000000"/>
          <w:sz w:val="20"/>
        </w:rPr>
      </w:pPr>
      <w:r w:rsidRPr="006F6DBB">
        <w:rPr>
          <w:rFonts w:eastAsia="Times New Roman" w:cs="Arial"/>
          <w:color w:val="000000"/>
          <w:sz w:val="20"/>
        </w:rPr>
        <w:t>Runcorn</w:t>
      </w:r>
    </w:p>
    <w:p w14:paraId="0062C29F" w14:textId="0DE7391D" w:rsidR="001C189C" w:rsidRPr="006F6DBB" w:rsidRDefault="006F6DBB" w:rsidP="006F6DBB">
      <w:pPr>
        <w:pStyle w:val="Footer"/>
        <w:spacing w:line="240" w:lineRule="atLeast"/>
        <w:rPr>
          <w:rFonts w:eastAsia="Times New Roman" w:cs="Arial"/>
          <w:color w:val="000000"/>
          <w:sz w:val="20"/>
        </w:rPr>
      </w:pPr>
      <w:r w:rsidRPr="006F6DBB">
        <w:rPr>
          <w:rFonts w:eastAsia="Times New Roman" w:cs="Arial"/>
          <w:color w:val="000000"/>
          <w:sz w:val="20"/>
        </w:rPr>
        <w:t>WA7 5JQ</w:t>
      </w:r>
    </w:p>
    <w:p w14:paraId="3D560EA2" w14:textId="77777777" w:rsidR="006F6DBB" w:rsidRDefault="006F6DBB" w:rsidP="006235A6">
      <w:pPr>
        <w:pStyle w:val="Footer"/>
        <w:spacing w:after="120" w:line="240" w:lineRule="atLeast"/>
        <w:rPr>
          <w:sz w:val="20"/>
        </w:rPr>
      </w:pPr>
    </w:p>
    <w:p w14:paraId="3DBAE34C" w14:textId="18A02FD2" w:rsidR="006235A6" w:rsidRPr="00945F3D" w:rsidRDefault="00E562F2" w:rsidP="006235A6">
      <w:pPr>
        <w:pStyle w:val="Footer"/>
        <w:spacing w:after="120" w:line="240" w:lineRule="atLeast"/>
        <w:rPr>
          <w:sz w:val="20"/>
        </w:rPr>
      </w:pPr>
      <w:r>
        <w:rPr>
          <w:noProof/>
          <w:sz w:val="20"/>
        </w:rPr>
        <mc:AlternateContent>
          <mc:Choice Requires="wps">
            <w:drawing>
              <wp:anchor distT="0" distB="0" distL="114300" distR="114300" simplePos="0" relativeHeight="251673088" behindDoc="0" locked="0" layoutInCell="1" allowOverlap="1" wp14:anchorId="5EA7CC1B" wp14:editId="1BB6BD00">
                <wp:simplePos x="0" y="0"/>
                <wp:positionH relativeFrom="column">
                  <wp:posOffset>282839</wp:posOffset>
                </wp:positionH>
                <wp:positionV relativeFrom="paragraph">
                  <wp:posOffset>18271</wp:posOffset>
                </wp:positionV>
                <wp:extent cx="1475105" cy="114097"/>
                <wp:effectExtent l="0" t="0" r="10795" b="19685"/>
                <wp:wrapNone/>
                <wp:docPr id="543359199" name="Rectangle 1"/>
                <wp:cNvGraphicFramePr/>
                <a:graphic xmlns:a="http://schemas.openxmlformats.org/drawingml/2006/main">
                  <a:graphicData uri="http://schemas.microsoft.com/office/word/2010/wordprocessingShape">
                    <wps:wsp>
                      <wps:cNvSpPr/>
                      <wps:spPr>
                        <a:xfrm>
                          <a:off x="0" y="0"/>
                          <a:ext cx="1475105" cy="11409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CB1D2" id="Rectangle 1" o:spid="_x0000_s1026" style="position:absolute;margin-left:22.25pt;margin-top:1.45pt;width:116.15pt;height: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" fillcolor="black [3200]" strokecolor="black [480]" strokeweight="2pt"/>
            </w:pict>
          </mc:Fallback>
        </mc:AlternateContent>
      </w:r>
      <w:r w:rsidR="006235A6" w:rsidRPr="00592652">
        <w:rPr>
          <w:sz w:val="20"/>
        </w:rPr>
        <w:t>Attn</w:t>
      </w:r>
      <w:r w:rsidR="006235A6" w:rsidRPr="00945F3D">
        <w:rPr>
          <w:sz w:val="20"/>
        </w:rPr>
        <w:t xml:space="preserve">: </w:t>
      </w:r>
    </w:p>
    <w:p w14:paraId="3DBAE34D" w14:textId="54574548" w:rsidR="006235A6" w:rsidRPr="00945F3D" w:rsidRDefault="00E562F2" w:rsidP="006235A6">
      <w:pPr>
        <w:pStyle w:val="Footer"/>
        <w:spacing w:after="120" w:line="240" w:lineRule="atLeast"/>
        <w:rPr>
          <w:sz w:val="20"/>
        </w:rPr>
      </w:pPr>
      <w:r>
        <w:rPr>
          <w:noProof/>
          <w:sz w:val="20"/>
        </w:rPr>
        <mc:AlternateContent>
          <mc:Choice Requires="wps">
            <w:drawing>
              <wp:anchor distT="0" distB="0" distL="114300" distR="114300" simplePos="0" relativeHeight="251674112" behindDoc="0" locked="0" layoutInCell="1" allowOverlap="1" wp14:anchorId="2E5B7D60" wp14:editId="3309CBA0">
                <wp:simplePos x="0" y="0"/>
                <wp:positionH relativeFrom="column">
                  <wp:posOffset>740039</wp:posOffset>
                </wp:positionH>
                <wp:positionV relativeFrom="paragraph">
                  <wp:posOffset>5332</wp:posOffset>
                </wp:positionV>
                <wp:extent cx="1276350" cy="145570"/>
                <wp:effectExtent l="0" t="0" r="19050" b="26035"/>
                <wp:wrapNone/>
                <wp:docPr id="1848552947" name="Rectangle 2"/>
                <wp:cNvGraphicFramePr/>
                <a:graphic xmlns:a="http://schemas.openxmlformats.org/drawingml/2006/main">
                  <a:graphicData uri="http://schemas.microsoft.com/office/word/2010/wordprocessingShape">
                    <wps:wsp>
                      <wps:cNvSpPr/>
                      <wps:spPr>
                        <a:xfrm>
                          <a:off x="0" y="0"/>
                          <a:ext cx="1276350" cy="1455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8BF22" id="Rectangle 2" o:spid="_x0000_s1026" style="position:absolute;margin-left:58.25pt;margin-top:.4pt;width:100.5pt;height:11.4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" fillcolor="black [3200]" strokecolor="black [480]" strokeweight="2pt"/>
            </w:pict>
          </mc:Fallback>
        </mc:AlternateContent>
      </w:r>
      <w:r w:rsidR="006235A6" w:rsidRPr="00945F3D">
        <w:rPr>
          <w:sz w:val="20"/>
        </w:rPr>
        <w:t xml:space="preserve">By email to: </w:t>
      </w:r>
    </w:p>
    <w:p w14:paraId="3DBAE34E" w14:textId="05FE2982" w:rsidR="006235A6" w:rsidRPr="00025A60" w:rsidRDefault="006235A6" w:rsidP="006235A6">
      <w:pPr>
        <w:pStyle w:val="Normpara"/>
        <w:spacing w:line="240" w:lineRule="atLeast"/>
        <w:ind w:left="5760" w:right="3"/>
        <w:jc w:val="both"/>
        <w:rPr>
          <w:rFonts w:cs="Arial"/>
          <w:sz w:val="20"/>
          <w:szCs w:val="20"/>
          <w:highlight w:val="yellow"/>
        </w:rPr>
      </w:pPr>
      <w:bookmarkStart w:id="1" w:name="date"/>
      <w:bookmarkStart w:id="2" w:name="Title"/>
      <w:bookmarkEnd w:id="1"/>
      <w:bookmarkEnd w:id="2"/>
      <w:r w:rsidRPr="00592652">
        <w:rPr>
          <w:rFonts w:cs="Arial"/>
          <w:sz w:val="20"/>
          <w:szCs w:val="20"/>
        </w:rPr>
        <w:t xml:space="preserve">Date: </w:t>
      </w:r>
      <w:r w:rsidR="00085182" w:rsidRPr="00B71521">
        <w:rPr>
          <w:rFonts w:cs="Arial"/>
          <w:sz w:val="20"/>
          <w:szCs w:val="20"/>
        </w:rPr>
        <w:t>10</w:t>
      </w:r>
      <w:r w:rsidR="00085182" w:rsidRPr="00B71521">
        <w:rPr>
          <w:rFonts w:cs="Arial"/>
          <w:sz w:val="20"/>
          <w:szCs w:val="20"/>
          <w:vertAlign w:val="superscript"/>
        </w:rPr>
        <w:t>th</w:t>
      </w:r>
      <w:r w:rsidR="00085182" w:rsidRPr="00B71521">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3DBAE351" w14:textId="648309FB" w:rsidR="006235A6" w:rsidRPr="00592652" w:rsidRDefault="006235A6" w:rsidP="006235A6">
      <w:pPr>
        <w:pStyle w:val="Numpara"/>
        <w:numPr>
          <w:ilvl w:val="0"/>
          <w:numId w:val="0"/>
        </w:numPr>
        <w:spacing w:before="0"/>
        <w:jc w:val="both"/>
        <w:rPr>
          <w:rFonts w:cs="Arial"/>
          <w:sz w:val="20"/>
          <w:szCs w:val="20"/>
        </w:rPr>
      </w:pPr>
      <w:r w:rsidRPr="00592652">
        <w:rPr>
          <w:rFonts w:cs="Arial"/>
          <w:sz w:val="20"/>
          <w:szCs w:val="20"/>
        </w:rPr>
        <w:t xml:space="preserve">Dear </w:t>
      </w:r>
      <w:r w:rsidR="00C712EC" w:rsidRPr="00C712EC">
        <w:rPr>
          <w:sz w:val="20"/>
          <w:highlight w:val="black"/>
        </w:rPr>
        <w:t>Redacted</w:t>
      </w: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3"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3"/>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0447AC82" w14:textId="339BEC5C" w:rsidR="00A54C8D" w:rsidRDefault="00A54C8D" w:rsidP="00A54C8D">
      <w:pPr>
        <w:pStyle w:val="ListParagraph"/>
        <w:numPr>
          <w:ilvl w:val="0"/>
          <w:numId w:val="12"/>
        </w:numPr>
        <w:textAlignment w:val="baseline"/>
      </w:pPr>
      <w:r w:rsidRPr="008E5383">
        <w:rPr>
          <w:b/>
          <w:bCs/>
        </w:rPr>
        <w:t>Apec Group Association</w:t>
      </w:r>
      <w:r w:rsidRPr="00DA14F0">
        <w:t xml:space="preserve">, </w:t>
      </w:r>
      <w:r w:rsidR="00F8194A" w:rsidRPr="00DA14F0">
        <w:t xml:space="preserve">a company incorporated and registered in England with company number </w:t>
      </w:r>
      <w:r w:rsidR="008C421E" w:rsidRPr="008C421E">
        <w:t>215896321</w:t>
      </w:r>
      <w:r w:rsidR="00F8194A">
        <w:t xml:space="preserve"> </w:t>
      </w:r>
      <w:r>
        <w:t xml:space="preserve">with </w:t>
      </w:r>
      <w:r w:rsidRPr="00DA14F0">
        <w:t xml:space="preserve">registered VAT number </w:t>
      </w:r>
      <w:r>
        <w:t>344012403</w:t>
      </w:r>
      <w:r w:rsidRPr="00DA14F0">
        <w:t xml:space="preserve"> whose registered office is at </w:t>
      </w:r>
      <w:r w:rsidR="00D43422">
        <w:t xml:space="preserve">Red </w:t>
      </w:r>
      <w:r>
        <w:t>Admiral Car Park, 2 Boston Avenue, Runcorn, WA7 5JQ</w:t>
      </w:r>
      <w:r w:rsidRPr="00DA14F0">
        <w:t xml:space="preserve"> (the “</w:t>
      </w:r>
      <w:r w:rsidRPr="009B4B74">
        <w:rPr>
          <w:b/>
        </w:rPr>
        <w:t>Supplier</w:t>
      </w:r>
      <w:r w:rsidRPr="00DA14F0">
        <w:t>”).</w:t>
      </w:r>
      <w:r w:rsidRPr="00B743A7">
        <w:t xml:space="preserve"> </w:t>
      </w:r>
    </w:p>
    <w:p w14:paraId="5AC22982" w14:textId="77777777" w:rsidR="00C6083A" w:rsidRDefault="00C6083A" w:rsidP="00C6083A">
      <w:pPr>
        <w:pStyle w:val="ListParagraph"/>
        <w:textAlignment w:val="baseline"/>
      </w:pPr>
    </w:p>
    <w:p w14:paraId="3DBAE356" w14:textId="5C583201"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714E7CF8" w14:textId="77777777" w:rsidR="009908F2" w:rsidRPr="00373C80" w:rsidRDefault="009908F2" w:rsidP="009908F2">
      <w:pPr>
        <w:pStyle w:val="Level1"/>
        <w:numPr>
          <w:ilvl w:val="0"/>
          <w:numId w:val="9"/>
        </w:numPr>
        <w:spacing w:after="220" w:line="240" w:lineRule="auto"/>
      </w:pPr>
      <w:r w:rsidRPr="00373C80">
        <w:t>Commencement Date: Monday 14</w:t>
      </w:r>
      <w:r w:rsidRPr="00373C80">
        <w:rPr>
          <w:vertAlign w:val="superscript"/>
        </w:rPr>
        <w:t>th</w:t>
      </w:r>
      <w:r w:rsidRPr="00373C80">
        <w:t xml:space="preserve"> July 2025</w:t>
      </w:r>
    </w:p>
    <w:p w14:paraId="6B1D3312" w14:textId="77777777" w:rsidR="009908F2" w:rsidRPr="00373C80" w:rsidRDefault="009908F2" w:rsidP="009908F2">
      <w:pPr>
        <w:pStyle w:val="Level1"/>
        <w:numPr>
          <w:ilvl w:val="0"/>
          <w:numId w:val="9"/>
        </w:numPr>
        <w:spacing w:after="220" w:line="240" w:lineRule="auto"/>
      </w:pPr>
      <w:r w:rsidRPr="00373C80">
        <w:t>Expiry Date: Thursday 13</w:t>
      </w:r>
      <w:r w:rsidRPr="00373C80">
        <w:rPr>
          <w:vertAlign w:val="superscript"/>
        </w:rPr>
        <w:t>th</w:t>
      </w:r>
      <w:r w:rsidRPr="00373C80">
        <w:t xml:space="preserve"> July 2028</w:t>
      </w:r>
    </w:p>
    <w:p w14:paraId="5A3D38D7" w14:textId="77777777" w:rsidR="009908F2" w:rsidRPr="00592652" w:rsidRDefault="009908F2" w:rsidP="009908F2">
      <w:pPr>
        <w:pStyle w:val="Level1"/>
        <w:numPr>
          <w:ilvl w:val="0"/>
          <w:numId w:val="9"/>
        </w:numPr>
        <w:spacing w:after="220" w:line="240" w:lineRule="auto"/>
      </w:pPr>
      <w:r w:rsidRPr="00373C80">
        <w:t>The initial term of the contract is for a period of three (3) years, from Monday 14</w:t>
      </w:r>
      <w:r w:rsidRPr="00373C80">
        <w:rPr>
          <w:vertAlign w:val="superscript"/>
        </w:rPr>
        <w:t>th</w:t>
      </w:r>
      <w:r w:rsidRPr="00373C80">
        <w:t xml:space="preserve"> July 2025 to Thursday 13</w:t>
      </w:r>
      <w:r w:rsidRPr="00373C80">
        <w:rPr>
          <w:vertAlign w:val="superscript"/>
        </w:rPr>
        <w:t>th</w:t>
      </w:r>
      <w:r w:rsidRPr="00373C80">
        <w:t xml:space="preserve"> July 2028. UKRI may extend this Contract for a period of up to one (1) year until Friday 13</w:t>
      </w:r>
      <w:r w:rsidRPr="00373C80">
        <w:rPr>
          <w:vertAlign w:val="superscript"/>
        </w:rPr>
        <w:t>th</w:t>
      </w:r>
      <w:r w:rsidRPr="00373C80">
        <w:t xml:space="preserve"> July 2029 (3+1) 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t xml:space="preserve">Description of Goods and/or Services </w:t>
      </w:r>
    </w:p>
    <w:p w14:paraId="3DBAE35F" w14:textId="6AE912F0" w:rsidR="008E7011" w:rsidRDefault="008E7011" w:rsidP="009D2E20">
      <w:pPr>
        <w:pStyle w:val="Level1"/>
        <w:numPr>
          <w:ilvl w:val="0"/>
          <w:numId w:val="9"/>
        </w:numPr>
        <w:spacing w:after="220" w:line="240" w:lineRule="auto"/>
      </w:pPr>
      <w:r w:rsidRPr="00592652">
        <w:lastRenderedPageBreak/>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7928D2">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2D0782A2"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7928D2">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71DB6127"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w:t>
      </w:r>
      <w:r w:rsidR="00555BDD">
        <w:t xml:space="preserve">to </w:t>
      </w:r>
      <w:r w:rsidR="00555BDD" w:rsidRPr="00555BDD">
        <w:rPr>
          <w:highlight w:val="black"/>
        </w:rPr>
        <w:t>Redacted</w:t>
      </w:r>
      <w:r w:rsidR="00555BDD">
        <w:t xml:space="preserve"> </w:t>
      </w:r>
      <w:r w:rsidRPr="00592652">
        <w:t>or by telephone</w:t>
      </w:r>
      <w:r w:rsidR="004D0AD7">
        <w:t xml:space="preserve"> </w:t>
      </w:r>
      <w:r w:rsidR="00555BDD" w:rsidRPr="00555BDD">
        <w:rPr>
          <w:highlight w:val="black"/>
        </w:rPr>
        <w:t>Redacted</w:t>
      </w:r>
      <w:r w:rsidRPr="00592652">
        <w:t xml:space="preserve"> 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20E9758E"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7928D2">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7FC47E91"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7928D2">
        <w:t>20.1</w:t>
      </w:r>
      <w:r w:rsidRPr="00592652">
        <w:fldChar w:fldCharType="end"/>
      </w:r>
      <w:r w:rsidRPr="00592652">
        <w:t xml:space="preserve"> of the Conditions: </w:t>
      </w:r>
    </w:p>
    <w:p w14:paraId="2953BCB5" w14:textId="77777777" w:rsidR="003461F3" w:rsidRPr="003461F3" w:rsidRDefault="003461F3" w:rsidP="005F49CA">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0"/>
        <w:gridCol w:w="3895"/>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77777777" w:rsidR="00A46B2D" w:rsidRPr="00592652" w:rsidRDefault="00A46B2D" w:rsidP="006235A6">
            <w:pPr>
              <w:pStyle w:val="Header"/>
              <w:spacing w:after="120"/>
              <w:ind w:right="3"/>
              <w:rPr>
                <w:sz w:val="20"/>
              </w:rPr>
            </w:pPr>
            <w:r w:rsidRPr="00592652">
              <w:rPr>
                <w:sz w:val="20"/>
              </w:rPr>
              <w:t xml:space="preserve">Polaris House, North Star Avenue, Swindon, England, SN2 1FL  </w:t>
            </w:r>
          </w:p>
          <w:p w14:paraId="3DBAE371" w14:textId="755B653F" w:rsidR="006235A6" w:rsidRPr="00592652" w:rsidRDefault="00520E32" w:rsidP="006235A6">
            <w:pPr>
              <w:pStyle w:val="Header"/>
              <w:spacing w:after="120"/>
              <w:ind w:right="3"/>
              <w:rPr>
                <w:sz w:val="20"/>
              </w:rPr>
            </w:pPr>
            <w:r>
              <w:rPr>
                <w:noProof/>
                <w:sz w:val="20"/>
              </w:rPr>
              <mc:AlternateContent>
                <mc:Choice Requires="wps">
                  <w:drawing>
                    <wp:anchor distT="0" distB="0" distL="114300" distR="114300" simplePos="0" relativeHeight="251675136" behindDoc="0" locked="0" layoutInCell="1" allowOverlap="1" wp14:anchorId="4E4807F0" wp14:editId="5A1F4B3F">
                      <wp:simplePos x="0" y="0"/>
                      <wp:positionH relativeFrom="column">
                        <wp:posOffset>567942</wp:posOffset>
                      </wp:positionH>
                      <wp:positionV relativeFrom="paragraph">
                        <wp:posOffset>11752</wp:posOffset>
                      </wp:positionV>
                      <wp:extent cx="1155939" cy="189782"/>
                      <wp:effectExtent l="0" t="0" r="25400" b="20320"/>
                      <wp:wrapNone/>
                      <wp:docPr id="1326276216" name="Rectangle 4"/>
                      <wp:cNvGraphicFramePr/>
                      <a:graphic xmlns:a="http://schemas.openxmlformats.org/drawingml/2006/main">
                        <a:graphicData uri="http://schemas.microsoft.com/office/word/2010/wordprocessingShape">
                          <wps:wsp>
                            <wps:cNvSpPr/>
                            <wps:spPr>
                              <a:xfrm flipV="1">
                                <a:off x="0" y="0"/>
                                <a:ext cx="1155939" cy="18978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F155B5" id="Rectangle 4" o:spid="_x0000_s1026" style="position:absolute;margin-left:44.7pt;margin-top:.95pt;width:91pt;height:14.95pt;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" fillcolor="black [3200]" strokecolor="black [480]" strokeweight="2pt"/>
                  </w:pict>
                </mc:Fallback>
              </mc:AlternateContent>
            </w:r>
            <w:r w:rsidR="006235A6" w:rsidRPr="00592652">
              <w:rPr>
                <w:sz w:val="20"/>
              </w:rPr>
              <w:t xml:space="preserve">Attention: </w:t>
            </w:r>
          </w:p>
          <w:p w14:paraId="3DBAE372" w14:textId="3C069C67" w:rsidR="006235A6" w:rsidRPr="00592652" w:rsidRDefault="00520E32" w:rsidP="00A46B2D">
            <w:pPr>
              <w:pStyle w:val="Header"/>
              <w:spacing w:after="120"/>
              <w:ind w:right="3"/>
              <w:rPr>
                <w:sz w:val="20"/>
              </w:rPr>
            </w:pPr>
            <w:r>
              <w:rPr>
                <w:noProof/>
                <w:sz w:val="20"/>
              </w:rPr>
              <mc:AlternateContent>
                <mc:Choice Requires="wps">
                  <w:drawing>
                    <wp:anchor distT="0" distB="0" distL="114300" distR="114300" simplePos="0" relativeHeight="251676160" behindDoc="0" locked="0" layoutInCell="1" allowOverlap="1" wp14:anchorId="64AAEB71" wp14:editId="335EA129">
                      <wp:simplePos x="0" y="0"/>
                      <wp:positionH relativeFrom="column">
                        <wp:posOffset>438545</wp:posOffset>
                      </wp:positionH>
                      <wp:positionV relativeFrom="paragraph">
                        <wp:posOffset>82802</wp:posOffset>
                      </wp:positionV>
                      <wp:extent cx="1561382" cy="172528"/>
                      <wp:effectExtent l="0" t="0" r="20320" b="18415"/>
                      <wp:wrapNone/>
                      <wp:docPr id="53964881" name="Rectangle 5"/>
                      <wp:cNvGraphicFramePr/>
                      <a:graphic xmlns:a="http://schemas.openxmlformats.org/drawingml/2006/main">
                        <a:graphicData uri="http://schemas.microsoft.com/office/word/2010/wordprocessingShape">
                          <wps:wsp>
                            <wps:cNvSpPr/>
                            <wps:spPr>
                              <a:xfrm>
                                <a:off x="0" y="0"/>
                                <a:ext cx="1561382" cy="1725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BF426" id="Rectangle 5" o:spid="_x0000_s1026" style="position:absolute;margin-left:34.55pt;margin-top:6.5pt;width:122.95pt;height:13.6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" fillcolor="black [3200]" strokecolor="black [480]" strokeweight="2pt"/>
                  </w:pict>
                </mc:Fallback>
              </mc:AlternateContent>
            </w:r>
            <w:r w:rsidR="006235A6" w:rsidRPr="00592652">
              <w:rPr>
                <w:sz w:val="20"/>
              </w:rPr>
              <w:t xml:space="preserve">Email:  </w:t>
            </w:r>
          </w:p>
        </w:tc>
        <w:tc>
          <w:tcPr>
            <w:tcW w:w="4025" w:type="dxa"/>
          </w:tcPr>
          <w:p w14:paraId="4BA538BC" w14:textId="77777777" w:rsidR="007E5456" w:rsidRPr="00D12C08" w:rsidRDefault="007E5456" w:rsidP="007E5456">
            <w:pPr>
              <w:textAlignment w:val="baseline"/>
            </w:pPr>
            <w:r>
              <w:rPr>
                <w:color w:val="252525"/>
                <w:szCs w:val="22"/>
              </w:rPr>
              <w:t>Apec Group Association,</w:t>
            </w:r>
          </w:p>
          <w:p w14:paraId="143E2CEB" w14:textId="77777777" w:rsidR="005317EB" w:rsidRDefault="007E5456" w:rsidP="007E5456">
            <w:pPr>
              <w:adjustRightInd/>
              <w:jc w:val="left"/>
              <w:textAlignment w:val="baseline"/>
            </w:pPr>
            <w:r>
              <w:t xml:space="preserve">Red Admiral Car Park, </w:t>
            </w:r>
          </w:p>
          <w:p w14:paraId="2D72FE78" w14:textId="77777777" w:rsidR="00603F03" w:rsidRDefault="007E5456" w:rsidP="007E5456">
            <w:pPr>
              <w:adjustRightInd/>
              <w:jc w:val="left"/>
              <w:textAlignment w:val="baseline"/>
            </w:pPr>
            <w:r>
              <w:t>2 Boston Avenue, Runcorn</w:t>
            </w:r>
          </w:p>
          <w:p w14:paraId="1C7E6914" w14:textId="1EB1FE3C" w:rsidR="007E5456" w:rsidRDefault="007E5456" w:rsidP="007E5456">
            <w:pPr>
              <w:adjustRightInd/>
              <w:jc w:val="left"/>
              <w:textAlignment w:val="baseline"/>
            </w:pPr>
            <w:r>
              <w:t>WA7 5JQ</w:t>
            </w:r>
          </w:p>
          <w:p w14:paraId="3891E382" w14:textId="2AAB39A2" w:rsidR="007E5456" w:rsidRDefault="00520E32" w:rsidP="007E5456">
            <w:pPr>
              <w:adjustRightInd/>
              <w:jc w:val="left"/>
              <w:textAlignment w:val="baseline"/>
            </w:pPr>
            <w:r>
              <w:rPr>
                <w:noProof/>
              </w:rPr>
              <mc:AlternateContent>
                <mc:Choice Requires="wps">
                  <w:drawing>
                    <wp:anchor distT="0" distB="0" distL="114300" distR="114300" simplePos="0" relativeHeight="251677184" behindDoc="0" locked="0" layoutInCell="1" allowOverlap="1" wp14:anchorId="4D87F2C9" wp14:editId="491C3D76">
                      <wp:simplePos x="0" y="0"/>
                      <wp:positionH relativeFrom="column">
                        <wp:posOffset>651210</wp:posOffset>
                      </wp:positionH>
                      <wp:positionV relativeFrom="paragraph">
                        <wp:posOffset>89152</wp:posOffset>
                      </wp:positionV>
                      <wp:extent cx="1276350" cy="139975"/>
                      <wp:effectExtent l="0" t="0" r="19050" b="12700"/>
                      <wp:wrapNone/>
                      <wp:docPr id="1510550326" name="Rectangle 6"/>
                      <wp:cNvGraphicFramePr/>
                      <a:graphic xmlns:a="http://schemas.openxmlformats.org/drawingml/2006/main">
                        <a:graphicData uri="http://schemas.microsoft.com/office/word/2010/wordprocessingShape">
                          <wps:wsp>
                            <wps:cNvSpPr/>
                            <wps:spPr>
                              <a:xfrm>
                                <a:off x="0" y="0"/>
                                <a:ext cx="1276350" cy="1399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66C57" id="Rectangle 6" o:spid="_x0000_s1026" style="position:absolute;margin-left:51.3pt;margin-top:7pt;width:100.5pt;height:11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" fillcolor="black [3200]" strokecolor="black [480]" strokeweight="2pt"/>
                  </w:pict>
                </mc:Fallback>
              </mc:AlternateContent>
            </w:r>
          </w:p>
          <w:p w14:paraId="4FD1B164" w14:textId="5AF957D4" w:rsidR="007E5456" w:rsidRPr="005B5D07" w:rsidRDefault="007E5456" w:rsidP="007E5456">
            <w:pPr>
              <w:adjustRightInd/>
              <w:jc w:val="left"/>
              <w:textAlignment w:val="baseline"/>
              <w:rPr>
                <w:rFonts w:eastAsia="Times New Roman"/>
                <w:color w:val="252525"/>
              </w:rPr>
            </w:pPr>
            <w:r w:rsidRPr="00B743A7">
              <w:t>Att</w:t>
            </w:r>
            <w:r>
              <w:t>entio</w:t>
            </w:r>
            <w:r w:rsidRPr="00B743A7">
              <w:t xml:space="preserve">n:  </w:t>
            </w:r>
          </w:p>
          <w:p w14:paraId="3A8F27E3" w14:textId="77777777" w:rsidR="007E5456" w:rsidRDefault="007E5456" w:rsidP="007E5456">
            <w:pPr>
              <w:adjustRightInd/>
              <w:jc w:val="left"/>
              <w:textAlignment w:val="baseline"/>
            </w:pPr>
          </w:p>
          <w:p w14:paraId="20FA1226" w14:textId="3CF28EAB" w:rsidR="007E5456" w:rsidRPr="005B5D07" w:rsidRDefault="00520E32" w:rsidP="007E5456">
            <w:pPr>
              <w:adjustRightInd/>
              <w:jc w:val="left"/>
              <w:textAlignment w:val="baseline"/>
              <w:rPr>
                <w:rFonts w:eastAsia="Times New Roman"/>
                <w:color w:val="252525"/>
              </w:rPr>
            </w:pPr>
            <w:r>
              <w:rPr>
                <w:noProof/>
              </w:rPr>
              <mc:AlternateContent>
                <mc:Choice Requires="wps">
                  <w:drawing>
                    <wp:anchor distT="0" distB="0" distL="114300" distR="114300" simplePos="0" relativeHeight="251678208" behindDoc="0" locked="0" layoutInCell="1" allowOverlap="1" wp14:anchorId="40580997" wp14:editId="23E5A58C">
                      <wp:simplePos x="0" y="0"/>
                      <wp:positionH relativeFrom="column">
                        <wp:posOffset>375165</wp:posOffset>
                      </wp:positionH>
                      <wp:positionV relativeFrom="paragraph">
                        <wp:posOffset>73696</wp:posOffset>
                      </wp:positionV>
                      <wp:extent cx="1932317" cy="138023"/>
                      <wp:effectExtent l="0" t="0" r="10795" b="14605"/>
                      <wp:wrapNone/>
                      <wp:docPr id="1625400136" name="Rectangle 7"/>
                      <wp:cNvGraphicFramePr/>
                      <a:graphic xmlns:a="http://schemas.openxmlformats.org/drawingml/2006/main">
                        <a:graphicData uri="http://schemas.microsoft.com/office/word/2010/wordprocessingShape">
                          <wps:wsp>
                            <wps:cNvSpPr/>
                            <wps:spPr>
                              <a:xfrm>
                                <a:off x="0" y="0"/>
                                <a:ext cx="1932317" cy="1380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B322C" id="Rectangle 7" o:spid="_x0000_s1026" style="position:absolute;margin-left:29.55pt;margin-top:5.8pt;width:152.15pt;height:10.8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" fillcolor="black [3200]" strokecolor="black [480]" strokeweight="2pt"/>
                  </w:pict>
                </mc:Fallback>
              </mc:AlternateContent>
            </w:r>
            <w:r w:rsidR="007E5456">
              <w:t>Email</w:t>
            </w:r>
            <w:r w:rsidR="007E5456" w:rsidRPr="00B743A7">
              <w:t>:</w:t>
            </w:r>
            <w:r w:rsidR="007E5456">
              <w:t xml:space="preserve"> </w:t>
            </w:r>
          </w:p>
          <w:p w14:paraId="3DBAE375" w14:textId="38CA8035" w:rsidR="006235A6" w:rsidRPr="00592652" w:rsidRDefault="006235A6" w:rsidP="006235A6">
            <w:pPr>
              <w:pStyle w:val="Header"/>
              <w:spacing w:after="120"/>
              <w:ind w:right="3"/>
              <w:rPr>
                <w:sz w:val="20"/>
              </w:rPr>
            </w:pPr>
          </w:p>
        </w:tc>
      </w:tr>
    </w:tbl>
    <w:p w14:paraId="3DBAE377" w14:textId="77777777" w:rsidR="006235A6" w:rsidRPr="00592652" w:rsidRDefault="006235A6" w:rsidP="006235A6">
      <w:pPr>
        <w:pStyle w:val="Header"/>
        <w:spacing w:after="120"/>
        <w:ind w:left="340" w:right="3"/>
        <w:rPr>
          <w:sz w:val="22"/>
          <w:szCs w:val="22"/>
        </w:rPr>
      </w:pPr>
    </w:p>
    <w:p w14:paraId="3DBAE378" w14:textId="77777777" w:rsidR="006235A6" w:rsidRPr="00592652" w:rsidRDefault="006235A6" w:rsidP="006235A6">
      <w:pPr>
        <w:pStyle w:val="BodyText3"/>
        <w:keepNext/>
        <w:rPr>
          <w:b/>
          <w:bCs/>
          <w:color w:val="000000"/>
          <w:sz w:val="20"/>
          <w:szCs w:val="20"/>
        </w:rPr>
      </w:pPr>
      <w:r w:rsidRPr="00592652">
        <w:rPr>
          <w:b/>
          <w:bCs/>
          <w:color w:val="000000"/>
          <w:sz w:val="20"/>
          <w:szCs w:val="20"/>
        </w:rPr>
        <w:t>Liaison</w:t>
      </w:r>
      <w:r w:rsidR="007F158B" w:rsidRPr="00592652">
        <w:rPr>
          <w:b/>
          <w:bCs/>
          <w:color w:val="000000"/>
          <w:sz w:val="20"/>
          <w:szCs w:val="20"/>
        </w:rPr>
        <w:t xml:space="preserve"> &amp; Disputes</w:t>
      </w:r>
    </w:p>
    <w:p w14:paraId="3DBAE379" w14:textId="34779616" w:rsidR="006235A6" w:rsidRPr="00317584" w:rsidRDefault="00520E32" w:rsidP="009D2E20">
      <w:pPr>
        <w:pStyle w:val="Level1"/>
        <w:numPr>
          <w:ilvl w:val="0"/>
          <w:numId w:val="9"/>
        </w:numPr>
        <w:spacing w:after="220" w:line="240" w:lineRule="auto"/>
      </w:pPr>
      <w:r>
        <w:rPr>
          <w:noProof/>
        </w:rPr>
        <mc:AlternateContent>
          <mc:Choice Requires="wps">
            <w:drawing>
              <wp:anchor distT="0" distB="0" distL="114300" distR="114300" simplePos="0" relativeHeight="251679232" behindDoc="0" locked="0" layoutInCell="1" allowOverlap="1" wp14:anchorId="6AC5A2C8" wp14:editId="7F4BEEAE">
                <wp:simplePos x="0" y="0"/>
                <wp:positionH relativeFrom="column">
                  <wp:posOffset>3327963</wp:posOffset>
                </wp:positionH>
                <wp:positionV relativeFrom="paragraph">
                  <wp:posOffset>5415</wp:posOffset>
                </wp:positionV>
                <wp:extent cx="2458528" cy="122723"/>
                <wp:effectExtent l="0" t="0" r="18415" b="10795"/>
                <wp:wrapNone/>
                <wp:docPr id="979659442" name="Rectangle 8"/>
                <wp:cNvGraphicFramePr/>
                <a:graphic xmlns:a="http://schemas.openxmlformats.org/drawingml/2006/main">
                  <a:graphicData uri="http://schemas.microsoft.com/office/word/2010/wordprocessingShape">
                    <wps:wsp>
                      <wps:cNvSpPr/>
                      <wps:spPr>
                        <a:xfrm>
                          <a:off x="0" y="0"/>
                          <a:ext cx="2458528" cy="1227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54828" id="Rectangle 8" o:spid="_x0000_s1026" style="position:absolute;margin-left:262.05pt;margin-top:.45pt;width:193.6pt;height:9.6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" fillcolor="black [3200]" strokecolor="black [480]" strokeweight="2pt"/>
            </w:pict>
          </mc:Fallback>
        </mc:AlternateContent>
      </w:r>
      <w:r w:rsidR="006235A6" w:rsidRPr="00592652">
        <w:t xml:space="preserve">For general liaison your contact will continue to </w:t>
      </w:r>
      <w:r w:rsidR="006235A6" w:rsidRPr="00317584">
        <w:t xml:space="preserve">be </w:t>
      </w:r>
    </w:p>
    <w:p w14:paraId="3DBAE37A" w14:textId="0161E829"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7928D2">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3D92202F" w:rsidR="007F158B" w:rsidRPr="00592652" w:rsidRDefault="002E2DE5" w:rsidP="007F158B">
      <w:pPr>
        <w:pStyle w:val="Level3"/>
      </w:pPr>
      <w:r>
        <w:rPr>
          <w:noProof/>
        </w:rPr>
        <mc:AlternateContent>
          <mc:Choice Requires="wps">
            <w:drawing>
              <wp:anchor distT="0" distB="0" distL="114300" distR="114300" simplePos="0" relativeHeight="251681280" behindDoc="0" locked="0" layoutInCell="1" allowOverlap="1" wp14:anchorId="29E977BA" wp14:editId="4022C6AA">
                <wp:simplePos x="0" y="0"/>
                <wp:positionH relativeFrom="column">
                  <wp:posOffset>2103012</wp:posOffset>
                </wp:positionH>
                <wp:positionV relativeFrom="paragraph">
                  <wp:posOffset>26551</wp:posOffset>
                </wp:positionV>
                <wp:extent cx="1630393" cy="45719"/>
                <wp:effectExtent l="0" t="0" r="27305" b="12065"/>
                <wp:wrapNone/>
                <wp:docPr id="1439633557" name="Rectangle 10"/>
                <wp:cNvGraphicFramePr/>
                <a:graphic xmlns:a="http://schemas.openxmlformats.org/drawingml/2006/main">
                  <a:graphicData uri="http://schemas.microsoft.com/office/word/2010/wordprocessingShape">
                    <wps:wsp>
                      <wps:cNvSpPr/>
                      <wps:spPr>
                        <a:xfrm>
                          <a:off x="0" y="0"/>
                          <a:ext cx="1630393"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7C8EE" id="Rectangle 10" o:spid="_x0000_s1026" style="position:absolute;margin-left:165.6pt;margin-top:2.1pt;width:128.4pt;height:3.6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" fillcolor="#4f81bd [3204]" strokecolor="#0a121c [484]" strokeweight="2pt"/>
            </w:pict>
          </mc:Fallback>
        </mc:AlternateContent>
      </w:r>
      <w:r w:rsidR="007F158B" w:rsidRPr="00592652">
        <w:t xml:space="preserve">Stage 1 escalation: </w:t>
      </w:r>
    </w:p>
    <w:p w14:paraId="3DBAE37C" w14:textId="1A6ED273" w:rsidR="007F158B" w:rsidRPr="00592652" w:rsidRDefault="00C44BAD" w:rsidP="007F158B">
      <w:pPr>
        <w:pStyle w:val="Level3"/>
        <w:numPr>
          <w:ilvl w:val="0"/>
          <w:numId w:val="0"/>
        </w:numPr>
        <w:ind w:left="2160"/>
      </w:pPr>
      <w:r>
        <w:rPr>
          <w:noProof/>
        </w:rPr>
        <w:lastRenderedPageBreak/>
        <mc:AlternateContent>
          <mc:Choice Requires="wps">
            <w:drawing>
              <wp:anchor distT="0" distB="0" distL="114300" distR="114300" simplePos="0" relativeHeight="251682304" behindDoc="0" locked="0" layoutInCell="1" allowOverlap="1" wp14:anchorId="5665FA17" wp14:editId="288C447E">
                <wp:simplePos x="0" y="0"/>
                <wp:positionH relativeFrom="column">
                  <wp:posOffset>1973616</wp:posOffset>
                </wp:positionH>
                <wp:positionV relativeFrom="paragraph">
                  <wp:posOffset>293298</wp:posOffset>
                </wp:positionV>
                <wp:extent cx="1742440" cy="131349"/>
                <wp:effectExtent l="0" t="0" r="10160" b="21590"/>
                <wp:wrapNone/>
                <wp:docPr id="1010018148" name="Rectangle 11"/>
                <wp:cNvGraphicFramePr/>
                <a:graphic xmlns:a="http://schemas.openxmlformats.org/drawingml/2006/main">
                  <a:graphicData uri="http://schemas.microsoft.com/office/word/2010/wordprocessingShape">
                    <wps:wsp>
                      <wps:cNvSpPr/>
                      <wps:spPr>
                        <a:xfrm>
                          <a:off x="0" y="0"/>
                          <a:ext cx="1742440" cy="13134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52DF4D" id="Rectangle 11" o:spid="_x0000_s1026" style="position:absolute;margin-left:155.4pt;margin-top:23.1pt;width:137.2pt;height:10.3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" fillcolor="black [3200]" strokecolor="black [480]" strokeweight="2pt"/>
            </w:pict>
          </mc:Fallback>
        </mc:AlternateContent>
      </w:r>
      <w:r w:rsidR="002E2DE5">
        <w:rPr>
          <w:noProof/>
        </w:rPr>
        <mc:AlternateContent>
          <mc:Choice Requires="wps">
            <w:drawing>
              <wp:anchor distT="0" distB="0" distL="114300" distR="114300" simplePos="0" relativeHeight="251680256" behindDoc="0" locked="0" layoutInCell="1" allowOverlap="1" wp14:anchorId="4EBE693B" wp14:editId="019AC179">
                <wp:simplePos x="0" y="0"/>
                <wp:positionH relativeFrom="column">
                  <wp:posOffset>1809714</wp:posOffset>
                </wp:positionH>
                <wp:positionV relativeFrom="paragraph">
                  <wp:posOffset>-94890</wp:posOffset>
                </wp:positionV>
                <wp:extent cx="1639019" cy="120770"/>
                <wp:effectExtent l="0" t="0" r="18415" b="12700"/>
                <wp:wrapNone/>
                <wp:docPr id="14320393" name="Rectangle 9"/>
                <wp:cNvGraphicFramePr/>
                <a:graphic xmlns:a="http://schemas.openxmlformats.org/drawingml/2006/main">
                  <a:graphicData uri="http://schemas.microsoft.com/office/word/2010/wordprocessingShape">
                    <wps:wsp>
                      <wps:cNvSpPr/>
                      <wps:spPr>
                        <a:xfrm flipV="1">
                          <a:off x="0" y="0"/>
                          <a:ext cx="1639019" cy="1207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FD7B7B" id="Rectangle 9" o:spid="_x0000_s1026" style="position:absolute;margin-left:142.5pt;margin-top:-7.45pt;width:129.05pt;height:9.5pt;flip:y;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" fillcolor="black [3200]" strokecolor="black [480]" strokeweight="2pt"/>
            </w:pict>
          </mc:Fallback>
        </mc:AlternateContent>
      </w:r>
      <w:r w:rsidR="007F158B" w:rsidRPr="00592652">
        <w:t>UKRI:</w:t>
      </w:r>
      <w:r w:rsidR="00317584">
        <w:t xml:space="preserve"> </w:t>
      </w:r>
    </w:p>
    <w:p w14:paraId="01FB00F2" w14:textId="510A7D1E" w:rsidR="00C44BAD" w:rsidRDefault="007F158B" w:rsidP="002E2DE5">
      <w:pPr>
        <w:pStyle w:val="Level3"/>
        <w:numPr>
          <w:ilvl w:val="0"/>
          <w:numId w:val="0"/>
        </w:numPr>
        <w:ind w:left="2160"/>
      </w:pPr>
      <w:r w:rsidRPr="00592652">
        <w:t xml:space="preserve">Supplier: </w:t>
      </w:r>
    </w:p>
    <w:p w14:paraId="3DBAE37E" w14:textId="615E8401" w:rsidR="007F158B" w:rsidRPr="00592652" w:rsidRDefault="007F158B" w:rsidP="002E2DE5">
      <w:pPr>
        <w:pStyle w:val="Level3"/>
        <w:numPr>
          <w:ilvl w:val="0"/>
          <w:numId w:val="0"/>
        </w:numPr>
        <w:ind w:left="2160"/>
      </w:pPr>
      <w:r w:rsidRPr="00592652">
        <w:t xml:space="preserve">Stage 2 escalation: </w:t>
      </w:r>
    </w:p>
    <w:p w14:paraId="3DBAE37F" w14:textId="26477E16" w:rsidR="007F158B" w:rsidRPr="004D0AD7" w:rsidRDefault="00C44BAD" w:rsidP="007F158B">
      <w:pPr>
        <w:pStyle w:val="Level3"/>
        <w:numPr>
          <w:ilvl w:val="0"/>
          <w:numId w:val="0"/>
        </w:numPr>
        <w:ind w:left="2160"/>
        <w:rPr>
          <w:b/>
          <w:bCs/>
        </w:rPr>
      </w:pPr>
      <w:r>
        <w:rPr>
          <w:noProof/>
        </w:rPr>
        <mc:AlternateContent>
          <mc:Choice Requires="wps">
            <w:drawing>
              <wp:anchor distT="0" distB="0" distL="114300" distR="114300" simplePos="0" relativeHeight="251683328" behindDoc="0" locked="0" layoutInCell="1" allowOverlap="1" wp14:anchorId="1FBCEB02" wp14:editId="7B2F5FAF">
                <wp:simplePos x="0" y="0"/>
                <wp:positionH relativeFrom="column">
                  <wp:posOffset>1775208</wp:posOffset>
                </wp:positionH>
                <wp:positionV relativeFrom="paragraph">
                  <wp:posOffset>5571</wp:posOffset>
                </wp:positionV>
                <wp:extent cx="2070340" cy="111712"/>
                <wp:effectExtent l="0" t="0" r="25400" b="22225"/>
                <wp:wrapNone/>
                <wp:docPr id="82683502" name="Rectangle 12"/>
                <wp:cNvGraphicFramePr/>
                <a:graphic xmlns:a="http://schemas.openxmlformats.org/drawingml/2006/main">
                  <a:graphicData uri="http://schemas.microsoft.com/office/word/2010/wordprocessingShape">
                    <wps:wsp>
                      <wps:cNvSpPr/>
                      <wps:spPr>
                        <a:xfrm>
                          <a:off x="0" y="0"/>
                          <a:ext cx="2070340" cy="11171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529B19" id="Rectangle 12" o:spid="_x0000_s1026" style="position:absolute;margin-left:139.8pt;margin-top:.45pt;width:163pt;height:8.8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" fillcolor="black [3200]" strokecolor="black [480]" strokeweight="2pt"/>
            </w:pict>
          </mc:Fallback>
        </mc:AlternateContent>
      </w:r>
      <w:r w:rsidR="007F158B" w:rsidRPr="00592652">
        <w:t xml:space="preserve">UKRI: </w:t>
      </w:r>
    </w:p>
    <w:p w14:paraId="133B1662" w14:textId="0F09D2BA" w:rsidR="008C0DED" w:rsidRPr="00592652" w:rsidRDefault="00C44BAD" w:rsidP="008C0DED">
      <w:pPr>
        <w:pStyle w:val="Level3"/>
        <w:numPr>
          <w:ilvl w:val="0"/>
          <w:numId w:val="0"/>
        </w:numPr>
        <w:ind w:left="2160"/>
      </w:pPr>
      <w:r>
        <w:rPr>
          <w:noProof/>
        </w:rPr>
        <mc:AlternateContent>
          <mc:Choice Requires="wps">
            <w:drawing>
              <wp:anchor distT="0" distB="0" distL="114300" distR="114300" simplePos="0" relativeHeight="251684352" behindDoc="0" locked="0" layoutInCell="1" allowOverlap="1" wp14:anchorId="06E5ED9C" wp14:editId="4B7053FD">
                <wp:simplePos x="0" y="0"/>
                <wp:positionH relativeFrom="column">
                  <wp:posOffset>1956363</wp:posOffset>
                </wp:positionH>
                <wp:positionV relativeFrom="paragraph">
                  <wp:posOffset>4553</wp:posOffset>
                </wp:positionV>
                <wp:extent cx="2053087" cy="139975"/>
                <wp:effectExtent l="0" t="0" r="23495" b="12700"/>
                <wp:wrapNone/>
                <wp:docPr id="1396692902" name="Rectangle 13"/>
                <wp:cNvGraphicFramePr/>
                <a:graphic xmlns:a="http://schemas.openxmlformats.org/drawingml/2006/main">
                  <a:graphicData uri="http://schemas.microsoft.com/office/word/2010/wordprocessingShape">
                    <wps:wsp>
                      <wps:cNvSpPr/>
                      <wps:spPr>
                        <a:xfrm>
                          <a:off x="0" y="0"/>
                          <a:ext cx="2053087" cy="1399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0C3E0" id="Rectangle 13" o:spid="_x0000_s1026" style="position:absolute;margin-left:154.05pt;margin-top:.35pt;width:161.65pt;height:11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" fillcolor="black [3200]" strokecolor="black [480]" strokeweight="2pt"/>
            </w:pict>
          </mc:Fallback>
        </mc:AlternateContent>
      </w:r>
      <w:r w:rsidR="007F158B" w:rsidRPr="00592652">
        <w:t xml:space="preserve">Supplier: </w:t>
      </w:r>
    </w:p>
    <w:p w14:paraId="3DBAE382" w14:textId="08D954C0"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9A6960">
        <w:t xml:space="preserve"> </w:t>
      </w:r>
      <w:r w:rsidR="002E2DE5" w:rsidRPr="002E2DE5">
        <w:rPr>
          <w:highlight w:val="black"/>
        </w:rPr>
        <w:t>Redacted</w:t>
      </w:r>
      <w:r w:rsidRPr="00592652">
        <w:t xml:space="preserve"> at the above address. No other form of acknowledgement will be accepted.  Please remember to quote the reference number above in any future communications relating to this contract.</w:t>
      </w:r>
    </w:p>
    <w:p w14:paraId="44299473" w14:textId="77777777" w:rsidR="009A6960" w:rsidRDefault="009A6960" w:rsidP="009A6960">
      <w:pPr>
        <w:pStyle w:val="Header"/>
        <w:spacing w:after="120"/>
        <w:rPr>
          <w:sz w:val="20"/>
        </w:rPr>
      </w:pPr>
      <w:r w:rsidRPr="00592652">
        <w:rPr>
          <w:sz w:val="20"/>
        </w:rPr>
        <w:t xml:space="preserve">Yours </w:t>
      </w:r>
      <w:r>
        <w:rPr>
          <w:sz w:val="20"/>
        </w:rPr>
        <w:t>sincerely</w:t>
      </w:r>
      <w:r w:rsidRPr="00592652">
        <w:rPr>
          <w:sz w:val="20"/>
        </w:rPr>
        <w:t>,</w:t>
      </w:r>
    </w:p>
    <w:p w14:paraId="0A30D0DA" w14:textId="77777777" w:rsidR="009A6960" w:rsidRPr="00592652" w:rsidRDefault="009A6960" w:rsidP="009A6960">
      <w:pPr>
        <w:pStyle w:val="Header"/>
        <w:spacing w:after="120"/>
        <w:rPr>
          <w:sz w:val="20"/>
        </w:rPr>
      </w:pPr>
    </w:p>
    <w:tbl>
      <w:tblPr>
        <w:tblW w:w="0" w:type="auto"/>
        <w:tblInd w:w="108" w:type="dxa"/>
        <w:tblLook w:val="0000" w:firstRow="0" w:lastRow="0" w:firstColumn="0" w:lastColumn="0" w:noHBand="0" w:noVBand="0"/>
      </w:tblPr>
      <w:tblGrid>
        <w:gridCol w:w="3236"/>
        <w:gridCol w:w="5161"/>
      </w:tblGrid>
      <w:tr w:rsidR="009A6960" w:rsidRPr="00592652" w14:paraId="738CAAB8" w14:textId="77777777" w:rsidTr="00043791">
        <w:trPr>
          <w:cantSplit/>
        </w:trPr>
        <w:tc>
          <w:tcPr>
            <w:tcW w:w="8397" w:type="dxa"/>
            <w:gridSpan w:val="2"/>
          </w:tcPr>
          <w:p w14:paraId="0DC90334"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 xml:space="preserve">Signed for and on behalf of </w:t>
            </w:r>
            <w:r w:rsidRPr="00592652">
              <w:rPr>
                <w:rFonts w:cs="Arial"/>
                <w:b/>
                <w:bCs/>
                <w:sz w:val="20"/>
                <w:szCs w:val="20"/>
              </w:rPr>
              <w:t>United Kingdom Research and Innovation</w:t>
            </w:r>
          </w:p>
        </w:tc>
      </w:tr>
      <w:tr w:rsidR="009A6960" w:rsidRPr="00592652" w14:paraId="03827B76" w14:textId="77777777" w:rsidTr="00043791">
        <w:tc>
          <w:tcPr>
            <w:tcW w:w="3236" w:type="dxa"/>
          </w:tcPr>
          <w:p w14:paraId="767E43F6" w14:textId="77777777" w:rsidR="009A6960" w:rsidRDefault="009A6960" w:rsidP="00043791">
            <w:pPr>
              <w:pStyle w:val="Numpara"/>
              <w:numPr>
                <w:ilvl w:val="0"/>
                <w:numId w:val="0"/>
              </w:numPr>
              <w:spacing w:before="0" w:line="240" w:lineRule="atLeast"/>
              <w:ind w:right="3"/>
              <w:jc w:val="both"/>
              <w:rPr>
                <w:rFonts w:cs="Arial"/>
                <w:sz w:val="20"/>
                <w:szCs w:val="20"/>
              </w:rPr>
            </w:pPr>
          </w:p>
          <w:p w14:paraId="65021C97"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1D0FC02C" w14:textId="77777777" w:rsidR="009A6960" w:rsidRPr="00C44BAD" w:rsidRDefault="009A6960" w:rsidP="00043791">
            <w:pPr>
              <w:pStyle w:val="Body"/>
              <w:rPr>
                <w:highlight w:val="black"/>
              </w:rPr>
            </w:pPr>
          </w:p>
          <w:p w14:paraId="004C205F" w14:textId="77777777" w:rsidR="009A6960" w:rsidRPr="00C44BAD" w:rsidRDefault="009A6960" w:rsidP="00043791">
            <w:pPr>
              <w:pStyle w:val="Body"/>
              <w:rPr>
                <w:highlight w:val="black"/>
              </w:rPr>
            </w:pPr>
            <w:r w:rsidRPr="00C44BAD">
              <w:rPr>
                <w:highlight w:val="black"/>
              </w:rPr>
              <w:t>………………………………………………</w:t>
            </w:r>
          </w:p>
        </w:tc>
      </w:tr>
      <w:tr w:rsidR="009A6960" w:rsidRPr="00592652" w14:paraId="43F79D3D" w14:textId="77777777" w:rsidTr="00043791">
        <w:tc>
          <w:tcPr>
            <w:tcW w:w="3236" w:type="dxa"/>
          </w:tcPr>
          <w:p w14:paraId="3FC71205"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530B1BD9" w14:textId="77777777" w:rsidR="009A6960" w:rsidRPr="00592652" w:rsidRDefault="009A6960" w:rsidP="00043791">
            <w:pPr>
              <w:pStyle w:val="Numpara"/>
              <w:numPr>
                <w:ilvl w:val="0"/>
                <w:numId w:val="0"/>
              </w:numPr>
              <w:spacing w:before="0" w:line="240" w:lineRule="atLeast"/>
              <w:ind w:right="3"/>
              <w:jc w:val="both"/>
              <w:rPr>
                <w:rFonts w:cs="Arial"/>
                <w:sz w:val="20"/>
                <w:szCs w:val="20"/>
              </w:rPr>
            </w:pPr>
          </w:p>
        </w:tc>
        <w:tc>
          <w:tcPr>
            <w:tcW w:w="5161" w:type="dxa"/>
          </w:tcPr>
          <w:p w14:paraId="6C383935" w14:textId="77777777" w:rsidR="009A6960" w:rsidRPr="00C44BAD" w:rsidRDefault="009A6960" w:rsidP="00043791">
            <w:pPr>
              <w:pStyle w:val="Numpara"/>
              <w:numPr>
                <w:ilvl w:val="0"/>
                <w:numId w:val="0"/>
              </w:numPr>
              <w:spacing w:before="0" w:line="240" w:lineRule="atLeast"/>
              <w:ind w:right="3"/>
              <w:jc w:val="both"/>
              <w:rPr>
                <w:rFonts w:cs="Arial"/>
                <w:sz w:val="20"/>
                <w:szCs w:val="20"/>
                <w:highlight w:val="black"/>
              </w:rPr>
            </w:pPr>
            <w:r w:rsidRPr="00C44BAD">
              <w:rPr>
                <w:sz w:val="20"/>
                <w:szCs w:val="20"/>
                <w:highlight w:val="black"/>
              </w:rPr>
              <w:t>………………………………………………</w:t>
            </w:r>
          </w:p>
        </w:tc>
      </w:tr>
      <w:tr w:rsidR="009A6960" w:rsidRPr="00592652" w14:paraId="1354CCD5" w14:textId="77777777" w:rsidTr="00043791">
        <w:tc>
          <w:tcPr>
            <w:tcW w:w="3236" w:type="dxa"/>
          </w:tcPr>
          <w:p w14:paraId="0D581816"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07A0BF30" w14:textId="77777777" w:rsidR="009A6960" w:rsidRPr="00592652" w:rsidRDefault="009A6960" w:rsidP="00043791">
            <w:pPr>
              <w:pStyle w:val="Numpara"/>
              <w:numPr>
                <w:ilvl w:val="0"/>
                <w:numId w:val="0"/>
              </w:numPr>
              <w:spacing w:before="0" w:line="240" w:lineRule="atLeast"/>
              <w:ind w:right="3"/>
              <w:jc w:val="both"/>
              <w:rPr>
                <w:rFonts w:cs="Arial"/>
                <w:sz w:val="20"/>
                <w:szCs w:val="20"/>
              </w:rPr>
            </w:pPr>
          </w:p>
        </w:tc>
        <w:tc>
          <w:tcPr>
            <w:tcW w:w="5161" w:type="dxa"/>
          </w:tcPr>
          <w:p w14:paraId="3CD35AF2" w14:textId="77777777" w:rsidR="009A6960" w:rsidRPr="00C44BAD" w:rsidRDefault="009A6960" w:rsidP="00043791">
            <w:pPr>
              <w:pStyle w:val="Numpara"/>
              <w:numPr>
                <w:ilvl w:val="0"/>
                <w:numId w:val="0"/>
              </w:numPr>
              <w:spacing w:before="0" w:line="240" w:lineRule="atLeast"/>
              <w:ind w:right="3"/>
              <w:jc w:val="both"/>
              <w:rPr>
                <w:rFonts w:cs="Arial"/>
                <w:sz w:val="20"/>
                <w:szCs w:val="20"/>
                <w:highlight w:val="black"/>
              </w:rPr>
            </w:pPr>
            <w:r w:rsidRPr="00C44BAD">
              <w:rPr>
                <w:sz w:val="20"/>
                <w:szCs w:val="20"/>
                <w:highlight w:val="black"/>
              </w:rPr>
              <w:t>………………………………………………</w:t>
            </w:r>
          </w:p>
        </w:tc>
      </w:tr>
      <w:tr w:rsidR="009A6960" w:rsidRPr="00592652" w14:paraId="4096DA76" w14:textId="77777777" w:rsidTr="00043791">
        <w:tc>
          <w:tcPr>
            <w:tcW w:w="3236" w:type="dxa"/>
          </w:tcPr>
          <w:p w14:paraId="3742D5D4" w14:textId="77777777" w:rsidR="009A6960" w:rsidRPr="00592652" w:rsidRDefault="009A6960" w:rsidP="00043791">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1A1206AD" w14:textId="44D0C95D"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sz w:val="20"/>
                <w:szCs w:val="20"/>
              </w:rPr>
              <w:t>…………………</w:t>
            </w:r>
            <w:r w:rsidR="00E11F75">
              <w:rPr>
                <w:sz w:val="20"/>
                <w:szCs w:val="20"/>
              </w:rPr>
              <w:t>16/07/2025</w:t>
            </w:r>
            <w:r w:rsidRPr="00592652">
              <w:rPr>
                <w:sz w:val="20"/>
                <w:szCs w:val="20"/>
              </w:rPr>
              <w:t>……………………………</w:t>
            </w:r>
          </w:p>
        </w:tc>
      </w:tr>
    </w:tbl>
    <w:p w14:paraId="7647C2DF" w14:textId="77777777" w:rsidR="009A6960" w:rsidRDefault="009A6960" w:rsidP="009A6960">
      <w:pPr>
        <w:keepNext/>
        <w:spacing w:after="120" w:line="240" w:lineRule="atLeast"/>
      </w:pPr>
    </w:p>
    <w:p w14:paraId="3A0BD554" w14:textId="77777777" w:rsidR="009A6960" w:rsidRPr="005218FB" w:rsidRDefault="009A6960" w:rsidP="009A6960">
      <w:pPr>
        <w:keepNext/>
        <w:spacing w:after="120" w:line="240" w:lineRule="atLeast"/>
      </w:pPr>
      <w:r w:rsidRPr="005218FB">
        <w:t>We accept the terms set out in this Award Letter and the Schedule(s), together forming the Framework Agreement.</w:t>
      </w:r>
    </w:p>
    <w:p w14:paraId="7303DC24" w14:textId="77777777" w:rsidR="009A6960" w:rsidRPr="005218FB" w:rsidRDefault="009A6960" w:rsidP="009A6960">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9A6960" w:rsidRPr="005218FB" w14:paraId="3DC34765" w14:textId="77777777" w:rsidTr="00043791">
        <w:trPr>
          <w:cantSplit/>
        </w:trPr>
        <w:tc>
          <w:tcPr>
            <w:tcW w:w="8397" w:type="dxa"/>
            <w:gridSpan w:val="2"/>
          </w:tcPr>
          <w:p w14:paraId="76214F1B" w14:textId="4D084847" w:rsidR="009A6960" w:rsidRPr="00B05758" w:rsidRDefault="009A6960" w:rsidP="00043791">
            <w:pPr>
              <w:textAlignment w:val="baseline"/>
              <w:rPr>
                <w:color w:val="252525"/>
              </w:rPr>
            </w:pPr>
            <w:r w:rsidRPr="005218FB">
              <w:t xml:space="preserve">Signed for and on behalf of </w:t>
            </w:r>
            <w:r w:rsidR="00DC0364" w:rsidRPr="00DC0364">
              <w:rPr>
                <w:b/>
                <w:bCs/>
                <w:color w:val="252525"/>
                <w:szCs w:val="22"/>
              </w:rPr>
              <w:t>Apec Group Association</w:t>
            </w:r>
          </w:p>
          <w:p w14:paraId="76E4ACBA" w14:textId="77777777" w:rsidR="009A6960" w:rsidRPr="005218FB" w:rsidRDefault="009A6960" w:rsidP="00043791">
            <w:pPr>
              <w:pStyle w:val="Numpara"/>
              <w:numPr>
                <w:ilvl w:val="0"/>
                <w:numId w:val="0"/>
              </w:numPr>
              <w:spacing w:before="0" w:line="240" w:lineRule="atLeast"/>
              <w:ind w:right="6"/>
              <w:jc w:val="both"/>
              <w:rPr>
                <w:rFonts w:cs="Arial"/>
                <w:sz w:val="20"/>
                <w:szCs w:val="20"/>
              </w:rPr>
            </w:pPr>
          </w:p>
        </w:tc>
      </w:tr>
      <w:tr w:rsidR="009A6960" w:rsidRPr="005218FB" w14:paraId="432B1420" w14:textId="77777777" w:rsidTr="00043791">
        <w:tc>
          <w:tcPr>
            <w:tcW w:w="3192" w:type="dxa"/>
          </w:tcPr>
          <w:p w14:paraId="0796AFDB" w14:textId="77777777" w:rsidR="009A6960" w:rsidRDefault="009A6960" w:rsidP="00043791">
            <w:pPr>
              <w:pStyle w:val="Numpara"/>
              <w:numPr>
                <w:ilvl w:val="0"/>
                <w:numId w:val="0"/>
              </w:numPr>
              <w:spacing w:before="0" w:line="240" w:lineRule="atLeast"/>
              <w:ind w:right="3"/>
              <w:jc w:val="both"/>
              <w:rPr>
                <w:rFonts w:cs="Arial"/>
                <w:sz w:val="20"/>
                <w:szCs w:val="20"/>
              </w:rPr>
            </w:pPr>
          </w:p>
          <w:p w14:paraId="3AE526F2" w14:textId="77777777" w:rsidR="009A6960" w:rsidRPr="005218FB"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0413E936" w14:textId="77777777" w:rsidR="009A6960" w:rsidRPr="00C44BAD" w:rsidRDefault="009A6960" w:rsidP="00043791">
            <w:pPr>
              <w:pStyle w:val="Body"/>
              <w:rPr>
                <w:highlight w:val="black"/>
              </w:rPr>
            </w:pPr>
          </w:p>
          <w:p w14:paraId="0AE66130" w14:textId="77777777" w:rsidR="009A6960" w:rsidRPr="00C44BAD" w:rsidRDefault="009A6960" w:rsidP="00043791">
            <w:pPr>
              <w:pStyle w:val="Body"/>
              <w:rPr>
                <w:highlight w:val="black"/>
              </w:rPr>
            </w:pPr>
            <w:r w:rsidRPr="00C44BAD">
              <w:rPr>
                <w:highlight w:val="black"/>
              </w:rPr>
              <w:t>………………………………………………</w:t>
            </w:r>
          </w:p>
        </w:tc>
      </w:tr>
      <w:tr w:rsidR="009A6960" w:rsidRPr="005218FB" w14:paraId="2FD558D8" w14:textId="77777777" w:rsidTr="00043791">
        <w:tc>
          <w:tcPr>
            <w:tcW w:w="3192" w:type="dxa"/>
          </w:tcPr>
          <w:p w14:paraId="66AFF779"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07B5D3B9" w14:textId="77777777" w:rsidR="009A6960" w:rsidRPr="005218FB" w:rsidRDefault="009A6960" w:rsidP="00043791">
            <w:pPr>
              <w:pStyle w:val="Numpara"/>
              <w:numPr>
                <w:ilvl w:val="0"/>
                <w:numId w:val="0"/>
              </w:numPr>
              <w:spacing w:before="0" w:line="240" w:lineRule="atLeast"/>
              <w:ind w:right="3"/>
              <w:jc w:val="both"/>
              <w:rPr>
                <w:rFonts w:cs="Arial"/>
                <w:sz w:val="20"/>
                <w:szCs w:val="20"/>
              </w:rPr>
            </w:pPr>
          </w:p>
        </w:tc>
        <w:tc>
          <w:tcPr>
            <w:tcW w:w="5205" w:type="dxa"/>
          </w:tcPr>
          <w:p w14:paraId="65880FDC" w14:textId="77777777" w:rsidR="009A6960" w:rsidRPr="00C44BAD" w:rsidRDefault="009A6960" w:rsidP="00043791">
            <w:pPr>
              <w:pStyle w:val="Numpara"/>
              <w:numPr>
                <w:ilvl w:val="0"/>
                <w:numId w:val="0"/>
              </w:numPr>
              <w:spacing w:before="0" w:line="240" w:lineRule="atLeast"/>
              <w:ind w:right="3"/>
              <w:jc w:val="both"/>
              <w:rPr>
                <w:rFonts w:cs="Arial"/>
                <w:sz w:val="20"/>
                <w:szCs w:val="20"/>
                <w:highlight w:val="black"/>
              </w:rPr>
            </w:pPr>
            <w:r w:rsidRPr="00C44BAD">
              <w:rPr>
                <w:sz w:val="20"/>
                <w:szCs w:val="20"/>
                <w:highlight w:val="black"/>
              </w:rPr>
              <w:t>………………………………………………</w:t>
            </w:r>
          </w:p>
        </w:tc>
      </w:tr>
      <w:tr w:rsidR="009A6960" w:rsidRPr="005218FB" w14:paraId="2E5D5DCA" w14:textId="77777777" w:rsidTr="00043791">
        <w:tc>
          <w:tcPr>
            <w:tcW w:w="3192" w:type="dxa"/>
          </w:tcPr>
          <w:p w14:paraId="26BE1BDB" w14:textId="77777777" w:rsidR="009A6960" w:rsidRPr="00592652" w:rsidRDefault="009A6960" w:rsidP="00043791">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663F5BAD" w14:textId="77777777" w:rsidR="009A6960" w:rsidRPr="005218FB" w:rsidRDefault="009A6960" w:rsidP="00043791">
            <w:pPr>
              <w:pStyle w:val="Numpara"/>
              <w:numPr>
                <w:ilvl w:val="0"/>
                <w:numId w:val="0"/>
              </w:numPr>
              <w:spacing w:before="0" w:line="240" w:lineRule="atLeast"/>
              <w:ind w:right="3"/>
              <w:jc w:val="both"/>
              <w:rPr>
                <w:rFonts w:cs="Arial"/>
                <w:sz w:val="20"/>
                <w:szCs w:val="20"/>
              </w:rPr>
            </w:pPr>
          </w:p>
        </w:tc>
        <w:tc>
          <w:tcPr>
            <w:tcW w:w="5205" w:type="dxa"/>
          </w:tcPr>
          <w:p w14:paraId="27ACE1C0" w14:textId="77777777" w:rsidR="009A6960" w:rsidRPr="00C44BAD" w:rsidRDefault="009A6960" w:rsidP="00043791">
            <w:pPr>
              <w:pStyle w:val="Numpara"/>
              <w:numPr>
                <w:ilvl w:val="0"/>
                <w:numId w:val="0"/>
              </w:numPr>
              <w:spacing w:before="0" w:line="240" w:lineRule="atLeast"/>
              <w:ind w:right="3"/>
              <w:jc w:val="both"/>
              <w:rPr>
                <w:rFonts w:cs="Arial"/>
                <w:sz w:val="20"/>
                <w:szCs w:val="20"/>
                <w:highlight w:val="black"/>
              </w:rPr>
            </w:pPr>
            <w:r w:rsidRPr="00C44BAD">
              <w:rPr>
                <w:sz w:val="20"/>
                <w:szCs w:val="20"/>
                <w:highlight w:val="black"/>
              </w:rPr>
              <w:t>………………………………………………</w:t>
            </w:r>
          </w:p>
        </w:tc>
      </w:tr>
      <w:tr w:rsidR="009A6960" w:rsidRPr="005218FB" w14:paraId="479005CB" w14:textId="77777777" w:rsidTr="00043791">
        <w:tc>
          <w:tcPr>
            <w:tcW w:w="3192" w:type="dxa"/>
          </w:tcPr>
          <w:p w14:paraId="4EE3DC75" w14:textId="77777777" w:rsidR="009A6960" w:rsidRPr="005218FB" w:rsidRDefault="009A6960" w:rsidP="00043791">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168D58B0" w14:textId="52956234" w:rsidR="009A6960" w:rsidRPr="005218FB" w:rsidRDefault="009A6960" w:rsidP="00043791">
            <w:pPr>
              <w:pStyle w:val="Numpara"/>
              <w:numPr>
                <w:ilvl w:val="0"/>
                <w:numId w:val="0"/>
              </w:numPr>
              <w:spacing w:before="0" w:line="240" w:lineRule="atLeast"/>
              <w:ind w:right="3"/>
              <w:jc w:val="both"/>
              <w:rPr>
                <w:rFonts w:cs="Arial"/>
                <w:sz w:val="20"/>
                <w:szCs w:val="20"/>
              </w:rPr>
            </w:pPr>
            <w:r w:rsidRPr="00592652">
              <w:rPr>
                <w:sz w:val="20"/>
                <w:szCs w:val="20"/>
              </w:rPr>
              <w:t>……………</w:t>
            </w:r>
            <w:r w:rsidR="00E11F75">
              <w:rPr>
                <w:sz w:val="20"/>
                <w:szCs w:val="20"/>
              </w:rPr>
              <w:t>07/15/</w:t>
            </w:r>
            <w:r w:rsidR="00D63671">
              <w:rPr>
                <w:sz w:val="20"/>
                <w:szCs w:val="20"/>
              </w:rPr>
              <w:t>2025</w:t>
            </w:r>
            <w:r w:rsidRPr="00592652">
              <w:rPr>
                <w:sz w:val="20"/>
                <w:szCs w:val="20"/>
              </w:rPr>
              <w:t>…………………………………</w:t>
            </w:r>
          </w:p>
        </w:tc>
      </w:tr>
    </w:tbl>
    <w:p w14:paraId="7B3B1CE0" w14:textId="77777777" w:rsidR="009A6960" w:rsidRPr="00025A60" w:rsidRDefault="009A6960" w:rsidP="009A6960">
      <w:pPr>
        <w:pStyle w:val="Body"/>
        <w:rPr>
          <w:highlight w:val="yellow"/>
        </w:rPr>
      </w:pPr>
    </w:p>
    <w:p w14:paraId="3DBAE3B2" w14:textId="77777777" w:rsidR="006235A6" w:rsidRPr="00025A60" w:rsidRDefault="006235A6" w:rsidP="006235A6">
      <w:pPr>
        <w:pStyle w:val="Body"/>
        <w:rPr>
          <w:highlight w:val="yellow"/>
        </w:rPr>
      </w:pPr>
    </w:p>
    <w:p w14:paraId="3DBAE3B4" w14:textId="0C07DC15" w:rsidR="00716DA7" w:rsidRPr="00930D3A" w:rsidRDefault="008D32EB" w:rsidP="008D32EB">
      <w:pPr>
        <w:pStyle w:val="Schedule"/>
        <w:outlineLvl w:val="0"/>
        <w:rPr>
          <w:b w:val="0"/>
        </w:rPr>
      </w:pPr>
      <w:r w:rsidRPr="00930D3A">
        <w:lastRenderedPageBreak/>
        <w:t xml:space="preserve"> </w:t>
      </w:r>
      <w:r w:rsidR="007D7E0E" w:rsidRPr="00930D3A">
        <w:fldChar w:fldCharType="begin"/>
      </w:r>
      <w:r w:rsidR="007D7E0E" w:rsidRPr="00930D3A">
        <w:instrText xml:space="preserve">  TC "" \* MERGEFORMAT </w:instrText>
      </w:r>
      <w:r w:rsidR="007D7E0E" w:rsidRPr="00930D3A">
        <w:fldChar w:fldCharType="end"/>
      </w:r>
      <w:r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4" w:name="_Toc510187814"/>
            <w:bookmarkStart w:id="5" w:name="main"/>
            <w:r w:rsidRPr="00930D3A">
              <w:rPr>
                <w:rStyle w:val="Level1asHeadingtext"/>
              </w:rPr>
              <w:t>Interpretation</w:t>
            </w:r>
            <w:bookmarkEnd w:id="4"/>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31254577"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7928D2">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lastRenderedPageBreak/>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1639ED1C"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7928D2">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7DB22CDA"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7928D2">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lastRenderedPageBreak/>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5005D65B"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7928D2">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lastRenderedPageBreak/>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t>Good Industry Practice</w:t>
            </w:r>
            <w:r w:rsidRPr="00602802">
              <w:t xml:space="preserve">: means all relevant practices and professional standards that would be expected of a well-managed, expert service provider performing services </w:t>
            </w:r>
            <w:r w:rsidRPr="00602802">
              <w:lastRenderedPageBreak/>
              <w:t xml:space="preserve">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lastRenderedPageBreak/>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2F538088"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7928D2">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2F7C39C8"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7928D2">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lastRenderedPageBreak/>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56FFACC5"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7928D2">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29604A6D"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7928D2">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t>Supplier's</w:t>
            </w:r>
            <w:r w:rsidRPr="00145EDC">
              <w:rPr>
                <w:b/>
                <w:bCs/>
              </w:rPr>
              <w:t xml:space="preserve"> Associate:</w:t>
            </w:r>
            <w:r w:rsidRPr="00145EDC">
              <w:t xml:space="preserve"> any individual or entity associated with the Supplier including, without limitation, the Supplier's subsidiary, affiliated or holding companies and any </w:t>
            </w:r>
            <w:r w:rsidRPr="00145EDC">
              <w:lastRenderedPageBreak/>
              <w:t xml:space="preserve">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lastRenderedPageBreak/>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lastRenderedPageBreak/>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6" w:name="a388220"/>
            <w:bookmarkStart w:id="7" w:name="_Toc510187815"/>
            <w:r w:rsidRPr="008F57B5">
              <w:rPr>
                <w:rStyle w:val="Level1asHeadingtext"/>
              </w:rPr>
              <w:t xml:space="preserve">Basis of </w:t>
            </w:r>
            <w:r w:rsidR="00025A60" w:rsidRPr="008F57B5">
              <w:rPr>
                <w:rStyle w:val="Level1asHeadingtext"/>
              </w:rPr>
              <w:t>Agreement</w:t>
            </w:r>
            <w:bookmarkEnd w:id="6"/>
            <w:bookmarkEnd w:id="7"/>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8" w:name="_Toc510187816"/>
            <w:r w:rsidRPr="008F57B5">
              <w:rPr>
                <w:rStyle w:val="Level1asHeadingtext"/>
              </w:rPr>
              <w:t>Term</w:t>
            </w:r>
            <w:bookmarkEnd w:id="8"/>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9"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9"/>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10"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lastRenderedPageBreak/>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1"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1"/>
          </w:p>
          <w:p w14:paraId="703827DF" w14:textId="0A5264CA" w:rsidR="00326B07" w:rsidRPr="006E4F2A" w:rsidRDefault="00326B07" w:rsidP="00AE202A">
            <w:pPr>
              <w:pStyle w:val="Level3"/>
            </w:pPr>
            <w:bookmarkStart w:id="12"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2"/>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lastRenderedPageBreak/>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10"/>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3" w:name="_Ref508914633"/>
            <w:bookmarkStart w:id="14" w:name="_Toc510187817"/>
            <w:r w:rsidRPr="00EC020F">
              <w:rPr>
                <w:rStyle w:val="Level1asHeadingtext"/>
              </w:rPr>
              <w:t>Supply of Services</w:t>
            </w:r>
            <w:bookmarkEnd w:id="13"/>
            <w:bookmarkEnd w:id="14"/>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5" w:name="_Ref510182992"/>
            <w:r w:rsidRPr="00EC020F">
              <w:t>The Supplier shall meet any performance dates for the Services (including the delivery of Deliverables) specified in the Specification or notified to the Supplier by UKRI.</w:t>
            </w:r>
            <w:bookmarkEnd w:id="15"/>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6" w:name="_Ref510183590"/>
            <w:r w:rsidRPr="00EC020F">
              <w:t>In providing the Services, the Supplier shall:</w:t>
            </w:r>
            <w:bookmarkEnd w:id="16"/>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lastRenderedPageBreak/>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7" w:name="_Ref508803575"/>
            <w:bookmarkStart w:id="18" w:name="_Toc510187818"/>
            <w:r w:rsidRPr="00B86536">
              <w:rPr>
                <w:rStyle w:val="Level1asHeadingtext"/>
              </w:rPr>
              <w:lastRenderedPageBreak/>
              <w:t>Supply of GOods</w:t>
            </w:r>
            <w:bookmarkEnd w:id="17"/>
            <w:bookmarkEnd w:id="18"/>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9"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9"/>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20" w:name="_Ref286331912"/>
            <w:r w:rsidRPr="00EC020F">
              <w:t>where applicable, be free from defects (manifest or latent), in materials and workmanship and remain so for 12 months after Delivery;</w:t>
            </w:r>
            <w:bookmarkEnd w:id="20"/>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1" w:name="_Ref286331921"/>
            <w:r w:rsidRPr="00EC020F">
              <w:t>be supplied in accordance with all applicable legislation in force from time to time; and</w:t>
            </w:r>
            <w:bookmarkEnd w:id="21"/>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2" w:name="_Ref288056911"/>
            <w:r w:rsidRPr="00EC020F">
              <w:t>be destined for supply into, and fully compliant for use in, the United Kingdom (unless specifically stated otherwise in the Specification).</w:t>
            </w:r>
            <w:bookmarkEnd w:id="22"/>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12EAE77E"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7928D2">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3"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3"/>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4" w:name="_Ref287517204"/>
            <w:bookmarkStart w:id="25" w:name="_Toc510187819"/>
            <w:r w:rsidRPr="00B86536">
              <w:rPr>
                <w:rStyle w:val="Level1asHeadingtext"/>
              </w:rPr>
              <w:t>Delivery</w:t>
            </w:r>
            <w:bookmarkEnd w:id="24"/>
            <w:bookmarkEnd w:id="25"/>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6"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6"/>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4637A275"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7928D2">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7" w:name="a689694"/>
            <w:bookmarkStart w:id="28" w:name="_Ref287517211"/>
            <w:bookmarkStart w:id="29" w:name="_Toc510187820"/>
            <w:r w:rsidRPr="00B86536">
              <w:rPr>
                <w:rStyle w:val="Level1asHeadingtext"/>
              </w:rPr>
              <w:lastRenderedPageBreak/>
              <w:t>Title, Risk</w:t>
            </w:r>
            <w:bookmarkEnd w:id="27"/>
            <w:r w:rsidRPr="00B86536">
              <w:rPr>
                <w:rStyle w:val="Level1asHeadingtext"/>
              </w:rPr>
              <w:t xml:space="preserve"> and Use</w:t>
            </w:r>
            <w:bookmarkEnd w:id="28"/>
            <w:bookmarkEnd w:id="29"/>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30" w:name="_Ref510179694"/>
            <w:bookmarkStart w:id="31" w:name="_Toc510187821"/>
            <w:r w:rsidRPr="00F64454">
              <w:rPr>
                <w:rStyle w:val="Level1asHeadingtext"/>
              </w:rPr>
              <w:t>remedies</w:t>
            </w:r>
            <w:bookmarkEnd w:id="30"/>
            <w:bookmarkEnd w:id="31"/>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2" w:name="_Ref508803814"/>
            <w:bookmarkStart w:id="33"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07C466FE" w:rsidR="008D5299" w:rsidRPr="00F64454" w:rsidRDefault="008D5299" w:rsidP="00F27995">
            <w:pPr>
              <w:pStyle w:val="Level2"/>
              <w:tabs>
                <w:tab w:val="clear" w:pos="1429"/>
              </w:tabs>
              <w:ind w:left="707" w:hanging="709"/>
            </w:pPr>
            <w:bookmarkStart w:id="34"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7928D2">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2"/>
            <w:bookmarkEnd w:id="33"/>
            <w:bookmarkEnd w:id="34"/>
          </w:p>
          <w:p w14:paraId="3DBAE4B2" w14:textId="2B21AF7E" w:rsidR="008D5299" w:rsidRPr="00F64454" w:rsidRDefault="008D5299" w:rsidP="00F27995">
            <w:pPr>
              <w:pStyle w:val="Level3"/>
            </w:pPr>
            <w:bookmarkStart w:id="35"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5"/>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6" w:name="_Ref510107500"/>
            <w:bookmarkStart w:id="37" w:name="_Ref508902289"/>
            <w:r w:rsidRPr="00F64454">
              <w:t xml:space="preserve">Without prejudice to any of its other rights or remedies, </w:t>
            </w:r>
            <w:proofErr w:type="gramStart"/>
            <w:r w:rsidRPr="00F64454">
              <w:t>in the event that</w:t>
            </w:r>
            <w:proofErr w:type="gramEnd"/>
            <w:r w:rsidRPr="00F64454">
              <w:t>:</w:t>
            </w:r>
            <w:bookmarkEnd w:id="36"/>
          </w:p>
          <w:p w14:paraId="3DBAE4BA" w14:textId="384DC194"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7928D2">
              <w:t>5.2</w:t>
            </w:r>
            <w:r w:rsidRPr="00F64454">
              <w:fldChar w:fldCharType="end"/>
            </w:r>
            <w:r w:rsidRPr="00F64454">
              <w:t xml:space="preserve"> and the breach is capable of remedy; or</w:t>
            </w:r>
          </w:p>
          <w:p w14:paraId="3DBAE4BB" w14:textId="434938D0"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7928D2">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2B73E3B3" w:rsidR="008D5299" w:rsidRPr="00F64454" w:rsidRDefault="008D5299" w:rsidP="00F27995">
            <w:pPr>
              <w:pStyle w:val="Level2"/>
              <w:tabs>
                <w:tab w:val="clear" w:pos="1429"/>
              </w:tabs>
              <w:ind w:left="707" w:hanging="709"/>
            </w:pPr>
            <w:bookmarkStart w:id="38"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7928D2">
              <w:t>9.3</w:t>
            </w:r>
            <w:r w:rsidRPr="00F64454">
              <w:fldChar w:fldCharType="end"/>
            </w:r>
            <w:r w:rsidRPr="00F64454">
              <w:t xml:space="preserve"> or fails to comply with any approved Rectification Plan, UKRI shall be entitled to:</w:t>
            </w:r>
            <w:bookmarkEnd w:id="38"/>
          </w:p>
          <w:p w14:paraId="3DBAE4BE" w14:textId="1A1CC9D4" w:rsidR="008D5299" w:rsidRPr="00F64454" w:rsidRDefault="008D5299" w:rsidP="00F27995">
            <w:pPr>
              <w:pStyle w:val="Level3"/>
            </w:pPr>
            <w:bookmarkStart w:id="39" w:name="_Ref510189476"/>
            <w:bookmarkEnd w:id="37"/>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9"/>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616F7E76"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7928D2">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40" w:name="a806875"/>
            <w:bookmarkStart w:id="41" w:name="_Toc510187822"/>
            <w:r w:rsidRPr="00F64454">
              <w:rPr>
                <w:rStyle w:val="Level1asHeadingtext"/>
              </w:rPr>
              <w:lastRenderedPageBreak/>
              <w:t>UKRI Obligations</w:t>
            </w:r>
            <w:bookmarkEnd w:id="40"/>
            <w:bookmarkEnd w:id="41"/>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2"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2"/>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3" w:name="a1016456"/>
            <w:bookmarkStart w:id="44" w:name="_Toc510187823"/>
            <w:r w:rsidRPr="00F64454">
              <w:rPr>
                <w:rStyle w:val="Level1asHeadingtext"/>
              </w:rPr>
              <w:t>Charges and Payment</w:t>
            </w:r>
            <w:bookmarkEnd w:id="43"/>
            <w:bookmarkEnd w:id="44"/>
          </w:p>
        </w:tc>
      </w:tr>
      <w:tr w:rsidR="008D5299" w:rsidRPr="00025A60" w14:paraId="3DBAE4CF" w14:textId="77777777" w:rsidTr="008D5299">
        <w:trPr>
          <w:trHeight w:val="283"/>
        </w:trPr>
        <w:tc>
          <w:tcPr>
            <w:tcW w:w="8859" w:type="dxa"/>
            <w:vAlign w:val="center"/>
          </w:tcPr>
          <w:p w14:paraId="3DBAE4CE" w14:textId="54A551E2"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7928D2">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5"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5"/>
          </w:p>
        </w:tc>
      </w:tr>
      <w:tr w:rsidR="008D5299" w:rsidRPr="00025A60" w14:paraId="3DBAE4D4" w14:textId="77777777" w:rsidTr="008D5299">
        <w:trPr>
          <w:trHeight w:val="283"/>
        </w:trPr>
        <w:tc>
          <w:tcPr>
            <w:tcW w:w="8859" w:type="dxa"/>
            <w:vAlign w:val="center"/>
          </w:tcPr>
          <w:p w14:paraId="3DBAE4D2" w14:textId="61E9236B" w:rsidR="008D5299" w:rsidRPr="001E0CD8" w:rsidRDefault="008D5299" w:rsidP="00C13C17">
            <w:pPr>
              <w:pStyle w:val="Level2"/>
              <w:tabs>
                <w:tab w:val="clear" w:pos="1429"/>
                <w:tab w:val="num" w:pos="707"/>
              </w:tabs>
              <w:ind w:left="707" w:hanging="707"/>
            </w:pPr>
            <w:bookmarkStart w:id="46"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7928D2">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7928D2">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7928D2">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6"/>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7"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7"/>
          </w:p>
        </w:tc>
      </w:tr>
      <w:tr w:rsidR="008D5299" w:rsidRPr="00025A60" w14:paraId="3DBAE4D8" w14:textId="77777777" w:rsidTr="008D5299">
        <w:trPr>
          <w:trHeight w:val="283"/>
        </w:trPr>
        <w:tc>
          <w:tcPr>
            <w:tcW w:w="8859" w:type="dxa"/>
            <w:vAlign w:val="center"/>
          </w:tcPr>
          <w:p w14:paraId="3DBAE4D7" w14:textId="5A82E7E0"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7928D2">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65B398C2"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7928D2">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7928D2">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8"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8"/>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9"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9"/>
          </w:p>
        </w:tc>
      </w:tr>
      <w:tr w:rsidR="008D5299" w:rsidRPr="00025A60" w14:paraId="3DBAE4E0" w14:textId="77777777" w:rsidTr="008D5299">
        <w:trPr>
          <w:trHeight w:val="283"/>
        </w:trPr>
        <w:tc>
          <w:tcPr>
            <w:tcW w:w="8859" w:type="dxa"/>
            <w:vAlign w:val="center"/>
          </w:tcPr>
          <w:p w14:paraId="3DBAE4DF" w14:textId="050D29CB" w:rsidR="008D5299" w:rsidRPr="001E0CD8" w:rsidRDefault="008D5299" w:rsidP="00387B63">
            <w:pPr>
              <w:pStyle w:val="Level3"/>
            </w:pPr>
            <w:bookmarkStart w:id="50"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7928D2">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7928D2">
              <w:t>11.8</w:t>
            </w:r>
            <w:r w:rsidRPr="001E0CD8">
              <w:fldChar w:fldCharType="end"/>
            </w:r>
            <w:r w:rsidRPr="001E0CD8">
              <w:t xml:space="preserve"> of this </w:t>
            </w:r>
            <w:r w:rsidR="00025A60" w:rsidRPr="001E0CD8">
              <w:t>Agreement</w:t>
            </w:r>
            <w:r w:rsidRPr="001E0CD8">
              <w:t xml:space="preserve">; and </w:t>
            </w:r>
            <w:bookmarkEnd w:id="50"/>
          </w:p>
        </w:tc>
      </w:tr>
      <w:tr w:rsidR="008D5299" w:rsidRPr="00025A60" w14:paraId="3DBAE4E2" w14:textId="77777777" w:rsidTr="008D5299">
        <w:trPr>
          <w:trHeight w:val="283"/>
        </w:trPr>
        <w:tc>
          <w:tcPr>
            <w:tcW w:w="8859" w:type="dxa"/>
            <w:vAlign w:val="center"/>
          </w:tcPr>
          <w:p w14:paraId="3DBAE4E1" w14:textId="5D2F2DD1" w:rsidR="008D5299" w:rsidRPr="001E0CD8" w:rsidRDefault="008D5299" w:rsidP="0087540B">
            <w:pPr>
              <w:pStyle w:val="Level3"/>
            </w:pPr>
            <w:bookmarkStart w:id="51"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7928D2">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7928D2">
              <w:t>11.9</w:t>
            </w:r>
            <w:r w:rsidRPr="001E0CD8">
              <w:fldChar w:fldCharType="end"/>
            </w:r>
            <w:r w:rsidRPr="001E0CD8">
              <w:t xml:space="preserve"> of this </w:t>
            </w:r>
            <w:r w:rsidR="00025A60" w:rsidRPr="001E0CD8">
              <w:t>Agreement</w:t>
            </w:r>
            <w:r w:rsidRPr="001E0CD8">
              <w:t>.</w:t>
            </w:r>
            <w:bookmarkEnd w:id="51"/>
          </w:p>
        </w:tc>
      </w:tr>
      <w:tr w:rsidR="008D5299" w:rsidRPr="00025A60" w14:paraId="3DBAE4E4" w14:textId="77777777" w:rsidTr="008D5299">
        <w:trPr>
          <w:trHeight w:val="283"/>
        </w:trPr>
        <w:tc>
          <w:tcPr>
            <w:tcW w:w="8859" w:type="dxa"/>
            <w:vAlign w:val="center"/>
          </w:tcPr>
          <w:p w14:paraId="3DBAE4E3" w14:textId="1EA68DA8" w:rsidR="008D5299" w:rsidRPr="00AF064A" w:rsidRDefault="008D5299" w:rsidP="009D7CBD">
            <w:pPr>
              <w:pStyle w:val="Level3"/>
            </w:pPr>
            <w:bookmarkStart w:id="52"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7928D2">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2"/>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3" w:name="_Ref508914752"/>
            <w:bookmarkStart w:id="54" w:name="_Toc510187824"/>
            <w:r w:rsidRPr="00F36347">
              <w:rPr>
                <w:rStyle w:val="Level1asHeadingtext"/>
              </w:rPr>
              <w:lastRenderedPageBreak/>
              <w:t>Taxation Obligations of the Supplier</w:t>
            </w:r>
            <w:bookmarkEnd w:id="53"/>
            <w:bookmarkEnd w:id="54"/>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5"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5"/>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6" w:name="a148200"/>
            <w:bookmarkStart w:id="57"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6"/>
            <w:bookmarkEnd w:id="57"/>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8" w:name="_Toc510187826"/>
            <w:r w:rsidRPr="00F36347">
              <w:rPr>
                <w:rStyle w:val="Level1asHeadingtext"/>
              </w:rPr>
              <w:t>Premises</w:t>
            </w:r>
            <w:bookmarkEnd w:id="58"/>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9"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9"/>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60" w:name="_Toc510187827"/>
            <w:r w:rsidRPr="00F36347">
              <w:rPr>
                <w:rStyle w:val="Level1asHeadingtext"/>
              </w:rPr>
              <w:t>Staff and Key Personnel</w:t>
            </w:r>
            <w:bookmarkEnd w:id="60"/>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1" w:name="_Ref508914690"/>
            <w:bookmarkStart w:id="62" w:name="a294485"/>
            <w:bookmarkStart w:id="63" w:name="_Ref283640959"/>
            <w:r w:rsidRPr="00B56109">
              <w:rPr>
                <w:b/>
              </w:rPr>
              <w:t>TUPE</w:t>
            </w:r>
            <w:bookmarkEnd w:id="61"/>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2"/>
            <w:bookmarkEnd w:id="63"/>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4" w:name="a838919"/>
            <w:bookmarkStart w:id="65" w:name="_Toc510187828"/>
            <w:r w:rsidRPr="007E28A7">
              <w:rPr>
                <w:rStyle w:val="Level1asHeadingtext"/>
              </w:rPr>
              <w:lastRenderedPageBreak/>
              <w:t>Intellectual Property Rights</w:t>
            </w:r>
            <w:bookmarkEnd w:id="64"/>
            <w:bookmarkEnd w:id="65"/>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6" w:name="a997230"/>
            <w:bookmarkStart w:id="67"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6"/>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7"/>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51B299E1"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7928D2">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0DA5B7B7"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928D2">
              <w:t>18.1</w:t>
            </w:r>
            <w:r w:rsidRPr="007E28A7">
              <w:fldChar w:fldCharType="end"/>
            </w:r>
            <w:r w:rsidRPr="007E28A7">
              <w:t>, the Supplier hereby grants UKRI a perpetual, royalty-free, irrevocable and non-exclusive licence (with a right to sub-license) to use:</w:t>
            </w:r>
          </w:p>
          <w:p w14:paraId="3DBAE535" w14:textId="05403E8F"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928D2">
              <w:t>18.1</w:t>
            </w:r>
            <w:r w:rsidRPr="007E28A7">
              <w:fldChar w:fldCharType="end"/>
            </w:r>
            <w:r w:rsidRPr="007E28A7">
              <w:t>; and</w:t>
            </w:r>
          </w:p>
          <w:p w14:paraId="3DBAE536" w14:textId="57D6444D"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7928D2">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8" w:name="a605566"/>
            <w:bookmarkStart w:id="69" w:name="_Ref288056639"/>
            <w:bookmarkStart w:id="70" w:name="_Toc510187829"/>
            <w:r>
              <w:rPr>
                <w:rStyle w:val="Level1asHeadingtext"/>
              </w:rPr>
              <w:lastRenderedPageBreak/>
              <w:t xml:space="preserve">WARRANTIES AND </w:t>
            </w:r>
            <w:r w:rsidR="008D5299" w:rsidRPr="007E28A7">
              <w:rPr>
                <w:rStyle w:val="Level1asHeadingtext"/>
              </w:rPr>
              <w:t>Indemnity</w:t>
            </w:r>
            <w:bookmarkEnd w:id="68"/>
            <w:bookmarkEnd w:id="69"/>
            <w:bookmarkEnd w:id="70"/>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1" w:name="_Ref432760846"/>
            <w:r w:rsidRPr="006536BF">
              <w:t xml:space="preserve">The </w:t>
            </w:r>
            <w:r>
              <w:t>Supplier</w:t>
            </w:r>
            <w:r w:rsidRPr="006536BF">
              <w:t xml:space="preserve"> warrants and represents </w:t>
            </w:r>
            <w:r>
              <w:t xml:space="preserve">(on an ongoing basis) </w:t>
            </w:r>
            <w:r w:rsidRPr="006536BF">
              <w:t>that:</w:t>
            </w:r>
            <w:bookmarkEnd w:id="71"/>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2"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2"/>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3"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3"/>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4"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4"/>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77627EA0"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7928D2">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68613AE2"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7928D2">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5" w:name="a356983"/>
            <w:bookmarkStart w:id="76" w:name="_Ref283720578"/>
            <w:bookmarkStart w:id="77" w:name="_Toc510187830"/>
            <w:r w:rsidRPr="00560528">
              <w:rPr>
                <w:rStyle w:val="Level1asHeadingtext"/>
              </w:rPr>
              <w:lastRenderedPageBreak/>
              <w:t>Insurance</w:t>
            </w:r>
            <w:bookmarkEnd w:id="75"/>
            <w:bookmarkEnd w:id="76"/>
            <w:bookmarkEnd w:id="77"/>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8" w:name="_Ref530146109"/>
            <w:bookmarkStart w:id="79"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8"/>
            <w:bookmarkEnd w:id="79"/>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80" w:name="a209038"/>
            <w:r w:rsidRPr="00D5512C">
              <w:t>On request from UKRI, the Supplier shall provide UKRI with copies of the insurance policy certificates and details of the cover provided.</w:t>
            </w:r>
            <w:bookmarkEnd w:id="80"/>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1"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1"/>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7027E9EE"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7928D2">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11A1C78F"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7928D2">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4C50159E" w:rsidR="008D5299" w:rsidRPr="00D5512C" w:rsidRDefault="008D5299" w:rsidP="00C13C17">
            <w:pPr>
              <w:pStyle w:val="Level2"/>
              <w:tabs>
                <w:tab w:val="clear" w:pos="1429"/>
                <w:tab w:val="num" w:pos="707"/>
              </w:tabs>
              <w:ind w:left="707" w:hanging="709"/>
            </w:pPr>
            <w:bookmarkStart w:id="82"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7928D2">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2"/>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3" w:name="_Ref285011062"/>
            <w:bookmarkStart w:id="84" w:name="_Toc510187831"/>
            <w:r w:rsidRPr="00D5512C">
              <w:rPr>
                <w:rStyle w:val="Level1asHeadingtext"/>
              </w:rPr>
              <w:t>Liability</w:t>
            </w:r>
            <w:bookmarkEnd w:id="83"/>
            <w:bookmarkEnd w:id="84"/>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192B194F"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7928D2">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5415A3E3" w:rsidR="008D5299" w:rsidRPr="008D3AB4" w:rsidRDefault="008D5299" w:rsidP="00CB1E45">
            <w:pPr>
              <w:pStyle w:val="Level2"/>
              <w:tabs>
                <w:tab w:val="clear" w:pos="1429"/>
                <w:tab w:val="num" w:pos="707"/>
              </w:tabs>
              <w:ind w:left="707" w:hanging="709"/>
            </w:pPr>
            <w:bookmarkStart w:id="85"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7928D2">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5"/>
          </w:p>
        </w:tc>
      </w:tr>
      <w:tr w:rsidR="008D5299" w:rsidRPr="00025A60" w14:paraId="3DBAE583" w14:textId="77777777" w:rsidTr="008D5299">
        <w:trPr>
          <w:trHeight w:val="283"/>
        </w:trPr>
        <w:tc>
          <w:tcPr>
            <w:tcW w:w="8859" w:type="dxa"/>
            <w:vAlign w:val="center"/>
          </w:tcPr>
          <w:p w14:paraId="3DBAE582" w14:textId="2A9D8E73" w:rsidR="008D5299" w:rsidRPr="008D3AB4" w:rsidRDefault="008D5299" w:rsidP="00CB1E45">
            <w:pPr>
              <w:pStyle w:val="Level2"/>
              <w:tabs>
                <w:tab w:val="clear" w:pos="1429"/>
                <w:tab w:val="num" w:pos="707"/>
              </w:tabs>
              <w:ind w:left="707" w:hanging="709"/>
            </w:pPr>
            <w:bookmarkStart w:id="86"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7928D2">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7928D2">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6"/>
          </w:p>
        </w:tc>
      </w:tr>
      <w:tr w:rsidR="008D5299" w:rsidRPr="00025A60" w14:paraId="3DBAE585" w14:textId="77777777" w:rsidTr="008D5299">
        <w:trPr>
          <w:trHeight w:val="283"/>
        </w:trPr>
        <w:tc>
          <w:tcPr>
            <w:tcW w:w="8859" w:type="dxa"/>
            <w:vAlign w:val="center"/>
          </w:tcPr>
          <w:p w14:paraId="3DBAE584" w14:textId="39F55F0F" w:rsidR="008D5299" w:rsidRPr="00AE4898" w:rsidRDefault="008D5299" w:rsidP="00C13C17">
            <w:pPr>
              <w:pStyle w:val="Level2"/>
              <w:tabs>
                <w:tab w:val="clear" w:pos="1429"/>
                <w:tab w:val="num" w:pos="707"/>
              </w:tabs>
              <w:ind w:left="707" w:hanging="709"/>
            </w:pPr>
            <w:bookmarkStart w:id="87"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7928D2">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7928D2">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7928D2">
              <w:t>28.7</w:t>
            </w:r>
            <w:r w:rsidRPr="00AE4898">
              <w:fldChar w:fldCharType="end"/>
            </w:r>
            <w:r w:rsidRPr="00AE4898">
              <w:t xml:space="preserve"> shall be unlimited. </w:t>
            </w:r>
          </w:p>
        </w:tc>
        <w:bookmarkEnd w:id="87"/>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8" w:name="_Ref262028851"/>
            <w:r w:rsidRPr="00AE4898">
              <w:t xml:space="preserve">Nothing in the </w:t>
            </w:r>
            <w:r w:rsidR="00025A60" w:rsidRPr="00AE4898">
              <w:t>Agreement</w:t>
            </w:r>
            <w:r w:rsidRPr="00AE4898">
              <w:t xml:space="preserve"> restricts either Party's liability for:</w:t>
            </w:r>
            <w:bookmarkEnd w:id="88"/>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9" w:name="_Ref508899056"/>
            <w:bookmarkStart w:id="90" w:name="_Toc510187832"/>
            <w:r w:rsidRPr="003817EE">
              <w:rPr>
                <w:rStyle w:val="Level1asHeadingtext"/>
              </w:rPr>
              <w:t>Termination</w:t>
            </w:r>
            <w:bookmarkEnd w:id="89"/>
            <w:bookmarkEnd w:id="90"/>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2174271A"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7928D2">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7928D2">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7928D2">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1"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1"/>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2"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2"/>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3" w:name="_Ref508914432"/>
            <w:r w:rsidRPr="003817EE">
              <w:t>a person becomes entitled to appoint a receiver over the Supplier's assets or a receiver is appointed over the Supplier's assets; or</w:t>
            </w:r>
            <w:bookmarkEnd w:id="93"/>
          </w:p>
        </w:tc>
      </w:tr>
      <w:tr w:rsidR="008D5299" w:rsidRPr="00025A60" w14:paraId="3DBAE5B1" w14:textId="77777777" w:rsidTr="008D5299">
        <w:trPr>
          <w:trHeight w:val="283"/>
        </w:trPr>
        <w:tc>
          <w:tcPr>
            <w:tcW w:w="8859" w:type="dxa"/>
            <w:vAlign w:val="center"/>
          </w:tcPr>
          <w:p w14:paraId="3DBAE5B0" w14:textId="5A0AD3A1"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7928D2">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7928D2">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4" w:name="_Ref508914459"/>
            <w:r w:rsidRPr="003817EE">
              <w:t>there is a change of control of the Supplier (within the meaning of section 1124 of the Corporation Tax Act 2010); or</w:t>
            </w:r>
            <w:bookmarkEnd w:id="94"/>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1485C730"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7928D2">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5"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5"/>
            <w:r w:rsidRPr="003817EE">
              <w:t xml:space="preserve">  </w:t>
            </w:r>
          </w:p>
        </w:tc>
      </w:tr>
      <w:tr w:rsidR="008D5299" w:rsidRPr="00025A60" w14:paraId="3DBAE5BF" w14:textId="77777777" w:rsidTr="008D5299">
        <w:trPr>
          <w:trHeight w:val="283"/>
        </w:trPr>
        <w:tc>
          <w:tcPr>
            <w:tcW w:w="8859" w:type="dxa"/>
            <w:vAlign w:val="center"/>
          </w:tcPr>
          <w:p w14:paraId="1F4BA39C" w14:textId="268436AC" w:rsidR="008D5299" w:rsidRPr="00B25EF9" w:rsidRDefault="008D5299" w:rsidP="00C25965">
            <w:pPr>
              <w:pStyle w:val="Level2"/>
              <w:tabs>
                <w:tab w:val="clear" w:pos="1429"/>
                <w:tab w:val="num" w:pos="707"/>
              </w:tabs>
              <w:ind w:left="707" w:hanging="709"/>
            </w:pPr>
            <w:bookmarkStart w:id="96"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7928D2">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7928D2">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7928D2">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7928D2">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7928D2">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7928D2">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7928D2">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7928D2">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7928D2">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7928D2">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7928D2">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7928D2">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7928D2">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7928D2">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7928D2">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7928D2">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7928D2">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7928D2">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7928D2">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7928D2">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6"/>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7"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7"/>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536637AD"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7928D2">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8" w:name="_Ref497236938"/>
            <w:r w:rsidRPr="00602802">
              <w:rPr>
                <w:rStyle w:val="Level1asHeadingtext"/>
              </w:rPr>
              <w:t>Declaration of INeffectiveness and PUblic Procurement Termination EVent</w:t>
            </w:r>
            <w:bookmarkEnd w:id="98"/>
          </w:p>
          <w:p w14:paraId="3DBAE5CD" w14:textId="0241E877"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928D2">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928D2">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073DFB9A"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928D2">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928D2">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70A5CADC"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7928D2">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7928D2">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9" w:name="_Toc510187833"/>
            <w:r w:rsidRPr="00B25EF9">
              <w:rPr>
                <w:rStyle w:val="Level1asHeadingtext"/>
              </w:rPr>
              <w:lastRenderedPageBreak/>
              <w:t>Governance and Records</w:t>
            </w:r>
            <w:bookmarkEnd w:id="99"/>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5ADCBB10" w:rsidR="008D5299" w:rsidRPr="00B25EF9" w:rsidRDefault="008D5299" w:rsidP="00AA4DF2">
            <w:pPr>
              <w:pStyle w:val="Level2"/>
              <w:tabs>
                <w:tab w:val="clear" w:pos="1429"/>
                <w:tab w:val="num" w:pos="707"/>
              </w:tabs>
              <w:ind w:left="707" w:hanging="709"/>
            </w:pPr>
            <w:bookmarkStart w:id="100"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7928D2">
              <w:t>24.3</w:t>
            </w:r>
            <w:r w:rsidRPr="00B25EF9">
              <w:fldChar w:fldCharType="end"/>
            </w:r>
            <w:r w:rsidRPr="00B25EF9">
              <w:t>.</w:t>
            </w:r>
            <w:bookmarkEnd w:id="100"/>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1"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1"/>
          </w:p>
          <w:p w14:paraId="3DBAE5E7" w14:textId="26EAE7F7" w:rsidR="00907863" w:rsidRPr="00B25EF9" w:rsidRDefault="00907863" w:rsidP="00907863">
            <w:pPr>
              <w:pStyle w:val="Level3"/>
            </w:pPr>
            <w:bookmarkStart w:id="102"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2"/>
            <w:proofErr w:type="gramEnd"/>
          </w:p>
          <w:p w14:paraId="3DBAE5E8" w14:textId="34D21430" w:rsidR="00907863" w:rsidRPr="00B25EF9" w:rsidRDefault="00907863" w:rsidP="00907863">
            <w:pPr>
              <w:pStyle w:val="Level3"/>
            </w:pPr>
            <w:bookmarkStart w:id="103"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3"/>
            <w:proofErr w:type="gramEnd"/>
            <w:r w:rsidRPr="00B25EF9">
              <w:t xml:space="preserve"> </w:t>
            </w:r>
          </w:p>
          <w:p w14:paraId="3DBAE5E9" w14:textId="09CB7BC7"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7928D2">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3A68FA2E"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7928D2">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7928D2">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4" w:name="a343875"/>
            <w:bookmarkStart w:id="105" w:name="_Toc510187834"/>
            <w:r w:rsidRPr="00B25EF9">
              <w:rPr>
                <w:rStyle w:val="Level1asHeadingtext"/>
              </w:rPr>
              <w:lastRenderedPageBreak/>
              <w:t>Confidential Information</w:t>
            </w:r>
            <w:bookmarkEnd w:id="104"/>
            <w:bookmarkEnd w:id="105"/>
          </w:p>
        </w:tc>
      </w:tr>
      <w:tr w:rsidR="008D5299" w:rsidRPr="00025A60" w14:paraId="3DBAE5FE" w14:textId="77777777" w:rsidTr="008D5299">
        <w:trPr>
          <w:trHeight w:val="283"/>
        </w:trPr>
        <w:tc>
          <w:tcPr>
            <w:tcW w:w="8859" w:type="dxa"/>
            <w:vAlign w:val="center"/>
          </w:tcPr>
          <w:p w14:paraId="3DBAE5EF" w14:textId="406C7AD2" w:rsidR="008D5299" w:rsidRPr="00B25EF9" w:rsidRDefault="008D5299" w:rsidP="00C13C17">
            <w:pPr>
              <w:pStyle w:val="Level2"/>
              <w:tabs>
                <w:tab w:val="clear" w:pos="1429"/>
                <w:tab w:val="num" w:pos="707"/>
              </w:tabs>
              <w:ind w:left="707" w:hanging="709"/>
            </w:pPr>
            <w:bookmarkStart w:id="106"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7928D2">
              <w:t>25.2</w:t>
            </w:r>
            <w:r w:rsidRPr="00B25EF9">
              <w:fldChar w:fldCharType="end"/>
            </w:r>
            <w:r w:rsidRPr="00B25EF9">
              <w:t>, each Party shall:</w:t>
            </w:r>
            <w:bookmarkEnd w:id="106"/>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3EC940D8" w:rsidR="008D5299" w:rsidRPr="00B25EF9" w:rsidRDefault="008D5299" w:rsidP="00C13C17">
            <w:pPr>
              <w:pStyle w:val="Level2"/>
              <w:tabs>
                <w:tab w:val="clear" w:pos="1429"/>
                <w:tab w:val="num" w:pos="720"/>
              </w:tabs>
              <w:ind w:left="707" w:hanging="709"/>
            </w:pPr>
            <w:bookmarkStart w:id="107" w:name="_Ref359607640"/>
            <w:r w:rsidRPr="00B25EF9">
              <w:t xml:space="preserve"> </w:t>
            </w:r>
            <w:bookmarkStart w:id="108"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7928D2">
              <w:t>25.1</w:t>
            </w:r>
            <w:r w:rsidRPr="00B25EF9">
              <w:fldChar w:fldCharType="end"/>
            </w:r>
            <w:r w:rsidRPr="00B25EF9">
              <w:t>, a Receiving Party may disclose Confidential Information:</w:t>
            </w:r>
            <w:bookmarkEnd w:id="107"/>
            <w:bookmarkEnd w:id="108"/>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4EE2F9D9" w:rsidR="008D5299" w:rsidRPr="00B25EF9" w:rsidRDefault="008D5299" w:rsidP="002018F2">
            <w:pPr>
              <w:pStyle w:val="Level3"/>
            </w:pPr>
            <w:bookmarkStart w:id="109"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7928D2">
              <w:t>(e)</w:t>
            </w:r>
            <w:r w:rsidRPr="00B25EF9">
              <w:fldChar w:fldCharType="end"/>
            </w:r>
            <w:r w:rsidRPr="00B25EF9">
              <w:t xml:space="preserve"> shall observe the Supplier’s confidentiality obligations under the </w:t>
            </w:r>
            <w:r w:rsidR="00025A60" w:rsidRPr="00B25EF9">
              <w:t>Agreement</w:t>
            </w:r>
            <w:r w:rsidRPr="00B25EF9">
              <w:t>; and</w:t>
            </w:r>
            <w:bookmarkEnd w:id="109"/>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007D9534"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7928D2">
              <w:t>29</w:t>
            </w:r>
            <w:r w:rsidRPr="00B25EF9">
              <w:fldChar w:fldCharType="end"/>
            </w:r>
            <w:r w:rsidRPr="00B25EF9">
              <w:t xml:space="preserve">;  </w:t>
            </w:r>
          </w:p>
          <w:p w14:paraId="3DBAE5FD" w14:textId="3F3DBD72"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7928D2">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10"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10"/>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1" w:name="_Ref287517185"/>
            <w:bookmarkStart w:id="112" w:name="_Toc510187835"/>
            <w:r w:rsidRPr="00B25EF9">
              <w:rPr>
                <w:rStyle w:val="Level1asHeadingtext"/>
              </w:rPr>
              <w:t>Transparency</w:t>
            </w:r>
            <w:bookmarkEnd w:id="111"/>
            <w:bookmarkEnd w:id="112"/>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3"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3"/>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4" w:name="2d51dmb" w:colFirst="0" w:colLast="0"/>
            <w:bookmarkStart w:id="115" w:name="sabnu4" w:colFirst="0" w:colLast="0"/>
            <w:bookmarkStart w:id="116" w:name="3c9z6hx" w:colFirst="0" w:colLast="0"/>
            <w:bookmarkStart w:id="117" w:name="_Ref508914862"/>
            <w:bookmarkStart w:id="118" w:name="_Toc510187836"/>
            <w:bookmarkEnd w:id="114"/>
            <w:bookmarkEnd w:id="115"/>
            <w:bookmarkEnd w:id="116"/>
            <w:r w:rsidRPr="00B25EF9">
              <w:rPr>
                <w:rStyle w:val="Level1asHeadingtext"/>
              </w:rPr>
              <w:lastRenderedPageBreak/>
              <w:t>Publicity</w:t>
            </w:r>
            <w:bookmarkEnd w:id="117"/>
            <w:bookmarkEnd w:id="118"/>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9" w:name="_Ref508898827"/>
            <w:bookmarkStart w:id="120" w:name="_Ref508899696"/>
            <w:bookmarkStart w:id="121" w:name="_Toc510187837"/>
            <w:r w:rsidRPr="00B27EF1">
              <w:rPr>
                <w:rStyle w:val="Level1asHeadingtext"/>
              </w:rPr>
              <w:t>Data protection</w:t>
            </w:r>
            <w:bookmarkEnd w:id="119"/>
            <w:bookmarkEnd w:id="120"/>
            <w:bookmarkEnd w:id="121"/>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240E5753"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7928D2">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2" w:name="_Ref508899661"/>
            <w:r w:rsidRPr="00B27EF1">
              <w:t>The Supplier shall itself, and shall procure that the Staff, comply with all Data Protection Legislation in relation to any Personal Data processed by it, whether as a controller or processor.</w:t>
            </w:r>
            <w:bookmarkEnd w:id="122"/>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3"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3"/>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09033CDC" w:rsidR="008D5299" w:rsidRPr="00B27EF1" w:rsidRDefault="008D5299" w:rsidP="00C13C17">
            <w:pPr>
              <w:pStyle w:val="Level2"/>
              <w:tabs>
                <w:tab w:val="clear" w:pos="1429"/>
                <w:tab w:val="num" w:pos="720"/>
              </w:tabs>
              <w:ind w:left="707" w:hanging="709"/>
            </w:pPr>
            <w:bookmarkStart w:id="124"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7928D2">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7928D2">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4"/>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7EB46129"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7928D2">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5"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5"/>
            <w:r w:rsidRPr="00B27EF1">
              <w:t xml:space="preserve"> </w:t>
            </w:r>
          </w:p>
        </w:tc>
      </w:tr>
      <w:tr w:rsidR="008D5299" w:rsidRPr="00025A60" w14:paraId="3DBAE63A" w14:textId="77777777" w:rsidTr="008D5299">
        <w:trPr>
          <w:trHeight w:val="283"/>
        </w:trPr>
        <w:tc>
          <w:tcPr>
            <w:tcW w:w="8859" w:type="dxa"/>
            <w:vAlign w:val="center"/>
          </w:tcPr>
          <w:p w14:paraId="3DBAE639" w14:textId="1B6AF490"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7928D2">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7928D2">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6"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6"/>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7" w:name="_Ref508899501"/>
            <w:bookmarkStart w:id="128" w:name="_Toc510187838"/>
            <w:r w:rsidRPr="00B27EF1">
              <w:rPr>
                <w:rStyle w:val="Level1asHeadingtext"/>
              </w:rPr>
              <w:t>Freedom of Information</w:t>
            </w:r>
            <w:bookmarkEnd w:id="127"/>
            <w:bookmarkEnd w:id="128"/>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9" w:name="_Ref508915168"/>
            <w:r w:rsidRPr="008A44C1">
              <w:t>without consulting with the Supplier, or</w:t>
            </w:r>
            <w:bookmarkEnd w:id="129"/>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15FBB96C"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7928D2">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30" w:name="_Ref269717311"/>
            <w:bookmarkStart w:id="131" w:name="_Toc510187839"/>
            <w:r w:rsidRPr="00A937B8">
              <w:rPr>
                <w:rStyle w:val="Level1asHeadingtext"/>
              </w:rPr>
              <w:t>Corruption</w:t>
            </w:r>
            <w:bookmarkEnd w:id="130"/>
            <w:bookmarkEnd w:id="131"/>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2"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2"/>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5E298146"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7928D2">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3B718B30"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7928D2">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3" w:name="_Toc510187840"/>
            <w:r w:rsidRPr="008A44C1">
              <w:rPr>
                <w:rStyle w:val="Level1asHeadingtext"/>
              </w:rPr>
              <w:lastRenderedPageBreak/>
              <w:t>Modern Slavery Act 2015</w:t>
            </w:r>
            <w:bookmarkEnd w:id="133"/>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4"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4"/>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21C362F5"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7928D2">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7928D2">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7928D2">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5" w:name="_Ref508899025"/>
            <w:bookmarkStart w:id="136" w:name="_Toc510187841"/>
            <w:r w:rsidRPr="00C3606D">
              <w:rPr>
                <w:rStyle w:val="Level1asHeadingtext"/>
              </w:rPr>
              <w:t>Force Majeure</w:t>
            </w:r>
            <w:bookmarkEnd w:id="135"/>
            <w:bookmarkEnd w:id="136"/>
          </w:p>
        </w:tc>
      </w:tr>
      <w:tr w:rsidR="008D5299" w:rsidRPr="00025A60" w14:paraId="3DBAE67D" w14:textId="77777777" w:rsidTr="008D5299">
        <w:trPr>
          <w:trHeight w:val="283"/>
        </w:trPr>
        <w:tc>
          <w:tcPr>
            <w:tcW w:w="8859" w:type="dxa"/>
            <w:vAlign w:val="center"/>
          </w:tcPr>
          <w:p w14:paraId="3DBAE677" w14:textId="35F781A9"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7928D2">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7"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7"/>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8" w:name="_Ref508037654"/>
            <w:bookmarkStart w:id="139" w:name="_Toc510187842"/>
            <w:r w:rsidRPr="00E47D5D">
              <w:rPr>
                <w:rStyle w:val="Level1asHeadingtext"/>
              </w:rPr>
              <w:lastRenderedPageBreak/>
              <w:t>Dispute Resolution</w:t>
            </w:r>
            <w:bookmarkEnd w:id="138"/>
            <w:bookmarkEnd w:id="139"/>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7A81397C" w:rsidR="008D5299" w:rsidRPr="00E47D5D" w:rsidRDefault="008D5299" w:rsidP="00C13C17">
            <w:pPr>
              <w:pStyle w:val="Level2"/>
              <w:tabs>
                <w:tab w:val="clear" w:pos="1429"/>
                <w:tab w:val="num" w:pos="720"/>
              </w:tabs>
              <w:ind w:left="707" w:hanging="709"/>
            </w:pPr>
            <w:bookmarkStart w:id="140"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7928D2">
              <w:t>33.3</w:t>
            </w:r>
            <w:r w:rsidRPr="00E47D5D">
              <w:fldChar w:fldCharType="end"/>
            </w:r>
            <w:r w:rsidRPr="00E47D5D">
              <w:t>.</w:t>
            </w:r>
            <w:bookmarkEnd w:id="140"/>
          </w:p>
        </w:tc>
      </w:tr>
      <w:tr w:rsidR="008D5299" w:rsidRPr="00025A60" w14:paraId="3DBAE685" w14:textId="77777777" w:rsidTr="008D5299">
        <w:trPr>
          <w:trHeight w:val="283"/>
        </w:trPr>
        <w:tc>
          <w:tcPr>
            <w:tcW w:w="8859" w:type="dxa"/>
            <w:vAlign w:val="center"/>
          </w:tcPr>
          <w:p w14:paraId="3DBAE684" w14:textId="022B0FB2" w:rsidR="008D5299" w:rsidRPr="00E47D5D" w:rsidRDefault="008D5299" w:rsidP="00584523">
            <w:pPr>
              <w:pStyle w:val="Level2"/>
              <w:tabs>
                <w:tab w:val="clear" w:pos="1429"/>
                <w:tab w:val="num" w:pos="720"/>
              </w:tabs>
              <w:ind w:left="707" w:hanging="709"/>
            </w:pPr>
            <w:bookmarkStart w:id="141" w:name="_Ref530346441"/>
            <w:bookmarkStart w:id="142"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7928D2">
              <w:t>33.2</w:t>
            </w:r>
            <w:r w:rsidRPr="00E47D5D">
              <w:fldChar w:fldCharType="end"/>
            </w:r>
            <w:r w:rsidR="007F158B" w:rsidRPr="00E47D5D">
              <w:t xml:space="preserve"> shall be resolved as follows:</w:t>
            </w:r>
            <w:bookmarkEnd w:id="141"/>
            <w:r w:rsidR="007F158B" w:rsidRPr="00E47D5D">
              <w:t xml:space="preserve"> </w:t>
            </w:r>
          </w:p>
        </w:tc>
        <w:bookmarkEnd w:id="142"/>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3"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3"/>
            <w:r w:rsidR="007F158B" w:rsidRPr="00E47D5D">
              <w:t>and</w:t>
            </w:r>
          </w:p>
        </w:tc>
      </w:tr>
      <w:tr w:rsidR="008D5299" w:rsidRPr="00025A60" w14:paraId="3DBAE689" w14:textId="77777777" w:rsidTr="008D5299">
        <w:trPr>
          <w:trHeight w:val="283"/>
        </w:trPr>
        <w:tc>
          <w:tcPr>
            <w:tcW w:w="8859" w:type="dxa"/>
            <w:vAlign w:val="center"/>
          </w:tcPr>
          <w:p w14:paraId="3DBAE688" w14:textId="4132E247" w:rsidR="008D5299" w:rsidRPr="00E47D5D" w:rsidRDefault="008D5299" w:rsidP="007F158B">
            <w:pPr>
              <w:pStyle w:val="Level3"/>
            </w:pPr>
            <w:bookmarkStart w:id="144"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7928D2">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4"/>
          </w:p>
        </w:tc>
      </w:tr>
      <w:tr w:rsidR="008D5299" w:rsidRPr="00025A60" w14:paraId="3DBAE68B" w14:textId="77777777" w:rsidTr="008D5299">
        <w:trPr>
          <w:trHeight w:val="283"/>
        </w:trPr>
        <w:tc>
          <w:tcPr>
            <w:tcW w:w="8859" w:type="dxa"/>
            <w:vAlign w:val="center"/>
          </w:tcPr>
          <w:p w14:paraId="3DBAE68A" w14:textId="4C31B43E"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7928D2">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0D5C7E78"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7928D2">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5" w:name="_Ref508206585"/>
            <w:bookmarkStart w:id="146" w:name="_Toc510187843"/>
            <w:r w:rsidRPr="004A4596">
              <w:rPr>
                <w:rStyle w:val="Level1asHeadingtext"/>
              </w:rPr>
              <w:t>Change Control Procedure</w:t>
            </w:r>
            <w:bookmarkEnd w:id="145"/>
            <w:bookmarkEnd w:id="146"/>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4B022EA7"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7928D2">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68D4B626"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7928D2">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7" w:name="_Ref508914958"/>
            <w:bookmarkStart w:id="148" w:name="_Toc510187844"/>
            <w:r w:rsidRPr="00415B74">
              <w:rPr>
                <w:rStyle w:val="Level1asHeadingtext"/>
              </w:rPr>
              <w:lastRenderedPageBreak/>
              <w:t>Entire Agreement</w:t>
            </w:r>
            <w:bookmarkEnd w:id="147"/>
            <w:bookmarkEnd w:id="148"/>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9" w:name="_Ref283366763"/>
            <w:bookmarkStart w:id="150" w:name="_Toc510187845"/>
            <w:r w:rsidRPr="00415B74">
              <w:rPr>
                <w:rStyle w:val="Level1asHeadingtext"/>
              </w:rPr>
              <w:t>Notices</w:t>
            </w:r>
            <w:bookmarkEnd w:id="149"/>
            <w:bookmarkEnd w:id="150"/>
          </w:p>
        </w:tc>
      </w:tr>
      <w:tr w:rsidR="008D5299" w:rsidRPr="00025A60" w14:paraId="3DBAE6B1" w14:textId="77777777" w:rsidTr="008D5299">
        <w:trPr>
          <w:trHeight w:val="283"/>
        </w:trPr>
        <w:tc>
          <w:tcPr>
            <w:tcW w:w="8859" w:type="dxa"/>
            <w:vAlign w:val="center"/>
          </w:tcPr>
          <w:p w14:paraId="3DBAE6AE" w14:textId="5BDC84CA" w:rsidR="008D5299" w:rsidRPr="00415B74" w:rsidRDefault="008D5299" w:rsidP="000956B1">
            <w:pPr>
              <w:pStyle w:val="Level2"/>
              <w:tabs>
                <w:tab w:val="clear" w:pos="1429"/>
                <w:tab w:val="num" w:pos="720"/>
              </w:tabs>
              <w:ind w:left="707" w:hanging="709"/>
            </w:pPr>
            <w:bookmarkStart w:id="151" w:name="_Ref360044665"/>
            <w:bookmarkStart w:id="152"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7928D2">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1"/>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3"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3"/>
            <w:r w:rsidRPr="00415B74">
              <w:t xml:space="preserve"> An email shall be deemed delivered when sent unless an error message is received.</w:t>
            </w:r>
          </w:p>
          <w:p w14:paraId="3DBAE6B0" w14:textId="4DBFB789" w:rsidR="00D826F4" w:rsidRPr="00415B74" w:rsidRDefault="008D5299" w:rsidP="00D85D5D">
            <w:pPr>
              <w:pStyle w:val="Level2"/>
              <w:tabs>
                <w:tab w:val="clear" w:pos="1429"/>
                <w:tab w:val="num" w:pos="720"/>
              </w:tabs>
              <w:ind w:left="707" w:hanging="709"/>
            </w:pPr>
            <w:bookmarkStart w:id="154"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7928D2">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7928D2">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7928D2">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7928D2">
              <w:t>36.1</w:t>
            </w:r>
            <w:r w:rsidRPr="00415B74">
              <w:fldChar w:fldCharType="end"/>
            </w:r>
            <w:bookmarkEnd w:id="154"/>
            <w:r w:rsidRPr="00415B74">
              <w:t>.</w:t>
            </w:r>
            <w:bookmarkEnd w:id="152"/>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5" w:name="_Ref508914965"/>
            <w:bookmarkStart w:id="156" w:name="_Toc510187846"/>
            <w:r w:rsidRPr="00025A60">
              <w:rPr>
                <w:rStyle w:val="Level1asHeadingtext"/>
              </w:rPr>
              <w:t>General</w:t>
            </w:r>
            <w:bookmarkEnd w:id="155"/>
            <w:bookmarkEnd w:id="156"/>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7"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7"/>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8"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8"/>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9" w:name="_Ref508914975"/>
            <w:bookmarkStart w:id="160" w:name="_Toc510187847"/>
            <w:r w:rsidRPr="00025A60">
              <w:rPr>
                <w:rStyle w:val="Level1asHeadingtext"/>
              </w:rPr>
              <w:t>Governing Law and Jurisdiction.</w:t>
            </w:r>
            <w:bookmarkEnd w:id="159"/>
            <w:bookmarkEnd w:id="160"/>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1"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1"/>
          </w:p>
        </w:tc>
      </w:tr>
      <w:bookmarkEnd w:id="5"/>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472904">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2" w:name="_Ref283990066"/>
    <w:bookmarkStart w:id="163" w:name="_Ref508806194"/>
    <w:bookmarkEnd w:id="162"/>
    <w:bookmarkEnd w:id="163"/>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4" w:name="_Toc510187807"/>
      <w:bookmarkStart w:id="165" w:name="_Toc510187849"/>
      <w:bookmarkEnd w:id="164"/>
      <w:bookmarkEnd w:id="165"/>
      <w:r w:rsidRPr="001E5ED5">
        <w:fldChar w:fldCharType="end"/>
      </w:r>
      <w:r w:rsidRPr="001E5ED5">
        <w:t xml:space="preserve"> </w:t>
      </w:r>
      <w:bookmarkStart w:id="166" w:name="_Toc510187848"/>
      <w:bookmarkStart w:id="167" w:name="_Ref175380"/>
      <w:r w:rsidRPr="001E5ED5">
        <w:t xml:space="preserve">- </w:t>
      </w:r>
      <w:r w:rsidR="00DF2750" w:rsidRPr="001E5ED5">
        <w:t>Specification</w:t>
      </w:r>
      <w:bookmarkEnd w:id="166"/>
      <w:bookmarkEnd w:id="167"/>
    </w:p>
    <w:p w14:paraId="3DBAE6C7" w14:textId="2E520543" w:rsidR="00442457" w:rsidRPr="00640771" w:rsidRDefault="00442457" w:rsidP="005F49CA">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specifications set out in any Contract, and any documents incorporated </w:t>
      </w:r>
      <w:r w:rsidR="001E5ED5" w:rsidRPr="001E5ED5">
        <w:t xml:space="preserve">or referred to </w:t>
      </w:r>
      <w:r w:rsidR="00060E64" w:rsidRPr="001E5ED5">
        <w:t xml:space="preserve">in this Schedule </w:t>
      </w:r>
      <w:r w:rsidR="00060E64" w:rsidRPr="00640771">
        <w:rPr>
          <w:sz w:val="22"/>
          <w:szCs w:val="22"/>
        </w:rPr>
        <w:t>2 or any Contract</w:t>
      </w:r>
      <w:r w:rsidRPr="00640771">
        <w:rPr>
          <w:sz w:val="22"/>
          <w:szCs w:val="22"/>
        </w:rPr>
        <w:t xml:space="preserve">. </w:t>
      </w:r>
    </w:p>
    <w:p w14:paraId="6B347C91" w14:textId="77777777" w:rsidR="00640771" w:rsidRPr="002A6047" w:rsidRDefault="00640771" w:rsidP="00E75770">
      <w:pPr>
        <w:pStyle w:val="Heading4"/>
        <w:spacing w:before="0"/>
        <w:rPr>
          <w:rFonts w:ascii="Arial" w:hAnsi="Arial" w:cs="Arial"/>
          <w:b/>
          <w:bCs/>
          <w:i w:val="0"/>
          <w:iCs w:val="0"/>
          <w:color w:val="auto"/>
          <w:u w:val="single"/>
        </w:rPr>
      </w:pPr>
      <w:bookmarkStart w:id="168" w:name="1._INTRODUCTION"/>
      <w:bookmarkStart w:id="169" w:name="8._SOCIAL_AND_ENVIRONMENTAL_IMPACT"/>
      <w:bookmarkStart w:id="170" w:name="_Suppliers_should_continuously_demonstr"/>
      <w:bookmarkStart w:id="171" w:name="_STFC_expects_the_Supplier_to_identify_"/>
      <w:bookmarkStart w:id="172" w:name="9._SUBCONTRACTING"/>
      <w:bookmarkStart w:id="173" w:name="10._PRICING"/>
      <w:bookmarkStart w:id="174" w:name="11._APPROVED_BOOKINGS,_PAYMENT_&amp;_INVOICI"/>
      <w:bookmarkStart w:id="175" w:name="12._TECHNOLOGY,_CONTACT_AND_COMMUNICATIO"/>
      <w:bookmarkStart w:id="176" w:name="14._CONTRACT_MANAGEMENT_/_PERFORMANCE_ME"/>
      <w:bookmarkStart w:id="177" w:name="_bookmark5"/>
      <w:bookmarkStart w:id="178" w:name="16._PERIOD_OF_CONTRACT"/>
      <w:bookmarkEnd w:id="168"/>
      <w:bookmarkEnd w:id="169"/>
      <w:bookmarkEnd w:id="170"/>
      <w:bookmarkEnd w:id="171"/>
      <w:bookmarkEnd w:id="172"/>
      <w:bookmarkEnd w:id="173"/>
      <w:bookmarkEnd w:id="174"/>
      <w:bookmarkEnd w:id="175"/>
      <w:bookmarkEnd w:id="176"/>
      <w:bookmarkEnd w:id="177"/>
      <w:bookmarkEnd w:id="178"/>
      <w:r w:rsidRPr="002A6047">
        <w:rPr>
          <w:rFonts w:ascii="Arial" w:hAnsi="Arial" w:cs="Arial"/>
          <w:b/>
          <w:bCs/>
          <w:i w:val="0"/>
          <w:iCs w:val="0"/>
          <w:color w:val="auto"/>
          <w:u w:val="single"/>
        </w:rPr>
        <w:t>Framework</w:t>
      </w:r>
      <w:r w:rsidRPr="002A6047">
        <w:rPr>
          <w:rFonts w:ascii="Arial" w:hAnsi="Arial" w:cs="Arial"/>
          <w:b/>
          <w:bCs/>
          <w:i w:val="0"/>
          <w:iCs w:val="0"/>
          <w:color w:val="auto"/>
          <w:spacing w:val="-8"/>
          <w:u w:val="single"/>
        </w:rPr>
        <w:t xml:space="preserve"> </w:t>
      </w:r>
      <w:r w:rsidRPr="002A6047">
        <w:rPr>
          <w:rFonts w:ascii="Arial" w:hAnsi="Arial" w:cs="Arial"/>
          <w:b/>
          <w:bCs/>
          <w:i w:val="0"/>
          <w:iCs w:val="0"/>
          <w:color w:val="auto"/>
          <w:spacing w:val="-2"/>
          <w:u w:val="single"/>
        </w:rPr>
        <w:t>Overview</w:t>
      </w:r>
    </w:p>
    <w:p w14:paraId="579BBFD5" w14:textId="77777777" w:rsidR="00640771" w:rsidRPr="002A6047" w:rsidRDefault="00640771" w:rsidP="00E75770">
      <w:pPr>
        <w:pStyle w:val="BodyText"/>
        <w:spacing w:after="0"/>
        <w:rPr>
          <w:b/>
        </w:rPr>
      </w:pPr>
    </w:p>
    <w:p w14:paraId="0D1B43A5" w14:textId="77777777" w:rsidR="00640771" w:rsidRPr="002A6047" w:rsidRDefault="00640771" w:rsidP="00E75770">
      <w:pPr>
        <w:pStyle w:val="BodyText"/>
        <w:spacing w:after="0"/>
      </w:pPr>
      <w:r w:rsidRPr="002A6047">
        <w:t>UK</w:t>
      </w:r>
      <w:r w:rsidRPr="002A6047">
        <w:rPr>
          <w:spacing w:val="-6"/>
        </w:rPr>
        <w:t xml:space="preserve"> </w:t>
      </w:r>
      <w:r w:rsidRPr="002A6047">
        <w:t>SBS</w:t>
      </w:r>
      <w:r w:rsidRPr="002A6047">
        <w:rPr>
          <w:spacing w:val="-4"/>
        </w:rPr>
        <w:t xml:space="preserve"> </w:t>
      </w:r>
      <w:r w:rsidRPr="002A6047">
        <w:t>on</w:t>
      </w:r>
      <w:r w:rsidRPr="002A6047">
        <w:rPr>
          <w:spacing w:val="-4"/>
        </w:rPr>
        <w:t xml:space="preserve"> </w:t>
      </w:r>
      <w:r w:rsidRPr="002A6047">
        <w:t>behalf</w:t>
      </w:r>
      <w:r w:rsidRPr="002A6047">
        <w:rPr>
          <w:spacing w:val="-2"/>
        </w:rPr>
        <w:t xml:space="preserve"> </w:t>
      </w:r>
      <w:r w:rsidRPr="002A6047">
        <w:t>of</w:t>
      </w:r>
      <w:r w:rsidRPr="002A6047">
        <w:rPr>
          <w:spacing w:val="-2"/>
        </w:rPr>
        <w:t xml:space="preserve"> </w:t>
      </w:r>
      <w:r w:rsidRPr="002A6047">
        <w:t>UKRI</w:t>
      </w:r>
      <w:r w:rsidRPr="002A6047">
        <w:rPr>
          <w:spacing w:val="-2"/>
        </w:rPr>
        <w:t xml:space="preserve"> </w:t>
      </w:r>
      <w:r w:rsidRPr="002A6047">
        <w:t>wish</w:t>
      </w:r>
      <w:r w:rsidRPr="002A6047">
        <w:rPr>
          <w:spacing w:val="-3"/>
        </w:rPr>
        <w:t xml:space="preserve"> </w:t>
      </w:r>
      <w:r w:rsidRPr="002A6047">
        <w:t>to</w:t>
      </w:r>
      <w:r w:rsidRPr="002A6047">
        <w:rPr>
          <w:spacing w:val="-4"/>
        </w:rPr>
        <w:t xml:space="preserve"> </w:t>
      </w:r>
      <w:r w:rsidRPr="002A6047">
        <w:t>establish</w:t>
      </w:r>
      <w:r w:rsidRPr="002A6047">
        <w:rPr>
          <w:spacing w:val="-4"/>
        </w:rPr>
        <w:t xml:space="preserve"> </w:t>
      </w:r>
      <w:r w:rsidRPr="002A6047">
        <w:t>a</w:t>
      </w:r>
      <w:r w:rsidRPr="002A6047">
        <w:rPr>
          <w:spacing w:val="-6"/>
        </w:rPr>
        <w:t xml:space="preserve"> </w:t>
      </w:r>
      <w:r w:rsidRPr="002A6047">
        <w:t>framework</w:t>
      </w:r>
      <w:r w:rsidRPr="002A6047">
        <w:rPr>
          <w:spacing w:val="-5"/>
        </w:rPr>
        <w:t xml:space="preserve"> </w:t>
      </w:r>
      <w:r w:rsidRPr="002A6047">
        <w:t>for</w:t>
      </w:r>
      <w:r w:rsidRPr="002A6047">
        <w:rPr>
          <w:spacing w:val="-5"/>
        </w:rPr>
        <w:t xml:space="preserve"> </w:t>
      </w:r>
      <w:r w:rsidRPr="002A6047">
        <w:t>the</w:t>
      </w:r>
      <w:r w:rsidRPr="002A6047">
        <w:rPr>
          <w:spacing w:val="-4"/>
        </w:rPr>
        <w:t xml:space="preserve"> </w:t>
      </w:r>
      <w:r w:rsidRPr="002A6047">
        <w:t>provision</w:t>
      </w:r>
      <w:r w:rsidRPr="002A6047">
        <w:rPr>
          <w:spacing w:val="-1"/>
        </w:rPr>
        <w:t xml:space="preserve"> </w:t>
      </w:r>
      <w:r w:rsidRPr="002A6047">
        <w:t>of</w:t>
      </w:r>
      <w:r w:rsidRPr="002A6047">
        <w:rPr>
          <w:spacing w:val="-4"/>
        </w:rPr>
        <w:t xml:space="preserve"> </w:t>
      </w:r>
      <w:r w:rsidRPr="002A6047">
        <w:t>Taxi</w:t>
      </w:r>
      <w:r w:rsidRPr="002A6047">
        <w:rPr>
          <w:spacing w:val="-3"/>
        </w:rPr>
        <w:t xml:space="preserve"> </w:t>
      </w:r>
      <w:r w:rsidRPr="002A6047">
        <w:rPr>
          <w:spacing w:val="-2"/>
        </w:rPr>
        <w:t>Services.</w:t>
      </w:r>
    </w:p>
    <w:p w14:paraId="69FECEAE" w14:textId="77777777" w:rsidR="00640771" w:rsidRPr="002A6047" w:rsidRDefault="00640771" w:rsidP="00E75770">
      <w:pPr>
        <w:pStyle w:val="BodyText"/>
        <w:spacing w:after="0"/>
      </w:pPr>
    </w:p>
    <w:p w14:paraId="6F4BDCD3" w14:textId="77777777" w:rsidR="00640771" w:rsidRPr="002A6047" w:rsidRDefault="00640771" w:rsidP="00E75770">
      <w:pPr>
        <w:pStyle w:val="BodyText"/>
        <w:spacing w:after="0"/>
      </w:pPr>
      <w:r w:rsidRPr="002A6047">
        <w:t>UK</w:t>
      </w:r>
      <w:r w:rsidRPr="002A6047">
        <w:rPr>
          <w:spacing w:val="-4"/>
        </w:rPr>
        <w:t xml:space="preserve"> </w:t>
      </w:r>
      <w:r w:rsidRPr="002A6047">
        <w:t>SBS</w:t>
      </w:r>
      <w:r w:rsidRPr="002A6047">
        <w:rPr>
          <w:spacing w:val="-4"/>
        </w:rPr>
        <w:t xml:space="preserve"> </w:t>
      </w:r>
      <w:r w:rsidRPr="002A6047">
        <w:t>is</w:t>
      </w:r>
      <w:r w:rsidRPr="002A6047">
        <w:rPr>
          <w:spacing w:val="-3"/>
        </w:rPr>
        <w:t xml:space="preserve"> </w:t>
      </w:r>
      <w:r w:rsidRPr="002A6047">
        <w:t>managing</w:t>
      </w:r>
      <w:r w:rsidRPr="002A6047">
        <w:rPr>
          <w:spacing w:val="-4"/>
        </w:rPr>
        <w:t xml:space="preserve"> </w:t>
      </w:r>
      <w:r w:rsidRPr="002A6047">
        <w:t>this</w:t>
      </w:r>
      <w:r w:rsidRPr="002A6047">
        <w:rPr>
          <w:spacing w:val="-3"/>
        </w:rPr>
        <w:t xml:space="preserve"> </w:t>
      </w:r>
      <w:r w:rsidRPr="002A6047">
        <w:t>procurement</w:t>
      </w:r>
      <w:r w:rsidRPr="002A6047">
        <w:rPr>
          <w:spacing w:val="-4"/>
        </w:rPr>
        <w:t xml:space="preserve"> </w:t>
      </w:r>
      <w:r w:rsidRPr="002A6047">
        <w:t>process</w:t>
      </w:r>
      <w:r w:rsidRPr="002A6047">
        <w:rPr>
          <w:spacing w:val="-3"/>
        </w:rPr>
        <w:t xml:space="preserve"> </w:t>
      </w:r>
      <w:r w:rsidRPr="002A6047">
        <w:t>in</w:t>
      </w:r>
      <w:r w:rsidRPr="002A6047">
        <w:rPr>
          <w:spacing w:val="-4"/>
        </w:rPr>
        <w:t xml:space="preserve"> </w:t>
      </w:r>
      <w:r w:rsidRPr="002A6047">
        <w:t>accordance</w:t>
      </w:r>
      <w:r w:rsidRPr="002A6047">
        <w:rPr>
          <w:spacing w:val="-4"/>
        </w:rPr>
        <w:t xml:space="preserve"> </w:t>
      </w:r>
      <w:r w:rsidRPr="002A6047">
        <w:t>with</w:t>
      </w:r>
      <w:r w:rsidRPr="002A6047">
        <w:rPr>
          <w:spacing w:val="-4"/>
        </w:rPr>
        <w:t xml:space="preserve"> </w:t>
      </w:r>
      <w:r w:rsidRPr="002A6047">
        <w:t>the</w:t>
      </w:r>
      <w:r w:rsidRPr="002A6047">
        <w:rPr>
          <w:spacing w:val="-5"/>
        </w:rPr>
        <w:t xml:space="preserve"> </w:t>
      </w:r>
      <w:r w:rsidRPr="002A6047">
        <w:t>Public</w:t>
      </w:r>
      <w:r w:rsidRPr="002A6047">
        <w:rPr>
          <w:spacing w:val="-3"/>
        </w:rPr>
        <w:t xml:space="preserve"> </w:t>
      </w:r>
      <w:r w:rsidRPr="002A6047">
        <w:t>Contracts Regulations 2015 (as may be amended from time to time) (the “Regulations”).</w:t>
      </w:r>
    </w:p>
    <w:p w14:paraId="4C636EE8" w14:textId="77777777" w:rsidR="00640771" w:rsidRPr="002A6047" w:rsidRDefault="00640771" w:rsidP="00E75770">
      <w:pPr>
        <w:pStyle w:val="BodyText"/>
        <w:spacing w:after="0"/>
      </w:pPr>
    </w:p>
    <w:p w14:paraId="1DA2959F" w14:textId="77777777" w:rsidR="00640771" w:rsidRPr="002A6047" w:rsidRDefault="00640771" w:rsidP="00E75770">
      <w:pPr>
        <w:pStyle w:val="BodyText"/>
        <w:spacing w:after="0"/>
        <w:rPr>
          <w:spacing w:val="-2"/>
        </w:rPr>
      </w:pPr>
      <w:r w:rsidRPr="002A6047">
        <w:t>This</w:t>
      </w:r>
      <w:r w:rsidRPr="002A6047">
        <w:rPr>
          <w:spacing w:val="-3"/>
        </w:rPr>
        <w:t xml:space="preserve"> </w:t>
      </w:r>
      <w:r w:rsidRPr="002A6047">
        <w:t>is</w:t>
      </w:r>
      <w:r w:rsidRPr="002A6047">
        <w:rPr>
          <w:spacing w:val="-5"/>
        </w:rPr>
        <w:t xml:space="preserve"> </w:t>
      </w:r>
      <w:r w:rsidRPr="002A6047">
        <w:t>a</w:t>
      </w:r>
      <w:r w:rsidRPr="002A6047">
        <w:rPr>
          <w:spacing w:val="-4"/>
        </w:rPr>
        <w:t xml:space="preserve"> </w:t>
      </w:r>
      <w:r w:rsidRPr="002A6047">
        <w:t>Services</w:t>
      </w:r>
      <w:r w:rsidRPr="002A6047">
        <w:rPr>
          <w:spacing w:val="-2"/>
        </w:rPr>
        <w:t xml:space="preserve"> Framework.</w:t>
      </w:r>
    </w:p>
    <w:p w14:paraId="09EA917A" w14:textId="77777777" w:rsidR="00ED6458" w:rsidRPr="002A6047" w:rsidRDefault="00ED6458" w:rsidP="00E75770">
      <w:pPr>
        <w:pStyle w:val="BodyText"/>
        <w:spacing w:after="0"/>
      </w:pPr>
    </w:p>
    <w:p w14:paraId="5D770207" w14:textId="77777777" w:rsidR="00640771" w:rsidRPr="002A6047" w:rsidRDefault="00640771" w:rsidP="00E75770">
      <w:pPr>
        <w:pStyle w:val="BodyText"/>
        <w:spacing w:after="0"/>
      </w:pPr>
      <w:r w:rsidRPr="002A6047">
        <w:t>The</w:t>
      </w:r>
      <w:r w:rsidRPr="002A6047">
        <w:rPr>
          <w:spacing w:val="-8"/>
        </w:rPr>
        <w:t xml:space="preserve"> </w:t>
      </w:r>
      <w:r w:rsidRPr="002A6047">
        <w:t>award</w:t>
      </w:r>
      <w:r w:rsidRPr="002A6047">
        <w:rPr>
          <w:spacing w:val="-4"/>
        </w:rPr>
        <w:t xml:space="preserve"> </w:t>
      </w:r>
      <w:r w:rsidRPr="002A6047">
        <w:t>of</w:t>
      </w:r>
      <w:r w:rsidRPr="002A6047">
        <w:rPr>
          <w:spacing w:val="-2"/>
        </w:rPr>
        <w:t xml:space="preserve"> </w:t>
      </w:r>
      <w:r w:rsidRPr="002A6047">
        <w:t>this</w:t>
      </w:r>
      <w:r w:rsidRPr="002A6047">
        <w:rPr>
          <w:spacing w:val="-3"/>
        </w:rPr>
        <w:t xml:space="preserve"> </w:t>
      </w:r>
      <w:r w:rsidRPr="002A6047">
        <w:t>Framework</w:t>
      </w:r>
      <w:r w:rsidRPr="002A6047">
        <w:rPr>
          <w:spacing w:val="-1"/>
        </w:rPr>
        <w:t xml:space="preserve"> </w:t>
      </w:r>
      <w:r w:rsidRPr="002A6047">
        <w:t>will</w:t>
      </w:r>
      <w:r w:rsidRPr="002A6047">
        <w:rPr>
          <w:spacing w:val="-4"/>
        </w:rPr>
        <w:t xml:space="preserve"> </w:t>
      </w:r>
      <w:r w:rsidRPr="002A6047">
        <w:t>be</w:t>
      </w:r>
      <w:r w:rsidRPr="002A6047">
        <w:rPr>
          <w:spacing w:val="-4"/>
        </w:rPr>
        <w:t xml:space="preserve"> </w:t>
      </w:r>
      <w:r w:rsidRPr="002A6047">
        <w:t>based</w:t>
      </w:r>
      <w:r w:rsidRPr="002A6047">
        <w:rPr>
          <w:spacing w:val="-4"/>
        </w:rPr>
        <w:t xml:space="preserve"> </w:t>
      </w:r>
      <w:r w:rsidRPr="002A6047">
        <w:t>on</w:t>
      </w:r>
      <w:r w:rsidRPr="002A6047">
        <w:rPr>
          <w:spacing w:val="-6"/>
        </w:rPr>
        <w:t xml:space="preserve"> two</w:t>
      </w:r>
      <w:r w:rsidRPr="002A6047">
        <w:rPr>
          <w:spacing w:val="-3"/>
        </w:rPr>
        <w:t xml:space="preserve"> </w:t>
      </w:r>
      <w:r w:rsidRPr="002A6047">
        <w:rPr>
          <w:spacing w:val="-2"/>
        </w:rPr>
        <w:t>Lots:</w:t>
      </w:r>
    </w:p>
    <w:p w14:paraId="39959C43" w14:textId="77777777" w:rsidR="00640771" w:rsidRPr="002A6047" w:rsidRDefault="00640771" w:rsidP="00E75770">
      <w:pPr>
        <w:pStyle w:val="BodyText"/>
        <w:spacing w:after="0"/>
      </w:pPr>
    </w:p>
    <w:p w14:paraId="3B9893DA" w14:textId="77777777" w:rsidR="00640771" w:rsidRPr="002A6047" w:rsidRDefault="00640771" w:rsidP="00E75770">
      <w:pPr>
        <w:pStyle w:val="BodyText"/>
        <w:spacing w:after="0"/>
      </w:pPr>
      <w:r w:rsidRPr="002A6047">
        <w:rPr>
          <w:b/>
        </w:rPr>
        <w:t>Lot</w:t>
      </w:r>
      <w:r w:rsidRPr="002A6047">
        <w:rPr>
          <w:b/>
          <w:spacing w:val="-3"/>
        </w:rPr>
        <w:t xml:space="preserve"> </w:t>
      </w:r>
      <w:r w:rsidRPr="002A6047">
        <w:rPr>
          <w:b/>
        </w:rPr>
        <w:t>1</w:t>
      </w:r>
      <w:r w:rsidRPr="002A6047">
        <w:rPr>
          <w:b/>
          <w:spacing w:val="-6"/>
        </w:rPr>
        <w:t xml:space="preserve"> </w:t>
      </w:r>
      <w:r w:rsidRPr="002A6047">
        <w:t>–</w:t>
      </w:r>
      <w:r w:rsidRPr="002A6047">
        <w:rPr>
          <w:spacing w:val="-4"/>
        </w:rPr>
        <w:t xml:space="preserve"> </w:t>
      </w:r>
      <w:r w:rsidRPr="002A6047">
        <w:t>Rutherford</w:t>
      </w:r>
      <w:r w:rsidRPr="002A6047">
        <w:rPr>
          <w:spacing w:val="-5"/>
        </w:rPr>
        <w:t xml:space="preserve"> </w:t>
      </w:r>
      <w:r w:rsidRPr="002A6047">
        <w:t>Appleton</w:t>
      </w:r>
      <w:r w:rsidRPr="002A6047">
        <w:rPr>
          <w:spacing w:val="-4"/>
        </w:rPr>
        <w:t xml:space="preserve"> </w:t>
      </w:r>
      <w:r w:rsidRPr="002A6047">
        <w:t>Laboratory</w:t>
      </w:r>
      <w:r w:rsidRPr="002A6047">
        <w:rPr>
          <w:spacing w:val="-6"/>
        </w:rPr>
        <w:t xml:space="preserve"> </w:t>
      </w:r>
      <w:r w:rsidRPr="002A6047">
        <w:t>(RAL)</w:t>
      </w:r>
      <w:r w:rsidRPr="002A6047">
        <w:rPr>
          <w:spacing w:val="-2"/>
        </w:rPr>
        <w:t xml:space="preserve"> </w:t>
      </w:r>
      <w:r w:rsidRPr="002A6047">
        <w:rPr>
          <w:spacing w:val="-4"/>
        </w:rPr>
        <w:t>Area</w:t>
      </w:r>
    </w:p>
    <w:p w14:paraId="676CE00B" w14:textId="77777777" w:rsidR="00640771" w:rsidRPr="002A6047" w:rsidRDefault="00640771" w:rsidP="00E75770">
      <w:pPr>
        <w:pStyle w:val="BodyText"/>
        <w:spacing w:after="0"/>
        <w:rPr>
          <w:spacing w:val="-4"/>
        </w:rPr>
      </w:pPr>
      <w:r w:rsidRPr="002A6047">
        <w:rPr>
          <w:b/>
        </w:rPr>
        <w:t>Lot</w:t>
      </w:r>
      <w:r w:rsidRPr="002A6047">
        <w:rPr>
          <w:b/>
          <w:spacing w:val="-2"/>
        </w:rPr>
        <w:t xml:space="preserve"> </w:t>
      </w:r>
      <w:r w:rsidRPr="002A6047">
        <w:rPr>
          <w:b/>
        </w:rPr>
        <w:t>2</w:t>
      </w:r>
      <w:r w:rsidRPr="002A6047">
        <w:rPr>
          <w:b/>
          <w:spacing w:val="-5"/>
        </w:rPr>
        <w:t xml:space="preserve"> </w:t>
      </w:r>
      <w:r w:rsidRPr="002A6047">
        <w:t>–</w:t>
      </w:r>
      <w:r w:rsidRPr="002A6047">
        <w:rPr>
          <w:spacing w:val="-4"/>
        </w:rPr>
        <w:t xml:space="preserve"> </w:t>
      </w:r>
      <w:r w:rsidRPr="002A6047">
        <w:t>Daresbury</w:t>
      </w:r>
      <w:r w:rsidRPr="002A6047">
        <w:rPr>
          <w:spacing w:val="-5"/>
        </w:rPr>
        <w:t xml:space="preserve"> </w:t>
      </w:r>
      <w:r w:rsidRPr="002A6047">
        <w:t>Laboratory</w:t>
      </w:r>
      <w:r w:rsidRPr="002A6047">
        <w:rPr>
          <w:spacing w:val="-5"/>
        </w:rPr>
        <w:t xml:space="preserve"> </w:t>
      </w:r>
      <w:r w:rsidRPr="002A6047">
        <w:t>(DL)</w:t>
      </w:r>
      <w:r w:rsidRPr="002A6047">
        <w:rPr>
          <w:spacing w:val="-4"/>
        </w:rPr>
        <w:t xml:space="preserve"> Area</w:t>
      </w:r>
    </w:p>
    <w:p w14:paraId="56DBFBA2" w14:textId="77777777" w:rsidR="00640771" w:rsidRPr="002A6047" w:rsidRDefault="00640771" w:rsidP="00E75770">
      <w:pPr>
        <w:pStyle w:val="BodyText"/>
        <w:spacing w:after="0" w:line="252" w:lineRule="exact"/>
        <w:ind w:left="634"/>
      </w:pPr>
    </w:p>
    <w:p w14:paraId="5051566F" w14:textId="77777777" w:rsidR="00640771" w:rsidRPr="002A6047" w:rsidRDefault="00640771" w:rsidP="00E75770">
      <w:pPr>
        <w:pStyle w:val="BodyText"/>
        <w:spacing w:after="0"/>
        <w:rPr>
          <w:spacing w:val="-1"/>
        </w:rPr>
      </w:pPr>
      <w:r w:rsidRPr="002A6047">
        <w:t>It</w:t>
      </w:r>
      <w:r w:rsidRPr="002A6047">
        <w:rPr>
          <w:spacing w:val="-2"/>
        </w:rPr>
        <w:t xml:space="preserve"> </w:t>
      </w:r>
      <w:r w:rsidRPr="002A6047">
        <w:t>is</w:t>
      </w:r>
      <w:r w:rsidRPr="002A6047">
        <w:rPr>
          <w:spacing w:val="-1"/>
        </w:rPr>
        <w:t xml:space="preserve"> </w:t>
      </w:r>
      <w:r w:rsidRPr="002A6047">
        <w:t>intended</w:t>
      </w:r>
      <w:r w:rsidRPr="002A6047">
        <w:rPr>
          <w:spacing w:val="-4"/>
        </w:rPr>
        <w:t xml:space="preserve"> </w:t>
      </w:r>
      <w:r w:rsidRPr="002A6047">
        <w:t>that Lot 1</w:t>
      </w:r>
      <w:r w:rsidRPr="002A6047">
        <w:rPr>
          <w:spacing w:val="-4"/>
        </w:rPr>
        <w:t xml:space="preserve"> </w:t>
      </w:r>
      <w:r w:rsidRPr="002A6047">
        <w:t>and</w:t>
      </w:r>
      <w:r w:rsidRPr="002A6047">
        <w:rPr>
          <w:spacing w:val="-2"/>
        </w:rPr>
        <w:t xml:space="preserve"> </w:t>
      </w:r>
      <w:r w:rsidRPr="002A6047">
        <w:t>Lot</w:t>
      </w:r>
      <w:r w:rsidRPr="002A6047">
        <w:rPr>
          <w:spacing w:val="-2"/>
        </w:rPr>
        <w:t xml:space="preserve"> </w:t>
      </w:r>
      <w:r w:rsidRPr="002A6047">
        <w:t>2</w:t>
      </w:r>
      <w:r w:rsidRPr="002A6047">
        <w:rPr>
          <w:spacing w:val="-2"/>
        </w:rPr>
        <w:t xml:space="preserve"> </w:t>
      </w:r>
      <w:r w:rsidRPr="002A6047">
        <w:t>will</w:t>
      </w:r>
      <w:r w:rsidRPr="002A6047">
        <w:rPr>
          <w:spacing w:val="-2"/>
        </w:rPr>
        <w:t xml:space="preserve"> </w:t>
      </w:r>
      <w:r w:rsidRPr="002A6047">
        <w:t>allow</w:t>
      </w:r>
      <w:r w:rsidRPr="002A6047">
        <w:rPr>
          <w:spacing w:val="-5"/>
        </w:rPr>
        <w:t xml:space="preserve"> </w:t>
      </w:r>
      <w:r w:rsidRPr="002A6047">
        <w:t>for</w:t>
      </w:r>
      <w:r w:rsidRPr="002A6047">
        <w:rPr>
          <w:spacing w:val="-3"/>
        </w:rPr>
        <w:t xml:space="preserve"> </w:t>
      </w:r>
      <w:r w:rsidRPr="002A6047">
        <w:t>multiple</w:t>
      </w:r>
      <w:r w:rsidRPr="002A6047">
        <w:rPr>
          <w:spacing w:val="-1"/>
        </w:rPr>
        <w:t xml:space="preserve"> Suppliers.</w:t>
      </w:r>
    </w:p>
    <w:p w14:paraId="5B6DBF55" w14:textId="77777777" w:rsidR="00640771" w:rsidRPr="002A6047" w:rsidRDefault="00640771" w:rsidP="005F49CA">
      <w:pPr>
        <w:pStyle w:val="Heading3"/>
        <w:numPr>
          <w:ilvl w:val="0"/>
          <w:numId w:val="32"/>
        </w:numPr>
        <w:spacing w:before="0"/>
        <w:ind w:left="567" w:hanging="567"/>
        <w:rPr>
          <w:b/>
          <w:color w:val="auto"/>
          <w:sz w:val="20"/>
          <w:szCs w:val="20"/>
        </w:rPr>
      </w:pPr>
      <w:r w:rsidRPr="002A6047">
        <w:rPr>
          <w:color w:val="auto"/>
          <w:sz w:val="20"/>
          <w:szCs w:val="20"/>
        </w:rPr>
        <w:t>Introduction</w:t>
      </w:r>
    </w:p>
    <w:p w14:paraId="1C520602" w14:textId="77777777" w:rsidR="00640771" w:rsidRPr="002A6047" w:rsidRDefault="00640771" w:rsidP="00E75770">
      <w:pPr>
        <w:pStyle w:val="BodyText"/>
        <w:spacing w:after="0"/>
        <w:ind w:left="567"/>
      </w:pPr>
      <w:r w:rsidRPr="002A6047">
        <w:t>This</w:t>
      </w:r>
      <w:r w:rsidRPr="002A6047">
        <w:rPr>
          <w:spacing w:val="-2"/>
        </w:rPr>
        <w:t xml:space="preserve"> </w:t>
      </w:r>
      <w:r w:rsidRPr="002A6047">
        <w:t>Specification</w:t>
      </w:r>
      <w:r w:rsidRPr="002A6047">
        <w:rPr>
          <w:spacing w:val="-5"/>
        </w:rPr>
        <w:t xml:space="preserve"> </w:t>
      </w:r>
      <w:r w:rsidRPr="002A6047">
        <w:t>forms</w:t>
      </w:r>
      <w:r w:rsidRPr="002A6047">
        <w:rPr>
          <w:spacing w:val="-5"/>
        </w:rPr>
        <w:t xml:space="preserve"> </w:t>
      </w:r>
      <w:r w:rsidRPr="002A6047">
        <w:t>part</w:t>
      </w:r>
      <w:r w:rsidRPr="002A6047">
        <w:rPr>
          <w:spacing w:val="-3"/>
        </w:rPr>
        <w:t xml:space="preserve"> </w:t>
      </w:r>
      <w:r w:rsidRPr="002A6047">
        <w:t>of</w:t>
      </w:r>
      <w:r w:rsidRPr="002A6047">
        <w:rPr>
          <w:spacing w:val="-1"/>
        </w:rPr>
        <w:t xml:space="preserve"> </w:t>
      </w:r>
      <w:r w:rsidRPr="002A6047">
        <w:t>the</w:t>
      </w:r>
      <w:r w:rsidRPr="002A6047">
        <w:rPr>
          <w:spacing w:val="-5"/>
        </w:rPr>
        <w:t xml:space="preserve"> </w:t>
      </w:r>
      <w:r w:rsidRPr="002A6047">
        <w:t>tender</w:t>
      </w:r>
      <w:r w:rsidRPr="002A6047">
        <w:rPr>
          <w:spacing w:val="-1"/>
        </w:rPr>
        <w:t xml:space="preserve"> </w:t>
      </w:r>
      <w:r w:rsidRPr="002A6047">
        <w:t>documentation</w:t>
      </w:r>
      <w:r w:rsidRPr="002A6047">
        <w:rPr>
          <w:spacing w:val="-5"/>
        </w:rPr>
        <w:t xml:space="preserve"> </w:t>
      </w:r>
      <w:r w:rsidRPr="002A6047">
        <w:t>for</w:t>
      </w:r>
      <w:r w:rsidRPr="002A6047">
        <w:rPr>
          <w:spacing w:val="-4"/>
        </w:rPr>
        <w:t xml:space="preserve"> </w:t>
      </w:r>
      <w:r w:rsidRPr="002A6047">
        <w:t>the</w:t>
      </w:r>
      <w:r w:rsidRPr="002A6047">
        <w:rPr>
          <w:spacing w:val="-5"/>
        </w:rPr>
        <w:t xml:space="preserve"> </w:t>
      </w:r>
      <w:r w:rsidRPr="002A6047">
        <w:t>Framework Agreement</w:t>
      </w:r>
      <w:r w:rsidRPr="002A6047">
        <w:rPr>
          <w:spacing w:val="-1"/>
        </w:rPr>
        <w:t xml:space="preserve"> </w:t>
      </w:r>
      <w:r w:rsidRPr="002A6047">
        <w:t>and should be carefully considered when responding to the Request for Proposal (RFP).</w:t>
      </w:r>
    </w:p>
    <w:p w14:paraId="11BD444F" w14:textId="77777777" w:rsidR="00640771" w:rsidRPr="002A6047" w:rsidRDefault="00640771" w:rsidP="005F49CA">
      <w:pPr>
        <w:pStyle w:val="Heading3"/>
        <w:numPr>
          <w:ilvl w:val="0"/>
          <w:numId w:val="32"/>
        </w:numPr>
        <w:spacing w:before="0"/>
        <w:ind w:left="567" w:hanging="567"/>
        <w:rPr>
          <w:b/>
          <w:color w:val="auto"/>
          <w:sz w:val="20"/>
          <w:szCs w:val="20"/>
        </w:rPr>
      </w:pPr>
      <w:r w:rsidRPr="002A6047">
        <w:rPr>
          <w:color w:val="auto"/>
          <w:sz w:val="20"/>
          <w:szCs w:val="20"/>
        </w:rPr>
        <w:t>Definitions</w:t>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2A6047" w14:paraId="4CC42E6E" w14:textId="77777777" w:rsidTr="0066443F">
        <w:trPr>
          <w:trHeight w:val="565"/>
        </w:trPr>
        <w:tc>
          <w:tcPr>
            <w:tcW w:w="2750" w:type="dxa"/>
          </w:tcPr>
          <w:p w14:paraId="24F24C6A" w14:textId="77777777" w:rsidR="00640771" w:rsidRPr="002A6047" w:rsidRDefault="00640771" w:rsidP="00E75770">
            <w:pPr>
              <w:pStyle w:val="TableParagraph"/>
              <w:spacing w:line="248" w:lineRule="exact"/>
              <w:ind w:left="14"/>
              <w:jc w:val="both"/>
              <w:rPr>
                <w:sz w:val="20"/>
                <w:szCs w:val="20"/>
              </w:rPr>
            </w:pPr>
            <w:r w:rsidRPr="002A6047">
              <w:rPr>
                <w:spacing w:val="-2"/>
                <w:sz w:val="20"/>
                <w:szCs w:val="20"/>
              </w:rPr>
              <w:t>“Account”</w:t>
            </w:r>
          </w:p>
        </w:tc>
        <w:tc>
          <w:tcPr>
            <w:tcW w:w="6296" w:type="dxa"/>
          </w:tcPr>
          <w:p w14:paraId="7E6A3D72" w14:textId="77777777" w:rsidR="00640771" w:rsidRPr="002A6047" w:rsidRDefault="00640771" w:rsidP="00E75770">
            <w:pPr>
              <w:pStyle w:val="TableParagraph"/>
              <w:spacing w:line="237" w:lineRule="auto"/>
              <w:ind w:left="101"/>
              <w:jc w:val="both"/>
              <w:rPr>
                <w:sz w:val="20"/>
                <w:szCs w:val="20"/>
              </w:rPr>
            </w:pPr>
            <w:r w:rsidRPr="002A6047">
              <w:rPr>
                <w:sz w:val="20"/>
                <w:szCs w:val="20"/>
              </w:rPr>
              <w:t>The</w:t>
            </w:r>
            <w:r w:rsidRPr="002A6047">
              <w:rPr>
                <w:spacing w:val="-7"/>
                <w:sz w:val="20"/>
                <w:szCs w:val="20"/>
              </w:rPr>
              <w:t xml:space="preserve"> </w:t>
            </w:r>
            <w:r w:rsidRPr="002A6047">
              <w:rPr>
                <w:sz w:val="20"/>
                <w:szCs w:val="20"/>
              </w:rPr>
              <w:t>established</w:t>
            </w:r>
            <w:r w:rsidRPr="002A6047">
              <w:rPr>
                <w:spacing w:val="-5"/>
                <w:sz w:val="20"/>
                <w:szCs w:val="20"/>
              </w:rPr>
              <w:t xml:space="preserve"> </w:t>
            </w:r>
            <w:r w:rsidRPr="002A6047">
              <w:rPr>
                <w:sz w:val="20"/>
                <w:szCs w:val="20"/>
              </w:rPr>
              <w:t>arrangement</w:t>
            </w:r>
            <w:r w:rsidRPr="002A6047">
              <w:rPr>
                <w:spacing w:val="-5"/>
                <w:sz w:val="20"/>
                <w:szCs w:val="20"/>
              </w:rPr>
              <w:t xml:space="preserve"> </w:t>
            </w:r>
            <w:r w:rsidRPr="002A6047">
              <w:rPr>
                <w:sz w:val="20"/>
                <w:szCs w:val="20"/>
              </w:rPr>
              <w:t>ring-fenced</w:t>
            </w:r>
            <w:r w:rsidRPr="002A6047">
              <w:rPr>
                <w:spacing w:val="-7"/>
                <w:sz w:val="20"/>
                <w:szCs w:val="20"/>
              </w:rPr>
              <w:t xml:space="preserve"> </w:t>
            </w:r>
            <w:r w:rsidRPr="002A6047">
              <w:rPr>
                <w:sz w:val="20"/>
                <w:szCs w:val="20"/>
              </w:rPr>
              <w:t>and</w:t>
            </w:r>
            <w:r w:rsidRPr="002A6047">
              <w:rPr>
                <w:spacing w:val="-7"/>
                <w:sz w:val="20"/>
                <w:szCs w:val="20"/>
              </w:rPr>
              <w:t xml:space="preserve"> </w:t>
            </w:r>
            <w:r w:rsidRPr="002A6047">
              <w:rPr>
                <w:sz w:val="20"/>
                <w:szCs w:val="20"/>
              </w:rPr>
              <w:t>recording</w:t>
            </w:r>
            <w:r w:rsidRPr="002A6047">
              <w:rPr>
                <w:spacing w:val="-5"/>
                <w:sz w:val="20"/>
                <w:szCs w:val="20"/>
              </w:rPr>
              <w:t xml:space="preserve"> </w:t>
            </w:r>
            <w:r w:rsidRPr="002A6047">
              <w:rPr>
                <w:sz w:val="20"/>
                <w:szCs w:val="20"/>
              </w:rPr>
              <w:t>approved</w:t>
            </w:r>
            <w:r w:rsidRPr="002A6047">
              <w:rPr>
                <w:spacing w:val="-5"/>
                <w:sz w:val="20"/>
                <w:szCs w:val="20"/>
              </w:rPr>
              <w:t xml:space="preserve"> </w:t>
            </w:r>
            <w:r w:rsidRPr="002A6047">
              <w:rPr>
                <w:sz w:val="20"/>
                <w:szCs w:val="20"/>
              </w:rPr>
              <w:t>Science and Technology Facilities Council (STFC) travel booking</w:t>
            </w:r>
          </w:p>
        </w:tc>
      </w:tr>
      <w:tr w:rsidR="00640771" w:rsidRPr="002A6047" w14:paraId="510AA2C7" w14:textId="77777777" w:rsidTr="0066443F">
        <w:trPr>
          <w:trHeight w:val="568"/>
        </w:trPr>
        <w:tc>
          <w:tcPr>
            <w:tcW w:w="2750" w:type="dxa"/>
          </w:tcPr>
          <w:p w14:paraId="1D362115" w14:textId="77777777" w:rsidR="00640771" w:rsidRPr="002A6047" w:rsidRDefault="00640771" w:rsidP="00E75770">
            <w:pPr>
              <w:pStyle w:val="TableParagraph"/>
              <w:spacing w:line="248" w:lineRule="exact"/>
              <w:ind w:left="55"/>
              <w:jc w:val="both"/>
              <w:rPr>
                <w:sz w:val="20"/>
                <w:szCs w:val="20"/>
              </w:rPr>
            </w:pPr>
            <w:r w:rsidRPr="002A6047">
              <w:rPr>
                <w:spacing w:val="-2"/>
                <w:sz w:val="20"/>
                <w:szCs w:val="20"/>
              </w:rPr>
              <w:t>“Customer”</w:t>
            </w:r>
          </w:p>
        </w:tc>
        <w:tc>
          <w:tcPr>
            <w:tcW w:w="6296" w:type="dxa"/>
          </w:tcPr>
          <w:p w14:paraId="409FE46B" w14:textId="77777777" w:rsidR="00640771" w:rsidRPr="002A6047" w:rsidRDefault="00640771" w:rsidP="00E75770">
            <w:pPr>
              <w:pStyle w:val="TableParagraph"/>
              <w:ind w:left="101"/>
              <w:jc w:val="both"/>
              <w:rPr>
                <w:sz w:val="20"/>
                <w:szCs w:val="20"/>
              </w:rPr>
            </w:pPr>
            <w:r w:rsidRPr="002A6047">
              <w:rPr>
                <w:sz w:val="20"/>
                <w:szCs w:val="20"/>
              </w:rPr>
              <w:t>All</w:t>
            </w:r>
            <w:r w:rsidRPr="002A6047">
              <w:rPr>
                <w:spacing w:val="-4"/>
                <w:sz w:val="20"/>
                <w:szCs w:val="20"/>
              </w:rPr>
              <w:t xml:space="preserve"> </w:t>
            </w:r>
            <w:r w:rsidRPr="002A6047">
              <w:rPr>
                <w:sz w:val="20"/>
                <w:szCs w:val="20"/>
              </w:rPr>
              <w:t>parties</w:t>
            </w:r>
            <w:r w:rsidRPr="002A6047">
              <w:rPr>
                <w:spacing w:val="-3"/>
                <w:sz w:val="20"/>
                <w:szCs w:val="20"/>
              </w:rPr>
              <w:t xml:space="preserve"> </w:t>
            </w:r>
            <w:proofErr w:type="gramStart"/>
            <w:r w:rsidRPr="002A6047">
              <w:rPr>
                <w:sz w:val="20"/>
                <w:szCs w:val="20"/>
              </w:rPr>
              <w:t>having</w:t>
            </w:r>
            <w:proofErr w:type="gramEnd"/>
            <w:r w:rsidRPr="002A6047">
              <w:rPr>
                <w:spacing w:val="-1"/>
                <w:sz w:val="20"/>
                <w:szCs w:val="20"/>
              </w:rPr>
              <w:t xml:space="preserve"> </w:t>
            </w:r>
            <w:r w:rsidRPr="002A6047">
              <w:rPr>
                <w:sz w:val="20"/>
                <w:szCs w:val="20"/>
              </w:rPr>
              <w:t>authority</w:t>
            </w:r>
            <w:r w:rsidRPr="002A6047">
              <w:rPr>
                <w:spacing w:val="-6"/>
                <w:sz w:val="20"/>
                <w:szCs w:val="20"/>
              </w:rPr>
              <w:t xml:space="preserve"> </w:t>
            </w:r>
            <w:r w:rsidRPr="002A6047">
              <w:rPr>
                <w:sz w:val="20"/>
                <w:szCs w:val="20"/>
              </w:rPr>
              <w:t>to</w:t>
            </w:r>
            <w:r w:rsidRPr="002A6047">
              <w:rPr>
                <w:spacing w:val="-4"/>
                <w:sz w:val="20"/>
                <w:szCs w:val="20"/>
              </w:rPr>
              <w:t xml:space="preserve"> </w:t>
            </w:r>
            <w:r w:rsidRPr="002A6047">
              <w:rPr>
                <w:sz w:val="20"/>
                <w:szCs w:val="20"/>
              </w:rPr>
              <w:t>use</w:t>
            </w:r>
            <w:r w:rsidRPr="002A6047">
              <w:rPr>
                <w:spacing w:val="-8"/>
                <w:sz w:val="20"/>
                <w:szCs w:val="20"/>
              </w:rPr>
              <w:t xml:space="preserve"> </w:t>
            </w:r>
            <w:r w:rsidRPr="002A6047">
              <w:rPr>
                <w:sz w:val="20"/>
                <w:szCs w:val="20"/>
              </w:rPr>
              <w:t>the</w:t>
            </w:r>
            <w:r w:rsidRPr="002A6047">
              <w:rPr>
                <w:spacing w:val="-4"/>
                <w:sz w:val="20"/>
                <w:szCs w:val="20"/>
              </w:rPr>
              <w:t xml:space="preserve"> </w:t>
            </w:r>
            <w:r w:rsidRPr="002A6047">
              <w:rPr>
                <w:sz w:val="20"/>
                <w:szCs w:val="20"/>
              </w:rPr>
              <w:t>Framework</w:t>
            </w:r>
            <w:r w:rsidRPr="002A6047">
              <w:rPr>
                <w:spacing w:val="-3"/>
                <w:sz w:val="20"/>
                <w:szCs w:val="20"/>
              </w:rPr>
              <w:t xml:space="preserve"> </w:t>
            </w:r>
            <w:r w:rsidRPr="002A6047">
              <w:rPr>
                <w:sz w:val="20"/>
                <w:szCs w:val="20"/>
              </w:rPr>
              <w:t>Agreement</w:t>
            </w:r>
            <w:r w:rsidRPr="002A6047">
              <w:rPr>
                <w:spacing w:val="-5"/>
                <w:sz w:val="20"/>
                <w:szCs w:val="20"/>
              </w:rPr>
              <w:t xml:space="preserve"> </w:t>
            </w:r>
            <w:r w:rsidRPr="002A6047">
              <w:rPr>
                <w:sz w:val="20"/>
                <w:szCs w:val="20"/>
              </w:rPr>
              <w:t>for</w:t>
            </w:r>
            <w:r w:rsidRPr="002A6047">
              <w:rPr>
                <w:spacing w:val="-5"/>
                <w:sz w:val="20"/>
                <w:szCs w:val="20"/>
              </w:rPr>
              <w:t xml:space="preserve"> </w:t>
            </w:r>
            <w:r w:rsidRPr="002A6047">
              <w:rPr>
                <w:sz w:val="20"/>
                <w:szCs w:val="20"/>
              </w:rPr>
              <w:t>permitted STFC Business purposes</w:t>
            </w:r>
          </w:p>
        </w:tc>
      </w:tr>
      <w:tr w:rsidR="00640771" w:rsidRPr="002A6047" w14:paraId="7CD7A737" w14:textId="77777777" w:rsidTr="0066443F">
        <w:trPr>
          <w:trHeight w:val="566"/>
        </w:trPr>
        <w:tc>
          <w:tcPr>
            <w:tcW w:w="2750" w:type="dxa"/>
          </w:tcPr>
          <w:p w14:paraId="20139831" w14:textId="77777777" w:rsidR="00640771" w:rsidRPr="002A6047" w:rsidRDefault="00640771" w:rsidP="00E75770">
            <w:pPr>
              <w:pStyle w:val="TableParagraph"/>
              <w:spacing w:line="246" w:lineRule="exact"/>
              <w:ind w:left="55"/>
              <w:jc w:val="both"/>
              <w:rPr>
                <w:sz w:val="20"/>
                <w:szCs w:val="20"/>
              </w:rPr>
            </w:pPr>
            <w:r w:rsidRPr="002A6047">
              <w:rPr>
                <w:spacing w:val="-2"/>
                <w:sz w:val="20"/>
                <w:szCs w:val="20"/>
              </w:rPr>
              <w:t>“Agent”</w:t>
            </w:r>
          </w:p>
        </w:tc>
        <w:tc>
          <w:tcPr>
            <w:tcW w:w="6296" w:type="dxa"/>
          </w:tcPr>
          <w:p w14:paraId="2AC258DC" w14:textId="77777777" w:rsidR="00640771" w:rsidRPr="002A6047" w:rsidRDefault="00640771" w:rsidP="00E75770">
            <w:pPr>
              <w:pStyle w:val="TableParagraph"/>
              <w:spacing w:line="246" w:lineRule="exact"/>
              <w:ind w:left="101"/>
              <w:jc w:val="both"/>
              <w:rPr>
                <w:sz w:val="20"/>
                <w:szCs w:val="20"/>
              </w:rPr>
            </w:pPr>
            <w:r w:rsidRPr="002A6047">
              <w:rPr>
                <w:sz w:val="20"/>
                <w:szCs w:val="20"/>
              </w:rPr>
              <w:t>A</w:t>
            </w:r>
            <w:r w:rsidRPr="002A6047">
              <w:rPr>
                <w:spacing w:val="-3"/>
                <w:sz w:val="20"/>
                <w:szCs w:val="20"/>
              </w:rPr>
              <w:t xml:space="preserve"> </w:t>
            </w:r>
            <w:r w:rsidRPr="002A6047">
              <w:rPr>
                <w:sz w:val="20"/>
                <w:szCs w:val="20"/>
              </w:rPr>
              <w:t>person</w:t>
            </w:r>
            <w:r w:rsidRPr="002A6047">
              <w:rPr>
                <w:spacing w:val="-5"/>
                <w:sz w:val="20"/>
                <w:szCs w:val="20"/>
              </w:rPr>
              <w:t xml:space="preserve"> </w:t>
            </w:r>
            <w:r w:rsidRPr="002A6047">
              <w:rPr>
                <w:sz w:val="20"/>
                <w:szCs w:val="20"/>
              </w:rPr>
              <w:t>appointed</w:t>
            </w:r>
            <w:r w:rsidRPr="002A6047">
              <w:rPr>
                <w:spacing w:val="-2"/>
                <w:sz w:val="20"/>
                <w:szCs w:val="20"/>
              </w:rPr>
              <w:t xml:space="preserve"> </w:t>
            </w:r>
            <w:r w:rsidRPr="002A6047">
              <w:rPr>
                <w:sz w:val="20"/>
                <w:szCs w:val="20"/>
              </w:rPr>
              <w:t>by</w:t>
            </w:r>
            <w:r w:rsidRPr="002A6047">
              <w:rPr>
                <w:spacing w:val="-7"/>
                <w:sz w:val="20"/>
                <w:szCs w:val="20"/>
              </w:rPr>
              <w:t xml:space="preserve"> </w:t>
            </w:r>
            <w:r w:rsidRPr="002A6047">
              <w:rPr>
                <w:sz w:val="20"/>
                <w:szCs w:val="20"/>
              </w:rPr>
              <w:t>the</w:t>
            </w:r>
            <w:r w:rsidRPr="002A6047">
              <w:rPr>
                <w:spacing w:val="-2"/>
                <w:sz w:val="20"/>
                <w:szCs w:val="20"/>
              </w:rPr>
              <w:t xml:space="preserve"> Customer</w:t>
            </w:r>
          </w:p>
        </w:tc>
      </w:tr>
      <w:tr w:rsidR="00640771" w:rsidRPr="002A6047" w14:paraId="5B53F6E1" w14:textId="77777777" w:rsidTr="0066443F">
        <w:trPr>
          <w:trHeight w:val="973"/>
        </w:trPr>
        <w:tc>
          <w:tcPr>
            <w:tcW w:w="2750" w:type="dxa"/>
          </w:tcPr>
          <w:p w14:paraId="7836EB21" w14:textId="77777777" w:rsidR="00640771" w:rsidRPr="002A6047" w:rsidRDefault="00640771" w:rsidP="00E75770">
            <w:pPr>
              <w:pStyle w:val="TableParagraph"/>
              <w:spacing w:line="237" w:lineRule="auto"/>
              <w:ind w:left="55"/>
              <w:jc w:val="both"/>
              <w:rPr>
                <w:sz w:val="20"/>
                <w:szCs w:val="20"/>
              </w:rPr>
            </w:pPr>
            <w:r w:rsidRPr="002A6047">
              <w:rPr>
                <w:sz w:val="20"/>
                <w:szCs w:val="20"/>
              </w:rPr>
              <w:t>“STFC</w:t>
            </w:r>
            <w:r w:rsidRPr="002A6047">
              <w:rPr>
                <w:spacing w:val="-16"/>
                <w:sz w:val="20"/>
                <w:szCs w:val="20"/>
              </w:rPr>
              <w:t xml:space="preserve"> </w:t>
            </w:r>
            <w:r w:rsidRPr="002A6047">
              <w:rPr>
                <w:sz w:val="20"/>
                <w:szCs w:val="20"/>
              </w:rPr>
              <w:t>Customer</w:t>
            </w:r>
            <w:r w:rsidRPr="002A6047">
              <w:rPr>
                <w:spacing w:val="-15"/>
                <w:sz w:val="20"/>
                <w:szCs w:val="20"/>
              </w:rPr>
              <w:t xml:space="preserve"> </w:t>
            </w:r>
            <w:r w:rsidRPr="002A6047">
              <w:rPr>
                <w:sz w:val="20"/>
                <w:szCs w:val="20"/>
              </w:rPr>
              <w:t xml:space="preserve">Booking </w:t>
            </w:r>
            <w:r w:rsidRPr="002A6047">
              <w:rPr>
                <w:spacing w:val="-2"/>
                <w:sz w:val="20"/>
                <w:szCs w:val="20"/>
              </w:rPr>
              <w:t>Administrator”</w:t>
            </w:r>
          </w:p>
        </w:tc>
        <w:tc>
          <w:tcPr>
            <w:tcW w:w="6296" w:type="dxa"/>
          </w:tcPr>
          <w:p w14:paraId="6DE73E75" w14:textId="77777777" w:rsidR="00640771" w:rsidRPr="002A6047" w:rsidRDefault="00640771" w:rsidP="00E75770">
            <w:pPr>
              <w:pStyle w:val="TableParagraph"/>
              <w:spacing w:line="237" w:lineRule="auto"/>
              <w:ind w:left="101"/>
              <w:jc w:val="both"/>
              <w:rPr>
                <w:sz w:val="20"/>
                <w:szCs w:val="20"/>
              </w:rPr>
            </w:pPr>
            <w:r w:rsidRPr="002A6047">
              <w:rPr>
                <w:sz w:val="20"/>
                <w:szCs w:val="20"/>
              </w:rPr>
              <w:t>The STFC administration that contacts Suppliers,</w:t>
            </w:r>
            <w:r w:rsidRPr="002A6047">
              <w:rPr>
                <w:spacing w:val="-1"/>
                <w:sz w:val="20"/>
                <w:szCs w:val="20"/>
              </w:rPr>
              <w:t xml:space="preserve"> </w:t>
            </w:r>
            <w:r w:rsidRPr="002A6047">
              <w:rPr>
                <w:sz w:val="20"/>
                <w:szCs w:val="20"/>
              </w:rPr>
              <w:t>a</w:t>
            </w:r>
            <w:r w:rsidRPr="002A6047">
              <w:rPr>
                <w:spacing w:val="-5"/>
                <w:sz w:val="20"/>
                <w:szCs w:val="20"/>
              </w:rPr>
              <w:t xml:space="preserve"> </w:t>
            </w:r>
            <w:r w:rsidRPr="002A6047">
              <w:rPr>
                <w:sz w:val="20"/>
                <w:szCs w:val="20"/>
              </w:rPr>
              <w:t>contact</w:t>
            </w:r>
            <w:r w:rsidRPr="002A6047">
              <w:rPr>
                <w:spacing w:val="-1"/>
                <w:sz w:val="20"/>
                <w:szCs w:val="20"/>
              </w:rPr>
              <w:t xml:space="preserve"> </w:t>
            </w:r>
            <w:r w:rsidRPr="002A6047">
              <w:rPr>
                <w:sz w:val="20"/>
                <w:szCs w:val="20"/>
              </w:rPr>
              <w:t>will</w:t>
            </w:r>
            <w:r w:rsidRPr="002A6047">
              <w:rPr>
                <w:spacing w:val="-3"/>
                <w:sz w:val="20"/>
                <w:szCs w:val="20"/>
              </w:rPr>
              <w:t xml:space="preserve"> </w:t>
            </w:r>
            <w:r w:rsidRPr="002A6047">
              <w:rPr>
                <w:sz w:val="20"/>
                <w:szCs w:val="20"/>
              </w:rPr>
              <w:t>be</w:t>
            </w:r>
            <w:r w:rsidRPr="002A6047">
              <w:rPr>
                <w:spacing w:val="-3"/>
                <w:sz w:val="20"/>
                <w:szCs w:val="20"/>
              </w:rPr>
              <w:t xml:space="preserve"> </w:t>
            </w:r>
            <w:r w:rsidRPr="002A6047">
              <w:rPr>
                <w:sz w:val="20"/>
                <w:szCs w:val="20"/>
              </w:rPr>
              <w:t>provided</w:t>
            </w:r>
            <w:r w:rsidRPr="002A6047">
              <w:rPr>
                <w:spacing w:val="-5"/>
                <w:sz w:val="20"/>
                <w:szCs w:val="20"/>
              </w:rPr>
              <w:t xml:space="preserve"> </w:t>
            </w:r>
            <w:r w:rsidRPr="002A6047">
              <w:rPr>
                <w:sz w:val="20"/>
                <w:szCs w:val="20"/>
              </w:rPr>
              <w:t>for</w:t>
            </w:r>
            <w:r w:rsidRPr="002A6047">
              <w:rPr>
                <w:spacing w:val="-4"/>
                <w:sz w:val="20"/>
                <w:szCs w:val="20"/>
              </w:rPr>
              <w:t xml:space="preserve"> </w:t>
            </w:r>
            <w:r w:rsidRPr="002A6047">
              <w:rPr>
                <w:sz w:val="20"/>
                <w:szCs w:val="20"/>
              </w:rPr>
              <w:t>each</w:t>
            </w:r>
            <w:r w:rsidRPr="002A6047">
              <w:rPr>
                <w:spacing w:val="-5"/>
                <w:sz w:val="20"/>
                <w:szCs w:val="20"/>
              </w:rPr>
              <w:t xml:space="preserve"> </w:t>
            </w:r>
            <w:r w:rsidRPr="002A6047">
              <w:rPr>
                <w:sz w:val="20"/>
                <w:szCs w:val="20"/>
              </w:rPr>
              <w:t>site.</w:t>
            </w:r>
          </w:p>
        </w:tc>
      </w:tr>
      <w:tr w:rsidR="00640771" w:rsidRPr="002A6047" w14:paraId="3AF8B68C" w14:textId="77777777" w:rsidTr="0066443F">
        <w:trPr>
          <w:trHeight w:val="849"/>
        </w:trPr>
        <w:tc>
          <w:tcPr>
            <w:tcW w:w="2750" w:type="dxa"/>
          </w:tcPr>
          <w:p w14:paraId="3F32F0A0" w14:textId="77777777" w:rsidR="00640771" w:rsidRPr="002A6047" w:rsidRDefault="00640771" w:rsidP="00E75770">
            <w:pPr>
              <w:pStyle w:val="TableParagraph"/>
              <w:spacing w:line="248" w:lineRule="exact"/>
              <w:ind w:left="55"/>
              <w:jc w:val="both"/>
              <w:rPr>
                <w:sz w:val="20"/>
                <w:szCs w:val="20"/>
              </w:rPr>
            </w:pPr>
            <w:r w:rsidRPr="002A6047">
              <w:rPr>
                <w:sz w:val="20"/>
                <w:szCs w:val="20"/>
              </w:rPr>
              <w:t>“Declined</w:t>
            </w:r>
            <w:r w:rsidRPr="002A6047">
              <w:rPr>
                <w:spacing w:val="-9"/>
                <w:sz w:val="20"/>
                <w:szCs w:val="20"/>
              </w:rPr>
              <w:t xml:space="preserve"> </w:t>
            </w:r>
            <w:r w:rsidRPr="002A6047">
              <w:rPr>
                <w:spacing w:val="-2"/>
                <w:sz w:val="20"/>
                <w:szCs w:val="20"/>
              </w:rPr>
              <w:t>Booking”</w:t>
            </w:r>
          </w:p>
        </w:tc>
        <w:tc>
          <w:tcPr>
            <w:tcW w:w="6296" w:type="dxa"/>
          </w:tcPr>
          <w:p w14:paraId="204610A1" w14:textId="77777777" w:rsidR="00640771" w:rsidRPr="002A6047" w:rsidRDefault="00640771" w:rsidP="00E75770">
            <w:pPr>
              <w:pStyle w:val="TableParagraph"/>
              <w:ind w:left="101"/>
              <w:jc w:val="both"/>
              <w:rPr>
                <w:sz w:val="20"/>
                <w:szCs w:val="20"/>
              </w:rPr>
            </w:pPr>
            <w:r w:rsidRPr="002A6047">
              <w:rPr>
                <w:sz w:val="20"/>
                <w:szCs w:val="20"/>
              </w:rPr>
              <w:t>Whereby</w:t>
            </w:r>
            <w:r w:rsidRPr="002A6047">
              <w:rPr>
                <w:spacing w:val="-5"/>
                <w:sz w:val="20"/>
                <w:szCs w:val="20"/>
              </w:rPr>
              <w:t xml:space="preserve"> </w:t>
            </w:r>
            <w:r w:rsidRPr="002A6047">
              <w:rPr>
                <w:sz w:val="20"/>
                <w:szCs w:val="20"/>
              </w:rPr>
              <w:t>a</w:t>
            </w:r>
            <w:r w:rsidRPr="002A6047">
              <w:rPr>
                <w:spacing w:val="-3"/>
                <w:sz w:val="20"/>
                <w:szCs w:val="20"/>
              </w:rPr>
              <w:t xml:space="preserve"> </w:t>
            </w:r>
            <w:r w:rsidRPr="002A6047">
              <w:rPr>
                <w:sz w:val="20"/>
                <w:szCs w:val="20"/>
              </w:rPr>
              <w:t>Supplier</w:t>
            </w:r>
            <w:r w:rsidRPr="002A6047">
              <w:rPr>
                <w:spacing w:val="-4"/>
                <w:sz w:val="20"/>
                <w:szCs w:val="20"/>
              </w:rPr>
              <w:t xml:space="preserve"> </w:t>
            </w:r>
            <w:r w:rsidRPr="002A6047">
              <w:rPr>
                <w:sz w:val="20"/>
                <w:szCs w:val="20"/>
              </w:rPr>
              <w:t>rejects</w:t>
            </w:r>
            <w:r w:rsidRPr="002A6047">
              <w:rPr>
                <w:spacing w:val="-2"/>
                <w:sz w:val="20"/>
                <w:szCs w:val="20"/>
              </w:rPr>
              <w:t xml:space="preserve"> </w:t>
            </w:r>
            <w:r w:rsidRPr="002A6047">
              <w:rPr>
                <w:sz w:val="20"/>
                <w:szCs w:val="20"/>
              </w:rPr>
              <w:t>a</w:t>
            </w:r>
            <w:r w:rsidRPr="002A6047">
              <w:rPr>
                <w:spacing w:val="-5"/>
                <w:sz w:val="20"/>
                <w:szCs w:val="20"/>
              </w:rPr>
              <w:t xml:space="preserve"> </w:t>
            </w:r>
            <w:r w:rsidRPr="002A6047">
              <w:rPr>
                <w:sz w:val="20"/>
                <w:szCs w:val="20"/>
              </w:rPr>
              <w:t>booking due</w:t>
            </w:r>
            <w:r w:rsidRPr="002A6047">
              <w:rPr>
                <w:spacing w:val="-5"/>
                <w:sz w:val="20"/>
                <w:szCs w:val="20"/>
              </w:rPr>
              <w:t xml:space="preserve"> </w:t>
            </w:r>
            <w:r w:rsidRPr="002A6047">
              <w:rPr>
                <w:sz w:val="20"/>
                <w:szCs w:val="20"/>
              </w:rPr>
              <w:t>to</w:t>
            </w:r>
            <w:r w:rsidRPr="002A6047">
              <w:rPr>
                <w:spacing w:val="-5"/>
                <w:sz w:val="20"/>
                <w:szCs w:val="20"/>
              </w:rPr>
              <w:t xml:space="preserve"> </w:t>
            </w:r>
            <w:r w:rsidRPr="002A6047">
              <w:rPr>
                <w:sz w:val="20"/>
                <w:szCs w:val="20"/>
              </w:rPr>
              <w:t>lack</w:t>
            </w:r>
            <w:r w:rsidRPr="002A6047">
              <w:rPr>
                <w:spacing w:val="-2"/>
                <w:sz w:val="20"/>
                <w:szCs w:val="20"/>
              </w:rPr>
              <w:t xml:space="preserve"> </w:t>
            </w:r>
            <w:r w:rsidRPr="002A6047">
              <w:rPr>
                <w:sz w:val="20"/>
                <w:szCs w:val="20"/>
              </w:rPr>
              <w:t>of</w:t>
            </w:r>
            <w:r w:rsidRPr="002A6047">
              <w:rPr>
                <w:spacing w:val="-1"/>
                <w:sz w:val="20"/>
                <w:szCs w:val="20"/>
              </w:rPr>
              <w:t xml:space="preserve"> </w:t>
            </w:r>
            <w:r w:rsidRPr="002A6047">
              <w:rPr>
                <w:sz w:val="20"/>
                <w:szCs w:val="20"/>
              </w:rPr>
              <w:t>capacity</w:t>
            </w:r>
            <w:r w:rsidRPr="002A6047">
              <w:rPr>
                <w:spacing w:val="-5"/>
                <w:sz w:val="20"/>
                <w:szCs w:val="20"/>
              </w:rPr>
              <w:t xml:space="preserve"> </w:t>
            </w:r>
            <w:r w:rsidRPr="002A6047">
              <w:rPr>
                <w:sz w:val="20"/>
                <w:szCs w:val="20"/>
              </w:rPr>
              <w:t>or</w:t>
            </w:r>
            <w:r w:rsidRPr="002A6047">
              <w:rPr>
                <w:spacing w:val="-4"/>
                <w:sz w:val="20"/>
                <w:szCs w:val="20"/>
              </w:rPr>
              <w:t xml:space="preserve"> </w:t>
            </w:r>
            <w:r w:rsidRPr="002A6047">
              <w:rPr>
                <w:sz w:val="20"/>
                <w:szCs w:val="20"/>
              </w:rPr>
              <w:t xml:space="preserve">availability, or whereby the Supplier does not respond in a reasonable time to the </w:t>
            </w:r>
            <w:r w:rsidRPr="002A6047">
              <w:rPr>
                <w:spacing w:val="-2"/>
                <w:sz w:val="20"/>
                <w:szCs w:val="20"/>
              </w:rPr>
              <w:t>booking.</w:t>
            </w:r>
          </w:p>
        </w:tc>
      </w:tr>
    </w:tbl>
    <w:p w14:paraId="727FEC54" w14:textId="77777777" w:rsidR="00640771" w:rsidRPr="002A6047" w:rsidRDefault="00640771" w:rsidP="00E75770"/>
    <w:p w14:paraId="309A39B1" w14:textId="77777777" w:rsidR="00640771" w:rsidRPr="002A6047" w:rsidRDefault="00640771" w:rsidP="00E75770"/>
    <w:p w14:paraId="27A419CA" w14:textId="77777777" w:rsidR="00640771" w:rsidRPr="002A6047" w:rsidRDefault="00640771" w:rsidP="00E75770"/>
    <w:p w14:paraId="5D7E0FBB" w14:textId="77777777" w:rsidR="00640771" w:rsidRPr="002A6047" w:rsidRDefault="00640771" w:rsidP="00E75770"/>
    <w:p w14:paraId="482E5F5C" w14:textId="77777777" w:rsidR="00640771" w:rsidRPr="002A6047" w:rsidRDefault="00640771" w:rsidP="00E75770"/>
    <w:p w14:paraId="360D31E0" w14:textId="77777777" w:rsidR="00640771" w:rsidRPr="002A6047" w:rsidRDefault="00640771" w:rsidP="00E75770">
      <w:pPr>
        <w:sectPr w:rsidR="00640771" w:rsidRPr="002A6047"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2A6047">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2A6047" w14:paraId="4E453557" w14:textId="77777777" w:rsidTr="0066443F">
        <w:trPr>
          <w:trHeight w:val="300"/>
        </w:trPr>
        <w:tc>
          <w:tcPr>
            <w:tcW w:w="2809" w:type="dxa"/>
          </w:tcPr>
          <w:p w14:paraId="333F35F8" w14:textId="77777777" w:rsidR="00640771" w:rsidRPr="002A6047" w:rsidRDefault="00640771" w:rsidP="00E75770">
            <w:pPr>
              <w:pStyle w:val="TableParagraph"/>
              <w:spacing w:line="237" w:lineRule="auto"/>
              <w:ind w:left="55"/>
              <w:jc w:val="both"/>
              <w:rPr>
                <w:sz w:val="20"/>
                <w:szCs w:val="20"/>
              </w:rPr>
            </w:pPr>
            <w:r w:rsidRPr="002A6047">
              <w:rPr>
                <w:sz w:val="20"/>
                <w:szCs w:val="20"/>
              </w:rPr>
              <w:lastRenderedPageBreak/>
              <w:t>“RAL Area” and other definitions</w:t>
            </w:r>
            <w:r w:rsidRPr="002A6047">
              <w:rPr>
                <w:spacing w:val="-8"/>
                <w:sz w:val="20"/>
                <w:szCs w:val="20"/>
              </w:rPr>
              <w:t xml:space="preserve"> </w:t>
            </w:r>
            <w:r w:rsidRPr="002A6047">
              <w:rPr>
                <w:sz w:val="20"/>
                <w:szCs w:val="20"/>
              </w:rPr>
              <w:t>relating</w:t>
            </w:r>
            <w:r w:rsidRPr="002A6047">
              <w:rPr>
                <w:spacing w:val="-10"/>
                <w:sz w:val="20"/>
                <w:szCs w:val="20"/>
              </w:rPr>
              <w:t xml:space="preserve"> </w:t>
            </w:r>
            <w:r w:rsidRPr="002A6047">
              <w:rPr>
                <w:sz w:val="20"/>
                <w:szCs w:val="20"/>
              </w:rPr>
              <w:t>to</w:t>
            </w:r>
            <w:r w:rsidRPr="002A6047">
              <w:rPr>
                <w:spacing w:val="-10"/>
                <w:sz w:val="20"/>
                <w:szCs w:val="20"/>
              </w:rPr>
              <w:t xml:space="preserve"> </w:t>
            </w:r>
            <w:r w:rsidRPr="002A6047">
              <w:rPr>
                <w:sz w:val="20"/>
                <w:szCs w:val="20"/>
              </w:rPr>
              <w:t>Lot</w:t>
            </w:r>
            <w:r w:rsidRPr="002A6047">
              <w:rPr>
                <w:spacing w:val="-11"/>
                <w:sz w:val="20"/>
                <w:szCs w:val="20"/>
              </w:rPr>
              <w:t xml:space="preserve"> </w:t>
            </w:r>
            <w:r w:rsidRPr="002A6047">
              <w:rPr>
                <w:sz w:val="20"/>
                <w:szCs w:val="20"/>
              </w:rPr>
              <w:t>1</w:t>
            </w:r>
          </w:p>
        </w:tc>
        <w:tc>
          <w:tcPr>
            <w:tcW w:w="6237" w:type="dxa"/>
            <w:shd w:val="clear" w:color="auto" w:fill="FFFFFF" w:themeFill="background1"/>
          </w:tcPr>
          <w:p w14:paraId="1B062B89" w14:textId="77777777" w:rsidR="00640771" w:rsidRPr="002A6047" w:rsidRDefault="00640771" w:rsidP="00E75770">
            <w:pPr>
              <w:pStyle w:val="TableParagraph"/>
              <w:ind w:left="101" w:right="922"/>
              <w:jc w:val="both"/>
              <w:rPr>
                <w:sz w:val="20"/>
                <w:szCs w:val="20"/>
              </w:rPr>
            </w:pPr>
            <w:proofErr w:type="gramStart"/>
            <w:r w:rsidRPr="002A6047">
              <w:rPr>
                <w:sz w:val="20"/>
                <w:szCs w:val="20"/>
              </w:rPr>
              <w:t>All of</w:t>
            </w:r>
            <w:proofErr w:type="gramEnd"/>
            <w:r w:rsidRPr="002A6047">
              <w:rPr>
                <w:sz w:val="20"/>
                <w:szCs w:val="20"/>
              </w:rPr>
              <w:t xml:space="preserve"> the following postcodes and geographical areas are defined and included as ‘RAL Area, Lot </w:t>
            </w:r>
            <w:proofErr w:type="gramStart"/>
            <w:r w:rsidRPr="002A6047">
              <w:rPr>
                <w:sz w:val="20"/>
                <w:szCs w:val="20"/>
              </w:rPr>
              <w:t>1’.</w:t>
            </w:r>
            <w:proofErr w:type="gramEnd"/>
          </w:p>
          <w:p w14:paraId="56C0E256" w14:textId="77777777" w:rsidR="00640771" w:rsidRPr="002A6047" w:rsidRDefault="00640771" w:rsidP="00E75770">
            <w:pPr>
              <w:pStyle w:val="TableParagraph"/>
              <w:ind w:left="101" w:right="922"/>
              <w:jc w:val="both"/>
              <w:rPr>
                <w:sz w:val="20"/>
                <w:szCs w:val="20"/>
              </w:rPr>
            </w:pPr>
          </w:p>
          <w:p w14:paraId="40B7E697" w14:textId="77777777" w:rsidR="00640771" w:rsidRPr="002A6047" w:rsidRDefault="00640771" w:rsidP="00E75770">
            <w:pPr>
              <w:pStyle w:val="TableParagraph"/>
              <w:spacing w:line="254" w:lineRule="exact"/>
              <w:ind w:left="101"/>
              <w:jc w:val="both"/>
              <w:rPr>
                <w:spacing w:val="-5"/>
                <w:sz w:val="20"/>
                <w:szCs w:val="20"/>
              </w:rPr>
            </w:pPr>
            <w:r w:rsidRPr="002A6047">
              <w:rPr>
                <w:sz w:val="20"/>
                <w:szCs w:val="20"/>
              </w:rPr>
              <w:t>RAL</w:t>
            </w:r>
            <w:r w:rsidRPr="002A6047">
              <w:rPr>
                <w:spacing w:val="-2"/>
                <w:sz w:val="20"/>
                <w:szCs w:val="20"/>
              </w:rPr>
              <w:t xml:space="preserve"> </w:t>
            </w:r>
            <w:r w:rsidRPr="002A6047">
              <w:rPr>
                <w:sz w:val="20"/>
                <w:szCs w:val="20"/>
              </w:rPr>
              <w:t>Site</w:t>
            </w:r>
            <w:r w:rsidRPr="002A6047">
              <w:rPr>
                <w:spacing w:val="-5"/>
                <w:sz w:val="20"/>
                <w:szCs w:val="20"/>
              </w:rPr>
              <w:t xml:space="preserve"> </w:t>
            </w:r>
            <w:r w:rsidRPr="002A6047">
              <w:rPr>
                <w:sz w:val="20"/>
                <w:szCs w:val="20"/>
              </w:rPr>
              <w:t>means</w:t>
            </w:r>
            <w:r w:rsidRPr="002A6047">
              <w:rPr>
                <w:spacing w:val="-4"/>
                <w:sz w:val="20"/>
                <w:szCs w:val="20"/>
              </w:rPr>
              <w:t xml:space="preserve"> </w:t>
            </w:r>
            <w:r w:rsidRPr="002A6047">
              <w:rPr>
                <w:sz w:val="20"/>
                <w:szCs w:val="20"/>
              </w:rPr>
              <w:t>the</w:t>
            </w:r>
            <w:r w:rsidRPr="002A6047">
              <w:rPr>
                <w:spacing w:val="-2"/>
                <w:sz w:val="20"/>
                <w:szCs w:val="20"/>
              </w:rPr>
              <w:t xml:space="preserve"> </w:t>
            </w:r>
            <w:r w:rsidRPr="002A6047">
              <w:rPr>
                <w:sz w:val="20"/>
                <w:szCs w:val="20"/>
              </w:rPr>
              <w:t>postal</w:t>
            </w:r>
            <w:r w:rsidRPr="002A6047">
              <w:rPr>
                <w:spacing w:val="-5"/>
                <w:sz w:val="20"/>
                <w:szCs w:val="20"/>
              </w:rPr>
              <w:t xml:space="preserve"> </w:t>
            </w:r>
            <w:r w:rsidRPr="002A6047">
              <w:rPr>
                <w:sz w:val="20"/>
                <w:szCs w:val="20"/>
              </w:rPr>
              <w:t>address</w:t>
            </w:r>
            <w:r w:rsidRPr="002A6047">
              <w:rPr>
                <w:spacing w:val="-3"/>
                <w:sz w:val="20"/>
                <w:szCs w:val="20"/>
              </w:rPr>
              <w:t xml:space="preserve"> </w:t>
            </w:r>
            <w:r w:rsidRPr="002A6047">
              <w:rPr>
                <w:sz w:val="20"/>
                <w:szCs w:val="20"/>
              </w:rPr>
              <w:t>of</w:t>
            </w:r>
            <w:r w:rsidRPr="002A6047">
              <w:rPr>
                <w:spacing w:val="-4"/>
                <w:sz w:val="20"/>
                <w:szCs w:val="20"/>
              </w:rPr>
              <w:t xml:space="preserve"> </w:t>
            </w:r>
            <w:r w:rsidRPr="002A6047">
              <w:rPr>
                <w:sz w:val="20"/>
                <w:szCs w:val="20"/>
              </w:rPr>
              <w:t>Rutherford</w:t>
            </w:r>
            <w:r w:rsidRPr="002A6047">
              <w:rPr>
                <w:spacing w:val="-4"/>
                <w:sz w:val="20"/>
                <w:szCs w:val="20"/>
              </w:rPr>
              <w:t xml:space="preserve"> </w:t>
            </w:r>
            <w:r w:rsidRPr="002A6047">
              <w:rPr>
                <w:sz w:val="20"/>
                <w:szCs w:val="20"/>
              </w:rPr>
              <w:t>Appleton</w:t>
            </w:r>
            <w:r w:rsidRPr="002A6047">
              <w:rPr>
                <w:spacing w:val="-5"/>
                <w:sz w:val="20"/>
                <w:szCs w:val="20"/>
              </w:rPr>
              <w:t xml:space="preserve"> </w:t>
            </w:r>
            <w:r w:rsidRPr="002A6047">
              <w:rPr>
                <w:spacing w:val="-2"/>
                <w:sz w:val="20"/>
                <w:szCs w:val="20"/>
              </w:rPr>
              <w:t>Laboratory,</w:t>
            </w:r>
            <w:r w:rsidRPr="002A6047">
              <w:rPr>
                <w:sz w:val="20"/>
                <w:szCs w:val="20"/>
              </w:rPr>
              <w:t xml:space="preserve"> Harwell</w:t>
            </w:r>
            <w:r w:rsidRPr="002A6047">
              <w:rPr>
                <w:spacing w:val="-5"/>
                <w:sz w:val="20"/>
                <w:szCs w:val="20"/>
              </w:rPr>
              <w:t xml:space="preserve"> </w:t>
            </w:r>
            <w:r w:rsidRPr="002A6047">
              <w:rPr>
                <w:sz w:val="20"/>
                <w:szCs w:val="20"/>
              </w:rPr>
              <w:t>Oxford</w:t>
            </w:r>
            <w:r w:rsidRPr="002A6047">
              <w:rPr>
                <w:spacing w:val="-4"/>
                <w:sz w:val="20"/>
                <w:szCs w:val="20"/>
              </w:rPr>
              <w:t xml:space="preserve"> </w:t>
            </w:r>
            <w:r w:rsidRPr="002A6047">
              <w:rPr>
                <w:sz w:val="20"/>
                <w:szCs w:val="20"/>
              </w:rPr>
              <w:t>Campus,</w:t>
            </w:r>
            <w:r w:rsidRPr="002A6047">
              <w:rPr>
                <w:spacing w:val="-3"/>
                <w:sz w:val="20"/>
                <w:szCs w:val="20"/>
              </w:rPr>
              <w:t xml:space="preserve"> </w:t>
            </w:r>
            <w:r w:rsidRPr="002A6047">
              <w:rPr>
                <w:sz w:val="20"/>
                <w:szCs w:val="20"/>
              </w:rPr>
              <w:t>Didcot,</w:t>
            </w:r>
            <w:r w:rsidRPr="002A6047">
              <w:rPr>
                <w:spacing w:val="-9"/>
                <w:sz w:val="20"/>
                <w:szCs w:val="20"/>
              </w:rPr>
              <w:t xml:space="preserve"> </w:t>
            </w:r>
            <w:r w:rsidRPr="002A6047">
              <w:rPr>
                <w:sz w:val="20"/>
                <w:szCs w:val="20"/>
              </w:rPr>
              <w:t>Oxon,</w:t>
            </w:r>
            <w:r w:rsidRPr="002A6047">
              <w:rPr>
                <w:spacing w:val="-4"/>
                <w:sz w:val="20"/>
                <w:szCs w:val="20"/>
              </w:rPr>
              <w:t xml:space="preserve"> </w:t>
            </w:r>
            <w:r w:rsidRPr="002A6047">
              <w:rPr>
                <w:sz w:val="20"/>
                <w:szCs w:val="20"/>
              </w:rPr>
              <w:t>OX11</w:t>
            </w:r>
            <w:r w:rsidRPr="002A6047">
              <w:rPr>
                <w:spacing w:val="-6"/>
                <w:sz w:val="20"/>
                <w:szCs w:val="20"/>
              </w:rPr>
              <w:t xml:space="preserve"> </w:t>
            </w:r>
            <w:r w:rsidRPr="002A6047">
              <w:rPr>
                <w:spacing w:val="-5"/>
                <w:sz w:val="20"/>
                <w:szCs w:val="20"/>
              </w:rPr>
              <w:t>0XX</w:t>
            </w:r>
          </w:p>
          <w:p w14:paraId="6A161787" w14:textId="77777777" w:rsidR="00640771" w:rsidRPr="002A6047" w:rsidRDefault="00640771" w:rsidP="00E75770">
            <w:pPr>
              <w:pStyle w:val="TableParagraph"/>
              <w:spacing w:line="254" w:lineRule="exact"/>
              <w:ind w:left="101"/>
              <w:jc w:val="both"/>
              <w:rPr>
                <w:spacing w:val="-5"/>
                <w:sz w:val="20"/>
                <w:szCs w:val="20"/>
              </w:rPr>
            </w:pPr>
          </w:p>
          <w:p w14:paraId="6C918CBA" w14:textId="77777777" w:rsidR="00640771" w:rsidRPr="002A6047" w:rsidRDefault="00640771" w:rsidP="00E75770">
            <w:pPr>
              <w:pStyle w:val="TableParagraph"/>
              <w:ind w:left="101" w:right="922"/>
              <w:jc w:val="both"/>
              <w:rPr>
                <w:sz w:val="20"/>
                <w:szCs w:val="20"/>
              </w:rPr>
            </w:pPr>
            <w:r w:rsidRPr="002A6047">
              <w:rPr>
                <w:spacing w:val="-5"/>
                <w:sz w:val="20"/>
                <w:szCs w:val="20"/>
              </w:rPr>
              <w:t xml:space="preserve">RAL Local Area includes RAL Site </w:t>
            </w:r>
            <w:proofErr w:type="gramStart"/>
            <w:r w:rsidRPr="002A6047">
              <w:rPr>
                <w:spacing w:val="-5"/>
                <w:sz w:val="20"/>
                <w:szCs w:val="20"/>
              </w:rPr>
              <w:t>and also</w:t>
            </w:r>
            <w:proofErr w:type="gramEnd"/>
            <w:r w:rsidRPr="002A6047">
              <w:rPr>
                <w:spacing w:val="-5"/>
                <w:sz w:val="20"/>
                <w:szCs w:val="20"/>
              </w:rPr>
              <w:t xml:space="preserve"> refers to </w:t>
            </w:r>
            <w:r w:rsidRPr="002A6047">
              <w:rPr>
                <w:sz w:val="20"/>
                <w:szCs w:val="20"/>
              </w:rPr>
              <w:t>journeys beginning</w:t>
            </w:r>
            <w:r w:rsidRPr="002A6047">
              <w:rPr>
                <w:spacing w:val="-4"/>
                <w:sz w:val="20"/>
                <w:szCs w:val="20"/>
              </w:rPr>
              <w:t xml:space="preserve"> </w:t>
            </w:r>
            <w:r w:rsidRPr="002A6047">
              <w:rPr>
                <w:sz w:val="20"/>
                <w:szCs w:val="20"/>
              </w:rPr>
              <w:t>or</w:t>
            </w:r>
            <w:r w:rsidRPr="002A6047">
              <w:rPr>
                <w:spacing w:val="-5"/>
                <w:sz w:val="20"/>
                <w:szCs w:val="20"/>
              </w:rPr>
              <w:t xml:space="preserve"> </w:t>
            </w:r>
            <w:r w:rsidRPr="002A6047">
              <w:rPr>
                <w:sz w:val="20"/>
                <w:szCs w:val="20"/>
              </w:rPr>
              <w:t>ending</w:t>
            </w:r>
            <w:r w:rsidRPr="002A6047">
              <w:rPr>
                <w:spacing w:val="-4"/>
                <w:sz w:val="20"/>
                <w:szCs w:val="20"/>
              </w:rPr>
              <w:t xml:space="preserve"> </w:t>
            </w:r>
            <w:r w:rsidRPr="002A6047">
              <w:rPr>
                <w:sz w:val="20"/>
                <w:szCs w:val="20"/>
              </w:rPr>
              <w:t>at</w:t>
            </w:r>
            <w:r w:rsidRPr="002A6047">
              <w:rPr>
                <w:spacing w:val="-7"/>
                <w:sz w:val="20"/>
                <w:szCs w:val="20"/>
              </w:rPr>
              <w:t xml:space="preserve"> </w:t>
            </w:r>
            <w:r w:rsidRPr="002A6047">
              <w:rPr>
                <w:sz w:val="20"/>
                <w:szCs w:val="20"/>
              </w:rPr>
              <w:t>post</w:t>
            </w:r>
            <w:r w:rsidRPr="002A6047">
              <w:rPr>
                <w:spacing w:val="-2"/>
                <w:sz w:val="20"/>
                <w:szCs w:val="20"/>
              </w:rPr>
              <w:t xml:space="preserve"> </w:t>
            </w:r>
            <w:r w:rsidRPr="002A6047">
              <w:rPr>
                <w:sz w:val="20"/>
                <w:szCs w:val="20"/>
              </w:rPr>
              <w:t>codes: OX10, OX11, OX12, OX13, OX14.</w:t>
            </w:r>
          </w:p>
          <w:p w14:paraId="26D0B0FC" w14:textId="77777777" w:rsidR="00640771" w:rsidRPr="002A6047" w:rsidRDefault="00640771" w:rsidP="00E75770">
            <w:pPr>
              <w:pStyle w:val="TableParagraph"/>
              <w:spacing w:line="254" w:lineRule="exact"/>
              <w:ind w:left="101"/>
              <w:jc w:val="both"/>
              <w:rPr>
                <w:spacing w:val="-5"/>
                <w:sz w:val="20"/>
                <w:szCs w:val="20"/>
              </w:rPr>
            </w:pPr>
          </w:p>
          <w:p w14:paraId="2F227F4D" w14:textId="77777777" w:rsidR="00640771" w:rsidRPr="002A6047" w:rsidRDefault="00640771" w:rsidP="00E75770">
            <w:pPr>
              <w:pStyle w:val="TableParagraph"/>
              <w:spacing w:line="254" w:lineRule="exact"/>
              <w:ind w:left="101"/>
              <w:jc w:val="both"/>
              <w:rPr>
                <w:spacing w:val="-5"/>
                <w:sz w:val="20"/>
                <w:szCs w:val="20"/>
              </w:rPr>
            </w:pPr>
            <w:r w:rsidRPr="002A6047">
              <w:rPr>
                <w:sz w:val="20"/>
                <w:szCs w:val="20"/>
              </w:rPr>
              <w:t>Oxford</w:t>
            </w:r>
            <w:r w:rsidRPr="002A6047">
              <w:rPr>
                <w:spacing w:val="-5"/>
                <w:sz w:val="20"/>
                <w:szCs w:val="20"/>
              </w:rPr>
              <w:t xml:space="preserve"> </w:t>
            </w:r>
            <w:r w:rsidRPr="002A6047">
              <w:rPr>
                <w:sz w:val="20"/>
                <w:szCs w:val="20"/>
              </w:rPr>
              <w:t>means</w:t>
            </w:r>
            <w:r w:rsidRPr="002A6047">
              <w:rPr>
                <w:spacing w:val="-5"/>
                <w:sz w:val="20"/>
                <w:szCs w:val="20"/>
              </w:rPr>
              <w:t xml:space="preserve"> </w:t>
            </w:r>
            <w:r w:rsidRPr="002A6047">
              <w:rPr>
                <w:sz w:val="20"/>
                <w:szCs w:val="20"/>
              </w:rPr>
              <w:t>the</w:t>
            </w:r>
            <w:r w:rsidRPr="002A6047">
              <w:rPr>
                <w:spacing w:val="-7"/>
                <w:sz w:val="20"/>
                <w:szCs w:val="20"/>
              </w:rPr>
              <w:t xml:space="preserve"> </w:t>
            </w:r>
            <w:r w:rsidRPr="002A6047">
              <w:rPr>
                <w:sz w:val="20"/>
                <w:szCs w:val="20"/>
              </w:rPr>
              <w:t>main</w:t>
            </w:r>
            <w:r w:rsidRPr="002A6047">
              <w:rPr>
                <w:spacing w:val="-5"/>
                <w:sz w:val="20"/>
                <w:szCs w:val="20"/>
              </w:rPr>
              <w:t xml:space="preserve"> </w:t>
            </w:r>
            <w:r w:rsidRPr="002A6047">
              <w:rPr>
                <w:sz w:val="20"/>
                <w:szCs w:val="20"/>
              </w:rPr>
              <w:t>city</w:t>
            </w:r>
            <w:r w:rsidRPr="002A6047">
              <w:rPr>
                <w:spacing w:val="-5"/>
                <w:sz w:val="20"/>
                <w:szCs w:val="20"/>
              </w:rPr>
              <w:t xml:space="preserve"> </w:t>
            </w:r>
            <w:r w:rsidRPr="002A6047">
              <w:rPr>
                <w:sz w:val="20"/>
                <w:szCs w:val="20"/>
              </w:rPr>
              <w:t>and</w:t>
            </w:r>
            <w:r w:rsidRPr="002A6047">
              <w:rPr>
                <w:spacing w:val="-3"/>
                <w:sz w:val="20"/>
                <w:szCs w:val="20"/>
              </w:rPr>
              <w:t xml:space="preserve"> </w:t>
            </w:r>
            <w:r w:rsidRPr="002A6047">
              <w:rPr>
                <w:sz w:val="20"/>
                <w:szCs w:val="20"/>
              </w:rPr>
              <w:t>residential</w:t>
            </w:r>
            <w:r w:rsidRPr="002A6047">
              <w:rPr>
                <w:spacing w:val="-3"/>
                <w:sz w:val="20"/>
                <w:szCs w:val="20"/>
              </w:rPr>
              <w:t xml:space="preserve"> </w:t>
            </w:r>
            <w:r w:rsidRPr="002A6047">
              <w:rPr>
                <w:sz w:val="20"/>
                <w:szCs w:val="20"/>
              </w:rPr>
              <w:t>area</w:t>
            </w:r>
            <w:r w:rsidRPr="002A6047">
              <w:rPr>
                <w:spacing w:val="-5"/>
                <w:sz w:val="20"/>
                <w:szCs w:val="20"/>
              </w:rPr>
              <w:t xml:space="preserve"> </w:t>
            </w:r>
            <w:r w:rsidRPr="002A6047">
              <w:rPr>
                <w:sz w:val="20"/>
                <w:szCs w:val="20"/>
              </w:rPr>
              <w:t>within</w:t>
            </w:r>
            <w:r w:rsidRPr="002A6047">
              <w:rPr>
                <w:spacing w:val="-3"/>
                <w:sz w:val="20"/>
                <w:szCs w:val="20"/>
              </w:rPr>
              <w:t xml:space="preserve"> </w:t>
            </w:r>
            <w:r w:rsidRPr="002A6047">
              <w:rPr>
                <w:sz w:val="20"/>
                <w:szCs w:val="20"/>
              </w:rPr>
              <w:t>the</w:t>
            </w:r>
            <w:r w:rsidRPr="002A6047">
              <w:rPr>
                <w:spacing w:val="-3"/>
                <w:sz w:val="20"/>
                <w:szCs w:val="20"/>
              </w:rPr>
              <w:t xml:space="preserve"> </w:t>
            </w:r>
            <w:r w:rsidRPr="002A6047">
              <w:rPr>
                <w:sz w:val="20"/>
                <w:szCs w:val="20"/>
              </w:rPr>
              <w:t>boundaries of the</w:t>
            </w:r>
            <w:r w:rsidRPr="002A6047">
              <w:rPr>
                <w:spacing w:val="-3"/>
                <w:sz w:val="20"/>
                <w:szCs w:val="20"/>
              </w:rPr>
              <w:t xml:space="preserve"> </w:t>
            </w:r>
            <w:r w:rsidRPr="002A6047">
              <w:rPr>
                <w:sz w:val="20"/>
                <w:szCs w:val="20"/>
              </w:rPr>
              <w:t xml:space="preserve">Western </w:t>
            </w:r>
            <w:proofErr w:type="gramStart"/>
            <w:r w:rsidRPr="002A6047">
              <w:rPr>
                <w:sz w:val="20"/>
                <w:szCs w:val="20"/>
              </w:rPr>
              <w:t>By-pass</w:t>
            </w:r>
            <w:proofErr w:type="gramEnd"/>
            <w:r w:rsidRPr="002A6047">
              <w:rPr>
                <w:sz w:val="20"/>
                <w:szCs w:val="20"/>
              </w:rPr>
              <w:t xml:space="preserve">, </w:t>
            </w:r>
            <w:proofErr w:type="gramStart"/>
            <w:r w:rsidRPr="002A6047">
              <w:rPr>
                <w:sz w:val="20"/>
                <w:szCs w:val="20"/>
              </w:rPr>
              <w:t>Northern by-pass</w:t>
            </w:r>
            <w:proofErr w:type="gramEnd"/>
            <w:r w:rsidRPr="002A6047">
              <w:rPr>
                <w:sz w:val="20"/>
                <w:szCs w:val="20"/>
              </w:rPr>
              <w:t xml:space="preserve">, Eastern </w:t>
            </w:r>
            <w:proofErr w:type="gramStart"/>
            <w:r w:rsidRPr="002A6047">
              <w:rPr>
                <w:sz w:val="20"/>
                <w:szCs w:val="20"/>
              </w:rPr>
              <w:t>by pass</w:t>
            </w:r>
            <w:proofErr w:type="gramEnd"/>
            <w:r w:rsidRPr="002A6047">
              <w:rPr>
                <w:sz w:val="20"/>
                <w:szCs w:val="20"/>
              </w:rPr>
              <w:t xml:space="preserve"> and A34.</w:t>
            </w:r>
          </w:p>
          <w:p w14:paraId="597A78F3" w14:textId="77777777" w:rsidR="00640771" w:rsidRPr="002A6047" w:rsidRDefault="00640771" w:rsidP="00E75770">
            <w:pPr>
              <w:pStyle w:val="TableParagraph"/>
              <w:ind w:left="101" w:right="922"/>
              <w:jc w:val="both"/>
              <w:rPr>
                <w:sz w:val="20"/>
                <w:szCs w:val="20"/>
              </w:rPr>
            </w:pPr>
          </w:p>
          <w:p w14:paraId="4A7EE329" w14:textId="77777777" w:rsidR="00640771" w:rsidRPr="002A6047" w:rsidRDefault="00640771" w:rsidP="00E75770">
            <w:pPr>
              <w:pStyle w:val="TableParagraph"/>
              <w:ind w:left="101" w:right="922"/>
              <w:jc w:val="both"/>
              <w:rPr>
                <w:sz w:val="20"/>
                <w:szCs w:val="20"/>
              </w:rPr>
            </w:pPr>
            <w:r w:rsidRPr="002A6047">
              <w:rPr>
                <w:sz w:val="20"/>
                <w:szCs w:val="20"/>
              </w:rPr>
              <w:t xml:space="preserve">Swindon Area includes SN1, SN2, SN3, SN4, SN5, SN6, SN7, SN8, SN9, SN10, </w:t>
            </w:r>
            <w:proofErr w:type="gramStart"/>
            <w:r w:rsidRPr="002A6047">
              <w:rPr>
                <w:sz w:val="20"/>
                <w:szCs w:val="20"/>
              </w:rPr>
              <w:t>SN11, SN12</w:t>
            </w:r>
            <w:proofErr w:type="gramEnd"/>
            <w:r w:rsidRPr="002A6047">
              <w:rPr>
                <w:sz w:val="20"/>
                <w:szCs w:val="20"/>
              </w:rPr>
              <w:t>, SN13, SN14, SN15, SN16, SN25, SN26, SN38, SN99</w:t>
            </w:r>
          </w:p>
          <w:p w14:paraId="00DD706B" w14:textId="77777777" w:rsidR="00640771" w:rsidRPr="002A6047" w:rsidRDefault="00640771" w:rsidP="00E75770">
            <w:pPr>
              <w:pStyle w:val="TableParagraph"/>
              <w:ind w:left="101" w:right="922"/>
              <w:jc w:val="both"/>
              <w:rPr>
                <w:sz w:val="20"/>
                <w:szCs w:val="20"/>
              </w:rPr>
            </w:pPr>
          </w:p>
          <w:p w14:paraId="4A2E6827" w14:textId="77777777" w:rsidR="00640771" w:rsidRPr="002A6047" w:rsidRDefault="00640771" w:rsidP="00E75770">
            <w:pPr>
              <w:pStyle w:val="TableParagraph"/>
              <w:ind w:left="101" w:right="922"/>
              <w:jc w:val="both"/>
              <w:rPr>
                <w:sz w:val="20"/>
                <w:szCs w:val="20"/>
              </w:rPr>
            </w:pPr>
            <w:r w:rsidRPr="002A6047">
              <w:rPr>
                <w:sz w:val="20"/>
                <w:szCs w:val="20"/>
              </w:rPr>
              <w:t>Chilbolton Observatory, SO20 6BJ</w:t>
            </w:r>
          </w:p>
          <w:p w14:paraId="715E6B3F" w14:textId="77777777" w:rsidR="00640771" w:rsidRPr="002A6047" w:rsidRDefault="00640771" w:rsidP="00E75770">
            <w:pPr>
              <w:pStyle w:val="TableParagraph"/>
              <w:ind w:left="0" w:right="435"/>
              <w:jc w:val="both"/>
              <w:rPr>
                <w:sz w:val="20"/>
                <w:szCs w:val="20"/>
              </w:rPr>
            </w:pPr>
          </w:p>
        </w:tc>
      </w:tr>
      <w:tr w:rsidR="00640771" w:rsidRPr="002A6047" w14:paraId="68D03C26" w14:textId="77777777" w:rsidTr="0066443F">
        <w:trPr>
          <w:trHeight w:val="300"/>
        </w:trPr>
        <w:tc>
          <w:tcPr>
            <w:tcW w:w="2809" w:type="dxa"/>
          </w:tcPr>
          <w:p w14:paraId="501C2259" w14:textId="77777777" w:rsidR="00640771" w:rsidRPr="002A6047" w:rsidRDefault="00640771" w:rsidP="00E75770">
            <w:pPr>
              <w:pStyle w:val="TableParagraph"/>
              <w:spacing w:line="246" w:lineRule="exact"/>
              <w:ind w:left="55"/>
              <w:jc w:val="both"/>
              <w:rPr>
                <w:sz w:val="20"/>
                <w:szCs w:val="20"/>
              </w:rPr>
            </w:pPr>
            <w:r w:rsidRPr="002A6047">
              <w:rPr>
                <w:sz w:val="20"/>
                <w:szCs w:val="20"/>
              </w:rPr>
              <w:t>“DL</w:t>
            </w:r>
            <w:r w:rsidRPr="002A6047">
              <w:rPr>
                <w:spacing w:val="-4"/>
                <w:sz w:val="20"/>
                <w:szCs w:val="20"/>
              </w:rPr>
              <w:t xml:space="preserve"> </w:t>
            </w:r>
            <w:r w:rsidRPr="002A6047">
              <w:rPr>
                <w:sz w:val="20"/>
                <w:szCs w:val="20"/>
              </w:rPr>
              <w:t>Area”</w:t>
            </w:r>
            <w:r w:rsidRPr="002A6047">
              <w:rPr>
                <w:spacing w:val="-2"/>
                <w:sz w:val="20"/>
                <w:szCs w:val="20"/>
              </w:rPr>
              <w:t xml:space="preserve"> </w:t>
            </w:r>
            <w:r w:rsidRPr="002A6047">
              <w:rPr>
                <w:sz w:val="20"/>
                <w:szCs w:val="20"/>
              </w:rPr>
              <w:t>Lot</w:t>
            </w:r>
            <w:r w:rsidRPr="002A6047">
              <w:rPr>
                <w:spacing w:val="-1"/>
                <w:sz w:val="20"/>
                <w:szCs w:val="20"/>
              </w:rPr>
              <w:t xml:space="preserve"> </w:t>
            </w:r>
            <w:r w:rsidRPr="002A6047">
              <w:rPr>
                <w:spacing w:val="-10"/>
                <w:sz w:val="20"/>
                <w:szCs w:val="20"/>
              </w:rPr>
              <w:t>2</w:t>
            </w:r>
          </w:p>
        </w:tc>
        <w:tc>
          <w:tcPr>
            <w:tcW w:w="6237" w:type="dxa"/>
          </w:tcPr>
          <w:p w14:paraId="625E7EB5" w14:textId="77777777" w:rsidR="00640771" w:rsidRPr="002A6047" w:rsidRDefault="00640771" w:rsidP="00E75770">
            <w:pPr>
              <w:pStyle w:val="TableParagraph"/>
              <w:spacing w:line="246" w:lineRule="exact"/>
              <w:ind w:left="101"/>
              <w:jc w:val="both"/>
              <w:rPr>
                <w:sz w:val="20"/>
                <w:szCs w:val="20"/>
              </w:rPr>
            </w:pPr>
            <w:r w:rsidRPr="002A6047">
              <w:rPr>
                <w:sz w:val="20"/>
                <w:szCs w:val="20"/>
              </w:rPr>
              <w:t>Journey</w:t>
            </w:r>
            <w:r w:rsidRPr="002A6047">
              <w:rPr>
                <w:spacing w:val="-8"/>
                <w:sz w:val="20"/>
                <w:szCs w:val="20"/>
              </w:rPr>
              <w:t xml:space="preserve"> </w:t>
            </w:r>
            <w:r w:rsidRPr="002A6047">
              <w:rPr>
                <w:sz w:val="20"/>
                <w:szCs w:val="20"/>
              </w:rPr>
              <w:t>beginning</w:t>
            </w:r>
            <w:r w:rsidRPr="002A6047">
              <w:rPr>
                <w:spacing w:val="-2"/>
                <w:sz w:val="20"/>
                <w:szCs w:val="20"/>
              </w:rPr>
              <w:t xml:space="preserve"> </w:t>
            </w:r>
            <w:r w:rsidRPr="002A6047">
              <w:rPr>
                <w:sz w:val="20"/>
                <w:szCs w:val="20"/>
              </w:rPr>
              <w:t>or</w:t>
            </w:r>
            <w:r w:rsidRPr="002A6047">
              <w:rPr>
                <w:spacing w:val="-3"/>
                <w:sz w:val="20"/>
                <w:szCs w:val="20"/>
              </w:rPr>
              <w:t xml:space="preserve"> </w:t>
            </w:r>
            <w:r w:rsidRPr="002A6047">
              <w:rPr>
                <w:sz w:val="20"/>
                <w:szCs w:val="20"/>
              </w:rPr>
              <w:t>ending</w:t>
            </w:r>
            <w:r w:rsidRPr="002A6047">
              <w:rPr>
                <w:spacing w:val="-3"/>
                <w:sz w:val="20"/>
                <w:szCs w:val="20"/>
              </w:rPr>
              <w:t xml:space="preserve"> </w:t>
            </w:r>
            <w:r w:rsidRPr="002A6047">
              <w:rPr>
                <w:sz w:val="20"/>
                <w:szCs w:val="20"/>
              </w:rPr>
              <w:t>at</w:t>
            </w:r>
            <w:r w:rsidRPr="002A6047">
              <w:rPr>
                <w:spacing w:val="-3"/>
                <w:sz w:val="20"/>
                <w:szCs w:val="20"/>
              </w:rPr>
              <w:t xml:space="preserve"> </w:t>
            </w:r>
            <w:r w:rsidRPr="002A6047">
              <w:rPr>
                <w:sz w:val="20"/>
                <w:szCs w:val="20"/>
              </w:rPr>
              <w:t>post</w:t>
            </w:r>
            <w:r w:rsidRPr="002A6047">
              <w:rPr>
                <w:spacing w:val="-5"/>
                <w:sz w:val="20"/>
                <w:szCs w:val="20"/>
              </w:rPr>
              <w:t xml:space="preserve"> </w:t>
            </w:r>
            <w:r w:rsidRPr="002A6047">
              <w:rPr>
                <w:spacing w:val="-2"/>
                <w:sz w:val="20"/>
                <w:szCs w:val="20"/>
              </w:rPr>
              <w:t>codes:</w:t>
            </w:r>
          </w:p>
          <w:p w14:paraId="5E2FBF71" w14:textId="77777777" w:rsidR="00640771" w:rsidRPr="002A6047" w:rsidRDefault="00640771" w:rsidP="00E75770">
            <w:pPr>
              <w:pStyle w:val="TableParagraph"/>
              <w:spacing w:line="252" w:lineRule="exact"/>
              <w:ind w:left="101" w:right="435"/>
              <w:jc w:val="both"/>
              <w:rPr>
                <w:sz w:val="20"/>
                <w:szCs w:val="20"/>
              </w:rPr>
            </w:pPr>
            <w:r w:rsidRPr="002A6047">
              <w:rPr>
                <w:sz w:val="20"/>
                <w:szCs w:val="20"/>
              </w:rPr>
              <w:t>WA1,</w:t>
            </w:r>
            <w:r w:rsidRPr="002A6047">
              <w:rPr>
                <w:spacing w:val="-5"/>
                <w:sz w:val="20"/>
                <w:szCs w:val="20"/>
              </w:rPr>
              <w:t xml:space="preserve"> </w:t>
            </w:r>
            <w:r w:rsidRPr="002A6047">
              <w:rPr>
                <w:sz w:val="20"/>
                <w:szCs w:val="20"/>
              </w:rPr>
              <w:t>WA2,</w:t>
            </w:r>
            <w:r w:rsidRPr="002A6047">
              <w:rPr>
                <w:spacing w:val="-5"/>
                <w:sz w:val="20"/>
                <w:szCs w:val="20"/>
              </w:rPr>
              <w:t xml:space="preserve"> </w:t>
            </w:r>
            <w:r w:rsidRPr="002A6047">
              <w:rPr>
                <w:sz w:val="20"/>
                <w:szCs w:val="20"/>
              </w:rPr>
              <w:t>WA</w:t>
            </w:r>
            <w:proofErr w:type="gramStart"/>
            <w:r w:rsidRPr="002A6047">
              <w:rPr>
                <w:sz w:val="20"/>
                <w:szCs w:val="20"/>
              </w:rPr>
              <w:t>3,WA</w:t>
            </w:r>
            <w:proofErr w:type="gramEnd"/>
            <w:r w:rsidRPr="002A6047">
              <w:rPr>
                <w:sz w:val="20"/>
                <w:szCs w:val="20"/>
              </w:rPr>
              <w:t>4,</w:t>
            </w:r>
            <w:r w:rsidRPr="002A6047">
              <w:rPr>
                <w:spacing w:val="-1"/>
                <w:sz w:val="20"/>
                <w:szCs w:val="20"/>
              </w:rPr>
              <w:t xml:space="preserve"> </w:t>
            </w:r>
            <w:r w:rsidRPr="002A6047">
              <w:rPr>
                <w:sz w:val="20"/>
                <w:szCs w:val="20"/>
              </w:rPr>
              <w:t>WA5,</w:t>
            </w:r>
            <w:r w:rsidRPr="002A6047">
              <w:rPr>
                <w:spacing w:val="-5"/>
                <w:sz w:val="20"/>
                <w:szCs w:val="20"/>
              </w:rPr>
              <w:t xml:space="preserve"> </w:t>
            </w:r>
            <w:r w:rsidRPr="002A6047">
              <w:rPr>
                <w:sz w:val="20"/>
                <w:szCs w:val="20"/>
              </w:rPr>
              <w:t>WA6,</w:t>
            </w:r>
            <w:r w:rsidRPr="002A6047">
              <w:rPr>
                <w:spacing w:val="-5"/>
                <w:sz w:val="20"/>
                <w:szCs w:val="20"/>
              </w:rPr>
              <w:t xml:space="preserve"> </w:t>
            </w:r>
            <w:r w:rsidRPr="002A6047">
              <w:rPr>
                <w:sz w:val="20"/>
                <w:szCs w:val="20"/>
              </w:rPr>
              <w:t>WA7,</w:t>
            </w:r>
            <w:r w:rsidRPr="002A6047">
              <w:rPr>
                <w:spacing w:val="-5"/>
                <w:sz w:val="20"/>
                <w:szCs w:val="20"/>
              </w:rPr>
              <w:t xml:space="preserve"> </w:t>
            </w:r>
            <w:r w:rsidRPr="002A6047">
              <w:rPr>
                <w:sz w:val="20"/>
                <w:szCs w:val="20"/>
              </w:rPr>
              <w:t>WA8,</w:t>
            </w:r>
            <w:r w:rsidRPr="002A6047">
              <w:rPr>
                <w:spacing w:val="-3"/>
                <w:sz w:val="20"/>
                <w:szCs w:val="20"/>
              </w:rPr>
              <w:t xml:space="preserve"> </w:t>
            </w:r>
            <w:r w:rsidRPr="002A6047">
              <w:rPr>
                <w:sz w:val="20"/>
                <w:szCs w:val="20"/>
              </w:rPr>
              <w:t>WA9,</w:t>
            </w:r>
            <w:r w:rsidRPr="002A6047">
              <w:rPr>
                <w:spacing w:val="-5"/>
                <w:sz w:val="20"/>
                <w:szCs w:val="20"/>
              </w:rPr>
              <w:t xml:space="preserve"> </w:t>
            </w:r>
            <w:r w:rsidRPr="002A6047">
              <w:rPr>
                <w:sz w:val="20"/>
                <w:szCs w:val="20"/>
              </w:rPr>
              <w:t>WA12,</w:t>
            </w:r>
            <w:r w:rsidRPr="002A6047">
              <w:rPr>
                <w:spacing w:val="-5"/>
                <w:sz w:val="20"/>
                <w:szCs w:val="20"/>
              </w:rPr>
              <w:t xml:space="preserve"> </w:t>
            </w:r>
            <w:r w:rsidRPr="002A6047">
              <w:rPr>
                <w:sz w:val="20"/>
                <w:szCs w:val="20"/>
              </w:rPr>
              <w:t>WA13, WA55, WA88, L24, M90</w:t>
            </w:r>
          </w:p>
        </w:tc>
      </w:tr>
      <w:tr w:rsidR="00640771" w:rsidRPr="002A6047" w14:paraId="60C76EFC" w14:textId="77777777" w:rsidTr="0066443F">
        <w:trPr>
          <w:trHeight w:val="300"/>
        </w:trPr>
        <w:tc>
          <w:tcPr>
            <w:tcW w:w="2809" w:type="dxa"/>
          </w:tcPr>
          <w:p w14:paraId="17A05F70" w14:textId="77777777" w:rsidR="00640771" w:rsidRPr="002A6047" w:rsidRDefault="00640771" w:rsidP="00E75770">
            <w:pPr>
              <w:pStyle w:val="TableParagraph"/>
              <w:spacing w:line="245" w:lineRule="exact"/>
              <w:ind w:left="55"/>
              <w:jc w:val="both"/>
              <w:rPr>
                <w:sz w:val="20"/>
                <w:szCs w:val="20"/>
              </w:rPr>
            </w:pPr>
            <w:r w:rsidRPr="002A6047">
              <w:rPr>
                <w:sz w:val="20"/>
                <w:szCs w:val="20"/>
              </w:rPr>
              <w:t>“Immediate</w:t>
            </w:r>
            <w:r w:rsidRPr="002A6047">
              <w:rPr>
                <w:spacing w:val="-6"/>
                <w:sz w:val="20"/>
                <w:szCs w:val="20"/>
              </w:rPr>
              <w:t xml:space="preserve"> </w:t>
            </w:r>
            <w:r w:rsidRPr="002A6047">
              <w:rPr>
                <w:sz w:val="20"/>
                <w:szCs w:val="20"/>
              </w:rPr>
              <w:t>and</w:t>
            </w:r>
            <w:r w:rsidRPr="002A6047">
              <w:rPr>
                <w:spacing w:val="-6"/>
                <w:sz w:val="20"/>
                <w:szCs w:val="20"/>
              </w:rPr>
              <w:t xml:space="preserve"> </w:t>
            </w:r>
            <w:r w:rsidRPr="002A6047">
              <w:rPr>
                <w:spacing w:val="-2"/>
                <w:sz w:val="20"/>
                <w:szCs w:val="20"/>
              </w:rPr>
              <w:t>imminent</w:t>
            </w:r>
          </w:p>
          <w:p w14:paraId="7E7A1929" w14:textId="77777777" w:rsidR="00640771" w:rsidRPr="002A6047" w:rsidRDefault="00640771" w:rsidP="00E75770">
            <w:pPr>
              <w:pStyle w:val="TableParagraph"/>
              <w:spacing w:line="241" w:lineRule="exact"/>
              <w:ind w:left="55"/>
              <w:jc w:val="both"/>
              <w:rPr>
                <w:sz w:val="20"/>
                <w:szCs w:val="20"/>
              </w:rPr>
            </w:pPr>
            <w:r w:rsidRPr="002A6047">
              <w:rPr>
                <w:spacing w:val="-2"/>
                <w:sz w:val="20"/>
                <w:szCs w:val="20"/>
              </w:rPr>
              <w:t>bookings”</w:t>
            </w:r>
          </w:p>
        </w:tc>
        <w:tc>
          <w:tcPr>
            <w:tcW w:w="6237" w:type="dxa"/>
          </w:tcPr>
          <w:p w14:paraId="2D24330E" w14:textId="77777777" w:rsidR="00640771" w:rsidRPr="002A6047" w:rsidRDefault="00640771" w:rsidP="00E75770">
            <w:pPr>
              <w:pStyle w:val="TableParagraph"/>
              <w:spacing w:line="252" w:lineRule="exact"/>
              <w:ind w:left="101"/>
              <w:jc w:val="both"/>
              <w:rPr>
                <w:sz w:val="20"/>
                <w:szCs w:val="20"/>
              </w:rPr>
            </w:pPr>
            <w:r w:rsidRPr="002A6047">
              <w:rPr>
                <w:sz w:val="20"/>
                <w:szCs w:val="20"/>
              </w:rPr>
              <w:t>Any</w:t>
            </w:r>
            <w:r w:rsidRPr="002A6047">
              <w:rPr>
                <w:spacing w:val="-4"/>
                <w:sz w:val="20"/>
                <w:szCs w:val="20"/>
              </w:rPr>
              <w:t xml:space="preserve"> </w:t>
            </w:r>
            <w:r w:rsidRPr="002A6047">
              <w:rPr>
                <w:sz w:val="20"/>
                <w:szCs w:val="20"/>
              </w:rPr>
              <w:t>booking</w:t>
            </w:r>
            <w:r w:rsidRPr="002A6047">
              <w:rPr>
                <w:spacing w:val="-4"/>
                <w:sz w:val="20"/>
                <w:szCs w:val="20"/>
              </w:rPr>
              <w:t xml:space="preserve"> </w:t>
            </w:r>
            <w:r w:rsidRPr="002A6047">
              <w:rPr>
                <w:sz w:val="20"/>
                <w:szCs w:val="20"/>
              </w:rPr>
              <w:t>made</w:t>
            </w:r>
            <w:r w:rsidRPr="002A6047">
              <w:rPr>
                <w:spacing w:val="-2"/>
                <w:sz w:val="20"/>
                <w:szCs w:val="20"/>
              </w:rPr>
              <w:t xml:space="preserve"> </w:t>
            </w:r>
            <w:r w:rsidRPr="002A6047">
              <w:rPr>
                <w:sz w:val="20"/>
                <w:szCs w:val="20"/>
              </w:rPr>
              <w:t>where</w:t>
            </w:r>
            <w:r w:rsidRPr="002A6047">
              <w:rPr>
                <w:spacing w:val="-2"/>
                <w:sz w:val="20"/>
                <w:szCs w:val="20"/>
              </w:rPr>
              <w:t xml:space="preserve"> </w:t>
            </w:r>
            <w:r w:rsidRPr="002A6047">
              <w:rPr>
                <w:sz w:val="20"/>
                <w:szCs w:val="20"/>
              </w:rPr>
              <w:t>the</w:t>
            </w:r>
            <w:r w:rsidRPr="002A6047">
              <w:rPr>
                <w:spacing w:val="-4"/>
                <w:sz w:val="20"/>
                <w:szCs w:val="20"/>
              </w:rPr>
              <w:t xml:space="preserve"> </w:t>
            </w:r>
            <w:r w:rsidRPr="002A6047">
              <w:rPr>
                <w:sz w:val="20"/>
                <w:szCs w:val="20"/>
              </w:rPr>
              <w:t>booking is</w:t>
            </w:r>
            <w:r w:rsidRPr="002A6047">
              <w:rPr>
                <w:spacing w:val="-4"/>
                <w:sz w:val="20"/>
                <w:szCs w:val="20"/>
              </w:rPr>
              <w:t xml:space="preserve"> </w:t>
            </w:r>
            <w:r w:rsidRPr="002A6047">
              <w:rPr>
                <w:sz w:val="20"/>
                <w:szCs w:val="20"/>
              </w:rPr>
              <w:t>made</w:t>
            </w:r>
            <w:r w:rsidRPr="002A6047">
              <w:rPr>
                <w:spacing w:val="-4"/>
                <w:sz w:val="20"/>
                <w:szCs w:val="20"/>
              </w:rPr>
              <w:t xml:space="preserve"> </w:t>
            </w:r>
            <w:proofErr w:type="gramStart"/>
            <w:r w:rsidRPr="002A6047">
              <w:rPr>
                <w:sz w:val="20"/>
                <w:szCs w:val="20"/>
              </w:rPr>
              <w:t>less</w:t>
            </w:r>
            <w:proofErr w:type="gramEnd"/>
            <w:r w:rsidRPr="002A6047">
              <w:rPr>
                <w:spacing w:val="-1"/>
                <w:sz w:val="20"/>
                <w:szCs w:val="20"/>
              </w:rPr>
              <w:t xml:space="preserve"> </w:t>
            </w:r>
            <w:r w:rsidRPr="002A6047">
              <w:rPr>
                <w:sz w:val="20"/>
                <w:szCs w:val="20"/>
              </w:rPr>
              <w:t>than</w:t>
            </w:r>
            <w:r w:rsidRPr="002A6047">
              <w:rPr>
                <w:spacing w:val="-4"/>
                <w:sz w:val="20"/>
                <w:szCs w:val="20"/>
              </w:rPr>
              <w:t xml:space="preserve"> </w:t>
            </w:r>
            <w:r w:rsidRPr="002A6047">
              <w:rPr>
                <w:sz w:val="20"/>
                <w:szCs w:val="20"/>
              </w:rPr>
              <w:t>10</w:t>
            </w:r>
            <w:r w:rsidRPr="002A6047">
              <w:rPr>
                <w:spacing w:val="-4"/>
                <w:sz w:val="20"/>
                <w:szCs w:val="20"/>
              </w:rPr>
              <w:t xml:space="preserve"> </w:t>
            </w:r>
            <w:r w:rsidRPr="002A6047">
              <w:rPr>
                <w:sz w:val="20"/>
                <w:szCs w:val="20"/>
              </w:rPr>
              <w:t>hours</w:t>
            </w:r>
            <w:r w:rsidRPr="002A6047">
              <w:rPr>
                <w:spacing w:val="-4"/>
                <w:sz w:val="20"/>
                <w:szCs w:val="20"/>
              </w:rPr>
              <w:t xml:space="preserve"> </w:t>
            </w:r>
            <w:r w:rsidRPr="002A6047">
              <w:rPr>
                <w:sz w:val="20"/>
                <w:szCs w:val="20"/>
              </w:rPr>
              <w:t>preceding the actual required pick up time.</w:t>
            </w:r>
          </w:p>
        </w:tc>
      </w:tr>
      <w:tr w:rsidR="00640771" w:rsidRPr="002A6047" w14:paraId="09A26051" w14:textId="77777777" w:rsidTr="0066443F">
        <w:trPr>
          <w:trHeight w:val="300"/>
        </w:trPr>
        <w:tc>
          <w:tcPr>
            <w:tcW w:w="2809" w:type="dxa"/>
          </w:tcPr>
          <w:p w14:paraId="5DF99DA6" w14:textId="77777777" w:rsidR="00640771" w:rsidRPr="002A6047" w:rsidRDefault="00640771" w:rsidP="00E75770">
            <w:pPr>
              <w:pStyle w:val="TableParagraph"/>
              <w:spacing w:line="246" w:lineRule="exact"/>
              <w:ind w:left="55"/>
              <w:jc w:val="both"/>
              <w:rPr>
                <w:sz w:val="20"/>
                <w:szCs w:val="20"/>
              </w:rPr>
            </w:pPr>
            <w:r w:rsidRPr="002A6047">
              <w:rPr>
                <w:sz w:val="20"/>
                <w:szCs w:val="20"/>
              </w:rPr>
              <w:t>“Night</w:t>
            </w:r>
            <w:r w:rsidRPr="002A6047">
              <w:rPr>
                <w:spacing w:val="-2"/>
                <w:sz w:val="20"/>
                <w:szCs w:val="20"/>
              </w:rPr>
              <w:t xml:space="preserve"> Booking”</w:t>
            </w:r>
          </w:p>
        </w:tc>
        <w:tc>
          <w:tcPr>
            <w:tcW w:w="6237" w:type="dxa"/>
          </w:tcPr>
          <w:p w14:paraId="4C21DCEB" w14:textId="77777777" w:rsidR="00640771" w:rsidRPr="002A6047" w:rsidRDefault="00640771" w:rsidP="00E75770">
            <w:pPr>
              <w:pStyle w:val="TableParagraph"/>
              <w:ind w:left="101"/>
              <w:jc w:val="both"/>
              <w:rPr>
                <w:sz w:val="20"/>
                <w:szCs w:val="20"/>
              </w:rPr>
            </w:pPr>
            <w:r w:rsidRPr="002A6047">
              <w:rPr>
                <w:sz w:val="20"/>
                <w:szCs w:val="20"/>
              </w:rPr>
              <w:t>Request</w:t>
            </w:r>
            <w:r w:rsidRPr="002A6047">
              <w:rPr>
                <w:spacing w:val="-6"/>
                <w:sz w:val="20"/>
                <w:szCs w:val="20"/>
              </w:rPr>
              <w:t xml:space="preserve"> </w:t>
            </w:r>
            <w:r w:rsidRPr="002A6047">
              <w:rPr>
                <w:sz w:val="20"/>
                <w:szCs w:val="20"/>
              </w:rPr>
              <w:t>for</w:t>
            </w:r>
            <w:r w:rsidRPr="002A6047">
              <w:rPr>
                <w:spacing w:val="-4"/>
                <w:sz w:val="20"/>
                <w:szCs w:val="20"/>
              </w:rPr>
              <w:t xml:space="preserve"> </w:t>
            </w:r>
            <w:r w:rsidRPr="002A6047">
              <w:rPr>
                <w:sz w:val="20"/>
                <w:szCs w:val="20"/>
              </w:rPr>
              <w:t>taxi</w:t>
            </w:r>
            <w:r w:rsidRPr="002A6047">
              <w:rPr>
                <w:spacing w:val="-3"/>
                <w:sz w:val="20"/>
                <w:szCs w:val="20"/>
              </w:rPr>
              <w:t xml:space="preserve"> </w:t>
            </w:r>
            <w:r w:rsidRPr="002A6047">
              <w:rPr>
                <w:sz w:val="20"/>
                <w:szCs w:val="20"/>
              </w:rPr>
              <w:t>made</w:t>
            </w:r>
            <w:r w:rsidRPr="002A6047">
              <w:rPr>
                <w:spacing w:val="-5"/>
                <w:sz w:val="20"/>
                <w:szCs w:val="20"/>
              </w:rPr>
              <w:t xml:space="preserve"> </w:t>
            </w:r>
            <w:r w:rsidRPr="002A6047">
              <w:rPr>
                <w:sz w:val="20"/>
                <w:szCs w:val="20"/>
              </w:rPr>
              <w:t>between</w:t>
            </w:r>
            <w:r w:rsidRPr="002A6047">
              <w:rPr>
                <w:spacing w:val="-3"/>
                <w:sz w:val="20"/>
                <w:szCs w:val="20"/>
              </w:rPr>
              <w:t xml:space="preserve"> </w:t>
            </w:r>
            <w:r w:rsidRPr="002A6047">
              <w:rPr>
                <w:sz w:val="20"/>
                <w:szCs w:val="20"/>
              </w:rPr>
              <w:t>24:00</w:t>
            </w:r>
            <w:r w:rsidRPr="002A6047">
              <w:rPr>
                <w:spacing w:val="-3"/>
                <w:sz w:val="20"/>
                <w:szCs w:val="20"/>
              </w:rPr>
              <w:t xml:space="preserve"> </w:t>
            </w:r>
            <w:r w:rsidRPr="002A6047">
              <w:rPr>
                <w:sz w:val="20"/>
                <w:szCs w:val="20"/>
              </w:rPr>
              <w:t>and</w:t>
            </w:r>
            <w:r w:rsidRPr="002A6047">
              <w:rPr>
                <w:spacing w:val="-5"/>
                <w:sz w:val="20"/>
                <w:szCs w:val="20"/>
              </w:rPr>
              <w:t xml:space="preserve"> </w:t>
            </w:r>
            <w:r w:rsidRPr="002A6047">
              <w:rPr>
                <w:sz w:val="20"/>
                <w:szCs w:val="20"/>
              </w:rPr>
              <w:t>07:00</w:t>
            </w:r>
            <w:r w:rsidRPr="002A6047">
              <w:rPr>
                <w:spacing w:val="-7"/>
                <w:sz w:val="20"/>
                <w:szCs w:val="20"/>
              </w:rPr>
              <w:t xml:space="preserve"> </w:t>
            </w:r>
          </w:p>
          <w:p w14:paraId="4A2507A0" w14:textId="77777777" w:rsidR="00640771" w:rsidRPr="002A6047" w:rsidRDefault="00640771" w:rsidP="00E75770">
            <w:pPr>
              <w:pStyle w:val="TableParagraph"/>
              <w:tabs>
                <w:tab w:val="left" w:pos="1180"/>
              </w:tabs>
              <w:spacing w:line="232" w:lineRule="exact"/>
              <w:ind w:left="1180"/>
              <w:jc w:val="both"/>
              <w:rPr>
                <w:sz w:val="20"/>
                <w:szCs w:val="20"/>
              </w:rPr>
            </w:pPr>
          </w:p>
        </w:tc>
      </w:tr>
      <w:tr w:rsidR="00640771" w:rsidRPr="002A6047" w14:paraId="757CB212" w14:textId="77777777" w:rsidTr="0066443F">
        <w:trPr>
          <w:trHeight w:val="300"/>
        </w:trPr>
        <w:tc>
          <w:tcPr>
            <w:tcW w:w="2809" w:type="dxa"/>
          </w:tcPr>
          <w:p w14:paraId="3555B913" w14:textId="77777777" w:rsidR="00640771" w:rsidRPr="002A6047" w:rsidRDefault="00640771" w:rsidP="00E75770">
            <w:pPr>
              <w:pStyle w:val="TableParagraph"/>
              <w:spacing w:line="246" w:lineRule="exact"/>
              <w:ind w:left="55"/>
              <w:jc w:val="both"/>
              <w:rPr>
                <w:sz w:val="20"/>
                <w:szCs w:val="20"/>
              </w:rPr>
            </w:pPr>
            <w:r w:rsidRPr="002A6047">
              <w:rPr>
                <w:spacing w:val="-2"/>
                <w:sz w:val="20"/>
                <w:szCs w:val="20"/>
              </w:rPr>
              <w:t>“KPIs”</w:t>
            </w:r>
          </w:p>
        </w:tc>
        <w:tc>
          <w:tcPr>
            <w:tcW w:w="6237" w:type="dxa"/>
          </w:tcPr>
          <w:p w14:paraId="34A9E9D7" w14:textId="77777777" w:rsidR="00640771" w:rsidRPr="002A6047" w:rsidRDefault="00640771" w:rsidP="00E75770">
            <w:pPr>
              <w:pStyle w:val="TableParagraph"/>
              <w:spacing w:line="252" w:lineRule="exact"/>
              <w:ind w:left="101"/>
              <w:jc w:val="both"/>
              <w:rPr>
                <w:sz w:val="20"/>
                <w:szCs w:val="20"/>
              </w:rPr>
            </w:pPr>
            <w:r w:rsidRPr="002A6047">
              <w:rPr>
                <w:sz w:val="20"/>
                <w:szCs w:val="20"/>
              </w:rPr>
              <w:t>Key</w:t>
            </w:r>
            <w:r w:rsidRPr="002A6047">
              <w:rPr>
                <w:spacing w:val="-5"/>
                <w:sz w:val="20"/>
                <w:szCs w:val="20"/>
              </w:rPr>
              <w:t xml:space="preserve"> </w:t>
            </w:r>
            <w:r w:rsidRPr="002A6047">
              <w:rPr>
                <w:sz w:val="20"/>
                <w:szCs w:val="20"/>
              </w:rPr>
              <w:t>Performance</w:t>
            </w:r>
            <w:r w:rsidRPr="002A6047">
              <w:rPr>
                <w:spacing w:val="-5"/>
                <w:sz w:val="20"/>
                <w:szCs w:val="20"/>
              </w:rPr>
              <w:t xml:space="preserve"> </w:t>
            </w:r>
            <w:r w:rsidRPr="002A6047">
              <w:rPr>
                <w:sz w:val="20"/>
                <w:szCs w:val="20"/>
              </w:rPr>
              <w:t>Indicators,</w:t>
            </w:r>
            <w:r w:rsidRPr="002A6047">
              <w:rPr>
                <w:spacing w:val="-3"/>
                <w:sz w:val="20"/>
                <w:szCs w:val="20"/>
              </w:rPr>
              <w:t xml:space="preserve"> </w:t>
            </w:r>
            <w:r w:rsidRPr="002A6047">
              <w:rPr>
                <w:sz w:val="20"/>
                <w:szCs w:val="20"/>
              </w:rPr>
              <w:t>used</w:t>
            </w:r>
            <w:r w:rsidRPr="002A6047">
              <w:rPr>
                <w:spacing w:val="-5"/>
                <w:sz w:val="20"/>
                <w:szCs w:val="20"/>
              </w:rPr>
              <w:t xml:space="preserve"> </w:t>
            </w:r>
            <w:r w:rsidRPr="002A6047">
              <w:rPr>
                <w:sz w:val="20"/>
                <w:szCs w:val="20"/>
              </w:rPr>
              <w:t>to</w:t>
            </w:r>
            <w:r w:rsidRPr="002A6047">
              <w:rPr>
                <w:spacing w:val="-5"/>
                <w:sz w:val="20"/>
                <w:szCs w:val="20"/>
              </w:rPr>
              <w:t xml:space="preserve"> </w:t>
            </w:r>
            <w:r w:rsidRPr="002A6047">
              <w:rPr>
                <w:sz w:val="20"/>
                <w:szCs w:val="20"/>
              </w:rPr>
              <w:t>measure</w:t>
            </w:r>
            <w:r w:rsidRPr="002A6047">
              <w:rPr>
                <w:spacing w:val="-5"/>
                <w:sz w:val="20"/>
                <w:szCs w:val="20"/>
              </w:rPr>
              <w:t xml:space="preserve"> </w:t>
            </w:r>
            <w:r w:rsidRPr="002A6047">
              <w:rPr>
                <w:sz w:val="20"/>
                <w:szCs w:val="20"/>
              </w:rPr>
              <w:t>the</w:t>
            </w:r>
            <w:r w:rsidRPr="002A6047">
              <w:rPr>
                <w:spacing w:val="-5"/>
                <w:sz w:val="20"/>
                <w:szCs w:val="20"/>
              </w:rPr>
              <w:t xml:space="preserve"> </w:t>
            </w:r>
            <w:r w:rsidRPr="002A6047">
              <w:rPr>
                <w:sz w:val="20"/>
                <w:szCs w:val="20"/>
              </w:rPr>
              <w:t>performance</w:t>
            </w:r>
            <w:r w:rsidRPr="002A6047">
              <w:rPr>
                <w:spacing w:val="-3"/>
                <w:sz w:val="20"/>
                <w:szCs w:val="20"/>
              </w:rPr>
              <w:t xml:space="preserve"> </w:t>
            </w:r>
            <w:r w:rsidRPr="002A6047">
              <w:rPr>
                <w:sz w:val="20"/>
                <w:szCs w:val="20"/>
              </w:rPr>
              <w:t>of</w:t>
            </w:r>
            <w:r w:rsidRPr="002A6047">
              <w:rPr>
                <w:spacing w:val="-4"/>
                <w:sz w:val="20"/>
                <w:szCs w:val="20"/>
              </w:rPr>
              <w:t xml:space="preserve"> </w:t>
            </w:r>
            <w:r w:rsidRPr="002A6047">
              <w:rPr>
                <w:sz w:val="20"/>
                <w:szCs w:val="20"/>
              </w:rPr>
              <w:t xml:space="preserve">the </w:t>
            </w:r>
            <w:r w:rsidRPr="002A6047">
              <w:rPr>
                <w:spacing w:val="-2"/>
                <w:sz w:val="20"/>
                <w:szCs w:val="20"/>
              </w:rPr>
              <w:t>Supplier</w:t>
            </w:r>
          </w:p>
        </w:tc>
      </w:tr>
      <w:tr w:rsidR="00640771" w:rsidRPr="002A6047" w14:paraId="5BA26104" w14:textId="77777777" w:rsidTr="0066443F">
        <w:trPr>
          <w:trHeight w:val="300"/>
        </w:trPr>
        <w:tc>
          <w:tcPr>
            <w:tcW w:w="2809" w:type="dxa"/>
          </w:tcPr>
          <w:p w14:paraId="4BC85BFE" w14:textId="77777777" w:rsidR="00640771" w:rsidRPr="002A6047" w:rsidRDefault="00640771" w:rsidP="00E75770">
            <w:pPr>
              <w:pStyle w:val="TableParagraph"/>
              <w:spacing w:line="246" w:lineRule="exact"/>
              <w:ind w:left="55"/>
              <w:jc w:val="both"/>
              <w:rPr>
                <w:sz w:val="20"/>
                <w:szCs w:val="20"/>
              </w:rPr>
            </w:pPr>
            <w:r w:rsidRPr="002A6047">
              <w:rPr>
                <w:sz w:val="20"/>
                <w:szCs w:val="20"/>
              </w:rPr>
              <w:t>“Response</w:t>
            </w:r>
            <w:r w:rsidRPr="002A6047">
              <w:rPr>
                <w:spacing w:val="-8"/>
                <w:sz w:val="20"/>
                <w:szCs w:val="20"/>
              </w:rPr>
              <w:t xml:space="preserve"> </w:t>
            </w:r>
            <w:r w:rsidRPr="002A6047">
              <w:rPr>
                <w:spacing w:val="-4"/>
                <w:sz w:val="20"/>
                <w:szCs w:val="20"/>
              </w:rPr>
              <w:t>Time”</w:t>
            </w:r>
          </w:p>
        </w:tc>
        <w:tc>
          <w:tcPr>
            <w:tcW w:w="6237" w:type="dxa"/>
          </w:tcPr>
          <w:p w14:paraId="607DF810" w14:textId="77777777" w:rsidR="00640771" w:rsidRPr="002A6047" w:rsidRDefault="00640771" w:rsidP="00E75770">
            <w:pPr>
              <w:pStyle w:val="TableParagraph"/>
              <w:spacing w:line="252" w:lineRule="exact"/>
              <w:ind w:left="101" w:right="7"/>
              <w:jc w:val="both"/>
              <w:rPr>
                <w:sz w:val="20"/>
                <w:szCs w:val="20"/>
              </w:rPr>
            </w:pPr>
            <w:r w:rsidRPr="002A6047">
              <w:rPr>
                <w:sz w:val="20"/>
                <w:szCs w:val="20"/>
              </w:rPr>
              <w:t>Time</w:t>
            </w:r>
            <w:r w:rsidRPr="002A6047">
              <w:rPr>
                <w:spacing w:val="-5"/>
                <w:sz w:val="20"/>
                <w:szCs w:val="20"/>
              </w:rPr>
              <w:t xml:space="preserve"> </w:t>
            </w:r>
            <w:r w:rsidRPr="002A6047">
              <w:rPr>
                <w:sz w:val="20"/>
                <w:szCs w:val="20"/>
              </w:rPr>
              <w:t>between</w:t>
            </w:r>
            <w:r w:rsidRPr="002A6047">
              <w:rPr>
                <w:spacing w:val="-3"/>
                <w:sz w:val="20"/>
                <w:szCs w:val="20"/>
              </w:rPr>
              <w:t xml:space="preserve"> </w:t>
            </w:r>
            <w:r w:rsidRPr="002A6047">
              <w:rPr>
                <w:sz w:val="20"/>
                <w:szCs w:val="20"/>
              </w:rPr>
              <w:t>request</w:t>
            </w:r>
            <w:r w:rsidRPr="002A6047">
              <w:rPr>
                <w:spacing w:val="-6"/>
                <w:sz w:val="20"/>
                <w:szCs w:val="20"/>
              </w:rPr>
              <w:t xml:space="preserve"> </w:t>
            </w:r>
            <w:r w:rsidRPr="002A6047">
              <w:rPr>
                <w:sz w:val="20"/>
                <w:szCs w:val="20"/>
              </w:rPr>
              <w:t>for</w:t>
            </w:r>
            <w:r w:rsidRPr="002A6047">
              <w:rPr>
                <w:spacing w:val="-4"/>
                <w:sz w:val="20"/>
                <w:szCs w:val="20"/>
              </w:rPr>
              <w:t xml:space="preserve"> </w:t>
            </w:r>
            <w:r w:rsidRPr="002A6047">
              <w:rPr>
                <w:sz w:val="20"/>
                <w:szCs w:val="20"/>
              </w:rPr>
              <w:t>taxi</w:t>
            </w:r>
            <w:r w:rsidRPr="002A6047">
              <w:rPr>
                <w:spacing w:val="-3"/>
                <w:sz w:val="20"/>
                <w:szCs w:val="20"/>
              </w:rPr>
              <w:t xml:space="preserve"> </w:t>
            </w:r>
            <w:r w:rsidRPr="002A6047">
              <w:rPr>
                <w:sz w:val="20"/>
                <w:szCs w:val="20"/>
              </w:rPr>
              <w:t>availability</w:t>
            </w:r>
            <w:r w:rsidRPr="002A6047">
              <w:rPr>
                <w:spacing w:val="-5"/>
                <w:sz w:val="20"/>
                <w:szCs w:val="20"/>
              </w:rPr>
              <w:t xml:space="preserve"> </w:t>
            </w:r>
            <w:r w:rsidRPr="002A6047">
              <w:rPr>
                <w:sz w:val="20"/>
                <w:szCs w:val="20"/>
              </w:rPr>
              <w:t>for</w:t>
            </w:r>
            <w:r w:rsidRPr="002A6047">
              <w:rPr>
                <w:spacing w:val="-1"/>
                <w:sz w:val="20"/>
                <w:szCs w:val="20"/>
              </w:rPr>
              <w:t xml:space="preserve"> </w:t>
            </w:r>
            <w:r w:rsidRPr="002A6047">
              <w:rPr>
                <w:sz w:val="20"/>
                <w:szCs w:val="20"/>
              </w:rPr>
              <w:t>pick</w:t>
            </w:r>
            <w:r w:rsidRPr="002A6047">
              <w:rPr>
                <w:spacing w:val="-5"/>
                <w:sz w:val="20"/>
                <w:szCs w:val="20"/>
              </w:rPr>
              <w:t xml:space="preserve"> </w:t>
            </w:r>
            <w:r w:rsidRPr="002A6047">
              <w:rPr>
                <w:sz w:val="20"/>
                <w:szCs w:val="20"/>
              </w:rPr>
              <w:t>up</w:t>
            </w:r>
            <w:r w:rsidRPr="002A6047">
              <w:rPr>
                <w:spacing w:val="-3"/>
                <w:sz w:val="20"/>
                <w:szCs w:val="20"/>
              </w:rPr>
              <w:t xml:space="preserve"> </w:t>
            </w:r>
            <w:r w:rsidRPr="002A6047">
              <w:rPr>
                <w:sz w:val="20"/>
                <w:szCs w:val="20"/>
              </w:rPr>
              <w:t>and</w:t>
            </w:r>
            <w:r w:rsidRPr="002A6047">
              <w:rPr>
                <w:spacing w:val="-3"/>
                <w:sz w:val="20"/>
                <w:szCs w:val="20"/>
              </w:rPr>
              <w:t xml:space="preserve"> </w:t>
            </w:r>
            <w:r w:rsidRPr="002A6047">
              <w:rPr>
                <w:sz w:val="20"/>
                <w:szCs w:val="20"/>
              </w:rPr>
              <w:t>arrival</w:t>
            </w:r>
            <w:r w:rsidRPr="002A6047">
              <w:rPr>
                <w:spacing w:val="-3"/>
                <w:sz w:val="20"/>
                <w:szCs w:val="20"/>
              </w:rPr>
              <w:t xml:space="preserve"> </w:t>
            </w:r>
            <w:r w:rsidRPr="002A6047">
              <w:rPr>
                <w:sz w:val="20"/>
                <w:szCs w:val="20"/>
              </w:rPr>
              <w:t>of</w:t>
            </w:r>
            <w:r w:rsidRPr="002A6047">
              <w:rPr>
                <w:spacing w:val="-1"/>
                <w:sz w:val="20"/>
                <w:szCs w:val="20"/>
              </w:rPr>
              <w:t xml:space="preserve"> </w:t>
            </w:r>
            <w:r w:rsidRPr="002A6047">
              <w:rPr>
                <w:sz w:val="20"/>
                <w:szCs w:val="20"/>
              </w:rPr>
              <w:t>taxi</w:t>
            </w:r>
            <w:r w:rsidRPr="002A6047">
              <w:rPr>
                <w:spacing w:val="-3"/>
                <w:sz w:val="20"/>
                <w:szCs w:val="20"/>
              </w:rPr>
              <w:t xml:space="preserve"> </w:t>
            </w:r>
            <w:r w:rsidRPr="002A6047">
              <w:rPr>
                <w:sz w:val="20"/>
                <w:szCs w:val="20"/>
              </w:rPr>
              <w:t>at pick up destination at the relevant STFC area</w:t>
            </w:r>
          </w:p>
        </w:tc>
      </w:tr>
      <w:tr w:rsidR="00640771" w:rsidRPr="002A6047" w14:paraId="23BB935C" w14:textId="77777777" w:rsidTr="0066443F">
        <w:trPr>
          <w:trHeight w:val="300"/>
        </w:trPr>
        <w:tc>
          <w:tcPr>
            <w:tcW w:w="2809" w:type="dxa"/>
          </w:tcPr>
          <w:p w14:paraId="7F70C32C" w14:textId="77777777" w:rsidR="00640771" w:rsidRPr="002A6047" w:rsidRDefault="00640771" w:rsidP="00E75770">
            <w:pPr>
              <w:pStyle w:val="TableParagraph"/>
              <w:spacing w:line="246" w:lineRule="exact"/>
              <w:ind w:left="55"/>
              <w:jc w:val="both"/>
              <w:rPr>
                <w:sz w:val="20"/>
                <w:szCs w:val="20"/>
              </w:rPr>
            </w:pPr>
            <w:r w:rsidRPr="002A6047">
              <w:rPr>
                <w:sz w:val="20"/>
                <w:szCs w:val="20"/>
              </w:rPr>
              <w:t>“Scheduled</w:t>
            </w:r>
            <w:r w:rsidRPr="002A6047">
              <w:rPr>
                <w:spacing w:val="-8"/>
                <w:sz w:val="20"/>
                <w:szCs w:val="20"/>
              </w:rPr>
              <w:t xml:space="preserve"> </w:t>
            </w:r>
            <w:r w:rsidRPr="002A6047">
              <w:rPr>
                <w:spacing w:val="-2"/>
                <w:sz w:val="20"/>
                <w:szCs w:val="20"/>
              </w:rPr>
              <w:t>Booking”</w:t>
            </w:r>
          </w:p>
        </w:tc>
        <w:tc>
          <w:tcPr>
            <w:tcW w:w="6237" w:type="dxa"/>
          </w:tcPr>
          <w:p w14:paraId="23FC5E54" w14:textId="77777777" w:rsidR="00640771" w:rsidRPr="002A6047" w:rsidRDefault="00640771" w:rsidP="00E75770">
            <w:pPr>
              <w:pStyle w:val="TableParagraph"/>
              <w:spacing w:line="252" w:lineRule="exact"/>
              <w:ind w:left="101"/>
              <w:jc w:val="both"/>
              <w:rPr>
                <w:sz w:val="20"/>
                <w:szCs w:val="20"/>
              </w:rPr>
            </w:pPr>
            <w:r w:rsidRPr="002A6047">
              <w:rPr>
                <w:sz w:val="20"/>
                <w:szCs w:val="20"/>
              </w:rPr>
              <w:t>Any</w:t>
            </w:r>
            <w:r w:rsidRPr="002A6047">
              <w:rPr>
                <w:spacing w:val="-4"/>
                <w:sz w:val="20"/>
                <w:szCs w:val="20"/>
              </w:rPr>
              <w:t xml:space="preserve"> </w:t>
            </w:r>
            <w:r w:rsidRPr="002A6047">
              <w:rPr>
                <w:sz w:val="20"/>
                <w:szCs w:val="20"/>
              </w:rPr>
              <w:t>booking</w:t>
            </w:r>
            <w:r w:rsidRPr="002A6047">
              <w:rPr>
                <w:spacing w:val="-4"/>
                <w:sz w:val="20"/>
                <w:szCs w:val="20"/>
              </w:rPr>
              <w:t xml:space="preserve"> </w:t>
            </w:r>
            <w:r w:rsidRPr="002A6047">
              <w:rPr>
                <w:sz w:val="20"/>
                <w:szCs w:val="20"/>
              </w:rPr>
              <w:t>made</w:t>
            </w:r>
            <w:r w:rsidRPr="002A6047">
              <w:rPr>
                <w:spacing w:val="-2"/>
                <w:sz w:val="20"/>
                <w:szCs w:val="20"/>
              </w:rPr>
              <w:t xml:space="preserve"> </w:t>
            </w:r>
            <w:r w:rsidRPr="002A6047">
              <w:rPr>
                <w:sz w:val="20"/>
                <w:szCs w:val="20"/>
              </w:rPr>
              <w:t>where</w:t>
            </w:r>
            <w:r w:rsidRPr="002A6047">
              <w:rPr>
                <w:spacing w:val="-2"/>
                <w:sz w:val="20"/>
                <w:szCs w:val="20"/>
              </w:rPr>
              <w:t xml:space="preserve"> </w:t>
            </w:r>
            <w:r w:rsidRPr="002A6047">
              <w:rPr>
                <w:sz w:val="20"/>
                <w:szCs w:val="20"/>
              </w:rPr>
              <w:t>the</w:t>
            </w:r>
            <w:r w:rsidRPr="002A6047">
              <w:rPr>
                <w:spacing w:val="-4"/>
                <w:sz w:val="20"/>
                <w:szCs w:val="20"/>
              </w:rPr>
              <w:t xml:space="preserve"> </w:t>
            </w:r>
            <w:r w:rsidRPr="002A6047">
              <w:rPr>
                <w:sz w:val="20"/>
                <w:szCs w:val="20"/>
              </w:rPr>
              <w:t>pick-up</w:t>
            </w:r>
            <w:r w:rsidRPr="002A6047">
              <w:rPr>
                <w:spacing w:val="-4"/>
                <w:sz w:val="20"/>
                <w:szCs w:val="20"/>
              </w:rPr>
              <w:t xml:space="preserve"> </w:t>
            </w:r>
            <w:r w:rsidRPr="002A6047">
              <w:rPr>
                <w:sz w:val="20"/>
                <w:szCs w:val="20"/>
              </w:rPr>
              <w:t>time</w:t>
            </w:r>
            <w:r w:rsidRPr="002A6047">
              <w:rPr>
                <w:spacing w:val="-4"/>
                <w:sz w:val="20"/>
                <w:szCs w:val="20"/>
              </w:rPr>
              <w:t xml:space="preserve"> </w:t>
            </w:r>
            <w:r w:rsidRPr="002A6047">
              <w:rPr>
                <w:sz w:val="20"/>
                <w:szCs w:val="20"/>
              </w:rPr>
              <w:t>is</w:t>
            </w:r>
            <w:r w:rsidRPr="002A6047">
              <w:rPr>
                <w:spacing w:val="-4"/>
                <w:sz w:val="20"/>
                <w:szCs w:val="20"/>
              </w:rPr>
              <w:t xml:space="preserve"> </w:t>
            </w:r>
            <w:r w:rsidRPr="002A6047">
              <w:rPr>
                <w:sz w:val="20"/>
                <w:szCs w:val="20"/>
              </w:rPr>
              <w:t>more</w:t>
            </w:r>
            <w:r w:rsidRPr="002A6047">
              <w:rPr>
                <w:spacing w:val="-2"/>
                <w:sz w:val="20"/>
                <w:szCs w:val="20"/>
              </w:rPr>
              <w:t xml:space="preserve"> </w:t>
            </w:r>
            <w:r w:rsidRPr="002A6047">
              <w:rPr>
                <w:sz w:val="20"/>
                <w:szCs w:val="20"/>
              </w:rPr>
              <w:t>than</w:t>
            </w:r>
            <w:r w:rsidRPr="002A6047">
              <w:rPr>
                <w:spacing w:val="-4"/>
                <w:sz w:val="20"/>
                <w:szCs w:val="20"/>
              </w:rPr>
              <w:t xml:space="preserve"> </w:t>
            </w:r>
            <w:r w:rsidRPr="002A6047">
              <w:rPr>
                <w:sz w:val="20"/>
                <w:szCs w:val="20"/>
              </w:rPr>
              <w:t>10</w:t>
            </w:r>
            <w:r w:rsidRPr="002A6047">
              <w:rPr>
                <w:spacing w:val="-2"/>
                <w:sz w:val="20"/>
                <w:szCs w:val="20"/>
              </w:rPr>
              <w:t xml:space="preserve"> </w:t>
            </w:r>
            <w:r w:rsidRPr="002A6047">
              <w:rPr>
                <w:sz w:val="20"/>
                <w:szCs w:val="20"/>
              </w:rPr>
              <w:t>hours</w:t>
            </w:r>
            <w:r w:rsidRPr="002A6047">
              <w:rPr>
                <w:spacing w:val="-1"/>
                <w:sz w:val="20"/>
                <w:szCs w:val="20"/>
              </w:rPr>
              <w:t xml:space="preserve"> </w:t>
            </w:r>
            <w:r w:rsidRPr="002A6047">
              <w:rPr>
                <w:sz w:val="20"/>
                <w:szCs w:val="20"/>
              </w:rPr>
              <w:t>in</w:t>
            </w:r>
            <w:r w:rsidRPr="002A6047">
              <w:rPr>
                <w:spacing w:val="-4"/>
                <w:sz w:val="20"/>
                <w:szCs w:val="20"/>
              </w:rPr>
              <w:t xml:space="preserve"> </w:t>
            </w:r>
            <w:r w:rsidRPr="002A6047">
              <w:rPr>
                <w:sz w:val="20"/>
                <w:szCs w:val="20"/>
              </w:rPr>
              <w:t>the future.</w:t>
            </w:r>
          </w:p>
        </w:tc>
      </w:tr>
      <w:tr w:rsidR="00640771" w:rsidRPr="002A6047" w14:paraId="4362BB58" w14:textId="77777777" w:rsidTr="0066443F">
        <w:trPr>
          <w:trHeight w:val="300"/>
        </w:trPr>
        <w:tc>
          <w:tcPr>
            <w:tcW w:w="2809" w:type="dxa"/>
          </w:tcPr>
          <w:p w14:paraId="6E10F7E7" w14:textId="77777777" w:rsidR="00640771" w:rsidRPr="002A6047" w:rsidRDefault="00640771" w:rsidP="00E75770">
            <w:pPr>
              <w:pStyle w:val="TableParagraph"/>
              <w:spacing w:line="246" w:lineRule="exact"/>
              <w:ind w:left="55"/>
              <w:jc w:val="both"/>
              <w:rPr>
                <w:sz w:val="20"/>
                <w:szCs w:val="20"/>
              </w:rPr>
            </w:pPr>
            <w:r w:rsidRPr="002A6047">
              <w:rPr>
                <w:spacing w:val="-2"/>
                <w:sz w:val="20"/>
                <w:szCs w:val="20"/>
              </w:rPr>
              <w:t>“Specification”</w:t>
            </w:r>
          </w:p>
        </w:tc>
        <w:tc>
          <w:tcPr>
            <w:tcW w:w="6237" w:type="dxa"/>
          </w:tcPr>
          <w:p w14:paraId="1C033DB3" w14:textId="77777777" w:rsidR="00640771" w:rsidRPr="002A6047" w:rsidRDefault="00640771" w:rsidP="00E75770">
            <w:pPr>
              <w:pStyle w:val="TableParagraph"/>
              <w:ind w:left="101"/>
              <w:jc w:val="both"/>
              <w:rPr>
                <w:sz w:val="20"/>
                <w:szCs w:val="20"/>
              </w:rPr>
            </w:pPr>
            <w:r w:rsidRPr="002A6047">
              <w:rPr>
                <w:sz w:val="20"/>
                <w:szCs w:val="20"/>
              </w:rPr>
              <w:t>Any requirement as set out in this document.</w:t>
            </w:r>
          </w:p>
        </w:tc>
      </w:tr>
      <w:tr w:rsidR="00640771" w:rsidRPr="002A6047" w14:paraId="7CA3F127" w14:textId="77777777" w:rsidTr="0066443F">
        <w:trPr>
          <w:trHeight w:val="300"/>
        </w:trPr>
        <w:tc>
          <w:tcPr>
            <w:tcW w:w="2809" w:type="dxa"/>
          </w:tcPr>
          <w:p w14:paraId="3DB9E51A" w14:textId="77777777" w:rsidR="00640771" w:rsidRPr="002A6047" w:rsidRDefault="00640771" w:rsidP="00E75770">
            <w:pPr>
              <w:pStyle w:val="TableParagraph"/>
              <w:spacing w:line="246" w:lineRule="exact"/>
              <w:ind w:left="55"/>
              <w:jc w:val="both"/>
              <w:rPr>
                <w:sz w:val="20"/>
                <w:szCs w:val="20"/>
              </w:rPr>
            </w:pPr>
            <w:r w:rsidRPr="002A6047">
              <w:rPr>
                <w:sz w:val="20"/>
                <w:szCs w:val="20"/>
              </w:rPr>
              <w:t>“STFC</w:t>
            </w:r>
            <w:r w:rsidRPr="002A6047">
              <w:rPr>
                <w:spacing w:val="-4"/>
                <w:sz w:val="20"/>
                <w:szCs w:val="20"/>
              </w:rPr>
              <w:t xml:space="preserve"> </w:t>
            </w:r>
            <w:r w:rsidRPr="002A6047">
              <w:rPr>
                <w:spacing w:val="-2"/>
                <w:sz w:val="20"/>
                <w:szCs w:val="20"/>
              </w:rPr>
              <w:t>Area”</w:t>
            </w:r>
          </w:p>
        </w:tc>
        <w:tc>
          <w:tcPr>
            <w:tcW w:w="6237" w:type="dxa"/>
          </w:tcPr>
          <w:p w14:paraId="1F96F0E3" w14:textId="77777777" w:rsidR="00640771" w:rsidRPr="002A6047" w:rsidRDefault="00640771" w:rsidP="00E75770">
            <w:pPr>
              <w:pStyle w:val="TableParagraph"/>
              <w:ind w:left="101"/>
              <w:jc w:val="both"/>
              <w:rPr>
                <w:sz w:val="20"/>
                <w:szCs w:val="20"/>
              </w:rPr>
            </w:pPr>
            <w:r w:rsidRPr="002A6047">
              <w:rPr>
                <w:sz w:val="20"/>
                <w:szCs w:val="20"/>
              </w:rPr>
              <w:t>Any</w:t>
            </w:r>
            <w:r w:rsidRPr="002A6047">
              <w:rPr>
                <w:spacing w:val="-5"/>
                <w:sz w:val="20"/>
                <w:szCs w:val="20"/>
              </w:rPr>
              <w:t xml:space="preserve"> </w:t>
            </w:r>
            <w:r w:rsidRPr="002A6047">
              <w:rPr>
                <w:sz w:val="20"/>
                <w:szCs w:val="20"/>
              </w:rPr>
              <w:t>of</w:t>
            </w:r>
            <w:r w:rsidRPr="002A6047">
              <w:rPr>
                <w:spacing w:val="-1"/>
                <w:sz w:val="20"/>
                <w:szCs w:val="20"/>
              </w:rPr>
              <w:t xml:space="preserve"> </w:t>
            </w:r>
            <w:r w:rsidRPr="002A6047">
              <w:rPr>
                <w:sz w:val="20"/>
                <w:szCs w:val="20"/>
              </w:rPr>
              <w:t>the</w:t>
            </w:r>
            <w:r w:rsidRPr="002A6047">
              <w:rPr>
                <w:spacing w:val="-5"/>
                <w:sz w:val="20"/>
                <w:szCs w:val="20"/>
              </w:rPr>
              <w:t xml:space="preserve"> </w:t>
            </w:r>
            <w:r w:rsidRPr="002A6047">
              <w:rPr>
                <w:sz w:val="20"/>
                <w:szCs w:val="20"/>
              </w:rPr>
              <w:t>areas:</w:t>
            </w:r>
            <w:r w:rsidRPr="002A6047">
              <w:rPr>
                <w:spacing w:val="-1"/>
                <w:sz w:val="20"/>
                <w:szCs w:val="20"/>
              </w:rPr>
              <w:t xml:space="preserve"> </w:t>
            </w:r>
            <w:r w:rsidRPr="002A6047">
              <w:rPr>
                <w:sz w:val="20"/>
                <w:szCs w:val="20"/>
              </w:rPr>
              <w:t>DL</w:t>
            </w:r>
            <w:r w:rsidRPr="002A6047">
              <w:rPr>
                <w:spacing w:val="-5"/>
                <w:sz w:val="20"/>
                <w:szCs w:val="20"/>
              </w:rPr>
              <w:t xml:space="preserve"> </w:t>
            </w:r>
            <w:r w:rsidRPr="002A6047">
              <w:rPr>
                <w:sz w:val="20"/>
                <w:szCs w:val="20"/>
              </w:rPr>
              <w:t>Area or</w:t>
            </w:r>
            <w:r w:rsidRPr="002A6047">
              <w:rPr>
                <w:spacing w:val="-1"/>
                <w:sz w:val="20"/>
                <w:szCs w:val="20"/>
              </w:rPr>
              <w:t xml:space="preserve"> </w:t>
            </w:r>
            <w:r w:rsidRPr="002A6047">
              <w:rPr>
                <w:sz w:val="20"/>
                <w:szCs w:val="20"/>
              </w:rPr>
              <w:t>RAL</w:t>
            </w:r>
            <w:r w:rsidRPr="002A6047">
              <w:rPr>
                <w:spacing w:val="-2"/>
                <w:sz w:val="20"/>
                <w:szCs w:val="20"/>
              </w:rPr>
              <w:t xml:space="preserve"> </w:t>
            </w:r>
            <w:r w:rsidRPr="002A6047">
              <w:rPr>
                <w:sz w:val="20"/>
                <w:szCs w:val="20"/>
              </w:rPr>
              <w:t>Area</w:t>
            </w:r>
            <w:r w:rsidRPr="002A6047">
              <w:rPr>
                <w:spacing w:val="-4"/>
                <w:sz w:val="20"/>
                <w:szCs w:val="20"/>
              </w:rPr>
              <w:t xml:space="preserve"> </w:t>
            </w:r>
          </w:p>
        </w:tc>
      </w:tr>
      <w:tr w:rsidR="00640771" w:rsidRPr="002A6047" w14:paraId="5FE5741E" w14:textId="77777777" w:rsidTr="0066443F">
        <w:trPr>
          <w:trHeight w:val="300"/>
        </w:trPr>
        <w:tc>
          <w:tcPr>
            <w:tcW w:w="2809" w:type="dxa"/>
          </w:tcPr>
          <w:p w14:paraId="38676A51" w14:textId="77777777" w:rsidR="00640771" w:rsidRPr="002A6047" w:rsidRDefault="00640771" w:rsidP="00E75770">
            <w:pPr>
              <w:pStyle w:val="TableParagraph"/>
              <w:spacing w:line="248" w:lineRule="exact"/>
              <w:ind w:left="55"/>
              <w:jc w:val="both"/>
              <w:rPr>
                <w:sz w:val="20"/>
                <w:szCs w:val="20"/>
              </w:rPr>
            </w:pPr>
            <w:r w:rsidRPr="002A6047">
              <w:rPr>
                <w:sz w:val="20"/>
                <w:szCs w:val="20"/>
              </w:rPr>
              <w:t>“STFC</w:t>
            </w:r>
            <w:r w:rsidRPr="002A6047">
              <w:rPr>
                <w:spacing w:val="-7"/>
                <w:sz w:val="20"/>
                <w:szCs w:val="20"/>
              </w:rPr>
              <w:t xml:space="preserve"> </w:t>
            </w:r>
            <w:r w:rsidRPr="002A6047">
              <w:rPr>
                <w:sz w:val="20"/>
                <w:szCs w:val="20"/>
              </w:rPr>
              <w:t>Contract</w:t>
            </w:r>
            <w:r w:rsidRPr="002A6047">
              <w:rPr>
                <w:spacing w:val="-3"/>
                <w:sz w:val="20"/>
                <w:szCs w:val="20"/>
              </w:rPr>
              <w:t xml:space="preserve"> </w:t>
            </w:r>
            <w:r w:rsidRPr="002A6047">
              <w:rPr>
                <w:spacing w:val="-2"/>
                <w:sz w:val="20"/>
                <w:szCs w:val="20"/>
              </w:rPr>
              <w:t>Manager”</w:t>
            </w:r>
          </w:p>
        </w:tc>
        <w:tc>
          <w:tcPr>
            <w:tcW w:w="6237" w:type="dxa"/>
          </w:tcPr>
          <w:p w14:paraId="726676B8" w14:textId="77777777" w:rsidR="00640771" w:rsidRPr="002A6047" w:rsidRDefault="00640771" w:rsidP="00E75770">
            <w:pPr>
              <w:pStyle w:val="TableParagraph"/>
              <w:ind w:left="101"/>
              <w:jc w:val="both"/>
              <w:rPr>
                <w:sz w:val="20"/>
                <w:szCs w:val="20"/>
              </w:rPr>
            </w:pPr>
            <w:r w:rsidRPr="002A6047">
              <w:rPr>
                <w:sz w:val="20"/>
                <w:szCs w:val="20"/>
              </w:rPr>
              <w:t>Nominated</w:t>
            </w:r>
            <w:r w:rsidRPr="002A6047">
              <w:rPr>
                <w:spacing w:val="-3"/>
                <w:sz w:val="20"/>
                <w:szCs w:val="20"/>
              </w:rPr>
              <w:t xml:space="preserve"> </w:t>
            </w:r>
            <w:r w:rsidRPr="002A6047">
              <w:rPr>
                <w:sz w:val="20"/>
                <w:szCs w:val="20"/>
              </w:rPr>
              <w:t>STFC</w:t>
            </w:r>
            <w:r w:rsidRPr="002A6047">
              <w:rPr>
                <w:spacing w:val="-6"/>
                <w:sz w:val="20"/>
                <w:szCs w:val="20"/>
              </w:rPr>
              <w:t xml:space="preserve"> </w:t>
            </w:r>
            <w:r w:rsidRPr="002A6047">
              <w:rPr>
                <w:sz w:val="20"/>
                <w:szCs w:val="20"/>
              </w:rPr>
              <w:t>staff</w:t>
            </w:r>
            <w:r w:rsidRPr="002A6047">
              <w:rPr>
                <w:spacing w:val="-4"/>
                <w:sz w:val="20"/>
                <w:szCs w:val="20"/>
              </w:rPr>
              <w:t xml:space="preserve"> </w:t>
            </w:r>
            <w:r w:rsidRPr="002A6047">
              <w:rPr>
                <w:sz w:val="20"/>
                <w:szCs w:val="20"/>
              </w:rPr>
              <w:t>responsible</w:t>
            </w:r>
            <w:r w:rsidRPr="002A6047">
              <w:rPr>
                <w:spacing w:val="-5"/>
                <w:sz w:val="20"/>
                <w:szCs w:val="20"/>
              </w:rPr>
              <w:t xml:space="preserve"> </w:t>
            </w:r>
            <w:r w:rsidRPr="002A6047">
              <w:rPr>
                <w:sz w:val="20"/>
                <w:szCs w:val="20"/>
              </w:rPr>
              <w:t>for</w:t>
            </w:r>
            <w:r w:rsidRPr="002A6047">
              <w:rPr>
                <w:spacing w:val="-4"/>
                <w:sz w:val="20"/>
                <w:szCs w:val="20"/>
              </w:rPr>
              <w:t xml:space="preserve"> </w:t>
            </w:r>
            <w:r w:rsidRPr="002A6047">
              <w:rPr>
                <w:sz w:val="20"/>
                <w:szCs w:val="20"/>
              </w:rPr>
              <w:t>the</w:t>
            </w:r>
            <w:r w:rsidRPr="002A6047">
              <w:rPr>
                <w:spacing w:val="-5"/>
                <w:sz w:val="20"/>
                <w:szCs w:val="20"/>
              </w:rPr>
              <w:t xml:space="preserve"> </w:t>
            </w:r>
            <w:r w:rsidRPr="002A6047">
              <w:rPr>
                <w:sz w:val="20"/>
                <w:szCs w:val="20"/>
              </w:rPr>
              <w:t>management</w:t>
            </w:r>
            <w:r w:rsidRPr="002A6047">
              <w:rPr>
                <w:spacing w:val="-3"/>
                <w:sz w:val="20"/>
                <w:szCs w:val="20"/>
              </w:rPr>
              <w:t xml:space="preserve"> </w:t>
            </w:r>
            <w:r w:rsidRPr="002A6047">
              <w:rPr>
                <w:sz w:val="20"/>
                <w:szCs w:val="20"/>
              </w:rPr>
              <w:t>of</w:t>
            </w:r>
            <w:r w:rsidRPr="002A6047">
              <w:rPr>
                <w:spacing w:val="-1"/>
                <w:sz w:val="20"/>
                <w:szCs w:val="20"/>
              </w:rPr>
              <w:t xml:space="preserve"> </w:t>
            </w:r>
            <w:r w:rsidRPr="002A6047">
              <w:rPr>
                <w:sz w:val="20"/>
                <w:szCs w:val="20"/>
              </w:rPr>
              <w:t>the</w:t>
            </w:r>
            <w:r w:rsidRPr="002A6047">
              <w:rPr>
                <w:spacing w:val="-5"/>
                <w:sz w:val="20"/>
                <w:szCs w:val="20"/>
              </w:rPr>
              <w:t xml:space="preserve"> </w:t>
            </w:r>
            <w:r w:rsidRPr="002A6047">
              <w:rPr>
                <w:sz w:val="20"/>
                <w:szCs w:val="20"/>
              </w:rPr>
              <w:t>supply</w:t>
            </w:r>
            <w:r w:rsidRPr="002A6047">
              <w:rPr>
                <w:spacing w:val="-5"/>
                <w:sz w:val="20"/>
                <w:szCs w:val="20"/>
              </w:rPr>
              <w:t xml:space="preserve"> </w:t>
            </w:r>
            <w:r w:rsidRPr="002A6047">
              <w:rPr>
                <w:sz w:val="20"/>
                <w:szCs w:val="20"/>
              </w:rPr>
              <w:t>and relationship with Supplier on behalf of each site</w:t>
            </w:r>
          </w:p>
        </w:tc>
      </w:tr>
      <w:tr w:rsidR="00640771" w:rsidRPr="002A6047" w14:paraId="3A16A926" w14:textId="77777777" w:rsidTr="0066443F">
        <w:trPr>
          <w:trHeight w:val="300"/>
        </w:trPr>
        <w:tc>
          <w:tcPr>
            <w:tcW w:w="2809" w:type="dxa"/>
          </w:tcPr>
          <w:p w14:paraId="00A485BC" w14:textId="77777777" w:rsidR="00640771" w:rsidRPr="002A6047" w:rsidRDefault="00640771" w:rsidP="00E75770">
            <w:pPr>
              <w:pStyle w:val="TableParagraph"/>
              <w:spacing w:line="246" w:lineRule="exact"/>
              <w:ind w:left="55"/>
              <w:jc w:val="both"/>
              <w:rPr>
                <w:sz w:val="20"/>
                <w:szCs w:val="20"/>
              </w:rPr>
            </w:pPr>
            <w:r w:rsidRPr="002A6047">
              <w:rPr>
                <w:sz w:val="20"/>
                <w:szCs w:val="20"/>
              </w:rPr>
              <w:t>“STFC</w:t>
            </w:r>
            <w:r w:rsidRPr="002A6047">
              <w:rPr>
                <w:spacing w:val="-4"/>
                <w:sz w:val="20"/>
                <w:szCs w:val="20"/>
              </w:rPr>
              <w:t xml:space="preserve"> </w:t>
            </w:r>
            <w:r w:rsidRPr="002A6047">
              <w:rPr>
                <w:spacing w:val="-2"/>
                <w:sz w:val="20"/>
                <w:szCs w:val="20"/>
              </w:rPr>
              <w:t>Business”</w:t>
            </w:r>
          </w:p>
        </w:tc>
        <w:tc>
          <w:tcPr>
            <w:tcW w:w="6237" w:type="dxa"/>
          </w:tcPr>
          <w:p w14:paraId="42AB20D0" w14:textId="77777777" w:rsidR="00640771" w:rsidRPr="002A6047" w:rsidRDefault="00640771" w:rsidP="00E75770">
            <w:pPr>
              <w:pStyle w:val="TableParagraph"/>
              <w:ind w:left="101"/>
              <w:jc w:val="both"/>
              <w:rPr>
                <w:sz w:val="20"/>
                <w:szCs w:val="20"/>
              </w:rPr>
            </w:pPr>
            <w:r w:rsidRPr="002A6047">
              <w:rPr>
                <w:sz w:val="20"/>
                <w:szCs w:val="20"/>
              </w:rPr>
              <w:t>Travel associated with the STFC business includes journeys to and from STFC</w:t>
            </w:r>
            <w:r w:rsidRPr="002A6047">
              <w:rPr>
                <w:spacing w:val="-3"/>
                <w:sz w:val="20"/>
                <w:szCs w:val="20"/>
              </w:rPr>
              <w:t xml:space="preserve"> </w:t>
            </w:r>
            <w:r w:rsidRPr="002A6047">
              <w:rPr>
                <w:sz w:val="20"/>
                <w:szCs w:val="20"/>
              </w:rPr>
              <w:t>Sites</w:t>
            </w:r>
            <w:r w:rsidRPr="002A6047">
              <w:rPr>
                <w:spacing w:val="-5"/>
                <w:sz w:val="20"/>
                <w:szCs w:val="20"/>
              </w:rPr>
              <w:t xml:space="preserve"> </w:t>
            </w:r>
            <w:r w:rsidRPr="002A6047">
              <w:rPr>
                <w:sz w:val="20"/>
                <w:szCs w:val="20"/>
              </w:rPr>
              <w:t>and</w:t>
            </w:r>
            <w:r w:rsidRPr="002A6047">
              <w:rPr>
                <w:spacing w:val="-5"/>
                <w:sz w:val="20"/>
                <w:szCs w:val="20"/>
              </w:rPr>
              <w:t xml:space="preserve"> </w:t>
            </w:r>
            <w:r w:rsidRPr="002A6047">
              <w:rPr>
                <w:sz w:val="20"/>
                <w:szCs w:val="20"/>
              </w:rPr>
              <w:t>to</w:t>
            </w:r>
            <w:r w:rsidRPr="002A6047">
              <w:rPr>
                <w:spacing w:val="-5"/>
                <w:sz w:val="20"/>
                <w:szCs w:val="20"/>
              </w:rPr>
              <w:t xml:space="preserve"> </w:t>
            </w:r>
            <w:r w:rsidRPr="002A6047">
              <w:rPr>
                <w:sz w:val="20"/>
                <w:szCs w:val="20"/>
              </w:rPr>
              <w:t>destinations.</w:t>
            </w:r>
            <w:r w:rsidRPr="002A6047">
              <w:rPr>
                <w:spacing w:val="-4"/>
                <w:sz w:val="20"/>
                <w:szCs w:val="20"/>
              </w:rPr>
              <w:t xml:space="preserve"> </w:t>
            </w:r>
            <w:r w:rsidRPr="002A6047">
              <w:rPr>
                <w:sz w:val="20"/>
                <w:szCs w:val="20"/>
              </w:rPr>
              <w:t>Excludes</w:t>
            </w:r>
            <w:r w:rsidRPr="002A6047">
              <w:rPr>
                <w:spacing w:val="-2"/>
                <w:sz w:val="20"/>
                <w:szCs w:val="20"/>
              </w:rPr>
              <w:t xml:space="preserve"> </w:t>
            </w:r>
            <w:r w:rsidRPr="002A6047">
              <w:rPr>
                <w:sz w:val="20"/>
                <w:szCs w:val="20"/>
              </w:rPr>
              <w:t>commuting</w:t>
            </w:r>
            <w:r w:rsidRPr="002A6047">
              <w:rPr>
                <w:spacing w:val="-5"/>
                <w:sz w:val="20"/>
                <w:szCs w:val="20"/>
              </w:rPr>
              <w:t xml:space="preserve"> </w:t>
            </w:r>
            <w:r w:rsidRPr="002A6047">
              <w:rPr>
                <w:sz w:val="20"/>
                <w:szCs w:val="20"/>
              </w:rPr>
              <w:t>to</w:t>
            </w:r>
            <w:r w:rsidRPr="002A6047">
              <w:rPr>
                <w:spacing w:val="-3"/>
                <w:sz w:val="20"/>
                <w:szCs w:val="20"/>
              </w:rPr>
              <w:t xml:space="preserve"> </w:t>
            </w:r>
            <w:r w:rsidRPr="002A6047">
              <w:rPr>
                <w:sz w:val="20"/>
                <w:szCs w:val="20"/>
              </w:rPr>
              <w:t>or</w:t>
            </w:r>
            <w:r w:rsidRPr="002A6047">
              <w:rPr>
                <w:spacing w:val="-4"/>
                <w:sz w:val="20"/>
                <w:szCs w:val="20"/>
              </w:rPr>
              <w:t xml:space="preserve"> </w:t>
            </w:r>
            <w:r w:rsidRPr="002A6047">
              <w:rPr>
                <w:sz w:val="20"/>
                <w:szCs w:val="20"/>
              </w:rPr>
              <w:t>from</w:t>
            </w:r>
            <w:r w:rsidRPr="002A6047">
              <w:rPr>
                <w:spacing w:val="-1"/>
                <w:sz w:val="20"/>
                <w:szCs w:val="20"/>
              </w:rPr>
              <w:t xml:space="preserve"> </w:t>
            </w:r>
            <w:r w:rsidRPr="002A6047">
              <w:rPr>
                <w:sz w:val="20"/>
                <w:szCs w:val="20"/>
              </w:rPr>
              <w:t>work</w:t>
            </w:r>
            <w:r w:rsidRPr="002A6047">
              <w:rPr>
                <w:spacing w:val="-2"/>
                <w:sz w:val="20"/>
                <w:szCs w:val="20"/>
              </w:rPr>
              <w:t xml:space="preserve"> </w:t>
            </w:r>
            <w:r w:rsidRPr="002A6047">
              <w:rPr>
                <w:sz w:val="20"/>
                <w:szCs w:val="20"/>
              </w:rPr>
              <w:t>or social / domestic use</w:t>
            </w:r>
          </w:p>
        </w:tc>
      </w:tr>
      <w:tr w:rsidR="00640771" w:rsidRPr="002A6047" w14:paraId="75C3C842" w14:textId="77777777" w:rsidTr="0066443F">
        <w:trPr>
          <w:trHeight w:val="300"/>
        </w:trPr>
        <w:tc>
          <w:tcPr>
            <w:tcW w:w="2809" w:type="dxa"/>
          </w:tcPr>
          <w:p w14:paraId="1263F717" w14:textId="77777777" w:rsidR="00640771" w:rsidRPr="002A6047" w:rsidRDefault="00640771" w:rsidP="00E75770">
            <w:pPr>
              <w:pStyle w:val="TableParagraph"/>
              <w:spacing w:line="248" w:lineRule="exact"/>
              <w:ind w:left="55"/>
              <w:jc w:val="both"/>
              <w:rPr>
                <w:sz w:val="20"/>
                <w:szCs w:val="20"/>
              </w:rPr>
            </w:pPr>
            <w:r w:rsidRPr="002A6047">
              <w:rPr>
                <w:sz w:val="20"/>
                <w:szCs w:val="20"/>
              </w:rPr>
              <w:t>“STFC</w:t>
            </w:r>
            <w:r w:rsidRPr="002A6047">
              <w:rPr>
                <w:spacing w:val="-4"/>
                <w:sz w:val="20"/>
                <w:szCs w:val="20"/>
              </w:rPr>
              <w:t xml:space="preserve"> </w:t>
            </w:r>
            <w:r w:rsidRPr="002A6047">
              <w:rPr>
                <w:spacing w:val="-2"/>
                <w:sz w:val="20"/>
                <w:szCs w:val="20"/>
              </w:rPr>
              <w:t>Sites</w:t>
            </w:r>
          </w:p>
        </w:tc>
        <w:tc>
          <w:tcPr>
            <w:tcW w:w="6237" w:type="dxa"/>
          </w:tcPr>
          <w:p w14:paraId="200AF07E" w14:textId="77777777" w:rsidR="00640771" w:rsidRPr="002A6047" w:rsidRDefault="00640771" w:rsidP="005F49CA">
            <w:pPr>
              <w:pStyle w:val="TableParagraph"/>
              <w:numPr>
                <w:ilvl w:val="0"/>
                <w:numId w:val="19"/>
              </w:numPr>
              <w:rPr>
                <w:sz w:val="20"/>
                <w:szCs w:val="20"/>
              </w:rPr>
            </w:pPr>
            <w:r w:rsidRPr="002A6047">
              <w:rPr>
                <w:sz w:val="20"/>
                <w:szCs w:val="20"/>
              </w:rPr>
              <w:t>RAL</w:t>
            </w:r>
            <w:r w:rsidRPr="002A6047">
              <w:rPr>
                <w:spacing w:val="-4"/>
                <w:sz w:val="20"/>
                <w:szCs w:val="20"/>
              </w:rPr>
              <w:t xml:space="preserve"> </w:t>
            </w:r>
            <w:r w:rsidRPr="002A6047">
              <w:rPr>
                <w:sz w:val="20"/>
                <w:szCs w:val="20"/>
              </w:rPr>
              <w:t>-</w:t>
            </w:r>
            <w:r w:rsidRPr="002A6047">
              <w:rPr>
                <w:spacing w:val="-5"/>
                <w:sz w:val="20"/>
                <w:szCs w:val="20"/>
              </w:rPr>
              <w:t xml:space="preserve"> </w:t>
            </w:r>
            <w:r w:rsidRPr="002A6047">
              <w:rPr>
                <w:sz w:val="20"/>
                <w:szCs w:val="20"/>
              </w:rPr>
              <w:t>The</w:t>
            </w:r>
            <w:r w:rsidRPr="002A6047">
              <w:rPr>
                <w:spacing w:val="-7"/>
                <w:sz w:val="20"/>
                <w:szCs w:val="20"/>
              </w:rPr>
              <w:t xml:space="preserve"> </w:t>
            </w:r>
            <w:r w:rsidRPr="002A6047">
              <w:rPr>
                <w:sz w:val="20"/>
                <w:szCs w:val="20"/>
              </w:rPr>
              <w:t>Harwell</w:t>
            </w:r>
            <w:r w:rsidRPr="002A6047">
              <w:rPr>
                <w:spacing w:val="-4"/>
                <w:sz w:val="20"/>
                <w:szCs w:val="20"/>
              </w:rPr>
              <w:t xml:space="preserve"> </w:t>
            </w:r>
            <w:r w:rsidRPr="002A6047">
              <w:rPr>
                <w:sz w:val="20"/>
                <w:szCs w:val="20"/>
              </w:rPr>
              <w:t>Oxford</w:t>
            </w:r>
            <w:r w:rsidRPr="002A6047">
              <w:rPr>
                <w:spacing w:val="-4"/>
                <w:sz w:val="20"/>
                <w:szCs w:val="20"/>
              </w:rPr>
              <w:t xml:space="preserve"> </w:t>
            </w:r>
            <w:r w:rsidRPr="002A6047">
              <w:rPr>
                <w:sz w:val="20"/>
                <w:szCs w:val="20"/>
              </w:rPr>
              <w:t>Campus,</w:t>
            </w:r>
            <w:r w:rsidRPr="002A6047">
              <w:rPr>
                <w:spacing w:val="-3"/>
                <w:sz w:val="20"/>
                <w:szCs w:val="20"/>
              </w:rPr>
              <w:t xml:space="preserve"> </w:t>
            </w:r>
            <w:r w:rsidRPr="002A6047">
              <w:rPr>
                <w:sz w:val="20"/>
                <w:szCs w:val="20"/>
              </w:rPr>
              <w:t>Didcot,</w:t>
            </w:r>
            <w:r w:rsidRPr="002A6047">
              <w:rPr>
                <w:spacing w:val="-9"/>
                <w:sz w:val="20"/>
                <w:szCs w:val="20"/>
              </w:rPr>
              <w:t xml:space="preserve"> </w:t>
            </w:r>
            <w:r w:rsidRPr="002A6047">
              <w:rPr>
                <w:sz w:val="20"/>
                <w:szCs w:val="20"/>
              </w:rPr>
              <w:t>Oxon,</w:t>
            </w:r>
            <w:r w:rsidRPr="002A6047">
              <w:rPr>
                <w:spacing w:val="-4"/>
                <w:sz w:val="20"/>
                <w:szCs w:val="20"/>
              </w:rPr>
              <w:t xml:space="preserve"> </w:t>
            </w:r>
            <w:r w:rsidRPr="002A6047">
              <w:rPr>
                <w:sz w:val="20"/>
                <w:szCs w:val="20"/>
              </w:rPr>
              <w:t>OX11</w:t>
            </w:r>
            <w:r w:rsidRPr="002A6047">
              <w:rPr>
                <w:spacing w:val="-6"/>
                <w:sz w:val="20"/>
                <w:szCs w:val="20"/>
              </w:rPr>
              <w:t xml:space="preserve"> </w:t>
            </w:r>
            <w:r w:rsidRPr="002A6047">
              <w:rPr>
                <w:spacing w:val="-5"/>
                <w:sz w:val="20"/>
                <w:szCs w:val="20"/>
              </w:rPr>
              <w:t xml:space="preserve">0XX – also incorporating Polaris House, </w:t>
            </w:r>
            <w:hyperlink r:id="rId25">
              <w:r w:rsidRPr="002A6047">
                <w:rPr>
                  <w:rStyle w:val="Hyperlink"/>
                  <w:color w:val="auto"/>
                  <w:sz w:val="20"/>
                  <w:szCs w:val="20"/>
                </w:rPr>
                <w:t>North Star Avenue, Swindon SN2 1FL</w:t>
              </w:r>
            </w:hyperlink>
            <w:r w:rsidRPr="002A6047">
              <w:rPr>
                <w:sz w:val="20"/>
                <w:szCs w:val="20"/>
              </w:rPr>
              <w:t>.</w:t>
            </w:r>
          </w:p>
          <w:p w14:paraId="5EB8E205" w14:textId="77777777" w:rsidR="00640771" w:rsidRPr="002A6047" w:rsidRDefault="00640771" w:rsidP="005F49CA">
            <w:pPr>
              <w:pStyle w:val="TableParagraph"/>
              <w:numPr>
                <w:ilvl w:val="0"/>
                <w:numId w:val="19"/>
              </w:numPr>
              <w:rPr>
                <w:sz w:val="20"/>
                <w:szCs w:val="20"/>
              </w:rPr>
            </w:pPr>
            <w:r w:rsidRPr="002A6047">
              <w:rPr>
                <w:sz w:val="20"/>
                <w:szCs w:val="20"/>
              </w:rPr>
              <w:t>DL</w:t>
            </w:r>
            <w:r w:rsidRPr="002A6047">
              <w:rPr>
                <w:spacing w:val="-5"/>
                <w:sz w:val="20"/>
                <w:szCs w:val="20"/>
              </w:rPr>
              <w:t xml:space="preserve"> </w:t>
            </w:r>
            <w:proofErr w:type="gramStart"/>
            <w:r w:rsidRPr="002A6047">
              <w:rPr>
                <w:sz w:val="20"/>
                <w:szCs w:val="20"/>
              </w:rPr>
              <w:t>-</w:t>
            </w:r>
            <w:r w:rsidRPr="002A6047">
              <w:rPr>
                <w:spacing w:val="-5"/>
                <w:sz w:val="20"/>
                <w:szCs w:val="20"/>
              </w:rPr>
              <w:t xml:space="preserve">  </w:t>
            </w:r>
            <w:r w:rsidRPr="002A6047">
              <w:rPr>
                <w:sz w:val="20"/>
                <w:szCs w:val="20"/>
              </w:rPr>
              <w:t>Daresbury</w:t>
            </w:r>
            <w:proofErr w:type="gramEnd"/>
            <w:r w:rsidRPr="002A6047">
              <w:rPr>
                <w:spacing w:val="-6"/>
                <w:sz w:val="20"/>
                <w:szCs w:val="20"/>
              </w:rPr>
              <w:t xml:space="preserve"> </w:t>
            </w:r>
            <w:r w:rsidRPr="002A6047">
              <w:rPr>
                <w:sz w:val="20"/>
                <w:szCs w:val="20"/>
              </w:rPr>
              <w:t>Laboratory,</w:t>
            </w:r>
            <w:r w:rsidRPr="002A6047">
              <w:rPr>
                <w:spacing w:val="-3"/>
                <w:sz w:val="20"/>
                <w:szCs w:val="20"/>
              </w:rPr>
              <w:t xml:space="preserve"> </w:t>
            </w:r>
            <w:r w:rsidRPr="002A6047">
              <w:rPr>
                <w:sz w:val="20"/>
                <w:szCs w:val="20"/>
              </w:rPr>
              <w:t xml:space="preserve">Sci-Tech Daresbury, </w:t>
            </w:r>
            <w:proofErr w:type="spellStart"/>
            <w:r w:rsidRPr="002A6047">
              <w:rPr>
                <w:sz w:val="20"/>
                <w:szCs w:val="20"/>
              </w:rPr>
              <w:t>Keckwick</w:t>
            </w:r>
            <w:proofErr w:type="spellEnd"/>
            <w:r w:rsidRPr="002A6047">
              <w:rPr>
                <w:spacing w:val="-4"/>
                <w:sz w:val="20"/>
                <w:szCs w:val="20"/>
              </w:rPr>
              <w:t xml:space="preserve"> </w:t>
            </w:r>
            <w:r w:rsidRPr="002A6047">
              <w:rPr>
                <w:sz w:val="20"/>
                <w:szCs w:val="20"/>
              </w:rPr>
              <w:t>Lane,</w:t>
            </w:r>
            <w:r w:rsidRPr="002A6047">
              <w:rPr>
                <w:spacing w:val="-5"/>
                <w:sz w:val="20"/>
                <w:szCs w:val="20"/>
              </w:rPr>
              <w:t xml:space="preserve"> </w:t>
            </w:r>
            <w:r w:rsidRPr="002A6047">
              <w:rPr>
                <w:sz w:val="20"/>
                <w:szCs w:val="20"/>
              </w:rPr>
              <w:t>Daresbury WA4 4AD</w:t>
            </w:r>
          </w:p>
        </w:tc>
      </w:tr>
      <w:tr w:rsidR="00640771" w:rsidRPr="002A6047" w14:paraId="05D00597" w14:textId="77777777" w:rsidTr="0066443F">
        <w:trPr>
          <w:trHeight w:val="300"/>
        </w:trPr>
        <w:tc>
          <w:tcPr>
            <w:tcW w:w="2809" w:type="dxa"/>
          </w:tcPr>
          <w:p w14:paraId="72E68223" w14:textId="77777777" w:rsidR="00640771" w:rsidRPr="002A6047" w:rsidRDefault="00640771" w:rsidP="00E75770">
            <w:pPr>
              <w:pStyle w:val="TableParagraph"/>
              <w:spacing w:line="248" w:lineRule="exact"/>
              <w:ind w:left="55"/>
              <w:jc w:val="both"/>
              <w:rPr>
                <w:sz w:val="20"/>
                <w:szCs w:val="20"/>
              </w:rPr>
            </w:pPr>
            <w:r w:rsidRPr="002A6047">
              <w:rPr>
                <w:sz w:val="20"/>
                <w:szCs w:val="20"/>
              </w:rPr>
              <w:t>“STFC</w:t>
            </w:r>
            <w:r w:rsidRPr="002A6047">
              <w:rPr>
                <w:spacing w:val="-6"/>
                <w:sz w:val="20"/>
                <w:szCs w:val="20"/>
              </w:rPr>
              <w:t xml:space="preserve"> </w:t>
            </w:r>
            <w:r w:rsidRPr="002A6047">
              <w:rPr>
                <w:spacing w:val="-2"/>
                <w:sz w:val="20"/>
                <w:szCs w:val="20"/>
              </w:rPr>
              <w:t>Travelers”</w:t>
            </w:r>
          </w:p>
        </w:tc>
        <w:tc>
          <w:tcPr>
            <w:tcW w:w="6237" w:type="dxa"/>
          </w:tcPr>
          <w:p w14:paraId="101B63CA" w14:textId="77777777" w:rsidR="00640771" w:rsidRPr="002A6047" w:rsidRDefault="00640771" w:rsidP="00E75770">
            <w:pPr>
              <w:pStyle w:val="TableParagraph"/>
              <w:ind w:left="196"/>
              <w:jc w:val="both"/>
              <w:rPr>
                <w:sz w:val="20"/>
                <w:szCs w:val="20"/>
              </w:rPr>
            </w:pPr>
            <w:r w:rsidRPr="002A6047">
              <w:rPr>
                <w:sz w:val="20"/>
                <w:szCs w:val="20"/>
              </w:rPr>
              <w:t>Employees,</w:t>
            </w:r>
            <w:r w:rsidRPr="002A6047">
              <w:rPr>
                <w:spacing w:val="-4"/>
                <w:sz w:val="20"/>
                <w:szCs w:val="20"/>
              </w:rPr>
              <w:t xml:space="preserve"> </w:t>
            </w:r>
            <w:r w:rsidRPr="002A6047">
              <w:rPr>
                <w:sz w:val="20"/>
                <w:szCs w:val="20"/>
              </w:rPr>
              <w:t>contractors,</w:t>
            </w:r>
            <w:r w:rsidRPr="002A6047">
              <w:rPr>
                <w:spacing w:val="-6"/>
                <w:sz w:val="20"/>
                <w:szCs w:val="20"/>
              </w:rPr>
              <w:t xml:space="preserve"> </w:t>
            </w:r>
            <w:r w:rsidRPr="002A6047">
              <w:rPr>
                <w:sz w:val="20"/>
                <w:szCs w:val="20"/>
              </w:rPr>
              <w:t>tenants,</w:t>
            </w:r>
            <w:r w:rsidRPr="002A6047">
              <w:rPr>
                <w:spacing w:val="-4"/>
                <w:sz w:val="20"/>
                <w:szCs w:val="20"/>
              </w:rPr>
              <w:t xml:space="preserve"> </w:t>
            </w:r>
            <w:r w:rsidRPr="002A6047">
              <w:rPr>
                <w:sz w:val="20"/>
                <w:szCs w:val="20"/>
              </w:rPr>
              <w:t>partners,</w:t>
            </w:r>
            <w:r w:rsidRPr="002A6047">
              <w:rPr>
                <w:spacing w:val="-4"/>
                <w:sz w:val="20"/>
                <w:szCs w:val="20"/>
              </w:rPr>
              <w:t xml:space="preserve"> </w:t>
            </w:r>
            <w:r w:rsidRPr="002A6047">
              <w:rPr>
                <w:sz w:val="20"/>
                <w:szCs w:val="20"/>
              </w:rPr>
              <w:t>clients</w:t>
            </w:r>
            <w:r w:rsidRPr="002A6047">
              <w:rPr>
                <w:spacing w:val="-7"/>
                <w:sz w:val="20"/>
                <w:szCs w:val="20"/>
              </w:rPr>
              <w:t xml:space="preserve"> </w:t>
            </w:r>
            <w:r w:rsidRPr="002A6047">
              <w:rPr>
                <w:sz w:val="20"/>
                <w:szCs w:val="20"/>
              </w:rPr>
              <w:t>and</w:t>
            </w:r>
            <w:r w:rsidRPr="002A6047">
              <w:rPr>
                <w:spacing w:val="-6"/>
                <w:sz w:val="20"/>
                <w:szCs w:val="20"/>
              </w:rPr>
              <w:t xml:space="preserve"> </w:t>
            </w:r>
            <w:r w:rsidRPr="002A6047">
              <w:rPr>
                <w:sz w:val="20"/>
                <w:szCs w:val="20"/>
              </w:rPr>
              <w:t>other</w:t>
            </w:r>
            <w:r w:rsidRPr="002A6047">
              <w:rPr>
                <w:spacing w:val="-6"/>
                <w:sz w:val="20"/>
                <w:szCs w:val="20"/>
              </w:rPr>
              <w:t xml:space="preserve"> </w:t>
            </w:r>
            <w:r w:rsidRPr="002A6047">
              <w:rPr>
                <w:sz w:val="20"/>
                <w:szCs w:val="20"/>
              </w:rPr>
              <w:t xml:space="preserve">associated </w:t>
            </w:r>
            <w:proofErr w:type="gramStart"/>
            <w:r w:rsidRPr="002A6047">
              <w:rPr>
                <w:sz w:val="20"/>
                <w:szCs w:val="20"/>
              </w:rPr>
              <w:t>persons</w:t>
            </w:r>
            <w:proofErr w:type="gramEnd"/>
            <w:r w:rsidRPr="002A6047">
              <w:rPr>
                <w:sz w:val="20"/>
                <w:szCs w:val="20"/>
              </w:rPr>
              <w:t xml:space="preserve"> as determined by STFC</w:t>
            </w:r>
          </w:p>
        </w:tc>
      </w:tr>
      <w:tr w:rsidR="00640771" w:rsidRPr="002A6047" w14:paraId="2567A5B4" w14:textId="77777777" w:rsidTr="0066443F">
        <w:trPr>
          <w:trHeight w:val="300"/>
        </w:trPr>
        <w:tc>
          <w:tcPr>
            <w:tcW w:w="2809" w:type="dxa"/>
          </w:tcPr>
          <w:p w14:paraId="18733718" w14:textId="77777777" w:rsidR="00640771" w:rsidRPr="002A6047" w:rsidRDefault="00640771" w:rsidP="00E75770">
            <w:pPr>
              <w:pStyle w:val="TableParagraph"/>
              <w:spacing w:line="248" w:lineRule="exact"/>
              <w:ind w:left="55"/>
              <w:jc w:val="both"/>
              <w:rPr>
                <w:sz w:val="20"/>
                <w:szCs w:val="20"/>
              </w:rPr>
            </w:pPr>
            <w:r w:rsidRPr="002A6047">
              <w:rPr>
                <w:sz w:val="20"/>
                <w:szCs w:val="20"/>
              </w:rPr>
              <w:t>“Supplier Account Manager”</w:t>
            </w:r>
          </w:p>
        </w:tc>
        <w:tc>
          <w:tcPr>
            <w:tcW w:w="6237" w:type="dxa"/>
          </w:tcPr>
          <w:p w14:paraId="171540E7" w14:textId="77777777" w:rsidR="00640771" w:rsidRPr="002A6047" w:rsidRDefault="00640771" w:rsidP="00E75770">
            <w:pPr>
              <w:pStyle w:val="TableParagraph"/>
              <w:spacing w:line="248" w:lineRule="exact"/>
              <w:ind w:left="55"/>
              <w:jc w:val="both"/>
              <w:rPr>
                <w:sz w:val="20"/>
                <w:szCs w:val="20"/>
              </w:rPr>
            </w:pPr>
            <w:r w:rsidRPr="002A6047">
              <w:rPr>
                <w:sz w:val="20"/>
                <w:szCs w:val="20"/>
              </w:rPr>
              <w:t>The Supplier key contact responsible for the supply management, performance and relationship</w:t>
            </w:r>
          </w:p>
        </w:tc>
      </w:tr>
      <w:tr w:rsidR="00640771" w:rsidRPr="002A6047" w14:paraId="0AD1E187" w14:textId="77777777" w:rsidTr="0066443F">
        <w:trPr>
          <w:trHeight w:val="300"/>
        </w:trPr>
        <w:tc>
          <w:tcPr>
            <w:tcW w:w="2809" w:type="dxa"/>
          </w:tcPr>
          <w:p w14:paraId="144C9E52" w14:textId="77777777" w:rsidR="00640771" w:rsidRPr="002A6047" w:rsidRDefault="00640771" w:rsidP="00E75770">
            <w:pPr>
              <w:pStyle w:val="TableParagraph"/>
              <w:spacing w:line="248" w:lineRule="exact"/>
              <w:ind w:left="55"/>
              <w:jc w:val="both"/>
              <w:rPr>
                <w:sz w:val="20"/>
                <w:szCs w:val="20"/>
              </w:rPr>
            </w:pPr>
            <w:r w:rsidRPr="002A6047">
              <w:rPr>
                <w:sz w:val="20"/>
                <w:szCs w:val="20"/>
              </w:rPr>
              <w:t>“Supplier”</w:t>
            </w:r>
          </w:p>
        </w:tc>
        <w:tc>
          <w:tcPr>
            <w:tcW w:w="6237" w:type="dxa"/>
          </w:tcPr>
          <w:p w14:paraId="5A625E8B" w14:textId="77777777" w:rsidR="00640771" w:rsidRPr="002A6047" w:rsidRDefault="00640771" w:rsidP="00E75770">
            <w:pPr>
              <w:pStyle w:val="TableParagraph"/>
              <w:spacing w:line="248" w:lineRule="exact"/>
              <w:ind w:left="55"/>
              <w:jc w:val="both"/>
              <w:rPr>
                <w:sz w:val="20"/>
                <w:szCs w:val="20"/>
              </w:rPr>
            </w:pPr>
            <w:r w:rsidRPr="002A6047">
              <w:rPr>
                <w:sz w:val="20"/>
                <w:szCs w:val="20"/>
              </w:rPr>
              <w:t>All firms that the “Hire of Taxi and Passenger Transport Framework Agreement” is awarded to</w:t>
            </w:r>
          </w:p>
        </w:tc>
      </w:tr>
      <w:tr w:rsidR="00640771" w:rsidRPr="002A6047" w14:paraId="4982B4F7" w14:textId="77777777" w:rsidTr="0066443F">
        <w:trPr>
          <w:trHeight w:val="300"/>
        </w:trPr>
        <w:tc>
          <w:tcPr>
            <w:tcW w:w="2809" w:type="dxa"/>
          </w:tcPr>
          <w:p w14:paraId="30C5A227" w14:textId="77777777" w:rsidR="00640771" w:rsidRPr="002A6047" w:rsidRDefault="00640771" w:rsidP="00E75770">
            <w:pPr>
              <w:pStyle w:val="TableParagraph"/>
              <w:spacing w:line="248" w:lineRule="exact"/>
              <w:ind w:left="55"/>
              <w:jc w:val="both"/>
              <w:rPr>
                <w:sz w:val="20"/>
                <w:szCs w:val="20"/>
              </w:rPr>
            </w:pPr>
            <w:r w:rsidRPr="002A6047">
              <w:rPr>
                <w:sz w:val="20"/>
                <w:szCs w:val="20"/>
              </w:rPr>
              <w:t>“Longer distance journeys”</w:t>
            </w:r>
          </w:p>
        </w:tc>
        <w:tc>
          <w:tcPr>
            <w:tcW w:w="6237" w:type="dxa"/>
          </w:tcPr>
          <w:p w14:paraId="28EA8F28" w14:textId="77777777" w:rsidR="00640771" w:rsidRPr="002A6047" w:rsidRDefault="00640771" w:rsidP="00E75770">
            <w:pPr>
              <w:pStyle w:val="TableParagraph"/>
              <w:spacing w:line="248" w:lineRule="exact"/>
              <w:ind w:left="55"/>
              <w:jc w:val="both"/>
              <w:rPr>
                <w:sz w:val="20"/>
                <w:szCs w:val="20"/>
              </w:rPr>
            </w:pPr>
            <w:r w:rsidRPr="002A6047">
              <w:rPr>
                <w:sz w:val="20"/>
                <w:szCs w:val="20"/>
              </w:rPr>
              <w:t>Journeys that exceed 100 miles (includes inward and outward)</w:t>
            </w:r>
          </w:p>
        </w:tc>
      </w:tr>
    </w:tbl>
    <w:p w14:paraId="366553DA" w14:textId="77777777" w:rsidR="00640771" w:rsidRPr="002A6047" w:rsidRDefault="00640771" w:rsidP="00E75770">
      <w:pPr>
        <w:sectPr w:rsidR="00640771" w:rsidRPr="002A6047"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lastRenderedPageBreak/>
        <w:t xml:space="preserve">General Introduction to the Requirement </w:t>
      </w:r>
    </w:p>
    <w:p w14:paraId="4BA86FD1" w14:textId="77777777" w:rsidR="003F7063" w:rsidRPr="002A6047" w:rsidRDefault="003F7063" w:rsidP="003F7063"/>
    <w:p w14:paraId="2DC8BFD4" w14:textId="77777777" w:rsidR="00640771" w:rsidRPr="002A6047" w:rsidRDefault="00640771" w:rsidP="00E75770">
      <w:pPr>
        <w:ind w:left="567" w:right="11"/>
      </w:pPr>
      <w:r w:rsidRPr="002A6047">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2A6047" w:rsidRDefault="00640771" w:rsidP="00E75770">
      <w:pPr>
        <w:ind w:left="567" w:right="11"/>
      </w:pPr>
    </w:p>
    <w:p w14:paraId="42EDDAEE" w14:textId="77777777" w:rsidR="00640771" w:rsidRPr="002A6047" w:rsidRDefault="00640771" w:rsidP="00E75770">
      <w:pPr>
        <w:ind w:left="567" w:right="11"/>
      </w:pPr>
      <w:r w:rsidRPr="002A6047">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2A6047" w:rsidRDefault="00640771" w:rsidP="00E75770">
      <w:pPr>
        <w:ind w:left="567" w:right="11"/>
      </w:pPr>
    </w:p>
    <w:p w14:paraId="799E3530" w14:textId="77777777" w:rsidR="00640771" w:rsidRPr="002A6047" w:rsidRDefault="00640771" w:rsidP="00E75770">
      <w:pPr>
        <w:ind w:left="567" w:right="11"/>
      </w:pPr>
      <w:r w:rsidRPr="002A6047">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2A6047" w:rsidRDefault="00640771" w:rsidP="00E75770">
      <w:pPr>
        <w:ind w:left="567" w:right="11"/>
      </w:pPr>
    </w:p>
    <w:p w14:paraId="455937EA" w14:textId="77777777" w:rsidR="00640771" w:rsidRPr="002A6047" w:rsidRDefault="00640771" w:rsidP="00E75770">
      <w:pPr>
        <w:ind w:left="567" w:right="11"/>
      </w:pPr>
      <w:r w:rsidRPr="002A6047">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2A6047" w:rsidRDefault="00640771" w:rsidP="00E75770">
      <w:pPr>
        <w:ind w:left="567" w:right="11"/>
      </w:pPr>
    </w:p>
    <w:p w14:paraId="73099B37" w14:textId="77777777" w:rsidR="00640771" w:rsidRPr="002A6047" w:rsidRDefault="00640771" w:rsidP="00E75770">
      <w:pPr>
        <w:ind w:left="567" w:right="11"/>
      </w:pPr>
      <w:r w:rsidRPr="002A6047">
        <w:t>Service delivery for each Lot will be monitored using Key Performance Indicators (KPIs), ensuring that the Supplier meets the required standards.</w:t>
      </w:r>
    </w:p>
    <w:p w14:paraId="529484DD" w14:textId="77777777" w:rsidR="00640771" w:rsidRPr="002A6047" w:rsidRDefault="00640771" w:rsidP="00E75770">
      <w:pPr>
        <w:ind w:left="567" w:right="11"/>
      </w:pPr>
    </w:p>
    <w:p w14:paraId="26BA041A"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 xml:space="preserve">Overview of Service Requirement for Lot 1 and 2 </w:t>
      </w:r>
    </w:p>
    <w:p w14:paraId="12231D2F" w14:textId="77777777" w:rsidR="003F7063" w:rsidRPr="002A6047" w:rsidRDefault="003F7063" w:rsidP="003F7063"/>
    <w:p w14:paraId="493C2FEA" w14:textId="77777777" w:rsidR="00640771" w:rsidRPr="002A6047" w:rsidRDefault="00640771" w:rsidP="00E75770">
      <w:pPr>
        <w:ind w:left="567"/>
      </w:pPr>
      <w:r w:rsidRPr="002A6047">
        <w:t xml:space="preserve">The general service requirement includes local journeys, airport travel and occasional longer distance journeys (round trip exceeding 100 miles).  </w:t>
      </w:r>
    </w:p>
    <w:p w14:paraId="2506EF03"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The service should be provided in a manner which is most economical, efficient and timely.</w:t>
      </w:r>
    </w:p>
    <w:p w14:paraId="160C191D"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A dedicated Supplier Account Manager is required.</w:t>
      </w:r>
    </w:p>
    <w:p w14:paraId="692C2AE6"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 xml:space="preserve">A dedicated supplier email address for the purposes of STFC business is required. </w:t>
      </w:r>
    </w:p>
    <w:p w14:paraId="5E76B0B0"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Appropriate vehicles and drivers will be available to undertake journeys 24 hours per day, 365 days per year.</w:t>
      </w:r>
    </w:p>
    <w:p w14:paraId="0A6548CD"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2A6047" w:rsidRDefault="00640771" w:rsidP="005F49CA">
      <w:pPr>
        <w:pStyle w:val="ListParagraph"/>
        <w:numPr>
          <w:ilvl w:val="0"/>
          <w:numId w:val="27"/>
        </w:numPr>
        <w:adjustRightInd/>
        <w:spacing w:line="259" w:lineRule="auto"/>
        <w:ind w:left="1134" w:right="11" w:hanging="567"/>
        <w:contextualSpacing/>
      </w:pPr>
      <w:r w:rsidRPr="002A6047">
        <w:t>STFC Traveller booking requests will be communicated by the STFC Customer’s Booking Administrators and these fall into two main booking categories:</w:t>
      </w:r>
    </w:p>
    <w:p w14:paraId="137283DC" w14:textId="77777777" w:rsidR="00640771" w:rsidRPr="002A6047" w:rsidRDefault="00640771" w:rsidP="005F49CA">
      <w:pPr>
        <w:pStyle w:val="ListParagraph"/>
        <w:numPr>
          <w:ilvl w:val="1"/>
          <w:numId w:val="27"/>
        </w:numPr>
        <w:adjustRightInd/>
        <w:spacing w:line="259" w:lineRule="auto"/>
        <w:ind w:left="1701" w:right="11" w:hanging="425"/>
        <w:contextualSpacing/>
      </w:pPr>
      <w:r w:rsidRPr="002A6047">
        <w:rPr>
          <w:i/>
          <w:iCs/>
        </w:rPr>
        <w:t>Scheduled Bookings</w:t>
      </w:r>
      <w:r w:rsidRPr="002A6047">
        <w:t xml:space="preserve"> – used by STFC whenever possible to give the maximum advance notice to the Supplier, provided normally 10 hours in advance of the required pick-up time.</w:t>
      </w:r>
    </w:p>
    <w:p w14:paraId="2B39386F" w14:textId="77777777" w:rsidR="00640771" w:rsidRPr="002A6047" w:rsidRDefault="00640771" w:rsidP="005F49CA">
      <w:pPr>
        <w:pStyle w:val="ListParagraph"/>
        <w:numPr>
          <w:ilvl w:val="1"/>
          <w:numId w:val="27"/>
        </w:numPr>
        <w:adjustRightInd/>
        <w:spacing w:line="259" w:lineRule="auto"/>
        <w:ind w:left="1701" w:right="10" w:hanging="425"/>
        <w:contextualSpacing/>
      </w:pPr>
      <w:r w:rsidRPr="002A6047">
        <w:rPr>
          <w:i/>
          <w:iCs/>
        </w:rPr>
        <w:t>Immediate and imminent</w:t>
      </w:r>
      <w:r w:rsidRPr="002A6047">
        <w:t xml:space="preserve"> bookings – where pick-up from an STFC area or site is required as soon as possible and the booking is made either during STFC office hours or outside of office hours.  A maximum 40-minute </w:t>
      </w:r>
      <w:r w:rsidRPr="002A6047">
        <w:rPr>
          <w:i/>
        </w:rPr>
        <w:t>Response Time</w:t>
      </w:r>
      <w:r w:rsidRPr="002A6047">
        <w:t xml:space="preserve"> is required for </w:t>
      </w:r>
      <w:r w:rsidRPr="002A6047">
        <w:rPr>
          <w:i/>
          <w:iCs/>
        </w:rPr>
        <w:t>Immediate or Imminent</w:t>
      </w:r>
      <w:r w:rsidRPr="002A6047">
        <w:t xml:space="preserve"> bookings (unless exceptional circumstances).</w:t>
      </w:r>
    </w:p>
    <w:p w14:paraId="4D36C5ED" w14:textId="77777777" w:rsidR="00640771" w:rsidRDefault="00640771" w:rsidP="005F49CA">
      <w:pPr>
        <w:pStyle w:val="ListParagraph"/>
        <w:numPr>
          <w:ilvl w:val="0"/>
          <w:numId w:val="27"/>
        </w:numPr>
        <w:adjustRightInd/>
        <w:spacing w:line="259" w:lineRule="auto"/>
        <w:ind w:left="1134" w:right="10" w:hanging="567"/>
        <w:contextualSpacing/>
      </w:pPr>
      <w:r w:rsidRPr="002A6047">
        <w:t>Outside of STFC operating hours (working hours 08:00 to 16:00 Monday to Thursday, 08:00 to 15:30 Friday) STFC’s Security Personnel take over taxi bookings and communicate with Suppliers.  Phones will divert accordingly.</w:t>
      </w:r>
    </w:p>
    <w:p w14:paraId="57287A95" w14:textId="77777777" w:rsidR="003C2359" w:rsidRPr="002A6047" w:rsidRDefault="003C2359" w:rsidP="003C2359">
      <w:pPr>
        <w:pStyle w:val="ListParagraph"/>
        <w:adjustRightInd/>
        <w:spacing w:line="259" w:lineRule="auto"/>
        <w:ind w:left="1134" w:right="10"/>
        <w:contextualSpacing/>
      </w:pPr>
    </w:p>
    <w:p w14:paraId="2DBBCF8A" w14:textId="77777777" w:rsidR="003F7063" w:rsidRPr="002A6047" w:rsidRDefault="00640771" w:rsidP="00E75770">
      <w:pPr>
        <w:pStyle w:val="Heading4"/>
        <w:spacing w:before="0"/>
        <w:ind w:left="567" w:hanging="567"/>
        <w:rPr>
          <w:rFonts w:ascii="Arial" w:hAnsi="Arial" w:cs="Arial"/>
          <w:color w:val="auto"/>
        </w:rPr>
      </w:pPr>
      <w:r w:rsidRPr="002A6047">
        <w:rPr>
          <w:rFonts w:ascii="Arial" w:hAnsi="Arial" w:cs="Arial"/>
          <w:i w:val="0"/>
          <w:iCs w:val="0"/>
          <w:color w:val="auto"/>
        </w:rPr>
        <w:t>4.1</w:t>
      </w:r>
      <w:r w:rsidRPr="002A6047">
        <w:rPr>
          <w:rFonts w:ascii="Arial" w:hAnsi="Arial" w:cs="Arial"/>
          <w:i w:val="0"/>
          <w:iCs w:val="0"/>
          <w:color w:val="auto"/>
        </w:rPr>
        <w:tab/>
        <w:t>Airport Travel Requirements Lot 1 and 2</w:t>
      </w:r>
      <w:r w:rsidRPr="002A6047">
        <w:rPr>
          <w:rFonts w:ascii="Arial" w:hAnsi="Arial" w:cs="Arial"/>
          <w:color w:val="auto"/>
        </w:rPr>
        <w:t xml:space="preserve">   </w:t>
      </w:r>
    </w:p>
    <w:p w14:paraId="4953F980" w14:textId="68234FDD" w:rsidR="00640771" w:rsidRPr="002A6047" w:rsidRDefault="00640771" w:rsidP="00E75770">
      <w:pPr>
        <w:pStyle w:val="Heading4"/>
        <w:spacing w:before="0"/>
        <w:ind w:left="567" w:hanging="567"/>
        <w:rPr>
          <w:rFonts w:ascii="Arial" w:hAnsi="Arial" w:cs="Arial"/>
          <w:color w:val="auto"/>
        </w:rPr>
      </w:pPr>
      <w:r w:rsidRPr="002A6047">
        <w:rPr>
          <w:rFonts w:ascii="Arial" w:hAnsi="Arial" w:cs="Arial"/>
          <w:color w:val="auto"/>
        </w:rPr>
        <w:t xml:space="preserve">                                                      </w:t>
      </w:r>
    </w:p>
    <w:p w14:paraId="35978CA0" w14:textId="77777777" w:rsidR="00640771" w:rsidRPr="002A6047" w:rsidRDefault="00640771" w:rsidP="00E75770">
      <w:pPr>
        <w:ind w:left="567"/>
      </w:pPr>
      <w:r w:rsidRPr="002A6047">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2A6047" w:rsidRDefault="00640771" w:rsidP="00E75770">
      <w:pPr>
        <w:ind w:left="567"/>
      </w:pPr>
      <w:r w:rsidRPr="002A6047">
        <w:t xml:space="preserve">Please note that any waiting time or parking charges should be factored into your bid submission, please refer to the pricing schedule. </w:t>
      </w:r>
    </w:p>
    <w:p w14:paraId="585492E0" w14:textId="77777777" w:rsidR="00640771" w:rsidRPr="002A6047" w:rsidRDefault="00640771" w:rsidP="00E75770">
      <w:pPr>
        <w:ind w:left="567" w:right="10"/>
      </w:pPr>
      <w:r w:rsidRPr="002A6047">
        <w:t>Where pick-up is from an airport, the service will include: (Airports are listed in AW5.2 – Price schedule)</w:t>
      </w:r>
    </w:p>
    <w:p w14:paraId="3F938FAA" w14:textId="77777777" w:rsidR="00640771" w:rsidRPr="002A6047" w:rsidRDefault="00640771" w:rsidP="005F49CA">
      <w:pPr>
        <w:pStyle w:val="ListParagraph"/>
        <w:numPr>
          <w:ilvl w:val="0"/>
          <w:numId w:val="33"/>
        </w:numPr>
        <w:adjustRightInd/>
        <w:spacing w:line="259" w:lineRule="auto"/>
        <w:ind w:left="1134" w:right="10" w:hanging="567"/>
        <w:contextualSpacing/>
      </w:pPr>
      <w:r w:rsidRPr="002A6047">
        <w:t>Identification and greeting of STFC Travellers from Arrival area, escorting to vehicle and loading bags into vehicle, or on drop off to assist with luggage. To note branded placards will be provided</w:t>
      </w:r>
      <w:r w:rsidRPr="002A6047" w:rsidDel="00030EC3">
        <w:t xml:space="preserve"> by </w:t>
      </w:r>
      <w:r w:rsidRPr="002A6047">
        <w:t xml:space="preserve">the </w:t>
      </w:r>
      <w:r w:rsidRPr="002A6047" w:rsidDel="00030EC3">
        <w:t xml:space="preserve">Customer </w:t>
      </w:r>
      <w:r w:rsidRPr="002A6047">
        <w:t>so that the STFC traveller can identify their pickup.</w:t>
      </w:r>
    </w:p>
    <w:p w14:paraId="1AFB4301" w14:textId="77777777" w:rsidR="00640771" w:rsidRPr="002A6047" w:rsidRDefault="00640771" w:rsidP="005F49CA">
      <w:pPr>
        <w:pStyle w:val="ListParagraph"/>
        <w:numPr>
          <w:ilvl w:val="0"/>
          <w:numId w:val="33"/>
        </w:numPr>
        <w:adjustRightInd/>
        <w:spacing w:line="259" w:lineRule="auto"/>
        <w:ind w:left="1134" w:right="10" w:hanging="567"/>
        <w:contextualSpacing/>
      </w:pPr>
      <w:r w:rsidRPr="002A6047">
        <w:lastRenderedPageBreak/>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2A6047" w:rsidRDefault="00640771" w:rsidP="005F49CA">
      <w:pPr>
        <w:pStyle w:val="ListParagraph"/>
        <w:numPr>
          <w:ilvl w:val="0"/>
          <w:numId w:val="33"/>
        </w:numPr>
        <w:adjustRightInd/>
        <w:spacing w:line="259" w:lineRule="auto"/>
        <w:ind w:left="1134" w:right="10" w:hanging="567"/>
        <w:contextualSpacing/>
      </w:pPr>
      <w:r w:rsidRPr="002A6047">
        <w:t xml:space="preserve">Suppliers will be expected to monitor flight times to ensure timely pick-ups in accordance with the actual flight time. </w:t>
      </w:r>
    </w:p>
    <w:p w14:paraId="04311541" w14:textId="77777777" w:rsidR="00640771" w:rsidRPr="002A6047" w:rsidRDefault="00640771" w:rsidP="005F49CA">
      <w:pPr>
        <w:pStyle w:val="ListParagraph"/>
        <w:numPr>
          <w:ilvl w:val="0"/>
          <w:numId w:val="33"/>
        </w:numPr>
        <w:adjustRightInd/>
        <w:spacing w:line="259" w:lineRule="auto"/>
        <w:ind w:left="1134" w:right="10" w:hanging="567"/>
        <w:contextualSpacing/>
      </w:pPr>
      <w:r w:rsidRPr="002A6047">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2A6047" w:rsidRDefault="00640771" w:rsidP="00E75770">
      <w:pPr>
        <w:pStyle w:val="ListParagraph"/>
        <w:ind w:left="1134" w:right="10"/>
      </w:pPr>
    </w:p>
    <w:p w14:paraId="7A581EE5"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 xml:space="preserve">Geographical Lots – Estimated Volumes </w:t>
      </w:r>
    </w:p>
    <w:p w14:paraId="2AFA2D5B" w14:textId="77777777" w:rsidR="00ED6458" w:rsidRPr="002A6047" w:rsidRDefault="00ED6458" w:rsidP="00ED6458"/>
    <w:p w14:paraId="21A62124" w14:textId="77777777" w:rsidR="00640771" w:rsidRPr="002A6047" w:rsidRDefault="00640771" w:rsidP="00E75770">
      <w:pPr>
        <w:pStyle w:val="BodyText"/>
        <w:spacing w:after="0" w:line="276" w:lineRule="auto"/>
        <w:ind w:left="567" w:right="10"/>
      </w:pPr>
      <w:r w:rsidRPr="002A6047">
        <w:t>The services will be divided into two specific Lots,</w:t>
      </w:r>
      <w:r w:rsidRPr="002A6047">
        <w:rPr>
          <w:spacing w:val="-2"/>
        </w:rPr>
        <w:t xml:space="preserve"> </w:t>
      </w:r>
      <w:r w:rsidRPr="002A6047">
        <w:t>for absolute</w:t>
      </w:r>
      <w:r w:rsidRPr="002A6047">
        <w:rPr>
          <w:spacing w:val="-4"/>
        </w:rPr>
        <w:t xml:space="preserve"> </w:t>
      </w:r>
      <w:r w:rsidRPr="002A6047">
        <w:t>clarity</w:t>
      </w:r>
      <w:r w:rsidRPr="002A6047">
        <w:rPr>
          <w:spacing w:val="-4"/>
        </w:rPr>
        <w:t xml:space="preserve"> </w:t>
      </w:r>
      <w:r w:rsidRPr="002A6047">
        <w:t>this</w:t>
      </w:r>
      <w:r w:rsidRPr="002A6047">
        <w:rPr>
          <w:spacing w:val="-4"/>
        </w:rPr>
        <w:t xml:space="preserve"> </w:t>
      </w:r>
      <w:r w:rsidRPr="002A6047">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2A6047"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2A6047" w14:paraId="35667494" w14:textId="77777777" w:rsidTr="0066443F">
        <w:trPr>
          <w:trHeight w:val="618"/>
        </w:trPr>
        <w:tc>
          <w:tcPr>
            <w:tcW w:w="876" w:type="dxa"/>
            <w:shd w:val="clear" w:color="auto" w:fill="EEECE1" w:themeFill="background2"/>
          </w:tcPr>
          <w:p w14:paraId="55EB8263" w14:textId="77777777" w:rsidR="00640771" w:rsidRPr="002A6047" w:rsidRDefault="00640771" w:rsidP="00E75770">
            <w:pPr>
              <w:pStyle w:val="TableParagraph"/>
              <w:spacing w:line="247" w:lineRule="exact"/>
              <w:ind w:left="50"/>
              <w:jc w:val="both"/>
              <w:rPr>
                <w:b/>
                <w:sz w:val="20"/>
                <w:szCs w:val="20"/>
              </w:rPr>
            </w:pPr>
            <w:r w:rsidRPr="002A6047">
              <w:rPr>
                <w:b/>
                <w:spacing w:val="-5"/>
                <w:sz w:val="20"/>
                <w:szCs w:val="20"/>
              </w:rPr>
              <w:t>Lot</w:t>
            </w:r>
          </w:p>
        </w:tc>
        <w:tc>
          <w:tcPr>
            <w:tcW w:w="1539" w:type="dxa"/>
            <w:shd w:val="clear" w:color="auto" w:fill="EEECE1" w:themeFill="background2"/>
          </w:tcPr>
          <w:p w14:paraId="46F60048" w14:textId="77777777" w:rsidR="00640771" w:rsidRPr="002A6047" w:rsidRDefault="00640771" w:rsidP="00E75770">
            <w:pPr>
              <w:pStyle w:val="TableParagraph"/>
              <w:spacing w:line="247" w:lineRule="exact"/>
              <w:ind w:left="325"/>
              <w:jc w:val="both"/>
              <w:rPr>
                <w:b/>
                <w:sz w:val="20"/>
                <w:szCs w:val="20"/>
              </w:rPr>
            </w:pPr>
            <w:r w:rsidRPr="002A6047">
              <w:rPr>
                <w:b/>
                <w:spacing w:val="-4"/>
                <w:sz w:val="20"/>
                <w:szCs w:val="20"/>
              </w:rPr>
              <w:t>Site</w:t>
            </w:r>
          </w:p>
        </w:tc>
        <w:tc>
          <w:tcPr>
            <w:tcW w:w="1413" w:type="dxa"/>
            <w:shd w:val="clear" w:color="auto" w:fill="EEECE1" w:themeFill="background2"/>
          </w:tcPr>
          <w:p w14:paraId="6675AEB5" w14:textId="77777777" w:rsidR="00640771" w:rsidRPr="002A6047" w:rsidRDefault="00640771" w:rsidP="00E75770">
            <w:pPr>
              <w:pStyle w:val="TableParagraph"/>
              <w:spacing w:line="247" w:lineRule="exact"/>
              <w:ind w:left="142"/>
              <w:jc w:val="both"/>
              <w:rPr>
                <w:b/>
                <w:sz w:val="20"/>
                <w:szCs w:val="20"/>
              </w:rPr>
            </w:pPr>
            <w:r w:rsidRPr="002A6047">
              <w:rPr>
                <w:b/>
                <w:sz w:val="20"/>
                <w:szCs w:val="20"/>
              </w:rPr>
              <w:t>Journey</w:t>
            </w:r>
            <w:r w:rsidRPr="002A6047">
              <w:rPr>
                <w:b/>
                <w:spacing w:val="-8"/>
                <w:sz w:val="20"/>
                <w:szCs w:val="20"/>
              </w:rPr>
              <w:t xml:space="preserve"> </w:t>
            </w:r>
            <w:r w:rsidRPr="002A6047">
              <w:rPr>
                <w:b/>
                <w:spacing w:val="-4"/>
                <w:sz w:val="20"/>
                <w:szCs w:val="20"/>
              </w:rPr>
              <w:t>Type</w:t>
            </w:r>
          </w:p>
        </w:tc>
        <w:tc>
          <w:tcPr>
            <w:tcW w:w="2693" w:type="dxa"/>
            <w:shd w:val="clear" w:color="auto" w:fill="EEECE1" w:themeFill="background2"/>
          </w:tcPr>
          <w:p w14:paraId="4BBC4CD1" w14:textId="77777777" w:rsidR="00640771" w:rsidRPr="002A6047" w:rsidRDefault="00640771" w:rsidP="00E75770">
            <w:pPr>
              <w:pStyle w:val="TableParagraph"/>
              <w:spacing w:line="276" w:lineRule="auto"/>
              <w:ind w:left="207"/>
              <w:jc w:val="both"/>
              <w:rPr>
                <w:b/>
                <w:sz w:val="20"/>
                <w:szCs w:val="20"/>
              </w:rPr>
            </w:pPr>
            <w:r w:rsidRPr="002A6047">
              <w:rPr>
                <w:b/>
                <w:sz w:val="20"/>
                <w:szCs w:val="20"/>
              </w:rPr>
              <w:t>Annual</w:t>
            </w:r>
            <w:r w:rsidRPr="002A6047">
              <w:rPr>
                <w:b/>
                <w:spacing w:val="-13"/>
                <w:sz w:val="20"/>
                <w:szCs w:val="20"/>
              </w:rPr>
              <w:t xml:space="preserve"> </w:t>
            </w:r>
            <w:r w:rsidRPr="002A6047">
              <w:rPr>
                <w:b/>
                <w:sz w:val="20"/>
                <w:szCs w:val="20"/>
              </w:rPr>
              <w:t>number</w:t>
            </w:r>
            <w:r w:rsidRPr="002A6047">
              <w:rPr>
                <w:b/>
                <w:spacing w:val="-14"/>
                <w:sz w:val="20"/>
                <w:szCs w:val="20"/>
              </w:rPr>
              <w:t xml:space="preserve"> </w:t>
            </w:r>
            <w:r w:rsidRPr="002A6047">
              <w:rPr>
                <w:b/>
                <w:sz w:val="20"/>
                <w:szCs w:val="20"/>
              </w:rPr>
              <w:t>of</w:t>
            </w:r>
            <w:r w:rsidRPr="002A6047">
              <w:rPr>
                <w:b/>
                <w:spacing w:val="-13"/>
                <w:sz w:val="20"/>
                <w:szCs w:val="20"/>
              </w:rPr>
              <w:t xml:space="preserve"> </w:t>
            </w:r>
            <w:r w:rsidRPr="002A6047">
              <w:rPr>
                <w:b/>
                <w:sz w:val="20"/>
                <w:szCs w:val="20"/>
              </w:rPr>
              <w:t xml:space="preserve">journeys </w:t>
            </w:r>
            <w:r w:rsidRPr="002A6047">
              <w:rPr>
                <w:b/>
                <w:spacing w:val="-2"/>
                <w:sz w:val="20"/>
                <w:szCs w:val="20"/>
              </w:rPr>
              <w:t>(estimate)</w:t>
            </w:r>
          </w:p>
        </w:tc>
        <w:tc>
          <w:tcPr>
            <w:tcW w:w="2693" w:type="dxa"/>
            <w:shd w:val="clear" w:color="auto" w:fill="EEECE1" w:themeFill="background2"/>
          </w:tcPr>
          <w:p w14:paraId="11DBB975" w14:textId="77777777" w:rsidR="00640771" w:rsidRPr="002A6047" w:rsidRDefault="00640771" w:rsidP="00E75770">
            <w:pPr>
              <w:pStyle w:val="TableParagraph"/>
              <w:spacing w:line="276" w:lineRule="auto"/>
              <w:ind w:left="58"/>
              <w:jc w:val="both"/>
              <w:rPr>
                <w:b/>
                <w:sz w:val="20"/>
                <w:szCs w:val="20"/>
              </w:rPr>
            </w:pPr>
            <w:r w:rsidRPr="002A6047">
              <w:rPr>
                <w:b/>
                <w:sz w:val="20"/>
                <w:szCs w:val="20"/>
              </w:rPr>
              <w:t>Number</w:t>
            </w:r>
            <w:r w:rsidRPr="002A6047">
              <w:rPr>
                <w:b/>
                <w:spacing w:val="-8"/>
                <w:sz w:val="20"/>
                <w:szCs w:val="20"/>
              </w:rPr>
              <w:t xml:space="preserve"> </w:t>
            </w:r>
            <w:r w:rsidRPr="002A6047">
              <w:rPr>
                <w:b/>
                <w:sz w:val="20"/>
                <w:szCs w:val="20"/>
              </w:rPr>
              <w:t>of</w:t>
            </w:r>
            <w:r w:rsidRPr="002A6047">
              <w:rPr>
                <w:b/>
                <w:spacing w:val="-7"/>
                <w:sz w:val="20"/>
                <w:szCs w:val="20"/>
              </w:rPr>
              <w:t xml:space="preserve"> </w:t>
            </w:r>
            <w:r w:rsidRPr="002A6047">
              <w:rPr>
                <w:b/>
                <w:sz w:val="20"/>
                <w:szCs w:val="20"/>
              </w:rPr>
              <w:t>Suppliers</w:t>
            </w:r>
            <w:r w:rsidRPr="002A6047">
              <w:rPr>
                <w:b/>
                <w:spacing w:val="-11"/>
                <w:sz w:val="20"/>
                <w:szCs w:val="20"/>
              </w:rPr>
              <w:t xml:space="preserve"> </w:t>
            </w:r>
            <w:r w:rsidRPr="002A6047">
              <w:rPr>
                <w:b/>
                <w:sz w:val="20"/>
                <w:szCs w:val="20"/>
              </w:rPr>
              <w:t>to</w:t>
            </w:r>
            <w:r w:rsidRPr="002A6047">
              <w:rPr>
                <w:b/>
                <w:spacing w:val="-11"/>
                <w:sz w:val="20"/>
                <w:szCs w:val="20"/>
              </w:rPr>
              <w:t xml:space="preserve"> </w:t>
            </w:r>
            <w:r w:rsidRPr="002A6047">
              <w:rPr>
                <w:b/>
                <w:sz w:val="20"/>
                <w:szCs w:val="20"/>
              </w:rPr>
              <w:t>be awarded contracts</w:t>
            </w:r>
          </w:p>
        </w:tc>
      </w:tr>
      <w:tr w:rsidR="00640771" w:rsidRPr="002A6047" w14:paraId="68EB082B" w14:textId="77777777" w:rsidTr="0066443F">
        <w:trPr>
          <w:trHeight w:val="823"/>
        </w:trPr>
        <w:tc>
          <w:tcPr>
            <w:tcW w:w="876" w:type="dxa"/>
          </w:tcPr>
          <w:p w14:paraId="369318A6" w14:textId="77777777" w:rsidR="00640771" w:rsidRPr="002A6047" w:rsidRDefault="00640771" w:rsidP="00E75770">
            <w:pPr>
              <w:pStyle w:val="TableParagraph"/>
              <w:rPr>
                <w:sz w:val="20"/>
                <w:szCs w:val="20"/>
              </w:rPr>
            </w:pPr>
            <w:r w:rsidRPr="002A6047">
              <w:rPr>
                <w:spacing w:val="-10"/>
                <w:sz w:val="20"/>
                <w:szCs w:val="20"/>
              </w:rPr>
              <w:t>1</w:t>
            </w:r>
          </w:p>
        </w:tc>
        <w:tc>
          <w:tcPr>
            <w:tcW w:w="1539" w:type="dxa"/>
          </w:tcPr>
          <w:p w14:paraId="44256BB3" w14:textId="77777777" w:rsidR="00640771" w:rsidRPr="002A6047" w:rsidRDefault="00640771" w:rsidP="00E75770">
            <w:pPr>
              <w:pStyle w:val="TableParagraph"/>
              <w:rPr>
                <w:sz w:val="20"/>
                <w:szCs w:val="20"/>
              </w:rPr>
            </w:pPr>
            <w:r w:rsidRPr="002A6047">
              <w:rPr>
                <w:sz w:val="20"/>
                <w:szCs w:val="20"/>
              </w:rPr>
              <w:t>RAL</w:t>
            </w:r>
            <w:r w:rsidRPr="002A6047">
              <w:rPr>
                <w:spacing w:val="-3"/>
                <w:sz w:val="20"/>
                <w:szCs w:val="20"/>
              </w:rPr>
              <w:t xml:space="preserve"> </w:t>
            </w:r>
            <w:r w:rsidRPr="002A6047">
              <w:rPr>
                <w:spacing w:val="-4"/>
                <w:sz w:val="20"/>
                <w:szCs w:val="20"/>
              </w:rPr>
              <w:t>Area</w:t>
            </w:r>
          </w:p>
        </w:tc>
        <w:tc>
          <w:tcPr>
            <w:tcW w:w="1413" w:type="dxa"/>
          </w:tcPr>
          <w:p w14:paraId="6AA1923C" w14:textId="77777777" w:rsidR="00640771" w:rsidRPr="002A6047" w:rsidRDefault="00640771" w:rsidP="00E75770">
            <w:pPr>
              <w:pStyle w:val="TableParagraph"/>
              <w:rPr>
                <w:sz w:val="20"/>
                <w:szCs w:val="20"/>
              </w:rPr>
            </w:pPr>
            <w:r w:rsidRPr="002A6047">
              <w:rPr>
                <w:spacing w:val="-5"/>
                <w:sz w:val="20"/>
                <w:szCs w:val="20"/>
              </w:rPr>
              <w:t>All</w:t>
            </w:r>
          </w:p>
        </w:tc>
        <w:tc>
          <w:tcPr>
            <w:tcW w:w="2693" w:type="dxa"/>
          </w:tcPr>
          <w:p w14:paraId="5373EA54" w14:textId="77777777" w:rsidR="00640771" w:rsidRPr="002A6047" w:rsidRDefault="00640771" w:rsidP="00E75770">
            <w:pPr>
              <w:pStyle w:val="TableParagraph"/>
              <w:rPr>
                <w:sz w:val="20"/>
                <w:szCs w:val="20"/>
              </w:rPr>
            </w:pPr>
            <w:r w:rsidRPr="002A6047">
              <w:rPr>
                <w:sz w:val="20"/>
                <w:szCs w:val="20"/>
              </w:rPr>
              <w:t>3121</w:t>
            </w:r>
          </w:p>
        </w:tc>
        <w:tc>
          <w:tcPr>
            <w:tcW w:w="2693" w:type="dxa"/>
          </w:tcPr>
          <w:p w14:paraId="20F16CE3" w14:textId="77777777" w:rsidR="00640771" w:rsidRPr="002A6047" w:rsidRDefault="00640771" w:rsidP="00E75770">
            <w:pPr>
              <w:pStyle w:val="TableParagraph"/>
              <w:rPr>
                <w:sz w:val="20"/>
                <w:szCs w:val="20"/>
              </w:rPr>
            </w:pPr>
            <w:r w:rsidRPr="002A6047">
              <w:rPr>
                <w:spacing w:val="-5"/>
                <w:sz w:val="20"/>
                <w:szCs w:val="20"/>
              </w:rPr>
              <w:t>up to 3</w:t>
            </w:r>
          </w:p>
        </w:tc>
      </w:tr>
      <w:tr w:rsidR="00640771" w:rsidRPr="002A6047" w14:paraId="6910547B" w14:textId="77777777" w:rsidTr="0066443F">
        <w:trPr>
          <w:trHeight w:val="820"/>
        </w:trPr>
        <w:tc>
          <w:tcPr>
            <w:tcW w:w="876" w:type="dxa"/>
          </w:tcPr>
          <w:p w14:paraId="1BA5534F" w14:textId="77777777" w:rsidR="00640771" w:rsidRPr="002A6047" w:rsidRDefault="00640771" w:rsidP="00E75770">
            <w:pPr>
              <w:pStyle w:val="TableParagraph"/>
              <w:rPr>
                <w:sz w:val="20"/>
                <w:szCs w:val="20"/>
              </w:rPr>
            </w:pPr>
            <w:r w:rsidRPr="002A6047">
              <w:rPr>
                <w:spacing w:val="-10"/>
                <w:sz w:val="20"/>
                <w:szCs w:val="20"/>
              </w:rPr>
              <w:t>2</w:t>
            </w:r>
          </w:p>
        </w:tc>
        <w:tc>
          <w:tcPr>
            <w:tcW w:w="1539" w:type="dxa"/>
          </w:tcPr>
          <w:p w14:paraId="3079B094" w14:textId="77777777" w:rsidR="00640771" w:rsidRPr="002A6047" w:rsidRDefault="00640771" w:rsidP="00E75770">
            <w:pPr>
              <w:pStyle w:val="TableParagraph"/>
              <w:rPr>
                <w:sz w:val="20"/>
                <w:szCs w:val="20"/>
              </w:rPr>
            </w:pPr>
            <w:r w:rsidRPr="002A6047">
              <w:rPr>
                <w:sz w:val="20"/>
                <w:szCs w:val="20"/>
              </w:rPr>
              <w:t>DL</w:t>
            </w:r>
            <w:r w:rsidRPr="002A6047">
              <w:rPr>
                <w:spacing w:val="-2"/>
                <w:sz w:val="20"/>
                <w:szCs w:val="20"/>
              </w:rPr>
              <w:t xml:space="preserve"> </w:t>
            </w:r>
            <w:r w:rsidRPr="002A6047">
              <w:rPr>
                <w:spacing w:val="-4"/>
                <w:sz w:val="20"/>
                <w:szCs w:val="20"/>
              </w:rPr>
              <w:t>Area</w:t>
            </w:r>
          </w:p>
        </w:tc>
        <w:tc>
          <w:tcPr>
            <w:tcW w:w="1413" w:type="dxa"/>
          </w:tcPr>
          <w:p w14:paraId="4777DE0E" w14:textId="77777777" w:rsidR="00640771" w:rsidRPr="002A6047" w:rsidRDefault="00640771" w:rsidP="00E75770">
            <w:pPr>
              <w:pStyle w:val="TableParagraph"/>
              <w:rPr>
                <w:sz w:val="20"/>
                <w:szCs w:val="20"/>
              </w:rPr>
            </w:pPr>
            <w:r w:rsidRPr="002A6047">
              <w:rPr>
                <w:spacing w:val="-5"/>
                <w:sz w:val="20"/>
                <w:szCs w:val="20"/>
              </w:rPr>
              <w:t>All</w:t>
            </w:r>
          </w:p>
        </w:tc>
        <w:tc>
          <w:tcPr>
            <w:tcW w:w="2693" w:type="dxa"/>
          </w:tcPr>
          <w:p w14:paraId="5C8E9314" w14:textId="77777777" w:rsidR="00640771" w:rsidRPr="002A6047" w:rsidRDefault="00640771" w:rsidP="00E75770">
            <w:pPr>
              <w:pStyle w:val="TableParagraph"/>
              <w:rPr>
                <w:sz w:val="20"/>
                <w:szCs w:val="20"/>
              </w:rPr>
            </w:pPr>
            <w:r w:rsidRPr="002A6047">
              <w:rPr>
                <w:spacing w:val="-4"/>
                <w:sz w:val="20"/>
                <w:szCs w:val="20"/>
              </w:rPr>
              <w:t>1200</w:t>
            </w:r>
          </w:p>
        </w:tc>
        <w:tc>
          <w:tcPr>
            <w:tcW w:w="2693" w:type="dxa"/>
          </w:tcPr>
          <w:p w14:paraId="64AD57DB" w14:textId="77777777" w:rsidR="00640771" w:rsidRPr="002A6047" w:rsidRDefault="00640771" w:rsidP="00E75770">
            <w:pPr>
              <w:pStyle w:val="TableParagraph"/>
              <w:rPr>
                <w:sz w:val="20"/>
                <w:szCs w:val="20"/>
              </w:rPr>
            </w:pPr>
            <w:r w:rsidRPr="002A6047">
              <w:rPr>
                <w:spacing w:val="-5"/>
                <w:sz w:val="20"/>
                <w:szCs w:val="20"/>
              </w:rPr>
              <w:t>up to 3</w:t>
            </w:r>
          </w:p>
        </w:tc>
      </w:tr>
    </w:tbl>
    <w:p w14:paraId="3285F06A" w14:textId="77777777" w:rsidR="00640771" w:rsidRPr="002A6047" w:rsidRDefault="00640771" w:rsidP="00E75770">
      <w:pPr>
        <w:pStyle w:val="BodyText"/>
        <w:spacing w:after="0"/>
        <w:ind w:right="864"/>
      </w:pPr>
    </w:p>
    <w:p w14:paraId="5764E467" w14:textId="77777777" w:rsidR="00640771" w:rsidRPr="002A6047" w:rsidRDefault="00640771" w:rsidP="00E75770">
      <w:pPr>
        <w:pStyle w:val="BodyText"/>
        <w:spacing w:after="0" w:line="242" w:lineRule="auto"/>
        <w:ind w:left="567" w:right="10"/>
      </w:pPr>
      <w:r w:rsidRPr="002A6047">
        <w:t xml:space="preserve">Please refer to the Lots as per the Pricing Schedule for more details of types of journeys and geographical areas. </w:t>
      </w:r>
    </w:p>
    <w:p w14:paraId="549B31B6" w14:textId="77777777" w:rsidR="00640771" w:rsidRPr="002A6047" w:rsidRDefault="00640771" w:rsidP="00E75770">
      <w:pPr>
        <w:pStyle w:val="BodyText"/>
        <w:spacing w:after="0" w:line="242" w:lineRule="auto"/>
        <w:ind w:left="600" w:right="10"/>
      </w:pPr>
    </w:p>
    <w:p w14:paraId="60CEFB57" w14:textId="77777777" w:rsidR="00640771" w:rsidRPr="002A6047" w:rsidRDefault="00640771" w:rsidP="00E75770">
      <w:pPr>
        <w:pStyle w:val="BodyText"/>
        <w:spacing w:after="0" w:line="242" w:lineRule="auto"/>
        <w:ind w:left="567" w:right="10"/>
        <w:rPr>
          <w:lang w:val="en-US"/>
        </w:rPr>
      </w:pPr>
      <w:r w:rsidRPr="002A6047">
        <w:t>Suppliers must hold operator licenses and comply with the relevant licensing authorities’ requirements in all areas of operating that they are bidding for.</w:t>
      </w:r>
    </w:p>
    <w:p w14:paraId="65D7E53E" w14:textId="77777777" w:rsidR="00640771" w:rsidRPr="002A6047" w:rsidRDefault="00640771" w:rsidP="00E75770">
      <w:pPr>
        <w:tabs>
          <w:tab w:val="left" w:pos="5470"/>
        </w:tabs>
        <w:rPr>
          <w:lang w:val="en-US"/>
        </w:rPr>
      </w:pPr>
      <w:r w:rsidRPr="002A6047">
        <w:rPr>
          <w:lang w:val="en-US"/>
        </w:rPr>
        <w:tab/>
      </w:r>
    </w:p>
    <w:p w14:paraId="26826B65"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Evaluation and Booking Priority</w:t>
      </w:r>
    </w:p>
    <w:p w14:paraId="72118FDC" w14:textId="77777777" w:rsidR="003F7063" w:rsidRPr="002A6047" w:rsidRDefault="003F7063" w:rsidP="003F7063"/>
    <w:p w14:paraId="745EBC6F" w14:textId="77777777" w:rsidR="00640771" w:rsidRPr="002A6047" w:rsidRDefault="00640771" w:rsidP="00E75770">
      <w:pPr>
        <w:pStyle w:val="Heading4"/>
        <w:spacing w:before="0"/>
        <w:ind w:left="567" w:hanging="567"/>
        <w:rPr>
          <w:rFonts w:ascii="Arial" w:hAnsi="Arial" w:cs="Arial"/>
          <w:i w:val="0"/>
          <w:iCs w:val="0"/>
          <w:color w:val="auto"/>
        </w:rPr>
      </w:pPr>
      <w:r w:rsidRPr="002A6047">
        <w:rPr>
          <w:rFonts w:ascii="Arial" w:hAnsi="Arial" w:cs="Arial"/>
          <w:i w:val="0"/>
          <w:iCs w:val="0"/>
          <w:color w:val="auto"/>
        </w:rPr>
        <w:t>6.1</w:t>
      </w:r>
      <w:r w:rsidRPr="002A6047">
        <w:rPr>
          <w:rFonts w:ascii="Arial" w:hAnsi="Arial" w:cs="Arial"/>
          <w:i w:val="0"/>
          <w:iCs w:val="0"/>
          <w:color w:val="auto"/>
        </w:rPr>
        <w:tab/>
        <w:t>Evaluation of the RFP tender responses</w:t>
      </w:r>
    </w:p>
    <w:p w14:paraId="716FD7BF" w14:textId="77777777" w:rsidR="00640771" w:rsidRPr="002A6047" w:rsidRDefault="00640771" w:rsidP="00E75770">
      <w:pPr>
        <w:pStyle w:val="BodyText"/>
        <w:spacing w:after="0" w:line="276" w:lineRule="auto"/>
        <w:ind w:left="567" w:right="10"/>
      </w:pPr>
      <w:r w:rsidRPr="002A6047">
        <w:t>All bids will be assessed using the evaluation criteria</w:t>
      </w:r>
      <w:r w:rsidRPr="002A6047">
        <w:rPr>
          <w:spacing w:val="-2"/>
        </w:rPr>
        <w:t xml:space="preserve"> </w:t>
      </w:r>
      <w:r w:rsidRPr="002A6047">
        <w:t>as</w:t>
      </w:r>
      <w:r w:rsidRPr="002A6047">
        <w:rPr>
          <w:spacing w:val="-1"/>
        </w:rPr>
        <w:t xml:space="preserve"> </w:t>
      </w:r>
      <w:r w:rsidRPr="002A6047">
        <w:t>stated</w:t>
      </w:r>
      <w:r w:rsidRPr="002A6047">
        <w:rPr>
          <w:spacing w:val="-4"/>
        </w:rPr>
        <w:t xml:space="preserve"> </w:t>
      </w:r>
      <w:r w:rsidRPr="002A6047">
        <w:t>in</w:t>
      </w:r>
      <w:r w:rsidRPr="002A6047">
        <w:rPr>
          <w:spacing w:val="-4"/>
        </w:rPr>
        <w:t xml:space="preserve"> </w:t>
      </w:r>
      <w:r w:rsidRPr="002A6047">
        <w:t>the</w:t>
      </w:r>
      <w:r w:rsidRPr="002A6047">
        <w:rPr>
          <w:spacing w:val="-2"/>
        </w:rPr>
        <w:t xml:space="preserve"> </w:t>
      </w:r>
      <w:r w:rsidRPr="002A6047">
        <w:t>Section</w:t>
      </w:r>
      <w:r w:rsidRPr="002A6047">
        <w:rPr>
          <w:spacing w:val="-2"/>
        </w:rPr>
        <w:t xml:space="preserve"> </w:t>
      </w:r>
      <w:r w:rsidRPr="002A6047">
        <w:t>5</w:t>
      </w:r>
      <w:r w:rsidRPr="002A6047">
        <w:rPr>
          <w:spacing w:val="-4"/>
        </w:rPr>
        <w:t xml:space="preserve"> </w:t>
      </w:r>
      <w:r w:rsidRPr="002A6047">
        <w:t>- Evaluation</w:t>
      </w:r>
      <w:r w:rsidRPr="002A6047">
        <w:rPr>
          <w:spacing w:val="-2"/>
        </w:rPr>
        <w:t xml:space="preserve"> </w:t>
      </w:r>
      <w:r w:rsidRPr="002A6047">
        <w:t>of this</w:t>
      </w:r>
      <w:r w:rsidRPr="002A6047">
        <w:rPr>
          <w:spacing w:val="-1"/>
        </w:rPr>
        <w:t xml:space="preserve"> </w:t>
      </w:r>
      <w:r w:rsidRPr="002A6047">
        <w:t>RFP</w:t>
      </w:r>
      <w:r w:rsidRPr="002A6047">
        <w:rPr>
          <w:spacing w:val="-2"/>
        </w:rPr>
        <w:t xml:space="preserve"> </w:t>
      </w:r>
      <w:r w:rsidRPr="002A6047">
        <w:t>document.</w:t>
      </w:r>
      <w:r w:rsidRPr="002A6047">
        <w:rPr>
          <w:spacing w:val="-5"/>
        </w:rPr>
        <w:t xml:space="preserve"> </w:t>
      </w:r>
      <w:r w:rsidRPr="002A6047">
        <w:t>In</w:t>
      </w:r>
      <w:r w:rsidRPr="002A6047">
        <w:rPr>
          <w:spacing w:val="-2"/>
        </w:rPr>
        <w:t xml:space="preserve"> </w:t>
      </w:r>
      <w:r w:rsidRPr="002A6047">
        <w:t>accordance</w:t>
      </w:r>
      <w:r w:rsidRPr="002A6047">
        <w:rPr>
          <w:spacing w:val="-2"/>
        </w:rPr>
        <w:t xml:space="preserve"> </w:t>
      </w:r>
      <w:r w:rsidRPr="002A6047">
        <w:t>with</w:t>
      </w:r>
      <w:r w:rsidRPr="002A6047">
        <w:rPr>
          <w:spacing w:val="-2"/>
        </w:rPr>
        <w:t xml:space="preserve"> </w:t>
      </w:r>
      <w:r w:rsidRPr="002A6047">
        <w:t>Section 5 evaluation of this RFP document, the maximum score available for the technical element for this tender is 60%. The maximum score for price is 40%.</w:t>
      </w:r>
    </w:p>
    <w:p w14:paraId="6AB4AA1A" w14:textId="77777777" w:rsidR="00640771" w:rsidRPr="002A6047" w:rsidRDefault="00640771" w:rsidP="00E75770">
      <w:pPr>
        <w:pStyle w:val="BodyText"/>
        <w:spacing w:after="0" w:line="276" w:lineRule="auto"/>
        <w:ind w:left="567" w:right="10"/>
      </w:pPr>
      <w:r w:rsidRPr="002A6047">
        <w:t>Lot 1</w:t>
      </w:r>
      <w:r w:rsidRPr="002A6047">
        <w:rPr>
          <w:spacing w:val="-2"/>
        </w:rPr>
        <w:t xml:space="preserve"> and 2 </w:t>
      </w:r>
      <w:r w:rsidRPr="002A6047">
        <w:t>will each be awarded up to</w:t>
      </w:r>
      <w:r w:rsidRPr="002A6047">
        <w:rPr>
          <w:spacing w:val="-4"/>
        </w:rPr>
        <w:t xml:space="preserve"> </w:t>
      </w:r>
      <w:r w:rsidRPr="002A6047">
        <w:t>three Suppliers</w:t>
      </w:r>
      <w:r w:rsidRPr="002A6047">
        <w:rPr>
          <w:spacing w:val="-2"/>
        </w:rPr>
        <w:t xml:space="preserve"> </w:t>
      </w:r>
      <w:r w:rsidRPr="002A6047">
        <w:t>with the highest overall score</w:t>
      </w:r>
      <w:r w:rsidRPr="002A6047">
        <w:rPr>
          <w:spacing w:val="-4"/>
        </w:rPr>
        <w:t xml:space="preserve"> </w:t>
      </w:r>
      <w:r w:rsidRPr="002A6047">
        <w:t>(who have scored a</w:t>
      </w:r>
      <w:r w:rsidRPr="002A6047">
        <w:rPr>
          <w:spacing w:val="-2"/>
        </w:rPr>
        <w:t xml:space="preserve"> </w:t>
      </w:r>
      <w:r w:rsidRPr="002A6047">
        <w:t>minimum of 40.00%</w:t>
      </w:r>
      <w:r w:rsidRPr="002A6047">
        <w:rPr>
          <w:spacing w:val="-5"/>
        </w:rPr>
        <w:t xml:space="preserve"> </w:t>
      </w:r>
      <w:r w:rsidRPr="002A6047">
        <w:t>for Technical).</w:t>
      </w:r>
      <w:r w:rsidRPr="002A6047">
        <w:rPr>
          <w:spacing w:val="-3"/>
        </w:rPr>
        <w:t xml:space="preserve"> </w:t>
      </w:r>
    </w:p>
    <w:p w14:paraId="2FEEA10E" w14:textId="77777777" w:rsidR="00640771" w:rsidRPr="002A6047" w:rsidRDefault="00640771" w:rsidP="00E75770">
      <w:pPr>
        <w:pStyle w:val="BodyText"/>
        <w:spacing w:after="0"/>
        <w:ind w:left="567"/>
      </w:pPr>
    </w:p>
    <w:p w14:paraId="70A5685B" w14:textId="77777777" w:rsidR="00640771" w:rsidRPr="002A6047" w:rsidRDefault="00640771" w:rsidP="00E75770">
      <w:pPr>
        <w:pStyle w:val="BodyText"/>
        <w:spacing w:after="0"/>
        <w:ind w:left="567"/>
      </w:pPr>
      <w:r w:rsidRPr="002A6047">
        <w:t>For</w:t>
      </w:r>
      <w:r w:rsidRPr="002A6047">
        <w:rPr>
          <w:spacing w:val="-3"/>
        </w:rPr>
        <w:t xml:space="preserve"> </w:t>
      </w:r>
      <w:r w:rsidRPr="002A6047">
        <w:t>the</w:t>
      </w:r>
      <w:r w:rsidRPr="002A6047">
        <w:rPr>
          <w:spacing w:val="-2"/>
        </w:rPr>
        <w:t xml:space="preserve"> </w:t>
      </w:r>
      <w:r w:rsidRPr="002A6047">
        <w:t>avoidance</w:t>
      </w:r>
      <w:r w:rsidRPr="002A6047">
        <w:rPr>
          <w:spacing w:val="-2"/>
        </w:rPr>
        <w:t xml:space="preserve"> </w:t>
      </w:r>
      <w:r w:rsidRPr="002A6047">
        <w:t>of doubt,</w:t>
      </w:r>
      <w:r w:rsidRPr="002A6047">
        <w:rPr>
          <w:spacing w:val="-3"/>
        </w:rPr>
        <w:t xml:space="preserve"> </w:t>
      </w:r>
      <w:r w:rsidRPr="002A6047">
        <w:t>any</w:t>
      </w:r>
      <w:r w:rsidRPr="002A6047">
        <w:rPr>
          <w:spacing w:val="-4"/>
        </w:rPr>
        <w:t xml:space="preserve"> </w:t>
      </w:r>
      <w:r w:rsidRPr="002A6047">
        <w:t>bidder who</w:t>
      </w:r>
      <w:r w:rsidRPr="002A6047">
        <w:rPr>
          <w:spacing w:val="-2"/>
        </w:rPr>
        <w:t xml:space="preserve"> </w:t>
      </w:r>
      <w:r w:rsidRPr="002A6047">
        <w:t>scores</w:t>
      </w:r>
      <w:r w:rsidRPr="002A6047">
        <w:rPr>
          <w:spacing w:val="-1"/>
        </w:rPr>
        <w:t xml:space="preserve"> </w:t>
      </w:r>
      <w:r w:rsidRPr="002A6047">
        <w:t>less</w:t>
      </w:r>
      <w:r w:rsidRPr="002A6047">
        <w:rPr>
          <w:spacing w:val="-4"/>
        </w:rPr>
        <w:t xml:space="preserve"> </w:t>
      </w:r>
      <w:r w:rsidRPr="002A6047">
        <w:t>than</w:t>
      </w:r>
      <w:r w:rsidRPr="002A6047">
        <w:rPr>
          <w:spacing w:val="-2"/>
        </w:rPr>
        <w:t xml:space="preserve"> </w:t>
      </w:r>
      <w:r w:rsidRPr="002A6047">
        <w:t>40.00%</w:t>
      </w:r>
      <w:r w:rsidRPr="002A6047">
        <w:rPr>
          <w:spacing w:val="-5"/>
        </w:rPr>
        <w:t xml:space="preserve"> </w:t>
      </w:r>
      <w:r w:rsidRPr="002A6047">
        <w:t>for</w:t>
      </w:r>
      <w:r w:rsidRPr="002A6047">
        <w:rPr>
          <w:spacing w:val="-3"/>
        </w:rPr>
        <w:t xml:space="preserve"> </w:t>
      </w:r>
      <w:r w:rsidRPr="002A6047">
        <w:t>technical</w:t>
      </w:r>
      <w:r w:rsidRPr="002A6047">
        <w:rPr>
          <w:spacing w:val="-1"/>
        </w:rPr>
        <w:t xml:space="preserve"> </w:t>
      </w:r>
      <w:r w:rsidRPr="002A6047">
        <w:t>will</w:t>
      </w:r>
      <w:r w:rsidRPr="002A6047">
        <w:rPr>
          <w:spacing w:val="-2"/>
        </w:rPr>
        <w:t xml:space="preserve"> </w:t>
      </w:r>
      <w:r w:rsidRPr="002A6047">
        <w:rPr>
          <w:b/>
        </w:rPr>
        <w:t xml:space="preserve">not </w:t>
      </w:r>
      <w:r w:rsidRPr="002A6047">
        <w:t>be considered for award on to the Framework.</w:t>
      </w:r>
    </w:p>
    <w:p w14:paraId="14A155D6" w14:textId="77777777" w:rsidR="00640771" w:rsidRPr="002A6047" w:rsidRDefault="00640771" w:rsidP="00E75770">
      <w:pPr>
        <w:pStyle w:val="BodyText"/>
        <w:tabs>
          <w:tab w:val="left" w:pos="9072"/>
        </w:tabs>
        <w:spacing w:after="0"/>
      </w:pPr>
    </w:p>
    <w:p w14:paraId="0C66A014" w14:textId="77777777" w:rsidR="00640771" w:rsidRPr="002A6047" w:rsidRDefault="00640771" w:rsidP="00E75770">
      <w:pPr>
        <w:pStyle w:val="Heading4"/>
        <w:spacing w:before="0"/>
        <w:ind w:left="567" w:hanging="567"/>
        <w:rPr>
          <w:rFonts w:ascii="Arial" w:hAnsi="Arial" w:cs="Arial"/>
          <w:color w:val="auto"/>
        </w:rPr>
      </w:pPr>
      <w:r w:rsidRPr="002A6047">
        <w:rPr>
          <w:rFonts w:ascii="Arial" w:hAnsi="Arial" w:cs="Arial"/>
          <w:color w:val="auto"/>
        </w:rPr>
        <w:t>6.2</w:t>
      </w:r>
      <w:r w:rsidRPr="002A6047">
        <w:rPr>
          <w:rFonts w:ascii="Arial" w:hAnsi="Arial" w:cs="Arial"/>
          <w:i w:val="0"/>
          <w:iCs w:val="0"/>
          <w:color w:val="auto"/>
        </w:rPr>
        <w:tab/>
        <w:t>Award procedure- Booking Priority by journey (Multiple Supplier Lots 1 and 2)</w:t>
      </w:r>
    </w:p>
    <w:p w14:paraId="5817CE9F" w14:textId="77777777" w:rsidR="00640771" w:rsidRPr="002A6047" w:rsidRDefault="00640771" w:rsidP="00E75770">
      <w:pPr>
        <w:pStyle w:val="BodyText"/>
        <w:spacing w:after="0"/>
        <w:rPr>
          <w:b/>
        </w:rPr>
      </w:pPr>
    </w:p>
    <w:p w14:paraId="245E7BCF" w14:textId="77777777" w:rsidR="00640771" w:rsidRPr="002A6047" w:rsidRDefault="00640771" w:rsidP="00E75770">
      <w:pPr>
        <w:pStyle w:val="BodyText"/>
        <w:spacing w:after="0"/>
        <w:ind w:left="567"/>
      </w:pPr>
      <w:r w:rsidRPr="002A6047">
        <w:t>Within</w:t>
      </w:r>
      <w:r w:rsidRPr="002A6047">
        <w:rPr>
          <w:spacing w:val="-6"/>
        </w:rPr>
        <w:t xml:space="preserve"> </w:t>
      </w:r>
      <w:r w:rsidRPr="002A6047">
        <w:t>Lots</w:t>
      </w:r>
      <w:r w:rsidRPr="002A6047">
        <w:rPr>
          <w:spacing w:val="-3"/>
        </w:rPr>
        <w:t xml:space="preserve"> </w:t>
      </w:r>
      <w:r w:rsidRPr="002A6047">
        <w:t>1</w:t>
      </w:r>
      <w:r w:rsidRPr="002A6047">
        <w:rPr>
          <w:spacing w:val="-6"/>
        </w:rPr>
        <w:t xml:space="preserve"> </w:t>
      </w:r>
      <w:r w:rsidRPr="002A6047">
        <w:t>and</w:t>
      </w:r>
      <w:r w:rsidRPr="002A6047">
        <w:rPr>
          <w:spacing w:val="-4"/>
        </w:rPr>
        <w:t xml:space="preserve"> </w:t>
      </w:r>
      <w:r w:rsidRPr="002A6047">
        <w:t>2,</w:t>
      </w:r>
      <w:r w:rsidRPr="002A6047">
        <w:rPr>
          <w:spacing w:val="-5"/>
        </w:rPr>
        <w:t xml:space="preserve"> </w:t>
      </w:r>
      <w:r w:rsidRPr="002A6047">
        <w:t>the</w:t>
      </w:r>
      <w:r w:rsidRPr="002A6047">
        <w:rPr>
          <w:spacing w:val="-6"/>
        </w:rPr>
        <w:t xml:space="preserve"> </w:t>
      </w:r>
      <w:r w:rsidRPr="002A6047">
        <w:t>allocation</w:t>
      </w:r>
      <w:r w:rsidRPr="002A6047">
        <w:rPr>
          <w:spacing w:val="-4"/>
        </w:rPr>
        <w:t xml:space="preserve"> </w:t>
      </w:r>
      <w:r w:rsidRPr="002A6047">
        <w:t>of work</w:t>
      </w:r>
      <w:r w:rsidRPr="002A6047">
        <w:rPr>
          <w:spacing w:val="-1"/>
        </w:rPr>
        <w:t xml:space="preserve"> </w:t>
      </w:r>
      <w:r w:rsidRPr="002A6047">
        <w:t>during</w:t>
      </w:r>
      <w:r w:rsidRPr="002A6047">
        <w:rPr>
          <w:spacing w:val="-6"/>
        </w:rPr>
        <w:t xml:space="preserve"> </w:t>
      </w:r>
      <w:r w:rsidRPr="002A6047">
        <w:t>the</w:t>
      </w:r>
      <w:r w:rsidRPr="002A6047">
        <w:rPr>
          <w:spacing w:val="-4"/>
        </w:rPr>
        <w:t xml:space="preserve"> </w:t>
      </w:r>
      <w:r w:rsidRPr="002A6047">
        <w:t>Framework</w:t>
      </w:r>
      <w:r w:rsidRPr="002A6047">
        <w:rPr>
          <w:spacing w:val="-3"/>
        </w:rPr>
        <w:t xml:space="preserve"> </w:t>
      </w:r>
      <w:r w:rsidRPr="002A6047">
        <w:t>term</w:t>
      </w:r>
      <w:r w:rsidRPr="002A6047">
        <w:rPr>
          <w:spacing w:val="-2"/>
        </w:rPr>
        <w:t xml:space="preserve"> </w:t>
      </w:r>
      <w:r w:rsidRPr="002A6047">
        <w:t>will</w:t>
      </w:r>
      <w:r w:rsidRPr="002A6047">
        <w:rPr>
          <w:spacing w:val="-4"/>
        </w:rPr>
        <w:t xml:space="preserve"> </w:t>
      </w:r>
      <w:r w:rsidRPr="002A6047">
        <w:t>be</w:t>
      </w:r>
      <w:r w:rsidRPr="002A6047">
        <w:rPr>
          <w:spacing w:val="-4"/>
        </w:rPr>
        <w:t xml:space="preserve"> </w:t>
      </w:r>
      <w:r w:rsidRPr="002A6047">
        <w:t>as</w:t>
      </w:r>
      <w:r w:rsidRPr="002A6047">
        <w:rPr>
          <w:spacing w:val="-5"/>
        </w:rPr>
        <w:t xml:space="preserve"> </w:t>
      </w:r>
      <w:r w:rsidRPr="002A6047">
        <w:rPr>
          <w:spacing w:val="-2"/>
        </w:rPr>
        <w:t>follows:</w:t>
      </w:r>
    </w:p>
    <w:p w14:paraId="57C08A11" w14:textId="77777777" w:rsidR="00640771" w:rsidRPr="002A6047" w:rsidRDefault="00640771" w:rsidP="00E75770">
      <w:pPr>
        <w:pStyle w:val="BodyText"/>
        <w:spacing w:after="0" w:line="276" w:lineRule="auto"/>
        <w:ind w:left="567" w:right="10"/>
      </w:pPr>
      <w:r w:rsidRPr="002A6047">
        <w:t>Bookings</w:t>
      </w:r>
      <w:r w:rsidRPr="002A6047">
        <w:rPr>
          <w:spacing w:val="-4"/>
        </w:rPr>
        <w:t xml:space="preserve"> </w:t>
      </w:r>
      <w:r w:rsidRPr="002A6047">
        <w:t>for</w:t>
      </w:r>
      <w:r w:rsidRPr="002A6047">
        <w:rPr>
          <w:spacing w:val="-3"/>
        </w:rPr>
        <w:t xml:space="preserve"> </w:t>
      </w:r>
      <w:r w:rsidRPr="002A6047">
        <w:t>the</w:t>
      </w:r>
      <w:r w:rsidRPr="002A6047">
        <w:rPr>
          <w:spacing w:val="-2"/>
        </w:rPr>
        <w:t xml:space="preserve"> </w:t>
      </w:r>
      <w:r w:rsidRPr="002A6047">
        <w:t>defined</w:t>
      </w:r>
      <w:r w:rsidRPr="002A6047">
        <w:rPr>
          <w:spacing w:val="-6"/>
        </w:rPr>
        <w:t xml:space="preserve"> </w:t>
      </w:r>
      <w:r w:rsidRPr="002A6047">
        <w:t>local</w:t>
      </w:r>
      <w:r w:rsidRPr="002A6047">
        <w:rPr>
          <w:spacing w:val="-2"/>
        </w:rPr>
        <w:t xml:space="preserve"> </w:t>
      </w:r>
      <w:r w:rsidRPr="002A6047">
        <w:t>journeys</w:t>
      </w:r>
      <w:r w:rsidRPr="002A6047">
        <w:rPr>
          <w:spacing w:val="-1"/>
        </w:rPr>
        <w:t xml:space="preserve"> </w:t>
      </w:r>
      <w:r w:rsidRPr="002A6047">
        <w:t>(as</w:t>
      </w:r>
      <w:r w:rsidRPr="002A6047">
        <w:rPr>
          <w:spacing w:val="-1"/>
        </w:rPr>
        <w:t xml:space="preserve"> </w:t>
      </w:r>
      <w:r w:rsidRPr="002A6047">
        <w:t>per price</w:t>
      </w:r>
      <w:r w:rsidRPr="002A6047">
        <w:rPr>
          <w:spacing w:val="-2"/>
        </w:rPr>
        <w:t xml:space="preserve"> </w:t>
      </w:r>
      <w:r w:rsidRPr="002A6047">
        <w:t>schedule)</w:t>
      </w:r>
      <w:r w:rsidRPr="002A6047">
        <w:rPr>
          <w:spacing w:val="-3"/>
        </w:rPr>
        <w:t xml:space="preserve"> </w:t>
      </w:r>
      <w:r w:rsidRPr="002A6047">
        <w:t>will</w:t>
      </w:r>
      <w:r w:rsidRPr="002A6047">
        <w:rPr>
          <w:spacing w:val="-2"/>
        </w:rPr>
        <w:t xml:space="preserve"> </w:t>
      </w:r>
      <w:r w:rsidRPr="002A6047">
        <w:t>be</w:t>
      </w:r>
      <w:r w:rsidRPr="002A6047">
        <w:rPr>
          <w:spacing w:val="-2"/>
        </w:rPr>
        <w:t xml:space="preserve"> </w:t>
      </w:r>
      <w:r w:rsidRPr="002A6047">
        <w:t>allocated</w:t>
      </w:r>
      <w:r w:rsidRPr="002A6047">
        <w:rPr>
          <w:spacing w:val="-4"/>
        </w:rPr>
        <w:t xml:space="preserve"> </w:t>
      </w:r>
      <w:r w:rsidRPr="002A6047">
        <w:t>to</w:t>
      </w:r>
      <w:r w:rsidRPr="002A6047">
        <w:rPr>
          <w:spacing w:val="-2"/>
        </w:rPr>
        <w:t xml:space="preserve"> </w:t>
      </w:r>
      <w:r w:rsidRPr="002A6047">
        <w:t>Suppliers based on</w:t>
      </w:r>
      <w:r w:rsidRPr="002A6047">
        <w:rPr>
          <w:spacing w:val="-1"/>
        </w:rPr>
        <w:t xml:space="preserve"> </w:t>
      </w:r>
      <w:r w:rsidRPr="002A6047">
        <w:t>the</w:t>
      </w:r>
      <w:r w:rsidRPr="002A6047">
        <w:rPr>
          <w:spacing w:val="-1"/>
        </w:rPr>
        <w:t xml:space="preserve"> </w:t>
      </w:r>
      <w:r w:rsidRPr="002A6047">
        <w:t>most competitively</w:t>
      </w:r>
      <w:r w:rsidRPr="002A6047">
        <w:rPr>
          <w:spacing w:val="-1"/>
        </w:rPr>
        <w:t xml:space="preserve"> </w:t>
      </w:r>
      <w:r w:rsidRPr="002A6047">
        <w:t xml:space="preserve">priced </w:t>
      </w:r>
      <w:r w:rsidRPr="002A6047">
        <w:rPr>
          <w:i/>
        </w:rPr>
        <w:t>for that journey</w:t>
      </w:r>
      <w:r w:rsidRPr="002A6047">
        <w:t>. If that Supplier is</w:t>
      </w:r>
      <w:r w:rsidRPr="002A6047">
        <w:rPr>
          <w:spacing w:val="-3"/>
        </w:rPr>
        <w:t xml:space="preserve"> </w:t>
      </w:r>
      <w:r w:rsidRPr="002A6047">
        <w:t>unable to</w:t>
      </w:r>
      <w:r w:rsidRPr="002A6047">
        <w:rPr>
          <w:spacing w:val="-1"/>
        </w:rPr>
        <w:t xml:space="preserve"> </w:t>
      </w:r>
      <w:r w:rsidRPr="002A6047">
        <w:t>fulfil the booking, declines or is suspended as per remedial process, the next most competitively priced Supplier will be approached and so on.</w:t>
      </w:r>
    </w:p>
    <w:p w14:paraId="107D8E2A" w14:textId="77777777" w:rsidR="00640771" w:rsidRPr="002A6047" w:rsidRDefault="00640771" w:rsidP="00E75770">
      <w:pPr>
        <w:pStyle w:val="BodyText"/>
        <w:spacing w:after="0"/>
        <w:ind w:left="840"/>
      </w:pPr>
    </w:p>
    <w:p w14:paraId="3BC38885" w14:textId="77777777" w:rsidR="00640771" w:rsidRPr="002A6047" w:rsidRDefault="00640771" w:rsidP="00E75770">
      <w:pPr>
        <w:widowControl w:val="0"/>
        <w:autoSpaceDE w:val="0"/>
        <w:autoSpaceDN w:val="0"/>
        <w:spacing w:line="237" w:lineRule="auto"/>
        <w:ind w:left="567" w:right="10"/>
      </w:pPr>
      <w:r w:rsidRPr="002A6047">
        <w:t xml:space="preserve">Declining a booking may be </w:t>
      </w:r>
      <w:proofErr w:type="gramStart"/>
      <w:r w:rsidRPr="002A6047">
        <w:t>as a result of</w:t>
      </w:r>
      <w:proofErr w:type="gramEnd"/>
      <w:r w:rsidRPr="002A6047">
        <w:t xml:space="preserve"> the Supplier not having capacity and rejecting the booking, or </w:t>
      </w:r>
      <w:proofErr w:type="gramStart"/>
      <w:r w:rsidRPr="002A6047">
        <w:t>as a result of</w:t>
      </w:r>
      <w:proofErr w:type="gramEnd"/>
      <w:r w:rsidRPr="002A6047">
        <w:t xml:space="preserve"> non-response within a reasonable time.</w:t>
      </w:r>
    </w:p>
    <w:p w14:paraId="5759370C" w14:textId="77777777" w:rsidR="00640771" w:rsidRPr="002A6047" w:rsidRDefault="00640771" w:rsidP="00E75770">
      <w:pPr>
        <w:pStyle w:val="BodyText"/>
        <w:spacing w:after="0"/>
      </w:pPr>
    </w:p>
    <w:p w14:paraId="14A1B44F" w14:textId="77777777" w:rsidR="00640771" w:rsidRPr="002A6047" w:rsidRDefault="00640771" w:rsidP="00E75770">
      <w:pPr>
        <w:pStyle w:val="Heading4"/>
        <w:spacing w:before="0"/>
        <w:ind w:left="567" w:hanging="567"/>
        <w:rPr>
          <w:rFonts w:ascii="Arial" w:hAnsi="Arial" w:cs="Arial"/>
          <w:color w:val="auto"/>
        </w:rPr>
      </w:pPr>
      <w:r w:rsidRPr="002A6047">
        <w:rPr>
          <w:rFonts w:ascii="Arial" w:hAnsi="Arial" w:cs="Arial"/>
          <w:color w:val="auto"/>
        </w:rPr>
        <w:t>6</w:t>
      </w:r>
      <w:r w:rsidRPr="002A6047">
        <w:rPr>
          <w:rFonts w:ascii="Arial" w:hAnsi="Arial" w:cs="Arial"/>
          <w:i w:val="0"/>
          <w:iCs w:val="0"/>
          <w:color w:val="auto"/>
        </w:rPr>
        <w:t>.3</w:t>
      </w:r>
      <w:r w:rsidRPr="002A6047">
        <w:rPr>
          <w:rFonts w:ascii="Arial" w:hAnsi="Arial" w:cs="Arial"/>
          <w:i w:val="0"/>
          <w:iCs w:val="0"/>
          <w:color w:val="auto"/>
        </w:rPr>
        <w:tab/>
        <w:t>Award Procedure – long journeys over 100 miles (Lots 1 and 2) Mini Competition</w:t>
      </w:r>
      <w:r w:rsidRPr="002A6047">
        <w:rPr>
          <w:rFonts w:ascii="Arial" w:hAnsi="Arial" w:cs="Arial"/>
          <w:color w:val="auto"/>
        </w:rPr>
        <w:t xml:space="preserve"> </w:t>
      </w:r>
    </w:p>
    <w:p w14:paraId="1A8EF239" w14:textId="77777777" w:rsidR="00640771" w:rsidRPr="002A6047" w:rsidRDefault="00640771" w:rsidP="00E75770">
      <w:pPr>
        <w:pStyle w:val="BodyText"/>
        <w:spacing w:after="0"/>
        <w:rPr>
          <w:b/>
        </w:rPr>
      </w:pPr>
    </w:p>
    <w:p w14:paraId="78EF3F08" w14:textId="77777777" w:rsidR="00640771" w:rsidRPr="002A6047" w:rsidRDefault="00640771" w:rsidP="00E75770">
      <w:pPr>
        <w:pStyle w:val="BodyText"/>
        <w:spacing w:after="0" w:line="276" w:lineRule="auto"/>
        <w:ind w:left="567" w:right="10"/>
      </w:pPr>
      <w:r w:rsidRPr="002A6047">
        <w:lastRenderedPageBreak/>
        <w:t>For</w:t>
      </w:r>
      <w:r w:rsidRPr="002A6047">
        <w:rPr>
          <w:spacing w:val="-4"/>
        </w:rPr>
        <w:t xml:space="preserve"> </w:t>
      </w:r>
      <w:r w:rsidRPr="002A6047">
        <w:t>the</w:t>
      </w:r>
      <w:r w:rsidRPr="002A6047">
        <w:rPr>
          <w:spacing w:val="-3"/>
        </w:rPr>
        <w:t xml:space="preserve"> </w:t>
      </w:r>
      <w:r w:rsidRPr="002A6047">
        <w:t>long</w:t>
      </w:r>
      <w:r w:rsidRPr="002A6047">
        <w:rPr>
          <w:spacing w:val="-3"/>
        </w:rPr>
        <w:t xml:space="preserve"> </w:t>
      </w:r>
      <w:r w:rsidRPr="002A6047">
        <w:t>journey requirements,</w:t>
      </w:r>
      <w:r w:rsidRPr="002A6047">
        <w:rPr>
          <w:spacing w:val="-3"/>
        </w:rPr>
        <w:t xml:space="preserve"> </w:t>
      </w:r>
      <w:r w:rsidRPr="002A6047">
        <w:t>the</w:t>
      </w:r>
      <w:r w:rsidRPr="002A6047">
        <w:rPr>
          <w:spacing w:val="-5"/>
        </w:rPr>
        <w:t xml:space="preserve"> </w:t>
      </w:r>
      <w:r w:rsidRPr="002A6047">
        <w:t>mini</w:t>
      </w:r>
      <w:r w:rsidRPr="002A6047">
        <w:rPr>
          <w:spacing w:val="-3"/>
        </w:rPr>
        <w:t xml:space="preserve"> </w:t>
      </w:r>
      <w:r w:rsidRPr="002A6047">
        <w:t>competition</w:t>
      </w:r>
      <w:r w:rsidRPr="002A6047">
        <w:rPr>
          <w:spacing w:val="-5"/>
        </w:rPr>
        <w:t xml:space="preserve"> </w:t>
      </w:r>
      <w:r w:rsidRPr="002A6047">
        <w:t>process</w:t>
      </w:r>
      <w:r w:rsidRPr="002A6047">
        <w:rPr>
          <w:spacing w:val="-2"/>
        </w:rPr>
        <w:t xml:space="preserve"> </w:t>
      </w:r>
      <w:r w:rsidRPr="002A6047">
        <w:t>will</w:t>
      </w:r>
      <w:r w:rsidRPr="002A6047">
        <w:rPr>
          <w:spacing w:val="-3"/>
        </w:rPr>
        <w:t xml:space="preserve"> </w:t>
      </w:r>
      <w:r w:rsidRPr="002A6047">
        <w:t>determine</w:t>
      </w:r>
      <w:r w:rsidRPr="002A6047">
        <w:rPr>
          <w:spacing w:val="-3"/>
        </w:rPr>
        <w:t xml:space="preserve"> </w:t>
      </w:r>
      <w:r w:rsidRPr="002A6047">
        <w:t>over</w:t>
      </w:r>
      <w:r w:rsidRPr="002A6047">
        <w:rPr>
          <w:spacing w:val="-1"/>
        </w:rPr>
        <w:t xml:space="preserve"> </w:t>
      </w:r>
      <w:r w:rsidRPr="002A6047">
        <w:t xml:space="preserve">100 miles booking priorities. Evaluation for these requirements will be based on price only; a booking will be placed with the Bidder that has offered the most competitive price for the </w:t>
      </w:r>
      <w:r w:rsidRPr="002A6047">
        <w:rPr>
          <w:spacing w:val="-2"/>
        </w:rPr>
        <w:t>journey.</w:t>
      </w:r>
    </w:p>
    <w:p w14:paraId="0D521D4E" w14:textId="77777777" w:rsidR="00640771" w:rsidRPr="002A6047" w:rsidRDefault="00640771" w:rsidP="00E75770">
      <w:pPr>
        <w:pStyle w:val="BodyText"/>
        <w:tabs>
          <w:tab w:val="left" w:pos="8364"/>
        </w:tabs>
        <w:spacing w:after="0"/>
        <w:ind w:left="567"/>
        <w:rPr>
          <w:spacing w:val="-2"/>
        </w:rPr>
      </w:pPr>
      <w:r w:rsidRPr="002A6047">
        <w:t>For</w:t>
      </w:r>
      <w:r w:rsidRPr="002A6047">
        <w:rPr>
          <w:spacing w:val="-8"/>
        </w:rPr>
        <w:t xml:space="preserve"> </w:t>
      </w:r>
      <w:proofErr w:type="gramStart"/>
      <w:r w:rsidRPr="002A6047">
        <w:t>mini-competitions</w:t>
      </w:r>
      <w:proofErr w:type="gramEnd"/>
      <w:r w:rsidRPr="002A6047">
        <w:rPr>
          <w:spacing w:val="-5"/>
        </w:rPr>
        <w:t xml:space="preserve"> </w:t>
      </w:r>
      <w:r w:rsidRPr="002A6047">
        <w:t>under</w:t>
      </w:r>
      <w:r w:rsidRPr="002A6047">
        <w:rPr>
          <w:spacing w:val="-8"/>
        </w:rPr>
        <w:t xml:space="preserve"> </w:t>
      </w:r>
      <w:r w:rsidRPr="002A6047">
        <w:t>this</w:t>
      </w:r>
      <w:r w:rsidRPr="002A6047">
        <w:rPr>
          <w:spacing w:val="-8"/>
        </w:rPr>
        <w:t xml:space="preserve"> </w:t>
      </w:r>
      <w:r w:rsidRPr="002A6047">
        <w:t>Framework</w:t>
      </w:r>
      <w:r w:rsidRPr="002A6047">
        <w:rPr>
          <w:spacing w:val="-7"/>
        </w:rPr>
        <w:t xml:space="preserve"> </w:t>
      </w:r>
      <w:r w:rsidRPr="002A6047">
        <w:t>Contract</w:t>
      </w:r>
      <w:r w:rsidRPr="002A6047">
        <w:rPr>
          <w:spacing w:val="-6"/>
        </w:rPr>
        <w:t xml:space="preserve"> </w:t>
      </w:r>
      <w:r w:rsidRPr="002A6047">
        <w:t>the</w:t>
      </w:r>
      <w:r w:rsidRPr="002A6047">
        <w:rPr>
          <w:spacing w:val="-7"/>
        </w:rPr>
        <w:t xml:space="preserve"> </w:t>
      </w:r>
      <w:r w:rsidRPr="002A6047">
        <w:rPr>
          <w:spacing w:val="-4"/>
        </w:rPr>
        <w:t xml:space="preserve">Customer </w:t>
      </w:r>
      <w:r w:rsidRPr="002A6047">
        <w:rPr>
          <w:spacing w:val="-2"/>
        </w:rPr>
        <w:t>shall:</w:t>
      </w:r>
    </w:p>
    <w:p w14:paraId="223AF581" w14:textId="77777777" w:rsidR="00640771" w:rsidRPr="002A6047" w:rsidRDefault="00640771" w:rsidP="00E75770">
      <w:pPr>
        <w:pStyle w:val="BodyText"/>
        <w:tabs>
          <w:tab w:val="left" w:pos="8364"/>
        </w:tabs>
        <w:spacing w:after="0"/>
        <w:ind w:left="567"/>
      </w:pPr>
      <w:r w:rsidRPr="002A6047">
        <w:rPr>
          <w:spacing w:val="-2"/>
        </w:rPr>
        <w:tab/>
      </w:r>
    </w:p>
    <w:p w14:paraId="4AE92A3B" w14:textId="77777777" w:rsidR="00640771" w:rsidRPr="002A6047" w:rsidRDefault="00640771" w:rsidP="005F49CA">
      <w:pPr>
        <w:pStyle w:val="ListParagraph"/>
        <w:numPr>
          <w:ilvl w:val="0"/>
          <w:numId w:val="34"/>
        </w:numPr>
        <w:adjustRightInd/>
        <w:ind w:left="1134" w:hanging="567"/>
        <w:contextualSpacing/>
      </w:pPr>
      <w:r w:rsidRPr="002A6047">
        <w:t>identify</w:t>
      </w:r>
      <w:r w:rsidRPr="002A6047">
        <w:rPr>
          <w:spacing w:val="-7"/>
        </w:rPr>
        <w:t xml:space="preserve"> </w:t>
      </w:r>
      <w:r w:rsidRPr="002A6047">
        <w:t>the</w:t>
      </w:r>
      <w:r w:rsidRPr="002A6047">
        <w:rPr>
          <w:spacing w:val="-6"/>
        </w:rPr>
        <w:t xml:space="preserve"> </w:t>
      </w:r>
      <w:r w:rsidRPr="002A6047">
        <w:t>relevant</w:t>
      </w:r>
      <w:r w:rsidRPr="002A6047">
        <w:rPr>
          <w:spacing w:val="-3"/>
        </w:rPr>
        <w:t xml:space="preserve"> </w:t>
      </w:r>
      <w:r w:rsidRPr="002A6047">
        <w:t>Lot</w:t>
      </w:r>
      <w:r w:rsidRPr="002A6047">
        <w:rPr>
          <w:spacing w:val="-5"/>
        </w:rPr>
        <w:t xml:space="preserve"> </w:t>
      </w:r>
      <w:r w:rsidRPr="002A6047">
        <w:t>that</w:t>
      </w:r>
      <w:r w:rsidRPr="002A6047">
        <w:rPr>
          <w:spacing w:val="-5"/>
        </w:rPr>
        <w:t xml:space="preserve"> </w:t>
      </w:r>
      <w:r w:rsidRPr="002A6047">
        <w:t>the</w:t>
      </w:r>
      <w:r w:rsidRPr="002A6047">
        <w:rPr>
          <w:spacing w:val="-6"/>
        </w:rPr>
        <w:t xml:space="preserve"> </w:t>
      </w:r>
      <w:r w:rsidRPr="002A6047">
        <w:t>long</w:t>
      </w:r>
      <w:r w:rsidRPr="002A6047">
        <w:rPr>
          <w:spacing w:val="-6"/>
        </w:rPr>
        <w:t xml:space="preserve"> </w:t>
      </w:r>
      <w:r w:rsidRPr="002A6047">
        <w:t>journey</w:t>
      </w:r>
      <w:r w:rsidRPr="002A6047">
        <w:rPr>
          <w:spacing w:val="-6"/>
        </w:rPr>
        <w:t xml:space="preserve"> </w:t>
      </w:r>
      <w:r w:rsidRPr="002A6047">
        <w:t>over</w:t>
      </w:r>
      <w:r w:rsidRPr="002A6047">
        <w:rPr>
          <w:spacing w:val="-2"/>
        </w:rPr>
        <w:t xml:space="preserve"> </w:t>
      </w:r>
      <w:r w:rsidRPr="002A6047">
        <w:t>100</w:t>
      </w:r>
      <w:r w:rsidRPr="002A6047">
        <w:rPr>
          <w:spacing w:val="-5"/>
        </w:rPr>
        <w:t xml:space="preserve"> </w:t>
      </w:r>
      <w:r w:rsidRPr="002A6047">
        <w:t>miles</w:t>
      </w:r>
      <w:r w:rsidRPr="002A6047">
        <w:rPr>
          <w:spacing w:val="-5"/>
        </w:rPr>
        <w:t xml:space="preserve"> </w:t>
      </w:r>
      <w:r w:rsidRPr="002A6047">
        <w:t>requirements</w:t>
      </w:r>
      <w:r w:rsidRPr="002A6047">
        <w:rPr>
          <w:spacing w:val="-6"/>
        </w:rPr>
        <w:t xml:space="preserve"> </w:t>
      </w:r>
      <w:r w:rsidRPr="002A6047">
        <w:rPr>
          <w:spacing w:val="-4"/>
        </w:rPr>
        <w:t>fall into</w:t>
      </w:r>
    </w:p>
    <w:p w14:paraId="6E060780" w14:textId="77777777" w:rsidR="00640771" w:rsidRPr="002A6047" w:rsidRDefault="00640771" w:rsidP="005F49CA">
      <w:pPr>
        <w:pStyle w:val="ListParagraph"/>
        <w:numPr>
          <w:ilvl w:val="0"/>
          <w:numId w:val="34"/>
        </w:numPr>
        <w:adjustRightInd/>
        <w:ind w:left="1134" w:hanging="567"/>
        <w:contextualSpacing/>
      </w:pPr>
      <w:r w:rsidRPr="002A6047">
        <w:t>invite</w:t>
      </w:r>
      <w:r w:rsidRPr="002A6047">
        <w:rPr>
          <w:spacing w:val="-7"/>
        </w:rPr>
        <w:t xml:space="preserve"> </w:t>
      </w:r>
      <w:r w:rsidRPr="002A6047">
        <w:t>price</w:t>
      </w:r>
      <w:r w:rsidRPr="002A6047">
        <w:rPr>
          <w:spacing w:val="-8"/>
        </w:rPr>
        <w:t xml:space="preserve"> </w:t>
      </w:r>
      <w:r w:rsidRPr="002A6047">
        <w:t>quotations</w:t>
      </w:r>
      <w:r w:rsidRPr="002A6047">
        <w:rPr>
          <w:spacing w:val="-4"/>
        </w:rPr>
        <w:t xml:space="preserve"> </w:t>
      </w:r>
      <w:r w:rsidRPr="002A6047">
        <w:t>by</w:t>
      </w:r>
      <w:r w:rsidRPr="002A6047">
        <w:rPr>
          <w:spacing w:val="-6"/>
        </w:rPr>
        <w:t xml:space="preserve"> </w:t>
      </w:r>
      <w:r w:rsidRPr="002A6047">
        <w:t>conducting</w:t>
      </w:r>
      <w:r w:rsidRPr="002A6047">
        <w:rPr>
          <w:spacing w:val="-4"/>
        </w:rPr>
        <w:t xml:space="preserve"> </w:t>
      </w:r>
      <w:r w:rsidRPr="002A6047">
        <w:t>a</w:t>
      </w:r>
      <w:r w:rsidRPr="002A6047">
        <w:rPr>
          <w:spacing w:val="-7"/>
        </w:rPr>
        <w:t xml:space="preserve"> </w:t>
      </w:r>
      <w:r w:rsidRPr="002A6047">
        <w:t>mini competition</w:t>
      </w:r>
      <w:r w:rsidRPr="002A6047">
        <w:rPr>
          <w:spacing w:val="-8"/>
        </w:rPr>
        <w:t xml:space="preserve"> </w:t>
      </w:r>
      <w:r w:rsidRPr="002A6047">
        <w:t>for</w:t>
      </w:r>
      <w:r w:rsidRPr="002A6047">
        <w:rPr>
          <w:spacing w:val="-5"/>
        </w:rPr>
        <w:t xml:space="preserve"> </w:t>
      </w:r>
      <w:r w:rsidRPr="002A6047">
        <w:t>the</w:t>
      </w:r>
      <w:r w:rsidRPr="002A6047">
        <w:rPr>
          <w:spacing w:val="-6"/>
        </w:rPr>
        <w:t xml:space="preserve"> </w:t>
      </w:r>
      <w:r w:rsidRPr="002A6047">
        <w:rPr>
          <w:spacing w:val="-2"/>
        </w:rPr>
        <w:t>requirement:</w:t>
      </w:r>
    </w:p>
    <w:p w14:paraId="785AB32E" w14:textId="77777777" w:rsidR="00640771" w:rsidRPr="002A6047" w:rsidRDefault="00640771" w:rsidP="005F49CA">
      <w:pPr>
        <w:pStyle w:val="ListParagraph"/>
        <w:numPr>
          <w:ilvl w:val="0"/>
          <w:numId w:val="35"/>
        </w:numPr>
        <w:adjustRightInd/>
        <w:spacing w:line="259" w:lineRule="auto"/>
        <w:ind w:left="1701" w:hanging="425"/>
        <w:contextualSpacing/>
      </w:pPr>
      <w:r w:rsidRPr="002A6047">
        <w:t>issue</w:t>
      </w:r>
      <w:r w:rsidRPr="002A6047">
        <w:rPr>
          <w:spacing w:val="-4"/>
        </w:rPr>
        <w:t xml:space="preserve"> </w:t>
      </w:r>
      <w:r w:rsidRPr="002A6047">
        <w:t>a</w:t>
      </w:r>
      <w:r w:rsidRPr="002A6047">
        <w:rPr>
          <w:spacing w:val="-4"/>
        </w:rPr>
        <w:t xml:space="preserve"> </w:t>
      </w:r>
      <w:r w:rsidRPr="002A6047">
        <w:t>request</w:t>
      </w:r>
      <w:r w:rsidRPr="002A6047">
        <w:rPr>
          <w:spacing w:val="-5"/>
        </w:rPr>
        <w:t xml:space="preserve"> </w:t>
      </w:r>
      <w:r w:rsidRPr="002A6047">
        <w:t>for</w:t>
      </w:r>
      <w:r w:rsidRPr="002A6047">
        <w:rPr>
          <w:spacing w:val="-3"/>
        </w:rPr>
        <w:t xml:space="preserve"> </w:t>
      </w:r>
      <w:r w:rsidRPr="002A6047">
        <w:t>quotation</w:t>
      </w:r>
      <w:r w:rsidRPr="002A6047">
        <w:rPr>
          <w:spacing w:val="-1"/>
        </w:rPr>
        <w:t xml:space="preserve"> </w:t>
      </w:r>
      <w:r w:rsidRPr="002A6047">
        <w:t>by</w:t>
      </w:r>
      <w:r w:rsidRPr="002A6047">
        <w:rPr>
          <w:spacing w:val="-4"/>
        </w:rPr>
        <w:t xml:space="preserve"> </w:t>
      </w:r>
      <w:r w:rsidRPr="002A6047">
        <w:t>email and</w:t>
      </w:r>
      <w:r w:rsidRPr="002A6047">
        <w:rPr>
          <w:spacing w:val="-4"/>
        </w:rPr>
        <w:t xml:space="preserve"> </w:t>
      </w:r>
      <w:r w:rsidRPr="002A6047">
        <w:t>invite</w:t>
      </w:r>
      <w:r w:rsidRPr="002A6047">
        <w:rPr>
          <w:spacing w:val="-2"/>
        </w:rPr>
        <w:t xml:space="preserve"> </w:t>
      </w:r>
      <w:r w:rsidRPr="002A6047">
        <w:t>all</w:t>
      </w:r>
      <w:r w:rsidRPr="002A6047">
        <w:rPr>
          <w:spacing w:val="-2"/>
        </w:rPr>
        <w:t xml:space="preserve"> </w:t>
      </w:r>
      <w:r w:rsidRPr="002A6047">
        <w:t>Suppliers</w:t>
      </w:r>
      <w:r w:rsidRPr="002A6047">
        <w:rPr>
          <w:spacing w:val="-4"/>
        </w:rPr>
        <w:t xml:space="preserve"> </w:t>
      </w:r>
      <w:r w:rsidRPr="002A6047">
        <w:t>on</w:t>
      </w:r>
      <w:r w:rsidRPr="002A6047">
        <w:rPr>
          <w:spacing w:val="-4"/>
        </w:rPr>
        <w:t xml:space="preserve"> </w:t>
      </w:r>
      <w:r w:rsidRPr="002A6047">
        <w:t>the</w:t>
      </w:r>
      <w:r w:rsidRPr="002A6047">
        <w:rPr>
          <w:spacing w:val="-2"/>
        </w:rPr>
        <w:t xml:space="preserve"> </w:t>
      </w:r>
      <w:r w:rsidRPr="002A6047">
        <w:t>Lot</w:t>
      </w:r>
      <w:r w:rsidRPr="002A6047">
        <w:rPr>
          <w:spacing w:val="-5"/>
        </w:rPr>
        <w:t xml:space="preserve"> </w:t>
      </w:r>
      <w:r w:rsidRPr="002A6047">
        <w:t>to submit a quotation.</w:t>
      </w:r>
    </w:p>
    <w:p w14:paraId="4A98EB50" w14:textId="77777777" w:rsidR="00640771" w:rsidRPr="002A6047" w:rsidRDefault="00640771" w:rsidP="005F49CA">
      <w:pPr>
        <w:pStyle w:val="ListParagraph"/>
        <w:numPr>
          <w:ilvl w:val="0"/>
          <w:numId w:val="35"/>
        </w:numPr>
        <w:adjustRightInd/>
        <w:spacing w:line="259" w:lineRule="auto"/>
        <w:ind w:left="1701" w:hanging="425"/>
        <w:contextualSpacing/>
      </w:pPr>
      <w:r w:rsidRPr="002A6047">
        <w:t>set</w:t>
      </w:r>
      <w:r w:rsidRPr="002A6047">
        <w:rPr>
          <w:spacing w:val="-5"/>
        </w:rPr>
        <w:t xml:space="preserve"> </w:t>
      </w:r>
      <w:r w:rsidRPr="002A6047">
        <w:t>a</w:t>
      </w:r>
      <w:r w:rsidRPr="002A6047">
        <w:rPr>
          <w:spacing w:val="-4"/>
        </w:rPr>
        <w:t xml:space="preserve"> </w:t>
      </w:r>
      <w:r w:rsidRPr="002A6047">
        <w:t>time</w:t>
      </w:r>
      <w:r w:rsidRPr="002A6047">
        <w:rPr>
          <w:spacing w:val="-5"/>
        </w:rPr>
        <w:t xml:space="preserve"> </w:t>
      </w:r>
      <w:r w:rsidRPr="002A6047">
        <w:t>limit</w:t>
      </w:r>
      <w:r w:rsidRPr="002A6047">
        <w:rPr>
          <w:spacing w:val="-3"/>
        </w:rPr>
        <w:t xml:space="preserve"> </w:t>
      </w:r>
      <w:r w:rsidRPr="002A6047">
        <w:t>for</w:t>
      </w:r>
      <w:r w:rsidRPr="002A6047">
        <w:rPr>
          <w:spacing w:val="-5"/>
        </w:rPr>
        <w:t xml:space="preserve"> </w:t>
      </w:r>
      <w:r w:rsidRPr="002A6047">
        <w:t>the</w:t>
      </w:r>
      <w:r w:rsidRPr="002A6047">
        <w:rPr>
          <w:spacing w:val="-5"/>
        </w:rPr>
        <w:t xml:space="preserve"> </w:t>
      </w:r>
      <w:r w:rsidRPr="002A6047">
        <w:t>receipt</w:t>
      </w:r>
      <w:r w:rsidRPr="002A6047">
        <w:rPr>
          <w:spacing w:val="-2"/>
        </w:rPr>
        <w:t xml:space="preserve"> </w:t>
      </w:r>
      <w:r w:rsidRPr="002A6047">
        <w:t>of</w:t>
      </w:r>
      <w:r w:rsidRPr="002A6047">
        <w:rPr>
          <w:spacing w:val="-4"/>
        </w:rPr>
        <w:t xml:space="preserve"> </w:t>
      </w:r>
      <w:r w:rsidRPr="002A6047">
        <w:t>the</w:t>
      </w:r>
      <w:r w:rsidRPr="002A6047">
        <w:rPr>
          <w:spacing w:val="-4"/>
        </w:rPr>
        <w:t xml:space="preserve"> </w:t>
      </w:r>
      <w:r w:rsidRPr="002A6047">
        <w:t xml:space="preserve">quotations; </w:t>
      </w:r>
      <w:r w:rsidRPr="002A6047">
        <w:rPr>
          <w:spacing w:val="-5"/>
        </w:rPr>
        <w:t>and</w:t>
      </w:r>
    </w:p>
    <w:p w14:paraId="678842C9" w14:textId="77777777" w:rsidR="00640771" w:rsidRPr="002A6047" w:rsidRDefault="00640771" w:rsidP="005F49CA">
      <w:pPr>
        <w:pStyle w:val="ListParagraph"/>
        <w:numPr>
          <w:ilvl w:val="0"/>
          <w:numId w:val="35"/>
        </w:numPr>
        <w:adjustRightInd/>
        <w:spacing w:line="259" w:lineRule="auto"/>
        <w:ind w:left="1701" w:hanging="425"/>
        <w:contextualSpacing/>
      </w:pPr>
      <w:r w:rsidRPr="002A6047">
        <w:t>keep</w:t>
      </w:r>
      <w:r w:rsidRPr="002A6047">
        <w:rPr>
          <w:spacing w:val="-2"/>
        </w:rPr>
        <w:t xml:space="preserve"> </w:t>
      </w:r>
      <w:r w:rsidRPr="002A6047">
        <w:t>each</w:t>
      </w:r>
      <w:r w:rsidRPr="002A6047">
        <w:rPr>
          <w:spacing w:val="-4"/>
        </w:rPr>
        <w:t xml:space="preserve"> </w:t>
      </w:r>
      <w:r w:rsidRPr="002A6047">
        <w:t>supplemental</w:t>
      </w:r>
      <w:r w:rsidRPr="002A6047">
        <w:rPr>
          <w:spacing w:val="-4"/>
        </w:rPr>
        <w:t xml:space="preserve"> </w:t>
      </w:r>
      <w:r w:rsidRPr="002A6047">
        <w:t>quotation</w:t>
      </w:r>
      <w:r w:rsidRPr="002A6047">
        <w:rPr>
          <w:spacing w:val="-2"/>
        </w:rPr>
        <w:t xml:space="preserve"> </w:t>
      </w:r>
      <w:r w:rsidRPr="002A6047">
        <w:t>confidential</w:t>
      </w:r>
      <w:r w:rsidRPr="002A6047">
        <w:rPr>
          <w:spacing w:val="-2"/>
        </w:rPr>
        <w:t xml:space="preserve"> </w:t>
      </w:r>
      <w:r w:rsidRPr="002A6047">
        <w:t>until</w:t>
      </w:r>
      <w:r w:rsidRPr="002A6047">
        <w:rPr>
          <w:spacing w:val="-2"/>
        </w:rPr>
        <w:t xml:space="preserve"> </w:t>
      </w:r>
      <w:r w:rsidRPr="002A6047">
        <w:t>the</w:t>
      </w:r>
      <w:r w:rsidRPr="002A6047">
        <w:rPr>
          <w:spacing w:val="-4"/>
        </w:rPr>
        <w:t xml:space="preserve"> </w:t>
      </w:r>
      <w:r w:rsidRPr="002A6047">
        <w:t>expiry</w:t>
      </w:r>
      <w:r w:rsidRPr="002A6047">
        <w:rPr>
          <w:spacing w:val="-4"/>
        </w:rPr>
        <w:t xml:space="preserve"> </w:t>
      </w:r>
      <w:r w:rsidRPr="002A6047">
        <w:t>of the</w:t>
      </w:r>
      <w:r w:rsidRPr="002A6047">
        <w:rPr>
          <w:spacing w:val="-4"/>
        </w:rPr>
        <w:t xml:space="preserve"> </w:t>
      </w:r>
      <w:r w:rsidRPr="002A6047">
        <w:t>time limit for the receipt of the supplemental quotations.</w:t>
      </w:r>
    </w:p>
    <w:p w14:paraId="71771A58" w14:textId="77777777" w:rsidR="00640771" w:rsidRPr="002A6047" w:rsidRDefault="00640771" w:rsidP="005F49CA">
      <w:pPr>
        <w:pStyle w:val="ListParagraph"/>
        <w:numPr>
          <w:ilvl w:val="0"/>
          <w:numId w:val="34"/>
        </w:numPr>
        <w:adjustRightInd/>
        <w:ind w:left="1134" w:hanging="567"/>
        <w:contextualSpacing/>
      </w:pPr>
      <w:r w:rsidRPr="002A6047">
        <w:t>award a booking to the Bidder/Supplier that has submitted the most competitive price.</w:t>
      </w:r>
    </w:p>
    <w:p w14:paraId="013A8F71" w14:textId="77777777" w:rsidR="00640771" w:rsidRPr="002A6047" w:rsidRDefault="00640771" w:rsidP="005F49CA">
      <w:pPr>
        <w:pStyle w:val="ListParagraph"/>
        <w:numPr>
          <w:ilvl w:val="0"/>
          <w:numId w:val="34"/>
        </w:numPr>
        <w:adjustRightInd/>
        <w:ind w:left="1134" w:hanging="567"/>
        <w:contextualSpacing/>
      </w:pPr>
      <w:r w:rsidRPr="002A6047">
        <w:t>notify the successful/unsuccessful Bidder/Supplier about the outcome of the evaluation process by email.</w:t>
      </w:r>
    </w:p>
    <w:p w14:paraId="3E9DA410" w14:textId="77777777" w:rsidR="00640771" w:rsidRPr="002A6047" w:rsidRDefault="00640771" w:rsidP="005F49CA">
      <w:pPr>
        <w:pStyle w:val="ListParagraph"/>
        <w:numPr>
          <w:ilvl w:val="0"/>
          <w:numId w:val="34"/>
        </w:numPr>
        <w:adjustRightInd/>
        <w:ind w:left="1134" w:hanging="567"/>
        <w:contextualSpacing/>
      </w:pPr>
      <w:r w:rsidRPr="002A6047">
        <w:t>place booking with the successful Bidder/Supplier.</w:t>
      </w:r>
    </w:p>
    <w:p w14:paraId="40ABD4A1" w14:textId="77777777" w:rsidR="00640771" w:rsidRPr="002A6047" w:rsidRDefault="00640771" w:rsidP="00E75770">
      <w:pPr>
        <w:pStyle w:val="BodyText"/>
        <w:spacing w:after="0"/>
      </w:pPr>
    </w:p>
    <w:p w14:paraId="307D31C5" w14:textId="77777777" w:rsidR="00640771" w:rsidRPr="002A6047" w:rsidRDefault="00640771" w:rsidP="00E75770">
      <w:pPr>
        <w:pStyle w:val="BodyText"/>
        <w:tabs>
          <w:tab w:val="left" w:pos="3217"/>
        </w:tabs>
        <w:spacing w:after="0"/>
      </w:pPr>
      <w:r w:rsidRPr="002A6047">
        <w:tab/>
      </w:r>
    </w:p>
    <w:p w14:paraId="4DEB29DB"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 xml:space="preserve">Local Arrangements and Fleet Strategy </w:t>
      </w:r>
    </w:p>
    <w:p w14:paraId="1BEABDB0" w14:textId="77777777" w:rsidR="003F7063" w:rsidRPr="002A6047" w:rsidRDefault="003F7063" w:rsidP="003F7063"/>
    <w:p w14:paraId="51B1A7D9" w14:textId="77777777" w:rsidR="00640771" w:rsidRPr="002A6047" w:rsidRDefault="00640771" w:rsidP="005F49CA">
      <w:pPr>
        <w:pStyle w:val="ListParagraph"/>
        <w:widowControl w:val="0"/>
        <w:numPr>
          <w:ilvl w:val="1"/>
          <w:numId w:val="19"/>
        </w:numPr>
        <w:autoSpaceDE w:val="0"/>
        <w:autoSpaceDN w:val="0"/>
        <w:adjustRightInd/>
        <w:ind w:left="1134" w:hanging="567"/>
      </w:pPr>
      <w:r w:rsidRPr="002A6047">
        <w:t>At each</w:t>
      </w:r>
      <w:r w:rsidRPr="002A6047">
        <w:rPr>
          <w:spacing w:val="-4"/>
        </w:rPr>
        <w:t xml:space="preserve"> </w:t>
      </w:r>
      <w:r w:rsidRPr="002A6047">
        <w:t>of the two STFC</w:t>
      </w:r>
      <w:r w:rsidRPr="002A6047">
        <w:rPr>
          <w:spacing w:val="-2"/>
        </w:rPr>
        <w:t xml:space="preserve"> </w:t>
      </w:r>
      <w:r w:rsidRPr="002A6047">
        <w:t>Sites,</w:t>
      </w:r>
      <w:r w:rsidRPr="002A6047">
        <w:rPr>
          <w:spacing w:val="-2"/>
        </w:rPr>
        <w:t xml:space="preserve"> </w:t>
      </w:r>
      <w:r w:rsidRPr="002A6047">
        <w:t>Suppliers</w:t>
      </w:r>
      <w:r w:rsidRPr="002A6047">
        <w:rPr>
          <w:spacing w:val="-1"/>
        </w:rPr>
        <w:t xml:space="preserve"> and their associated drivers </w:t>
      </w:r>
      <w:r w:rsidRPr="002A6047">
        <w:t>are</w:t>
      </w:r>
      <w:r w:rsidRPr="002A6047">
        <w:rPr>
          <w:spacing w:val="-4"/>
        </w:rPr>
        <w:t xml:space="preserve"> </w:t>
      </w:r>
      <w:r w:rsidRPr="002A6047">
        <w:t>required</w:t>
      </w:r>
      <w:r w:rsidRPr="002A6047">
        <w:rPr>
          <w:spacing w:val="-4"/>
        </w:rPr>
        <w:t xml:space="preserve"> </w:t>
      </w:r>
      <w:r w:rsidRPr="002A6047">
        <w:t>to</w:t>
      </w:r>
      <w:r w:rsidRPr="002A6047">
        <w:rPr>
          <w:spacing w:val="-4"/>
        </w:rPr>
        <w:t xml:space="preserve"> </w:t>
      </w:r>
      <w:r w:rsidRPr="002A6047">
        <w:t>co-operate</w:t>
      </w:r>
      <w:r w:rsidRPr="002A6047">
        <w:rPr>
          <w:spacing w:val="-2"/>
        </w:rPr>
        <w:t xml:space="preserve"> </w:t>
      </w:r>
      <w:r w:rsidRPr="002A6047">
        <w:t>with</w:t>
      </w:r>
      <w:r w:rsidRPr="002A6047">
        <w:rPr>
          <w:spacing w:val="-2"/>
        </w:rPr>
        <w:t xml:space="preserve"> </w:t>
      </w:r>
      <w:r w:rsidRPr="002A6047">
        <w:t>the</w:t>
      </w:r>
      <w:r w:rsidRPr="002A6047">
        <w:rPr>
          <w:spacing w:val="-4"/>
        </w:rPr>
        <w:t xml:space="preserve"> </w:t>
      </w:r>
      <w:r w:rsidRPr="002A6047">
        <w:t>local STFC Customer Booking Administration, security and site arrangements.</w:t>
      </w:r>
    </w:p>
    <w:p w14:paraId="27812240" w14:textId="77777777" w:rsidR="00640771" w:rsidRPr="002A6047" w:rsidRDefault="00640771" w:rsidP="005F49CA">
      <w:pPr>
        <w:pStyle w:val="ListParagraph"/>
        <w:widowControl w:val="0"/>
        <w:numPr>
          <w:ilvl w:val="1"/>
          <w:numId w:val="19"/>
        </w:numPr>
        <w:autoSpaceDE w:val="0"/>
        <w:autoSpaceDN w:val="0"/>
        <w:adjustRightInd/>
        <w:ind w:left="1134" w:hanging="567"/>
        <w:rPr>
          <w:spacing w:val="-1"/>
        </w:rPr>
      </w:pPr>
      <w:r w:rsidRPr="002A6047">
        <w:rPr>
          <w:spacing w:val="-1"/>
        </w:rPr>
        <w:t>Suppliers are required to have a good working geographical knowledge of the area they are operating in.</w:t>
      </w:r>
    </w:p>
    <w:p w14:paraId="200BB2BD" w14:textId="77777777" w:rsidR="00640771" w:rsidRPr="002A6047" w:rsidRDefault="00640771" w:rsidP="005F49CA">
      <w:pPr>
        <w:pStyle w:val="ListParagraph"/>
        <w:widowControl w:val="0"/>
        <w:numPr>
          <w:ilvl w:val="1"/>
          <w:numId w:val="19"/>
        </w:numPr>
        <w:autoSpaceDE w:val="0"/>
        <w:autoSpaceDN w:val="0"/>
        <w:adjustRightInd/>
        <w:ind w:left="1134" w:hanging="567"/>
        <w:rPr>
          <w:spacing w:val="-1"/>
        </w:rPr>
      </w:pPr>
      <w:r w:rsidRPr="002A6047">
        <w:rPr>
          <w:spacing w:val="-1"/>
        </w:rPr>
        <w:t xml:space="preserve">Suppliers must be able to respond to requirements through a range of vehicle option sizes, including MPVs, </w:t>
      </w:r>
      <w:proofErr w:type="gramStart"/>
      <w:r w:rsidRPr="002A6047">
        <w:rPr>
          <w:spacing w:val="-1"/>
        </w:rPr>
        <w:t>and also</w:t>
      </w:r>
      <w:proofErr w:type="gramEnd"/>
      <w:r w:rsidRPr="002A6047">
        <w:rPr>
          <w:spacing w:val="-1"/>
        </w:rPr>
        <w:t xml:space="preserve"> as part of access to their fleet, quality vehicles that provide adequate comfort for longer journeys and for executive travel.</w:t>
      </w:r>
    </w:p>
    <w:p w14:paraId="7BD4CD0E" w14:textId="77777777" w:rsidR="00640771" w:rsidRPr="002A6047" w:rsidRDefault="00640771" w:rsidP="005F49CA">
      <w:pPr>
        <w:pStyle w:val="ListParagraph"/>
        <w:widowControl w:val="0"/>
        <w:numPr>
          <w:ilvl w:val="1"/>
          <w:numId w:val="19"/>
        </w:numPr>
        <w:autoSpaceDE w:val="0"/>
        <w:autoSpaceDN w:val="0"/>
        <w:adjustRightInd/>
        <w:ind w:left="1134" w:hanging="567"/>
        <w:rPr>
          <w:spacing w:val="-1"/>
        </w:rPr>
      </w:pPr>
      <w:r w:rsidRPr="002A6047">
        <w:rPr>
          <w:spacing w:val="-1"/>
        </w:rPr>
        <w:t xml:space="preserve">Ensure an adequate number of vehicles and drivers are available </w:t>
      </w:r>
      <w:proofErr w:type="gramStart"/>
      <w:r w:rsidRPr="002A6047">
        <w:rPr>
          <w:spacing w:val="-1"/>
        </w:rPr>
        <w:t>in order to</w:t>
      </w:r>
      <w:proofErr w:type="gramEnd"/>
      <w:r w:rsidRPr="002A6047">
        <w:rPr>
          <w:spacing w:val="-1"/>
        </w:rPr>
        <w:t xml:space="preserve"> meet the operational requirements of this specification and meet KPI targets as set out in Section 1</w:t>
      </w:r>
      <w:bookmarkStart w:id="179" w:name="7._QUALITY_&amp;_SAFETY_STANDARDS"/>
      <w:bookmarkEnd w:id="179"/>
      <w:r w:rsidRPr="002A6047">
        <w:rPr>
          <w:spacing w:val="-1"/>
        </w:rPr>
        <w:t>5.</w:t>
      </w:r>
    </w:p>
    <w:p w14:paraId="68F3ABE6" w14:textId="77777777" w:rsidR="003F7063" w:rsidRPr="002A6047" w:rsidRDefault="003F7063" w:rsidP="003F7063">
      <w:pPr>
        <w:pStyle w:val="ListParagraph"/>
        <w:widowControl w:val="0"/>
        <w:autoSpaceDE w:val="0"/>
        <w:autoSpaceDN w:val="0"/>
        <w:adjustRightInd/>
        <w:ind w:left="1134"/>
        <w:rPr>
          <w:spacing w:val="-1"/>
        </w:rPr>
      </w:pPr>
    </w:p>
    <w:p w14:paraId="2DCB8E78"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Quality, Compliance and Safety Standards</w:t>
      </w:r>
    </w:p>
    <w:p w14:paraId="31F97A02" w14:textId="77777777" w:rsidR="003F7063" w:rsidRPr="002A6047" w:rsidRDefault="003F7063" w:rsidP="003F7063"/>
    <w:p w14:paraId="75255926"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Suppliers</w:t>
      </w:r>
      <w:r w:rsidRPr="002A6047">
        <w:rPr>
          <w:spacing w:val="-2"/>
        </w:rPr>
        <w:t xml:space="preserve"> </w:t>
      </w:r>
      <w:r w:rsidRPr="002A6047">
        <w:t>are</w:t>
      </w:r>
      <w:r w:rsidRPr="002A6047">
        <w:rPr>
          <w:spacing w:val="-3"/>
        </w:rPr>
        <w:t xml:space="preserve"> </w:t>
      </w:r>
      <w:r w:rsidRPr="002A6047">
        <w:t>expected</w:t>
      </w:r>
      <w:r w:rsidRPr="002A6047">
        <w:rPr>
          <w:spacing w:val="-5"/>
        </w:rPr>
        <w:t xml:space="preserve"> </w:t>
      </w:r>
      <w:r w:rsidRPr="002A6047">
        <w:t>to</w:t>
      </w:r>
      <w:r w:rsidRPr="002A6047">
        <w:rPr>
          <w:spacing w:val="-3"/>
        </w:rPr>
        <w:t xml:space="preserve"> </w:t>
      </w:r>
      <w:r w:rsidRPr="002A6047">
        <w:t>monitor and ensure</w:t>
      </w:r>
      <w:r w:rsidRPr="002A6047">
        <w:rPr>
          <w:spacing w:val="-4"/>
        </w:rPr>
        <w:t xml:space="preserve"> </w:t>
      </w:r>
      <w:r w:rsidRPr="002A6047">
        <w:t>that</w:t>
      </w:r>
      <w:r w:rsidRPr="002A6047">
        <w:rPr>
          <w:spacing w:val="-1"/>
        </w:rPr>
        <w:t xml:space="preserve"> </w:t>
      </w:r>
      <w:proofErr w:type="gramStart"/>
      <w:r w:rsidRPr="002A6047">
        <w:t>all</w:t>
      </w:r>
      <w:r w:rsidRPr="002A6047">
        <w:rPr>
          <w:spacing w:val="-3"/>
        </w:rPr>
        <w:t xml:space="preserve"> </w:t>
      </w:r>
      <w:r w:rsidRPr="002A6047">
        <w:t>of</w:t>
      </w:r>
      <w:proofErr w:type="gramEnd"/>
      <w:r w:rsidRPr="002A6047">
        <w:rPr>
          <w:spacing w:val="-1"/>
        </w:rPr>
        <w:t xml:space="preserve"> </w:t>
      </w:r>
      <w:r w:rsidRPr="002A6047">
        <w:t>their</w:t>
      </w:r>
      <w:r w:rsidRPr="002A6047">
        <w:rPr>
          <w:spacing w:val="-1"/>
        </w:rPr>
        <w:t xml:space="preserve"> </w:t>
      </w:r>
      <w:r w:rsidRPr="002A6047">
        <w:t>Operators</w:t>
      </w:r>
      <w:r w:rsidRPr="002A6047">
        <w:rPr>
          <w:spacing w:val="-2"/>
        </w:rPr>
        <w:t xml:space="preserve"> </w:t>
      </w:r>
      <w:r w:rsidRPr="002A6047">
        <w:t>and</w:t>
      </w:r>
      <w:r w:rsidRPr="002A6047">
        <w:rPr>
          <w:spacing w:val="-3"/>
        </w:rPr>
        <w:t xml:space="preserve"> </w:t>
      </w:r>
      <w:r w:rsidRPr="002A6047">
        <w:t>Drivers</w:t>
      </w:r>
      <w:r w:rsidRPr="002A6047">
        <w:rPr>
          <w:spacing w:val="-2"/>
        </w:rPr>
        <w:t xml:space="preserve"> </w:t>
      </w:r>
      <w:r w:rsidRPr="002A6047">
        <w:t>have an up-to-date Enhanced Disclosure and Barring Service check.</w:t>
      </w:r>
    </w:p>
    <w:p w14:paraId="34D9F28D"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Suppliers</w:t>
      </w:r>
      <w:r w:rsidRPr="002A6047">
        <w:rPr>
          <w:spacing w:val="-2"/>
        </w:rPr>
        <w:t xml:space="preserve"> </w:t>
      </w:r>
      <w:r w:rsidRPr="002A6047">
        <w:t>will</w:t>
      </w:r>
      <w:r w:rsidRPr="002A6047">
        <w:rPr>
          <w:spacing w:val="-3"/>
        </w:rPr>
        <w:t xml:space="preserve"> </w:t>
      </w:r>
      <w:r w:rsidRPr="002A6047">
        <w:t>ensure</w:t>
      </w:r>
      <w:r w:rsidRPr="002A6047">
        <w:rPr>
          <w:spacing w:val="-3"/>
        </w:rPr>
        <w:t xml:space="preserve"> </w:t>
      </w:r>
      <w:r w:rsidRPr="002A6047">
        <w:t>that</w:t>
      </w:r>
      <w:r w:rsidRPr="002A6047">
        <w:rPr>
          <w:spacing w:val="-3"/>
        </w:rPr>
        <w:t xml:space="preserve"> </w:t>
      </w:r>
      <w:r w:rsidRPr="002A6047">
        <w:t>all</w:t>
      </w:r>
      <w:r w:rsidRPr="002A6047">
        <w:rPr>
          <w:spacing w:val="-3"/>
        </w:rPr>
        <w:t xml:space="preserve"> </w:t>
      </w:r>
      <w:r w:rsidRPr="002A6047">
        <w:t>Operators</w:t>
      </w:r>
      <w:r w:rsidRPr="002A6047">
        <w:rPr>
          <w:spacing w:val="-5"/>
        </w:rPr>
        <w:t xml:space="preserve"> </w:t>
      </w:r>
      <w:r w:rsidRPr="002A6047">
        <w:t>and</w:t>
      </w:r>
      <w:r w:rsidRPr="002A6047">
        <w:rPr>
          <w:spacing w:val="-3"/>
        </w:rPr>
        <w:t xml:space="preserve"> </w:t>
      </w:r>
      <w:r w:rsidRPr="002A6047">
        <w:t>Drivers</w:t>
      </w:r>
      <w:r w:rsidRPr="002A6047">
        <w:rPr>
          <w:spacing w:val="-2"/>
        </w:rPr>
        <w:t xml:space="preserve"> </w:t>
      </w:r>
      <w:r w:rsidRPr="002A6047">
        <w:t>have</w:t>
      </w:r>
      <w:r w:rsidRPr="002A6047">
        <w:rPr>
          <w:spacing w:val="-3"/>
        </w:rPr>
        <w:t xml:space="preserve"> </w:t>
      </w:r>
      <w:r w:rsidRPr="002A6047">
        <w:t>the</w:t>
      </w:r>
      <w:r w:rsidRPr="002A6047">
        <w:rPr>
          <w:spacing w:val="-5"/>
        </w:rPr>
        <w:t xml:space="preserve"> </w:t>
      </w:r>
      <w:r w:rsidRPr="002A6047">
        <w:t>Right</w:t>
      </w:r>
      <w:r w:rsidRPr="002A6047">
        <w:rPr>
          <w:spacing w:val="-3"/>
        </w:rPr>
        <w:t xml:space="preserve"> </w:t>
      </w:r>
      <w:r w:rsidRPr="002A6047">
        <w:t>to</w:t>
      </w:r>
      <w:r w:rsidRPr="002A6047">
        <w:rPr>
          <w:spacing w:val="-5"/>
        </w:rPr>
        <w:t xml:space="preserve"> </w:t>
      </w:r>
      <w:r w:rsidRPr="002A6047">
        <w:t>Work</w:t>
      </w:r>
      <w:r w:rsidRPr="002A6047">
        <w:rPr>
          <w:spacing w:val="-2"/>
        </w:rPr>
        <w:t xml:space="preserve"> </w:t>
      </w:r>
      <w:r w:rsidRPr="002A6047">
        <w:t>and</w:t>
      </w:r>
      <w:r w:rsidRPr="002A6047">
        <w:rPr>
          <w:spacing w:val="-3"/>
        </w:rPr>
        <w:t xml:space="preserve"> </w:t>
      </w:r>
      <w:r w:rsidRPr="002A6047">
        <w:t>Drivers will meet all relevant statutory health and fitness requirements in line with the DVLA and Licensing Authorities’ requirements.</w:t>
      </w:r>
    </w:p>
    <w:p w14:paraId="283AECDB"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 xml:space="preserve">Drivers will have a good standard of personal hygiene, be </w:t>
      </w:r>
      <w:proofErr w:type="gramStart"/>
      <w:r w:rsidRPr="002A6047">
        <w:t>dressed in smart clothing at all times</w:t>
      </w:r>
      <w:proofErr w:type="gramEnd"/>
      <w:r w:rsidRPr="002A6047">
        <w:t>. The exact detail of dress can be agreed with STFC Contract Manager, but as an indication, clothing such as denim, football shirts or T- shirts, or flip flops, are NOT acceptable.</w:t>
      </w:r>
    </w:p>
    <w:p w14:paraId="779D5B08"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Respond</w:t>
      </w:r>
      <w:r w:rsidRPr="002A6047">
        <w:rPr>
          <w:spacing w:val="-4"/>
        </w:rPr>
        <w:t xml:space="preserve"> </w:t>
      </w:r>
      <w:r w:rsidRPr="002A6047">
        <w:t>to</w:t>
      </w:r>
      <w:r w:rsidRPr="002A6047">
        <w:rPr>
          <w:spacing w:val="-6"/>
        </w:rPr>
        <w:t xml:space="preserve"> </w:t>
      </w:r>
      <w:r w:rsidRPr="002A6047">
        <w:t>providing</w:t>
      </w:r>
      <w:r w:rsidRPr="002A6047">
        <w:rPr>
          <w:spacing w:val="-1"/>
        </w:rPr>
        <w:t xml:space="preserve"> </w:t>
      </w:r>
      <w:r w:rsidRPr="002A6047">
        <w:t>accessible</w:t>
      </w:r>
      <w:r w:rsidRPr="002A6047">
        <w:rPr>
          <w:spacing w:val="-4"/>
        </w:rPr>
        <w:t xml:space="preserve"> </w:t>
      </w:r>
      <w:r w:rsidRPr="002A6047">
        <w:t>services</w:t>
      </w:r>
      <w:r w:rsidRPr="002A6047">
        <w:rPr>
          <w:spacing w:val="-6"/>
        </w:rPr>
        <w:t xml:space="preserve"> </w:t>
      </w:r>
      <w:r w:rsidRPr="002A6047">
        <w:t>for</w:t>
      </w:r>
      <w:r w:rsidRPr="002A6047">
        <w:rPr>
          <w:spacing w:val="-2"/>
        </w:rPr>
        <w:t xml:space="preserve"> STFC </w:t>
      </w:r>
      <w:r w:rsidRPr="002A6047">
        <w:t>Travellers</w:t>
      </w:r>
      <w:r w:rsidRPr="002A6047">
        <w:rPr>
          <w:spacing w:val="-3"/>
        </w:rPr>
        <w:t xml:space="preserve"> </w:t>
      </w:r>
      <w:r w:rsidRPr="002A6047">
        <w:t>with</w:t>
      </w:r>
      <w:r w:rsidRPr="002A6047">
        <w:rPr>
          <w:spacing w:val="-4"/>
        </w:rPr>
        <w:t xml:space="preserve"> </w:t>
      </w:r>
      <w:r w:rsidRPr="002A6047">
        <w:t>wheelchair</w:t>
      </w:r>
      <w:r w:rsidRPr="002A6047">
        <w:rPr>
          <w:spacing w:val="-2"/>
        </w:rPr>
        <w:t xml:space="preserve"> </w:t>
      </w:r>
      <w:r w:rsidRPr="002A6047">
        <w:t>or</w:t>
      </w:r>
      <w:r w:rsidRPr="002A6047">
        <w:rPr>
          <w:spacing w:val="-2"/>
        </w:rPr>
        <w:t xml:space="preserve"> </w:t>
      </w:r>
      <w:r w:rsidRPr="002A6047">
        <w:t>other Equality Act 2010 related requirements.</w:t>
      </w:r>
    </w:p>
    <w:p w14:paraId="6ABA3B10"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Suppliers will be expected to monitor drivers to ensure they</w:t>
      </w:r>
      <w:r w:rsidRPr="002A6047">
        <w:rPr>
          <w:spacing w:val="-4"/>
        </w:rPr>
        <w:t xml:space="preserve"> </w:t>
      </w:r>
      <w:r w:rsidRPr="002A6047">
        <w:t>demonstrate</w:t>
      </w:r>
      <w:r w:rsidRPr="002A6047">
        <w:rPr>
          <w:spacing w:val="-4"/>
        </w:rPr>
        <w:t xml:space="preserve"> </w:t>
      </w:r>
      <w:r w:rsidRPr="002A6047">
        <w:t>consistently</w:t>
      </w:r>
      <w:r w:rsidRPr="002A6047">
        <w:rPr>
          <w:spacing w:val="-8"/>
        </w:rPr>
        <w:t xml:space="preserve"> </w:t>
      </w:r>
      <w:r w:rsidRPr="002A6047">
        <w:t>good</w:t>
      </w:r>
      <w:r w:rsidRPr="002A6047">
        <w:rPr>
          <w:spacing w:val="-4"/>
        </w:rPr>
        <w:t xml:space="preserve"> </w:t>
      </w:r>
      <w:r w:rsidRPr="002A6047">
        <w:t>driving</w:t>
      </w:r>
      <w:r w:rsidRPr="002A6047">
        <w:rPr>
          <w:spacing w:val="-1"/>
        </w:rPr>
        <w:t xml:space="preserve"> </w:t>
      </w:r>
      <w:r w:rsidRPr="002A6047">
        <w:t>standards</w:t>
      </w:r>
      <w:r w:rsidRPr="002A6047">
        <w:rPr>
          <w:spacing w:val="-3"/>
        </w:rPr>
        <w:t xml:space="preserve"> </w:t>
      </w:r>
      <w:r w:rsidRPr="002A6047">
        <w:t>in</w:t>
      </w:r>
      <w:r w:rsidRPr="002A6047">
        <w:rPr>
          <w:spacing w:val="-4"/>
        </w:rPr>
        <w:t xml:space="preserve"> </w:t>
      </w:r>
      <w:r w:rsidRPr="002A6047">
        <w:t>line</w:t>
      </w:r>
      <w:r w:rsidRPr="002A6047">
        <w:rPr>
          <w:spacing w:val="-4"/>
        </w:rPr>
        <w:t xml:space="preserve"> </w:t>
      </w:r>
      <w:r w:rsidRPr="002A6047">
        <w:t>with</w:t>
      </w:r>
      <w:r w:rsidRPr="002A6047">
        <w:rPr>
          <w:spacing w:val="-4"/>
        </w:rPr>
        <w:t xml:space="preserve"> </w:t>
      </w:r>
      <w:r w:rsidRPr="002A6047">
        <w:t>driver licencing requirements.</w:t>
      </w:r>
    </w:p>
    <w:p w14:paraId="0578CA14"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Operators</w:t>
      </w:r>
      <w:r w:rsidRPr="002A6047">
        <w:rPr>
          <w:spacing w:val="-5"/>
        </w:rPr>
        <w:t xml:space="preserve"> </w:t>
      </w:r>
      <w:r w:rsidRPr="002A6047">
        <w:t>and</w:t>
      </w:r>
      <w:r w:rsidRPr="002A6047">
        <w:rPr>
          <w:spacing w:val="-3"/>
        </w:rPr>
        <w:t xml:space="preserve"> </w:t>
      </w:r>
      <w:r w:rsidRPr="002A6047">
        <w:t>Drivers</w:t>
      </w:r>
      <w:r w:rsidRPr="002A6047">
        <w:rPr>
          <w:spacing w:val="-2"/>
        </w:rPr>
        <w:t xml:space="preserve"> </w:t>
      </w:r>
      <w:r w:rsidRPr="002A6047">
        <w:t>will</w:t>
      </w:r>
      <w:r w:rsidRPr="002A6047">
        <w:rPr>
          <w:spacing w:val="-3"/>
        </w:rPr>
        <w:t xml:space="preserve"> </w:t>
      </w:r>
      <w:r w:rsidRPr="002A6047">
        <w:t>have</w:t>
      </w:r>
      <w:r w:rsidRPr="002A6047">
        <w:rPr>
          <w:spacing w:val="-3"/>
        </w:rPr>
        <w:t xml:space="preserve"> </w:t>
      </w:r>
      <w:r w:rsidRPr="002A6047">
        <w:t>good</w:t>
      </w:r>
      <w:r w:rsidRPr="002A6047">
        <w:rPr>
          <w:spacing w:val="-3"/>
        </w:rPr>
        <w:t xml:space="preserve"> </w:t>
      </w:r>
      <w:r w:rsidRPr="002A6047">
        <w:t>English</w:t>
      </w:r>
      <w:r w:rsidRPr="002A6047">
        <w:rPr>
          <w:spacing w:val="-3"/>
        </w:rPr>
        <w:t xml:space="preserve"> </w:t>
      </w:r>
      <w:r w:rsidRPr="002A6047">
        <w:t>language</w:t>
      </w:r>
      <w:r w:rsidRPr="002A6047">
        <w:rPr>
          <w:spacing w:val="-5"/>
        </w:rPr>
        <w:t xml:space="preserve"> </w:t>
      </w:r>
      <w:r w:rsidRPr="002A6047">
        <w:t>skills</w:t>
      </w:r>
      <w:r w:rsidRPr="002A6047">
        <w:rPr>
          <w:spacing w:val="-2"/>
        </w:rPr>
        <w:t xml:space="preserve"> </w:t>
      </w:r>
      <w:r w:rsidRPr="002A6047">
        <w:t>and</w:t>
      </w:r>
      <w:r w:rsidRPr="002A6047">
        <w:rPr>
          <w:spacing w:val="-3"/>
        </w:rPr>
        <w:t xml:space="preserve"> </w:t>
      </w:r>
      <w:r w:rsidRPr="002A6047">
        <w:t>be</w:t>
      </w:r>
      <w:r w:rsidRPr="002A6047">
        <w:rPr>
          <w:spacing w:val="-5"/>
        </w:rPr>
        <w:t xml:space="preserve"> </w:t>
      </w:r>
      <w:r w:rsidRPr="002A6047">
        <w:t>able</w:t>
      </w:r>
      <w:r w:rsidRPr="002A6047">
        <w:rPr>
          <w:spacing w:val="-3"/>
        </w:rPr>
        <w:t xml:space="preserve"> </w:t>
      </w:r>
      <w:r w:rsidRPr="002A6047">
        <w:t>to communicate with STFC Travellers effectively.</w:t>
      </w:r>
    </w:p>
    <w:p w14:paraId="05ED1F03"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Drivers</w:t>
      </w:r>
      <w:r w:rsidRPr="002A6047">
        <w:rPr>
          <w:spacing w:val="-2"/>
        </w:rPr>
        <w:t xml:space="preserve"> </w:t>
      </w:r>
      <w:r w:rsidRPr="002A6047">
        <w:t>will</w:t>
      </w:r>
      <w:r w:rsidRPr="002A6047">
        <w:rPr>
          <w:spacing w:val="-3"/>
        </w:rPr>
        <w:t xml:space="preserve"> </w:t>
      </w:r>
      <w:r w:rsidRPr="002A6047">
        <w:t>always conduct themselves politely and courteously</w:t>
      </w:r>
      <w:r w:rsidRPr="002A6047">
        <w:rPr>
          <w:spacing w:val="-5"/>
        </w:rPr>
        <w:t xml:space="preserve"> </w:t>
      </w:r>
      <w:r w:rsidRPr="002A6047">
        <w:t>and</w:t>
      </w:r>
      <w:r w:rsidRPr="002A6047">
        <w:rPr>
          <w:spacing w:val="-3"/>
        </w:rPr>
        <w:t xml:space="preserve"> </w:t>
      </w:r>
      <w:r w:rsidRPr="002A6047">
        <w:t>not</w:t>
      </w:r>
      <w:r w:rsidRPr="002A6047">
        <w:rPr>
          <w:spacing w:val="-1"/>
        </w:rPr>
        <w:t xml:space="preserve"> </w:t>
      </w:r>
      <w:r w:rsidRPr="002A6047">
        <w:t>impose unwanted conversation or views upon STFC Travellers.</w:t>
      </w:r>
    </w:p>
    <w:p w14:paraId="74CB5CFA" w14:textId="77777777" w:rsidR="00640771" w:rsidRPr="002A6047" w:rsidRDefault="00640771" w:rsidP="005F49CA">
      <w:pPr>
        <w:pStyle w:val="ListParagraph"/>
        <w:widowControl w:val="0"/>
        <w:numPr>
          <w:ilvl w:val="0"/>
          <w:numId w:val="36"/>
        </w:numPr>
        <w:tabs>
          <w:tab w:val="left" w:pos="1781"/>
        </w:tabs>
        <w:autoSpaceDE w:val="0"/>
        <w:autoSpaceDN w:val="0"/>
        <w:adjustRightInd/>
        <w:ind w:left="1134" w:right="10" w:hanging="567"/>
        <w:contextualSpacing/>
      </w:pPr>
      <w:r w:rsidRPr="002A6047">
        <w:t>At</w:t>
      </w:r>
      <w:r w:rsidRPr="002A6047">
        <w:rPr>
          <w:spacing w:val="-1"/>
        </w:rPr>
        <w:t xml:space="preserve"> </w:t>
      </w:r>
      <w:r w:rsidRPr="002A6047">
        <w:t>airports</w:t>
      </w:r>
      <w:r w:rsidRPr="002A6047">
        <w:rPr>
          <w:spacing w:val="-5"/>
        </w:rPr>
        <w:t xml:space="preserve"> </w:t>
      </w:r>
      <w:r w:rsidRPr="002A6047">
        <w:t>Drivers</w:t>
      </w:r>
      <w:r w:rsidRPr="002A6047">
        <w:rPr>
          <w:spacing w:val="-2"/>
        </w:rPr>
        <w:t xml:space="preserve"> </w:t>
      </w:r>
      <w:r w:rsidRPr="002A6047">
        <w:t>will</w:t>
      </w:r>
      <w:r w:rsidRPr="002A6047">
        <w:rPr>
          <w:spacing w:val="-3"/>
        </w:rPr>
        <w:t xml:space="preserve"> </w:t>
      </w:r>
      <w:r w:rsidRPr="002A6047">
        <w:t>always</w:t>
      </w:r>
      <w:r w:rsidRPr="002A6047">
        <w:rPr>
          <w:spacing w:val="-2"/>
        </w:rPr>
        <w:t xml:space="preserve"> </w:t>
      </w:r>
      <w:r w:rsidRPr="002A6047">
        <w:t>greet</w:t>
      </w:r>
      <w:r w:rsidRPr="002A6047">
        <w:rPr>
          <w:spacing w:val="-1"/>
        </w:rPr>
        <w:t xml:space="preserve"> </w:t>
      </w:r>
      <w:r w:rsidRPr="002A6047">
        <w:t>STFC</w:t>
      </w:r>
      <w:r w:rsidRPr="002A6047">
        <w:rPr>
          <w:spacing w:val="-6"/>
        </w:rPr>
        <w:t xml:space="preserve"> </w:t>
      </w:r>
      <w:r w:rsidRPr="002A6047">
        <w:t>Travellers</w:t>
      </w:r>
      <w:r w:rsidRPr="002A6047">
        <w:rPr>
          <w:spacing w:val="-2"/>
        </w:rPr>
        <w:t xml:space="preserve"> </w:t>
      </w:r>
      <w:r w:rsidRPr="002A6047">
        <w:t>at</w:t>
      </w:r>
      <w:r w:rsidRPr="002A6047">
        <w:rPr>
          <w:spacing w:val="-4"/>
        </w:rPr>
        <w:t xml:space="preserve"> </w:t>
      </w:r>
      <w:r w:rsidRPr="002A6047">
        <w:t>the</w:t>
      </w:r>
      <w:r w:rsidRPr="002A6047">
        <w:rPr>
          <w:spacing w:val="-5"/>
        </w:rPr>
        <w:t xml:space="preserve"> </w:t>
      </w:r>
      <w:r w:rsidRPr="002A6047">
        <w:t>relevant</w:t>
      </w:r>
      <w:r w:rsidRPr="002A6047">
        <w:rPr>
          <w:spacing w:val="-1"/>
        </w:rPr>
        <w:t xml:space="preserve"> </w:t>
      </w:r>
      <w:r w:rsidRPr="002A6047">
        <w:t>Arrivals</w:t>
      </w:r>
      <w:r w:rsidRPr="002A6047">
        <w:rPr>
          <w:spacing w:val="-2"/>
        </w:rPr>
        <w:t xml:space="preserve"> </w:t>
      </w:r>
      <w:r w:rsidRPr="002A6047">
        <w:t>area</w:t>
      </w:r>
      <w:r w:rsidRPr="002A6047">
        <w:rPr>
          <w:spacing w:val="-5"/>
        </w:rPr>
        <w:t xml:space="preserve"> </w:t>
      </w:r>
      <w:r w:rsidRPr="002A6047">
        <w:t>and identify themselves using an agreed branded sign.</w:t>
      </w:r>
    </w:p>
    <w:p w14:paraId="38BAC713" w14:textId="77777777" w:rsidR="00640771" w:rsidRPr="002A6047" w:rsidRDefault="00640771" w:rsidP="005F49CA">
      <w:pPr>
        <w:pStyle w:val="ListParagraph"/>
        <w:widowControl w:val="0"/>
        <w:numPr>
          <w:ilvl w:val="0"/>
          <w:numId w:val="36"/>
        </w:numPr>
        <w:tabs>
          <w:tab w:val="left" w:pos="1781"/>
        </w:tabs>
        <w:autoSpaceDE w:val="0"/>
        <w:autoSpaceDN w:val="0"/>
        <w:adjustRightInd/>
        <w:ind w:left="1134" w:right="10" w:hanging="567"/>
        <w:contextualSpacing/>
      </w:pPr>
      <w:r w:rsidRPr="002A6047">
        <w:t>Drivers</w:t>
      </w:r>
      <w:r w:rsidRPr="002A6047">
        <w:rPr>
          <w:spacing w:val="-1"/>
        </w:rPr>
        <w:t xml:space="preserve"> </w:t>
      </w:r>
      <w:r w:rsidRPr="002A6047">
        <w:t>will</w:t>
      </w:r>
      <w:r w:rsidRPr="002A6047">
        <w:rPr>
          <w:spacing w:val="-2"/>
        </w:rPr>
        <w:t xml:space="preserve"> </w:t>
      </w:r>
      <w:r w:rsidRPr="002A6047">
        <w:t>use</w:t>
      </w:r>
      <w:r w:rsidRPr="002A6047">
        <w:rPr>
          <w:spacing w:val="-2"/>
        </w:rPr>
        <w:t xml:space="preserve"> </w:t>
      </w:r>
      <w:r w:rsidRPr="002A6047">
        <w:t>telephones</w:t>
      </w:r>
      <w:r w:rsidRPr="002A6047">
        <w:rPr>
          <w:spacing w:val="-1"/>
        </w:rPr>
        <w:t xml:space="preserve"> </w:t>
      </w:r>
      <w:r w:rsidRPr="002A6047">
        <w:t>or</w:t>
      </w:r>
      <w:r w:rsidRPr="002A6047">
        <w:rPr>
          <w:spacing w:val="-3"/>
        </w:rPr>
        <w:t xml:space="preserve"> </w:t>
      </w:r>
      <w:r w:rsidRPr="002A6047">
        <w:t>radios</w:t>
      </w:r>
      <w:r w:rsidRPr="002A6047">
        <w:rPr>
          <w:spacing w:val="-4"/>
        </w:rPr>
        <w:t xml:space="preserve"> </w:t>
      </w:r>
      <w:r w:rsidRPr="002A6047">
        <w:t>only</w:t>
      </w:r>
      <w:r w:rsidRPr="002A6047">
        <w:rPr>
          <w:spacing w:val="-4"/>
        </w:rPr>
        <w:t xml:space="preserve"> </w:t>
      </w:r>
      <w:r w:rsidRPr="002A6047">
        <w:t>when</w:t>
      </w:r>
      <w:r w:rsidRPr="002A6047">
        <w:rPr>
          <w:spacing w:val="-2"/>
        </w:rPr>
        <w:t xml:space="preserve"> </w:t>
      </w:r>
      <w:r w:rsidRPr="002A6047">
        <w:t>it is</w:t>
      </w:r>
      <w:r w:rsidRPr="002A6047">
        <w:rPr>
          <w:spacing w:val="-1"/>
        </w:rPr>
        <w:t xml:space="preserve"> </w:t>
      </w:r>
      <w:r w:rsidRPr="002A6047">
        <w:t>safe</w:t>
      </w:r>
      <w:r w:rsidRPr="002A6047">
        <w:rPr>
          <w:spacing w:val="-4"/>
        </w:rPr>
        <w:t xml:space="preserve"> </w:t>
      </w:r>
      <w:r w:rsidRPr="002A6047">
        <w:t>and</w:t>
      </w:r>
      <w:r w:rsidRPr="002A6047">
        <w:rPr>
          <w:spacing w:val="-2"/>
        </w:rPr>
        <w:t xml:space="preserve"> </w:t>
      </w:r>
      <w:r w:rsidRPr="002A6047">
        <w:t>legal</w:t>
      </w:r>
      <w:r w:rsidRPr="002A6047">
        <w:rPr>
          <w:spacing w:val="-5"/>
        </w:rPr>
        <w:t xml:space="preserve"> </w:t>
      </w:r>
      <w:r w:rsidRPr="002A6047">
        <w:t>to</w:t>
      </w:r>
      <w:r w:rsidRPr="002A6047">
        <w:rPr>
          <w:spacing w:val="-2"/>
        </w:rPr>
        <w:t xml:space="preserve"> </w:t>
      </w:r>
      <w:r w:rsidRPr="002A6047">
        <w:t>do</w:t>
      </w:r>
      <w:r w:rsidRPr="002A6047">
        <w:rPr>
          <w:spacing w:val="-4"/>
        </w:rPr>
        <w:t xml:space="preserve"> </w:t>
      </w:r>
      <w:r w:rsidRPr="002A6047">
        <w:t>so, and</w:t>
      </w:r>
      <w:r w:rsidRPr="002A6047">
        <w:rPr>
          <w:spacing w:val="-4"/>
        </w:rPr>
        <w:t xml:space="preserve"> </w:t>
      </w:r>
      <w:r w:rsidRPr="002A6047">
        <w:t>only by means of pre-installed hands-free devices.</w:t>
      </w:r>
    </w:p>
    <w:p w14:paraId="7073FF3D" w14:textId="77777777" w:rsidR="00640771" w:rsidRPr="002A6047" w:rsidRDefault="00640771" w:rsidP="005F49CA">
      <w:pPr>
        <w:pStyle w:val="ListParagraph"/>
        <w:widowControl w:val="0"/>
        <w:numPr>
          <w:ilvl w:val="0"/>
          <w:numId w:val="36"/>
        </w:numPr>
        <w:tabs>
          <w:tab w:val="left" w:pos="1781"/>
        </w:tabs>
        <w:autoSpaceDE w:val="0"/>
        <w:autoSpaceDN w:val="0"/>
        <w:adjustRightInd/>
        <w:ind w:left="1134" w:right="10" w:hanging="567"/>
        <w:contextualSpacing/>
      </w:pPr>
      <w:r w:rsidRPr="002A6047">
        <w:t>Drivers</w:t>
      </w:r>
      <w:r w:rsidRPr="002A6047">
        <w:rPr>
          <w:spacing w:val="-3"/>
        </w:rPr>
        <w:t xml:space="preserve"> </w:t>
      </w:r>
      <w:r w:rsidRPr="002A6047">
        <w:t>will</w:t>
      </w:r>
      <w:r w:rsidRPr="002A6047">
        <w:rPr>
          <w:spacing w:val="-4"/>
        </w:rPr>
        <w:t xml:space="preserve"> </w:t>
      </w:r>
      <w:r w:rsidRPr="002A6047">
        <w:t>always</w:t>
      </w:r>
      <w:r w:rsidRPr="002A6047">
        <w:rPr>
          <w:spacing w:val="-3"/>
        </w:rPr>
        <w:t xml:space="preserve"> </w:t>
      </w:r>
      <w:r w:rsidRPr="002A6047">
        <w:t>assist</w:t>
      </w:r>
      <w:r w:rsidRPr="002A6047">
        <w:rPr>
          <w:spacing w:val="-2"/>
        </w:rPr>
        <w:t xml:space="preserve"> </w:t>
      </w:r>
      <w:r w:rsidRPr="002A6047">
        <w:t>STFC Travellers</w:t>
      </w:r>
      <w:r w:rsidRPr="002A6047">
        <w:rPr>
          <w:spacing w:val="-3"/>
        </w:rPr>
        <w:t xml:space="preserve"> </w:t>
      </w:r>
      <w:r w:rsidRPr="002A6047">
        <w:t>with</w:t>
      </w:r>
      <w:r w:rsidRPr="002A6047">
        <w:rPr>
          <w:spacing w:val="-4"/>
        </w:rPr>
        <w:t xml:space="preserve"> </w:t>
      </w:r>
      <w:r w:rsidRPr="002A6047">
        <w:t>the</w:t>
      </w:r>
      <w:r w:rsidRPr="002A6047">
        <w:rPr>
          <w:spacing w:val="-6"/>
        </w:rPr>
        <w:t xml:space="preserve"> </w:t>
      </w:r>
      <w:r w:rsidRPr="002A6047">
        <w:t>loading</w:t>
      </w:r>
      <w:r w:rsidRPr="002A6047">
        <w:rPr>
          <w:spacing w:val="-4"/>
        </w:rPr>
        <w:t xml:space="preserve"> </w:t>
      </w:r>
      <w:r w:rsidRPr="002A6047">
        <w:t>and</w:t>
      </w:r>
      <w:r w:rsidRPr="002A6047">
        <w:rPr>
          <w:spacing w:val="-4"/>
        </w:rPr>
        <w:t xml:space="preserve"> </w:t>
      </w:r>
      <w:r w:rsidRPr="002A6047">
        <w:t>unloading of bags, unless the STFC Traveller declines.</w:t>
      </w:r>
    </w:p>
    <w:p w14:paraId="2D13B11C" w14:textId="77777777" w:rsidR="00640771" w:rsidRPr="002A6047" w:rsidRDefault="00640771" w:rsidP="005F49CA">
      <w:pPr>
        <w:pStyle w:val="ListParagraph"/>
        <w:widowControl w:val="0"/>
        <w:numPr>
          <w:ilvl w:val="0"/>
          <w:numId w:val="36"/>
        </w:numPr>
        <w:tabs>
          <w:tab w:val="left" w:pos="1781"/>
        </w:tabs>
        <w:autoSpaceDE w:val="0"/>
        <w:autoSpaceDN w:val="0"/>
        <w:adjustRightInd/>
        <w:ind w:left="1134" w:hanging="567"/>
        <w:contextualSpacing/>
      </w:pPr>
      <w:r w:rsidRPr="002A6047">
        <w:t>Drivers</w:t>
      </w:r>
      <w:r w:rsidRPr="002A6047">
        <w:rPr>
          <w:spacing w:val="-5"/>
        </w:rPr>
        <w:t xml:space="preserve"> </w:t>
      </w:r>
      <w:r w:rsidRPr="002A6047">
        <w:t>will</w:t>
      </w:r>
      <w:r w:rsidRPr="002A6047">
        <w:rPr>
          <w:spacing w:val="-4"/>
        </w:rPr>
        <w:t xml:space="preserve"> NOT</w:t>
      </w:r>
      <w:r w:rsidRPr="002A6047">
        <w:rPr>
          <w:spacing w:val="-2"/>
        </w:rPr>
        <w:t xml:space="preserve"> </w:t>
      </w:r>
      <w:r w:rsidRPr="002A6047">
        <w:t>smoke</w:t>
      </w:r>
      <w:r w:rsidRPr="002A6047">
        <w:rPr>
          <w:spacing w:val="-4"/>
        </w:rPr>
        <w:t xml:space="preserve"> </w:t>
      </w:r>
      <w:r w:rsidRPr="002A6047">
        <w:t>or</w:t>
      </w:r>
      <w:r w:rsidRPr="002A6047">
        <w:rPr>
          <w:spacing w:val="-4"/>
        </w:rPr>
        <w:t xml:space="preserve"> </w:t>
      </w:r>
      <w:r w:rsidRPr="002A6047">
        <w:t>vape</w:t>
      </w:r>
      <w:r w:rsidRPr="002A6047">
        <w:rPr>
          <w:spacing w:val="-4"/>
        </w:rPr>
        <w:t xml:space="preserve"> </w:t>
      </w:r>
      <w:r w:rsidRPr="002A6047">
        <w:t>in</w:t>
      </w:r>
      <w:r w:rsidRPr="002A6047">
        <w:rPr>
          <w:spacing w:val="-4"/>
        </w:rPr>
        <w:t xml:space="preserve"> </w:t>
      </w:r>
      <w:r w:rsidRPr="002A6047">
        <w:t>the</w:t>
      </w:r>
      <w:r w:rsidRPr="002A6047">
        <w:rPr>
          <w:spacing w:val="-4"/>
        </w:rPr>
        <w:t xml:space="preserve"> </w:t>
      </w:r>
      <w:r w:rsidRPr="002A6047">
        <w:t>vehicle</w:t>
      </w:r>
      <w:r w:rsidRPr="002A6047">
        <w:rPr>
          <w:spacing w:val="-4"/>
        </w:rPr>
        <w:t xml:space="preserve"> </w:t>
      </w:r>
      <w:r w:rsidRPr="002A6047">
        <w:t>at</w:t>
      </w:r>
      <w:r w:rsidRPr="002A6047">
        <w:rPr>
          <w:spacing w:val="-1"/>
        </w:rPr>
        <w:t xml:space="preserve"> </w:t>
      </w:r>
      <w:r w:rsidRPr="002A6047">
        <w:rPr>
          <w:spacing w:val="-5"/>
        </w:rPr>
        <w:t>all.</w:t>
      </w:r>
    </w:p>
    <w:p w14:paraId="677E5304" w14:textId="77777777" w:rsidR="00640771" w:rsidRPr="002A6047" w:rsidRDefault="00640771" w:rsidP="005F49CA">
      <w:pPr>
        <w:pStyle w:val="ListParagraph"/>
        <w:widowControl w:val="0"/>
        <w:numPr>
          <w:ilvl w:val="0"/>
          <w:numId w:val="36"/>
        </w:numPr>
        <w:tabs>
          <w:tab w:val="left" w:pos="1782"/>
          <w:tab w:val="left" w:pos="1784"/>
        </w:tabs>
        <w:autoSpaceDE w:val="0"/>
        <w:autoSpaceDN w:val="0"/>
        <w:adjustRightInd/>
        <w:ind w:left="1134" w:right="10" w:hanging="567"/>
        <w:contextualSpacing/>
      </w:pPr>
      <w:r w:rsidRPr="002A6047">
        <w:t>Drivers</w:t>
      </w:r>
      <w:r w:rsidRPr="002A6047">
        <w:rPr>
          <w:spacing w:val="40"/>
        </w:rPr>
        <w:t xml:space="preserve"> </w:t>
      </w:r>
      <w:r w:rsidRPr="002A6047">
        <w:t>will</w:t>
      </w:r>
      <w:r w:rsidRPr="002A6047">
        <w:rPr>
          <w:spacing w:val="39"/>
        </w:rPr>
        <w:t xml:space="preserve"> </w:t>
      </w:r>
      <w:r w:rsidRPr="002A6047">
        <w:t>be</w:t>
      </w:r>
      <w:r w:rsidRPr="002A6047">
        <w:rPr>
          <w:spacing w:val="39"/>
        </w:rPr>
        <w:t xml:space="preserve"> </w:t>
      </w:r>
      <w:r w:rsidRPr="002A6047">
        <w:t>fully</w:t>
      </w:r>
      <w:r w:rsidRPr="002A6047">
        <w:rPr>
          <w:spacing w:val="35"/>
        </w:rPr>
        <w:t xml:space="preserve"> </w:t>
      </w:r>
      <w:r w:rsidRPr="002A6047">
        <w:t>qualified</w:t>
      </w:r>
      <w:r w:rsidRPr="002A6047">
        <w:rPr>
          <w:spacing w:val="39"/>
        </w:rPr>
        <w:t xml:space="preserve"> </w:t>
      </w:r>
      <w:r w:rsidRPr="002A6047">
        <w:t>and</w:t>
      </w:r>
      <w:r w:rsidRPr="002A6047">
        <w:rPr>
          <w:spacing w:val="37"/>
        </w:rPr>
        <w:t xml:space="preserve"> </w:t>
      </w:r>
      <w:r w:rsidRPr="002A6047">
        <w:t>licensed</w:t>
      </w:r>
      <w:r w:rsidRPr="002A6047">
        <w:rPr>
          <w:spacing w:val="37"/>
        </w:rPr>
        <w:t xml:space="preserve"> </w:t>
      </w:r>
      <w:r w:rsidRPr="002A6047">
        <w:t>to</w:t>
      </w:r>
      <w:r w:rsidRPr="002A6047">
        <w:rPr>
          <w:spacing w:val="39"/>
        </w:rPr>
        <w:t xml:space="preserve"> </w:t>
      </w:r>
      <w:r w:rsidRPr="002A6047">
        <w:t>drive</w:t>
      </w:r>
      <w:r w:rsidRPr="002A6047">
        <w:rPr>
          <w:spacing w:val="39"/>
        </w:rPr>
        <w:t xml:space="preserve"> </w:t>
      </w:r>
      <w:r w:rsidRPr="002A6047">
        <w:t>the</w:t>
      </w:r>
      <w:r w:rsidRPr="002A6047">
        <w:rPr>
          <w:spacing w:val="39"/>
        </w:rPr>
        <w:t xml:space="preserve"> </w:t>
      </w:r>
      <w:r w:rsidRPr="002A6047">
        <w:t>appropriate</w:t>
      </w:r>
      <w:r w:rsidRPr="002A6047">
        <w:rPr>
          <w:spacing w:val="37"/>
        </w:rPr>
        <w:t xml:space="preserve"> </w:t>
      </w:r>
      <w:r w:rsidRPr="002A6047">
        <w:t>vehicle</w:t>
      </w:r>
      <w:r w:rsidRPr="002A6047">
        <w:rPr>
          <w:spacing w:val="39"/>
        </w:rPr>
        <w:t xml:space="preserve"> </w:t>
      </w:r>
      <w:r w:rsidRPr="002A6047">
        <w:t>and be able</w:t>
      </w:r>
      <w:r w:rsidRPr="002A6047">
        <w:rPr>
          <w:spacing w:val="-3"/>
        </w:rPr>
        <w:t xml:space="preserve"> </w:t>
      </w:r>
      <w:r w:rsidRPr="002A6047">
        <w:t>to</w:t>
      </w:r>
      <w:r w:rsidRPr="002A6047">
        <w:rPr>
          <w:spacing w:val="-3"/>
        </w:rPr>
        <w:t xml:space="preserve"> </w:t>
      </w:r>
      <w:r w:rsidRPr="002A6047">
        <w:t>provide</w:t>
      </w:r>
      <w:r w:rsidRPr="002A6047">
        <w:rPr>
          <w:spacing w:val="-3"/>
        </w:rPr>
        <w:t xml:space="preserve"> </w:t>
      </w:r>
      <w:r w:rsidRPr="002A6047">
        <w:t>ID</w:t>
      </w:r>
      <w:r w:rsidRPr="002A6047">
        <w:rPr>
          <w:spacing w:val="-8"/>
        </w:rPr>
        <w:t xml:space="preserve"> </w:t>
      </w:r>
      <w:r w:rsidRPr="002A6047">
        <w:t>to</w:t>
      </w:r>
      <w:r w:rsidRPr="002A6047">
        <w:rPr>
          <w:spacing w:val="-7"/>
        </w:rPr>
        <w:t xml:space="preserve"> </w:t>
      </w:r>
      <w:r w:rsidRPr="002A6047">
        <w:t>the</w:t>
      </w:r>
      <w:r w:rsidRPr="002A6047">
        <w:rPr>
          <w:spacing w:val="-7"/>
        </w:rPr>
        <w:t xml:space="preserve"> </w:t>
      </w:r>
      <w:r w:rsidRPr="002A6047">
        <w:t>STFC</w:t>
      </w:r>
      <w:r w:rsidRPr="002A6047">
        <w:rPr>
          <w:spacing w:val="-8"/>
        </w:rPr>
        <w:t xml:space="preserve"> </w:t>
      </w:r>
      <w:r w:rsidRPr="002A6047">
        <w:t>Traveller or</w:t>
      </w:r>
      <w:r w:rsidRPr="002A6047">
        <w:rPr>
          <w:spacing w:val="-4"/>
        </w:rPr>
        <w:t xml:space="preserve"> </w:t>
      </w:r>
      <w:r w:rsidRPr="002A6047">
        <w:t>other</w:t>
      </w:r>
      <w:r w:rsidRPr="002A6047">
        <w:rPr>
          <w:spacing w:val="-1"/>
        </w:rPr>
        <w:t xml:space="preserve"> </w:t>
      </w:r>
      <w:r w:rsidRPr="002A6047">
        <w:t>Customer</w:t>
      </w:r>
      <w:r w:rsidRPr="002A6047">
        <w:rPr>
          <w:spacing w:val="-1"/>
        </w:rPr>
        <w:t xml:space="preserve"> </w:t>
      </w:r>
      <w:r w:rsidRPr="002A6047">
        <w:t>representative at</w:t>
      </w:r>
      <w:r w:rsidRPr="002A6047">
        <w:rPr>
          <w:spacing w:val="-3"/>
        </w:rPr>
        <w:t xml:space="preserve"> </w:t>
      </w:r>
      <w:r w:rsidRPr="002A6047">
        <w:t>any</w:t>
      </w:r>
      <w:r w:rsidRPr="002A6047">
        <w:rPr>
          <w:spacing w:val="-7"/>
        </w:rPr>
        <w:t xml:space="preserve"> </w:t>
      </w:r>
      <w:r w:rsidRPr="002A6047">
        <w:t>time.</w:t>
      </w:r>
    </w:p>
    <w:p w14:paraId="7443A41B" w14:textId="77777777" w:rsidR="00640771" w:rsidRPr="002A6047" w:rsidRDefault="00640771" w:rsidP="005F49CA">
      <w:pPr>
        <w:pStyle w:val="ListParagraph"/>
        <w:widowControl w:val="0"/>
        <w:numPr>
          <w:ilvl w:val="0"/>
          <w:numId w:val="36"/>
        </w:numPr>
        <w:autoSpaceDE w:val="0"/>
        <w:autoSpaceDN w:val="0"/>
        <w:adjustRightInd/>
        <w:ind w:left="1134" w:hanging="567"/>
        <w:contextualSpacing/>
      </w:pPr>
      <w:r w:rsidRPr="002A6047">
        <w:t>All qualifying/</w:t>
      </w:r>
      <w:r w:rsidRPr="002A6047">
        <w:rPr>
          <w:spacing w:val="-2"/>
        </w:rPr>
        <w:t xml:space="preserve">eligible vehicles used to provide the services should comply with local authority policies which may stipulate age, condition and testing of vehicles. </w:t>
      </w:r>
    </w:p>
    <w:p w14:paraId="61FB8FF9"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Regardless of fleet ownership model, the supplier must ensure that vehicles</w:t>
      </w:r>
      <w:r w:rsidRPr="002A6047">
        <w:rPr>
          <w:spacing w:val="-1"/>
        </w:rPr>
        <w:t xml:space="preserve"> are</w:t>
      </w:r>
      <w:r w:rsidRPr="002A6047">
        <w:rPr>
          <w:spacing w:val="-4"/>
        </w:rPr>
        <w:t xml:space="preserve"> systematically </w:t>
      </w:r>
      <w:r w:rsidRPr="002A6047">
        <w:rPr>
          <w:spacing w:val="-4"/>
        </w:rPr>
        <w:lastRenderedPageBreak/>
        <w:t xml:space="preserve">maintained </w:t>
      </w:r>
      <w:r w:rsidRPr="002A6047">
        <w:t>in</w:t>
      </w:r>
      <w:r w:rsidRPr="002A6047">
        <w:rPr>
          <w:spacing w:val="-2"/>
        </w:rPr>
        <w:t xml:space="preserve"> </w:t>
      </w:r>
      <w:r w:rsidRPr="002A6047">
        <w:t>roadworthy</w:t>
      </w:r>
      <w:r w:rsidRPr="002A6047">
        <w:rPr>
          <w:spacing w:val="-4"/>
        </w:rPr>
        <w:t xml:space="preserve"> </w:t>
      </w:r>
      <w:r w:rsidRPr="002A6047">
        <w:t>condition and available</w:t>
      </w:r>
      <w:r w:rsidRPr="002A6047">
        <w:rPr>
          <w:spacing w:val="-4"/>
        </w:rPr>
        <w:t xml:space="preserve"> </w:t>
      </w:r>
      <w:r w:rsidRPr="002A6047">
        <w:t>for</w:t>
      </w:r>
      <w:r w:rsidRPr="002A6047">
        <w:rPr>
          <w:spacing w:val="-3"/>
        </w:rPr>
        <w:t xml:space="preserve"> </w:t>
      </w:r>
      <w:r w:rsidRPr="002A6047">
        <w:t>inspection</w:t>
      </w:r>
      <w:r w:rsidRPr="002A6047">
        <w:rPr>
          <w:spacing w:val="-2"/>
        </w:rPr>
        <w:t xml:space="preserve"> </w:t>
      </w:r>
      <w:r w:rsidRPr="002A6047">
        <w:t>by the</w:t>
      </w:r>
      <w:r w:rsidRPr="002A6047">
        <w:rPr>
          <w:spacing w:val="-4"/>
        </w:rPr>
        <w:t xml:space="preserve"> </w:t>
      </w:r>
      <w:r w:rsidRPr="002A6047">
        <w:t>Customer upon request, or an Agent appointed by the Customer.</w:t>
      </w:r>
    </w:p>
    <w:p w14:paraId="0ACF4084"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All vehicles</w:t>
      </w:r>
      <w:r w:rsidRPr="002A6047">
        <w:rPr>
          <w:spacing w:val="-1"/>
        </w:rPr>
        <w:t xml:space="preserve"> </w:t>
      </w:r>
      <w:r w:rsidRPr="002A6047">
        <w:t>will</w:t>
      </w:r>
      <w:r w:rsidRPr="002A6047">
        <w:rPr>
          <w:spacing w:val="-2"/>
        </w:rPr>
        <w:t xml:space="preserve"> </w:t>
      </w:r>
      <w:r w:rsidRPr="002A6047">
        <w:t>be</w:t>
      </w:r>
      <w:r w:rsidRPr="002A6047">
        <w:rPr>
          <w:spacing w:val="-2"/>
        </w:rPr>
        <w:t xml:space="preserve"> </w:t>
      </w:r>
      <w:r w:rsidRPr="002A6047">
        <w:t>provided</w:t>
      </w:r>
      <w:r w:rsidRPr="002A6047">
        <w:rPr>
          <w:spacing w:val="-2"/>
        </w:rPr>
        <w:t xml:space="preserve"> </w:t>
      </w:r>
      <w:r w:rsidRPr="002A6047">
        <w:t>in</w:t>
      </w:r>
      <w:r w:rsidRPr="002A6047">
        <w:rPr>
          <w:spacing w:val="-2"/>
        </w:rPr>
        <w:t xml:space="preserve"> </w:t>
      </w:r>
      <w:r w:rsidRPr="002A6047">
        <w:t>a</w:t>
      </w:r>
      <w:r w:rsidRPr="002A6047">
        <w:rPr>
          <w:spacing w:val="-2"/>
        </w:rPr>
        <w:t xml:space="preserve"> </w:t>
      </w:r>
      <w:r w:rsidRPr="002A6047">
        <w:t>clean</w:t>
      </w:r>
      <w:r w:rsidRPr="002A6047">
        <w:rPr>
          <w:spacing w:val="-4"/>
        </w:rPr>
        <w:t xml:space="preserve"> </w:t>
      </w:r>
      <w:r w:rsidRPr="002A6047">
        <w:t>and</w:t>
      </w:r>
      <w:r w:rsidRPr="002A6047">
        <w:rPr>
          <w:spacing w:val="-4"/>
        </w:rPr>
        <w:t xml:space="preserve"> </w:t>
      </w:r>
      <w:r w:rsidRPr="002A6047">
        <w:t>tidy</w:t>
      </w:r>
      <w:r w:rsidRPr="002A6047">
        <w:rPr>
          <w:spacing w:val="-4"/>
        </w:rPr>
        <w:t xml:space="preserve"> </w:t>
      </w:r>
      <w:r w:rsidRPr="002A6047">
        <w:t>condition, to</w:t>
      </w:r>
      <w:r w:rsidRPr="002A6047">
        <w:rPr>
          <w:spacing w:val="-6"/>
        </w:rPr>
        <w:t xml:space="preserve"> </w:t>
      </w:r>
      <w:r w:rsidRPr="002A6047">
        <w:t>the</w:t>
      </w:r>
      <w:r w:rsidRPr="002A6047">
        <w:rPr>
          <w:spacing w:val="-2"/>
        </w:rPr>
        <w:t xml:space="preserve"> </w:t>
      </w:r>
      <w:r w:rsidRPr="002A6047">
        <w:t>satisfaction</w:t>
      </w:r>
      <w:r w:rsidRPr="002A6047">
        <w:rPr>
          <w:spacing w:val="35"/>
        </w:rPr>
        <w:t xml:space="preserve"> </w:t>
      </w:r>
      <w:r w:rsidRPr="002A6047">
        <w:t>of STFC T</w:t>
      </w:r>
      <w:r w:rsidRPr="002A6047">
        <w:rPr>
          <w:spacing w:val="-2"/>
        </w:rPr>
        <w:t>ravellers.</w:t>
      </w:r>
    </w:p>
    <w:p w14:paraId="4BEAC17F"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rPr>
          <w:noProof/>
        </w:rPr>
        <mc:AlternateContent>
          <mc:Choice Requires="wps">
            <w:drawing>
              <wp:anchor distT="0" distB="0" distL="0" distR="0" simplePos="0" relativeHeight="251635200"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640B7" id="Graphic 8" o:spid="_x0000_s1026" style="position:absolute;margin-left:582pt;margin-top:22.35pt;width:.1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2A6047">
        <w:rPr>
          <w:noProof/>
        </w:rPr>
        <mc:AlternateContent>
          <mc:Choice Requires="wps">
            <w:drawing>
              <wp:anchor distT="0" distB="0" distL="0" distR="0" simplePos="0" relativeHeight="251644416"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08A70" id="Graphic 9" o:spid="_x0000_s1026" style="position:absolute;margin-left:468.6pt;margin-top:29.45pt;width:.1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2A6047">
        <w:t>Supplier to hold all necessary licences and insurances, all to be available for inspection</w:t>
      </w:r>
      <w:r w:rsidRPr="002A6047">
        <w:rPr>
          <w:spacing w:val="-2"/>
        </w:rPr>
        <w:t xml:space="preserve"> </w:t>
      </w:r>
      <w:r w:rsidRPr="002A6047">
        <w:t>by</w:t>
      </w:r>
      <w:r w:rsidRPr="002A6047">
        <w:rPr>
          <w:spacing w:val="-4"/>
        </w:rPr>
        <w:t xml:space="preserve"> </w:t>
      </w:r>
      <w:r w:rsidRPr="002A6047">
        <w:t>the</w:t>
      </w:r>
      <w:r w:rsidRPr="002A6047">
        <w:rPr>
          <w:spacing w:val="-4"/>
        </w:rPr>
        <w:t xml:space="preserve"> </w:t>
      </w:r>
      <w:r w:rsidRPr="002A6047">
        <w:t>Customer</w:t>
      </w:r>
      <w:r w:rsidRPr="002A6047">
        <w:rPr>
          <w:spacing w:val="-3"/>
        </w:rPr>
        <w:t xml:space="preserve"> </w:t>
      </w:r>
      <w:r w:rsidRPr="002A6047">
        <w:t>or</w:t>
      </w:r>
      <w:r w:rsidRPr="002A6047">
        <w:rPr>
          <w:spacing w:val="-3"/>
        </w:rPr>
        <w:t xml:space="preserve"> </w:t>
      </w:r>
      <w:r w:rsidRPr="002A6047">
        <w:t>their</w:t>
      </w:r>
      <w:r w:rsidRPr="002A6047">
        <w:rPr>
          <w:spacing w:val="-3"/>
        </w:rPr>
        <w:t xml:space="preserve"> </w:t>
      </w:r>
      <w:r w:rsidRPr="002A6047">
        <w:t>Agent</w:t>
      </w:r>
      <w:r w:rsidRPr="002A6047">
        <w:rPr>
          <w:spacing w:val="-2"/>
        </w:rPr>
        <w:t xml:space="preserve"> </w:t>
      </w:r>
      <w:r w:rsidRPr="002A6047">
        <w:t>upon</w:t>
      </w:r>
      <w:r w:rsidRPr="002A6047">
        <w:rPr>
          <w:spacing w:val="-4"/>
        </w:rPr>
        <w:t xml:space="preserve"> </w:t>
      </w:r>
      <w:r w:rsidRPr="002A6047">
        <w:t>request.</w:t>
      </w:r>
      <w:r w:rsidRPr="002A6047">
        <w:rPr>
          <w:spacing w:val="-5"/>
        </w:rPr>
        <w:t xml:space="preserve"> </w:t>
      </w:r>
      <w:r w:rsidRPr="002A6047">
        <w:t>The</w:t>
      </w:r>
      <w:r w:rsidRPr="002A6047">
        <w:rPr>
          <w:spacing w:val="-2"/>
        </w:rPr>
        <w:t xml:space="preserve"> </w:t>
      </w:r>
      <w:r w:rsidRPr="002A6047">
        <w:t>Supplier</w:t>
      </w:r>
      <w:r w:rsidRPr="002A6047">
        <w:rPr>
          <w:spacing w:val="-3"/>
        </w:rPr>
        <w:t xml:space="preserve"> </w:t>
      </w:r>
      <w:r w:rsidRPr="002A6047">
        <w:t>will ensure</w:t>
      </w:r>
      <w:r w:rsidRPr="002A6047">
        <w:rPr>
          <w:spacing w:val="-4"/>
        </w:rPr>
        <w:t xml:space="preserve"> </w:t>
      </w:r>
      <w:r w:rsidRPr="002A6047">
        <w:t>they meet</w:t>
      </w:r>
      <w:r w:rsidRPr="002A6047">
        <w:rPr>
          <w:spacing w:val="40"/>
        </w:rPr>
        <w:t xml:space="preserve"> </w:t>
      </w:r>
      <w:r w:rsidRPr="002A6047">
        <w:t>all legal requirements to perform as a taxi / private hire operator.</w:t>
      </w:r>
    </w:p>
    <w:p w14:paraId="080E1229" w14:textId="77777777" w:rsidR="00640771" w:rsidRPr="002A6047" w:rsidRDefault="00640771" w:rsidP="005F49CA">
      <w:pPr>
        <w:pStyle w:val="ListParagraph"/>
        <w:widowControl w:val="0"/>
        <w:numPr>
          <w:ilvl w:val="0"/>
          <w:numId w:val="36"/>
        </w:numPr>
        <w:autoSpaceDE w:val="0"/>
        <w:autoSpaceDN w:val="0"/>
        <w:adjustRightInd/>
        <w:ind w:left="1134" w:right="10" w:hanging="567"/>
        <w:contextualSpacing/>
      </w:pPr>
      <w:r w:rsidRPr="002A6047">
        <w:t>Drivers</w:t>
      </w:r>
      <w:r w:rsidRPr="002A6047">
        <w:rPr>
          <w:spacing w:val="-2"/>
        </w:rPr>
        <w:t xml:space="preserve"> </w:t>
      </w:r>
      <w:r w:rsidRPr="002A6047">
        <w:t>will</w:t>
      </w:r>
      <w:r w:rsidRPr="002A6047">
        <w:rPr>
          <w:spacing w:val="-3"/>
        </w:rPr>
        <w:t xml:space="preserve"> </w:t>
      </w:r>
      <w:r w:rsidRPr="002A6047">
        <w:t>comply</w:t>
      </w:r>
      <w:r w:rsidRPr="002A6047">
        <w:rPr>
          <w:spacing w:val="-2"/>
        </w:rPr>
        <w:t xml:space="preserve"> </w:t>
      </w:r>
      <w:r w:rsidRPr="002A6047">
        <w:t>with</w:t>
      </w:r>
      <w:r w:rsidRPr="002A6047">
        <w:rPr>
          <w:spacing w:val="-3"/>
        </w:rPr>
        <w:t xml:space="preserve"> </w:t>
      </w:r>
      <w:r w:rsidRPr="002A6047">
        <w:t>Road</w:t>
      </w:r>
      <w:r w:rsidRPr="002A6047">
        <w:rPr>
          <w:spacing w:val="-3"/>
        </w:rPr>
        <w:t xml:space="preserve"> </w:t>
      </w:r>
      <w:r w:rsidRPr="002A6047">
        <w:t>Traffic</w:t>
      </w:r>
      <w:r w:rsidRPr="002A6047">
        <w:rPr>
          <w:spacing w:val="-2"/>
        </w:rPr>
        <w:t xml:space="preserve"> </w:t>
      </w:r>
      <w:r w:rsidRPr="002A6047">
        <w:t>Act</w:t>
      </w:r>
      <w:r w:rsidRPr="002A6047">
        <w:rPr>
          <w:spacing w:val="-1"/>
        </w:rPr>
        <w:t xml:space="preserve"> </w:t>
      </w:r>
      <w:r w:rsidRPr="002A6047">
        <w:t>2006,</w:t>
      </w:r>
      <w:r w:rsidRPr="002A6047">
        <w:rPr>
          <w:spacing w:val="-1"/>
        </w:rPr>
        <w:t xml:space="preserve"> </w:t>
      </w:r>
      <w:r w:rsidRPr="002A6047">
        <w:t>drive</w:t>
      </w:r>
      <w:r w:rsidRPr="002A6047">
        <w:rPr>
          <w:spacing w:val="-3"/>
        </w:rPr>
        <w:t xml:space="preserve"> </w:t>
      </w:r>
      <w:r w:rsidRPr="002A6047">
        <w:t>safely</w:t>
      </w:r>
      <w:r w:rsidRPr="002A6047">
        <w:rPr>
          <w:spacing w:val="-5"/>
        </w:rPr>
        <w:t xml:space="preserve"> </w:t>
      </w:r>
      <w:r w:rsidRPr="002A6047">
        <w:t>in</w:t>
      </w:r>
      <w:r w:rsidRPr="002A6047">
        <w:rPr>
          <w:spacing w:val="-3"/>
        </w:rPr>
        <w:t xml:space="preserve"> </w:t>
      </w:r>
      <w:r w:rsidRPr="002A6047">
        <w:t>relation</w:t>
      </w:r>
      <w:r w:rsidRPr="002A6047">
        <w:rPr>
          <w:spacing w:val="-5"/>
        </w:rPr>
        <w:t xml:space="preserve"> </w:t>
      </w:r>
      <w:r w:rsidRPr="002A6047">
        <w:t>to</w:t>
      </w:r>
      <w:r w:rsidRPr="002A6047">
        <w:rPr>
          <w:spacing w:val="-5"/>
        </w:rPr>
        <w:t xml:space="preserve"> </w:t>
      </w:r>
      <w:r w:rsidRPr="002A6047">
        <w:t>legal</w:t>
      </w:r>
      <w:r w:rsidRPr="002A6047">
        <w:rPr>
          <w:spacing w:val="-3"/>
        </w:rPr>
        <w:t xml:space="preserve"> </w:t>
      </w:r>
      <w:r w:rsidRPr="002A6047">
        <w:t>speed limits and in accordance with road conditions and adhere to all other legislation.</w:t>
      </w:r>
    </w:p>
    <w:p w14:paraId="1EDB6D63" w14:textId="77777777" w:rsidR="00640771" w:rsidRPr="002A6047" w:rsidRDefault="00640771" w:rsidP="00E75770">
      <w:pPr>
        <w:pStyle w:val="BodyText"/>
        <w:spacing w:after="0"/>
      </w:pPr>
    </w:p>
    <w:p w14:paraId="6300352C"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Social and Environmental Impact</w:t>
      </w:r>
    </w:p>
    <w:p w14:paraId="3799F4BA" w14:textId="77777777" w:rsidR="00ED6458" w:rsidRPr="002A6047" w:rsidRDefault="00ED6458" w:rsidP="00ED6458"/>
    <w:p w14:paraId="1A04BA65" w14:textId="77777777" w:rsidR="00640771" w:rsidRPr="002A6047" w:rsidRDefault="00640771" w:rsidP="005F49CA">
      <w:pPr>
        <w:pStyle w:val="ListParagraph"/>
        <w:widowControl w:val="0"/>
        <w:numPr>
          <w:ilvl w:val="0"/>
          <w:numId w:val="37"/>
        </w:numPr>
        <w:autoSpaceDE w:val="0"/>
        <w:autoSpaceDN w:val="0"/>
        <w:adjustRightInd/>
        <w:ind w:left="1134" w:right="10" w:hanging="567"/>
        <w:contextualSpacing/>
      </w:pPr>
      <w:r w:rsidRPr="002A6047">
        <w:t>Suppliers should continuously demonstrate how they are minimising carbon emissions through their fleet renewal, transportation and management initiatives.</w:t>
      </w:r>
    </w:p>
    <w:p w14:paraId="426F6D43" w14:textId="77777777" w:rsidR="00640771" w:rsidRPr="002A6047" w:rsidRDefault="00640771" w:rsidP="005F49CA">
      <w:pPr>
        <w:pStyle w:val="ListParagraph"/>
        <w:widowControl w:val="0"/>
        <w:numPr>
          <w:ilvl w:val="0"/>
          <w:numId w:val="37"/>
        </w:numPr>
        <w:autoSpaceDE w:val="0"/>
        <w:autoSpaceDN w:val="0"/>
        <w:adjustRightInd/>
        <w:ind w:left="1134" w:right="10" w:hanging="567"/>
        <w:contextualSpacing/>
      </w:pPr>
      <w:r w:rsidRPr="002A6047">
        <w:t>STFC expects the Supplier to identify the most economical routes and should proactively seek to recommend combined STFC shared passenger travel from received bookings.</w:t>
      </w:r>
    </w:p>
    <w:p w14:paraId="47BF8280" w14:textId="77777777" w:rsidR="00640771" w:rsidRPr="002A6047" w:rsidRDefault="00640771" w:rsidP="005F49CA">
      <w:pPr>
        <w:pStyle w:val="ListParagraph"/>
        <w:widowControl w:val="0"/>
        <w:numPr>
          <w:ilvl w:val="0"/>
          <w:numId w:val="37"/>
        </w:numPr>
        <w:autoSpaceDE w:val="0"/>
        <w:autoSpaceDN w:val="0"/>
        <w:adjustRightInd/>
        <w:ind w:left="1134" w:right="10" w:hanging="567"/>
        <w:contextualSpacing/>
      </w:pPr>
      <w:r w:rsidRPr="002A6047">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2A6047" w:rsidRDefault="00640771" w:rsidP="00E75770">
      <w:pPr>
        <w:pStyle w:val="ListParagraph"/>
        <w:widowControl w:val="0"/>
        <w:autoSpaceDE w:val="0"/>
        <w:autoSpaceDN w:val="0"/>
        <w:ind w:left="1134" w:right="10"/>
      </w:pPr>
    </w:p>
    <w:p w14:paraId="6B722A3A"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Subcontracting</w:t>
      </w:r>
    </w:p>
    <w:p w14:paraId="6364A7BE" w14:textId="77777777" w:rsidR="003F7063" w:rsidRPr="002A6047" w:rsidRDefault="003F7063" w:rsidP="003F7063"/>
    <w:p w14:paraId="15CADBE6" w14:textId="77777777" w:rsidR="00640771" w:rsidRPr="002A6047" w:rsidRDefault="00640771" w:rsidP="00E75770">
      <w:pPr>
        <w:pStyle w:val="BodyText"/>
        <w:spacing w:after="0"/>
        <w:ind w:left="567"/>
      </w:pPr>
      <w:r w:rsidRPr="002A6047">
        <w:t>A</w:t>
      </w:r>
      <w:r w:rsidRPr="002A6047">
        <w:rPr>
          <w:spacing w:val="-3"/>
        </w:rPr>
        <w:t xml:space="preserve"> </w:t>
      </w:r>
      <w:r w:rsidRPr="002A6047">
        <w:t>subcontractor</w:t>
      </w:r>
      <w:r w:rsidRPr="002A6047">
        <w:rPr>
          <w:spacing w:val="-1"/>
        </w:rPr>
        <w:t xml:space="preserve"> </w:t>
      </w:r>
      <w:r w:rsidRPr="002A6047">
        <w:t>will</w:t>
      </w:r>
      <w:r w:rsidRPr="002A6047">
        <w:rPr>
          <w:spacing w:val="-3"/>
        </w:rPr>
        <w:t xml:space="preserve"> </w:t>
      </w:r>
      <w:r w:rsidRPr="002A6047">
        <w:t>be</w:t>
      </w:r>
      <w:r w:rsidRPr="002A6047">
        <w:rPr>
          <w:spacing w:val="-3"/>
        </w:rPr>
        <w:t xml:space="preserve"> </w:t>
      </w:r>
      <w:r w:rsidRPr="002A6047">
        <w:t>deemed</w:t>
      </w:r>
      <w:r w:rsidRPr="002A6047">
        <w:rPr>
          <w:spacing w:val="-3"/>
        </w:rPr>
        <w:t xml:space="preserve"> </w:t>
      </w:r>
      <w:r w:rsidRPr="002A6047">
        <w:t>any</w:t>
      </w:r>
      <w:r w:rsidRPr="002A6047">
        <w:rPr>
          <w:spacing w:val="-5"/>
        </w:rPr>
        <w:t xml:space="preserve"> </w:t>
      </w:r>
      <w:r w:rsidRPr="002A6047">
        <w:t>person,</w:t>
      </w:r>
      <w:r w:rsidRPr="002A6047">
        <w:rPr>
          <w:spacing w:val="-4"/>
        </w:rPr>
        <w:t xml:space="preserve"> </w:t>
      </w:r>
      <w:r w:rsidRPr="002A6047">
        <w:t>entity</w:t>
      </w:r>
      <w:r w:rsidRPr="002A6047">
        <w:rPr>
          <w:spacing w:val="-5"/>
        </w:rPr>
        <w:t xml:space="preserve"> </w:t>
      </w:r>
      <w:r w:rsidRPr="002A6047">
        <w:t>or</w:t>
      </w:r>
      <w:r w:rsidRPr="002A6047">
        <w:rPr>
          <w:spacing w:val="-1"/>
        </w:rPr>
        <w:t xml:space="preserve"> </w:t>
      </w:r>
      <w:r w:rsidRPr="002A6047">
        <w:t>company,</w:t>
      </w:r>
      <w:r w:rsidRPr="002A6047">
        <w:rPr>
          <w:spacing w:val="-1"/>
        </w:rPr>
        <w:t xml:space="preserve"> </w:t>
      </w:r>
      <w:r w:rsidRPr="002A6047">
        <w:t>which</w:t>
      </w:r>
      <w:r w:rsidRPr="002A6047">
        <w:rPr>
          <w:spacing w:val="-3"/>
        </w:rPr>
        <w:t xml:space="preserve"> </w:t>
      </w:r>
      <w:r w:rsidRPr="002A6047">
        <w:t>provides</w:t>
      </w:r>
      <w:r w:rsidRPr="002A6047">
        <w:rPr>
          <w:spacing w:val="-2"/>
        </w:rPr>
        <w:t xml:space="preserve"> </w:t>
      </w:r>
      <w:r w:rsidRPr="002A6047">
        <w:t>services</w:t>
      </w:r>
      <w:r w:rsidRPr="002A6047">
        <w:rPr>
          <w:spacing w:val="-2"/>
        </w:rPr>
        <w:t xml:space="preserve"> </w:t>
      </w:r>
      <w:proofErr w:type="gramStart"/>
      <w:r w:rsidRPr="002A6047">
        <w:t>similar</w:t>
      </w:r>
      <w:r w:rsidRPr="002A6047">
        <w:rPr>
          <w:spacing w:val="-1"/>
        </w:rPr>
        <w:t xml:space="preserve"> </w:t>
      </w:r>
      <w:r w:rsidRPr="002A6047">
        <w:t>to</w:t>
      </w:r>
      <w:proofErr w:type="gramEnd"/>
      <w:r w:rsidRPr="002A6047">
        <w:t xml:space="preserve"> this Specification</w:t>
      </w:r>
      <w:r w:rsidRPr="002A6047">
        <w:rPr>
          <w:spacing w:val="-3"/>
        </w:rPr>
        <w:t xml:space="preserve"> </w:t>
      </w:r>
      <w:r w:rsidRPr="002A6047">
        <w:t>or</w:t>
      </w:r>
      <w:r w:rsidRPr="002A6047">
        <w:rPr>
          <w:spacing w:val="-2"/>
        </w:rPr>
        <w:t xml:space="preserve"> </w:t>
      </w:r>
      <w:r w:rsidRPr="002A6047">
        <w:t>might be</w:t>
      </w:r>
      <w:r w:rsidRPr="002A6047">
        <w:rPr>
          <w:spacing w:val="-3"/>
        </w:rPr>
        <w:t xml:space="preserve"> </w:t>
      </w:r>
      <w:r w:rsidRPr="002A6047">
        <w:t>described</w:t>
      </w:r>
      <w:r w:rsidRPr="002A6047">
        <w:rPr>
          <w:spacing w:val="-3"/>
        </w:rPr>
        <w:t xml:space="preserve"> </w:t>
      </w:r>
      <w:r w:rsidRPr="002A6047">
        <w:t>as a</w:t>
      </w:r>
      <w:r w:rsidRPr="002A6047">
        <w:rPr>
          <w:spacing w:val="-3"/>
        </w:rPr>
        <w:t xml:space="preserve"> </w:t>
      </w:r>
      <w:r w:rsidRPr="002A6047">
        <w:t>taxi</w:t>
      </w:r>
      <w:r w:rsidRPr="002A6047">
        <w:rPr>
          <w:spacing w:val="-1"/>
        </w:rPr>
        <w:t xml:space="preserve"> </w:t>
      </w:r>
      <w:r w:rsidRPr="002A6047">
        <w:t>or private</w:t>
      </w:r>
      <w:r w:rsidRPr="002A6047">
        <w:rPr>
          <w:spacing w:val="-1"/>
        </w:rPr>
        <w:t xml:space="preserve"> </w:t>
      </w:r>
      <w:r w:rsidRPr="002A6047">
        <w:t>hire</w:t>
      </w:r>
      <w:r w:rsidRPr="002A6047">
        <w:rPr>
          <w:spacing w:val="-1"/>
        </w:rPr>
        <w:t xml:space="preserve"> </w:t>
      </w:r>
      <w:r w:rsidRPr="002A6047">
        <w:t>business</w:t>
      </w:r>
      <w:r w:rsidRPr="002A6047">
        <w:rPr>
          <w:spacing w:val="-3"/>
        </w:rPr>
        <w:t xml:space="preserve"> </w:t>
      </w:r>
      <w:r w:rsidRPr="002A6047">
        <w:t>but not a</w:t>
      </w:r>
      <w:r w:rsidRPr="002A6047">
        <w:rPr>
          <w:spacing w:val="-3"/>
        </w:rPr>
        <w:t xml:space="preserve"> </w:t>
      </w:r>
      <w:r w:rsidRPr="002A6047">
        <w:t>Supplier. Such subcontractors may not be used by the Supplier for the supply of these services unless:</w:t>
      </w:r>
    </w:p>
    <w:p w14:paraId="2262BE87" w14:textId="77777777" w:rsidR="00640771" w:rsidRPr="002A6047" w:rsidRDefault="00640771" w:rsidP="005F49CA">
      <w:pPr>
        <w:pStyle w:val="ListParagraph"/>
        <w:widowControl w:val="0"/>
        <w:numPr>
          <w:ilvl w:val="0"/>
          <w:numId w:val="38"/>
        </w:numPr>
        <w:autoSpaceDE w:val="0"/>
        <w:autoSpaceDN w:val="0"/>
        <w:adjustRightInd/>
        <w:ind w:left="1134" w:right="10" w:hanging="567"/>
        <w:contextualSpacing/>
      </w:pPr>
      <w:r w:rsidRPr="002A6047">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2A6047" w:rsidRDefault="00640771" w:rsidP="005F49CA">
      <w:pPr>
        <w:pStyle w:val="ListParagraph"/>
        <w:widowControl w:val="0"/>
        <w:numPr>
          <w:ilvl w:val="0"/>
          <w:numId w:val="38"/>
        </w:numPr>
        <w:autoSpaceDE w:val="0"/>
        <w:autoSpaceDN w:val="0"/>
        <w:adjustRightInd/>
        <w:ind w:left="1134" w:right="10" w:hanging="567"/>
        <w:contextualSpacing/>
      </w:pPr>
      <w:r w:rsidRPr="002A6047">
        <w:t>The Supplier manages and controls the service provided by the subcontractor exactly as they would his/her employed staff and to the requirements of this</w:t>
      </w:r>
      <w:r w:rsidRPr="002A6047">
        <w:rPr>
          <w:spacing w:val="35"/>
        </w:rPr>
        <w:t xml:space="preserve"> </w:t>
      </w:r>
      <w:r w:rsidRPr="002A6047">
        <w:t>Specification.</w:t>
      </w:r>
    </w:p>
    <w:p w14:paraId="05295699" w14:textId="77777777" w:rsidR="00640771" w:rsidRPr="002A6047" w:rsidRDefault="00640771" w:rsidP="00E75770">
      <w:pPr>
        <w:pStyle w:val="ListParagraph"/>
        <w:widowControl w:val="0"/>
        <w:autoSpaceDE w:val="0"/>
        <w:autoSpaceDN w:val="0"/>
        <w:ind w:left="1134" w:right="10"/>
      </w:pPr>
    </w:p>
    <w:p w14:paraId="1DEBE9ED"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Approved Bookings, Payment and Invoicing</w:t>
      </w:r>
    </w:p>
    <w:p w14:paraId="13E60124" w14:textId="77777777" w:rsidR="003F7063" w:rsidRPr="002A6047" w:rsidRDefault="003F7063" w:rsidP="003F7063"/>
    <w:p w14:paraId="7E79E15E"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It</w:t>
      </w:r>
      <w:r w:rsidRPr="002A6047">
        <w:rPr>
          <w:spacing w:val="-2"/>
        </w:rPr>
        <w:t xml:space="preserve"> </w:t>
      </w:r>
      <w:r w:rsidRPr="002A6047">
        <w:t>is</w:t>
      </w:r>
      <w:r w:rsidRPr="002A6047">
        <w:rPr>
          <w:spacing w:val="-1"/>
        </w:rPr>
        <w:t xml:space="preserve"> </w:t>
      </w:r>
      <w:r w:rsidRPr="002A6047">
        <w:t>expected</w:t>
      </w:r>
      <w:r w:rsidRPr="002A6047">
        <w:rPr>
          <w:spacing w:val="-4"/>
        </w:rPr>
        <w:t xml:space="preserve"> </w:t>
      </w:r>
      <w:r w:rsidRPr="002A6047">
        <w:t>that all journeys</w:t>
      </w:r>
      <w:r w:rsidRPr="002A6047">
        <w:rPr>
          <w:spacing w:val="-1"/>
        </w:rPr>
        <w:t xml:space="preserve"> </w:t>
      </w:r>
      <w:r w:rsidRPr="002A6047">
        <w:t>will</w:t>
      </w:r>
      <w:r w:rsidRPr="002A6047">
        <w:rPr>
          <w:spacing w:val="-2"/>
        </w:rPr>
        <w:t xml:space="preserve"> </w:t>
      </w:r>
      <w:r w:rsidRPr="002A6047">
        <w:t>be charged</w:t>
      </w:r>
      <w:r w:rsidRPr="002A6047">
        <w:rPr>
          <w:spacing w:val="-4"/>
        </w:rPr>
        <w:t xml:space="preserve"> </w:t>
      </w:r>
      <w:r w:rsidRPr="002A6047">
        <w:t>to</w:t>
      </w:r>
      <w:r w:rsidRPr="002A6047">
        <w:rPr>
          <w:spacing w:val="-4"/>
        </w:rPr>
        <w:t xml:space="preserve"> </w:t>
      </w:r>
      <w:r w:rsidRPr="002A6047">
        <w:t>the</w:t>
      </w:r>
      <w:r w:rsidRPr="002A6047">
        <w:rPr>
          <w:spacing w:val="-4"/>
        </w:rPr>
        <w:t xml:space="preserve"> </w:t>
      </w:r>
      <w:r w:rsidRPr="002A6047">
        <w:t>Account in</w:t>
      </w:r>
      <w:r w:rsidRPr="002A6047">
        <w:rPr>
          <w:spacing w:val="-2"/>
        </w:rPr>
        <w:t xml:space="preserve"> </w:t>
      </w:r>
      <w:r w:rsidRPr="002A6047">
        <w:t>line</w:t>
      </w:r>
      <w:r w:rsidRPr="002A6047">
        <w:rPr>
          <w:spacing w:val="-2"/>
        </w:rPr>
        <w:t xml:space="preserve"> </w:t>
      </w:r>
      <w:r w:rsidRPr="002A6047">
        <w:t>with the agreed Pricing Schedule.</w:t>
      </w:r>
      <w:r w:rsidRPr="002A6047">
        <w:rPr>
          <w:spacing w:val="40"/>
        </w:rPr>
        <w:t xml:space="preserve"> </w:t>
      </w:r>
    </w:p>
    <w:p w14:paraId="24C7BCCD"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Only</w:t>
      </w:r>
      <w:r w:rsidRPr="002A6047">
        <w:rPr>
          <w:spacing w:val="-5"/>
        </w:rPr>
        <w:t xml:space="preserve"> </w:t>
      </w:r>
      <w:r w:rsidRPr="002A6047">
        <w:t>approved</w:t>
      </w:r>
      <w:r w:rsidRPr="002A6047">
        <w:rPr>
          <w:spacing w:val="-3"/>
        </w:rPr>
        <w:t xml:space="preserve"> </w:t>
      </w:r>
      <w:r w:rsidRPr="002A6047">
        <w:t>bookings</w:t>
      </w:r>
      <w:r w:rsidRPr="002A6047">
        <w:rPr>
          <w:spacing w:val="-7"/>
        </w:rPr>
        <w:t xml:space="preserve"> </w:t>
      </w:r>
      <w:r w:rsidRPr="002A6047">
        <w:t>received</w:t>
      </w:r>
      <w:r w:rsidRPr="002A6047">
        <w:rPr>
          <w:spacing w:val="-5"/>
        </w:rPr>
        <w:t xml:space="preserve"> </w:t>
      </w:r>
      <w:r w:rsidRPr="002A6047">
        <w:t>from</w:t>
      </w:r>
      <w:r w:rsidRPr="002A6047">
        <w:rPr>
          <w:spacing w:val="-4"/>
        </w:rPr>
        <w:t xml:space="preserve"> </w:t>
      </w:r>
      <w:r w:rsidRPr="002A6047">
        <w:t>the</w:t>
      </w:r>
      <w:r w:rsidRPr="002A6047">
        <w:rPr>
          <w:spacing w:val="-3"/>
        </w:rPr>
        <w:t xml:space="preserve"> </w:t>
      </w:r>
      <w:r w:rsidRPr="002A6047">
        <w:t>STFC</w:t>
      </w:r>
      <w:r w:rsidRPr="002A6047">
        <w:rPr>
          <w:spacing w:val="-6"/>
        </w:rPr>
        <w:t xml:space="preserve"> </w:t>
      </w:r>
      <w:r w:rsidRPr="002A6047">
        <w:t>Customer</w:t>
      </w:r>
      <w:r w:rsidRPr="002A6047">
        <w:rPr>
          <w:spacing w:val="-2"/>
        </w:rPr>
        <w:t xml:space="preserve"> </w:t>
      </w:r>
      <w:r w:rsidRPr="002A6047">
        <w:t>Booking</w:t>
      </w:r>
      <w:r w:rsidRPr="002A6047">
        <w:rPr>
          <w:spacing w:val="-1"/>
        </w:rPr>
        <w:t xml:space="preserve"> </w:t>
      </w:r>
      <w:r w:rsidRPr="002A6047">
        <w:t>Administrator should be accepted on the customer account and reported on.</w:t>
      </w:r>
    </w:p>
    <w:p w14:paraId="1DA2BC72"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Where</w:t>
      </w:r>
      <w:r w:rsidRPr="002A6047">
        <w:rPr>
          <w:spacing w:val="-5"/>
        </w:rPr>
        <w:t xml:space="preserve"> </w:t>
      </w:r>
      <w:r w:rsidRPr="002A6047">
        <w:t>there</w:t>
      </w:r>
      <w:r w:rsidRPr="002A6047">
        <w:rPr>
          <w:spacing w:val="-3"/>
        </w:rPr>
        <w:t xml:space="preserve"> </w:t>
      </w:r>
      <w:r w:rsidRPr="002A6047">
        <w:t>is</w:t>
      </w:r>
      <w:r w:rsidRPr="002A6047">
        <w:rPr>
          <w:spacing w:val="-2"/>
        </w:rPr>
        <w:t xml:space="preserve"> </w:t>
      </w:r>
      <w:r w:rsidRPr="002A6047">
        <w:t>a</w:t>
      </w:r>
      <w:r w:rsidRPr="002A6047">
        <w:rPr>
          <w:spacing w:val="-5"/>
        </w:rPr>
        <w:t xml:space="preserve"> </w:t>
      </w:r>
      <w:r w:rsidRPr="002A6047">
        <w:t>single</w:t>
      </w:r>
      <w:r w:rsidRPr="002A6047">
        <w:rPr>
          <w:spacing w:val="-3"/>
        </w:rPr>
        <w:t xml:space="preserve"> </w:t>
      </w:r>
      <w:r w:rsidRPr="002A6047">
        <w:t>Supplier</w:t>
      </w:r>
      <w:r w:rsidRPr="002A6047">
        <w:rPr>
          <w:spacing w:val="-1"/>
        </w:rPr>
        <w:t xml:space="preserve"> </w:t>
      </w:r>
      <w:r w:rsidRPr="002A6047">
        <w:t>arrangement,</w:t>
      </w:r>
      <w:r w:rsidRPr="002A6047">
        <w:rPr>
          <w:spacing w:val="-3"/>
        </w:rPr>
        <w:t xml:space="preserve"> </w:t>
      </w:r>
      <w:r w:rsidRPr="002A6047">
        <w:t>the</w:t>
      </w:r>
      <w:r w:rsidRPr="002A6047">
        <w:rPr>
          <w:spacing w:val="-5"/>
        </w:rPr>
        <w:t xml:space="preserve"> </w:t>
      </w:r>
      <w:r w:rsidRPr="002A6047">
        <w:t>above</w:t>
      </w:r>
      <w:r w:rsidRPr="002A6047">
        <w:rPr>
          <w:spacing w:val="-3"/>
        </w:rPr>
        <w:t xml:space="preserve"> </w:t>
      </w:r>
      <w:r w:rsidRPr="002A6047">
        <w:t>arrangement</w:t>
      </w:r>
      <w:r w:rsidRPr="002A6047">
        <w:rPr>
          <w:spacing w:val="-1"/>
        </w:rPr>
        <w:t xml:space="preserve"> </w:t>
      </w:r>
      <w:r w:rsidRPr="002A6047">
        <w:t>will</w:t>
      </w:r>
      <w:r w:rsidRPr="002A6047">
        <w:rPr>
          <w:spacing w:val="-1"/>
        </w:rPr>
        <w:t xml:space="preserve"> </w:t>
      </w:r>
      <w:r w:rsidRPr="002A6047">
        <w:t>be</w:t>
      </w:r>
      <w:r w:rsidRPr="002A6047">
        <w:rPr>
          <w:spacing w:val="-3"/>
        </w:rPr>
        <w:t xml:space="preserve"> </w:t>
      </w:r>
      <w:r w:rsidRPr="002A6047">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Invoices</w:t>
      </w:r>
      <w:r w:rsidRPr="002A6047">
        <w:rPr>
          <w:spacing w:val="11"/>
        </w:rPr>
        <w:t xml:space="preserve"> </w:t>
      </w:r>
      <w:r w:rsidRPr="002A6047">
        <w:t>will</w:t>
      </w:r>
      <w:r w:rsidRPr="002A6047">
        <w:rPr>
          <w:spacing w:val="-4"/>
        </w:rPr>
        <w:t xml:space="preserve"> </w:t>
      </w:r>
      <w:r w:rsidRPr="002A6047">
        <w:t>be</w:t>
      </w:r>
      <w:r w:rsidRPr="002A6047">
        <w:rPr>
          <w:spacing w:val="-4"/>
        </w:rPr>
        <w:t xml:space="preserve"> </w:t>
      </w:r>
      <w:r w:rsidRPr="002A6047">
        <w:t>provided monthly as</w:t>
      </w:r>
      <w:r w:rsidRPr="002A6047">
        <w:rPr>
          <w:spacing w:val="-3"/>
        </w:rPr>
        <w:t xml:space="preserve"> </w:t>
      </w:r>
      <w:r w:rsidRPr="002A6047">
        <w:t>a</w:t>
      </w:r>
      <w:r w:rsidRPr="002A6047">
        <w:rPr>
          <w:spacing w:val="-5"/>
        </w:rPr>
        <w:t xml:space="preserve"> </w:t>
      </w:r>
      <w:r w:rsidRPr="002A6047">
        <w:t>minimum,</w:t>
      </w:r>
      <w:r w:rsidRPr="002A6047">
        <w:rPr>
          <w:spacing w:val="-7"/>
        </w:rPr>
        <w:t xml:space="preserve"> </w:t>
      </w:r>
      <w:r w:rsidRPr="002A6047">
        <w:t>or</w:t>
      </w:r>
      <w:r w:rsidRPr="002A6047">
        <w:rPr>
          <w:spacing w:val="-2"/>
        </w:rPr>
        <w:t xml:space="preserve"> </w:t>
      </w:r>
      <w:r w:rsidRPr="002A6047">
        <w:t>as</w:t>
      </w:r>
      <w:r w:rsidRPr="002A6047">
        <w:rPr>
          <w:spacing w:val="-5"/>
        </w:rPr>
        <w:t xml:space="preserve"> </w:t>
      </w:r>
      <w:r w:rsidRPr="002A6047">
        <w:t>per</w:t>
      </w:r>
      <w:r w:rsidRPr="002A6047">
        <w:rPr>
          <w:spacing w:val="-5"/>
        </w:rPr>
        <w:t xml:space="preserve"> </w:t>
      </w:r>
      <w:r w:rsidRPr="002A6047">
        <w:t>local</w:t>
      </w:r>
      <w:r w:rsidRPr="002A6047">
        <w:rPr>
          <w:spacing w:val="-3"/>
        </w:rPr>
        <w:t xml:space="preserve"> </w:t>
      </w:r>
      <w:r w:rsidRPr="002A6047">
        <w:rPr>
          <w:spacing w:val="-2"/>
        </w:rPr>
        <w:t>arrangements.</w:t>
      </w:r>
    </w:p>
    <w:p w14:paraId="1233331C"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I</w:t>
      </w:r>
      <w:r w:rsidRPr="002A6047">
        <w:rPr>
          <w:spacing w:val="-4"/>
        </w:rPr>
        <w:t xml:space="preserve">n </w:t>
      </w:r>
      <w:r w:rsidRPr="002A6047">
        <w:t>conjunctio</w:t>
      </w:r>
      <w:r w:rsidRPr="002A6047">
        <w:rPr>
          <w:spacing w:val="-4"/>
        </w:rPr>
        <w:t xml:space="preserve">n </w:t>
      </w:r>
      <w:r w:rsidRPr="002A6047">
        <w:t>wit</w:t>
      </w:r>
      <w:r w:rsidRPr="002A6047">
        <w:rPr>
          <w:spacing w:val="-4"/>
        </w:rPr>
        <w:t xml:space="preserve">h </w:t>
      </w:r>
      <w:r w:rsidRPr="002A6047">
        <w:t>the monthl</w:t>
      </w:r>
      <w:r w:rsidRPr="002A6047">
        <w:rPr>
          <w:spacing w:val="-4"/>
        </w:rPr>
        <w:t xml:space="preserve">y </w:t>
      </w:r>
      <w:r w:rsidRPr="002A6047">
        <w:t>invoicing</w:t>
      </w:r>
      <w:r w:rsidRPr="002A6047">
        <w:rPr>
          <w:spacing w:val="-2"/>
        </w:rPr>
        <w:t xml:space="preserve">, </w:t>
      </w:r>
      <w:r w:rsidRPr="002A6047">
        <w:t>Supplier</w:t>
      </w:r>
      <w:r w:rsidRPr="002A6047">
        <w:rPr>
          <w:spacing w:val="-3"/>
        </w:rPr>
        <w:t xml:space="preserve">s </w:t>
      </w:r>
      <w:r w:rsidRPr="002A6047">
        <w:t>wil</w:t>
      </w:r>
      <w:r w:rsidRPr="002A6047">
        <w:rPr>
          <w:spacing w:val="-4"/>
        </w:rPr>
        <w:t xml:space="preserve">l </w:t>
      </w:r>
      <w:r w:rsidRPr="002A6047">
        <w:t>provid</w:t>
      </w:r>
      <w:r w:rsidRPr="002A6047">
        <w:rPr>
          <w:spacing w:val="-4"/>
        </w:rPr>
        <w:t xml:space="preserve">e </w:t>
      </w:r>
      <w:r w:rsidRPr="002A6047">
        <w:t>consolidate</w:t>
      </w:r>
      <w:r w:rsidRPr="002A6047">
        <w:rPr>
          <w:spacing w:val="-4"/>
        </w:rPr>
        <w:t xml:space="preserve">d </w:t>
      </w:r>
      <w:r w:rsidRPr="002A6047">
        <w:t>billin</w:t>
      </w:r>
      <w:r w:rsidRPr="002A6047">
        <w:rPr>
          <w:spacing w:val="-1"/>
        </w:rPr>
        <w:t xml:space="preserve">g </w:t>
      </w:r>
      <w:r w:rsidRPr="002A6047">
        <w:t>reports that reconcile to the invoice, agreed pricing model and bid values less any deductions driven by KPI servic</w:t>
      </w:r>
      <w:r w:rsidRPr="002A6047">
        <w:rPr>
          <w:spacing w:val="40"/>
        </w:rPr>
        <w:t xml:space="preserve">e </w:t>
      </w:r>
      <w:r w:rsidRPr="002A6047">
        <w:rPr>
          <w:spacing w:val="21"/>
        </w:rPr>
        <w:t>credi</w:t>
      </w:r>
      <w:r w:rsidRPr="002A6047">
        <w:rPr>
          <w:spacing w:val="13"/>
        </w:rPr>
        <w:t>ts.</w:t>
      </w:r>
    </w:p>
    <w:p w14:paraId="513C7783" w14:textId="77777777" w:rsidR="00640771" w:rsidRPr="002A6047" w:rsidRDefault="00640771" w:rsidP="005F49CA">
      <w:pPr>
        <w:pStyle w:val="ListParagraph"/>
        <w:numPr>
          <w:ilvl w:val="0"/>
          <w:numId w:val="39"/>
        </w:numPr>
        <w:adjustRightInd/>
        <w:spacing w:line="259" w:lineRule="auto"/>
        <w:ind w:left="1134" w:hanging="567"/>
        <w:contextualSpacing/>
      </w:pPr>
      <w:r w:rsidRPr="002A6047">
        <w:t>All supporting</w:t>
      </w:r>
      <w:r w:rsidRPr="002A6047">
        <w:rPr>
          <w:spacing w:val="-1"/>
        </w:rPr>
        <w:t xml:space="preserve"> </w:t>
      </w:r>
      <w:r w:rsidRPr="002A6047">
        <w:t>consolidated</w:t>
      </w:r>
      <w:r w:rsidRPr="002A6047">
        <w:rPr>
          <w:spacing w:val="-8"/>
        </w:rPr>
        <w:t xml:space="preserve"> </w:t>
      </w:r>
      <w:r w:rsidRPr="002A6047">
        <w:t>billing</w:t>
      </w:r>
      <w:r w:rsidRPr="002A6047">
        <w:rPr>
          <w:spacing w:val="-1"/>
        </w:rPr>
        <w:t xml:space="preserve"> </w:t>
      </w:r>
      <w:r w:rsidRPr="002A6047">
        <w:t>reports</w:t>
      </w:r>
      <w:r w:rsidRPr="002A6047">
        <w:rPr>
          <w:spacing w:val="-3"/>
        </w:rPr>
        <w:t xml:space="preserve"> </w:t>
      </w:r>
      <w:r w:rsidRPr="002A6047">
        <w:t>will</w:t>
      </w:r>
      <w:r w:rsidRPr="002A6047">
        <w:rPr>
          <w:spacing w:val="-4"/>
        </w:rPr>
        <w:t xml:space="preserve"> </w:t>
      </w:r>
      <w:r w:rsidRPr="002A6047">
        <w:t>show</w:t>
      </w:r>
      <w:r w:rsidRPr="002A6047">
        <w:rPr>
          <w:spacing w:val="-7"/>
        </w:rPr>
        <w:t xml:space="preserve"> </w:t>
      </w:r>
      <w:r w:rsidRPr="002A6047">
        <w:t>relevant</w:t>
      </w:r>
      <w:r w:rsidRPr="002A6047">
        <w:rPr>
          <w:spacing w:val="-2"/>
        </w:rPr>
        <w:t xml:space="preserve"> </w:t>
      </w:r>
      <w:r w:rsidRPr="002A6047">
        <w:t>booking</w:t>
      </w:r>
      <w:r w:rsidRPr="002A6047">
        <w:rPr>
          <w:spacing w:val="-1"/>
        </w:rPr>
        <w:t xml:space="preserve"> </w:t>
      </w:r>
      <w:r w:rsidRPr="002A6047">
        <w:t>and</w:t>
      </w:r>
      <w:r w:rsidRPr="002A6047">
        <w:rPr>
          <w:spacing w:val="-8"/>
        </w:rPr>
        <w:t xml:space="preserve"> </w:t>
      </w:r>
      <w:r w:rsidRPr="002A6047">
        <w:t>journey</w:t>
      </w:r>
      <w:r w:rsidRPr="002A6047">
        <w:rPr>
          <w:spacing w:val="-6"/>
        </w:rPr>
        <w:t xml:space="preserve"> </w:t>
      </w:r>
      <w:r w:rsidRPr="002A6047">
        <w:t>data and cost which should have a clear breakdown.</w:t>
      </w:r>
    </w:p>
    <w:p w14:paraId="17C1BB3A" w14:textId="77777777" w:rsidR="00640771" w:rsidRPr="002A6047" w:rsidRDefault="00640771" w:rsidP="00E75770">
      <w:pPr>
        <w:pStyle w:val="BodyText"/>
        <w:spacing w:after="0"/>
      </w:pPr>
    </w:p>
    <w:p w14:paraId="7E38635A"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b/>
          <w:noProof/>
          <w:color w:val="auto"/>
          <w:sz w:val="20"/>
          <w:szCs w:val="20"/>
        </w:rPr>
        <mc:AlternateContent>
          <mc:Choice Requires="wps">
            <w:drawing>
              <wp:anchor distT="0" distB="0" distL="0" distR="0" simplePos="0" relativeHeight="251672064"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81917" id="Graphic 10" o:spid="_x0000_s1026" style="position:absolute;margin-left:77.5pt;margin-top:5.45pt;width:.1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2A6047">
        <w:rPr>
          <w:rFonts w:ascii="Arial" w:hAnsi="Arial" w:cs="Arial"/>
          <w:color w:val="auto"/>
          <w:sz w:val="20"/>
          <w:szCs w:val="20"/>
        </w:rPr>
        <w:t>Contact, Communications and Customer Care</w:t>
      </w:r>
    </w:p>
    <w:p w14:paraId="3A5B5E13" w14:textId="77777777" w:rsidR="003F7063" w:rsidRPr="002A6047" w:rsidRDefault="003F7063" w:rsidP="003F7063"/>
    <w:p w14:paraId="5448783E" w14:textId="77777777" w:rsidR="00640771" w:rsidRPr="002A6047" w:rsidRDefault="00640771" w:rsidP="005F49CA">
      <w:pPr>
        <w:pStyle w:val="ListParagraph"/>
        <w:numPr>
          <w:ilvl w:val="0"/>
          <w:numId w:val="40"/>
        </w:numPr>
        <w:adjustRightInd/>
        <w:ind w:left="1134" w:hanging="567"/>
        <w:contextualSpacing/>
      </w:pPr>
      <w:r w:rsidRPr="002A6047">
        <w:t>A dedicated account email address and contact telephone/mobile numbers must be provided by the Supplier to the Client for the business of STFC.</w:t>
      </w:r>
    </w:p>
    <w:p w14:paraId="7B39C8CC" w14:textId="77777777" w:rsidR="00640771" w:rsidRPr="002A6047" w:rsidRDefault="00640771" w:rsidP="005F49CA">
      <w:pPr>
        <w:pStyle w:val="ListParagraph"/>
        <w:numPr>
          <w:ilvl w:val="0"/>
          <w:numId w:val="40"/>
        </w:numPr>
        <w:adjustRightInd/>
        <w:ind w:left="1134" w:hanging="567"/>
        <w:contextualSpacing/>
      </w:pPr>
      <w:r w:rsidRPr="002A6047">
        <w:t>Suppliers must keep in touch with the STFC Customer Booking Administrator or via their drivers when out of hours, and in the following circumstances:</w:t>
      </w:r>
    </w:p>
    <w:p w14:paraId="72D937FC" w14:textId="77777777" w:rsidR="00640771" w:rsidRPr="002A6047" w:rsidRDefault="00640771" w:rsidP="005F49CA">
      <w:pPr>
        <w:pStyle w:val="ListParagraph"/>
        <w:widowControl w:val="0"/>
        <w:numPr>
          <w:ilvl w:val="2"/>
          <w:numId w:val="28"/>
        </w:numPr>
        <w:autoSpaceDE w:val="0"/>
        <w:autoSpaceDN w:val="0"/>
        <w:adjustRightInd/>
        <w:ind w:left="1701" w:right="-31" w:hanging="567"/>
      </w:pPr>
      <w:r w:rsidRPr="002A6047">
        <w:t>Inform</w:t>
      </w:r>
      <w:r w:rsidRPr="002A6047">
        <w:rPr>
          <w:spacing w:val="-5"/>
        </w:rPr>
        <w:t xml:space="preserve"> </w:t>
      </w:r>
      <w:r w:rsidRPr="002A6047">
        <w:t>the</w:t>
      </w:r>
      <w:r w:rsidRPr="002A6047">
        <w:rPr>
          <w:spacing w:val="-4"/>
        </w:rPr>
        <w:t xml:space="preserve"> </w:t>
      </w:r>
      <w:r w:rsidRPr="002A6047">
        <w:t>STFC</w:t>
      </w:r>
      <w:r w:rsidRPr="002A6047">
        <w:rPr>
          <w:spacing w:val="-4"/>
        </w:rPr>
        <w:t xml:space="preserve"> </w:t>
      </w:r>
      <w:r w:rsidRPr="002A6047">
        <w:t>Traveller</w:t>
      </w:r>
      <w:r w:rsidRPr="002A6047">
        <w:rPr>
          <w:spacing w:val="-2"/>
        </w:rPr>
        <w:t xml:space="preserve"> </w:t>
      </w:r>
      <w:r w:rsidRPr="002A6047">
        <w:t>or</w:t>
      </w:r>
      <w:r w:rsidRPr="002A6047">
        <w:rPr>
          <w:spacing w:val="-2"/>
        </w:rPr>
        <w:t xml:space="preserve"> </w:t>
      </w:r>
      <w:r w:rsidRPr="002A6047">
        <w:t>STFC</w:t>
      </w:r>
      <w:r w:rsidRPr="002A6047">
        <w:rPr>
          <w:spacing w:val="-4"/>
        </w:rPr>
        <w:t xml:space="preserve"> </w:t>
      </w:r>
      <w:r w:rsidRPr="002A6047">
        <w:t>Customer</w:t>
      </w:r>
      <w:r w:rsidRPr="002A6047">
        <w:rPr>
          <w:spacing w:val="-2"/>
        </w:rPr>
        <w:t xml:space="preserve"> </w:t>
      </w:r>
      <w:r w:rsidRPr="002A6047">
        <w:t>Booking Administrator of any potential late</w:t>
      </w:r>
      <w:r w:rsidRPr="002A6047">
        <w:rPr>
          <w:spacing w:val="40"/>
        </w:rPr>
        <w:t xml:space="preserve"> </w:t>
      </w:r>
      <w:r w:rsidRPr="002A6047">
        <w:t>pick-ups.</w:t>
      </w:r>
    </w:p>
    <w:p w14:paraId="1245C4BF" w14:textId="77777777" w:rsidR="00640771" w:rsidRPr="002A6047" w:rsidRDefault="00640771" w:rsidP="005F49CA">
      <w:pPr>
        <w:pStyle w:val="ListParagraph"/>
        <w:widowControl w:val="0"/>
        <w:numPr>
          <w:ilvl w:val="2"/>
          <w:numId w:val="28"/>
        </w:numPr>
        <w:autoSpaceDE w:val="0"/>
        <w:autoSpaceDN w:val="0"/>
        <w:adjustRightInd/>
        <w:ind w:left="1701" w:right="-31" w:hanging="567"/>
      </w:pPr>
      <w:r w:rsidRPr="002A6047">
        <w:lastRenderedPageBreak/>
        <w:t>Inform</w:t>
      </w:r>
      <w:r w:rsidRPr="002A6047">
        <w:rPr>
          <w:spacing w:val="-4"/>
        </w:rPr>
        <w:t xml:space="preserve"> </w:t>
      </w:r>
      <w:r w:rsidRPr="002A6047">
        <w:t>the</w:t>
      </w:r>
      <w:r w:rsidRPr="002A6047">
        <w:rPr>
          <w:spacing w:val="-3"/>
        </w:rPr>
        <w:t xml:space="preserve"> </w:t>
      </w:r>
      <w:r w:rsidRPr="002A6047">
        <w:t>STFC</w:t>
      </w:r>
      <w:r w:rsidRPr="002A6047">
        <w:rPr>
          <w:spacing w:val="-3"/>
        </w:rPr>
        <w:t xml:space="preserve"> </w:t>
      </w:r>
      <w:r w:rsidRPr="002A6047">
        <w:t>Customer</w:t>
      </w:r>
      <w:r w:rsidRPr="002A6047">
        <w:rPr>
          <w:spacing w:val="-4"/>
        </w:rPr>
        <w:t xml:space="preserve"> </w:t>
      </w:r>
      <w:r w:rsidRPr="002A6047">
        <w:t>Booking</w:t>
      </w:r>
      <w:r w:rsidRPr="002A6047">
        <w:rPr>
          <w:spacing w:val="-3"/>
        </w:rPr>
        <w:t xml:space="preserve"> </w:t>
      </w:r>
      <w:r w:rsidRPr="002A6047">
        <w:t>Administrator</w:t>
      </w:r>
      <w:r w:rsidRPr="002A6047">
        <w:rPr>
          <w:spacing w:val="-4"/>
        </w:rPr>
        <w:t xml:space="preserve"> </w:t>
      </w:r>
      <w:r w:rsidRPr="002A6047">
        <w:t>of</w:t>
      </w:r>
      <w:r w:rsidRPr="002A6047">
        <w:rPr>
          <w:spacing w:val="-1"/>
        </w:rPr>
        <w:t xml:space="preserve"> </w:t>
      </w:r>
      <w:r w:rsidRPr="002A6047">
        <w:t>any</w:t>
      </w:r>
      <w:r w:rsidRPr="002A6047">
        <w:rPr>
          <w:spacing w:val="-5"/>
        </w:rPr>
        <w:t xml:space="preserve"> </w:t>
      </w:r>
      <w:r w:rsidRPr="002A6047">
        <w:t>no-show of the traveller after 30 minutes of waiting after booked pick-up</w:t>
      </w:r>
      <w:r w:rsidRPr="002A6047">
        <w:rPr>
          <w:spacing w:val="-3"/>
        </w:rPr>
        <w:t xml:space="preserve"> </w:t>
      </w:r>
      <w:r w:rsidRPr="002A6047">
        <w:t>time.</w:t>
      </w:r>
    </w:p>
    <w:p w14:paraId="19999327" w14:textId="77777777" w:rsidR="00640771" w:rsidRPr="002A6047" w:rsidRDefault="00640771" w:rsidP="005F49CA">
      <w:pPr>
        <w:pStyle w:val="ListParagraph"/>
        <w:widowControl w:val="0"/>
        <w:numPr>
          <w:ilvl w:val="2"/>
          <w:numId w:val="28"/>
        </w:numPr>
        <w:autoSpaceDE w:val="0"/>
        <w:autoSpaceDN w:val="0"/>
        <w:adjustRightInd/>
        <w:ind w:left="1701" w:right="-31" w:hanging="567"/>
      </w:pPr>
      <w:r w:rsidRPr="002A6047">
        <w:t>For</w:t>
      </w:r>
      <w:r w:rsidRPr="002A6047">
        <w:rPr>
          <w:spacing w:val="-1"/>
        </w:rPr>
        <w:t xml:space="preserve"> </w:t>
      </w:r>
      <w:r w:rsidRPr="002A6047">
        <w:t>airport</w:t>
      </w:r>
      <w:r w:rsidRPr="002A6047">
        <w:rPr>
          <w:spacing w:val="-3"/>
        </w:rPr>
        <w:t xml:space="preserve"> </w:t>
      </w:r>
      <w:r w:rsidRPr="002A6047">
        <w:t>journey</w:t>
      </w:r>
      <w:r w:rsidRPr="002A6047">
        <w:rPr>
          <w:spacing w:val="-5"/>
        </w:rPr>
        <w:t xml:space="preserve"> </w:t>
      </w:r>
      <w:r w:rsidRPr="002A6047">
        <w:t>pick-ups,</w:t>
      </w:r>
      <w:r w:rsidRPr="002A6047">
        <w:rPr>
          <w:spacing w:val="-4"/>
        </w:rPr>
        <w:t xml:space="preserve"> </w:t>
      </w:r>
      <w:r w:rsidRPr="002A6047">
        <w:t>this</w:t>
      </w:r>
      <w:r w:rsidRPr="002A6047">
        <w:rPr>
          <w:spacing w:val="-2"/>
        </w:rPr>
        <w:t xml:space="preserve"> </w:t>
      </w:r>
      <w:r w:rsidRPr="002A6047">
        <w:t>will</w:t>
      </w:r>
      <w:r w:rsidRPr="002A6047">
        <w:rPr>
          <w:spacing w:val="-3"/>
        </w:rPr>
        <w:t xml:space="preserve"> </w:t>
      </w:r>
      <w:r w:rsidRPr="002A6047">
        <w:t>take</w:t>
      </w:r>
      <w:r w:rsidRPr="002A6047">
        <w:rPr>
          <w:spacing w:val="-5"/>
        </w:rPr>
        <w:t xml:space="preserve"> </w:t>
      </w:r>
      <w:r w:rsidRPr="002A6047">
        <w:t>account</w:t>
      </w:r>
      <w:r w:rsidRPr="002A6047">
        <w:rPr>
          <w:spacing w:val="-4"/>
        </w:rPr>
        <w:t xml:space="preserve"> </w:t>
      </w:r>
      <w:r w:rsidRPr="002A6047">
        <w:t>of</w:t>
      </w:r>
      <w:r w:rsidRPr="002A6047">
        <w:rPr>
          <w:spacing w:val="-1"/>
        </w:rPr>
        <w:t xml:space="preserve"> </w:t>
      </w:r>
      <w:r w:rsidRPr="002A6047">
        <w:t>the</w:t>
      </w:r>
      <w:r w:rsidRPr="002A6047">
        <w:rPr>
          <w:spacing w:val="-5"/>
        </w:rPr>
        <w:t xml:space="preserve"> </w:t>
      </w:r>
      <w:r w:rsidRPr="002A6047">
        <w:t>flight</w:t>
      </w:r>
      <w:r w:rsidRPr="002A6047">
        <w:rPr>
          <w:spacing w:val="-1"/>
        </w:rPr>
        <w:t xml:space="preserve"> </w:t>
      </w:r>
      <w:r w:rsidRPr="002A6047">
        <w:t>arrival</w:t>
      </w:r>
      <w:r w:rsidRPr="002A6047">
        <w:rPr>
          <w:spacing w:val="-3"/>
        </w:rPr>
        <w:t xml:space="preserve"> </w:t>
      </w:r>
      <w:r w:rsidRPr="002A6047">
        <w:t>times</w:t>
      </w:r>
      <w:r w:rsidRPr="002A6047">
        <w:rPr>
          <w:spacing w:val="-5"/>
        </w:rPr>
        <w:t xml:space="preserve"> </w:t>
      </w:r>
      <w:r w:rsidRPr="002A6047">
        <w:t xml:space="preserve">to be dynamically reviewed by the Supplier to ensure efficient and timely </w:t>
      </w:r>
      <w:r w:rsidRPr="002A6047">
        <w:rPr>
          <w:spacing w:val="-2"/>
        </w:rPr>
        <w:t>provision</w:t>
      </w:r>
    </w:p>
    <w:p w14:paraId="33AF08C0" w14:textId="77777777" w:rsidR="00640771" w:rsidRPr="002A6047" w:rsidRDefault="00640771" w:rsidP="005F49CA">
      <w:pPr>
        <w:pStyle w:val="ListParagraph"/>
        <w:numPr>
          <w:ilvl w:val="0"/>
          <w:numId w:val="40"/>
        </w:numPr>
        <w:adjustRightInd/>
        <w:ind w:left="1134" w:hanging="567"/>
        <w:contextualSpacing/>
      </w:pPr>
      <w:r w:rsidRPr="002A6047">
        <w:t>The Supplier will identify a dedicated Account Manager who will be available to discuss and resolve key issues as they occur and attend performance meetings</w:t>
      </w:r>
    </w:p>
    <w:p w14:paraId="5CEF6F76" w14:textId="77777777" w:rsidR="00640771" w:rsidRPr="002A6047" w:rsidRDefault="00640771" w:rsidP="005F49CA">
      <w:pPr>
        <w:pStyle w:val="ListParagraph"/>
        <w:numPr>
          <w:ilvl w:val="0"/>
          <w:numId w:val="40"/>
        </w:numPr>
        <w:adjustRightInd/>
        <w:ind w:left="1134" w:hanging="567"/>
        <w:contextualSpacing/>
      </w:pPr>
      <w:r w:rsidRPr="002A6047">
        <w:t>The Supplier Account Manager is required to respond to complaints and service issues raised by STFC Customer Contract Manager or STFC Customer Booking Administrator within 24 hours.</w:t>
      </w:r>
    </w:p>
    <w:p w14:paraId="6893E72B" w14:textId="77777777" w:rsidR="00640771" w:rsidRPr="002A6047" w:rsidRDefault="00640771" w:rsidP="005F49CA">
      <w:pPr>
        <w:pStyle w:val="ListParagraph"/>
        <w:numPr>
          <w:ilvl w:val="0"/>
          <w:numId w:val="40"/>
        </w:numPr>
        <w:adjustRightInd/>
        <w:ind w:left="1134" w:hanging="567"/>
        <w:contextualSpacing/>
      </w:pPr>
      <w:r w:rsidRPr="002A6047">
        <w:t>Where complaints or issues are not resolved, a contact for escalation purposes is required.</w:t>
      </w:r>
    </w:p>
    <w:p w14:paraId="0D184CA4" w14:textId="77777777" w:rsidR="00640771" w:rsidRPr="002A6047" w:rsidRDefault="00640771" w:rsidP="00E75770">
      <w:pPr>
        <w:pStyle w:val="ListParagraph"/>
        <w:ind w:left="1134"/>
      </w:pPr>
    </w:p>
    <w:p w14:paraId="7840F841"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b/>
          <w:noProof/>
          <w:color w:val="auto"/>
          <w:sz w:val="20"/>
          <w:szCs w:val="20"/>
        </w:rPr>
        <mc:AlternateContent>
          <mc:Choice Requires="wps">
            <w:drawing>
              <wp:anchor distT="0" distB="0" distL="0" distR="0" simplePos="0" relativeHeight="251653632"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7B8B5" id="Graphic 10" o:spid="_x0000_s1026" style="position:absolute;margin-left:77.5pt;margin-top:5.45pt;width:.1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2A6047">
        <w:rPr>
          <w:rFonts w:ascii="Arial" w:hAnsi="Arial" w:cs="Arial"/>
          <w:color w:val="auto"/>
          <w:sz w:val="20"/>
          <w:szCs w:val="20"/>
        </w:rPr>
        <w:t>Technology</w:t>
      </w:r>
    </w:p>
    <w:p w14:paraId="635AA9F3" w14:textId="77777777" w:rsidR="003F7063" w:rsidRPr="002A6047" w:rsidRDefault="003F7063" w:rsidP="003F7063"/>
    <w:p w14:paraId="6F80DD28" w14:textId="77777777" w:rsidR="00640771" w:rsidRPr="002A6047" w:rsidRDefault="00640771" w:rsidP="005F49CA">
      <w:pPr>
        <w:pStyle w:val="ListParagraph"/>
        <w:numPr>
          <w:ilvl w:val="0"/>
          <w:numId w:val="29"/>
        </w:numPr>
        <w:adjustRightInd/>
        <w:ind w:left="1134" w:hanging="567"/>
        <w:contextualSpacing/>
      </w:pPr>
      <w:r w:rsidRPr="002A6047">
        <w:t>All</w:t>
      </w:r>
      <w:r w:rsidRPr="002A6047">
        <w:rPr>
          <w:spacing w:val="-3"/>
        </w:rPr>
        <w:t xml:space="preserve"> </w:t>
      </w:r>
      <w:r w:rsidRPr="002A6047">
        <w:t>technology</w:t>
      </w:r>
      <w:r w:rsidRPr="002A6047">
        <w:rPr>
          <w:spacing w:val="-4"/>
        </w:rPr>
        <w:t xml:space="preserve"> </w:t>
      </w:r>
      <w:r w:rsidRPr="002A6047">
        <w:t>and</w:t>
      </w:r>
      <w:r w:rsidRPr="002A6047">
        <w:rPr>
          <w:spacing w:val="-4"/>
        </w:rPr>
        <w:t xml:space="preserve"> </w:t>
      </w:r>
      <w:r w:rsidRPr="002A6047">
        <w:t>communications</w:t>
      </w:r>
      <w:r w:rsidRPr="002A6047">
        <w:rPr>
          <w:spacing w:val="-5"/>
        </w:rPr>
        <w:t xml:space="preserve"> </w:t>
      </w:r>
      <w:r w:rsidRPr="002A6047">
        <w:t>systems</w:t>
      </w:r>
      <w:r w:rsidRPr="002A6047">
        <w:rPr>
          <w:spacing w:val="-4"/>
        </w:rPr>
        <w:t xml:space="preserve"> </w:t>
      </w:r>
      <w:r w:rsidRPr="002A6047">
        <w:t>utilised</w:t>
      </w:r>
      <w:r w:rsidRPr="002A6047">
        <w:rPr>
          <w:spacing w:val="-4"/>
        </w:rPr>
        <w:t xml:space="preserve"> </w:t>
      </w:r>
      <w:r w:rsidRPr="002A6047">
        <w:t>for</w:t>
      </w:r>
      <w:r w:rsidRPr="002A6047">
        <w:rPr>
          <w:spacing w:val="-4"/>
        </w:rPr>
        <w:t xml:space="preserve"> </w:t>
      </w:r>
      <w:r w:rsidRPr="002A6047">
        <w:t>the</w:t>
      </w:r>
      <w:r w:rsidRPr="002A6047">
        <w:rPr>
          <w:spacing w:val="-3"/>
        </w:rPr>
        <w:t xml:space="preserve"> </w:t>
      </w:r>
      <w:r w:rsidRPr="002A6047">
        <w:t>discharge</w:t>
      </w:r>
      <w:r w:rsidRPr="002A6047">
        <w:rPr>
          <w:spacing w:val="-3"/>
        </w:rPr>
        <w:t xml:space="preserve"> </w:t>
      </w:r>
      <w:r w:rsidRPr="002A6047">
        <w:t>of</w:t>
      </w:r>
      <w:r w:rsidRPr="002A6047">
        <w:rPr>
          <w:spacing w:val="-4"/>
        </w:rPr>
        <w:t xml:space="preserve"> </w:t>
      </w:r>
      <w:r w:rsidRPr="002A6047">
        <w:t>these services must comply with GDPR.</w:t>
      </w:r>
    </w:p>
    <w:p w14:paraId="3DB13800" w14:textId="77777777" w:rsidR="00640771" w:rsidRPr="002A6047" w:rsidRDefault="00640771" w:rsidP="005F49CA">
      <w:pPr>
        <w:pStyle w:val="ListParagraph"/>
        <w:numPr>
          <w:ilvl w:val="0"/>
          <w:numId w:val="29"/>
        </w:numPr>
        <w:adjustRightInd/>
        <w:ind w:left="1134" w:hanging="567"/>
        <w:contextualSpacing/>
      </w:pPr>
      <w:r w:rsidRPr="002A6047">
        <w:t>Suppliers</w:t>
      </w:r>
      <w:r w:rsidRPr="002A6047">
        <w:rPr>
          <w:spacing w:val="-2"/>
        </w:rPr>
        <w:t xml:space="preserve"> </w:t>
      </w:r>
      <w:r w:rsidRPr="002A6047">
        <w:t>are</w:t>
      </w:r>
      <w:r w:rsidRPr="002A6047">
        <w:rPr>
          <w:spacing w:val="-3"/>
        </w:rPr>
        <w:t xml:space="preserve"> </w:t>
      </w:r>
      <w:r w:rsidRPr="002A6047">
        <w:t>expected</w:t>
      </w:r>
      <w:r w:rsidRPr="002A6047">
        <w:rPr>
          <w:spacing w:val="-5"/>
        </w:rPr>
        <w:t xml:space="preserve"> </w:t>
      </w:r>
      <w:r w:rsidRPr="002A6047">
        <w:t>to</w:t>
      </w:r>
      <w:r w:rsidRPr="002A6047">
        <w:rPr>
          <w:spacing w:val="-3"/>
        </w:rPr>
        <w:t xml:space="preserve"> </w:t>
      </w:r>
      <w:r w:rsidRPr="002A6047">
        <w:t>proactively</w:t>
      </w:r>
      <w:r w:rsidRPr="002A6047">
        <w:rPr>
          <w:spacing w:val="-5"/>
        </w:rPr>
        <w:t xml:space="preserve"> </w:t>
      </w:r>
      <w:r w:rsidRPr="002A6047">
        <w:t>utilise</w:t>
      </w:r>
      <w:r w:rsidRPr="002A6047">
        <w:rPr>
          <w:spacing w:val="-3"/>
        </w:rPr>
        <w:t xml:space="preserve"> </w:t>
      </w:r>
      <w:r w:rsidRPr="002A6047">
        <w:t>and</w:t>
      </w:r>
      <w:r w:rsidRPr="002A6047">
        <w:rPr>
          <w:spacing w:val="-5"/>
        </w:rPr>
        <w:t xml:space="preserve"> </w:t>
      </w:r>
      <w:r w:rsidRPr="002A6047">
        <w:t>deploy</w:t>
      </w:r>
      <w:r w:rsidRPr="002A6047">
        <w:rPr>
          <w:spacing w:val="-5"/>
        </w:rPr>
        <w:t xml:space="preserve"> </w:t>
      </w:r>
      <w:r w:rsidRPr="002A6047">
        <w:t>speed</w:t>
      </w:r>
      <w:r w:rsidRPr="002A6047">
        <w:rPr>
          <w:spacing w:val="-3"/>
        </w:rPr>
        <w:t xml:space="preserve"> </w:t>
      </w:r>
      <w:r w:rsidRPr="002A6047">
        <w:t>monitoring,</w:t>
      </w:r>
      <w:r w:rsidRPr="002A6047">
        <w:rPr>
          <w:spacing w:val="-4"/>
        </w:rPr>
        <w:t xml:space="preserve"> </w:t>
      </w:r>
      <w:r w:rsidRPr="002A6047">
        <w:t>modern dispatch and GPRS systems enabling monitoring and audit of service provision.</w:t>
      </w:r>
    </w:p>
    <w:p w14:paraId="52BE2434" w14:textId="77777777" w:rsidR="00640771" w:rsidRPr="002A6047" w:rsidRDefault="00640771" w:rsidP="005F49CA">
      <w:pPr>
        <w:pStyle w:val="ListParagraph"/>
        <w:numPr>
          <w:ilvl w:val="0"/>
          <w:numId w:val="29"/>
        </w:numPr>
        <w:adjustRightInd/>
        <w:ind w:left="1134" w:hanging="567"/>
        <w:contextualSpacing/>
      </w:pPr>
      <w:r w:rsidRPr="002A6047">
        <w:t>For avoidance of doubt, the Customer has its own STFC Traveller facing booking system. Suppliers are required to make available their Electronic Booking Portal System to enable</w:t>
      </w:r>
      <w:r w:rsidRPr="002A6047">
        <w:rPr>
          <w:spacing w:val="-2"/>
        </w:rPr>
        <w:t xml:space="preserve"> </w:t>
      </w:r>
      <w:r w:rsidRPr="002A6047">
        <w:t>bookings</w:t>
      </w:r>
      <w:r w:rsidRPr="002A6047">
        <w:rPr>
          <w:spacing w:val="-6"/>
        </w:rPr>
        <w:t xml:space="preserve"> </w:t>
      </w:r>
      <w:r w:rsidRPr="002A6047">
        <w:t>from</w:t>
      </w:r>
      <w:r w:rsidRPr="002A6047">
        <w:rPr>
          <w:spacing w:val="-5"/>
        </w:rPr>
        <w:t xml:space="preserve"> </w:t>
      </w:r>
      <w:r w:rsidRPr="002A6047">
        <w:t>the</w:t>
      </w:r>
      <w:r w:rsidRPr="002A6047">
        <w:rPr>
          <w:spacing w:val="-2"/>
        </w:rPr>
        <w:t xml:space="preserve"> </w:t>
      </w:r>
      <w:r w:rsidRPr="002A6047">
        <w:t>Account</w:t>
      </w:r>
      <w:r w:rsidRPr="002A6047">
        <w:rPr>
          <w:spacing w:val="-2"/>
        </w:rPr>
        <w:t xml:space="preserve"> </w:t>
      </w:r>
      <w:r w:rsidRPr="002A6047">
        <w:t>to</w:t>
      </w:r>
      <w:r w:rsidRPr="002A6047">
        <w:rPr>
          <w:spacing w:val="-4"/>
        </w:rPr>
        <w:t xml:space="preserve"> </w:t>
      </w:r>
      <w:r w:rsidRPr="002A6047">
        <w:t>be</w:t>
      </w:r>
      <w:r w:rsidRPr="002A6047">
        <w:rPr>
          <w:spacing w:val="-4"/>
        </w:rPr>
        <w:t xml:space="preserve"> </w:t>
      </w:r>
      <w:r w:rsidRPr="002A6047">
        <w:t>made</w:t>
      </w:r>
      <w:r w:rsidRPr="002A6047">
        <w:rPr>
          <w:spacing w:val="-4"/>
        </w:rPr>
        <w:t xml:space="preserve"> </w:t>
      </w:r>
      <w:r w:rsidRPr="002A6047">
        <w:t>directly, either</w:t>
      </w:r>
      <w:r w:rsidRPr="002A6047">
        <w:rPr>
          <w:spacing w:val="-3"/>
        </w:rPr>
        <w:t xml:space="preserve"> </w:t>
      </w:r>
      <w:r w:rsidRPr="002A6047">
        <w:t>by</w:t>
      </w:r>
      <w:r w:rsidRPr="002A6047">
        <w:rPr>
          <w:spacing w:val="-4"/>
        </w:rPr>
        <w:t xml:space="preserve"> </w:t>
      </w:r>
      <w:r w:rsidRPr="002A6047">
        <w:t>the</w:t>
      </w:r>
      <w:r w:rsidRPr="002A6047">
        <w:rPr>
          <w:spacing w:val="-4"/>
        </w:rPr>
        <w:t xml:space="preserve"> </w:t>
      </w:r>
      <w:r w:rsidRPr="002A6047">
        <w:t>STFC</w:t>
      </w:r>
      <w:r w:rsidRPr="002A6047">
        <w:rPr>
          <w:spacing w:val="-5"/>
        </w:rPr>
        <w:t xml:space="preserve"> </w:t>
      </w:r>
      <w:r w:rsidRPr="002A6047">
        <w:t>Booking Administrator or STFC</w:t>
      </w:r>
      <w:r w:rsidRPr="002A6047">
        <w:rPr>
          <w:spacing w:val="-4"/>
        </w:rPr>
        <w:t xml:space="preserve"> </w:t>
      </w:r>
      <w:r w:rsidRPr="002A6047">
        <w:t>Traveller (subject to</w:t>
      </w:r>
      <w:r w:rsidRPr="002A6047">
        <w:rPr>
          <w:spacing w:val="-1"/>
        </w:rPr>
        <w:t xml:space="preserve"> </w:t>
      </w:r>
      <w:r w:rsidRPr="002A6047">
        <w:t>STFC</w:t>
      </w:r>
      <w:r w:rsidRPr="002A6047">
        <w:rPr>
          <w:spacing w:val="-2"/>
        </w:rPr>
        <w:t xml:space="preserve"> </w:t>
      </w:r>
      <w:r w:rsidRPr="002A6047">
        <w:t>agreed</w:t>
      </w:r>
      <w:r w:rsidRPr="002A6047">
        <w:rPr>
          <w:spacing w:val="-1"/>
        </w:rPr>
        <w:t xml:space="preserve"> </w:t>
      </w:r>
      <w:r w:rsidRPr="002A6047">
        <w:t>approaches at each site).</w:t>
      </w:r>
    </w:p>
    <w:p w14:paraId="637FAE50" w14:textId="77777777" w:rsidR="00640771" w:rsidRPr="002A6047" w:rsidRDefault="00640771" w:rsidP="005F49CA">
      <w:pPr>
        <w:pStyle w:val="ListParagraph"/>
        <w:numPr>
          <w:ilvl w:val="0"/>
          <w:numId w:val="29"/>
        </w:numPr>
        <w:adjustRightInd/>
        <w:ind w:left="1134" w:hanging="567"/>
        <w:contextualSpacing/>
      </w:pPr>
      <w:r w:rsidRPr="002A6047">
        <w:t>The Electronic Booking Portal System should be able to capture passenger and journey details and</w:t>
      </w:r>
      <w:r w:rsidRPr="002A6047">
        <w:rPr>
          <w:spacing w:val="-2"/>
        </w:rPr>
        <w:t xml:space="preserve"> </w:t>
      </w:r>
      <w:r w:rsidRPr="002A6047">
        <w:t>support configuration</w:t>
      </w:r>
      <w:r w:rsidRPr="002A6047">
        <w:rPr>
          <w:spacing w:val="-2"/>
        </w:rPr>
        <w:t xml:space="preserve"> </w:t>
      </w:r>
      <w:r w:rsidRPr="002A6047">
        <w:t>to</w:t>
      </w:r>
      <w:r w:rsidRPr="002A6047">
        <w:rPr>
          <w:spacing w:val="-4"/>
        </w:rPr>
        <w:t xml:space="preserve"> </w:t>
      </w:r>
      <w:r w:rsidRPr="002A6047">
        <w:t>capture</w:t>
      </w:r>
      <w:r w:rsidRPr="002A6047">
        <w:rPr>
          <w:spacing w:val="-2"/>
        </w:rPr>
        <w:t xml:space="preserve"> the provided </w:t>
      </w:r>
      <w:r w:rsidRPr="002A6047">
        <w:t>STFC</w:t>
      </w:r>
      <w:r w:rsidRPr="002A6047">
        <w:rPr>
          <w:spacing w:val="-5"/>
        </w:rPr>
        <w:t xml:space="preserve"> billing codes </w:t>
      </w:r>
      <w:r w:rsidRPr="002A6047">
        <w:t>so</w:t>
      </w:r>
      <w:r w:rsidRPr="002A6047">
        <w:rPr>
          <w:spacing w:val="-4"/>
        </w:rPr>
        <w:t xml:space="preserve"> </w:t>
      </w:r>
      <w:r w:rsidRPr="002A6047">
        <w:t>that</w:t>
      </w:r>
      <w:r w:rsidRPr="002A6047">
        <w:rPr>
          <w:spacing w:val="-5"/>
        </w:rPr>
        <w:t xml:space="preserve"> </w:t>
      </w:r>
      <w:r w:rsidRPr="002A6047">
        <w:t>charges</w:t>
      </w:r>
      <w:r w:rsidRPr="002A6047">
        <w:rPr>
          <w:spacing w:val="-1"/>
        </w:rPr>
        <w:t xml:space="preserve"> </w:t>
      </w:r>
      <w:r w:rsidRPr="002A6047">
        <w:t>are pushed to the relevant STFC Department that is funding the booking.</w:t>
      </w:r>
    </w:p>
    <w:p w14:paraId="344F2195" w14:textId="77777777" w:rsidR="00640771" w:rsidRPr="002A6047" w:rsidRDefault="00640771" w:rsidP="005F49CA">
      <w:pPr>
        <w:pStyle w:val="ListParagraph"/>
        <w:numPr>
          <w:ilvl w:val="0"/>
          <w:numId w:val="29"/>
        </w:numPr>
        <w:adjustRightInd/>
        <w:ind w:left="1134" w:hanging="567"/>
        <w:contextualSpacing/>
      </w:pPr>
      <w:r w:rsidRPr="002A6047">
        <w:t>Suppliers’</w:t>
      </w:r>
      <w:r w:rsidRPr="002A6047">
        <w:rPr>
          <w:spacing w:val="-7"/>
        </w:rPr>
        <w:t xml:space="preserve"> </w:t>
      </w:r>
      <w:r w:rsidRPr="002A6047">
        <w:t>Electronic</w:t>
      </w:r>
      <w:r w:rsidRPr="002A6047">
        <w:rPr>
          <w:spacing w:val="-4"/>
        </w:rPr>
        <w:t xml:space="preserve"> </w:t>
      </w:r>
      <w:r w:rsidRPr="002A6047">
        <w:t>Booking</w:t>
      </w:r>
      <w:r w:rsidRPr="002A6047">
        <w:rPr>
          <w:spacing w:val="-3"/>
        </w:rPr>
        <w:t xml:space="preserve"> </w:t>
      </w:r>
      <w:r w:rsidRPr="002A6047">
        <w:t>Portal</w:t>
      </w:r>
      <w:r w:rsidRPr="002A6047">
        <w:rPr>
          <w:spacing w:val="-5"/>
        </w:rPr>
        <w:t xml:space="preserve"> </w:t>
      </w:r>
      <w:r w:rsidRPr="002A6047">
        <w:t>System</w:t>
      </w:r>
      <w:r w:rsidRPr="002A6047">
        <w:rPr>
          <w:spacing w:val="-6"/>
        </w:rPr>
        <w:t xml:space="preserve"> </w:t>
      </w:r>
      <w:r w:rsidRPr="002A6047">
        <w:t>must</w:t>
      </w:r>
      <w:r w:rsidRPr="002A6047">
        <w:rPr>
          <w:spacing w:val="-6"/>
        </w:rPr>
        <w:t xml:space="preserve"> </w:t>
      </w:r>
      <w:r w:rsidRPr="002A6047">
        <w:t>be</w:t>
      </w:r>
      <w:r w:rsidRPr="002A6047">
        <w:rPr>
          <w:spacing w:val="-5"/>
        </w:rPr>
        <w:t xml:space="preserve"> </w:t>
      </w:r>
      <w:r w:rsidRPr="002A6047">
        <w:t>able</w:t>
      </w:r>
      <w:r w:rsidRPr="002A6047">
        <w:rPr>
          <w:spacing w:val="-5"/>
        </w:rPr>
        <w:t xml:space="preserve"> </w:t>
      </w:r>
      <w:r w:rsidRPr="002A6047">
        <w:t>to</w:t>
      </w:r>
      <w:r w:rsidRPr="002A6047">
        <w:rPr>
          <w:spacing w:val="-7"/>
        </w:rPr>
        <w:t xml:space="preserve"> </w:t>
      </w:r>
      <w:r w:rsidRPr="002A6047">
        <w:t>export/import</w:t>
      </w:r>
      <w:r w:rsidRPr="002A6047">
        <w:rPr>
          <w:spacing w:val="-6"/>
        </w:rPr>
        <w:t xml:space="preserve"> </w:t>
      </w:r>
      <w:r w:rsidRPr="002A6047">
        <w:t xml:space="preserve">CSV </w:t>
      </w:r>
      <w:r w:rsidRPr="002A6047">
        <w:rPr>
          <w:spacing w:val="-2"/>
        </w:rPr>
        <w:t>files.</w:t>
      </w:r>
    </w:p>
    <w:p w14:paraId="5AC827E5" w14:textId="77777777" w:rsidR="00640771" w:rsidRPr="002A6047" w:rsidRDefault="00640771" w:rsidP="005F49CA">
      <w:pPr>
        <w:pStyle w:val="ListParagraph"/>
        <w:numPr>
          <w:ilvl w:val="0"/>
          <w:numId w:val="29"/>
        </w:numPr>
        <w:adjustRightInd/>
        <w:ind w:left="1134" w:hanging="567"/>
        <w:contextualSpacing/>
      </w:pPr>
      <w:r w:rsidRPr="002A6047">
        <w:t>Suppliers</w:t>
      </w:r>
      <w:r w:rsidRPr="002A6047">
        <w:rPr>
          <w:spacing w:val="-1"/>
        </w:rPr>
        <w:t xml:space="preserve"> </w:t>
      </w:r>
      <w:r w:rsidRPr="002A6047">
        <w:t>will</w:t>
      </w:r>
      <w:r w:rsidRPr="002A6047">
        <w:rPr>
          <w:spacing w:val="-3"/>
        </w:rPr>
        <w:t xml:space="preserve"> </w:t>
      </w:r>
      <w:r w:rsidRPr="002A6047">
        <w:t>be</w:t>
      </w:r>
      <w:r w:rsidRPr="002A6047">
        <w:rPr>
          <w:spacing w:val="-3"/>
        </w:rPr>
        <w:t xml:space="preserve"> </w:t>
      </w:r>
      <w:r w:rsidRPr="002A6047">
        <w:t>required</w:t>
      </w:r>
      <w:r w:rsidRPr="002A6047">
        <w:rPr>
          <w:spacing w:val="-3"/>
        </w:rPr>
        <w:t xml:space="preserve"> </w:t>
      </w:r>
      <w:r w:rsidRPr="002A6047">
        <w:t>to</w:t>
      </w:r>
      <w:r w:rsidRPr="002A6047">
        <w:rPr>
          <w:spacing w:val="-5"/>
        </w:rPr>
        <w:t xml:space="preserve"> </w:t>
      </w:r>
      <w:r w:rsidRPr="002A6047">
        <w:t>provide</w:t>
      </w:r>
      <w:r w:rsidRPr="002A6047">
        <w:rPr>
          <w:spacing w:val="-3"/>
        </w:rPr>
        <w:t xml:space="preserve"> </w:t>
      </w:r>
      <w:r w:rsidRPr="002A6047">
        <w:t>a</w:t>
      </w:r>
      <w:r w:rsidRPr="002A6047">
        <w:rPr>
          <w:spacing w:val="-5"/>
        </w:rPr>
        <w:t xml:space="preserve"> </w:t>
      </w:r>
      <w:r w:rsidRPr="002A6047">
        <w:t>text</w:t>
      </w:r>
      <w:r w:rsidRPr="002A6047">
        <w:rPr>
          <w:spacing w:val="-1"/>
        </w:rPr>
        <w:t xml:space="preserve"> </w:t>
      </w:r>
      <w:r w:rsidRPr="002A6047">
        <w:t>messaging service</w:t>
      </w:r>
      <w:r w:rsidRPr="002A6047">
        <w:rPr>
          <w:spacing w:val="-3"/>
        </w:rPr>
        <w:t xml:space="preserve"> </w:t>
      </w:r>
      <w:r w:rsidRPr="002A6047">
        <w:t>(where</w:t>
      </w:r>
      <w:r w:rsidRPr="002A6047">
        <w:rPr>
          <w:spacing w:val="-3"/>
        </w:rPr>
        <w:t xml:space="preserve"> </w:t>
      </w:r>
      <w:r w:rsidRPr="002A6047">
        <w:t>a</w:t>
      </w:r>
      <w:r w:rsidRPr="002A6047">
        <w:rPr>
          <w:spacing w:val="-5"/>
        </w:rPr>
        <w:t xml:space="preserve"> </w:t>
      </w:r>
      <w:r w:rsidRPr="002A6047">
        <w:t>mobile</w:t>
      </w:r>
      <w:r w:rsidRPr="002A6047">
        <w:rPr>
          <w:spacing w:val="-3"/>
        </w:rPr>
        <w:t xml:space="preserve"> </w:t>
      </w:r>
      <w:r w:rsidRPr="002A6047">
        <w:t xml:space="preserve">number has been provided) to the STFC Traveller to advise of pick-up time, driver and car </w:t>
      </w:r>
      <w:r w:rsidRPr="002A6047">
        <w:rPr>
          <w:spacing w:val="-2"/>
        </w:rPr>
        <w:t xml:space="preserve">details.  This is essential for out of hours bookings. </w:t>
      </w:r>
    </w:p>
    <w:p w14:paraId="4BAF6311" w14:textId="77777777" w:rsidR="00640771" w:rsidRPr="002A6047" w:rsidRDefault="00640771" w:rsidP="00E75770">
      <w:pPr>
        <w:sectPr w:rsidR="00640771" w:rsidRPr="002A6047"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2A6047">
        <w:br w:type="page"/>
      </w:r>
    </w:p>
    <w:p w14:paraId="22786C14"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lastRenderedPageBreak/>
        <w:t>Key Performance Indicators (KPIS)</w:t>
      </w:r>
    </w:p>
    <w:p w14:paraId="755ECE10" w14:textId="77777777" w:rsidR="00E75770" w:rsidRPr="002A6047" w:rsidRDefault="00E75770" w:rsidP="00E75770"/>
    <w:p w14:paraId="00D6FA22" w14:textId="77777777" w:rsidR="00640771" w:rsidRPr="002A6047" w:rsidRDefault="00640771" w:rsidP="00E75770">
      <w:pPr>
        <w:ind w:left="567" w:right="-31"/>
      </w:pPr>
      <w:r w:rsidRPr="002A6047">
        <w:t>*Please</w:t>
      </w:r>
      <w:r w:rsidRPr="002A6047">
        <w:rPr>
          <w:spacing w:val="-2"/>
        </w:rPr>
        <w:t xml:space="preserve"> </w:t>
      </w:r>
      <w:r w:rsidRPr="002A6047">
        <w:t>refer</w:t>
      </w:r>
      <w:r w:rsidRPr="002A6047">
        <w:rPr>
          <w:spacing w:val="-3"/>
        </w:rPr>
        <w:t xml:space="preserve"> </w:t>
      </w:r>
      <w:r w:rsidRPr="002A6047">
        <w:t>to</w:t>
      </w:r>
      <w:r w:rsidRPr="002A6047">
        <w:rPr>
          <w:spacing w:val="-4"/>
        </w:rPr>
        <w:t xml:space="preserve"> </w:t>
      </w:r>
      <w:r w:rsidRPr="002A6047">
        <w:t>below</w:t>
      </w:r>
      <w:r w:rsidRPr="002A6047">
        <w:rPr>
          <w:spacing w:val="-5"/>
        </w:rPr>
        <w:t xml:space="preserve"> </w:t>
      </w:r>
      <w:r w:rsidRPr="002A6047">
        <w:t>Contract Management</w:t>
      </w:r>
      <w:r w:rsidRPr="002A6047">
        <w:rPr>
          <w:spacing w:val="-2"/>
        </w:rPr>
        <w:t xml:space="preserve"> </w:t>
      </w:r>
      <w:r w:rsidRPr="002A6047">
        <w:t>Section</w:t>
      </w:r>
      <w:r w:rsidRPr="002A6047">
        <w:rPr>
          <w:spacing w:val="-2"/>
        </w:rPr>
        <w:t xml:space="preserve"> </w:t>
      </w:r>
      <w:r w:rsidRPr="002A6047">
        <w:t>16</w:t>
      </w:r>
      <w:r w:rsidRPr="002A6047">
        <w:rPr>
          <w:spacing w:val="-1"/>
        </w:rPr>
        <w:t xml:space="preserve"> </w:t>
      </w:r>
      <w:r w:rsidRPr="002A6047">
        <w:t>on</w:t>
      </w:r>
      <w:r w:rsidRPr="002A6047">
        <w:rPr>
          <w:spacing w:val="-4"/>
        </w:rPr>
        <w:t xml:space="preserve"> </w:t>
      </w:r>
      <w:r w:rsidRPr="002A6047">
        <w:rPr>
          <w:u w:color="0000FF"/>
        </w:rPr>
        <w:t>remediation</w:t>
      </w:r>
      <w:r w:rsidRPr="002A6047">
        <w:rPr>
          <w:spacing w:val="-4"/>
        </w:rPr>
        <w:t xml:space="preserve"> </w:t>
      </w:r>
      <w:r w:rsidRPr="002A6047">
        <w:t>in</w:t>
      </w:r>
      <w:r w:rsidRPr="002A6047">
        <w:rPr>
          <w:spacing w:val="-2"/>
        </w:rPr>
        <w:t xml:space="preserve"> </w:t>
      </w:r>
      <w:r w:rsidRPr="002A6047">
        <w:t>relation</w:t>
      </w:r>
      <w:r w:rsidRPr="002A6047">
        <w:rPr>
          <w:spacing w:val="-4"/>
        </w:rPr>
        <w:t xml:space="preserve"> </w:t>
      </w:r>
      <w:r w:rsidRPr="002A6047">
        <w:t>to</w:t>
      </w:r>
      <w:r w:rsidRPr="002A6047">
        <w:rPr>
          <w:spacing w:val="-1"/>
        </w:rPr>
        <w:t xml:space="preserve"> </w:t>
      </w:r>
      <w:r w:rsidRPr="002A6047">
        <w:rPr>
          <w:b/>
        </w:rPr>
        <w:t xml:space="preserve">addressing targets for improvements and changes </w:t>
      </w:r>
      <w:r w:rsidRPr="002A6047">
        <w:t xml:space="preserve">in </w:t>
      </w:r>
      <w:r w:rsidRPr="002A6047">
        <w:rPr>
          <w:b/>
        </w:rPr>
        <w:t xml:space="preserve">supplier ranking </w:t>
      </w:r>
      <w:r w:rsidRPr="002A6047">
        <w:t>where applicable.</w:t>
      </w:r>
    </w:p>
    <w:p w14:paraId="5246AD09" w14:textId="77777777" w:rsidR="00640771" w:rsidRPr="002A6047" w:rsidRDefault="00640771" w:rsidP="00E75770">
      <w:pPr>
        <w:pStyle w:val="BodyText"/>
        <w:spacing w:after="0" w:line="276" w:lineRule="auto"/>
        <w:ind w:left="567" w:right="-31"/>
      </w:pPr>
      <w:r w:rsidRPr="002A6047">
        <w:t>**It</w:t>
      </w:r>
      <w:r w:rsidRPr="002A6047">
        <w:rPr>
          <w:spacing w:val="-1"/>
        </w:rPr>
        <w:t xml:space="preserve"> </w:t>
      </w:r>
      <w:r w:rsidRPr="002A6047">
        <w:t>is</w:t>
      </w:r>
      <w:r w:rsidRPr="002A6047">
        <w:rPr>
          <w:spacing w:val="-4"/>
        </w:rPr>
        <w:t xml:space="preserve"> </w:t>
      </w:r>
      <w:r w:rsidRPr="002A6047">
        <w:t>expected</w:t>
      </w:r>
      <w:r w:rsidRPr="002A6047">
        <w:rPr>
          <w:spacing w:val="-4"/>
        </w:rPr>
        <w:t xml:space="preserve"> </w:t>
      </w:r>
      <w:r w:rsidRPr="002A6047">
        <w:t>that</w:t>
      </w:r>
      <w:r w:rsidRPr="002A6047">
        <w:rPr>
          <w:spacing w:val="-3"/>
        </w:rPr>
        <w:t xml:space="preserve"> </w:t>
      </w:r>
      <w:r w:rsidRPr="002A6047">
        <w:t>Suppliers</w:t>
      </w:r>
      <w:r w:rsidRPr="002A6047">
        <w:rPr>
          <w:spacing w:val="-2"/>
        </w:rPr>
        <w:t xml:space="preserve"> </w:t>
      </w:r>
      <w:r w:rsidRPr="002A6047">
        <w:t>should</w:t>
      </w:r>
      <w:r w:rsidRPr="002A6047">
        <w:rPr>
          <w:spacing w:val="-3"/>
        </w:rPr>
        <w:t xml:space="preserve"> </w:t>
      </w:r>
      <w:r w:rsidRPr="002A6047">
        <w:t>be</w:t>
      </w:r>
      <w:r w:rsidRPr="002A6047">
        <w:rPr>
          <w:spacing w:val="-4"/>
        </w:rPr>
        <w:t xml:space="preserve"> </w:t>
      </w:r>
      <w:r w:rsidRPr="002A6047">
        <w:t>self-monitoring</w:t>
      </w:r>
      <w:r w:rsidRPr="002A6047">
        <w:rPr>
          <w:spacing w:val="-3"/>
        </w:rPr>
        <w:t xml:space="preserve"> </w:t>
      </w:r>
      <w:r w:rsidRPr="002A6047">
        <w:t>and</w:t>
      </w:r>
      <w:r w:rsidRPr="002A6047">
        <w:rPr>
          <w:spacing w:val="-3"/>
        </w:rPr>
        <w:t xml:space="preserve"> </w:t>
      </w:r>
      <w:r w:rsidRPr="002A6047">
        <w:t>apply</w:t>
      </w:r>
      <w:r w:rsidRPr="002A6047">
        <w:rPr>
          <w:spacing w:val="-4"/>
        </w:rPr>
        <w:t xml:space="preserve"> </w:t>
      </w:r>
      <w:r w:rsidRPr="002A6047">
        <w:rPr>
          <w:u w:color="0000FF"/>
        </w:rPr>
        <w:t>service</w:t>
      </w:r>
      <w:r w:rsidRPr="002A6047">
        <w:rPr>
          <w:spacing w:val="-4"/>
          <w:u w:color="0000FF"/>
        </w:rPr>
        <w:t xml:space="preserve"> </w:t>
      </w:r>
      <w:r w:rsidRPr="002A6047">
        <w:rPr>
          <w:u w:color="0000FF"/>
        </w:rPr>
        <w:t>credits</w:t>
      </w:r>
      <w:r w:rsidRPr="002A6047">
        <w:rPr>
          <w:spacing w:val="-3"/>
        </w:rPr>
        <w:t xml:space="preserve"> </w:t>
      </w:r>
      <w:r w:rsidRPr="002A6047">
        <w:t>using</w:t>
      </w:r>
      <w:r w:rsidRPr="002A6047">
        <w:rPr>
          <w:spacing w:val="-3"/>
        </w:rPr>
        <w:t xml:space="preserve"> </w:t>
      </w:r>
      <w:r w:rsidRPr="002A6047">
        <w:t>their</w:t>
      </w:r>
      <w:r w:rsidRPr="002A6047">
        <w:rPr>
          <w:spacing w:val="-1"/>
        </w:rPr>
        <w:t xml:space="preserve"> </w:t>
      </w:r>
      <w:r w:rsidRPr="002A6047">
        <w:t>own data and in response to complaints or services issues as reported.</w:t>
      </w:r>
    </w:p>
    <w:p w14:paraId="7C69256F" w14:textId="77777777" w:rsidR="00640771" w:rsidRPr="002A6047"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2A6047" w14:paraId="139C7F3E" w14:textId="77777777" w:rsidTr="0066443F">
        <w:trPr>
          <w:trHeight w:val="532"/>
        </w:trPr>
        <w:tc>
          <w:tcPr>
            <w:tcW w:w="1559" w:type="dxa"/>
            <w:shd w:val="clear" w:color="auto" w:fill="DDD9C3" w:themeFill="background2" w:themeFillShade="E6"/>
          </w:tcPr>
          <w:p w14:paraId="68CDFF98" w14:textId="77777777" w:rsidR="00640771" w:rsidRPr="002A6047" w:rsidRDefault="00640771" w:rsidP="00E75770">
            <w:pPr>
              <w:pStyle w:val="TableParagraph"/>
              <w:rPr>
                <w:b/>
                <w:sz w:val="20"/>
                <w:szCs w:val="20"/>
              </w:rPr>
            </w:pPr>
            <w:r w:rsidRPr="002A6047">
              <w:rPr>
                <w:b/>
                <w:sz w:val="20"/>
                <w:szCs w:val="20"/>
              </w:rPr>
              <w:t>KPI (Applicable to Lots 1 &amp; 2)</w:t>
            </w:r>
          </w:p>
        </w:tc>
        <w:tc>
          <w:tcPr>
            <w:tcW w:w="3113" w:type="dxa"/>
            <w:shd w:val="clear" w:color="auto" w:fill="DDD9C3" w:themeFill="background2" w:themeFillShade="E6"/>
          </w:tcPr>
          <w:p w14:paraId="41D35631" w14:textId="77777777" w:rsidR="00640771" w:rsidRPr="002A6047" w:rsidRDefault="00640771" w:rsidP="00E75770">
            <w:pPr>
              <w:pStyle w:val="TableParagraph"/>
              <w:rPr>
                <w:b/>
                <w:sz w:val="20"/>
                <w:szCs w:val="20"/>
              </w:rPr>
            </w:pPr>
            <w:r w:rsidRPr="002A6047">
              <w:rPr>
                <w:b/>
                <w:sz w:val="20"/>
                <w:szCs w:val="20"/>
              </w:rPr>
              <w:t>Description</w:t>
            </w:r>
          </w:p>
        </w:tc>
        <w:tc>
          <w:tcPr>
            <w:tcW w:w="1517" w:type="dxa"/>
            <w:shd w:val="clear" w:color="auto" w:fill="DDD9C3" w:themeFill="background2" w:themeFillShade="E6"/>
          </w:tcPr>
          <w:p w14:paraId="639E65D3" w14:textId="77777777" w:rsidR="00640771" w:rsidRPr="002A6047" w:rsidRDefault="00640771" w:rsidP="00E75770">
            <w:pPr>
              <w:pStyle w:val="TableParagraph"/>
              <w:rPr>
                <w:b/>
                <w:sz w:val="20"/>
                <w:szCs w:val="20"/>
              </w:rPr>
            </w:pPr>
            <w:r w:rsidRPr="002A6047">
              <w:rPr>
                <w:b/>
                <w:sz w:val="20"/>
                <w:szCs w:val="20"/>
              </w:rPr>
              <w:t>Performance target</w:t>
            </w:r>
          </w:p>
        </w:tc>
        <w:tc>
          <w:tcPr>
            <w:tcW w:w="1265" w:type="dxa"/>
            <w:shd w:val="clear" w:color="auto" w:fill="DDD9C3" w:themeFill="background2" w:themeFillShade="E6"/>
          </w:tcPr>
          <w:p w14:paraId="4EB52931" w14:textId="77777777" w:rsidR="00640771" w:rsidRPr="002A6047" w:rsidRDefault="00640771" w:rsidP="00E75770">
            <w:pPr>
              <w:pStyle w:val="TableParagraph"/>
              <w:rPr>
                <w:b/>
                <w:sz w:val="20"/>
                <w:szCs w:val="20"/>
              </w:rPr>
            </w:pPr>
            <w:r w:rsidRPr="002A6047">
              <w:rPr>
                <w:b/>
                <w:sz w:val="20"/>
                <w:szCs w:val="20"/>
              </w:rPr>
              <w:t>Service credits</w:t>
            </w:r>
          </w:p>
        </w:tc>
        <w:tc>
          <w:tcPr>
            <w:tcW w:w="6296" w:type="dxa"/>
            <w:shd w:val="clear" w:color="auto" w:fill="DDD9C3" w:themeFill="background2" w:themeFillShade="E6"/>
          </w:tcPr>
          <w:p w14:paraId="16FA18F7" w14:textId="77777777" w:rsidR="00640771" w:rsidRPr="002A6047" w:rsidRDefault="00640771" w:rsidP="00E75770">
            <w:pPr>
              <w:pStyle w:val="TableParagraph"/>
              <w:rPr>
                <w:b/>
                <w:sz w:val="20"/>
                <w:szCs w:val="20"/>
              </w:rPr>
            </w:pPr>
            <w:r w:rsidRPr="002A6047">
              <w:rPr>
                <w:b/>
                <w:sz w:val="20"/>
                <w:szCs w:val="20"/>
              </w:rPr>
              <w:t>Mitigation action, missed target</w:t>
            </w:r>
          </w:p>
        </w:tc>
      </w:tr>
      <w:tr w:rsidR="00640771" w:rsidRPr="002A6047" w14:paraId="19520CAB" w14:textId="77777777" w:rsidTr="0066443F">
        <w:trPr>
          <w:trHeight w:val="696"/>
        </w:trPr>
        <w:tc>
          <w:tcPr>
            <w:tcW w:w="1559" w:type="dxa"/>
          </w:tcPr>
          <w:p w14:paraId="75CA3A3F" w14:textId="77777777" w:rsidR="00640771" w:rsidRPr="002A6047" w:rsidRDefault="00640771" w:rsidP="00E75770">
            <w:pPr>
              <w:pStyle w:val="TableParagraph"/>
              <w:rPr>
                <w:sz w:val="20"/>
                <w:szCs w:val="20"/>
              </w:rPr>
            </w:pPr>
            <w:r w:rsidRPr="002A6047">
              <w:rPr>
                <w:sz w:val="20"/>
                <w:szCs w:val="20"/>
              </w:rPr>
              <w:t>1</w:t>
            </w:r>
          </w:p>
        </w:tc>
        <w:tc>
          <w:tcPr>
            <w:tcW w:w="3113" w:type="dxa"/>
          </w:tcPr>
          <w:p w14:paraId="6A298316" w14:textId="77777777" w:rsidR="00640771" w:rsidRPr="002A6047" w:rsidRDefault="00640771" w:rsidP="00E75770">
            <w:pPr>
              <w:pStyle w:val="TableParagraph"/>
              <w:ind w:right="849"/>
              <w:rPr>
                <w:sz w:val="20"/>
                <w:szCs w:val="20"/>
              </w:rPr>
            </w:pPr>
            <w:r w:rsidRPr="002A6047">
              <w:rPr>
                <w:sz w:val="20"/>
                <w:szCs w:val="20"/>
              </w:rPr>
              <w:t>Bookings Declined</w:t>
            </w:r>
          </w:p>
        </w:tc>
        <w:tc>
          <w:tcPr>
            <w:tcW w:w="1517" w:type="dxa"/>
          </w:tcPr>
          <w:p w14:paraId="5596DB1A" w14:textId="77777777" w:rsidR="00640771" w:rsidRPr="002A6047" w:rsidRDefault="00640771" w:rsidP="00E75770">
            <w:pPr>
              <w:pStyle w:val="TableParagraph"/>
              <w:rPr>
                <w:sz w:val="20"/>
                <w:szCs w:val="20"/>
              </w:rPr>
            </w:pPr>
            <w:r w:rsidRPr="002A6047">
              <w:rPr>
                <w:sz w:val="20"/>
                <w:szCs w:val="20"/>
              </w:rPr>
              <w:t>95% of bookings accepted</w:t>
            </w:r>
          </w:p>
        </w:tc>
        <w:tc>
          <w:tcPr>
            <w:tcW w:w="1265" w:type="dxa"/>
          </w:tcPr>
          <w:p w14:paraId="176054CE" w14:textId="77777777" w:rsidR="00640771" w:rsidRPr="002A6047" w:rsidRDefault="00640771" w:rsidP="00E75770">
            <w:pPr>
              <w:pStyle w:val="TableParagraph"/>
              <w:rPr>
                <w:sz w:val="20"/>
                <w:szCs w:val="20"/>
              </w:rPr>
            </w:pPr>
            <w:r w:rsidRPr="002A6047">
              <w:rPr>
                <w:sz w:val="20"/>
                <w:szCs w:val="20"/>
              </w:rPr>
              <w:t>None</w:t>
            </w:r>
          </w:p>
        </w:tc>
        <w:tc>
          <w:tcPr>
            <w:tcW w:w="6296" w:type="dxa"/>
          </w:tcPr>
          <w:p w14:paraId="65A22CF0" w14:textId="77777777" w:rsidR="00640771" w:rsidRPr="002A6047" w:rsidRDefault="00640771" w:rsidP="005F49CA">
            <w:pPr>
              <w:pStyle w:val="TableParagraph"/>
              <w:numPr>
                <w:ilvl w:val="0"/>
                <w:numId w:val="26"/>
              </w:numPr>
              <w:tabs>
                <w:tab w:val="left" w:pos="467"/>
              </w:tabs>
              <w:ind w:left="107" w:firstLine="0"/>
              <w:rPr>
                <w:sz w:val="20"/>
                <w:szCs w:val="20"/>
              </w:rPr>
            </w:pPr>
            <w:r w:rsidRPr="002A6047">
              <w:rPr>
                <w:sz w:val="20"/>
                <w:szCs w:val="20"/>
              </w:rPr>
              <w:t>Target for improvement agreed</w:t>
            </w:r>
          </w:p>
          <w:p w14:paraId="19A2E5AE" w14:textId="77777777" w:rsidR="00640771" w:rsidRPr="002A6047" w:rsidRDefault="00640771" w:rsidP="005F49CA">
            <w:pPr>
              <w:pStyle w:val="TableParagraph"/>
              <w:numPr>
                <w:ilvl w:val="0"/>
                <w:numId w:val="26"/>
              </w:numPr>
              <w:tabs>
                <w:tab w:val="left" w:pos="467"/>
              </w:tabs>
              <w:ind w:left="107" w:firstLine="0"/>
              <w:rPr>
                <w:sz w:val="20"/>
                <w:szCs w:val="20"/>
              </w:rPr>
            </w:pPr>
            <w:r w:rsidRPr="002A6047">
              <w:rPr>
                <w:sz w:val="20"/>
                <w:szCs w:val="20"/>
              </w:rPr>
              <w:t>At Customer discretion, Supplier ranking changed</w:t>
            </w:r>
          </w:p>
        </w:tc>
      </w:tr>
      <w:tr w:rsidR="00640771" w:rsidRPr="002A6047" w14:paraId="60DEC8AE" w14:textId="77777777" w:rsidTr="0066443F">
        <w:trPr>
          <w:trHeight w:val="778"/>
        </w:trPr>
        <w:tc>
          <w:tcPr>
            <w:tcW w:w="1559" w:type="dxa"/>
          </w:tcPr>
          <w:p w14:paraId="7BBCC865" w14:textId="77777777" w:rsidR="00640771" w:rsidRPr="002A6047" w:rsidRDefault="00640771" w:rsidP="00E75770">
            <w:pPr>
              <w:pStyle w:val="TableParagraph"/>
              <w:rPr>
                <w:sz w:val="20"/>
                <w:szCs w:val="20"/>
              </w:rPr>
            </w:pPr>
            <w:r w:rsidRPr="002A6047">
              <w:rPr>
                <w:sz w:val="20"/>
                <w:szCs w:val="20"/>
              </w:rPr>
              <w:t>2</w:t>
            </w:r>
          </w:p>
        </w:tc>
        <w:tc>
          <w:tcPr>
            <w:tcW w:w="3113" w:type="dxa"/>
          </w:tcPr>
          <w:p w14:paraId="1460C773" w14:textId="77777777" w:rsidR="00640771" w:rsidRPr="002A6047" w:rsidRDefault="00640771" w:rsidP="00E75770">
            <w:pPr>
              <w:pStyle w:val="TableParagraph"/>
              <w:rPr>
                <w:sz w:val="20"/>
                <w:szCs w:val="20"/>
              </w:rPr>
            </w:pPr>
            <w:r w:rsidRPr="002A6047">
              <w:rPr>
                <w:sz w:val="20"/>
                <w:szCs w:val="20"/>
              </w:rPr>
              <w:t xml:space="preserve">Immediate/imminent booking late pick </w:t>
            </w:r>
          </w:p>
        </w:tc>
        <w:tc>
          <w:tcPr>
            <w:tcW w:w="1517" w:type="dxa"/>
          </w:tcPr>
          <w:p w14:paraId="5FD04AE3" w14:textId="77777777" w:rsidR="00640771" w:rsidRPr="002A6047" w:rsidRDefault="00640771" w:rsidP="00E75770">
            <w:pPr>
              <w:pStyle w:val="TableParagraph"/>
              <w:rPr>
                <w:sz w:val="20"/>
                <w:szCs w:val="20"/>
              </w:rPr>
            </w:pPr>
            <w:r w:rsidRPr="002A6047">
              <w:rPr>
                <w:sz w:val="20"/>
                <w:szCs w:val="20"/>
              </w:rPr>
              <w:t>92% of bookings on time</w:t>
            </w:r>
          </w:p>
        </w:tc>
        <w:tc>
          <w:tcPr>
            <w:tcW w:w="1265" w:type="dxa"/>
          </w:tcPr>
          <w:p w14:paraId="54D5C493" w14:textId="77777777" w:rsidR="00640771" w:rsidRPr="002A6047" w:rsidRDefault="00640771" w:rsidP="00E75770">
            <w:pPr>
              <w:pStyle w:val="TableParagraph"/>
              <w:rPr>
                <w:sz w:val="20"/>
                <w:szCs w:val="20"/>
              </w:rPr>
            </w:pPr>
            <w:r w:rsidRPr="002A6047">
              <w:rPr>
                <w:sz w:val="20"/>
                <w:szCs w:val="20"/>
              </w:rPr>
              <w:t xml:space="preserve">25% </w:t>
            </w:r>
            <w:proofErr w:type="gramStart"/>
            <w:r w:rsidRPr="002A6047">
              <w:rPr>
                <w:sz w:val="20"/>
                <w:szCs w:val="20"/>
              </w:rPr>
              <w:t>cost</w:t>
            </w:r>
            <w:proofErr w:type="gramEnd"/>
            <w:r w:rsidRPr="002A6047">
              <w:rPr>
                <w:sz w:val="20"/>
                <w:szCs w:val="20"/>
              </w:rPr>
              <w:t xml:space="preserve"> of journey</w:t>
            </w:r>
          </w:p>
        </w:tc>
        <w:tc>
          <w:tcPr>
            <w:tcW w:w="6296" w:type="dxa"/>
          </w:tcPr>
          <w:p w14:paraId="27E31AA3" w14:textId="77777777" w:rsidR="00640771" w:rsidRPr="002A6047" w:rsidRDefault="00640771" w:rsidP="005F49CA">
            <w:pPr>
              <w:pStyle w:val="TableParagraph"/>
              <w:numPr>
                <w:ilvl w:val="0"/>
                <w:numId w:val="25"/>
              </w:numPr>
              <w:tabs>
                <w:tab w:val="left" w:pos="467"/>
              </w:tabs>
              <w:ind w:left="107" w:firstLine="0"/>
              <w:rPr>
                <w:sz w:val="20"/>
                <w:szCs w:val="20"/>
              </w:rPr>
            </w:pPr>
            <w:r w:rsidRPr="002A6047">
              <w:rPr>
                <w:sz w:val="20"/>
                <w:szCs w:val="20"/>
              </w:rPr>
              <w:t>Target for improvement agreed</w:t>
            </w:r>
          </w:p>
          <w:p w14:paraId="4E81B3E2" w14:textId="77777777" w:rsidR="00640771" w:rsidRPr="002A6047" w:rsidRDefault="00640771" w:rsidP="005F49CA">
            <w:pPr>
              <w:pStyle w:val="TableParagraph"/>
              <w:numPr>
                <w:ilvl w:val="0"/>
                <w:numId w:val="25"/>
              </w:numPr>
              <w:tabs>
                <w:tab w:val="left" w:pos="467"/>
              </w:tabs>
              <w:ind w:left="107" w:firstLine="0"/>
              <w:rPr>
                <w:sz w:val="20"/>
                <w:szCs w:val="20"/>
              </w:rPr>
            </w:pPr>
            <w:r w:rsidRPr="002A6047">
              <w:rPr>
                <w:sz w:val="20"/>
                <w:szCs w:val="20"/>
              </w:rPr>
              <w:t>At Customer discretion, Supplier ranking changed</w:t>
            </w:r>
          </w:p>
        </w:tc>
      </w:tr>
      <w:tr w:rsidR="00640771" w:rsidRPr="002A6047" w14:paraId="7709029C" w14:textId="77777777" w:rsidTr="0066443F">
        <w:trPr>
          <w:trHeight w:val="786"/>
        </w:trPr>
        <w:tc>
          <w:tcPr>
            <w:tcW w:w="1559" w:type="dxa"/>
          </w:tcPr>
          <w:p w14:paraId="5DC5A469" w14:textId="77777777" w:rsidR="00640771" w:rsidRPr="002A6047" w:rsidRDefault="00640771" w:rsidP="00E75770">
            <w:pPr>
              <w:pStyle w:val="TableParagraph"/>
              <w:rPr>
                <w:sz w:val="20"/>
                <w:szCs w:val="20"/>
              </w:rPr>
            </w:pPr>
            <w:r w:rsidRPr="002A6047">
              <w:rPr>
                <w:sz w:val="20"/>
                <w:szCs w:val="20"/>
              </w:rPr>
              <w:t>3</w:t>
            </w:r>
          </w:p>
        </w:tc>
        <w:tc>
          <w:tcPr>
            <w:tcW w:w="3113" w:type="dxa"/>
          </w:tcPr>
          <w:p w14:paraId="02412AE3" w14:textId="77777777" w:rsidR="00640771" w:rsidRPr="002A6047" w:rsidRDefault="00640771" w:rsidP="00E75770">
            <w:pPr>
              <w:pStyle w:val="TableParagraph"/>
              <w:ind w:right="25"/>
              <w:rPr>
                <w:sz w:val="20"/>
                <w:szCs w:val="20"/>
              </w:rPr>
            </w:pPr>
            <w:r w:rsidRPr="002A6047">
              <w:rPr>
                <w:sz w:val="20"/>
                <w:szCs w:val="20"/>
              </w:rPr>
              <w:t>Scheduled booking late pick-up (5 to 15 mins later than booked time)</w:t>
            </w:r>
          </w:p>
        </w:tc>
        <w:tc>
          <w:tcPr>
            <w:tcW w:w="1517" w:type="dxa"/>
          </w:tcPr>
          <w:p w14:paraId="1916F8AB" w14:textId="77777777" w:rsidR="00640771" w:rsidRPr="002A6047" w:rsidRDefault="00640771" w:rsidP="00E75770">
            <w:pPr>
              <w:pStyle w:val="TableParagraph"/>
              <w:rPr>
                <w:sz w:val="20"/>
                <w:szCs w:val="20"/>
              </w:rPr>
            </w:pPr>
            <w:r w:rsidRPr="002A6047">
              <w:rPr>
                <w:sz w:val="20"/>
                <w:szCs w:val="20"/>
              </w:rPr>
              <w:t>98% of bookings on time</w:t>
            </w:r>
          </w:p>
        </w:tc>
        <w:tc>
          <w:tcPr>
            <w:tcW w:w="1265" w:type="dxa"/>
          </w:tcPr>
          <w:p w14:paraId="214E866D" w14:textId="77777777" w:rsidR="00640771" w:rsidRPr="002A6047" w:rsidRDefault="00640771" w:rsidP="00E75770">
            <w:pPr>
              <w:pStyle w:val="TableParagraph"/>
              <w:rPr>
                <w:sz w:val="20"/>
                <w:szCs w:val="20"/>
              </w:rPr>
            </w:pPr>
            <w:r w:rsidRPr="002A6047">
              <w:rPr>
                <w:sz w:val="20"/>
                <w:szCs w:val="20"/>
              </w:rPr>
              <w:t xml:space="preserve">25% </w:t>
            </w:r>
            <w:proofErr w:type="gramStart"/>
            <w:r w:rsidRPr="002A6047">
              <w:rPr>
                <w:sz w:val="20"/>
                <w:szCs w:val="20"/>
              </w:rPr>
              <w:t>cost</w:t>
            </w:r>
            <w:proofErr w:type="gramEnd"/>
            <w:r w:rsidRPr="002A6047">
              <w:rPr>
                <w:sz w:val="20"/>
                <w:szCs w:val="20"/>
              </w:rPr>
              <w:t xml:space="preserve"> of journey</w:t>
            </w:r>
          </w:p>
        </w:tc>
        <w:tc>
          <w:tcPr>
            <w:tcW w:w="6296" w:type="dxa"/>
          </w:tcPr>
          <w:p w14:paraId="5C87C6F5" w14:textId="77777777" w:rsidR="00640771" w:rsidRPr="002A6047" w:rsidRDefault="00640771" w:rsidP="005F49CA">
            <w:pPr>
              <w:pStyle w:val="TableParagraph"/>
              <w:numPr>
                <w:ilvl w:val="0"/>
                <w:numId w:val="24"/>
              </w:numPr>
              <w:tabs>
                <w:tab w:val="left" w:pos="467"/>
              </w:tabs>
              <w:ind w:left="107" w:firstLine="0"/>
              <w:rPr>
                <w:sz w:val="20"/>
                <w:szCs w:val="20"/>
              </w:rPr>
            </w:pPr>
            <w:r w:rsidRPr="002A6047">
              <w:rPr>
                <w:sz w:val="20"/>
                <w:szCs w:val="20"/>
              </w:rPr>
              <w:t>Target for improvement agreed</w:t>
            </w:r>
          </w:p>
          <w:p w14:paraId="5FE88A28" w14:textId="77777777" w:rsidR="00640771" w:rsidRPr="002A6047" w:rsidRDefault="00640771" w:rsidP="005F49CA">
            <w:pPr>
              <w:pStyle w:val="TableParagraph"/>
              <w:numPr>
                <w:ilvl w:val="0"/>
                <w:numId w:val="24"/>
              </w:numPr>
              <w:tabs>
                <w:tab w:val="left" w:pos="467"/>
              </w:tabs>
              <w:ind w:left="107" w:firstLine="0"/>
              <w:rPr>
                <w:sz w:val="20"/>
                <w:szCs w:val="20"/>
              </w:rPr>
            </w:pPr>
            <w:r w:rsidRPr="002A6047">
              <w:rPr>
                <w:sz w:val="20"/>
                <w:szCs w:val="20"/>
              </w:rPr>
              <w:t>At Customer discretion, Supplier ranking changed</w:t>
            </w:r>
          </w:p>
        </w:tc>
      </w:tr>
      <w:tr w:rsidR="00640771" w:rsidRPr="002A6047" w14:paraId="6F23CEAB" w14:textId="77777777" w:rsidTr="0066443F">
        <w:trPr>
          <w:trHeight w:val="741"/>
        </w:trPr>
        <w:tc>
          <w:tcPr>
            <w:tcW w:w="1559" w:type="dxa"/>
          </w:tcPr>
          <w:p w14:paraId="2FB611F6" w14:textId="77777777" w:rsidR="00640771" w:rsidRPr="002A6047" w:rsidRDefault="00640771" w:rsidP="00E75770">
            <w:pPr>
              <w:pStyle w:val="TableParagraph"/>
              <w:rPr>
                <w:sz w:val="20"/>
                <w:szCs w:val="20"/>
              </w:rPr>
            </w:pPr>
            <w:r w:rsidRPr="002A6047">
              <w:rPr>
                <w:sz w:val="20"/>
                <w:szCs w:val="20"/>
              </w:rPr>
              <w:t>4</w:t>
            </w:r>
          </w:p>
        </w:tc>
        <w:tc>
          <w:tcPr>
            <w:tcW w:w="3113" w:type="dxa"/>
          </w:tcPr>
          <w:p w14:paraId="76DBC46F" w14:textId="77777777" w:rsidR="00640771" w:rsidRPr="002A6047" w:rsidRDefault="00640771" w:rsidP="00E75770">
            <w:pPr>
              <w:pStyle w:val="TableParagraph"/>
              <w:ind w:right="144"/>
              <w:rPr>
                <w:sz w:val="20"/>
                <w:szCs w:val="20"/>
              </w:rPr>
            </w:pPr>
            <w:r w:rsidRPr="002A6047">
              <w:rPr>
                <w:sz w:val="20"/>
                <w:szCs w:val="20"/>
              </w:rPr>
              <w:t>Scheduled booking late pick-up (over 15 minutes later than booked time)</w:t>
            </w:r>
          </w:p>
        </w:tc>
        <w:tc>
          <w:tcPr>
            <w:tcW w:w="1517" w:type="dxa"/>
          </w:tcPr>
          <w:p w14:paraId="680BCDC2" w14:textId="77777777" w:rsidR="00640771" w:rsidRPr="002A6047" w:rsidRDefault="00640771" w:rsidP="00E75770">
            <w:pPr>
              <w:pStyle w:val="TableParagraph"/>
              <w:rPr>
                <w:sz w:val="20"/>
                <w:szCs w:val="20"/>
              </w:rPr>
            </w:pPr>
            <w:r w:rsidRPr="002A6047">
              <w:rPr>
                <w:sz w:val="20"/>
                <w:szCs w:val="20"/>
              </w:rPr>
              <w:t>95% (never later</w:t>
            </w:r>
          </w:p>
          <w:p w14:paraId="27E179FF" w14:textId="77777777" w:rsidR="00640771" w:rsidRPr="002A6047" w:rsidRDefault="00640771" w:rsidP="00E75770">
            <w:pPr>
              <w:pStyle w:val="TableParagraph"/>
              <w:rPr>
                <w:sz w:val="20"/>
                <w:szCs w:val="20"/>
              </w:rPr>
            </w:pPr>
            <w:r w:rsidRPr="002A6047">
              <w:rPr>
                <w:sz w:val="20"/>
                <w:szCs w:val="20"/>
              </w:rPr>
              <w:t>than 15 minutes)</w:t>
            </w:r>
          </w:p>
        </w:tc>
        <w:tc>
          <w:tcPr>
            <w:tcW w:w="1265" w:type="dxa"/>
          </w:tcPr>
          <w:p w14:paraId="10120268" w14:textId="77777777" w:rsidR="00640771" w:rsidRPr="002A6047" w:rsidRDefault="00640771" w:rsidP="00E75770">
            <w:pPr>
              <w:pStyle w:val="TableParagraph"/>
              <w:rPr>
                <w:sz w:val="20"/>
                <w:szCs w:val="20"/>
              </w:rPr>
            </w:pPr>
            <w:r w:rsidRPr="002A6047">
              <w:rPr>
                <w:sz w:val="20"/>
                <w:szCs w:val="20"/>
              </w:rPr>
              <w:t xml:space="preserve">75% </w:t>
            </w:r>
            <w:proofErr w:type="gramStart"/>
            <w:r w:rsidRPr="002A6047">
              <w:rPr>
                <w:sz w:val="20"/>
                <w:szCs w:val="20"/>
              </w:rPr>
              <w:t>cost</w:t>
            </w:r>
            <w:proofErr w:type="gramEnd"/>
            <w:r w:rsidRPr="002A6047">
              <w:rPr>
                <w:sz w:val="20"/>
                <w:szCs w:val="20"/>
              </w:rPr>
              <w:t xml:space="preserve"> of journey</w:t>
            </w:r>
          </w:p>
        </w:tc>
        <w:tc>
          <w:tcPr>
            <w:tcW w:w="6296" w:type="dxa"/>
          </w:tcPr>
          <w:p w14:paraId="1DF3104C" w14:textId="77777777" w:rsidR="00640771" w:rsidRPr="002A6047" w:rsidRDefault="00640771" w:rsidP="005F49CA">
            <w:pPr>
              <w:pStyle w:val="TableParagraph"/>
              <w:numPr>
                <w:ilvl w:val="0"/>
                <w:numId w:val="23"/>
              </w:numPr>
              <w:tabs>
                <w:tab w:val="left" w:pos="467"/>
              </w:tabs>
              <w:ind w:left="107" w:firstLine="0"/>
              <w:rPr>
                <w:sz w:val="20"/>
                <w:szCs w:val="20"/>
              </w:rPr>
            </w:pPr>
            <w:r w:rsidRPr="002A6047">
              <w:rPr>
                <w:sz w:val="20"/>
                <w:szCs w:val="20"/>
              </w:rPr>
              <w:t>Target for improvement agreed</w:t>
            </w:r>
          </w:p>
          <w:p w14:paraId="10C4F626" w14:textId="77777777" w:rsidR="00640771" w:rsidRPr="002A6047" w:rsidRDefault="00640771" w:rsidP="005F49CA">
            <w:pPr>
              <w:pStyle w:val="TableParagraph"/>
              <w:numPr>
                <w:ilvl w:val="0"/>
                <w:numId w:val="23"/>
              </w:numPr>
              <w:tabs>
                <w:tab w:val="left" w:pos="467"/>
              </w:tabs>
              <w:ind w:left="107" w:firstLine="0"/>
              <w:rPr>
                <w:sz w:val="20"/>
                <w:szCs w:val="20"/>
              </w:rPr>
            </w:pPr>
            <w:r w:rsidRPr="002A6047">
              <w:rPr>
                <w:sz w:val="20"/>
                <w:szCs w:val="20"/>
              </w:rPr>
              <w:t>At Customer discretion, Supplier ranking changed</w:t>
            </w:r>
          </w:p>
        </w:tc>
      </w:tr>
      <w:tr w:rsidR="00640771" w:rsidRPr="002A6047" w14:paraId="4F3D9C70" w14:textId="77777777" w:rsidTr="0066443F">
        <w:trPr>
          <w:trHeight w:val="70"/>
        </w:trPr>
        <w:tc>
          <w:tcPr>
            <w:tcW w:w="1559" w:type="dxa"/>
          </w:tcPr>
          <w:p w14:paraId="4BBC5F2C" w14:textId="77777777" w:rsidR="00640771" w:rsidRPr="002A6047" w:rsidRDefault="00640771" w:rsidP="00E75770">
            <w:pPr>
              <w:pStyle w:val="TableParagraph"/>
              <w:rPr>
                <w:sz w:val="20"/>
                <w:szCs w:val="20"/>
              </w:rPr>
            </w:pPr>
            <w:r w:rsidRPr="002A6047">
              <w:rPr>
                <w:sz w:val="20"/>
                <w:szCs w:val="20"/>
              </w:rPr>
              <w:t>5</w:t>
            </w:r>
          </w:p>
        </w:tc>
        <w:tc>
          <w:tcPr>
            <w:tcW w:w="3113" w:type="dxa"/>
          </w:tcPr>
          <w:p w14:paraId="149BE7F0" w14:textId="77777777" w:rsidR="00640771" w:rsidRPr="002A6047" w:rsidRDefault="00640771" w:rsidP="00E75770">
            <w:pPr>
              <w:pStyle w:val="TableParagraph"/>
              <w:ind w:right="144"/>
              <w:rPr>
                <w:sz w:val="20"/>
                <w:szCs w:val="20"/>
              </w:rPr>
            </w:pPr>
            <w:r w:rsidRPr="002A6047">
              <w:rPr>
                <w:sz w:val="20"/>
                <w:szCs w:val="20"/>
              </w:rPr>
              <w:t>Traveler complaints (other than late pick-up)</w:t>
            </w:r>
          </w:p>
        </w:tc>
        <w:tc>
          <w:tcPr>
            <w:tcW w:w="1517" w:type="dxa"/>
          </w:tcPr>
          <w:p w14:paraId="3C1DAA92" w14:textId="77777777" w:rsidR="00640771" w:rsidRPr="002A6047" w:rsidRDefault="00640771" w:rsidP="00E75770">
            <w:pPr>
              <w:pStyle w:val="TableParagraph"/>
              <w:ind w:right="61"/>
              <w:rPr>
                <w:sz w:val="20"/>
                <w:szCs w:val="20"/>
              </w:rPr>
            </w:pPr>
            <w:r w:rsidRPr="002A6047">
              <w:rPr>
                <w:sz w:val="20"/>
                <w:szCs w:val="20"/>
              </w:rPr>
              <w:t xml:space="preserve">No more than 3 valid complaints per month </w:t>
            </w:r>
          </w:p>
        </w:tc>
        <w:tc>
          <w:tcPr>
            <w:tcW w:w="1265" w:type="dxa"/>
          </w:tcPr>
          <w:p w14:paraId="59256859" w14:textId="77777777" w:rsidR="00640771" w:rsidRPr="002A6047" w:rsidRDefault="00640771" w:rsidP="00E75770">
            <w:pPr>
              <w:pStyle w:val="TableParagraph"/>
              <w:rPr>
                <w:sz w:val="20"/>
                <w:szCs w:val="20"/>
              </w:rPr>
            </w:pPr>
            <w:r w:rsidRPr="002A6047">
              <w:rPr>
                <w:sz w:val="20"/>
                <w:szCs w:val="20"/>
              </w:rPr>
              <w:t>None</w:t>
            </w:r>
          </w:p>
        </w:tc>
        <w:tc>
          <w:tcPr>
            <w:tcW w:w="6296" w:type="dxa"/>
          </w:tcPr>
          <w:p w14:paraId="0B20F8D9" w14:textId="77777777" w:rsidR="00640771" w:rsidRPr="002A6047" w:rsidRDefault="00640771" w:rsidP="005F49CA">
            <w:pPr>
              <w:pStyle w:val="TableParagraph"/>
              <w:numPr>
                <w:ilvl w:val="0"/>
                <w:numId w:val="22"/>
              </w:numPr>
              <w:tabs>
                <w:tab w:val="left" w:pos="467"/>
              </w:tabs>
              <w:ind w:left="107" w:firstLine="0"/>
              <w:rPr>
                <w:sz w:val="20"/>
                <w:szCs w:val="20"/>
              </w:rPr>
            </w:pPr>
            <w:r w:rsidRPr="002A6047">
              <w:rPr>
                <w:sz w:val="20"/>
                <w:szCs w:val="20"/>
              </w:rPr>
              <w:t>Target for improvement agreed</w:t>
            </w:r>
          </w:p>
          <w:p w14:paraId="0AF7607F" w14:textId="77777777" w:rsidR="00640771" w:rsidRPr="002A6047" w:rsidRDefault="00640771" w:rsidP="005F49CA">
            <w:pPr>
              <w:pStyle w:val="TableParagraph"/>
              <w:numPr>
                <w:ilvl w:val="0"/>
                <w:numId w:val="22"/>
              </w:numPr>
              <w:tabs>
                <w:tab w:val="left" w:pos="467"/>
              </w:tabs>
              <w:ind w:left="107" w:firstLine="0"/>
              <w:rPr>
                <w:sz w:val="20"/>
                <w:szCs w:val="20"/>
              </w:rPr>
            </w:pPr>
            <w:r w:rsidRPr="002A6047">
              <w:rPr>
                <w:sz w:val="20"/>
                <w:szCs w:val="20"/>
              </w:rPr>
              <w:t>At Customer discretion, Supplier ranking changed</w:t>
            </w:r>
          </w:p>
        </w:tc>
      </w:tr>
      <w:tr w:rsidR="00640771" w:rsidRPr="002A6047" w14:paraId="0D7C22A5" w14:textId="77777777" w:rsidTr="0066443F">
        <w:trPr>
          <w:trHeight w:val="70"/>
        </w:trPr>
        <w:tc>
          <w:tcPr>
            <w:tcW w:w="1559" w:type="dxa"/>
          </w:tcPr>
          <w:p w14:paraId="09A7464A" w14:textId="77777777" w:rsidR="00640771" w:rsidRPr="002A6047" w:rsidRDefault="00640771" w:rsidP="00E75770">
            <w:pPr>
              <w:pStyle w:val="TableParagraph"/>
              <w:rPr>
                <w:sz w:val="20"/>
                <w:szCs w:val="20"/>
              </w:rPr>
            </w:pPr>
            <w:r w:rsidRPr="002A6047">
              <w:rPr>
                <w:sz w:val="20"/>
                <w:szCs w:val="20"/>
              </w:rPr>
              <w:t>6</w:t>
            </w:r>
          </w:p>
        </w:tc>
        <w:tc>
          <w:tcPr>
            <w:tcW w:w="3113" w:type="dxa"/>
          </w:tcPr>
          <w:p w14:paraId="714030F0" w14:textId="77777777" w:rsidR="00640771" w:rsidRPr="002A6047" w:rsidRDefault="00640771" w:rsidP="00E75770">
            <w:pPr>
              <w:pStyle w:val="TableParagraph"/>
              <w:ind w:right="144"/>
              <w:rPr>
                <w:sz w:val="20"/>
                <w:szCs w:val="20"/>
              </w:rPr>
            </w:pPr>
            <w:r w:rsidRPr="002A6047">
              <w:rPr>
                <w:sz w:val="20"/>
                <w:szCs w:val="20"/>
              </w:rPr>
              <w:t>Failure to meet any of the Quality &amp; Safety Standards</w:t>
            </w:r>
          </w:p>
        </w:tc>
        <w:tc>
          <w:tcPr>
            <w:tcW w:w="1517" w:type="dxa"/>
          </w:tcPr>
          <w:p w14:paraId="46A25FE6" w14:textId="77777777" w:rsidR="00640771" w:rsidRPr="002A6047" w:rsidRDefault="00640771" w:rsidP="00E75770">
            <w:pPr>
              <w:pStyle w:val="TableParagraph"/>
              <w:ind w:right="61"/>
              <w:rPr>
                <w:sz w:val="20"/>
                <w:szCs w:val="20"/>
              </w:rPr>
            </w:pPr>
            <w:r w:rsidRPr="002A6047">
              <w:rPr>
                <w:sz w:val="20"/>
                <w:szCs w:val="20"/>
              </w:rPr>
              <w:t>100% against all items</w:t>
            </w:r>
          </w:p>
        </w:tc>
        <w:tc>
          <w:tcPr>
            <w:tcW w:w="1265" w:type="dxa"/>
          </w:tcPr>
          <w:p w14:paraId="5E45C602" w14:textId="77777777" w:rsidR="00640771" w:rsidRPr="002A6047" w:rsidRDefault="00640771" w:rsidP="00E75770">
            <w:pPr>
              <w:pStyle w:val="TableParagraph"/>
              <w:rPr>
                <w:sz w:val="20"/>
                <w:szCs w:val="20"/>
              </w:rPr>
            </w:pPr>
            <w:r w:rsidRPr="002A6047">
              <w:rPr>
                <w:sz w:val="20"/>
                <w:szCs w:val="20"/>
              </w:rPr>
              <w:t xml:space="preserve">50% </w:t>
            </w:r>
            <w:proofErr w:type="gramStart"/>
            <w:r w:rsidRPr="002A6047">
              <w:rPr>
                <w:sz w:val="20"/>
                <w:szCs w:val="20"/>
              </w:rPr>
              <w:t>cost</w:t>
            </w:r>
            <w:proofErr w:type="gramEnd"/>
            <w:r w:rsidRPr="002A6047">
              <w:rPr>
                <w:sz w:val="20"/>
                <w:szCs w:val="20"/>
              </w:rPr>
              <w:t xml:space="preserve"> of journey</w:t>
            </w:r>
          </w:p>
        </w:tc>
        <w:tc>
          <w:tcPr>
            <w:tcW w:w="6296" w:type="dxa"/>
          </w:tcPr>
          <w:p w14:paraId="35CA1132" w14:textId="77777777" w:rsidR="00640771" w:rsidRPr="002A6047" w:rsidRDefault="00640771" w:rsidP="005F49CA">
            <w:pPr>
              <w:pStyle w:val="TableParagraph"/>
              <w:numPr>
                <w:ilvl w:val="0"/>
                <w:numId w:val="21"/>
              </w:numPr>
              <w:tabs>
                <w:tab w:val="left" w:pos="467"/>
              </w:tabs>
              <w:ind w:left="107" w:firstLine="0"/>
              <w:rPr>
                <w:sz w:val="20"/>
                <w:szCs w:val="20"/>
              </w:rPr>
            </w:pPr>
            <w:r w:rsidRPr="002A6047">
              <w:rPr>
                <w:sz w:val="20"/>
                <w:szCs w:val="20"/>
              </w:rPr>
              <w:t>Target for improvement agreed</w:t>
            </w:r>
          </w:p>
          <w:p w14:paraId="2402762B" w14:textId="77777777" w:rsidR="00640771" w:rsidRPr="002A6047" w:rsidRDefault="00640771" w:rsidP="005F49CA">
            <w:pPr>
              <w:pStyle w:val="TableParagraph"/>
              <w:numPr>
                <w:ilvl w:val="0"/>
                <w:numId w:val="22"/>
              </w:numPr>
              <w:tabs>
                <w:tab w:val="left" w:pos="467"/>
              </w:tabs>
              <w:ind w:left="107" w:firstLine="0"/>
              <w:rPr>
                <w:sz w:val="20"/>
                <w:szCs w:val="20"/>
              </w:rPr>
            </w:pPr>
            <w:r w:rsidRPr="002A6047">
              <w:rPr>
                <w:sz w:val="20"/>
                <w:szCs w:val="20"/>
              </w:rPr>
              <w:t>At Customer discretion, Supplier ranking changed</w:t>
            </w:r>
          </w:p>
        </w:tc>
      </w:tr>
      <w:tr w:rsidR="00640771" w:rsidRPr="002A6047" w14:paraId="47E93DD8" w14:textId="77777777" w:rsidTr="0066443F">
        <w:trPr>
          <w:trHeight w:val="70"/>
        </w:trPr>
        <w:tc>
          <w:tcPr>
            <w:tcW w:w="1559" w:type="dxa"/>
          </w:tcPr>
          <w:p w14:paraId="6E49D14E" w14:textId="77777777" w:rsidR="00640771" w:rsidRPr="002A6047" w:rsidRDefault="00640771" w:rsidP="00E75770">
            <w:pPr>
              <w:pStyle w:val="TableParagraph"/>
              <w:rPr>
                <w:sz w:val="20"/>
                <w:szCs w:val="20"/>
              </w:rPr>
            </w:pPr>
            <w:r w:rsidRPr="002A6047">
              <w:rPr>
                <w:sz w:val="20"/>
                <w:szCs w:val="20"/>
              </w:rPr>
              <w:t>7</w:t>
            </w:r>
          </w:p>
        </w:tc>
        <w:tc>
          <w:tcPr>
            <w:tcW w:w="3113" w:type="dxa"/>
          </w:tcPr>
          <w:p w14:paraId="20EF9479" w14:textId="77777777" w:rsidR="00640771" w:rsidRPr="002A6047" w:rsidRDefault="00640771" w:rsidP="00E75770">
            <w:pPr>
              <w:pStyle w:val="TableParagraph"/>
              <w:ind w:right="144"/>
              <w:rPr>
                <w:sz w:val="20"/>
                <w:szCs w:val="20"/>
              </w:rPr>
            </w:pPr>
            <w:r w:rsidRPr="002A6047">
              <w:rPr>
                <w:sz w:val="20"/>
                <w:szCs w:val="20"/>
              </w:rPr>
              <w:t>Management Information (MI) &amp; Reporting</w:t>
            </w:r>
          </w:p>
        </w:tc>
        <w:tc>
          <w:tcPr>
            <w:tcW w:w="1517" w:type="dxa"/>
          </w:tcPr>
          <w:p w14:paraId="221FB89B" w14:textId="77777777" w:rsidR="00640771" w:rsidRPr="002A6047" w:rsidRDefault="00640771" w:rsidP="00E75770">
            <w:pPr>
              <w:pStyle w:val="TableParagraph"/>
              <w:rPr>
                <w:sz w:val="20"/>
                <w:szCs w:val="20"/>
              </w:rPr>
            </w:pPr>
            <w:r w:rsidRPr="002A6047">
              <w:rPr>
                <w:sz w:val="20"/>
                <w:szCs w:val="20"/>
              </w:rPr>
              <w:t>100% adherence</w:t>
            </w:r>
          </w:p>
          <w:p w14:paraId="35F9D333" w14:textId="77777777" w:rsidR="00640771" w:rsidRPr="002A6047" w:rsidRDefault="00640771" w:rsidP="00E75770">
            <w:pPr>
              <w:pStyle w:val="TableParagraph"/>
              <w:ind w:right="61"/>
              <w:rPr>
                <w:sz w:val="20"/>
                <w:szCs w:val="20"/>
              </w:rPr>
            </w:pPr>
            <w:r w:rsidRPr="002A6047">
              <w:rPr>
                <w:sz w:val="20"/>
                <w:szCs w:val="20"/>
              </w:rPr>
              <w:t>(see section 15)</w:t>
            </w:r>
          </w:p>
        </w:tc>
        <w:tc>
          <w:tcPr>
            <w:tcW w:w="1265" w:type="dxa"/>
          </w:tcPr>
          <w:p w14:paraId="4C280A8B" w14:textId="77777777" w:rsidR="00640771" w:rsidRPr="002A6047" w:rsidRDefault="00640771" w:rsidP="00E75770">
            <w:pPr>
              <w:pStyle w:val="TableParagraph"/>
              <w:rPr>
                <w:sz w:val="20"/>
                <w:szCs w:val="20"/>
              </w:rPr>
            </w:pPr>
            <w:r w:rsidRPr="002A6047">
              <w:rPr>
                <w:sz w:val="20"/>
                <w:szCs w:val="20"/>
              </w:rPr>
              <w:t>None</w:t>
            </w:r>
          </w:p>
        </w:tc>
        <w:tc>
          <w:tcPr>
            <w:tcW w:w="6296" w:type="dxa"/>
          </w:tcPr>
          <w:p w14:paraId="3729471F" w14:textId="77777777" w:rsidR="00640771" w:rsidRPr="002A6047" w:rsidRDefault="00640771" w:rsidP="005F49CA">
            <w:pPr>
              <w:pStyle w:val="TableParagraph"/>
              <w:numPr>
                <w:ilvl w:val="0"/>
                <w:numId w:val="20"/>
              </w:numPr>
              <w:tabs>
                <w:tab w:val="left" w:pos="467"/>
              </w:tabs>
              <w:ind w:left="107" w:firstLine="0"/>
              <w:rPr>
                <w:sz w:val="20"/>
                <w:szCs w:val="20"/>
              </w:rPr>
            </w:pPr>
            <w:r w:rsidRPr="002A6047">
              <w:rPr>
                <w:sz w:val="20"/>
                <w:szCs w:val="20"/>
              </w:rPr>
              <w:t>At Customer discretion, Supplier ranking changed</w:t>
            </w:r>
          </w:p>
          <w:p w14:paraId="459A34D2" w14:textId="77777777" w:rsidR="00640771" w:rsidRPr="002A6047" w:rsidRDefault="00640771" w:rsidP="005F49CA">
            <w:pPr>
              <w:pStyle w:val="TableParagraph"/>
              <w:numPr>
                <w:ilvl w:val="0"/>
                <w:numId w:val="22"/>
              </w:numPr>
              <w:tabs>
                <w:tab w:val="left" w:pos="467"/>
              </w:tabs>
              <w:ind w:left="107" w:firstLine="0"/>
              <w:rPr>
                <w:sz w:val="20"/>
                <w:szCs w:val="20"/>
              </w:rPr>
            </w:pPr>
            <w:r w:rsidRPr="002A6047">
              <w:rPr>
                <w:sz w:val="20"/>
                <w:szCs w:val="20"/>
              </w:rPr>
              <w:t>Payment to supplier only processed upon receipt of monthly data</w:t>
            </w:r>
          </w:p>
        </w:tc>
      </w:tr>
    </w:tbl>
    <w:p w14:paraId="59F67457" w14:textId="77777777" w:rsidR="00640771" w:rsidRPr="002A6047" w:rsidRDefault="00640771" w:rsidP="00E75770">
      <w:pPr>
        <w:sectPr w:rsidR="00640771" w:rsidRPr="002A6047" w:rsidSect="00640771">
          <w:pgSz w:w="16840" w:h="11910" w:orient="landscape"/>
          <w:pgMar w:top="1080" w:right="1440" w:bottom="1080" w:left="1440" w:header="0" w:footer="1022" w:gutter="0"/>
          <w:cols w:space="720"/>
          <w:docGrid w:linePitch="299"/>
        </w:sectPr>
      </w:pPr>
    </w:p>
    <w:p w14:paraId="5EDA0485" w14:textId="77777777" w:rsidR="00640771" w:rsidRPr="002A6047" w:rsidRDefault="00640771" w:rsidP="005F49CA">
      <w:pPr>
        <w:pStyle w:val="ListParagraph"/>
        <w:numPr>
          <w:ilvl w:val="0"/>
          <w:numId w:val="30"/>
        </w:numPr>
        <w:adjustRightInd/>
        <w:spacing w:line="259" w:lineRule="auto"/>
        <w:contextualSpacing/>
      </w:pPr>
      <w:r w:rsidRPr="002A6047">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2A6047" w:rsidRDefault="00640771" w:rsidP="005F49CA">
      <w:pPr>
        <w:pStyle w:val="ListParagraph"/>
        <w:numPr>
          <w:ilvl w:val="0"/>
          <w:numId w:val="30"/>
        </w:numPr>
        <w:adjustRightInd/>
        <w:spacing w:line="259" w:lineRule="auto"/>
        <w:contextualSpacing/>
      </w:pPr>
      <w:r w:rsidRPr="002A6047">
        <w:t>As a minimum, Suppliers will provide reporting as outlined in Section 17, or as agreed with the STFC Contract Manager at each site.</w:t>
      </w:r>
    </w:p>
    <w:p w14:paraId="41D76DA5" w14:textId="77777777" w:rsidR="00640771" w:rsidRPr="002A6047" w:rsidRDefault="00640771" w:rsidP="005F49CA">
      <w:pPr>
        <w:pStyle w:val="ListParagraph"/>
        <w:numPr>
          <w:ilvl w:val="0"/>
          <w:numId w:val="30"/>
        </w:numPr>
        <w:adjustRightInd/>
        <w:spacing w:line="259" w:lineRule="auto"/>
        <w:contextualSpacing/>
      </w:pPr>
      <w:r w:rsidRPr="002A6047">
        <w:rPr>
          <w:noProof/>
        </w:rPr>
        <mc:AlternateContent>
          <mc:Choice Requires="wps">
            <w:drawing>
              <wp:anchor distT="0" distB="0" distL="0" distR="0" simplePos="0" relativeHeight="251662848"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E163D" id="Graphic 15" o:spid="_x0000_s1026" style="position:absolute;margin-left:107.5pt;margin-top:15.3pt;width:.1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2A6047">
        <w:t>Addition of new KPIs will be at the Customers discretion. Mitigation action and Service Credit arrangements for new KPIs to be by mutual agreement with individual Supplier.</w:t>
      </w:r>
    </w:p>
    <w:p w14:paraId="645D872F" w14:textId="77777777" w:rsidR="003F7063" w:rsidRPr="002A6047" w:rsidRDefault="003F7063" w:rsidP="003F7063">
      <w:pPr>
        <w:pStyle w:val="ListParagraph"/>
        <w:adjustRightInd/>
        <w:spacing w:line="259" w:lineRule="auto"/>
        <w:ind w:left="980"/>
        <w:contextualSpacing/>
      </w:pPr>
    </w:p>
    <w:p w14:paraId="00963913"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Contract Management / Performance Measurement / Remediation</w:t>
      </w:r>
    </w:p>
    <w:p w14:paraId="4A18EBF4" w14:textId="77777777" w:rsidR="003F7063" w:rsidRPr="002A6047" w:rsidRDefault="003F7063" w:rsidP="003F7063"/>
    <w:p w14:paraId="1E18311F" w14:textId="77777777" w:rsidR="00640771" w:rsidRPr="002A6047" w:rsidRDefault="00640771" w:rsidP="00E75770">
      <w:pPr>
        <w:pStyle w:val="BodyText"/>
        <w:spacing w:after="0"/>
        <w:ind w:left="567"/>
      </w:pPr>
      <w:r w:rsidRPr="002A6047">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2A6047" w:rsidRDefault="00640771" w:rsidP="00E75770">
      <w:pPr>
        <w:pStyle w:val="BodyText"/>
        <w:spacing w:after="0"/>
        <w:ind w:left="720"/>
      </w:pPr>
    </w:p>
    <w:p w14:paraId="11D3C844" w14:textId="77777777" w:rsidR="00640771" w:rsidRPr="002A6047" w:rsidRDefault="00640771" w:rsidP="00E75770">
      <w:pPr>
        <w:pStyle w:val="BodyText"/>
        <w:spacing w:after="0"/>
        <w:ind w:left="567"/>
      </w:pPr>
      <w:r w:rsidRPr="002A6047">
        <w:t xml:space="preserve">The Key Performance Indicators, mitigation actions and service credit agreement </w:t>
      </w:r>
      <w:proofErr w:type="gramStart"/>
      <w:r w:rsidRPr="002A6047">
        <w:t>is</w:t>
      </w:r>
      <w:proofErr w:type="gramEnd"/>
      <w:r w:rsidRPr="002A6047">
        <w:t xml:space="preserve"> detailed below. Service</w:t>
      </w:r>
      <w:r w:rsidRPr="002A6047">
        <w:rPr>
          <w:spacing w:val="-1"/>
        </w:rPr>
        <w:t xml:space="preserve"> </w:t>
      </w:r>
      <w:r w:rsidRPr="002A6047">
        <w:t>credits</w:t>
      </w:r>
      <w:r w:rsidRPr="002A6047">
        <w:rPr>
          <w:spacing w:val="-3"/>
        </w:rPr>
        <w:t xml:space="preserve"> </w:t>
      </w:r>
      <w:r w:rsidRPr="002A6047">
        <w:t>will</w:t>
      </w:r>
      <w:r w:rsidRPr="002A6047">
        <w:rPr>
          <w:spacing w:val="-1"/>
        </w:rPr>
        <w:t xml:space="preserve"> </w:t>
      </w:r>
      <w:r w:rsidRPr="002A6047">
        <w:t>be</w:t>
      </w:r>
      <w:r w:rsidRPr="002A6047">
        <w:rPr>
          <w:spacing w:val="-1"/>
        </w:rPr>
        <w:t xml:space="preserve"> </w:t>
      </w:r>
      <w:r w:rsidRPr="002A6047">
        <w:t>applicable</w:t>
      </w:r>
      <w:r w:rsidRPr="002A6047">
        <w:rPr>
          <w:spacing w:val="-1"/>
        </w:rPr>
        <w:t xml:space="preserve"> </w:t>
      </w:r>
      <w:r w:rsidRPr="002A6047">
        <w:t>on</w:t>
      </w:r>
      <w:r w:rsidRPr="002A6047">
        <w:rPr>
          <w:spacing w:val="-1"/>
        </w:rPr>
        <w:t xml:space="preserve"> </w:t>
      </w:r>
      <w:r w:rsidRPr="002A6047">
        <w:t>a</w:t>
      </w:r>
      <w:r w:rsidRPr="002A6047">
        <w:rPr>
          <w:spacing w:val="-1"/>
        </w:rPr>
        <w:t xml:space="preserve"> </w:t>
      </w:r>
      <w:r w:rsidRPr="002A6047">
        <w:t>calendar</w:t>
      </w:r>
      <w:r w:rsidRPr="002A6047">
        <w:rPr>
          <w:spacing w:val="-2"/>
        </w:rPr>
        <w:t xml:space="preserve"> </w:t>
      </w:r>
      <w:r w:rsidRPr="002A6047">
        <w:t>monthly</w:t>
      </w:r>
      <w:r w:rsidRPr="002A6047">
        <w:rPr>
          <w:spacing w:val="-3"/>
        </w:rPr>
        <w:t xml:space="preserve"> </w:t>
      </w:r>
      <w:r w:rsidRPr="002A6047">
        <w:t>basis,</w:t>
      </w:r>
      <w:r w:rsidRPr="002A6047">
        <w:rPr>
          <w:spacing w:val="-1"/>
        </w:rPr>
        <w:t xml:space="preserve"> </w:t>
      </w:r>
      <w:r w:rsidRPr="002A6047">
        <w:t>Suppliers are</w:t>
      </w:r>
      <w:r w:rsidRPr="002A6047">
        <w:rPr>
          <w:spacing w:val="-3"/>
        </w:rPr>
        <w:t xml:space="preserve"> </w:t>
      </w:r>
      <w:r w:rsidRPr="002A6047">
        <w:t>required</w:t>
      </w:r>
      <w:r w:rsidRPr="002A6047">
        <w:rPr>
          <w:spacing w:val="-3"/>
        </w:rPr>
        <w:t xml:space="preserve"> </w:t>
      </w:r>
      <w:r w:rsidRPr="002A6047">
        <w:t>to apply,</w:t>
      </w:r>
      <w:r w:rsidRPr="002A6047">
        <w:rPr>
          <w:spacing w:val="-1"/>
        </w:rPr>
        <w:t xml:space="preserve"> </w:t>
      </w:r>
      <w:r w:rsidRPr="002A6047">
        <w:t>and</w:t>
      </w:r>
      <w:r w:rsidRPr="002A6047">
        <w:rPr>
          <w:spacing w:val="-3"/>
        </w:rPr>
        <w:t xml:space="preserve"> </w:t>
      </w:r>
      <w:r w:rsidRPr="002A6047">
        <w:t>record</w:t>
      </w:r>
      <w:r w:rsidRPr="002A6047">
        <w:rPr>
          <w:spacing w:val="-3"/>
        </w:rPr>
        <w:t xml:space="preserve"> </w:t>
      </w:r>
      <w:r w:rsidRPr="002A6047">
        <w:t>identified</w:t>
      </w:r>
      <w:r w:rsidRPr="002A6047">
        <w:rPr>
          <w:spacing w:val="-3"/>
        </w:rPr>
        <w:t xml:space="preserve"> </w:t>
      </w:r>
      <w:r w:rsidRPr="002A6047">
        <w:t>service</w:t>
      </w:r>
      <w:r w:rsidRPr="002A6047">
        <w:rPr>
          <w:spacing w:val="-3"/>
        </w:rPr>
        <w:t xml:space="preserve"> </w:t>
      </w:r>
      <w:r w:rsidRPr="002A6047">
        <w:t>credits,</w:t>
      </w:r>
      <w:r w:rsidRPr="002A6047">
        <w:rPr>
          <w:spacing w:val="-4"/>
        </w:rPr>
        <w:t xml:space="preserve"> </w:t>
      </w:r>
      <w:r w:rsidRPr="002A6047">
        <w:t>including</w:t>
      </w:r>
      <w:r w:rsidRPr="002A6047">
        <w:rPr>
          <w:spacing w:val="-3"/>
        </w:rPr>
        <w:t xml:space="preserve"> </w:t>
      </w:r>
      <w:r w:rsidRPr="002A6047">
        <w:t>relevant</w:t>
      </w:r>
      <w:r w:rsidRPr="002A6047">
        <w:rPr>
          <w:spacing w:val="-1"/>
        </w:rPr>
        <w:t xml:space="preserve"> </w:t>
      </w:r>
      <w:r w:rsidRPr="002A6047">
        <w:t>detail</w:t>
      </w:r>
      <w:r w:rsidRPr="002A6047">
        <w:rPr>
          <w:spacing w:val="-3"/>
        </w:rPr>
        <w:t xml:space="preserve"> </w:t>
      </w:r>
      <w:r w:rsidRPr="002A6047">
        <w:t>on</w:t>
      </w:r>
      <w:r w:rsidRPr="002A6047">
        <w:rPr>
          <w:spacing w:val="-5"/>
        </w:rPr>
        <w:t xml:space="preserve"> </w:t>
      </w:r>
      <w:r w:rsidRPr="002A6047">
        <w:t>invoices</w:t>
      </w:r>
      <w:r w:rsidRPr="002A6047">
        <w:rPr>
          <w:spacing w:val="-2"/>
        </w:rPr>
        <w:t xml:space="preserve"> </w:t>
      </w:r>
      <w:r w:rsidRPr="002A6047">
        <w:t>and</w:t>
      </w:r>
      <w:r w:rsidRPr="002A6047">
        <w:rPr>
          <w:spacing w:val="-3"/>
        </w:rPr>
        <w:t xml:space="preserve"> </w:t>
      </w:r>
      <w:r w:rsidRPr="002A6047">
        <w:t xml:space="preserve">supporting </w:t>
      </w:r>
      <w:r w:rsidRPr="002A6047">
        <w:rPr>
          <w:spacing w:val="-2"/>
        </w:rPr>
        <w:t>data.</w:t>
      </w:r>
    </w:p>
    <w:p w14:paraId="04B68AA6" w14:textId="77777777" w:rsidR="00640771" w:rsidRPr="002A6047" w:rsidRDefault="00640771" w:rsidP="00E75770">
      <w:pPr>
        <w:pStyle w:val="BodyText"/>
        <w:spacing w:after="0"/>
        <w:ind w:left="567"/>
      </w:pPr>
    </w:p>
    <w:p w14:paraId="69F1A508" w14:textId="77777777" w:rsidR="00640771" w:rsidRPr="002A6047" w:rsidRDefault="00640771" w:rsidP="00E75770">
      <w:pPr>
        <w:pStyle w:val="Heading4"/>
        <w:spacing w:before="0"/>
        <w:ind w:left="567"/>
        <w:rPr>
          <w:rFonts w:ascii="Arial" w:hAnsi="Arial" w:cs="Arial"/>
          <w:i w:val="0"/>
          <w:iCs w:val="0"/>
          <w:color w:val="auto"/>
          <w:u w:val="single" w:color="0000FF"/>
        </w:rPr>
      </w:pPr>
      <w:r w:rsidRPr="002A6047">
        <w:rPr>
          <w:rFonts w:ascii="Arial" w:hAnsi="Arial" w:cs="Arial"/>
          <w:i w:val="0"/>
          <w:iCs w:val="0"/>
          <w:color w:val="auto"/>
        </w:rPr>
        <w:t xml:space="preserve">Remediation Plan – Applicable per LOT </w:t>
      </w:r>
    </w:p>
    <w:p w14:paraId="7655183B" w14:textId="77777777" w:rsidR="00640771" w:rsidRPr="002A6047" w:rsidRDefault="00640771" w:rsidP="00E75770">
      <w:pPr>
        <w:pStyle w:val="BodyText"/>
        <w:spacing w:after="0"/>
        <w:ind w:left="567"/>
      </w:pPr>
    </w:p>
    <w:p w14:paraId="398F7C61" w14:textId="77777777" w:rsidR="00640771" w:rsidRPr="002A6047" w:rsidRDefault="00640771" w:rsidP="00E75770">
      <w:pPr>
        <w:pStyle w:val="BodyText"/>
        <w:spacing w:after="0"/>
        <w:ind w:left="567"/>
      </w:pPr>
      <w:r w:rsidRPr="002A6047">
        <w:t>The</w:t>
      </w:r>
      <w:r w:rsidRPr="002A6047">
        <w:rPr>
          <w:spacing w:val="-4"/>
        </w:rPr>
        <w:t xml:space="preserve"> </w:t>
      </w:r>
      <w:r w:rsidRPr="002A6047">
        <w:t>below</w:t>
      </w:r>
      <w:r w:rsidRPr="002A6047">
        <w:rPr>
          <w:spacing w:val="-5"/>
        </w:rPr>
        <w:t xml:space="preserve"> </w:t>
      </w:r>
      <w:r w:rsidRPr="002A6047">
        <w:t>excludes</w:t>
      </w:r>
      <w:r w:rsidRPr="002A6047">
        <w:rPr>
          <w:spacing w:val="-1"/>
        </w:rPr>
        <w:t xml:space="preserve"> </w:t>
      </w:r>
      <w:r w:rsidRPr="002A6047">
        <w:t>any</w:t>
      </w:r>
      <w:r w:rsidRPr="002A6047">
        <w:rPr>
          <w:spacing w:val="-4"/>
        </w:rPr>
        <w:t xml:space="preserve"> </w:t>
      </w:r>
      <w:r w:rsidRPr="002A6047">
        <w:t>performance</w:t>
      </w:r>
      <w:r w:rsidRPr="002A6047">
        <w:rPr>
          <w:spacing w:val="-4"/>
        </w:rPr>
        <w:t xml:space="preserve"> </w:t>
      </w:r>
      <w:r w:rsidRPr="002A6047">
        <w:t>or</w:t>
      </w:r>
      <w:r w:rsidRPr="002A6047">
        <w:rPr>
          <w:spacing w:val="-5"/>
        </w:rPr>
        <w:t xml:space="preserve"> </w:t>
      </w:r>
      <w:r w:rsidRPr="002A6047">
        <w:t>failing</w:t>
      </w:r>
      <w:r w:rsidRPr="002A6047">
        <w:rPr>
          <w:spacing w:val="-2"/>
        </w:rPr>
        <w:t xml:space="preserve"> </w:t>
      </w:r>
      <w:r w:rsidRPr="002A6047">
        <w:t>which</w:t>
      </w:r>
      <w:r w:rsidRPr="002A6047">
        <w:rPr>
          <w:spacing w:val="-2"/>
        </w:rPr>
        <w:t xml:space="preserve"> </w:t>
      </w:r>
      <w:r w:rsidRPr="002A6047">
        <w:t>constitutes</w:t>
      </w:r>
      <w:r w:rsidRPr="002A6047">
        <w:rPr>
          <w:spacing w:val="-4"/>
        </w:rPr>
        <w:t xml:space="preserve"> </w:t>
      </w:r>
      <w:r w:rsidRPr="002A6047">
        <w:t>a</w:t>
      </w:r>
      <w:r w:rsidRPr="002A6047">
        <w:rPr>
          <w:spacing w:val="-2"/>
        </w:rPr>
        <w:t xml:space="preserve"> </w:t>
      </w:r>
      <w:r w:rsidRPr="002A6047">
        <w:t>breach</w:t>
      </w:r>
      <w:r w:rsidRPr="002A6047">
        <w:rPr>
          <w:spacing w:val="-4"/>
        </w:rPr>
        <w:t xml:space="preserve"> </w:t>
      </w:r>
      <w:r w:rsidRPr="002A6047">
        <w:t>of contract as referenced and provided for in the Contract.</w:t>
      </w:r>
    </w:p>
    <w:p w14:paraId="50A37346" w14:textId="77777777" w:rsidR="00640771" w:rsidRPr="002A6047" w:rsidRDefault="00640771" w:rsidP="00E75770">
      <w:pPr>
        <w:pStyle w:val="BodyText"/>
        <w:spacing w:after="0"/>
        <w:ind w:left="567"/>
      </w:pPr>
    </w:p>
    <w:p w14:paraId="298A1CB2" w14:textId="77777777" w:rsidR="00640771" w:rsidRPr="002A6047" w:rsidRDefault="00640771" w:rsidP="005F49CA">
      <w:pPr>
        <w:pStyle w:val="ListParagraph"/>
        <w:numPr>
          <w:ilvl w:val="0"/>
          <w:numId w:val="31"/>
        </w:numPr>
        <w:adjustRightInd/>
        <w:spacing w:line="259" w:lineRule="auto"/>
        <w:ind w:left="1134" w:hanging="567"/>
        <w:contextualSpacing/>
      </w:pPr>
      <w:r w:rsidRPr="002A6047">
        <w:t xml:space="preserve">Step 1 – where there </w:t>
      </w:r>
      <w:proofErr w:type="gramStart"/>
      <w:r w:rsidRPr="002A6047">
        <w:t>is</w:t>
      </w:r>
      <w:proofErr w:type="gramEnd"/>
      <w:r w:rsidRPr="002A6047">
        <w:t xml:space="preserve"> data / reports received from Suppliers, or STFC Travelers that identifies or </w:t>
      </w:r>
      <w:proofErr w:type="gramStart"/>
      <w:r w:rsidRPr="002A6047">
        <w:t>evidences</w:t>
      </w:r>
      <w:proofErr w:type="gramEnd"/>
      <w:r w:rsidRPr="002A6047">
        <w:t xml:space="preserve"> performance at below the key performance target level(s), an agreed target(s) for performance improvement and a date for review will be set and communicated by the STFC Contract Manager.</w:t>
      </w:r>
    </w:p>
    <w:p w14:paraId="327BB175" w14:textId="77777777" w:rsidR="00640771" w:rsidRPr="002A6047" w:rsidRDefault="00640771" w:rsidP="005F49CA">
      <w:pPr>
        <w:pStyle w:val="ListParagraph"/>
        <w:numPr>
          <w:ilvl w:val="0"/>
          <w:numId w:val="31"/>
        </w:numPr>
        <w:adjustRightInd/>
        <w:spacing w:line="259" w:lineRule="auto"/>
        <w:ind w:left="1134" w:hanging="567"/>
        <w:contextualSpacing/>
      </w:pPr>
      <w:r w:rsidRPr="002A6047">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2A6047">
        <w:t>period of time</w:t>
      </w:r>
      <w:proofErr w:type="gramEnd"/>
      <w:r w:rsidRPr="002A6047">
        <w:t xml:space="preserve"> and notice will be provided in writing to this effect. Should the Supplier already be the lowest ranked within the Lot, this will result in a complete suspension for a specified </w:t>
      </w:r>
      <w:proofErr w:type="gramStart"/>
      <w:r w:rsidRPr="002A6047">
        <w:t>period of time</w:t>
      </w:r>
      <w:proofErr w:type="gramEnd"/>
    </w:p>
    <w:p w14:paraId="4E539258" w14:textId="77777777" w:rsidR="00640771" w:rsidRPr="002A6047" w:rsidRDefault="00640771" w:rsidP="005F49CA">
      <w:pPr>
        <w:pStyle w:val="ListParagraph"/>
        <w:numPr>
          <w:ilvl w:val="0"/>
          <w:numId w:val="31"/>
        </w:numPr>
        <w:adjustRightInd/>
        <w:spacing w:line="259" w:lineRule="auto"/>
        <w:ind w:left="1134" w:hanging="567"/>
        <w:contextualSpacing/>
      </w:pPr>
      <w:r w:rsidRPr="002A6047">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2A6047" w:rsidRDefault="00640771" w:rsidP="00E75770">
      <w:r w:rsidRPr="002A6047">
        <w:br w:type="page"/>
      </w:r>
    </w:p>
    <w:p w14:paraId="74331D47" w14:textId="77777777"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lastRenderedPageBreak/>
        <w:t>Management Information Reporting</w:t>
      </w:r>
    </w:p>
    <w:p w14:paraId="53609E89" w14:textId="77777777" w:rsidR="003F7063" w:rsidRPr="002A6047" w:rsidRDefault="003F7063" w:rsidP="003F7063"/>
    <w:p w14:paraId="67F729FF" w14:textId="77777777" w:rsidR="00640771" w:rsidRPr="002A6047" w:rsidRDefault="00640771" w:rsidP="00E75770">
      <w:pPr>
        <w:pStyle w:val="BodyText"/>
        <w:spacing w:after="0" w:line="276" w:lineRule="auto"/>
        <w:ind w:left="567" w:right="492"/>
      </w:pPr>
      <w:r w:rsidRPr="002A6047">
        <w:t>Suppliers</w:t>
      </w:r>
      <w:r w:rsidRPr="002A6047">
        <w:rPr>
          <w:spacing w:val="-1"/>
        </w:rPr>
        <w:t xml:space="preserve"> </w:t>
      </w:r>
      <w:r w:rsidRPr="002A6047">
        <w:t>are</w:t>
      </w:r>
      <w:r w:rsidRPr="002A6047">
        <w:rPr>
          <w:spacing w:val="-4"/>
        </w:rPr>
        <w:t xml:space="preserve"> </w:t>
      </w:r>
      <w:r w:rsidRPr="002A6047">
        <w:t>required</w:t>
      </w:r>
      <w:r w:rsidRPr="002A6047">
        <w:rPr>
          <w:spacing w:val="-4"/>
        </w:rPr>
        <w:t xml:space="preserve"> </w:t>
      </w:r>
      <w:r w:rsidRPr="002A6047">
        <w:t>to</w:t>
      </w:r>
      <w:r w:rsidRPr="002A6047">
        <w:rPr>
          <w:spacing w:val="-4"/>
        </w:rPr>
        <w:t xml:space="preserve"> </w:t>
      </w:r>
      <w:r w:rsidRPr="002A6047">
        <w:t>provide</w:t>
      </w:r>
      <w:r w:rsidRPr="002A6047">
        <w:rPr>
          <w:spacing w:val="-2"/>
        </w:rPr>
        <w:t xml:space="preserve"> </w:t>
      </w:r>
      <w:r w:rsidRPr="002A6047">
        <w:t>the</w:t>
      </w:r>
      <w:r w:rsidRPr="002A6047">
        <w:rPr>
          <w:spacing w:val="-4"/>
        </w:rPr>
        <w:t xml:space="preserve"> </w:t>
      </w:r>
      <w:r w:rsidRPr="002A6047">
        <w:t>following information</w:t>
      </w:r>
      <w:r w:rsidRPr="002A6047">
        <w:rPr>
          <w:spacing w:val="-2"/>
        </w:rPr>
        <w:t xml:space="preserve"> </w:t>
      </w:r>
      <w:r w:rsidRPr="002A6047">
        <w:t>by</w:t>
      </w:r>
      <w:r w:rsidRPr="002A6047">
        <w:rPr>
          <w:spacing w:val="-4"/>
        </w:rPr>
        <w:t xml:space="preserve"> </w:t>
      </w:r>
      <w:r w:rsidRPr="002A6047">
        <w:t>default.</w:t>
      </w:r>
      <w:r w:rsidRPr="002A6047">
        <w:rPr>
          <w:spacing w:val="40"/>
        </w:rPr>
        <w:t xml:space="preserve"> </w:t>
      </w:r>
      <w:r w:rsidRPr="002A6047">
        <w:t>A</w:t>
      </w:r>
      <w:r w:rsidRPr="002A6047">
        <w:rPr>
          <w:spacing w:val="-4"/>
        </w:rPr>
        <w:t xml:space="preserve"> </w:t>
      </w:r>
      <w:r w:rsidRPr="002A6047">
        <w:t>report</w:t>
      </w:r>
      <w:r w:rsidRPr="002A6047">
        <w:rPr>
          <w:spacing w:val="-2"/>
        </w:rPr>
        <w:t xml:space="preserve"> </w:t>
      </w:r>
      <w:r w:rsidRPr="002A6047">
        <w:t>template</w:t>
      </w:r>
      <w:r w:rsidRPr="002A6047">
        <w:rPr>
          <w:spacing w:val="-2"/>
        </w:rPr>
        <w:t xml:space="preserve"> </w:t>
      </w:r>
      <w:r w:rsidRPr="002A6047">
        <w:t>will</w:t>
      </w:r>
      <w:r w:rsidRPr="002A6047">
        <w:rPr>
          <w:spacing w:val="-2"/>
        </w:rPr>
        <w:t xml:space="preserve"> </w:t>
      </w:r>
      <w:r w:rsidRPr="002A6047">
        <w:t>be provided by STFC at the start of the contract.</w:t>
      </w:r>
    </w:p>
    <w:p w14:paraId="1013098F" w14:textId="77777777" w:rsidR="00640771" w:rsidRPr="002A6047" w:rsidRDefault="00640771" w:rsidP="00E75770">
      <w:pPr>
        <w:pStyle w:val="BodyText"/>
        <w:spacing w:after="0"/>
        <w:ind w:left="567"/>
      </w:pPr>
      <w:r w:rsidRPr="002A6047">
        <w:t xml:space="preserve">Breakdown of information </w:t>
      </w:r>
    </w:p>
    <w:p w14:paraId="45627855" w14:textId="77777777" w:rsidR="00640771" w:rsidRPr="002A6047"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2A6047" w14:paraId="3F3E2A6D" w14:textId="77777777" w:rsidTr="0066443F">
        <w:trPr>
          <w:trHeight w:val="251"/>
        </w:trPr>
        <w:tc>
          <w:tcPr>
            <w:tcW w:w="3402" w:type="dxa"/>
            <w:shd w:val="clear" w:color="auto" w:fill="EEECE1" w:themeFill="background2"/>
          </w:tcPr>
          <w:p w14:paraId="6DAF365C" w14:textId="77777777" w:rsidR="00640771" w:rsidRPr="002A6047" w:rsidRDefault="00640771" w:rsidP="00E75770">
            <w:pPr>
              <w:pStyle w:val="TableParagraph"/>
              <w:spacing w:line="227" w:lineRule="exact"/>
              <w:jc w:val="both"/>
              <w:rPr>
                <w:b/>
                <w:sz w:val="20"/>
                <w:szCs w:val="20"/>
              </w:rPr>
            </w:pPr>
            <w:r w:rsidRPr="002A6047">
              <w:rPr>
                <w:b/>
                <w:spacing w:val="-4"/>
                <w:sz w:val="20"/>
                <w:szCs w:val="20"/>
              </w:rPr>
              <w:t>Type</w:t>
            </w:r>
          </w:p>
        </w:tc>
        <w:tc>
          <w:tcPr>
            <w:tcW w:w="2146" w:type="dxa"/>
            <w:shd w:val="clear" w:color="auto" w:fill="EEECE1" w:themeFill="background2"/>
          </w:tcPr>
          <w:p w14:paraId="75C54D52" w14:textId="77777777" w:rsidR="00640771" w:rsidRPr="002A6047" w:rsidRDefault="00640771" w:rsidP="00E75770">
            <w:pPr>
              <w:pStyle w:val="TableParagraph"/>
              <w:spacing w:line="227" w:lineRule="exact"/>
              <w:ind w:left="108"/>
              <w:jc w:val="both"/>
              <w:rPr>
                <w:b/>
                <w:sz w:val="20"/>
                <w:szCs w:val="20"/>
              </w:rPr>
            </w:pPr>
            <w:r w:rsidRPr="002A6047">
              <w:rPr>
                <w:b/>
                <w:spacing w:val="-2"/>
                <w:sz w:val="20"/>
                <w:szCs w:val="20"/>
              </w:rPr>
              <w:t>Detail</w:t>
            </w:r>
          </w:p>
        </w:tc>
        <w:tc>
          <w:tcPr>
            <w:tcW w:w="1985" w:type="dxa"/>
            <w:shd w:val="clear" w:color="auto" w:fill="EEECE1" w:themeFill="background2"/>
          </w:tcPr>
          <w:p w14:paraId="2D344431" w14:textId="77777777" w:rsidR="00640771" w:rsidRPr="002A6047" w:rsidRDefault="00640771" w:rsidP="00E75770">
            <w:pPr>
              <w:pStyle w:val="TableParagraph"/>
              <w:spacing w:line="227" w:lineRule="exact"/>
              <w:jc w:val="both"/>
              <w:rPr>
                <w:b/>
                <w:sz w:val="20"/>
                <w:szCs w:val="20"/>
              </w:rPr>
            </w:pPr>
            <w:r w:rsidRPr="002A6047">
              <w:rPr>
                <w:b/>
                <w:spacing w:val="-2"/>
                <w:sz w:val="20"/>
                <w:szCs w:val="20"/>
              </w:rPr>
              <w:t>Frequency</w:t>
            </w:r>
          </w:p>
        </w:tc>
        <w:tc>
          <w:tcPr>
            <w:tcW w:w="1709" w:type="dxa"/>
            <w:shd w:val="clear" w:color="auto" w:fill="EEECE1" w:themeFill="background2"/>
          </w:tcPr>
          <w:p w14:paraId="4928D9F3" w14:textId="77777777" w:rsidR="00640771" w:rsidRPr="002A6047" w:rsidRDefault="00640771" w:rsidP="00E75770">
            <w:pPr>
              <w:pStyle w:val="TableParagraph"/>
              <w:spacing w:line="227" w:lineRule="exact"/>
              <w:jc w:val="both"/>
              <w:rPr>
                <w:b/>
                <w:sz w:val="20"/>
                <w:szCs w:val="20"/>
              </w:rPr>
            </w:pPr>
            <w:r w:rsidRPr="002A6047">
              <w:rPr>
                <w:b/>
                <w:spacing w:val="-2"/>
                <w:sz w:val="20"/>
                <w:szCs w:val="20"/>
              </w:rPr>
              <w:t>Format</w:t>
            </w:r>
          </w:p>
        </w:tc>
      </w:tr>
      <w:tr w:rsidR="00640771" w:rsidRPr="002A6047" w14:paraId="728B3B96" w14:textId="77777777" w:rsidTr="0066443F">
        <w:trPr>
          <w:trHeight w:val="1609"/>
        </w:trPr>
        <w:tc>
          <w:tcPr>
            <w:tcW w:w="3402" w:type="dxa"/>
          </w:tcPr>
          <w:p w14:paraId="4EEE67B2" w14:textId="77777777" w:rsidR="00640771" w:rsidRPr="002A6047" w:rsidRDefault="00640771" w:rsidP="00E75770">
            <w:pPr>
              <w:pStyle w:val="TableParagraph"/>
              <w:rPr>
                <w:b/>
                <w:sz w:val="20"/>
                <w:szCs w:val="20"/>
              </w:rPr>
            </w:pPr>
            <w:r w:rsidRPr="002A6047">
              <w:rPr>
                <w:b/>
                <w:sz w:val="20"/>
                <w:szCs w:val="20"/>
              </w:rPr>
              <w:t>1</w:t>
            </w:r>
            <w:proofErr w:type="gramStart"/>
            <w:r w:rsidRPr="002A6047">
              <w:rPr>
                <w:b/>
                <w:sz w:val="20"/>
                <w:szCs w:val="20"/>
              </w:rPr>
              <w:t>.</w:t>
            </w:r>
            <w:r w:rsidRPr="002A6047">
              <w:rPr>
                <w:b/>
                <w:spacing w:val="25"/>
                <w:sz w:val="20"/>
                <w:szCs w:val="20"/>
              </w:rPr>
              <w:t xml:space="preserve">  </w:t>
            </w:r>
            <w:r w:rsidRPr="002A6047">
              <w:rPr>
                <w:b/>
                <w:spacing w:val="-2"/>
                <w:sz w:val="20"/>
                <w:szCs w:val="20"/>
              </w:rPr>
              <w:t>Invoice</w:t>
            </w:r>
            <w:proofErr w:type="gramEnd"/>
            <w:r w:rsidRPr="002A6047">
              <w:rPr>
                <w:b/>
                <w:spacing w:val="-2"/>
                <w:sz w:val="20"/>
                <w:szCs w:val="20"/>
              </w:rPr>
              <w:t xml:space="preserve">/monthly reporting </w:t>
            </w:r>
          </w:p>
          <w:p w14:paraId="2B0CF82C" w14:textId="77777777" w:rsidR="00640771" w:rsidRPr="002A6047" w:rsidRDefault="00640771" w:rsidP="00E75770">
            <w:pPr>
              <w:pStyle w:val="TableParagraph"/>
              <w:ind w:left="423" w:right="134"/>
              <w:jc w:val="both"/>
              <w:rPr>
                <w:sz w:val="20"/>
                <w:szCs w:val="20"/>
              </w:rPr>
            </w:pPr>
            <w:r w:rsidRPr="002A6047">
              <w:rPr>
                <w:sz w:val="20"/>
                <w:szCs w:val="20"/>
              </w:rPr>
              <w:t>Consolidated billing and</w:t>
            </w:r>
            <w:r w:rsidRPr="002A6047">
              <w:rPr>
                <w:spacing w:val="-16"/>
                <w:sz w:val="20"/>
                <w:szCs w:val="20"/>
              </w:rPr>
              <w:t xml:space="preserve"> </w:t>
            </w:r>
            <w:r w:rsidRPr="002A6047">
              <w:rPr>
                <w:sz w:val="20"/>
                <w:szCs w:val="20"/>
              </w:rPr>
              <w:t>invoicing</w:t>
            </w:r>
            <w:r w:rsidRPr="002A6047">
              <w:rPr>
                <w:spacing w:val="-15"/>
                <w:sz w:val="20"/>
                <w:szCs w:val="20"/>
              </w:rPr>
              <w:t xml:space="preserve"> </w:t>
            </w:r>
            <w:r w:rsidRPr="002A6047">
              <w:rPr>
                <w:sz w:val="20"/>
                <w:szCs w:val="20"/>
              </w:rPr>
              <w:t xml:space="preserve">monthly data for payment/ reconciliation of </w:t>
            </w:r>
            <w:r w:rsidRPr="002A6047">
              <w:rPr>
                <w:spacing w:val="-2"/>
                <w:sz w:val="20"/>
                <w:szCs w:val="20"/>
              </w:rPr>
              <w:t>invoice.</w:t>
            </w:r>
          </w:p>
        </w:tc>
        <w:tc>
          <w:tcPr>
            <w:tcW w:w="2146" w:type="dxa"/>
          </w:tcPr>
          <w:p w14:paraId="2B998807" w14:textId="77777777" w:rsidR="00640771" w:rsidRPr="002A6047" w:rsidRDefault="00640771" w:rsidP="00E75770">
            <w:pPr>
              <w:pStyle w:val="TableParagraph"/>
              <w:ind w:left="108" w:right="200"/>
              <w:rPr>
                <w:sz w:val="20"/>
                <w:szCs w:val="20"/>
              </w:rPr>
            </w:pPr>
            <w:r w:rsidRPr="002A6047">
              <w:rPr>
                <w:sz w:val="20"/>
                <w:szCs w:val="20"/>
              </w:rPr>
              <w:t>Journeys,</w:t>
            </w:r>
            <w:r w:rsidRPr="002A6047">
              <w:rPr>
                <w:spacing w:val="-16"/>
                <w:sz w:val="20"/>
                <w:szCs w:val="20"/>
              </w:rPr>
              <w:t xml:space="preserve"> breakdown of </w:t>
            </w:r>
            <w:r w:rsidRPr="002A6047">
              <w:rPr>
                <w:sz w:val="20"/>
                <w:szCs w:val="20"/>
              </w:rPr>
              <w:t xml:space="preserve">cost, </w:t>
            </w:r>
            <w:r w:rsidRPr="002A6047">
              <w:rPr>
                <w:spacing w:val="-2"/>
                <w:sz w:val="20"/>
                <w:szCs w:val="20"/>
              </w:rPr>
              <w:t xml:space="preserve">mileage, </w:t>
            </w:r>
            <w:r w:rsidRPr="002A6047">
              <w:rPr>
                <w:sz w:val="20"/>
                <w:szCs w:val="20"/>
              </w:rPr>
              <w:t xml:space="preserve">surname of </w:t>
            </w:r>
            <w:r w:rsidRPr="002A6047">
              <w:rPr>
                <w:spacing w:val="-2"/>
                <w:sz w:val="20"/>
                <w:szCs w:val="20"/>
              </w:rPr>
              <w:t>passenger</w:t>
            </w:r>
          </w:p>
          <w:p w14:paraId="3C04386E" w14:textId="77777777" w:rsidR="00640771" w:rsidRPr="002A6047" w:rsidRDefault="00640771" w:rsidP="00E75770">
            <w:pPr>
              <w:pStyle w:val="TableParagraph"/>
              <w:ind w:left="108" w:right="187"/>
              <w:rPr>
                <w:sz w:val="20"/>
                <w:szCs w:val="20"/>
              </w:rPr>
            </w:pPr>
            <w:r w:rsidRPr="002A6047">
              <w:rPr>
                <w:sz w:val="20"/>
                <w:szCs w:val="20"/>
              </w:rPr>
              <w:t>Service Credits where</w:t>
            </w:r>
            <w:r w:rsidRPr="002A6047">
              <w:rPr>
                <w:spacing w:val="-16"/>
                <w:sz w:val="20"/>
                <w:szCs w:val="20"/>
              </w:rPr>
              <w:t xml:space="preserve"> </w:t>
            </w:r>
            <w:r w:rsidRPr="002A6047">
              <w:rPr>
                <w:sz w:val="20"/>
                <w:szCs w:val="20"/>
              </w:rPr>
              <w:t>applicable</w:t>
            </w:r>
          </w:p>
        </w:tc>
        <w:tc>
          <w:tcPr>
            <w:tcW w:w="1985" w:type="dxa"/>
          </w:tcPr>
          <w:p w14:paraId="08F59D2B" w14:textId="77777777" w:rsidR="00640771" w:rsidRPr="002A6047" w:rsidRDefault="00640771" w:rsidP="00E75770">
            <w:pPr>
              <w:pStyle w:val="TableParagraph"/>
              <w:jc w:val="both"/>
              <w:rPr>
                <w:spacing w:val="-13"/>
                <w:sz w:val="20"/>
                <w:szCs w:val="20"/>
              </w:rPr>
            </w:pPr>
            <w:r w:rsidRPr="002A6047">
              <w:rPr>
                <w:sz w:val="20"/>
                <w:szCs w:val="20"/>
              </w:rPr>
              <w:t>Monthly,</w:t>
            </w:r>
            <w:r w:rsidRPr="002A6047">
              <w:rPr>
                <w:spacing w:val="-11"/>
                <w:sz w:val="20"/>
                <w:szCs w:val="20"/>
              </w:rPr>
              <w:t xml:space="preserve"> </w:t>
            </w:r>
            <w:r w:rsidRPr="002A6047">
              <w:rPr>
                <w:sz w:val="20"/>
                <w:szCs w:val="20"/>
              </w:rPr>
              <w:t>by</w:t>
            </w:r>
            <w:r w:rsidRPr="002A6047">
              <w:rPr>
                <w:spacing w:val="-15"/>
                <w:sz w:val="20"/>
                <w:szCs w:val="20"/>
              </w:rPr>
              <w:t xml:space="preserve"> </w:t>
            </w:r>
            <w:r w:rsidRPr="002A6047">
              <w:rPr>
                <w:sz w:val="20"/>
                <w:szCs w:val="20"/>
              </w:rPr>
              <w:t>15</w:t>
            </w:r>
            <w:r w:rsidRPr="002A6047">
              <w:rPr>
                <w:sz w:val="20"/>
                <w:szCs w:val="20"/>
                <w:vertAlign w:val="superscript"/>
              </w:rPr>
              <w:t>th</w:t>
            </w:r>
            <w:r w:rsidRPr="002A6047">
              <w:rPr>
                <w:spacing w:val="-13"/>
                <w:sz w:val="20"/>
                <w:szCs w:val="20"/>
              </w:rPr>
              <w:t xml:space="preserve"> </w:t>
            </w:r>
          </w:p>
          <w:p w14:paraId="519B3FDB" w14:textId="77777777" w:rsidR="00640771" w:rsidRPr="002A6047" w:rsidRDefault="00640771" w:rsidP="00E75770">
            <w:pPr>
              <w:pStyle w:val="TableParagraph"/>
              <w:jc w:val="both"/>
              <w:rPr>
                <w:sz w:val="20"/>
                <w:szCs w:val="20"/>
              </w:rPr>
            </w:pPr>
            <w:r w:rsidRPr="002A6047">
              <w:rPr>
                <w:sz w:val="20"/>
                <w:szCs w:val="20"/>
              </w:rPr>
              <w:t>of each Month</w:t>
            </w:r>
          </w:p>
        </w:tc>
        <w:tc>
          <w:tcPr>
            <w:tcW w:w="1709" w:type="dxa"/>
          </w:tcPr>
          <w:p w14:paraId="4BED881A" w14:textId="77777777" w:rsidR="00640771" w:rsidRPr="002A6047" w:rsidRDefault="00640771" w:rsidP="00E75770">
            <w:pPr>
              <w:pStyle w:val="TableParagraph"/>
              <w:jc w:val="both"/>
              <w:rPr>
                <w:sz w:val="20"/>
                <w:szCs w:val="20"/>
              </w:rPr>
            </w:pPr>
            <w:r w:rsidRPr="002A6047">
              <w:rPr>
                <w:sz w:val="20"/>
                <w:szCs w:val="20"/>
              </w:rPr>
              <w:t xml:space="preserve">CSV </w:t>
            </w:r>
            <w:r w:rsidRPr="002A6047">
              <w:rPr>
                <w:spacing w:val="-4"/>
                <w:sz w:val="20"/>
                <w:szCs w:val="20"/>
              </w:rPr>
              <w:t>file</w:t>
            </w:r>
          </w:p>
        </w:tc>
      </w:tr>
      <w:tr w:rsidR="00640771" w:rsidRPr="002A6047" w14:paraId="295CF718" w14:textId="77777777" w:rsidTr="0066443F">
        <w:trPr>
          <w:trHeight w:val="3376"/>
        </w:trPr>
        <w:tc>
          <w:tcPr>
            <w:tcW w:w="3402" w:type="dxa"/>
          </w:tcPr>
          <w:p w14:paraId="6279EA24" w14:textId="77777777" w:rsidR="00640771" w:rsidRPr="002A6047" w:rsidRDefault="00640771" w:rsidP="005F49CA">
            <w:pPr>
              <w:pStyle w:val="TableParagraph"/>
              <w:numPr>
                <w:ilvl w:val="0"/>
                <w:numId w:val="28"/>
              </w:numPr>
              <w:jc w:val="both"/>
              <w:rPr>
                <w:b/>
                <w:sz w:val="20"/>
                <w:szCs w:val="20"/>
              </w:rPr>
            </w:pPr>
            <w:r w:rsidRPr="002A6047">
              <w:rPr>
                <w:b/>
                <w:sz w:val="20"/>
                <w:szCs w:val="20"/>
              </w:rPr>
              <w:t xml:space="preserve">Quarterly Reporting </w:t>
            </w:r>
          </w:p>
          <w:p w14:paraId="7A1862A2" w14:textId="77777777" w:rsidR="00640771" w:rsidRPr="002A6047" w:rsidRDefault="00640771" w:rsidP="00E75770">
            <w:pPr>
              <w:pStyle w:val="TableParagraph"/>
              <w:ind w:left="402" w:right="143"/>
              <w:jc w:val="both"/>
              <w:rPr>
                <w:sz w:val="20"/>
                <w:szCs w:val="20"/>
              </w:rPr>
            </w:pPr>
            <w:r w:rsidRPr="002A6047">
              <w:rPr>
                <w:sz w:val="20"/>
                <w:szCs w:val="20"/>
              </w:rPr>
              <w:t>During the fiscal year (April</w:t>
            </w:r>
            <w:r w:rsidRPr="002A6047">
              <w:rPr>
                <w:spacing w:val="-9"/>
                <w:sz w:val="20"/>
                <w:szCs w:val="20"/>
              </w:rPr>
              <w:t xml:space="preserve"> </w:t>
            </w:r>
            <w:r w:rsidRPr="002A6047">
              <w:rPr>
                <w:sz w:val="20"/>
                <w:szCs w:val="20"/>
              </w:rPr>
              <w:t>–</w:t>
            </w:r>
            <w:r w:rsidRPr="002A6047">
              <w:rPr>
                <w:spacing w:val="-10"/>
                <w:sz w:val="20"/>
                <w:szCs w:val="20"/>
              </w:rPr>
              <w:t xml:space="preserve"> </w:t>
            </w:r>
            <w:r w:rsidRPr="002A6047">
              <w:rPr>
                <w:sz w:val="20"/>
                <w:szCs w:val="20"/>
              </w:rPr>
              <w:t>march)</w:t>
            </w:r>
            <w:r w:rsidRPr="002A6047">
              <w:rPr>
                <w:spacing w:val="-7"/>
                <w:sz w:val="20"/>
                <w:szCs w:val="20"/>
              </w:rPr>
              <w:t xml:space="preserve"> </w:t>
            </w:r>
            <w:r w:rsidRPr="002A6047">
              <w:rPr>
                <w:sz w:val="20"/>
                <w:szCs w:val="20"/>
              </w:rPr>
              <w:t>by</w:t>
            </w:r>
            <w:r w:rsidRPr="002A6047">
              <w:rPr>
                <w:spacing w:val="-10"/>
                <w:sz w:val="20"/>
                <w:szCs w:val="20"/>
              </w:rPr>
              <w:t xml:space="preserve"> </w:t>
            </w:r>
            <w:r w:rsidRPr="002A6047">
              <w:rPr>
                <w:sz w:val="20"/>
                <w:szCs w:val="20"/>
              </w:rPr>
              <w:t>10</w:t>
            </w:r>
            <w:r w:rsidRPr="002A6047">
              <w:rPr>
                <w:sz w:val="20"/>
                <w:szCs w:val="20"/>
                <w:vertAlign w:val="superscript"/>
              </w:rPr>
              <w:t>th</w:t>
            </w:r>
            <w:r w:rsidRPr="002A6047">
              <w:rPr>
                <w:sz w:val="20"/>
                <w:szCs w:val="20"/>
              </w:rPr>
              <w:t xml:space="preserve"> of each proceeding month a report is required from the </w:t>
            </w:r>
            <w:r w:rsidRPr="002A6047">
              <w:rPr>
                <w:spacing w:val="-2"/>
                <w:sz w:val="20"/>
                <w:szCs w:val="20"/>
              </w:rPr>
              <w:t>supplier.</w:t>
            </w:r>
          </w:p>
          <w:p w14:paraId="148CCED9" w14:textId="77777777" w:rsidR="00640771" w:rsidRPr="002A6047" w:rsidRDefault="00640771" w:rsidP="00E75770">
            <w:pPr>
              <w:pStyle w:val="TableParagraph"/>
              <w:ind w:left="402" w:right="143"/>
              <w:jc w:val="both"/>
              <w:rPr>
                <w:sz w:val="20"/>
                <w:szCs w:val="20"/>
              </w:rPr>
            </w:pPr>
            <w:r w:rsidRPr="002A6047">
              <w:rPr>
                <w:sz w:val="20"/>
                <w:szCs w:val="20"/>
              </w:rPr>
              <w:t>Quarter 4 report to provide</w:t>
            </w:r>
            <w:r w:rsidRPr="002A6047">
              <w:rPr>
                <w:spacing w:val="-12"/>
                <w:sz w:val="20"/>
                <w:szCs w:val="20"/>
              </w:rPr>
              <w:t xml:space="preserve"> </w:t>
            </w:r>
            <w:r w:rsidRPr="002A6047">
              <w:rPr>
                <w:sz w:val="20"/>
                <w:szCs w:val="20"/>
              </w:rPr>
              <w:t>for</w:t>
            </w:r>
            <w:r w:rsidRPr="002A6047">
              <w:rPr>
                <w:spacing w:val="-13"/>
                <w:sz w:val="20"/>
                <w:szCs w:val="20"/>
              </w:rPr>
              <w:t xml:space="preserve"> </w:t>
            </w:r>
            <w:r w:rsidRPr="002A6047">
              <w:rPr>
                <w:sz w:val="20"/>
                <w:szCs w:val="20"/>
              </w:rPr>
              <w:t>the</w:t>
            </w:r>
            <w:r w:rsidRPr="002A6047">
              <w:rPr>
                <w:spacing w:val="-12"/>
                <w:sz w:val="20"/>
                <w:szCs w:val="20"/>
              </w:rPr>
              <w:t xml:space="preserve"> </w:t>
            </w:r>
            <w:r w:rsidRPr="002A6047">
              <w:rPr>
                <w:sz w:val="20"/>
                <w:szCs w:val="20"/>
              </w:rPr>
              <w:t xml:space="preserve">whole </w:t>
            </w:r>
            <w:r w:rsidRPr="002A6047">
              <w:rPr>
                <w:spacing w:val="-2"/>
                <w:sz w:val="20"/>
                <w:szCs w:val="20"/>
              </w:rPr>
              <w:t>period</w:t>
            </w:r>
          </w:p>
        </w:tc>
        <w:tc>
          <w:tcPr>
            <w:tcW w:w="2146" w:type="dxa"/>
          </w:tcPr>
          <w:p w14:paraId="78E8272E" w14:textId="77777777" w:rsidR="00640771" w:rsidRPr="002A6047" w:rsidRDefault="00640771" w:rsidP="00E75770">
            <w:pPr>
              <w:pStyle w:val="TableParagraph"/>
              <w:ind w:left="108" w:right="200"/>
              <w:jc w:val="both"/>
              <w:rPr>
                <w:sz w:val="20"/>
                <w:szCs w:val="20"/>
              </w:rPr>
            </w:pPr>
            <w:r w:rsidRPr="002A6047">
              <w:rPr>
                <w:spacing w:val="-2"/>
                <w:sz w:val="20"/>
                <w:szCs w:val="20"/>
              </w:rPr>
              <w:t xml:space="preserve">Summary </w:t>
            </w:r>
            <w:r w:rsidRPr="002A6047">
              <w:rPr>
                <w:sz w:val="20"/>
                <w:szCs w:val="20"/>
              </w:rPr>
              <w:t>reporting</w:t>
            </w:r>
            <w:r w:rsidRPr="002A6047">
              <w:rPr>
                <w:spacing w:val="-16"/>
                <w:sz w:val="20"/>
                <w:szCs w:val="20"/>
              </w:rPr>
              <w:t xml:space="preserve"> </w:t>
            </w:r>
            <w:r w:rsidRPr="002A6047">
              <w:rPr>
                <w:sz w:val="20"/>
                <w:szCs w:val="20"/>
              </w:rPr>
              <w:t>against 2-7 of KPIs detailed in Section 15</w:t>
            </w:r>
          </w:p>
          <w:p w14:paraId="7D34136E" w14:textId="77777777" w:rsidR="00640771" w:rsidRPr="002A6047" w:rsidRDefault="00640771" w:rsidP="00E75770">
            <w:pPr>
              <w:pStyle w:val="TableParagraph"/>
              <w:ind w:left="108" w:right="200"/>
              <w:jc w:val="both"/>
              <w:rPr>
                <w:sz w:val="20"/>
                <w:szCs w:val="20"/>
              </w:rPr>
            </w:pPr>
            <w:r w:rsidRPr="002A6047">
              <w:rPr>
                <w:sz w:val="20"/>
                <w:szCs w:val="20"/>
              </w:rPr>
              <w:t>Invoiced values per period by journey</w:t>
            </w:r>
            <w:r w:rsidRPr="002A6047">
              <w:rPr>
                <w:spacing w:val="-16"/>
                <w:sz w:val="20"/>
                <w:szCs w:val="20"/>
              </w:rPr>
              <w:t xml:space="preserve"> </w:t>
            </w:r>
            <w:r w:rsidRPr="002A6047">
              <w:rPr>
                <w:sz w:val="20"/>
                <w:szCs w:val="20"/>
              </w:rPr>
              <w:t>type</w:t>
            </w:r>
            <w:r w:rsidRPr="002A6047">
              <w:rPr>
                <w:spacing w:val="-15"/>
                <w:sz w:val="20"/>
                <w:szCs w:val="20"/>
              </w:rPr>
              <w:t xml:space="preserve"> </w:t>
            </w:r>
            <w:r w:rsidRPr="002A6047">
              <w:rPr>
                <w:sz w:val="20"/>
                <w:szCs w:val="20"/>
              </w:rPr>
              <w:t xml:space="preserve">and per Lot, mileage </w:t>
            </w:r>
            <w:r w:rsidRPr="002A6047">
              <w:rPr>
                <w:spacing w:val="-2"/>
                <w:sz w:val="20"/>
                <w:szCs w:val="20"/>
              </w:rPr>
              <w:t>values</w:t>
            </w:r>
          </w:p>
          <w:p w14:paraId="51DA6FC0" w14:textId="77777777" w:rsidR="00640771" w:rsidRPr="002A6047" w:rsidRDefault="00640771" w:rsidP="00E75770">
            <w:pPr>
              <w:pStyle w:val="TableParagraph"/>
              <w:ind w:left="108" w:right="187"/>
              <w:jc w:val="both"/>
              <w:rPr>
                <w:sz w:val="20"/>
                <w:szCs w:val="20"/>
              </w:rPr>
            </w:pPr>
            <w:r w:rsidRPr="002A6047">
              <w:rPr>
                <w:sz w:val="20"/>
                <w:szCs w:val="20"/>
              </w:rPr>
              <w:t>Service Credits where</w:t>
            </w:r>
            <w:r w:rsidRPr="002A6047">
              <w:rPr>
                <w:spacing w:val="-16"/>
                <w:sz w:val="20"/>
                <w:szCs w:val="20"/>
              </w:rPr>
              <w:t xml:space="preserve"> </w:t>
            </w:r>
            <w:r w:rsidRPr="002A6047">
              <w:rPr>
                <w:sz w:val="20"/>
                <w:szCs w:val="20"/>
              </w:rPr>
              <w:t>applicable</w:t>
            </w:r>
          </w:p>
          <w:p w14:paraId="43FDFE47" w14:textId="77777777" w:rsidR="00640771" w:rsidRPr="002A6047" w:rsidRDefault="00640771" w:rsidP="00E75770">
            <w:pPr>
              <w:pStyle w:val="TableParagraph"/>
              <w:ind w:left="0"/>
              <w:jc w:val="both"/>
              <w:rPr>
                <w:sz w:val="20"/>
                <w:szCs w:val="20"/>
              </w:rPr>
            </w:pPr>
          </w:p>
          <w:p w14:paraId="0210C85B" w14:textId="77777777" w:rsidR="00640771" w:rsidRPr="002A6047" w:rsidRDefault="00640771" w:rsidP="00E75770">
            <w:pPr>
              <w:pStyle w:val="TableParagraph"/>
              <w:spacing w:line="237" w:lineRule="exact"/>
              <w:ind w:left="108"/>
              <w:jc w:val="both"/>
              <w:rPr>
                <w:sz w:val="20"/>
                <w:szCs w:val="20"/>
              </w:rPr>
            </w:pPr>
            <w:r w:rsidRPr="002A6047">
              <w:rPr>
                <w:sz w:val="20"/>
                <w:szCs w:val="20"/>
              </w:rPr>
              <w:t>Cumulative</w:t>
            </w:r>
            <w:r w:rsidRPr="002A6047">
              <w:rPr>
                <w:spacing w:val="-11"/>
                <w:sz w:val="20"/>
                <w:szCs w:val="20"/>
              </w:rPr>
              <w:t xml:space="preserve"> </w:t>
            </w:r>
            <w:r w:rsidRPr="002A6047">
              <w:rPr>
                <w:spacing w:val="-2"/>
                <w:sz w:val="20"/>
                <w:szCs w:val="20"/>
              </w:rPr>
              <w:t>totals</w:t>
            </w:r>
          </w:p>
        </w:tc>
        <w:tc>
          <w:tcPr>
            <w:tcW w:w="1985" w:type="dxa"/>
          </w:tcPr>
          <w:p w14:paraId="58E30760" w14:textId="77777777" w:rsidR="00640771" w:rsidRPr="002A6047" w:rsidRDefault="00640771" w:rsidP="00E75770">
            <w:pPr>
              <w:pStyle w:val="TableParagraph"/>
              <w:ind w:right="267"/>
              <w:jc w:val="both"/>
              <w:rPr>
                <w:sz w:val="20"/>
                <w:szCs w:val="20"/>
              </w:rPr>
            </w:pPr>
            <w:r w:rsidRPr="002A6047">
              <w:rPr>
                <w:sz w:val="20"/>
                <w:szCs w:val="20"/>
              </w:rPr>
              <w:t>Quarterly,</w:t>
            </w:r>
            <w:r w:rsidRPr="002A6047">
              <w:rPr>
                <w:spacing w:val="-12"/>
                <w:sz w:val="20"/>
                <w:szCs w:val="20"/>
              </w:rPr>
              <w:t xml:space="preserve"> </w:t>
            </w:r>
            <w:r w:rsidRPr="002A6047">
              <w:rPr>
                <w:sz w:val="20"/>
                <w:szCs w:val="20"/>
              </w:rPr>
              <w:t>by</w:t>
            </w:r>
            <w:r w:rsidRPr="002A6047">
              <w:rPr>
                <w:spacing w:val="-15"/>
                <w:sz w:val="20"/>
                <w:szCs w:val="20"/>
              </w:rPr>
              <w:t xml:space="preserve"> </w:t>
            </w:r>
            <w:r w:rsidRPr="002A6047">
              <w:rPr>
                <w:sz w:val="20"/>
                <w:szCs w:val="20"/>
              </w:rPr>
              <w:t>10</w:t>
            </w:r>
            <w:r w:rsidRPr="002A6047">
              <w:rPr>
                <w:sz w:val="20"/>
                <w:szCs w:val="20"/>
                <w:vertAlign w:val="superscript"/>
              </w:rPr>
              <w:t>th</w:t>
            </w:r>
            <w:r w:rsidRPr="002A6047">
              <w:rPr>
                <w:spacing w:val="-14"/>
                <w:sz w:val="20"/>
                <w:szCs w:val="20"/>
              </w:rPr>
              <w:t xml:space="preserve"> </w:t>
            </w:r>
            <w:r w:rsidRPr="002A6047">
              <w:rPr>
                <w:sz w:val="20"/>
                <w:szCs w:val="20"/>
              </w:rPr>
              <w:t>of each month:</w:t>
            </w:r>
          </w:p>
          <w:p w14:paraId="189ED030" w14:textId="77777777" w:rsidR="00640771" w:rsidRPr="002A6047" w:rsidRDefault="00640771" w:rsidP="00E75770">
            <w:pPr>
              <w:pStyle w:val="TableParagraph"/>
              <w:jc w:val="both"/>
              <w:rPr>
                <w:sz w:val="20"/>
                <w:szCs w:val="20"/>
              </w:rPr>
            </w:pPr>
            <w:proofErr w:type="spellStart"/>
            <w:r w:rsidRPr="002A6047">
              <w:rPr>
                <w:sz w:val="20"/>
                <w:szCs w:val="20"/>
              </w:rPr>
              <w:t>Qtr</w:t>
            </w:r>
            <w:proofErr w:type="spellEnd"/>
            <w:r w:rsidRPr="002A6047">
              <w:rPr>
                <w:sz w:val="20"/>
                <w:szCs w:val="20"/>
              </w:rPr>
              <w:t xml:space="preserve"> 1 – 15</w:t>
            </w:r>
            <w:r w:rsidRPr="002A6047">
              <w:rPr>
                <w:sz w:val="20"/>
                <w:szCs w:val="20"/>
                <w:vertAlign w:val="superscript"/>
              </w:rPr>
              <w:t>th</w:t>
            </w:r>
            <w:r w:rsidRPr="002A6047">
              <w:rPr>
                <w:sz w:val="20"/>
                <w:szCs w:val="20"/>
              </w:rPr>
              <w:t xml:space="preserve"> July </w:t>
            </w:r>
          </w:p>
          <w:p w14:paraId="1FA5718B" w14:textId="77777777" w:rsidR="00640771" w:rsidRPr="002A6047" w:rsidRDefault="00640771" w:rsidP="00E75770">
            <w:pPr>
              <w:pStyle w:val="TableParagraph"/>
              <w:jc w:val="both"/>
              <w:rPr>
                <w:sz w:val="20"/>
                <w:szCs w:val="20"/>
              </w:rPr>
            </w:pPr>
            <w:proofErr w:type="spellStart"/>
            <w:r w:rsidRPr="002A6047">
              <w:rPr>
                <w:sz w:val="20"/>
                <w:szCs w:val="20"/>
              </w:rPr>
              <w:t>Qtr</w:t>
            </w:r>
            <w:proofErr w:type="spellEnd"/>
            <w:r w:rsidRPr="002A6047">
              <w:rPr>
                <w:sz w:val="20"/>
                <w:szCs w:val="20"/>
              </w:rPr>
              <w:t xml:space="preserve"> 2 – 15</w:t>
            </w:r>
            <w:r w:rsidRPr="002A6047">
              <w:rPr>
                <w:sz w:val="20"/>
                <w:szCs w:val="20"/>
                <w:vertAlign w:val="superscript"/>
              </w:rPr>
              <w:t>th</w:t>
            </w:r>
            <w:r w:rsidRPr="002A6047">
              <w:rPr>
                <w:sz w:val="20"/>
                <w:szCs w:val="20"/>
              </w:rPr>
              <w:t xml:space="preserve"> Oct </w:t>
            </w:r>
          </w:p>
          <w:p w14:paraId="2901AC80" w14:textId="77777777" w:rsidR="00640771" w:rsidRPr="002A6047" w:rsidRDefault="00640771" w:rsidP="00E75770">
            <w:pPr>
              <w:pStyle w:val="TableParagraph"/>
              <w:jc w:val="both"/>
              <w:rPr>
                <w:sz w:val="20"/>
                <w:szCs w:val="20"/>
              </w:rPr>
            </w:pPr>
            <w:proofErr w:type="spellStart"/>
            <w:r w:rsidRPr="002A6047">
              <w:rPr>
                <w:sz w:val="20"/>
                <w:szCs w:val="20"/>
              </w:rPr>
              <w:t>Qtr</w:t>
            </w:r>
            <w:proofErr w:type="spellEnd"/>
            <w:r w:rsidRPr="002A6047">
              <w:rPr>
                <w:sz w:val="20"/>
                <w:szCs w:val="20"/>
              </w:rPr>
              <w:t xml:space="preserve"> 3 – 15</w:t>
            </w:r>
            <w:r w:rsidRPr="002A6047">
              <w:rPr>
                <w:sz w:val="20"/>
                <w:szCs w:val="20"/>
                <w:vertAlign w:val="superscript"/>
              </w:rPr>
              <w:t>th</w:t>
            </w:r>
            <w:r w:rsidRPr="002A6047">
              <w:rPr>
                <w:sz w:val="20"/>
                <w:szCs w:val="20"/>
              </w:rPr>
              <w:t xml:space="preserve"> Jan</w:t>
            </w:r>
          </w:p>
          <w:p w14:paraId="40437D85" w14:textId="77777777" w:rsidR="00640771" w:rsidRPr="002A6047" w:rsidRDefault="00640771" w:rsidP="00E75770">
            <w:pPr>
              <w:pStyle w:val="TableParagraph"/>
              <w:rPr>
                <w:sz w:val="20"/>
                <w:szCs w:val="20"/>
              </w:rPr>
            </w:pPr>
            <w:proofErr w:type="spellStart"/>
            <w:r w:rsidRPr="002A6047">
              <w:rPr>
                <w:sz w:val="20"/>
                <w:szCs w:val="20"/>
              </w:rPr>
              <w:t>Qtr</w:t>
            </w:r>
            <w:proofErr w:type="spellEnd"/>
            <w:r w:rsidRPr="002A6047">
              <w:rPr>
                <w:sz w:val="20"/>
                <w:szCs w:val="20"/>
              </w:rPr>
              <w:t xml:space="preserve"> 4 with cumulative total of whole financial </w:t>
            </w:r>
            <w:proofErr w:type="gramStart"/>
            <w:r w:rsidRPr="002A6047">
              <w:rPr>
                <w:sz w:val="20"/>
                <w:szCs w:val="20"/>
              </w:rPr>
              <w:t>year  -</w:t>
            </w:r>
            <w:proofErr w:type="gramEnd"/>
            <w:r w:rsidRPr="002A6047">
              <w:rPr>
                <w:sz w:val="20"/>
                <w:szCs w:val="20"/>
              </w:rPr>
              <w:t xml:space="preserve"> 15</w:t>
            </w:r>
            <w:r w:rsidRPr="002A6047">
              <w:rPr>
                <w:sz w:val="20"/>
                <w:szCs w:val="20"/>
                <w:vertAlign w:val="superscript"/>
              </w:rPr>
              <w:t>th</w:t>
            </w:r>
            <w:r w:rsidRPr="002A6047">
              <w:rPr>
                <w:sz w:val="20"/>
                <w:szCs w:val="20"/>
              </w:rPr>
              <w:t xml:space="preserve"> April </w:t>
            </w:r>
          </w:p>
          <w:p w14:paraId="78333B0B" w14:textId="77777777" w:rsidR="00640771" w:rsidRPr="002A6047" w:rsidRDefault="00640771" w:rsidP="00E75770">
            <w:pPr>
              <w:pStyle w:val="TableParagraph"/>
              <w:ind w:right="249"/>
              <w:jc w:val="both"/>
              <w:rPr>
                <w:sz w:val="20"/>
                <w:szCs w:val="20"/>
              </w:rPr>
            </w:pPr>
          </w:p>
        </w:tc>
        <w:tc>
          <w:tcPr>
            <w:tcW w:w="1709" w:type="dxa"/>
          </w:tcPr>
          <w:p w14:paraId="606D0C21" w14:textId="77777777" w:rsidR="00640771" w:rsidRPr="002A6047" w:rsidRDefault="00640771" w:rsidP="00E75770">
            <w:pPr>
              <w:pStyle w:val="TableParagraph"/>
              <w:rPr>
                <w:sz w:val="20"/>
                <w:szCs w:val="20"/>
              </w:rPr>
            </w:pPr>
            <w:r w:rsidRPr="002A6047">
              <w:rPr>
                <w:sz w:val="20"/>
                <w:szCs w:val="20"/>
              </w:rPr>
              <w:t xml:space="preserve">Template to </w:t>
            </w:r>
          </w:p>
          <w:p w14:paraId="527746FF" w14:textId="77777777" w:rsidR="00640771" w:rsidRPr="002A6047" w:rsidRDefault="00640771" w:rsidP="00E75770">
            <w:pPr>
              <w:pStyle w:val="TableParagraph"/>
              <w:rPr>
                <w:spacing w:val="-16"/>
                <w:sz w:val="20"/>
                <w:szCs w:val="20"/>
              </w:rPr>
            </w:pPr>
            <w:r w:rsidRPr="002A6047">
              <w:rPr>
                <w:sz w:val="20"/>
                <w:szCs w:val="20"/>
              </w:rPr>
              <w:t>be provided</w:t>
            </w:r>
            <w:r w:rsidRPr="002A6047">
              <w:rPr>
                <w:spacing w:val="-16"/>
                <w:sz w:val="20"/>
                <w:szCs w:val="20"/>
              </w:rPr>
              <w:t xml:space="preserve"> </w:t>
            </w:r>
          </w:p>
          <w:p w14:paraId="44EB8BE3" w14:textId="77777777" w:rsidR="00640771" w:rsidRPr="002A6047" w:rsidRDefault="00640771" w:rsidP="00E75770">
            <w:pPr>
              <w:pStyle w:val="TableParagraph"/>
              <w:rPr>
                <w:sz w:val="20"/>
                <w:szCs w:val="20"/>
              </w:rPr>
            </w:pPr>
            <w:r w:rsidRPr="002A6047">
              <w:rPr>
                <w:sz w:val="20"/>
                <w:szCs w:val="20"/>
              </w:rPr>
              <w:t>by</w:t>
            </w:r>
            <w:r w:rsidRPr="002A6047">
              <w:rPr>
                <w:spacing w:val="-15"/>
                <w:sz w:val="20"/>
                <w:szCs w:val="20"/>
              </w:rPr>
              <w:t xml:space="preserve"> </w:t>
            </w:r>
            <w:r w:rsidRPr="002A6047">
              <w:rPr>
                <w:sz w:val="20"/>
                <w:szCs w:val="20"/>
              </w:rPr>
              <w:t xml:space="preserve">STFC </w:t>
            </w:r>
          </w:p>
          <w:p w14:paraId="1B6268D8" w14:textId="77777777" w:rsidR="00640771" w:rsidRPr="002A6047" w:rsidRDefault="00640771" w:rsidP="00E75770">
            <w:pPr>
              <w:pStyle w:val="TableParagraph"/>
              <w:rPr>
                <w:sz w:val="20"/>
                <w:szCs w:val="20"/>
              </w:rPr>
            </w:pPr>
            <w:r w:rsidRPr="002A6047">
              <w:rPr>
                <w:sz w:val="20"/>
                <w:szCs w:val="20"/>
              </w:rPr>
              <w:t>Contract</w:t>
            </w:r>
            <w:r w:rsidRPr="002A6047">
              <w:rPr>
                <w:spacing w:val="-5"/>
                <w:sz w:val="20"/>
                <w:szCs w:val="20"/>
              </w:rPr>
              <w:t xml:space="preserve"> </w:t>
            </w:r>
            <w:r w:rsidRPr="002A6047">
              <w:rPr>
                <w:spacing w:val="-2"/>
                <w:sz w:val="20"/>
                <w:szCs w:val="20"/>
              </w:rPr>
              <w:t>Manager</w:t>
            </w:r>
          </w:p>
        </w:tc>
      </w:tr>
      <w:tr w:rsidR="00640771" w:rsidRPr="002A6047" w14:paraId="4CCBF06E" w14:textId="77777777" w:rsidTr="0066443F">
        <w:trPr>
          <w:trHeight w:val="300"/>
        </w:trPr>
        <w:tc>
          <w:tcPr>
            <w:tcW w:w="3402" w:type="dxa"/>
          </w:tcPr>
          <w:p w14:paraId="6E801847" w14:textId="77777777" w:rsidR="00640771" w:rsidRPr="002A6047" w:rsidRDefault="00640771" w:rsidP="005F49CA">
            <w:pPr>
              <w:pStyle w:val="TableParagraph"/>
              <w:numPr>
                <w:ilvl w:val="0"/>
                <w:numId w:val="28"/>
              </w:numPr>
              <w:rPr>
                <w:b/>
                <w:bCs/>
                <w:sz w:val="20"/>
                <w:szCs w:val="20"/>
              </w:rPr>
            </w:pPr>
            <w:r w:rsidRPr="002A6047">
              <w:rPr>
                <w:sz w:val="20"/>
                <w:szCs w:val="20"/>
              </w:rPr>
              <w:t>Quarterly Environmental Reporting</w:t>
            </w:r>
            <w:r w:rsidRPr="002A6047">
              <w:rPr>
                <w:b/>
                <w:bCs/>
                <w:sz w:val="20"/>
                <w:szCs w:val="20"/>
              </w:rPr>
              <w:t xml:space="preserve"> </w:t>
            </w:r>
          </w:p>
        </w:tc>
        <w:tc>
          <w:tcPr>
            <w:tcW w:w="2146" w:type="dxa"/>
          </w:tcPr>
          <w:p w14:paraId="43303D5A" w14:textId="77777777" w:rsidR="00640771" w:rsidRPr="002A6047" w:rsidRDefault="00640771" w:rsidP="00E75770">
            <w:pPr>
              <w:pStyle w:val="TableParagraph"/>
              <w:ind w:left="140" w:right="155"/>
              <w:jc w:val="both"/>
              <w:rPr>
                <w:sz w:val="20"/>
                <w:szCs w:val="20"/>
              </w:rPr>
            </w:pPr>
            <w:r w:rsidRPr="002A6047">
              <w:rPr>
                <w:sz w:val="20"/>
                <w:szCs w:val="20"/>
              </w:rPr>
              <w:t>Minimum of mileage for each journey, or carbon calculation if the Bidder has indicated this.</w:t>
            </w:r>
          </w:p>
        </w:tc>
        <w:tc>
          <w:tcPr>
            <w:tcW w:w="1985" w:type="dxa"/>
          </w:tcPr>
          <w:p w14:paraId="2CAE6C5B" w14:textId="77777777" w:rsidR="00640771" w:rsidRPr="002A6047" w:rsidRDefault="00640771" w:rsidP="00E75770">
            <w:pPr>
              <w:pStyle w:val="TableParagraph"/>
              <w:jc w:val="both"/>
              <w:rPr>
                <w:sz w:val="20"/>
                <w:szCs w:val="20"/>
              </w:rPr>
            </w:pPr>
            <w:r w:rsidRPr="002A6047">
              <w:rPr>
                <w:sz w:val="20"/>
                <w:szCs w:val="20"/>
              </w:rPr>
              <w:t xml:space="preserve">Quarterly </w:t>
            </w:r>
          </w:p>
        </w:tc>
        <w:tc>
          <w:tcPr>
            <w:tcW w:w="1709" w:type="dxa"/>
          </w:tcPr>
          <w:p w14:paraId="3A7F9D8D" w14:textId="77777777" w:rsidR="00640771" w:rsidRPr="002A6047" w:rsidRDefault="00640771" w:rsidP="00E75770">
            <w:pPr>
              <w:pStyle w:val="TableParagraph"/>
              <w:ind w:right="452"/>
              <w:jc w:val="both"/>
              <w:rPr>
                <w:sz w:val="20"/>
                <w:szCs w:val="20"/>
              </w:rPr>
            </w:pPr>
            <w:r w:rsidRPr="002A6047">
              <w:rPr>
                <w:sz w:val="20"/>
                <w:szCs w:val="20"/>
              </w:rPr>
              <w:t xml:space="preserve">Included in above </w:t>
            </w:r>
          </w:p>
        </w:tc>
      </w:tr>
      <w:tr w:rsidR="00640771" w:rsidRPr="002A6047" w14:paraId="5422A536" w14:textId="77777777" w:rsidTr="00430DF7">
        <w:trPr>
          <w:trHeight w:val="1387"/>
        </w:trPr>
        <w:tc>
          <w:tcPr>
            <w:tcW w:w="3402" w:type="dxa"/>
          </w:tcPr>
          <w:p w14:paraId="3CFE53F4" w14:textId="77777777" w:rsidR="005A3A69" w:rsidRPr="002A6047" w:rsidRDefault="005A3A69" w:rsidP="005F49CA">
            <w:pPr>
              <w:pStyle w:val="TableParagraph"/>
              <w:numPr>
                <w:ilvl w:val="0"/>
                <w:numId w:val="28"/>
              </w:numPr>
              <w:jc w:val="both"/>
              <w:rPr>
                <w:b/>
                <w:sz w:val="20"/>
                <w:szCs w:val="20"/>
              </w:rPr>
            </w:pPr>
          </w:p>
          <w:p w14:paraId="46D38D5E" w14:textId="18096F44" w:rsidR="00640771" w:rsidRPr="002A6047" w:rsidRDefault="00640771" w:rsidP="005F49CA">
            <w:pPr>
              <w:pStyle w:val="TableParagraph"/>
              <w:numPr>
                <w:ilvl w:val="0"/>
                <w:numId w:val="28"/>
              </w:numPr>
              <w:jc w:val="both"/>
              <w:rPr>
                <w:b/>
                <w:sz w:val="20"/>
                <w:szCs w:val="20"/>
              </w:rPr>
            </w:pPr>
            <w:proofErr w:type="spellStart"/>
            <w:r w:rsidRPr="002A6047">
              <w:rPr>
                <w:bCs/>
                <w:sz w:val="20"/>
                <w:szCs w:val="20"/>
              </w:rPr>
              <w:t>Adhoc</w:t>
            </w:r>
            <w:proofErr w:type="spellEnd"/>
            <w:r w:rsidRPr="002A6047">
              <w:rPr>
                <w:bCs/>
                <w:spacing w:val="-2"/>
                <w:sz w:val="20"/>
                <w:szCs w:val="20"/>
              </w:rPr>
              <w:t xml:space="preserve"> </w:t>
            </w:r>
            <w:r w:rsidRPr="002A6047">
              <w:rPr>
                <w:bCs/>
                <w:sz w:val="20"/>
                <w:szCs w:val="20"/>
              </w:rPr>
              <w:t>upon</w:t>
            </w:r>
            <w:r w:rsidRPr="002A6047">
              <w:rPr>
                <w:bCs/>
                <w:spacing w:val="-2"/>
                <w:sz w:val="20"/>
                <w:szCs w:val="20"/>
              </w:rPr>
              <w:t xml:space="preserve"> request</w:t>
            </w:r>
          </w:p>
        </w:tc>
        <w:tc>
          <w:tcPr>
            <w:tcW w:w="2146" w:type="dxa"/>
          </w:tcPr>
          <w:p w14:paraId="3CE32E15" w14:textId="77777777" w:rsidR="00640771" w:rsidRPr="002A6047" w:rsidRDefault="00640771" w:rsidP="00E75770">
            <w:pPr>
              <w:pStyle w:val="TableParagraph"/>
              <w:ind w:left="108" w:right="200"/>
              <w:rPr>
                <w:sz w:val="20"/>
                <w:szCs w:val="20"/>
              </w:rPr>
            </w:pPr>
            <w:r w:rsidRPr="002A6047">
              <w:rPr>
                <w:spacing w:val="-4"/>
                <w:sz w:val="20"/>
                <w:szCs w:val="20"/>
              </w:rPr>
              <w:t xml:space="preserve">Where </w:t>
            </w:r>
            <w:r w:rsidRPr="002A6047">
              <w:rPr>
                <w:spacing w:val="-2"/>
                <w:sz w:val="20"/>
                <w:szCs w:val="20"/>
              </w:rPr>
              <w:t xml:space="preserve">reasonable </w:t>
            </w:r>
            <w:r w:rsidRPr="002A6047">
              <w:rPr>
                <w:sz w:val="20"/>
                <w:szCs w:val="20"/>
              </w:rPr>
              <w:t>notice, the supplier</w:t>
            </w:r>
            <w:r w:rsidRPr="002A6047">
              <w:rPr>
                <w:spacing w:val="-16"/>
                <w:sz w:val="20"/>
                <w:szCs w:val="20"/>
              </w:rPr>
              <w:t xml:space="preserve"> </w:t>
            </w:r>
            <w:r w:rsidRPr="002A6047">
              <w:rPr>
                <w:sz w:val="20"/>
                <w:szCs w:val="20"/>
              </w:rPr>
              <w:t>may</w:t>
            </w:r>
            <w:r w:rsidRPr="002A6047">
              <w:rPr>
                <w:spacing w:val="-15"/>
                <w:sz w:val="20"/>
                <w:szCs w:val="20"/>
              </w:rPr>
              <w:t xml:space="preserve"> </w:t>
            </w:r>
            <w:r w:rsidRPr="002A6047">
              <w:rPr>
                <w:sz w:val="20"/>
                <w:szCs w:val="20"/>
              </w:rPr>
              <w:t xml:space="preserve">be required to </w:t>
            </w:r>
            <w:r w:rsidRPr="002A6047">
              <w:rPr>
                <w:spacing w:val="-2"/>
                <w:sz w:val="20"/>
                <w:szCs w:val="20"/>
              </w:rPr>
              <w:t>provide</w:t>
            </w:r>
          </w:p>
          <w:p w14:paraId="726BBAC9" w14:textId="77777777" w:rsidR="00640771" w:rsidRPr="002A6047" w:rsidRDefault="00640771" w:rsidP="00E75770">
            <w:pPr>
              <w:pStyle w:val="TableParagraph"/>
              <w:spacing w:line="235" w:lineRule="exact"/>
              <w:ind w:left="108"/>
              <w:rPr>
                <w:sz w:val="20"/>
                <w:szCs w:val="20"/>
              </w:rPr>
            </w:pPr>
            <w:r w:rsidRPr="002A6047">
              <w:rPr>
                <w:spacing w:val="-2"/>
                <w:sz w:val="20"/>
                <w:szCs w:val="20"/>
              </w:rPr>
              <w:t>information</w:t>
            </w:r>
          </w:p>
        </w:tc>
        <w:tc>
          <w:tcPr>
            <w:tcW w:w="1985" w:type="dxa"/>
          </w:tcPr>
          <w:p w14:paraId="29E9A516" w14:textId="77777777" w:rsidR="00640771" w:rsidRPr="002A6047" w:rsidRDefault="00640771" w:rsidP="00E75770">
            <w:pPr>
              <w:pStyle w:val="TableParagraph"/>
              <w:spacing w:line="250" w:lineRule="exact"/>
              <w:jc w:val="both"/>
              <w:rPr>
                <w:sz w:val="20"/>
                <w:szCs w:val="20"/>
              </w:rPr>
            </w:pPr>
            <w:r w:rsidRPr="002A6047">
              <w:rPr>
                <w:sz w:val="20"/>
                <w:szCs w:val="20"/>
              </w:rPr>
              <w:t>Ad</w:t>
            </w:r>
            <w:r w:rsidRPr="002A6047">
              <w:rPr>
                <w:spacing w:val="-1"/>
                <w:sz w:val="20"/>
                <w:szCs w:val="20"/>
              </w:rPr>
              <w:t xml:space="preserve"> </w:t>
            </w:r>
            <w:r w:rsidRPr="002A6047">
              <w:rPr>
                <w:spacing w:val="-5"/>
                <w:sz w:val="20"/>
                <w:szCs w:val="20"/>
              </w:rPr>
              <w:t>hoc</w:t>
            </w:r>
          </w:p>
        </w:tc>
        <w:tc>
          <w:tcPr>
            <w:tcW w:w="1709" w:type="dxa"/>
          </w:tcPr>
          <w:p w14:paraId="036EFE69" w14:textId="77777777" w:rsidR="00640771" w:rsidRPr="002A6047" w:rsidRDefault="00640771" w:rsidP="00E75770">
            <w:pPr>
              <w:pStyle w:val="TableParagraph"/>
              <w:ind w:left="0"/>
              <w:jc w:val="both"/>
              <w:rPr>
                <w:sz w:val="20"/>
                <w:szCs w:val="20"/>
              </w:rPr>
            </w:pPr>
          </w:p>
        </w:tc>
      </w:tr>
    </w:tbl>
    <w:p w14:paraId="4D57C6AF" w14:textId="77777777" w:rsidR="00430DF7" w:rsidRPr="002A6047" w:rsidRDefault="00430DF7" w:rsidP="00430DF7">
      <w:pPr>
        <w:pStyle w:val="Heading3"/>
        <w:spacing w:before="0"/>
        <w:ind w:left="567"/>
        <w:rPr>
          <w:rFonts w:ascii="Arial" w:hAnsi="Arial" w:cs="Arial"/>
          <w:color w:val="auto"/>
          <w:sz w:val="20"/>
          <w:szCs w:val="20"/>
        </w:rPr>
      </w:pPr>
    </w:p>
    <w:p w14:paraId="5028E2C1" w14:textId="3FA8E4A1" w:rsidR="00640771" w:rsidRPr="002A6047" w:rsidRDefault="00640771" w:rsidP="005F49CA">
      <w:pPr>
        <w:pStyle w:val="Heading3"/>
        <w:numPr>
          <w:ilvl w:val="0"/>
          <w:numId w:val="32"/>
        </w:numPr>
        <w:spacing w:before="0"/>
        <w:ind w:left="567" w:hanging="567"/>
        <w:rPr>
          <w:rFonts w:ascii="Arial" w:hAnsi="Arial" w:cs="Arial"/>
          <w:color w:val="auto"/>
          <w:sz w:val="20"/>
          <w:szCs w:val="20"/>
        </w:rPr>
      </w:pPr>
      <w:r w:rsidRPr="002A6047">
        <w:rPr>
          <w:rFonts w:ascii="Arial" w:hAnsi="Arial" w:cs="Arial"/>
          <w:color w:val="auto"/>
          <w:sz w:val="20"/>
          <w:szCs w:val="20"/>
        </w:rPr>
        <w:t xml:space="preserve">Period of Framework Agreement </w:t>
      </w:r>
    </w:p>
    <w:p w14:paraId="22C64D7D" w14:textId="77777777" w:rsidR="002E691B" w:rsidRPr="002A6047" w:rsidRDefault="002E691B" w:rsidP="002E691B"/>
    <w:p w14:paraId="4B8FF3A8" w14:textId="77777777" w:rsidR="00640771" w:rsidRPr="002A6047" w:rsidRDefault="00640771" w:rsidP="00E75770">
      <w:pPr>
        <w:pStyle w:val="BodyText"/>
        <w:spacing w:after="0" w:line="276" w:lineRule="auto"/>
        <w:ind w:left="567" w:right="492"/>
      </w:pPr>
      <w:r w:rsidRPr="002A6047">
        <w:t>The</w:t>
      </w:r>
      <w:r w:rsidRPr="002A6047">
        <w:rPr>
          <w:spacing w:val="-4"/>
        </w:rPr>
        <w:t xml:space="preserve"> </w:t>
      </w:r>
      <w:r w:rsidRPr="002A6047">
        <w:t>Framework Agreement</w:t>
      </w:r>
      <w:r w:rsidRPr="002A6047">
        <w:rPr>
          <w:spacing w:val="-2"/>
        </w:rPr>
        <w:t xml:space="preserve"> </w:t>
      </w:r>
      <w:r w:rsidRPr="002A6047">
        <w:t>duration</w:t>
      </w:r>
      <w:r w:rsidRPr="002A6047">
        <w:rPr>
          <w:spacing w:val="-2"/>
        </w:rPr>
        <w:t xml:space="preserve"> </w:t>
      </w:r>
      <w:r w:rsidRPr="002A6047">
        <w:t>shall</w:t>
      </w:r>
      <w:r w:rsidRPr="002A6047">
        <w:rPr>
          <w:spacing w:val="-2"/>
        </w:rPr>
        <w:t xml:space="preserve"> </w:t>
      </w:r>
      <w:r w:rsidRPr="002A6047">
        <w:t>be</w:t>
      </w:r>
      <w:r w:rsidRPr="002A6047">
        <w:rPr>
          <w:spacing w:val="-4"/>
        </w:rPr>
        <w:t xml:space="preserve"> </w:t>
      </w:r>
      <w:r w:rsidRPr="002A6047">
        <w:t>for</w:t>
      </w:r>
      <w:r w:rsidRPr="002A6047">
        <w:rPr>
          <w:spacing w:val="-3"/>
        </w:rPr>
        <w:t xml:space="preserve"> </w:t>
      </w:r>
      <w:r w:rsidRPr="002A6047">
        <w:t>a</w:t>
      </w:r>
      <w:r w:rsidRPr="002A6047">
        <w:rPr>
          <w:spacing w:val="-2"/>
        </w:rPr>
        <w:t xml:space="preserve"> </w:t>
      </w:r>
      <w:r w:rsidRPr="002A6047">
        <w:t>period</w:t>
      </w:r>
      <w:r w:rsidRPr="002A6047">
        <w:rPr>
          <w:spacing w:val="-2"/>
        </w:rPr>
        <w:t xml:space="preserve"> </w:t>
      </w:r>
      <w:r w:rsidRPr="002A6047">
        <w:t>of 3</w:t>
      </w:r>
      <w:r w:rsidRPr="002A6047">
        <w:rPr>
          <w:spacing w:val="-4"/>
        </w:rPr>
        <w:t xml:space="preserve"> </w:t>
      </w:r>
      <w:r w:rsidRPr="002A6047">
        <w:t>years</w:t>
      </w:r>
      <w:r w:rsidRPr="002A6047">
        <w:rPr>
          <w:spacing w:val="-1"/>
        </w:rPr>
        <w:t xml:space="preserve"> </w:t>
      </w:r>
      <w:r w:rsidRPr="002A6047">
        <w:t>with</w:t>
      </w:r>
      <w:r w:rsidRPr="002A6047">
        <w:rPr>
          <w:spacing w:val="-2"/>
        </w:rPr>
        <w:t xml:space="preserve"> </w:t>
      </w:r>
      <w:r w:rsidRPr="002A6047">
        <w:t>optional</w:t>
      </w:r>
      <w:r w:rsidRPr="002A6047">
        <w:rPr>
          <w:spacing w:val="-2"/>
        </w:rPr>
        <w:t xml:space="preserve"> </w:t>
      </w:r>
      <w:r w:rsidRPr="002A6047">
        <w:t>extensions</w:t>
      </w:r>
      <w:r w:rsidRPr="002A6047">
        <w:rPr>
          <w:spacing w:val="-1"/>
        </w:rPr>
        <w:t xml:space="preserve"> </w:t>
      </w:r>
      <w:r w:rsidRPr="002A6047">
        <w:t>of 1</w:t>
      </w:r>
      <w:r w:rsidRPr="002A6047">
        <w:rPr>
          <w:spacing w:val="-2"/>
        </w:rPr>
        <w:t xml:space="preserve"> </w:t>
      </w:r>
      <w:r w:rsidRPr="002A6047">
        <w:t>year</w:t>
      </w:r>
      <w:r w:rsidRPr="002A6047">
        <w:rPr>
          <w:spacing w:val="-3"/>
        </w:rPr>
        <w:t xml:space="preserve"> </w:t>
      </w:r>
      <w:r w:rsidRPr="002A6047">
        <w:t>period from commencement of the Framework Agreement.</w:t>
      </w:r>
    </w:p>
    <w:p w14:paraId="6C83634C" w14:textId="77777777" w:rsidR="00640771" w:rsidRPr="002A6047" w:rsidRDefault="00640771" w:rsidP="00E75770"/>
    <w:p w14:paraId="078550B3" w14:textId="77777777" w:rsidR="00640771" w:rsidRPr="002A6047" w:rsidRDefault="00640771" w:rsidP="00E75770">
      <w:pPr>
        <w:ind w:left="709" w:hanging="142"/>
        <w:rPr>
          <w:rFonts w:eastAsia="Times New Roman"/>
          <w:b/>
          <w:u w:val="single"/>
        </w:rPr>
      </w:pPr>
      <w:r w:rsidRPr="002A6047">
        <w:rPr>
          <w:rFonts w:eastAsia="Times New Roman"/>
          <w:b/>
          <w:u w:val="single"/>
        </w:rPr>
        <w:t>Terms and Conditions</w:t>
      </w:r>
    </w:p>
    <w:p w14:paraId="2075A0B2" w14:textId="77777777" w:rsidR="00640771" w:rsidRPr="002A6047" w:rsidRDefault="00640771" w:rsidP="00E75770">
      <w:pPr>
        <w:ind w:left="709"/>
        <w:rPr>
          <w:rFonts w:eastAsia="Times New Roman"/>
          <w:b/>
          <w:u w:val="single"/>
        </w:rPr>
      </w:pPr>
    </w:p>
    <w:p w14:paraId="5BA292F2" w14:textId="77777777" w:rsidR="00640771" w:rsidRPr="002A6047" w:rsidRDefault="00640771" w:rsidP="00E75770">
      <w:pPr>
        <w:ind w:left="567"/>
      </w:pPr>
      <w:r w:rsidRPr="002A6047">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025A60" w:rsidRDefault="002645F3" w:rsidP="00C20D88">
      <w:pPr>
        <w:pStyle w:val="Body"/>
        <w:jc w:val="left"/>
        <w:rPr>
          <w:b/>
          <w:highlight w:val="yellow"/>
        </w:rPr>
        <w:sectPr w:rsidR="002645F3" w:rsidRPr="00025A60"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80" w:name="_Ref285532581"/>
    <w:bookmarkStart w:id="181" w:name="_Ref508807366"/>
    <w:bookmarkEnd w:id="180"/>
    <w:bookmarkEnd w:id="181"/>
    <w:p w14:paraId="3DBAE6CB" w14:textId="77777777" w:rsidR="00387B63" w:rsidRPr="00110720" w:rsidRDefault="00075DC2" w:rsidP="00075DC2">
      <w:pPr>
        <w:pStyle w:val="Schedule"/>
        <w:outlineLvl w:val="0"/>
      </w:pPr>
      <w:r w:rsidRPr="00110720">
        <w:lastRenderedPageBreak/>
        <w:fldChar w:fldCharType="begin"/>
      </w:r>
      <w:r w:rsidRPr="00110720">
        <w:instrText xml:space="preserve">  TC "" \* MERGEFORMAT </w:instrText>
      </w:r>
      <w:bookmarkStart w:id="182" w:name="_Toc510187767"/>
      <w:bookmarkStart w:id="183" w:name="_Toc510187809"/>
      <w:bookmarkStart w:id="184" w:name="_Toc510187851"/>
      <w:bookmarkEnd w:id="182"/>
      <w:bookmarkEnd w:id="183"/>
      <w:bookmarkEnd w:id="184"/>
      <w:r w:rsidRPr="00110720">
        <w:fldChar w:fldCharType="end"/>
      </w:r>
      <w:r w:rsidRPr="00110720">
        <w:t xml:space="preserve"> </w:t>
      </w:r>
      <w:bookmarkStart w:id="185" w:name="_Toc510187850"/>
      <w:bookmarkStart w:id="186" w:name="_Ref175363"/>
      <w:r w:rsidRPr="00110720">
        <w:t xml:space="preserve">- </w:t>
      </w:r>
      <w:r w:rsidR="00387B63" w:rsidRPr="00110720">
        <w:t>Charges</w:t>
      </w:r>
      <w:bookmarkEnd w:id="185"/>
      <w:bookmarkEnd w:id="186"/>
      <w:r w:rsidR="00387B63" w:rsidRPr="00110720">
        <w:t xml:space="preserve"> </w:t>
      </w:r>
    </w:p>
    <w:p w14:paraId="4FF149F0" w14:textId="77777777" w:rsidR="00DE69B1" w:rsidRDefault="00DE69B1" w:rsidP="005F49CA">
      <w:pPr>
        <w:pStyle w:val="Level1"/>
        <w:numPr>
          <w:ilvl w:val="0"/>
          <w:numId w:val="45"/>
        </w:numPr>
        <w:tabs>
          <w:tab w:val="clear" w:pos="720"/>
          <w:tab w:val="num" w:pos="426"/>
        </w:tabs>
        <w:spacing w:after="120"/>
      </w:pPr>
      <w:r w:rsidRPr="00C13C17">
        <w:t xml:space="preserve">The Charges for the Services shall be as set out in this </w:t>
      </w:r>
      <w:r>
        <w:t>Schedule 3</w:t>
      </w:r>
      <w:r w:rsidRPr="00C13C17">
        <w:t>.</w:t>
      </w:r>
    </w:p>
    <w:p w14:paraId="76AE5460" w14:textId="14B8F530" w:rsidR="00DE69B1" w:rsidRDefault="00DE69B1" w:rsidP="00DE69B1">
      <w:pPr>
        <w:pStyle w:val="Level1"/>
        <w:numPr>
          <w:ilvl w:val="0"/>
          <w:numId w:val="0"/>
        </w:numPr>
        <w:tabs>
          <w:tab w:val="left" w:pos="1134"/>
        </w:tabs>
        <w:spacing w:after="120"/>
        <w:ind w:left="993" w:hanging="993"/>
      </w:pPr>
      <w:r>
        <w:t xml:space="preserve">2          </w:t>
      </w:r>
      <w:r w:rsidR="005F49CA">
        <w:t xml:space="preserve">       </w:t>
      </w:r>
      <w:r>
        <w:t xml:space="preserve">The Framework Contract Call Off Process will follow the process as outlined in </w:t>
      </w:r>
      <w:r w:rsidR="003C2359">
        <w:t xml:space="preserve">Schedule 2 - </w:t>
      </w:r>
      <w:r>
        <w:t xml:space="preserve">Specification, and in Schedule </w:t>
      </w:r>
      <w:r w:rsidR="003C2359">
        <w:t>8</w:t>
      </w:r>
      <w:r>
        <w:t xml:space="preserve">, Booking Procedure. </w:t>
      </w:r>
    </w:p>
    <w:p w14:paraId="18E7DF10" w14:textId="77777777" w:rsidR="00DE69B1" w:rsidRPr="003576F9" w:rsidRDefault="00DE69B1" w:rsidP="00DE69B1">
      <w:pPr>
        <w:pStyle w:val="Level1"/>
        <w:numPr>
          <w:ilvl w:val="0"/>
          <w:numId w:val="0"/>
        </w:numPr>
        <w:spacing w:after="120"/>
        <w:ind w:left="993" w:hanging="273"/>
      </w:pPr>
      <w:r>
        <w:t xml:space="preserve">     </w:t>
      </w:r>
      <w:r w:rsidRPr="003576F9">
        <w:t xml:space="preserve">The Charges for the Services are set out in the </w:t>
      </w:r>
      <w:r w:rsidRPr="003E5E1A">
        <w:t>Appendix C</w:t>
      </w:r>
      <w:r>
        <w:t xml:space="preserve"> – Supplier Price Schedule</w:t>
      </w:r>
      <w:r w:rsidRPr="003576F9">
        <w:t xml:space="preserve"> </w:t>
      </w:r>
      <w:r>
        <w:t xml:space="preserve">  </w:t>
      </w:r>
      <w:r w:rsidRPr="003576F9">
        <w:t xml:space="preserve">to this </w:t>
      </w:r>
      <w:bookmarkStart w:id="187" w:name="_9kMJI5YVt4BB6GKeLhkhy7sBXJoz6u7"/>
      <w:bookmarkStart w:id="188" w:name="_9kMJI5YVt4BB7HMgLhkhy7sBXJoz6u7"/>
      <w:r w:rsidRPr="003576F9">
        <w:t xml:space="preserve">Schedule </w:t>
      </w:r>
      <w:r>
        <w:t>3</w:t>
      </w:r>
      <w:r w:rsidRPr="003576F9">
        <w:t>.</w:t>
      </w:r>
      <w:bookmarkEnd w:id="187"/>
      <w:bookmarkEnd w:id="188"/>
    </w:p>
    <w:p w14:paraId="126529C7" w14:textId="77777777" w:rsidR="00DE69B1" w:rsidRDefault="00DE69B1" w:rsidP="00DE69B1">
      <w:pPr>
        <w:tabs>
          <w:tab w:val="left" w:pos="1201"/>
        </w:tabs>
        <w:suppressAutoHyphens/>
        <w:overflowPunct w:val="0"/>
        <w:autoSpaceDE w:val="0"/>
        <w:autoSpaceDN w:val="0"/>
        <w:adjustRightInd/>
        <w:spacing w:after="120"/>
        <w:ind w:right="122"/>
        <w:textAlignment w:val="baseline"/>
      </w:pPr>
      <w:r>
        <w:rPr>
          <w:b/>
        </w:rPr>
        <w:t>3</w:t>
      </w:r>
      <w:r>
        <w:tab/>
      </w:r>
    </w:p>
    <w:p w14:paraId="4E007D47" w14:textId="77777777" w:rsidR="00DE69B1" w:rsidRPr="0065458C" w:rsidRDefault="00DE69B1" w:rsidP="005F49CA">
      <w:pPr>
        <w:pStyle w:val="ListParagraph"/>
        <w:numPr>
          <w:ilvl w:val="0"/>
          <w:numId w:val="41"/>
        </w:numPr>
        <w:tabs>
          <w:tab w:val="left" w:pos="1201"/>
        </w:tabs>
        <w:suppressAutoHyphens/>
        <w:overflowPunct w:val="0"/>
        <w:autoSpaceDE w:val="0"/>
        <w:autoSpaceDN w:val="0"/>
        <w:adjustRightInd/>
        <w:spacing w:after="120"/>
        <w:ind w:right="122"/>
        <w:textAlignment w:val="baseline"/>
      </w:pPr>
      <w:r w:rsidRPr="0065458C">
        <w:t xml:space="preserve">It is expected that </w:t>
      </w:r>
      <w:proofErr w:type="gramStart"/>
      <w:r w:rsidRPr="0065458C">
        <w:t>the majority of</w:t>
      </w:r>
      <w:proofErr w:type="gramEnd"/>
      <w:r w:rsidRPr="0065458C">
        <w:t xml:space="preserve"> journeys will be charged to the Account in line with the agreed Pricing Schedule.  However, a minority of approved STFC bookings may require cash payment.</w:t>
      </w:r>
    </w:p>
    <w:p w14:paraId="03D2D94C" w14:textId="77777777" w:rsidR="00DE69B1" w:rsidRPr="000D08DD" w:rsidRDefault="00DE69B1" w:rsidP="005F49CA">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Only approved bookings received from the STFC Customer Booking Administrator should be accepted on the customer account and reported on, authorised cash bookings should be reported on as part of the management information.  </w:t>
      </w:r>
    </w:p>
    <w:p w14:paraId="4AE6FD8B" w14:textId="77777777" w:rsidR="00DE69B1" w:rsidRPr="000D08DD" w:rsidRDefault="00DE69B1" w:rsidP="005F49CA">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Where there is a single supplier arrangement, the above arrangement will be agreed and STFC travellers may be required to use the Booking Portal. </w:t>
      </w:r>
    </w:p>
    <w:p w14:paraId="1A999B89" w14:textId="2629CCA2" w:rsidR="00DE69B1" w:rsidRPr="000D08DD" w:rsidRDefault="00DE69B1" w:rsidP="005F49CA">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Invoices</w:t>
      </w:r>
      <w:r w:rsidRPr="000D08DD">
        <w:rPr>
          <w:spacing w:val="17"/>
        </w:rPr>
        <w:t xml:space="preserve"> </w:t>
      </w:r>
      <w:r w:rsidRPr="000D08DD">
        <w:t>will be provided</w:t>
      </w:r>
      <w:r>
        <w:t xml:space="preserve"> monthly </w:t>
      </w:r>
      <w:r w:rsidRPr="0065458C">
        <w:t>as a minimum by 1</w:t>
      </w:r>
      <w:r w:rsidR="003C2359">
        <w:t>5</w:t>
      </w:r>
      <w:r w:rsidRPr="0065458C">
        <w:rPr>
          <w:vertAlign w:val="superscript"/>
        </w:rPr>
        <w:t>th</w:t>
      </w:r>
      <w:r w:rsidRPr="0065458C">
        <w:t xml:space="preserve"> of each month, or as per </w:t>
      </w:r>
      <w:r>
        <w:t>local invoicing arrangements per Lot which may be agreed.</w:t>
      </w:r>
    </w:p>
    <w:p w14:paraId="11F088AD" w14:textId="77777777" w:rsidR="00DE69B1" w:rsidRPr="007E3FE4" w:rsidRDefault="00DE69B1" w:rsidP="005F49CA">
      <w:pPr>
        <w:numPr>
          <w:ilvl w:val="0"/>
          <w:numId w:val="41"/>
        </w:numPr>
        <w:tabs>
          <w:tab w:val="left" w:pos="1201"/>
        </w:tabs>
        <w:suppressAutoHyphens/>
        <w:overflowPunct w:val="0"/>
        <w:autoSpaceDE w:val="0"/>
        <w:autoSpaceDN w:val="0"/>
        <w:adjustRightInd/>
        <w:spacing w:after="120"/>
        <w:ind w:left="1200" w:right="-45" w:hanging="360"/>
        <w:textAlignment w:val="baseline"/>
      </w:pPr>
      <w:r w:rsidRPr="000D08DD">
        <w:t>In conjunction with the invoicing, Suppliers will provide consolidated billing reports which reconcile to the invoice, agreed pricing model and bid values less any deductions driven by KPI service</w:t>
      </w:r>
      <w:r w:rsidRPr="000D08DD">
        <w:rPr>
          <w:spacing w:val="28"/>
        </w:rPr>
        <w:t xml:space="preserve"> </w:t>
      </w:r>
      <w:r w:rsidRPr="007E3FE4">
        <w:t>credits. Details and templates will be provided as part of mobilisation.</w:t>
      </w:r>
    </w:p>
    <w:p w14:paraId="53B80746" w14:textId="68D12BA9" w:rsidR="00DE69B1" w:rsidRDefault="00DE69B1" w:rsidP="005F49CA">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Supporting consolidated billing reports will show relevant bo</w:t>
      </w:r>
      <w:r>
        <w:t>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0F684F9B" w14:textId="77777777" w:rsidR="003E465D" w:rsidRPr="00713FC9" w:rsidRDefault="003E465D" w:rsidP="003E465D">
      <w:pPr>
        <w:ind w:left="34"/>
        <w:rPr>
          <w:iCs/>
        </w:rPr>
      </w:pPr>
      <w:r w:rsidRPr="00713FC9">
        <w:t>The total value of the Framework Agreement across all Lots is £1,200,000.00 excluding VAT, services will be charged in accordance with the below Tariffs. Tariffs</w:t>
      </w:r>
      <w:r w:rsidRPr="00713FC9">
        <w:rPr>
          <w:iCs/>
        </w:rPr>
        <w:t xml:space="preserve"> shall remain firm and fixed for 2 years. Thereafter variable annually for every subsequent year in line with the </w:t>
      </w:r>
      <w:r w:rsidRPr="00713FC9">
        <w:rPr>
          <w:color w:val="000000"/>
        </w:rPr>
        <w:t>Retail Price Index (RPI) as published by the Office for National Statistics</w:t>
      </w:r>
      <w:r w:rsidRPr="00713FC9">
        <w:rPr>
          <w:iCs/>
        </w:rPr>
        <w:t xml:space="preserve"> but based off the bidder’s original submission of rates. Any uplift on rates must be justified and evidenced.”</w:t>
      </w:r>
    </w:p>
    <w:p w14:paraId="2FC2B551" w14:textId="77777777" w:rsidR="003E465D" w:rsidRPr="00713FC9" w:rsidRDefault="003E465D" w:rsidP="003E465D">
      <w:pPr>
        <w:ind w:left="34"/>
        <w:rPr>
          <w:b/>
        </w:rPr>
      </w:pPr>
    </w:p>
    <w:p w14:paraId="5BB2AD41" w14:textId="77777777" w:rsidR="003E465D" w:rsidRPr="000F2A1E" w:rsidRDefault="003E465D" w:rsidP="003E465D">
      <w:pPr>
        <w:pStyle w:val="BodyTextIndent3"/>
        <w:spacing w:after="0" w:line="240" w:lineRule="auto"/>
        <w:ind w:left="0"/>
        <w:rPr>
          <w:rFonts w:ascii="Arial" w:hAnsi="Arial" w:cs="Arial"/>
          <w:color w:val="000000"/>
          <w:sz w:val="20"/>
          <w:szCs w:val="20"/>
        </w:rPr>
      </w:pPr>
      <w:r w:rsidRPr="000F2A1E">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0F2A1E">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Pr>
          <w:rFonts w:ascii="Arial" w:hAnsi="Arial" w:cs="Arial"/>
          <w:color w:val="000000"/>
          <w:sz w:val="20"/>
          <w:szCs w:val="20"/>
        </w:rPr>
        <w:t>.</w:t>
      </w:r>
    </w:p>
    <w:p w14:paraId="0F792280" w14:textId="77777777" w:rsidR="003E465D" w:rsidRPr="005F0746" w:rsidRDefault="003E465D" w:rsidP="005F4193">
      <w:pPr>
        <w:pStyle w:val="Level1"/>
        <w:numPr>
          <w:ilvl w:val="0"/>
          <w:numId w:val="0"/>
        </w:numPr>
        <w:rPr>
          <w:b/>
          <w:bCs/>
          <w:u w:val="single"/>
        </w:rPr>
      </w:pPr>
    </w:p>
    <w:tbl>
      <w:tblPr>
        <w:tblStyle w:val="TableGrid"/>
        <w:tblW w:w="0" w:type="auto"/>
        <w:tblLook w:val="04A0" w:firstRow="1" w:lastRow="0" w:firstColumn="1" w:lastColumn="0" w:noHBand="0" w:noVBand="1"/>
      </w:tblPr>
      <w:tblGrid>
        <w:gridCol w:w="13950"/>
      </w:tblGrid>
      <w:tr w:rsidR="00BE2FA0" w14:paraId="016320CD" w14:textId="77777777" w:rsidTr="00BE2FA0">
        <w:trPr>
          <w:trHeight w:val="5985"/>
        </w:trPr>
        <w:tc>
          <w:tcPr>
            <w:tcW w:w="13950" w:type="dxa"/>
            <w:shd w:val="clear" w:color="auto" w:fill="000000" w:themeFill="text1"/>
          </w:tcPr>
          <w:p w14:paraId="40A7D354" w14:textId="77777777" w:rsidR="00BE2FA0" w:rsidRDefault="00BE2FA0" w:rsidP="00DE69B1">
            <w:pPr>
              <w:tabs>
                <w:tab w:val="left" w:pos="1201"/>
              </w:tabs>
              <w:suppressAutoHyphens/>
              <w:overflowPunct w:val="0"/>
              <w:autoSpaceDE w:val="0"/>
              <w:autoSpaceDN w:val="0"/>
              <w:adjustRightInd/>
              <w:spacing w:after="120"/>
              <w:ind w:right="118"/>
              <w:textAlignment w:val="baseline"/>
            </w:pPr>
          </w:p>
        </w:tc>
      </w:tr>
    </w:tbl>
    <w:p w14:paraId="327DE655" w14:textId="3700A373"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BE2FA0" w14:paraId="21B54DB7" w14:textId="77777777" w:rsidTr="00BE2FA0">
        <w:trPr>
          <w:trHeight w:val="8005"/>
        </w:trPr>
        <w:tc>
          <w:tcPr>
            <w:tcW w:w="13950" w:type="dxa"/>
            <w:shd w:val="clear" w:color="auto" w:fill="000000" w:themeFill="text1"/>
          </w:tcPr>
          <w:p w14:paraId="3B14A2C6" w14:textId="77777777" w:rsidR="00BE2FA0" w:rsidRDefault="00BE2FA0" w:rsidP="00DE69B1">
            <w:pPr>
              <w:tabs>
                <w:tab w:val="left" w:pos="1201"/>
              </w:tabs>
              <w:suppressAutoHyphens/>
              <w:overflowPunct w:val="0"/>
              <w:autoSpaceDE w:val="0"/>
              <w:autoSpaceDN w:val="0"/>
              <w:adjustRightInd/>
              <w:spacing w:after="120"/>
              <w:ind w:right="118"/>
              <w:textAlignment w:val="baseline"/>
            </w:pPr>
          </w:p>
        </w:tc>
      </w:tr>
    </w:tbl>
    <w:p w14:paraId="72200FD9"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BE2FA0" w14:paraId="2FEF759E" w14:textId="77777777" w:rsidTr="00BE2FA0">
        <w:trPr>
          <w:trHeight w:val="8637"/>
        </w:trPr>
        <w:tc>
          <w:tcPr>
            <w:tcW w:w="13950" w:type="dxa"/>
            <w:shd w:val="clear" w:color="auto" w:fill="000000" w:themeFill="text1"/>
          </w:tcPr>
          <w:p w14:paraId="3C58A645" w14:textId="77777777" w:rsidR="00BE2FA0" w:rsidRDefault="00BE2FA0" w:rsidP="00DE69B1">
            <w:pPr>
              <w:tabs>
                <w:tab w:val="left" w:pos="1201"/>
              </w:tabs>
              <w:suppressAutoHyphens/>
              <w:overflowPunct w:val="0"/>
              <w:autoSpaceDE w:val="0"/>
              <w:autoSpaceDN w:val="0"/>
              <w:adjustRightInd/>
              <w:spacing w:after="120"/>
              <w:ind w:right="118"/>
              <w:textAlignment w:val="baseline"/>
            </w:pPr>
          </w:p>
        </w:tc>
      </w:tr>
    </w:tbl>
    <w:p w14:paraId="06D45D2E" w14:textId="77777777" w:rsidR="00BE2FA0" w:rsidRDefault="00BE2FA0" w:rsidP="00DE69B1">
      <w:pPr>
        <w:tabs>
          <w:tab w:val="left" w:pos="1201"/>
        </w:tabs>
        <w:suppressAutoHyphens/>
        <w:overflowPunct w:val="0"/>
        <w:autoSpaceDE w:val="0"/>
        <w:autoSpaceDN w:val="0"/>
        <w:adjustRightInd/>
        <w:spacing w:after="120"/>
        <w:ind w:right="118"/>
        <w:textAlignment w:val="baseline"/>
      </w:pPr>
    </w:p>
    <w:p w14:paraId="5A4D6BBE" w14:textId="467FFB02" w:rsidR="008E0820" w:rsidRDefault="008E0820" w:rsidP="00BE2FA0">
      <w:pPr>
        <w:shd w:val="clear" w:color="auto" w:fill="000000" w:themeFill="text1"/>
        <w:tabs>
          <w:tab w:val="left" w:pos="1201"/>
        </w:tabs>
        <w:suppressAutoHyphens/>
        <w:overflowPunct w:val="0"/>
        <w:autoSpaceDE w:val="0"/>
        <w:autoSpaceDN w:val="0"/>
        <w:adjustRightInd/>
        <w:spacing w:after="120"/>
        <w:ind w:right="118"/>
        <w:textAlignment w:val="baseline"/>
        <w:sectPr w:rsidR="008E0820" w:rsidSect="00201807">
          <w:pgSz w:w="16840" w:h="11907" w:orient="landscape"/>
          <w:pgMar w:top="1440" w:right="1440" w:bottom="1440" w:left="1440" w:header="720" w:footer="505" w:gutter="0"/>
          <w:paperSrc w:first="264" w:other="264"/>
          <w:cols w:space="720"/>
          <w:docGrid w:linePitch="299"/>
        </w:sectPr>
      </w:pPr>
    </w:p>
    <w:bookmarkStart w:id="189" w:name="_Ref508035147"/>
    <w:bookmarkStart w:id="190" w:name="_Ref508807116"/>
    <w:bookmarkEnd w:id="189"/>
    <w:bookmarkEnd w:id="190"/>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1" w:name="_Toc510187653"/>
      <w:bookmarkStart w:id="192" w:name="_Toc510187691"/>
      <w:bookmarkStart w:id="193" w:name="_Toc510187729"/>
      <w:bookmarkStart w:id="194" w:name="_Toc510187769"/>
      <w:bookmarkStart w:id="195" w:name="_Toc510187811"/>
      <w:bookmarkStart w:id="196" w:name="_Toc510187853"/>
      <w:bookmarkEnd w:id="191"/>
      <w:bookmarkEnd w:id="192"/>
      <w:bookmarkEnd w:id="193"/>
      <w:bookmarkEnd w:id="194"/>
      <w:bookmarkEnd w:id="195"/>
      <w:bookmarkEnd w:id="196"/>
      <w:r w:rsidRPr="0078154C">
        <w:fldChar w:fldCharType="end"/>
      </w:r>
      <w:r w:rsidRPr="0078154C">
        <w:t xml:space="preserve"> </w:t>
      </w:r>
      <w:bookmarkStart w:id="197" w:name="_Toc510187852"/>
      <w:r w:rsidRPr="0078154C">
        <w:t xml:space="preserve">- </w:t>
      </w:r>
      <w:r w:rsidR="00C0412E" w:rsidRPr="0078154C">
        <w:t>Key Personnel</w:t>
      </w:r>
      <w:bookmarkEnd w:id="197"/>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930E99" w:rsidRPr="0078154C" w14:paraId="3DBAE6E1" w14:textId="77777777" w:rsidTr="00BE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51464770" w:rsidR="00930E99" w:rsidRPr="009077C0"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0" w14:textId="35C7E919" w:rsidR="00930E99" w:rsidRPr="009077C0"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4" w14:textId="77777777" w:rsidTr="00BE2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05B4EF4A" w:rsidR="00930E99" w:rsidRPr="009077C0"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102F67FC" w:rsidR="00930E99" w:rsidRPr="009077C0"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E7" w14:textId="77777777" w:rsidTr="00BE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5AE1A83B"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094C9AF7" w:rsidR="00930E99" w:rsidRPr="003F27D8"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Cs/>
              </w:rPr>
            </w:pPr>
          </w:p>
        </w:tc>
      </w:tr>
      <w:tr w:rsidR="00930E99" w:rsidRPr="0078154C" w14:paraId="3DBAE6EA"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8"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9"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ED"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B"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C"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r w:rsidR="00930E99" w:rsidRPr="0078154C" w14:paraId="3DBAE6F0"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E"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F"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F3"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3DBAE6F1" w14:textId="77777777" w:rsidR="00930E99" w:rsidRPr="0078154C" w:rsidRDefault="00930E99">
            <w:pPr>
              <w:adjustRightInd/>
              <w:spacing w:after="200" w:line="276" w:lineRule="auto"/>
              <w:jc w:val="left"/>
              <w:rPr>
                <w:b w:val="0"/>
              </w:rPr>
            </w:pPr>
          </w:p>
        </w:tc>
        <w:tc>
          <w:tcPr>
            <w:tcW w:w="5868" w:type="dxa"/>
            <w:tcBorders>
              <w:top w:val="single" w:sz="8" w:space="0" w:color="FFFFFF"/>
              <w:bottom w:val="nil"/>
            </w:tcBorders>
            <w:shd w:val="clear" w:color="auto" w:fill="D9D9D9" w:themeFill="background1" w:themeFillShade="D9"/>
          </w:tcPr>
          <w:p w14:paraId="3DBAE6F2"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8" w:name="_Ref508789489"/>
    <w:bookmarkEnd w:id="198"/>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9" w:name="_Toc510187693"/>
      <w:bookmarkStart w:id="200" w:name="_Toc510187731"/>
      <w:bookmarkStart w:id="201" w:name="_Toc510187771"/>
      <w:bookmarkStart w:id="202" w:name="_Toc510187813"/>
      <w:bookmarkStart w:id="203" w:name="_Toc510187855"/>
      <w:bookmarkEnd w:id="199"/>
      <w:bookmarkEnd w:id="200"/>
      <w:bookmarkEnd w:id="201"/>
      <w:bookmarkEnd w:id="202"/>
      <w:bookmarkEnd w:id="203"/>
      <w:r w:rsidRPr="00742037">
        <w:fldChar w:fldCharType="end"/>
      </w:r>
      <w:r w:rsidRPr="00742037">
        <w:t xml:space="preserve"> </w:t>
      </w:r>
      <w:bookmarkStart w:id="204" w:name="_Toc510187854"/>
      <w:r w:rsidRPr="00742037">
        <w:t xml:space="preserve">- </w:t>
      </w:r>
      <w:r w:rsidR="00C0412E" w:rsidRPr="00742037">
        <w:t>Change Control Notice</w:t>
      </w:r>
      <w:bookmarkEnd w:id="204"/>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742037" w:rsidRDefault="00736946" w:rsidP="00693837">
            <w:pPr>
              <w:pStyle w:val="Body"/>
            </w:pPr>
            <w:r w:rsidRPr="00742037">
              <w:rPr>
                <w:b/>
              </w:rPr>
              <w:t>UK</w:t>
            </w:r>
            <w:r w:rsidR="00685CCE" w:rsidRPr="00742037">
              <w:rPr>
                <w:b/>
              </w:rPr>
              <w:t xml:space="preserve"> Research and Innovation</w:t>
            </w:r>
            <w:r w:rsidR="00743472" w:rsidRPr="00742037">
              <w:rPr>
                <w:b/>
              </w:rPr>
              <w:t xml:space="preserve"> </w:t>
            </w:r>
          </w:p>
        </w:tc>
        <w:tc>
          <w:tcPr>
            <w:tcW w:w="4422" w:type="dxa"/>
            <w:tcMar>
              <w:top w:w="0" w:type="dxa"/>
              <w:left w:w="108" w:type="dxa"/>
              <w:bottom w:w="0" w:type="dxa"/>
              <w:right w:w="108" w:type="dxa"/>
            </w:tcMar>
            <w:vAlign w:val="bottom"/>
            <w:hideMark/>
          </w:tcPr>
          <w:p w14:paraId="3DBAE736" w14:textId="5EBAB75C" w:rsidR="00AF61EF" w:rsidRPr="008B2727" w:rsidRDefault="008B2727" w:rsidP="00743472">
            <w:pPr>
              <w:pStyle w:val="Body"/>
              <w:rPr>
                <w:b/>
                <w:bCs/>
              </w:rPr>
            </w:pPr>
            <w:r w:rsidRPr="008B2727">
              <w:rPr>
                <w:b/>
                <w:bCs/>
                <w:color w:val="252525"/>
                <w:szCs w:val="22"/>
              </w:rPr>
              <w:t>Apec Group Association</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Pr="002A6047" w:rsidRDefault="002C2DE7" w:rsidP="002C2DE7">
      <w:pPr>
        <w:pStyle w:val="Body"/>
        <w:jc w:val="center"/>
      </w:pPr>
      <w:r w:rsidRPr="002A6047">
        <w:rPr>
          <w:b/>
          <w:u w:val="single"/>
        </w:rPr>
        <w:lastRenderedPageBreak/>
        <w:t>Schedule 6 – Performance Management</w:t>
      </w:r>
    </w:p>
    <w:p w14:paraId="5D4CAFEB" w14:textId="77777777" w:rsidR="00D055AE" w:rsidRPr="002A6047" w:rsidRDefault="00D055AE" w:rsidP="00D055AE">
      <w:pPr>
        <w:pStyle w:val="BodyText"/>
        <w:ind w:left="567"/>
      </w:pPr>
      <w:r w:rsidRPr="002A6047">
        <w:t xml:space="preserve">The Key Performance Indicators, mitigation actions and service credit agreement </w:t>
      </w:r>
      <w:proofErr w:type="gramStart"/>
      <w:r w:rsidRPr="002A6047">
        <w:t>is</w:t>
      </w:r>
      <w:proofErr w:type="gramEnd"/>
      <w:r w:rsidRPr="002A6047">
        <w:t xml:space="preserve"> detailed below. Service</w:t>
      </w:r>
      <w:r w:rsidRPr="002A6047">
        <w:rPr>
          <w:spacing w:val="-1"/>
        </w:rPr>
        <w:t xml:space="preserve"> </w:t>
      </w:r>
      <w:r w:rsidRPr="002A6047">
        <w:t>credits</w:t>
      </w:r>
      <w:r w:rsidRPr="002A6047">
        <w:rPr>
          <w:spacing w:val="-3"/>
        </w:rPr>
        <w:t xml:space="preserve"> </w:t>
      </w:r>
      <w:r w:rsidRPr="002A6047">
        <w:t>will</w:t>
      </w:r>
      <w:r w:rsidRPr="002A6047">
        <w:rPr>
          <w:spacing w:val="-1"/>
        </w:rPr>
        <w:t xml:space="preserve"> </w:t>
      </w:r>
      <w:r w:rsidRPr="002A6047">
        <w:t>be</w:t>
      </w:r>
      <w:r w:rsidRPr="002A6047">
        <w:rPr>
          <w:spacing w:val="-1"/>
        </w:rPr>
        <w:t xml:space="preserve"> </w:t>
      </w:r>
      <w:r w:rsidRPr="002A6047">
        <w:t>applicable</w:t>
      </w:r>
      <w:r w:rsidRPr="002A6047">
        <w:rPr>
          <w:spacing w:val="-1"/>
        </w:rPr>
        <w:t xml:space="preserve"> </w:t>
      </w:r>
      <w:r w:rsidRPr="002A6047">
        <w:t>on</w:t>
      </w:r>
      <w:r w:rsidRPr="002A6047">
        <w:rPr>
          <w:spacing w:val="-1"/>
        </w:rPr>
        <w:t xml:space="preserve"> </w:t>
      </w:r>
      <w:r w:rsidRPr="002A6047">
        <w:t>a</w:t>
      </w:r>
      <w:r w:rsidRPr="002A6047">
        <w:rPr>
          <w:spacing w:val="-1"/>
        </w:rPr>
        <w:t xml:space="preserve"> </w:t>
      </w:r>
      <w:r w:rsidRPr="002A6047">
        <w:t>calendar</w:t>
      </w:r>
      <w:r w:rsidRPr="002A6047">
        <w:rPr>
          <w:spacing w:val="-2"/>
        </w:rPr>
        <w:t xml:space="preserve"> </w:t>
      </w:r>
      <w:r w:rsidRPr="002A6047">
        <w:t>monthly</w:t>
      </w:r>
      <w:r w:rsidRPr="002A6047">
        <w:rPr>
          <w:spacing w:val="-3"/>
        </w:rPr>
        <w:t xml:space="preserve"> </w:t>
      </w:r>
      <w:r w:rsidRPr="002A6047">
        <w:t>basis,</w:t>
      </w:r>
      <w:r w:rsidRPr="002A6047">
        <w:rPr>
          <w:spacing w:val="-1"/>
        </w:rPr>
        <w:t xml:space="preserve"> </w:t>
      </w:r>
      <w:r w:rsidRPr="002A6047">
        <w:t>Suppliers are</w:t>
      </w:r>
      <w:r w:rsidRPr="002A6047">
        <w:rPr>
          <w:spacing w:val="-3"/>
        </w:rPr>
        <w:t xml:space="preserve"> </w:t>
      </w:r>
      <w:r w:rsidRPr="002A6047">
        <w:t>required</w:t>
      </w:r>
      <w:r w:rsidRPr="002A6047">
        <w:rPr>
          <w:spacing w:val="-3"/>
        </w:rPr>
        <w:t xml:space="preserve"> </w:t>
      </w:r>
      <w:r w:rsidRPr="002A6047">
        <w:t>to apply,</w:t>
      </w:r>
      <w:r w:rsidRPr="002A6047">
        <w:rPr>
          <w:spacing w:val="-1"/>
        </w:rPr>
        <w:t xml:space="preserve"> </w:t>
      </w:r>
      <w:r w:rsidRPr="002A6047">
        <w:t>and</w:t>
      </w:r>
      <w:r w:rsidRPr="002A6047">
        <w:rPr>
          <w:spacing w:val="-3"/>
        </w:rPr>
        <w:t xml:space="preserve"> </w:t>
      </w:r>
      <w:r w:rsidRPr="002A6047">
        <w:t>record</w:t>
      </w:r>
      <w:r w:rsidRPr="002A6047">
        <w:rPr>
          <w:spacing w:val="-3"/>
        </w:rPr>
        <w:t xml:space="preserve"> </w:t>
      </w:r>
      <w:r w:rsidRPr="002A6047">
        <w:t>identified</w:t>
      </w:r>
      <w:r w:rsidRPr="002A6047">
        <w:rPr>
          <w:spacing w:val="-3"/>
        </w:rPr>
        <w:t xml:space="preserve"> </w:t>
      </w:r>
      <w:r w:rsidRPr="002A6047">
        <w:t>service</w:t>
      </w:r>
      <w:r w:rsidRPr="002A6047">
        <w:rPr>
          <w:spacing w:val="-3"/>
        </w:rPr>
        <w:t xml:space="preserve"> </w:t>
      </w:r>
      <w:r w:rsidRPr="002A6047">
        <w:t>credits,</w:t>
      </w:r>
      <w:r w:rsidRPr="002A6047">
        <w:rPr>
          <w:spacing w:val="-4"/>
        </w:rPr>
        <w:t xml:space="preserve"> </w:t>
      </w:r>
      <w:r w:rsidRPr="002A6047">
        <w:t>including</w:t>
      </w:r>
      <w:r w:rsidRPr="002A6047">
        <w:rPr>
          <w:spacing w:val="-3"/>
        </w:rPr>
        <w:t xml:space="preserve"> </w:t>
      </w:r>
      <w:r w:rsidRPr="002A6047">
        <w:t>relevant</w:t>
      </w:r>
      <w:r w:rsidRPr="002A6047">
        <w:rPr>
          <w:spacing w:val="-1"/>
        </w:rPr>
        <w:t xml:space="preserve"> </w:t>
      </w:r>
      <w:r w:rsidRPr="002A6047">
        <w:t>detail</w:t>
      </w:r>
      <w:r w:rsidRPr="002A6047">
        <w:rPr>
          <w:spacing w:val="-3"/>
        </w:rPr>
        <w:t xml:space="preserve"> </w:t>
      </w:r>
      <w:r w:rsidRPr="002A6047">
        <w:t>on</w:t>
      </w:r>
      <w:r w:rsidRPr="002A6047">
        <w:rPr>
          <w:spacing w:val="-5"/>
        </w:rPr>
        <w:t xml:space="preserve"> </w:t>
      </w:r>
      <w:r w:rsidRPr="002A6047">
        <w:t>invoices</w:t>
      </w:r>
      <w:r w:rsidRPr="002A6047">
        <w:rPr>
          <w:spacing w:val="-2"/>
        </w:rPr>
        <w:t xml:space="preserve"> </w:t>
      </w:r>
      <w:r w:rsidRPr="002A6047">
        <w:t>and</w:t>
      </w:r>
      <w:r w:rsidRPr="002A6047">
        <w:rPr>
          <w:spacing w:val="-3"/>
        </w:rPr>
        <w:t xml:space="preserve"> </w:t>
      </w:r>
      <w:r w:rsidRPr="002A6047">
        <w:t xml:space="preserve">supporting </w:t>
      </w:r>
      <w:r w:rsidRPr="002A6047">
        <w:rPr>
          <w:spacing w:val="-2"/>
        </w:rPr>
        <w:t>data.</w:t>
      </w:r>
    </w:p>
    <w:p w14:paraId="0D3A4023" w14:textId="77777777" w:rsidR="00D055AE" w:rsidRPr="002A6047" w:rsidRDefault="00D055AE" w:rsidP="00D055AE">
      <w:pPr>
        <w:pStyle w:val="Heading4"/>
        <w:ind w:left="567"/>
        <w:rPr>
          <w:rFonts w:ascii="Arial" w:hAnsi="Arial" w:cs="Arial"/>
          <w:i w:val="0"/>
          <w:iCs w:val="0"/>
          <w:color w:val="0000FF"/>
          <w:u w:val="single" w:color="0000FF"/>
        </w:rPr>
      </w:pPr>
      <w:r w:rsidRPr="002A6047">
        <w:rPr>
          <w:rFonts w:ascii="Arial" w:hAnsi="Arial" w:cs="Arial"/>
          <w:i w:val="0"/>
          <w:iCs w:val="0"/>
          <w:color w:val="auto"/>
        </w:rPr>
        <w:t xml:space="preserve">Remediation Plan – Applicable per LOT </w:t>
      </w:r>
    </w:p>
    <w:p w14:paraId="0EBB3FAE" w14:textId="77777777" w:rsidR="00D055AE" w:rsidRPr="002A6047" w:rsidRDefault="00D055AE" w:rsidP="00D055AE">
      <w:pPr>
        <w:pStyle w:val="BodyText"/>
        <w:ind w:left="567"/>
      </w:pPr>
    </w:p>
    <w:p w14:paraId="4086BC32" w14:textId="77777777" w:rsidR="00D055AE" w:rsidRPr="002A6047" w:rsidRDefault="00D055AE" w:rsidP="00D055AE">
      <w:pPr>
        <w:pStyle w:val="BodyText"/>
        <w:ind w:left="567"/>
      </w:pPr>
      <w:r w:rsidRPr="002A6047">
        <w:t>The</w:t>
      </w:r>
      <w:r w:rsidRPr="002A6047">
        <w:rPr>
          <w:spacing w:val="-4"/>
        </w:rPr>
        <w:t xml:space="preserve"> </w:t>
      </w:r>
      <w:r w:rsidRPr="002A6047">
        <w:t>below</w:t>
      </w:r>
      <w:r w:rsidRPr="002A6047">
        <w:rPr>
          <w:spacing w:val="-5"/>
        </w:rPr>
        <w:t xml:space="preserve"> </w:t>
      </w:r>
      <w:r w:rsidRPr="002A6047">
        <w:t>excludes</w:t>
      </w:r>
      <w:r w:rsidRPr="002A6047">
        <w:rPr>
          <w:spacing w:val="-1"/>
        </w:rPr>
        <w:t xml:space="preserve"> </w:t>
      </w:r>
      <w:r w:rsidRPr="002A6047">
        <w:t>any</w:t>
      </w:r>
      <w:r w:rsidRPr="002A6047">
        <w:rPr>
          <w:spacing w:val="-4"/>
        </w:rPr>
        <w:t xml:space="preserve"> </w:t>
      </w:r>
      <w:r w:rsidRPr="002A6047">
        <w:t>performance</w:t>
      </w:r>
      <w:r w:rsidRPr="002A6047">
        <w:rPr>
          <w:spacing w:val="-4"/>
        </w:rPr>
        <w:t xml:space="preserve"> </w:t>
      </w:r>
      <w:r w:rsidRPr="002A6047">
        <w:t>or</w:t>
      </w:r>
      <w:r w:rsidRPr="002A6047">
        <w:rPr>
          <w:spacing w:val="-5"/>
        </w:rPr>
        <w:t xml:space="preserve"> </w:t>
      </w:r>
      <w:r w:rsidRPr="002A6047">
        <w:t>failing</w:t>
      </w:r>
      <w:r w:rsidRPr="002A6047">
        <w:rPr>
          <w:spacing w:val="-2"/>
        </w:rPr>
        <w:t xml:space="preserve"> </w:t>
      </w:r>
      <w:r w:rsidRPr="002A6047">
        <w:t>which</w:t>
      </w:r>
      <w:r w:rsidRPr="002A6047">
        <w:rPr>
          <w:spacing w:val="-2"/>
        </w:rPr>
        <w:t xml:space="preserve"> </w:t>
      </w:r>
      <w:r w:rsidRPr="002A6047">
        <w:t>constitutes</w:t>
      </w:r>
      <w:r w:rsidRPr="002A6047">
        <w:rPr>
          <w:spacing w:val="-4"/>
        </w:rPr>
        <w:t xml:space="preserve"> </w:t>
      </w:r>
      <w:r w:rsidRPr="002A6047">
        <w:t>a</w:t>
      </w:r>
      <w:r w:rsidRPr="002A6047">
        <w:rPr>
          <w:spacing w:val="-2"/>
        </w:rPr>
        <w:t xml:space="preserve"> </w:t>
      </w:r>
      <w:r w:rsidRPr="002A6047">
        <w:t>breach</w:t>
      </w:r>
      <w:r w:rsidRPr="002A6047">
        <w:rPr>
          <w:spacing w:val="-4"/>
        </w:rPr>
        <w:t xml:space="preserve"> </w:t>
      </w:r>
      <w:r w:rsidRPr="002A6047">
        <w:t>of contract as referenced and provided for in the Contract.</w:t>
      </w:r>
    </w:p>
    <w:p w14:paraId="0BEE96AB" w14:textId="77777777" w:rsidR="00D055AE" w:rsidRPr="002A6047" w:rsidRDefault="00D055AE" w:rsidP="00D055AE">
      <w:pPr>
        <w:pStyle w:val="BodyText"/>
        <w:ind w:left="567"/>
      </w:pPr>
    </w:p>
    <w:p w14:paraId="5B16E30E" w14:textId="77777777" w:rsidR="00D055AE" w:rsidRPr="002A6047" w:rsidRDefault="00D055AE" w:rsidP="005F49CA">
      <w:pPr>
        <w:pStyle w:val="ListParagraph"/>
        <w:numPr>
          <w:ilvl w:val="0"/>
          <w:numId w:val="42"/>
        </w:numPr>
        <w:adjustRightInd/>
        <w:spacing w:after="160" w:line="259" w:lineRule="auto"/>
        <w:ind w:left="1134" w:hanging="567"/>
        <w:contextualSpacing/>
      </w:pPr>
      <w:r w:rsidRPr="002A6047">
        <w:t xml:space="preserve">Step 1 – where there </w:t>
      </w:r>
      <w:proofErr w:type="gramStart"/>
      <w:r w:rsidRPr="002A6047">
        <w:t>is</w:t>
      </w:r>
      <w:proofErr w:type="gramEnd"/>
      <w:r w:rsidRPr="002A6047">
        <w:t xml:space="preserve"> data / reports received from Suppliers, or STFC Travelers that identifies or </w:t>
      </w:r>
      <w:proofErr w:type="gramStart"/>
      <w:r w:rsidRPr="002A6047">
        <w:t>evidences</w:t>
      </w:r>
      <w:proofErr w:type="gramEnd"/>
      <w:r w:rsidRPr="002A6047">
        <w:t xml:space="preserve"> performance at below the key performance target level(s), an agreed target(s) for performance improvement and a date for review will be set and communicated by the STFC Contract Manager.</w:t>
      </w:r>
    </w:p>
    <w:p w14:paraId="18116E20" w14:textId="77777777" w:rsidR="00D055AE" w:rsidRPr="002A6047" w:rsidRDefault="00D055AE" w:rsidP="005F49CA">
      <w:pPr>
        <w:pStyle w:val="ListParagraph"/>
        <w:numPr>
          <w:ilvl w:val="0"/>
          <w:numId w:val="42"/>
        </w:numPr>
        <w:adjustRightInd/>
        <w:spacing w:after="160" w:line="259" w:lineRule="auto"/>
        <w:ind w:left="1134" w:hanging="567"/>
        <w:contextualSpacing/>
      </w:pPr>
      <w:r w:rsidRPr="002A6047">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2A6047">
        <w:t>period of time</w:t>
      </w:r>
      <w:proofErr w:type="gramEnd"/>
      <w:r w:rsidRPr="002A6047">
        <w:t xml:space="preserve"> and notice will be provided in writing to this effect. Should the Supplier already be the lowest ranked within the Lot, this will result in a complete suspension for a specified </w:t>
      </w:r>
      <w:proofErr w:type="gramStart"/>
      <w:r w:rsidRPr="002A6047">
        <w:t>period of time</w:t>
      </w:r>
      <w:proofErr w:type="gramEnd"/>
    </w:p>
    <w:p w14:paraId="6FBA7386" w14:textId="77777777" w:rsidR="00D055AE" w:rsidRPr="002A6047" w:rsidRDefault="00D055AE" w:rsidP="005F49CA">
      <w:pPr>
        <w:pStyle w:val="ListParagraph"/>
        <w:numPr>
          <w:ilvl w:val="0"/>
          <w:numId w:val="42"/>
        </w:numPr>
        <w:adjustRightInd/>
        <w:spacing w:after="160" w:line="259" w:lineRule="auto"/>
        <w:ind w:left="1134" w:hanging="567"/>
        <w:contextualSpacing/>
      </w:pPr>
      <w:r w:rsidRPr="002A6047">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2A6047"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2A6047" w14:paraId="197C832E" w14:textId="77777777" w:rsidTr="00106F3D">
        <w:trPr>
          <w:trHeight w:val="532"/>
        </w:trPr>
        <w:tc>
          <w:tcPr>
            <w:tcW w:w="1559" w:type="dxa"/>
            <w:shd w:val="clear" w:color="auto" w:fill="DDD9C3" w:themeFill="background2" w:themeFillShade="E6"/>
          </w:tcPr>
          <w:p w14:paraId="7B457FD3" w14:textId="77777777" w:rsidR="00106F3D" w:rsidRPr="002A6047" w:rsidRDefault="00106F3D" w:rsidP="0066443F">
            <w:pPr>
              <w:pStyle w:val="TableParagraph"/>
              <w:rPr>
                <w:b/>
                <w:sz w:val="20"/>
                <w:szCs w:val="20"/>
              </w:rPr>
            </w:pPr>
            <w:r w:rsidRPr="002A6047">
              <w:rPr>
                <w:b/>
                <w:sz w:val="20"/>
                <w:szCs w:val="20"/>
              </w:rPr>
              <w:t>KPI (Applicable to Lots 1 &amp; 2)</w:t>
            </w:r>
          </w:p>
        </w:tc>
        <w:tc>
          <w:tcPr>
            <w:tcW w:w="3113" w:type="dxa"/>
            <w:shd w:val="clear" w:color="auto" w:fill="DDD9C3" w:themeFill="background2" w:themeFillShade="E6"/>
          </w:tcPr>
          <w:p w14:paraId="3445BABD" w14:textId="77777777" w:rsidR="00106F3D" w:rsidRPr="002A6047" w:rsidRDefault="00106F3D" w:rsidP="0066443F">
            <w:pPr>
              <w:pStyle w:val="TableParagraph"/>
              <w:rPr>
                <w:b/>
                <w:sz w:val="20"/>
                <w:szCs w:val="20"/>
              </w:rPr>
            </w:pPr>
            <w:r w:rsidRPr="002A6047">
              <w:rPr>
                <w:b/>
                <w:sz w:val="20"/>
                <w:szCs w:val="20"/>
              </w:rPr>
              <w:t>Description</w:t>
            </w:r>
          </w:p>
        </w:tc>
        <w:tc>
          <w:tcPr>
            <w:tcW w:w="1517" w:type="dxa"/>
            <w:shd w:val="clear" w:color="auto" w:fill="DDD9C3" w:themeFill="background2" w:themeFillShade="E6"/>
          </w:tcPr>
          <w:p w14:paraId="7219AC83" w14:textId="77777777" w:rsidR="00106F3D" w:rsidRPr="002A6047" w:rsidRDefault="00106F3D" w:rsidP="0066443F">
            <w:pPr>
              <w:pStyle w:val="TableParagraph"/>
              <w:rPr>
                <w:b/>
                <w:sz w:val="20"/>
                <w:szCs w:val="20"/>
              </w:rPr>
            </w:pPr>
            <w:r w:rsidRPr="002A6047">
              <w:rPr>
                <w:b/>
                <w:sz w:val="20"/>
                <w:szCs w:val="20"/>
              </w:rPr>
              <w:t>Performance target</w:t>
            </w:r>
          </w:p>
        </w:tc>
        <w:tc>
          <w:tcPr>
            <w:tcW w:w="1265" w:type="dxa"/>
            <w:shd w:val="clear" w:color="auto" w:fill="DDD9C3" w:themeFill="background2" w:themeFillShade="E6"/>
          </w:tcPr>
          <w:p w14:paraId="5DFC2535" w14:textId="77777777" w:rsidR="00106F3D" w:rsidRPr="002A6047" w:rsidRDefault="00106F3D" w:rsidP="0066443F">
            <w:pPr>
              <w:pStyle w:val="TableParagraph"/>
              <w:rPr>
                <w:b/>
                <w:sz w:val="20"/>
                <w:szCs w:val="20"/>
              </w:rPr>
            </w:pPr>
            <w:r w:rsidRPr="002A6047">
              <w:rPr>
                <w:b/>
                <w:sz w:val="20"/>
                <w:szCs w:val="20"/>
              </w:rPr>
              <w:t>Service credits</w:t>
            </w:r>
          </w:p>
        </w:tc>
        <w:tc>
          <w:tcPr>
            <w:tcW w:w="3462" w:type="dxa"/>
            <w:shd w:val="clear" w:color="auto" w:fill="DDD9C3" w:themeFill="background2" w:themeFillShade="E6"/>
          </w:tcPr>
          <w:p w14:paraId="2D2C59C4" w14:textId="77777777" w:rsidR="00106F3D" w:rsidRPr="002A6047" w:rsidRDefault="00106F3D" w:rsidP="0066443F">
            <w:pPr>
              <w:pStyle w:val="TableParagraph"/>
              <w:rPr>
                <w:b/>
                <w:sz w:val="20"/>
                <w:szCs w:val="20"/>
              </w:rPr>
            </w:pPr>
            <w:r w:rsidRPr="002A6047">
              <w:rPr>
                <w:b/>
                <w:sz w:val="20"/>
                <w:szCs w:val="20"/>
              </w:rPr>
              <w:t>Mitigation action, missed target</w:t>
            </w:r>
          </w:p>
        </w:tc>
      </w:tr>
      <w:tr w:rsidR="00106F3D" w:rsidRPr="002A6047" w14:paraId="259C4776" w14:textId="77777777" w:rsidTr="00106F3D">
        <w:trPr>
          <w:trHeight w:val="696"/>
        </w:trPr>
        <w:tc>
          <w:tcPr>
            <w:tcW w:w="1559" w:type="dxa"/>
          </w:tcPr>
          <w:p w14:paraId="58C1406B" w14:textId="77777777" w:rsidR="00106F3D" w:rsidRPr="002A6047" w:rsidRDefault="00106F3D" w:rsidP="0066443F">
            <w:pPr>
              <w:pStyle w:val="TableParagraph"/>
              <w:rPr>
                <w:sz w:val="20"/>
                <w:szCs w:val="20"/>
              </w:rPr>
            </w:pPr>
            <w:r w:rsidRPr="002A6047">
              <w:rPr>
                <w:sz w:val="20"/>
                <w:szCs w:val="20"/>
              </w:rPr>
              <w:t>1</w:t>
            </w:r>
          </w:p>
        </w:tc>
        <w:tc>
          <w:tcPr>
            <w:tcW w:w="3113" w:type="dxa"/>
          </w:tcPr>
          <w:p w14:paraId="08D1385E" w14:textId="77777777" w:rsidR="00106F3D" w:rsidRPr="002A6047" w:rsidRDefault="00106F3D" w:rsidP="0066443F">
            <w:pPr>
              <w:pStyle w:val="TableParagraph"/>
              <w:ind w:right="849"/>
              <w:rPr>
                <w:sz w:val="20"/>
                <w:szCs w:val="20"/>
              </w:rPr>
            </w:pPr>
            <w:r w:rsidRPr="002A6047">
              <w:rPr>
                <w:sz w:val="20"/>
                <w:szCs w:val="20"/>
              </w:rPr>
              <w:t>Bookings Declined</w:t>
            </w:r>
          </w:p>
        </w:tc>
        <w:tc>
          <w:tcPr>
            <w:tcW w:w="1517" w:type="dxa"/>
          </w:tcPr>
          <w:p w14:paraId="5D6C2C6A" w14:textId="77777777" w:rsidR="00106F3D" w:rsidRPr="002A6047" w:rsidRDefault="00106F3D" w:rsidP="0066443F">
            <w:pPr>
              <w:pStyle w:val="TableParagraph"/>
              <w:rPr>
                <w:sz w:val="20"/>
                <w:szCs w:val="20"/>
              </w:rPr>
            </w:pPr>
            <w:r w:rsidRPr="002A6047">
              <w:rPr>
                <w:sz w:val="20"/>
                <w:szCs w:val="20"/>
              </w:rPr>
              <w:t>95% of bookings accepted</w:t>
            </w:r>
          </w:p>
        </w:tc>
        <w:tc>
          <w:tcPr>
            <w:tcW w:w="1265" w:type="dxa"/>
          </w:tcPr>
          <w:p w14:paraId="19F0B62D" w14:textId="77777777" w:rsidR="00106F3D" w:rsidRPr="002A6047" w:rsidRDefault="00106F3D" w:rsidP="0066443F">
            <w:pPr>
              <w:pStyle w:val="TableParagraph"/>
              <w:rPr>
                <w:sz w:val="20"/>
                <w:szCs w:val="20"/>
              </w:rPr>
            </w:pPr>
            <w:r w:rsidRPr="002A6047">
              <w:rPr>
                <w:sz w:val="20"/>
                <w:szCs w:val="20"/>
              </w:rPr>
              <w:t>None</w:t>
            </w:r>
          </w:p>
        </w:tc>
        <w:tc>
          <w:tcPr>
            <w:tcW w:w="3462" w:type="dxa"/>
          </w:tcPr>
          <w:p w14:paraId="4289A3C1" w14:textId="77777777" w:rsidR="00106F3D" w:rsidRPr="002A6047" w:rsidRDefault="00106F3D" w:rsidP="005F49CA">
            <w:pPr>
              <w:pStyle w:val="TableParagraph"/>
              <w:numPr>
                <w:ilvl w:val="0"/>
                <w:numId w:val="26"/>
              </w:numPr>
              <w:tabs>
                <w:tab w:val="left" w:pos="467"/>
              </w:tabs>
              <w:ind w:left="107" w:firstLine="0"/>
              <w:rPr>
                <w:sz w:val="20"/>
                <w:szCs w:val="20"/>
              </w:rPr>
            </w:pPr>
            <w:r w:rsidRPr="002A6047">
              <w:rPr>
                <w:sz w:val="20"/>
                <w:szCs w:val="20"/>
              </w:rPr>
              <w:t>Target for improvement agreed</w:t>
            </w:r>
          </w:p>
          <w:p w14:paraId="355C00ED" w14:textId="77777777" w:rsidR="00106F3D" w:rsidRPr="002A6047" w:rsidRDefault="00106F3D" w:rsidP="005F49CA">
            <w:pPr>
              <w:pStyle w:val="TableParagraph"/>
              <w:numPr>
                <w:ilvl w:val="0"/>
                <w:numId w:val="26"/>
              </w:numPr>
              <w:tabs>
                <w:tab w:val="left" w:pos="467"/>
              </w:tabs>
              <w:ind w:left="107" w:firstLine="0"/>
              <w:rPr>
                <w:sz w:val="20"/>
                <w:szCs w:val="20"/>
              </w:rPr>
            </w:pPr>
            <w:r w:rsidRPr="002A6047">
              <w:rPr>
                <w:sz w:val="20"/>
                <w:szCs w:val="20"/>
              </w:rPr>
              <w:t>At Customer discretion, Supplier ranking changed</w:t>
            </w:r>
          </w:p>
        </w:tc>
      </w:tr>
      <w:tr w:rsidR="00106F3D" w:rsidRPr="002A6047" w14:paraId="29032488" w14:textId="77777777" w:rsidTr="00106F3D">
        <w:trPr>
          <w:trHeight w:val="778"/>
        </w:trPr>
        <w:tc>
          <w:tcPr>
            <w:tcW w:w="1559" w:type="dxa"/>
          </w:tcPr>
          <w:p w14:paraId="776E38A7" w14:textId="77777777" w:rsidR="00106F3D" w:rsidRPr="002A6047" w:rsidRDefault="00106F3D" w:rsidP="0066443F">
            <w:pPr>
              <w:pStyle w:val="TableParagraph"/>
              <w:rPr>
                <w:sz w:val="20"/>
                <w:szCs w:val="20"/>
              </w:rPr>
            </w:pPr>
            <w:r w:rsidRPr="002A6047">
              <w:rPr>
                <w:sz w:val="20"/>
                <w:szCs w:val="20"/>
              </w:rPr>
              <w:t>2</w:t>
            </w:r>
          </w:p>
        </w:tc>
        <w:tc>
          <w:tcPr>
            <w:tcW w:w="3113" w:type="dxa"/>
          </w:tcPr>
          <w:p w14:paraId="5A80671C" w14:textId="77777777" w:rsidR="00106F3D" w:rsidRPr="002A6047" w:rsidRDefault="00106F3D" w:rsidP="0066443F">
            <w:pPr>
              <w:pStyle w:val="TableParagraph"/>
              <w:rPr>
                <w:sz w:val="20"/>
                <w:szCs w:val="20"/>
              </w:rPr>
            </w:pPr>
            <w:r w:rsidRPr="002A6047">
              <w:rPr>
                <w:sz w:val="20"/>
                <w:szCs w:val="20"/>
              </w:rPr>
              <w:t xml:space="preserve">Immediate/imminent booking late pick </w:t>
            </w:r>
          </w:p>
        </w:tc>
        <w:tc>
          <w:tcPr>
            <w:tcW w:w="1517" w:type="dxa"/>
          </w:tcPr>
          <w:p w14:paraId="0B009489" w14:textId="77777777" w:rsidR="00106F3D" w:rsidRPr="002A6047" w:rsidRDefault="00106F3D" w:rsidP="0066443F">
            <w:pPr>
              <w:pStyle w:val="TableParagraph"/>
              <w:rPr>
                <w:sz w:val="20"/>
                <w:szCs w:val="20"/>
              </w:rPr>
            </w:pPr>
            <w:r w:rsidRPr="002A6047">
              <w:rPr>
                <w:sz w:val="20"/>
                <w:szCs w:val="20"/>
              </w:rPr>
              <w:t>92% of bookings on time</w:t>
            </w:r>
          </w:p>
        </w:tc>
        <w:tc>
          <w:tcPr>
            <w:tcW w:w="1265" w:type="dxa"/>
          </w:tcPr>
          <w:p w14:paraId="304F0CCF" w14:textId="77777777" w:rsidR="00106F3D" w:rsidRPr="002A6047" w:rsidRDefault="00106F3D" w:rsidP="0066443F">
            <w:pPr>
              <w:pStyle w:val="TableParagraph"/>
              <w:rPr>
                <w:sz w:val="20"/>
                <w:szCs w:val="20"/>
              </w:rPr>
            </w:pPr>
            <w:r w:rsidRPr="002A6047">
              <w:rPr>
                <w:sz w:val="20"/>
                <w:szCs w:val="20"/>
              </w:rPr>
              <w:t xml:space="preserve">25% </w:t>
            </w:r>
            <w:proofErr w:type="gramStart"/>
            <w:r w:rsidRPr="002A6047">
              <w:rPr>
                <w:sz w:val="20"/>
                <w:szCs w:val="20"/>
              </w:rPr>
              <w:t>cost</w:t>
            </w:r>
            <w:proofErr w:type="gramEnd"/>
            <w:r w:rsidRPr="002A6047">
              <w:rPr>
                <w:sz w:val="20"/>
                <w:szCs w:val="20"/>
              </w:rPr>
              <w:t xml:space="preserve"> of journey</w:t>
            </w:r>
          </w:p>
        </w:tc>
        <w:tc>
          <w:tcPr>
            <w:tcW w:w="3462" w:type="dxa"/>
          </w:tcPr>
          <w:p w14:paraId="63AB2E26" w14:textId="77777777" w:rsidR="00106F3D" w:rsidRPr="002A6047" w:rsidRDefault="00106F3D" w:rsidP="005F49CA">
            <w:pPr>
              <w:pStyle w:val="TableParagraph"/>
              <w:numPr>
                <w:ilvl w:val="0"/>
                <w:numId w:val="25"/>
              </w:numPr>
              <w:tabs>
                <w:tab w:val="left" w:pos="467"/>
              </w:tabs>
              <w:ind w:left="107" w:firstLine="0"/>
              <w:rPr>
                <w:sz w:val="20"/>
                <w:szCs w:val="20"/>
              </w:rPr>
            </w:pPr>
            <w:r w:rsidRPr="002A6047">
              <w:rPr>
                <w:sz w:val="20"/>
                <w:szCs w:val="20"/>
              </w:rPr>
              <w:t>Target for improvement agreed</w:t>
            </w:r>
          </w:p>
          <w:p w14:paraId="3916568D" w14:textId="77777777" w:rsidR="00106F3D" w:rsidRPr="002A6047" w:rsidRDefault="00106F3D" w:rsidP="005F49CA">
            <w:pPr>
              <w:pStyle w:val="TableParagraph"/>
              <w:numPr>
                <w:ilvl w:val="0"/>
                <w:numId w:val="25"/>
              </w:numPr>
              <w:tabs>
                <w:tab w:val="left" w:pos="467"/>
              </w:tabs>
              <w:ind w:left="107" w:firstLine="0"/>
              <w:rPr>
                <w:sz w:val="20"/>
                <w:szCs w:val="20"/>
              </w:rPr>
            </w:pPr>
            <w:r w:rsidRPr="002A6047">
              <w:rPr>
                <w:sz w:val="20"/>
                <w:szCs w:val="20"/>
              </w:rPr>
              <w:t>At Customer discretion, Supplier ranking changed</w:t>
            </w:r>
          </w:p>
        </w:tc>
      </w:tr>
      <w:tr w:rsidR="00106F3D" w:rsidRPr="002A6047" w14:paraId="7DAC6E19" w14:textId="77777777" w:rsidTr="00106F3D">
        <w:trPr>
          <w:trHeight w:val="786"/>
        </w:trPr>
        <w:tc>
          <w:tcPr>
            <w:tcW w:w="1559" w:type="dxa"/>
          </w:tcPr>
          <w:p w14:paraId="789D4FEB" w14:textId="77777777" w:rsidR="00106F3D" w:rsidRPr="002A6047" w:rsidRDefault="00106F3D" w:rsidP="0066443F">
            <w:pPr>
              <w:pStyle w:val="TableParagraph"/>
              <w:rPr>
                <w:sz w:val="20"/>
                <w:szCs w:val="20"/>
              </w:rPr>
            </w:pPr>
            <w:r w:rsidRPr="002A6047">
              <w:rPr>
                <w:sz w:val="20"/>
                <w:szCs w:val="20"/>
              </w:rPr>
              <w:t>3</w:t>
            </w:r>
          </w:p>
        </w:tc>
        <w:tc>
          <w:tcPr>
            <w:tcW w:w="3113" w:type="dxa"/>
          </w:tcPr>
          <w:p w14:paraId="460FD465" w14:textId="77777777" w:rsidR="00106F3D" w:rsidRPr="002A6047" w:rsidRDefault="00106F3D" w:rsidP="0066443F">
            <w:pPr>
              <w:pStyle w:val="TableParagraph"/>
              <w:ind w:right="25"/>
              <w:rPr>
                <w:sz w:val="20"/>
                <w:szCs w:val="20"/>
              </w:rPr>
            </w:pPr>
            <w:r w:rsidRPr="002A6047">
              <w:rPr>
                <w:sz w:val="20"/>
                <w:szCs w:val="20"/>
              </w:rPr>
              <w:t>Scheduled booking late pick-up (5 to 15 mins later than booked time)</w:t>
            </w:r>
          </w:p>
        </w:tc>
        <w:tc>
          <w:tcPr>
            <w:tcW w:w="1517" w:type="dxa"/>
          </w:tcPr>
          <w:p w14:paraId="6854016D" w14:textId="77777777" w:rsidR="00106F3D" w:rsidRPr="002A6047" w:rsidRDefault="00106F3D" w:rsidP="0066443F">
            <w:pPr>
              <w:pStyle w:val="TableParagraph"/>
              <w:rPr>
                <w:sz w:val="20"/>
                <w:szCs w:val="20"/>
              </w:rPr>
            </w:pPr>
            <w:r w:rsidRPr="002A6047">
              <w:rPr>
                <w:sz w:val="20"/>
                <w:szCs w:val="20"/>
              </w:rPr>
              <w:t>98% of bookings on time</w:t>
            </w:r>
          </w:p>
        </w:tc>
        <w:tc>
          <w:tcPr>
            <w:tcW w:w="1265" w:type="dxa"/>
          </w:tcPr>
          <w:p w14:paraId="79C7B186" w14:textId="77777777" w:rsidR="00106F3D" w:rsidRPr="002A6047" w:rsidRDefault="00106F3D" w:rsidP="0066443F">
            <w:pPr>
              <w:pStyle w:val="TableParagraph"/>
              <w:rPr>
                <w:sz w:val="20"/>
                <w:szCs w:val="20"/>
              </w:rPr>
            </w:pPr>
            <w:r w:rsidRPr="002A6047">
              <w:rPr>
                <w:sz w:val="20"/>
                <w:szCs w:val="20"/>
              </w:rPr>
              <w:t xml:space="preserve">25% </w:t>
            </w:r>
            <w:proofErr w:type="gramStart"/>
            <w:r w:rsidRPr="002A6047">
              <w:rPr>
                <w:sz w:val="20"/>
                <w:szCs w:val="20"/>
              </w:rPr>
              <w:t>cost</w:t>
            </w:r>
            <w:proofErr w:type="gramEnd"/>
            <w:r w:rsidRPr="002A6047">
              <w:rPr>
                <w:sz w:val="20"/>
                <w:szCs w:val="20"/>
              </w:rPr>
              <w:t xml:space="preserve"> of journey</w:t>
            </w:r>
          </w:p>
        </w:tc>
        <w:tc>
          <w:tcPr>
            <w:tcW w:w="3462" w:type="dxa"/>
          </w:tcPr>
          <w:p w14:paraId="7CF25657" w14:textId="77777777" w:rsidR="00106F3D" w:rsidRPr="002A6047" w:rsidRDefault="00106F3D" w:rsidP="005F49CA">
            <w:pPr>
              <w:pStyle w:val="TableParagraph"/>
              <w:numPr>
                <w:ilvl w:val="0"/>
                <w:numId w:val="24"/>
              </w:numPr>
              <w:tabs>
                <w:tab w:val="left" w:pos="467"/>
              </w:tabs>
              <w:ind w:left="107" w:firstLine="0"/>
              <w:rPr>
                <w:sz w:val="20"/>
                <w:szCs w:val="20"/>
              </w:rPr>
            </w:pPr>
            <w:r w:rsidRPr="002A6047">
              <w:rPr>
                <w:sz w:val="20"/>
                <w:szCs w:val="20"/>
              </w:rPr>
              <w:t>Target for improvement agreed</w:t>
            </w:r>
          </w:p>
          <w:p w14:paraId="77E740C3" w14:textId="77777777" w:rsidR="00106F3D" w:rsidRPr="002A6047" w:rsidRDefault="00106F3D" w:rsidP="005F49CA">
            <w:pPr>
              <w:pStyle w:val="TableParagraph"/>
              <w:numPr>
                <w:ilvl w:val="0"/>
                <w:numId w:val="24"/>
              </w:numPr>
              <w:tabs>
                <w:tab w:val="left" w:pos="467"/>
              </w:tabs>
              <w:ind w:left="107" w:firstLine="0"/>
              <w:rPr>
                <w:sz w:val="20"/>
                <w:szCs w:val="20"/>
              </w:rPr>
            </w:pPr>
            <w:r w:rsidRPr="002A6047">
              <w:rPr>
                <w:sz w:val="20"/>
                <w:szCs w:val="20"/>
              </w:rPr>
              <w:t>At Customer discretion, Supplier ranking changed</w:t>
            </w:r>
          </w:p>
        </w:tc>
      </w:tr>
      <w:tr w:rsidR="00106F3D" w:rsidRPr="002A6047" w14:paraId="252D5EB8" w14:textId="77777777" w:rsidTr="00106F3D">
        <w:trPr>
          <w:trHeight w:val="741"/>
        </w:trPr>
        <w:tc>
          <w:tcPr>
            <w:tcW w:w="1559" w:type="dxa"/>
          </w:tcPr>
          <w:p w14:paraId="5B08BFA0" w14:textId="77777777" w:rsidR="00106F3D" w:rsidRPr="002A6047" w:rsidRDefault="00106F3D" w:rsidP="0066443F">
            <w:pPr>
              <w:pStyle w:val="TableParagraph"/>
              <w:rPr>
                <w:sz w:val="20"/>
                <w:szCs w:val="20"/>
              </w:rPr>
            </w:pPr>
            <w:r w:rsidRPr="002A6047">
              <w:rPr>
                <w:sz w:val="20"/>
                <w:szCs w:val="20"/>
              </w:rPr>
              <w:t>4</w:t>
            </w:r>
          </w:p>
        </w:tc>
        <w:tc>
          <w:tcPr>
            <w:tcW w:w="3113" w:type="dxa"/>
          </w:tcPr>
          <w:p w14:paraId="79AC316B" w14:textId="77777777" w:rsidR="00106F3D" w:rsidRPr="002A6047" w:rsidRDefault="00106F3D" w:rsidP="0066443F">
            <w:pPr>
              <w:pStyle w:val="TableParagraph"/>
              <w:ind w:right="144"/>
              <w:rPr>
                <w:sz w:val="20"/>
                <w:szCs w:val="20"/>
              </w:rPr>
            </w:pPr>
            <w:r w:rsidRPr="002A6047">
              <w:rPr>
                <w:sz w:val="20"/>
                <w:szCs w:val="20"/>
              </w:rPr>
              <w:t>Scheduled booking late pick-up (over 15 minutes later than booked time)</w:t>
            </w:r>
          </w:p>
        </w:tc>
        <w:tc>
          <w:tcPr>
            <w:tcW w:w="1517" w:type="dxa"/>
          </w:tcPr>
          <w:p w14:paraId="5DF0BCF9" w14:textId="77777777" w:rsidR="00106F3D" w:rsidRPr="002A6047" w:rsidRDefault="00106F3D" w:rsidP="0066443F">
            <w:pPr>
              <w:pStyle w:val="TableParagraph"/>
              <w:rPr>
                <w:sz w:val="20"/>
                <w:szCs w:val="20"/>
              </w:rPr>
            </w:pPr>
            <w:r w:rsidRPr="002A6047">
              <w:rPr>
                <w:sz w:val="20"/>
                <w:szCs w:val="20"/>
              </w:rPr>
              <w:t>95% (never later</w:t>
            </w:r>
          </w:p>
          <w:p w14:paraId="778E73E5" w14:textId="77777777" w:rsidR="00106F3D" w:rsidRPr="002A6047" w:rsidRDefault="00106F3D" w:rsidP="0066443F">
            <w:pPr>
              <w:pStyle w:val="TableParagraph"/>
              <w:rPr>
                <w:sz w:val="20"/>
                <w:szCs w:val="20"/>
              </w:rPr>
            </w:pPr>
            <w:r w:rsidRPr="002A6047">
              <w:rPr>
                <w:sz w:val="20"/>
                <w:szCs w:val="20"/>
              </w:rPr>
              <w:t>than 15 minutes)</w:t>
            </w:r>
          </w:p>
        </w:tc>
        <w:tc>
          <w:tcPr>
            <w:tcW w:w="1265" w:type="dxa"/>
          </w:tcPr>
          <w:p w14:paraId="2F01176C" w14:textId="77777777" w:rsidR="00106F3D" w:rsidRPr="002A6047" w:rsidRDefault="00106F3D" w:rsidP="0066443F">
            <w:pPr>
              <w:pStyle w:val="TableParagraph"/>
              <w:rPr>
                <w:sz w:val="20"/>
                <w:szCs w:val="20"/>
              </w:rPr>
            </w:pPr>
            <w:r w:rsidRPr="002A6047">
              <w:rPr>
                <w:sz w:val="20"/>
                <w:szCs w:val="20"/>
              </w:rPr>
              <w:t xml:space="preserve">75% </w:t>
            </w:r>
            <w:proofErr w:type="gramStart"/>
            <w:r w:rsidRPr="002A6047">
              <w:rPr>
                <w:sz w:val="20"/>
                <w:szCs w:val="20"/>
              </w:rPr>
              <w:t>cost</w:t>
            </w:r>
            <w:proofErr w:type="gramEnd"/>
            <w:r w:rsidRPr="002A6047">
              <w:rPr>
                <w:sz w:val="20"/>
                <w:szCs w:val="20"/>
              </w:rPr>
              <w:t xml:space="preserve"> of journey</w:t>
            </w:r>
          </w:p>
        </w:tc>
        <w:tc>
          <w:tcPr>
            <w:tcW w:w="3462" w:type="dxa"/>
          </w:tcPr>
          <w:p w14:paraId="57EC4E31" w14:textId="77777777" w:rsidR="00106F3D" w:rsidRPr="002A6047" w:rsidRDefault="00106F3D" w:rsidP="005F49CA">
            <w:pPr>
              <w:pStyle w:val="TableParagraph"/>
              <w:numPr>
                <w:ilvl w:val="0"/>
                <w:numId w:val="23"/>
              </w:numPr>
              <w:tabs>
                <w:tab w:val="left" w:pos="467"/>
              </w:tabs>
              <w:ind w:left="107" w:firstLine="0"/>
              <w:rPr>
                <w:sz w:val="20"/>
                <w:szCs w:val="20"/>
              </w:rPr>
            </w:pPr>
            <w:r w:rsidRPr="002A6047">
              <w:rPr>
                <w:sz w:val="20"/>
                <w:szCs w:val="20"/>
              </w:rPr>
              <w:t>Target for improvement agreed</w:t>
            </w:r>
          </w:p>
          <w:p w14:paraId="1F80A457" w14:textId="77777777" w:rsidR="00106F3D" w:rsidRPr="002A6047" w:rsidRDefault="00106F3D" w:rsidP="005F49CA">
            <w:pPr>
              <w:pStyle w:val="TableParagraph"/>
              <w:numPr>
                <w:ilvl w:val="0"/>
                <w:numId w:val="23"/>
              </w:numPr>
              <w:tabs>
                <w:tab w:val="left" w:pos="467"/>
              </w:tabs>
              <w:ind w:left="107" w:firstLine="0"/>
              <w:rPr>
                <w:sz w:val="20"/>
                <w:szCs w:val="20"/>
              </w:rPr>
            </w:pPr>
            <w:r w:rsidRPr="002A6047">
              <w:rPr>
                <w:sz w:val="20"/>
                <w:szCs w:val="20"/>
              </w:rPr>
              <w:t>At Customer discretion, Supplier ranking changed</w:t>
            </w:r>
          </w:p>
        </w:tc>
      </w:tr>
      <w:tr w:rsidR="00106F3D" w:rsidRPr="002A6047" w14:paraId="27523F36" w14:textId="77777777" w:rsidTr="00106F3D">
        <w:trPr>
          <w:trHeight w:val="70"/>
        </w:trPr>
        <w:tc>
          <w:tcPr>
            <w:tcW w:w="1559" w:type="dxa"/>
          </w:tcPr>
          <w:p w14:paraId="58978CC3" w14:textId="77777777" w:rsidR="00106F3D" w:rsidRPr="002A6047" w:rsidRDefault="00106F3D" w:rsidP="0066443F">
            <w:pPr>
              <w:pStyle w:val="TableParagraph"/>
              <w:rPr>
                <w:sz w:val="20"/>
                <w:szCs w:val="20"/>
              </w:rPr>
            </w:pPr>
            <w:r w:rsidRPr="002A6047">
              <w:rPr>
                <w:sz w:val="20"/>
                <w:szCs w:val="20"/>
              </w:rPr>
              <w:t>5</w:t>
            </w:r>
          </w:p>
        </w:tc>
        <w:tc>
          <w:tcPr>
            <w:tcW w:w="3113" w:type="dxa"/>
          </w:tcPr>
          <w:p w14:paraId="48FFFF76" w14:textId="77777777" w:rsidR="00106F3D" w:rsidRPr="002A6047" w:rsidRDefault="00106F3D" w:rsidP="0066443F">
            <w:pPr>
              <w:pStyle w:val="TableParagraph"/>
              <w:ind w:right="144"/>
              <w:rPr>
                <w:sz w:val="20"/>
                <w:szCs w:val="20"/>
              </w:rPr>
            </w:pPr>
            <w:r w:rsidRPr="002A6047">
              <w:rPr>
                <w:sz w:val="20"/>
                <w:szCs w:val="20"/>
              </w:rPr>
              <w:t>Traveler complaints (other than late pick-up)</w:t>
            </w:r>
          </w:p>
        </w:tc>
        <w:tc>
          <w:tcPr>
            <w:tcW w:w="1517" w:type="dxa"/>
          </w:tcPr>
          <w:p w14:paraId="1FF83DEB" w14:textId="77777777" w:rsidR="00106F3D" w:rsidRPr="002A6047" w:rsidRDefault="00106F3D" w:rsidP="0066443F">
            <w:pPr>
              <w:pStyle w:val="TableParagraph"/>
              <w:ind w:right="61"/>
              <w:rPr>
                <w:sz w:val="20"/>
                <w:szCs w:val="20"/>
              </w:rPr>
            </w:pPr>
            <w:r w:rsidRPr="002A6047">
              <w:rPr>
                <w:sz w:val="20"/>
                <w:szCs w:val="20"/>
              </w:rPr>
              <w:t xml:space="preserve">No more than 3 valid complaints per month </w:t>
            </w:r>
          </w:p>
        </w:tc>
        <w:tc>
          <w:tcPr>
            <w:tcW w:w="1265" w:type="dxa"/>
          </w:tcPr>
          <w:p w14:paraId="116C1101" w14:textId="77777777" w:rsidR="00106F3D" w:rsidRPr="002A6047" w:rsidRDefault="00106F3D" w:rsidP="0066443F">
            <w:pPr>
              <w:pStyle w:val="TableParagraph"/>
              <w:rPr>
                <w:sz w:val="20"/>
                <w:szCs w:val="20"/>
              </w:rPr>
            </w:pPr>
            <w:r w:rsidRPr="002A6047">
              <w:rPr>
                <w:sz w:val="20"/>
                <w:szCs w:val="20"/>
              </w:rPr>
              <w:t>None</w:t>
            </w:r>
          </w:p>
        </w:tc>
        <w:tc>
          <w:tcPr>
            <w:tcW w:w="3462" w:type="dxa"/>
          </w:tcPr>
          <w:p w14:paraId="79D5026A" w14:textId="77777777" w:rsidR="00106F3D" w:rsidRPr="002A6047" w:rsidRDefault="00106F3D" w:rsidP="005F49CA">
            <w:pPr>
              <w:pStyle w:val="TableParagraph"/>
              <w:numPr>
                <w:ilvl w:val="0"/>
                <w:numId w:val="22"/>
              </w:numPr>
              <w:tabs>
                <w:tab w:val="left" w:pos="467"/>
              </w:tabs>
              <w:ind w:left="107" w:firstLine="0"/>
              <w:rPr>
                <w:sz w:val="20"/>
                <w:szCs w:val="20"/>
              </w:rPr>
            </w:pPr>
            <w:r w:rsidRPr="002A6047">
              <w:rPr>
                <w:sz w:val="20"/>
                <w:szCs w:val="20"/>
              </w:rPr>
              <w:t>Target for improvement agreed</w:t>
            </w:r>
          </w:p>
          <w:p w14:paraId="7BCA9F67" w14:textId="77777777" w:rsidR="00106F3D" w:rsidRPr="002A6047" w:rsidRDefault="00106F3D" w:rsidP="005F49CA">
            <w:pPr>
              <w:pStyle w:val="TableParagraph"/>
              <w:numPr>
                <w:ilvl w:val="0"/>
                <w:numId w:val="22"/>
              </w:numPr>
              <w:tabs>
                <w:tab w:val="left" w:pos="467"/>
              </w:tabs>
              <w:ind w:left="107" w:firstLine="0"/>
              <w:rPr>
                <w:sz w:val="20"/>
                <w:szCs w:val="20"/>
              </w:rPr>
            </w:pPr>
            <w:r w:rsidRPr="002A6047">
              <w:rPr>
                <w:sz w:val="20"/>
                <w:szCs w:val="20"/>
              </w:rPr>
              <w:t>At Customer discretion, Supplier ranking changed</w:t>
            </w:r>
          </w:p>
        </w:tc>
      </w:tr>
      <w:tr w:rsidR="00106F3D" w:rsidRPr="002A6047" w14:paraId="752BA0D5" w14:textId="77777777" w:rsidTr="00106F3D">
        <w:trPr>
          <w:trHeight w:val="70"/>
        </w:trPr>
        <w:tc>
          <w:tcPr>
            <w:tcW w:w="1559" w:type="dxa"/>
          </w:tcPr>
          <w:p w14:paraId="194FB9C9" w14:textId="77777777" w:rsidR="00106F3D" w:rsidRPr="002A6047" w:rsidRDefault="00106F3D" w:rsidP="0066443F">
            <w:pPr>
              <w:pStyle w:val="TableParagraph"/>
              <w:rPr>
                <w:sz w:val="20"/>
                <w:szCs w:val="20"/>
              </w:rPr>
            </w:pPr>
            <w:r w:rsidRPr="002A6047">
              <w:rPr>
                <w:sz w:val="20"/>
                <w:szCs w:val="20"/>
              </w:rPr>
              <w:t>6</w:t>
            </w:r>
          </w:p>
        </w:tc>
        <w:tc>
          <w:tcPr>
            <w:tcW w:w="3113" w:type="dxa"/>
          </w:tcPr>
          <w:p w14:paraId="22970C38" w14:textId="77777777" w:rsidR="00106F3D" w:rsidRPr="002A6047" w:rsidRDefault="00106F3D" w:rsidP="0066443F">
            <w:pPr>
              <w:pStyle w:val="TableParagraph"/>
              <w:ind w:right="144"/>
              <w:rPr>
                <w:sz w:val="20"/>
                <w:szCs w:val="20"/>
              </w:rPr>
            </w:pPr>
            <w:r w:rsidRPr="002A6047">
              <w:rPr>
                <w:sz w:val="20"/>
                <w:szCs w:val="20"/>
              </w:rPr>
              <w:t>Failure to meet any of the Quality &amp; Safety Standards</w:t>
            </w:r>
          </w:p>
        </w:tc>
        <w:tc>
          <w:tcPr>
            <w:tcW w:w="1517" w:type="dxa"/>
          </w:tcPr>
          <w:p w14:paraId="17BC7CAA" w14:textId="77777777" w:rsidR="00106F3D" w:rsidRPr="002A6047" w:rsidRDefault="00106F3D" w:rsidP="0066443F">
            <w:pPr>
              <w:pStyle w:val="TableParagraph"/>
              <w:ind w:right="61"/>
              <w:rPr>
                <w:sz w:val="20"/>
                <w:szCs w:val="20"/>
              </w:rPr>
            </w:pPr>
            <w:r w:rsidRPr="002A6047">
              <w:rPr>
                <w:sz w:val="20"/>
                <w:szCs w:val="20"/>
              </w:rPr>
              <w:t>100% against all items</w:t>
            </w:r>
          </w:p>
        </w:tc>
        <w:tc>
          <w:tcPr>
            <w:tcW w:w="1265" w:type="dxa"/>
          </w:tcPr>
          <w:p w14:paraId="350741B4" w14:textId="77777777" w:rsidR="00106F3D" w:rsidRPr="002A6047" w:rsidRDefault="00106F3D" w:rsidP="0066443F">
            <w:pPr>
              <w:pStyle w:val="TableParagraph"/>
              <w:rPr>
                <w:sz w:val="20"/>
                <w:szCs w:val="20"/>
              </w:rPr>
            </w:pPr>
            <w:r w:rsidRPr="002A6047">
              <w:rPr>
                <w:sz w:val="20"/>
                <w:szCs w:val="20"/>
              </w:rPr>
              <w:t xml:space="preserve">50% </w:t>
            </w:r>
            <w:proofErr w:type="gramStart"/>
            <w:r w:rsidRPr="002A6047">
              <w:rPr>
                <w:sz w:val="20"/>
                <w:szCs w:val="20"/>
              </w:rPr>
              <w:t>cost</w:t>
            </w:r>
            <w:proofErr w:type="gramEnd"/>
            <w:r w:rsidRPr="002A6047">
              <w:rPr>
                <w:sz w:val="20"/>
                <w:szCs w:val="20"/>
              </w:rPr>
              <w:t xml:space="preserve"> of journey</w:t>
            </w:r>
          </w:p>
        </w:tc>
        <w:tc>
          <w:tcPr>
            <w:tcW w:w="3462" w:type="dxa"/>
          </w:tcPr>
          <w:p w14:paraId="727055DA" w14:textId="77777777" w:rsidR="00106F3D" w:rsidRPr="002A6047" w:rsidRDefault="00106F3D" w:rsidP="005F49CA">
            <w:pPr>
              <w:pStyle w:val="TableParagraph"/>
              <w:numPr>
                <w:ilvl w:val="0"/>
                <w:numId w:val="21"/>
              </w:numPr>
              <w:tabs>
                <w:tab w:val="left" w:pos="467"/>
              </w:tabs>
              <w:ind w:left="107" w:firstLine="0"/>
              <w:rPr>
                <w:sz w:val="20"/>
                <w:szCs w:val="20"/>
              </w:rPr>
            </w:pPr>
            <w:r w:rsidRPr="002A6047">
              <w:rPr>
                <w:sz w:val="20"/>
                <w:szCs w:val="20"/>
              </w:rPr>
              <w:t>Target for improvement agreed</w:t>
            </w:r>
          </w:p>
          <w:p w14:paraId="5A9A86A0" w14:textId="77777777" w:rsidR="00106F3D" w:rsidRPr="002A6047" w:rsidRDefault="00106F3D" w:rsidP="005F49CA">
            <w:pPr>
              <w:pStyle w:val="TableParagraph"/>
              <w:numPr>
                <w:ilvl w:val="0"/>
                <w:numId w:val="22"/>
              </w:numPr>
              <w:tabs>
                <w:tab w:val="left" w:pos="467"/>
              </w:tabs>
              <w:ind w:left="107" w:firstLine="0"/>
              <w:rPr>
                <w:sz w:val="20"/>
                <w:szCs w:val="20"/>
              </w:rPr>
            </w:pPr>
            <w:r w:rsidRPr="002A6047">
              <w:rPr>
                <w:sz w:val="20"/>
                <w:szCs w:val="20"/>
              </w:rPr>
              <w:t>At Customer discretion, Supplier ranking changed</w:t>
            </w:r>
          </w:p>
        </w:tc>
      </w:tr>
      <w:tr w:rsidR="00106F3D" w:rsidRPr="002A6047" w14:paraId="179A3DEE" w14:textId="77777777" w:rsidTr="00106F3D">
        <w:trPr>
          <w:trHeight w:val="70"/>
        </w:trPr>
        <w:tc>
          <w:tcPr>
            <w:tcW w:w="1559" w:type="dxa"/>
          </w:tcPr>
          <w:p w14:paraId="25C5FD1F" w14:textId="77777777" w:rsidR="00106F3D" w:rsidRPr="002A6047" w:rsidRDefault="00106F3D" w:rsidP="0066443F">
            <w:pPr>
              <w:pStyle w:val="TableParagraph"/>
              <w:rPr>
                <w:sz w:val="20"/>
                <w:szCs w:val="20"/>
              </w:rPr>
            </w:pPr>
            <w:r w:rsidRPr="002A6047">
              <w:rPr>
                <w:sz w:val="20"/>
                <w:szCs w:val="20"/>
              </w:rPr>
              <w:t>7</w:t>
            </w:r>
          </w:p>
        </w:tc>
        <w:tc>
          <w:tcPr>
            <w:tcW w:w="3113" w:type="dxa"/>
          </w:tcPr>
          <w:p w14:paraId="378C5DE9" w14:textId="77777777" w:rsidR="00106F3D" w:rsidRPr="002A6047" w:rsidRDefault="00106F3D" w:rsidP="0066443F">
            <w:pPr>
              <w:pStyle w:val="TableParagraph"/>
              <w:ind w:right="144"/>
              <w:rPr>
                <w:sz w:val="20"/>
                <w:szCs w:val="20"/>
              </w:rPr>
            </w:pPr>
            <w:r w:rsidRPr="002A6047">
              <w:rPr>
                <w:sz w:val="20"/>
                <w:szCs w:val="20"/>
              </w:rPr>
              <w:t>Management Information (MI) &amp; Reporting</w:t>
            </w:r>
          </w:p>
        </w:tc>
        <w:tc>
          <w:tcPr>
            <w:tcW w:w="1517" w:type="dxa"/>
          </w:tcPr>
          <w:p w14:paraId="1EFB90B5" w14:textId="77777777" w:rsidR="00106F3D" w:rsidRPr="002A6047" w:rsidRDefault="00106F3D" w:rsidP="0066443F">
            <w:pPr>
              <w:pStyle w:val="TableParagraph"/>
              <w:rPr>
                <w:sz w:val="20"/>
                <w:szCs w:val="20"/>
              </w:rPr>
            </w:pPr>
            <w:r w:rsidRPr="002A6047">
              <w:rPr>
                <w:sz w:val="20"/>
                <w:szCs w:val="20"/>
              </w:rPr>
              <w:t>100% adherence</w:t>
            </w:r>
          </w:p>
          <w:p w14:paraId="33EB3A29" w14:textId="77777777" w:rsidR="00106F3D" w:rsidRPr="002A6047" w:rsidRDefault="00106F3D" w:rsidP="0066443F">
            <w:pPr>
              <w:pStyle w:val="TableParagraph"/>
              <w:ind w:right="61"/>
              <w:rPr>
                <w:sz w:val="20"/>
                <w:szCs w:val="20"/>
              </w:rPr>
            </w:pPr>
            <w:r w:rsidRPr="002A6047">
              <w:rPr>
                <w:sz w:val="20"/>
                <w:szCs w:val="20"/>
              </w:rPr>
              <w:t>(see section 15)</w:t>
            </w:r>
          </w:p>
        </w:tc>
        <w:tc>
          <w:tcPr>
            <w:tcW w:w="1265" w:type="dxa"/>
          </w:tcPr>
          <w:p w14:paraId="6222F888" w14:textId="77777777" w:rsidR="00106F3D" w:rsidRPr="002A6047" w:rsidRDefault="00106F3D" w:rsidP="0066443F">
            <w:pPr>
              <w:pStyle w:val="TableParagraph"/>
              <w:rPr>
                <w:sz w:val="20"/>
                <w:szCs w:val="20"/>
              </w:rPr>
            </w:pPr>
            <w:r w:rsidRPr="002A6047">
              <w:rPr>
                <w:sz w:val="20"/>
                <w:szCs w:val="20"/>
              </w:rPr>
              <w:t>None</w:t>
            </w:r>
          </w:p>
        </w:tc>
        <w:tc>
          <w:tcPr>
            <w:tcW w:w="3462" w:type="dxa"/>
          </w:tcPr>
          <w:p w14:paraId="72A557BD" w14:textId="77777777" w:rsidR="00106F3D" w:rsidRPr="002A6047" w:rsidRDefault="00106F3D" w:rsidP="005F49CA">
            <w:pPr>
              <w:pStyle w:val="TableParagraph"/>
              <w:numPr>
                <w:ilvl w:val="0"/>
                <w:numId w:val="20"/>
              </w:numPr>
              <w:tabs>
                <w:tab w:val="left" w:pos="467"/>
              </w:tabs>
              <w:ind w:left="107" w:firstLine="0"/>
              <w:rPr>
                <w:sz w:val="20"/>
                <w:szCs w:val="20"/>
              </w:rPr>
            </w:pPr>
            <w:r w:rsidRPr="002A6047">
              <w:rPr>
                <w:sz w:val="20"/>
                <w:szCs w:val="20"/>
              </w:rPr>
              <w:t>At Customer discretion, Supplier ranking changed</w:t>
            </w:r>
          </w:p>
          <w:p w14:paraId="4C23E1CC" w14:textId="77777777" w:rsidR="00106F3D" w:rsidRPr="002A6047" w:rsidRDefault="00106F3D" w:rsidP="005F49CA">
            <w:pPr>
              <w:pStyle w:val="TableParagraph"/>
              <w:numPr>
                <w:ilvl w:val="0"/>
                <w:numId w:val="22"/>
              </w:numPr>
              <w:tabs>
                <w:tab w:val="left" w:pos="467"/>
              </w:tabs>
              <w:ind w:left="107" w:firstLine="0"/>
              <w:rPr>
                <w:sz w:val="20"/>
                <w:szCs w:val="20"/>
              </w:rPr>
            </w:pPr>
            <w:r w:rsidRPr="002A6047">
              <w:rPr>
                <w:sz w:val="20"/>
                <w:szCs w:val="20"/>
              </w:rPr>
              <w:t>Payment to supplier only processed upon receipt of monthly data</w:t>
            </w:r>
          </w:p>
        </w:tc>
      </w:tr>
    </w:tbl>
    <w:p w14:paraId="304C6044" w14:textId="0FED32A1" w:rsidR="004B424A" w:rsidRPr="004B424A" w:rsidRDefault="004B424A" w:rsidP="004B424A">
      <w:pPr>
        <w:jc w:val="center"/>
        <w:rPr>
          <w:b/>
          <w:bCs/>
          <w:color w:val="000000" w:themeColor="text1"/>
        </w:rPr>
      </w:pPr>
      <w:r w:rsidRPr="004B424A">
        <w:rPr>
          <w:b/>
          <w:bCs/>
          <w:color w:val="000000" w:themeColor="text1"/>
        </w:rPr>
        <w:lastRenderedPageBreak/>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5F49CA">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77777777" w:rsidR="00196B5D" w:rsidRPr="004B424A" w:rsidRDefault="00196B5D" w:rsidP="00196B5D">
      <w:pPr>
        <w:ind w:left="360"/>
        <w:jc w:val="left"/>
        <w:rPr>
          <w:color w:val="000000" w:themeColor="text1"/>
        </w:rPr>
      </w:pPr>
    </w:p>
    <w:p w14:paraId="4585B9B5" w14:textId="09C3F59D" w:rsidR="00932A5E" w:rsidRPr="00BE2FA0" w:rsidRDefault="00BE2FA0" w:rsidP="005F3818">
      <w:pPr>
        <w:numPr>
          <w:ilvl w:val="1"/>
          <w:numId w:val="17"/>
        </w:numPr>
        <w:ind w:right="-1038"/>
        <w:jc w:val="left"/>
        <w:rPr>
          <w:color w:val="000000" w:themeColor="text1"/>
        </w:rPr>
      </w:pPr>
      <w:r w:rsidRPr="00BE2FA0">
        <w:rPr>
          <w:noProof/>
        </w:rPr>
        <mc:AlternateContent>
          <mc:Choice Requires="wps">
            <w:drawing>
              <wp:anchor distT="0" distB="0" distL="114300" distR="114300" simplePos="0" relativeHeight="251685376" behindDoc="0" locked="0" layoutInCell="1" allowOverlap="1" wp14:anchorId="3DB22FF9" wp14:editId="1CF48C5C">
                <wp:simplePos x="0" y="0"/>
                <wp:positionH relativeFrom="column">
                  <wp:posOffset>4088921</wp:posOffset>
                </wp:positionH>
                <wp:positionV relativeFrom="paragraph">
                  <wp:posOffset>41682</wp:posOffset>
                </wp:positionV>
                <wp:extent cx="974785" cy="120770"/>
                <wp:effectExtent l="0" t="0" r="15875" b="12700"/>
                <wp:wrapNone/>
                <wp:docPr id="869915104" name="Rectangle 15"/>
                <wp:cNvGraphicFramePr/>
                <a:graphic xmlns:a="http://schemas.openxmlformats.org/drawingml/2006/main">
                  <a:graphicData uri="http://schemas.microsoft.com/office/word/2010/wordprocessingShape">
                    <wps:wsp>
                      <wps:cNvSpPr/>
                      <wps:spPr>
                        <a:xfrm>
                          <a:off x="0" y="0"/>
                          <a:ext cx="974785" cy="1207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AB258" id="Rectangle 15" o:spid="_x0000_s1026" style="position:absolute;margin-left:321.95pt;margin-top:3.3pt;width:76.75pt;height:9.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" fillcolor="black [3200]" strokecolor="black [480]" strokeweight="2pt"/>
            </w:pict>
          </mc:Fallback>
        </mc:AlternateContent>
      </w:r>
      <w:r w:rsidR="004B424A" w:rsidRPr="00BE2FA0">
        <w:rPr>
          <w:color w:val="000000" w:themeColor="text1"/>
        </w:rPr>
        <w:t xml:space="preserve">The contact details of the UKRI’s Data Protection Officer are: </w:t>
      </w:r>
    </w:p>
    <w:p w14:paraId="40CEF2AB" w14:textId="6C69728E" w:rsidR="00932A5E" w:rsidRPr="00BE2FA0" w:rsidRDefault="00BE2FA0" w:rsidP="00EB094C">
      <w:pPr>
        <w:numPr>
          <w:ilvl w:val="1"/>
          <w:numId w:val="17"/>
        </w:numPr>
        <w:jc w:val="left"/>
        <w:rPr>
          <w:color w:val="000000" w:themeColor="text1"/>
        </w:rPr>
      </w:pPr>
      <w:r>
        <w:rPr>
          <w:noProof/>
          <w:color w:val="000000" w:themeColor="text1"/>
        </w:rPr>
        <mc:AlternateContent>
          <mc:Choice Requires="wps">
            <w:drawing>
              <wp:anchor distT="0" distB="0" distL="114300" distR="114300" simplePos="0" relativeHeight="251686400" behindDoc="0" locked="0" layoutInCell="1" allowOverlap="1" wp14:anchorId="245CA607" wp14:editId="682EA4E0">
                <wp:simplePos x="0" y="0"/>
                <wp:positionH relativeFrom="column">
                  <wp:posOffset>4201064</wp:posOffset>
                </wp:positionH>
                <wp:positionV relativeFrom="paragraph">
                  <wp:posOffset>35404</wp:posOffset>
                </wp:positionV>
                <wp:extent cx="1449238" cy="146529"/>
                <wp:effectExtent l="0" t="0" r="17780" b="25400"/>
                <wp:wrapNone/>
                <wp:docPr id="935151782" name="Rectangle 16"/>
                <wp:cNvGraphicFramePr/>
                <a:graphic xmlns:a="http://schemas.openxmlformats.org/drawingml/2006/main">
                  <a:graphicData uri="http://schemas.microsoft.com/office/word/2010/wordprocessingShape">
                    <wps:wsp>
                      <wps:cNvSpPr/>
                      <wps:spPr>
                        <a:xfrm>
                          <a:off x="0" y="0"/>
                          <a:ext cx="1449238" cy="14652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4EB19" id="Rectangle 16" o:spid="_x0000_s1026" style="position:absolute;margin-left:330.8pt;margin-top:2.8pt;width:114.1pt;height:11.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" fillcolor="black [3200]" strokecolor="black [480]" strokeweight="2pt"/>
            </w:pict>
          </mc:Fallback>
        </mc:AlternateContent>
      </w:r>
      <w:r w:rsidR="004B424A" w:rsidRPr="00BE2FA0">
        <w:rPr>
          <w:color w:val="000000" w:themeColor="text1"/>
        </w:rPr>
        <w:t xml:space="preserve">The contact details of the Supplier’s Data Protection Officer are: </w:t>
      </w:r>
    </w:p>
    <w:p w14:paraId="4FF33F1F" w14:textId="77777777" w:rsidR="004B424A" w:rsidRPr="00A47E76" w:rsidRDefault="004B424A" w:rsidP="005F49CA">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5F49CA">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5F49CA">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2D985AE5" w:rsidR="004B424A" w:rsidRPr="004B424A" w:rsidRDefault="00701C95"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 2025 – 13</w:t>
            </w:r>
            <w:r w:rsidRPr="00B4168B">
              <w:rPr>
                <w:iCs/>
                <w:color w:val="000000" w:themeColor="text1"/>
                <w:vertAlign w:val="superscript"/>
              </w:rPr>
              <w:t>th</w:t>
            </w:r>
            <w:r w:rsidRPr="00B4168B">
              <w:rPr>
                <w:iCs/>
                <w:color w:val="000000" w:themeColor="text1"/>
              </w:rPr>
              <w:t xml:space="preserve"> July 2028 with an option to extend to 13</w:t>
            </w:r>
            <w:r w:rsidRPr="00B4168B">
              <w:rPr>
                <w:iCs/>
                <w:color w:val="000000" w:themeColor="text1"/>
                <w:vertAlign w:val="superscript"/>
              </w:rPr>
              <w:t>th</w:t>
            </w:r>
            <w:r w:rsidRPr="00B4168B">
              <w:rPr>
                <w:iCs/>
                <w:color w:val="000000" w:themeColor="text1"/>
              </w:rPr>
              <w:t xml:space="preserve"> July 2029.</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640477FB" w:rsidR="00810B27" w:rsidRPr="004B424A" w:rsidRDefault="00BE2FA0" w:rsidP="00A47E76">
            <w:pPr>
              <w:jc w:val="left"/>
              <w:rPr>
                <w:color w:val="000000" w:themeColor="text1"/>
              </w:rPr>
            </w:pPr>
            <w:r>
              <w:rPr>
                <w:noProof/>
                <w:color w:val="000000" w:themeColor="text1"/>
              </w:rPr>
              <mc:AlternateContent>
                <mc:Choice Requires="wps">
                  <w:drawing>
                    <wp:anchor distT="0" distB="0" distL="114300" distR="114300" simplePos="0" relativeHeight="251687424" behindDoc="0" locked="0" layoutInCell="1" allowOverlap="1" wp14:anchorId="1A7BB579" wp14:editId="65BEC011">
                      <wp:simplePos x="0" y="0"/>
                      <wp:positionH relativeFrom="column">
                        <wp:posOffset>69239</wp:posOffset>
                      </wp:positionH>
                      <wp:positionV relativeFrom="paragraph">
                        <wp:posOffset>135986</wp:posOffset>
                      </wp:positionV>
                      <wp:extent cx="4321834" cy="750498"/>
                      <wp:effectExtent l="0" t="0" r="21590" b="12065"/>
                      <wp:wrapNone/>
                      <wp:docPr id="2034749275" name="Rectangle 17"/>
                      <wp:cNvGraphicFramePr/>
                      <a:graphic xmlns:a="http://schemas.openxmlformats.org/drawingml/2006/main">
                        <a:graphicData uri="http://schemas.microsoft.com/office/word/2010/wordprocessingShape">
                          <wps:wsp>
                            <wps:cNvSpPr/>
                            <wps:spPr>
                              <a:xfrm>
                                <a:off x="0" y="0"/>
                                <a:ext cx="4321834" cy="75049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DA49C" id="Rectangle 17" o:spid="_x0000_s1026" style="position:absolute;margin-left:5.45pt;margin-top:10.7pt;width:340.3pt;height:59.1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205CF979" w:rsidR="004B424A" w:rsidRPr="004B424A" w:rsidRDefault="00BE2FA0" w:rsidP="00A47E76">
            <w:pPr>
              <w:jc w:val="left"/>
              <w:rPr>
                <w:color w:val="000000" w:themeColor="text1"/>
              </w:rPr>
            </w:pPr>
            <w:r>
              <w:rPr>
                <w:noProof/>
                <w:color w:val="000000" w:themeColor="text1"/>
              </w:rPr>
              <mc:AlternateContent>
                <mc:Choice Requires="wps">
                  <w:drawing>
                    <wp:anchor distT="0" distB="0" distL="114300" distR="114300" simplePos="0" relativeHeight="251688448" behindDoc="0" locked="0" layoutInCell="1" allowOverlap="1" wp14:anchorId="29DB63C3" wp14:editId="0FC8314C">
                      <wp:simplePos x="0" y="0"/>
                      <wp:positionH relativeFrom="column">
                        <wp:posOffset>95118</wp:posOffset>
                      </wp:positionH>
                      <wp:positionV relativeFrom="paragraph">
                        <wp:posOffset>153838</wp:posOffset>
                      </wp:positionV>
                      <wp:extent cx="4373593" cy="1621766"/>
                      <wp:effectExtent l="0" t="0" r="27305" b="17145"/>
                      <wp:wrapNone/>
                      <wp:docPr id="1860075657" name="Rectangle 18"/>
                      <wp:cNvGraphicFramePr/>
                      <a:graphic xmlns:a="http://schemas.openxmlformats.org/drawingml/2006/main">
                        <a:graphicData uri="http://schemas.microsoft.com/office/word/2010/wordprocessingShape">
                          <wps:wsp>
                            <wps:cNvSpPr/>
                            <wps:spPr>
                              <a:xfrm>
                                <a:off x="0" y="0"/>
                                <a:ext cx="4373593" cy="162176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3FBE3" id="Rectangle 18" o:spid="_x0000_s1026" style="position:absolute;margin-left:7.5pt;margin-top:12.1pt;width:344.4pt;height:127.7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5A0F4269" w14:textId="77777777" w:rsidR="00AB51E5" w:rsidRDefault="00AB51E5" w:rsidP="004B424A">
      <w:pPr>
        <w:jc w:val="center"/>
        <w:rPr>
          <w:i/>
        </w:rPr>
      </w:pPr>
    </w:p>
    <w:p w14:paraId="4400A3E6" w14:textId="77777777" w:rsidR="00BE2FA0" w:rsidRDefault="00BE2FA0" w:rsidP="004B424A">
      <w:pPr>
        <w:jc w:val="center"/>
        <w:rPr>
          <w:i/>
        </w:rPr>
      </w:pPr>
    </w:p>
    <w:p w14:paraId="7BEFB370" w14:textId="77777777" w:rsidR="00BE2FA0" w:rsidRDefault="00BE2FA0" w:rsidP="004B424A">
      <w:pPr>
        <w:jc w:val="center"/>
        <w:rPr>
          <w:i/>
        </w:rPr>
      </w:pPr>
    </w:p>
    <w:p w14:paraId="319B6BB7" w14:textId="77777777" w:rsidR="00BE2FA0" w:rsidRDefault="00BE2FA0" w:rsidP="004B424A">
      <w:pPr>
        <w:jc w:val="center"/>
        <w:rPr>
          <w:i/>
        </w:rPr>
      </w:pPr>
    </w:p>
    <w:p w14:paraId="773342D5" w14:textId="77777777" w:rsidR="00BE2FA0" w:rsidRDefault="00BE2FA0" w:rsidP="004B424A">
      <w:pPr>
        <w:jc w:val="center"/>
        <w:rPr>
          <w:i/>
        </w:rPr>
      </w:pPr>
    </w:p>
    <w:p w14:paraId="4FD9D31F" w14:textId="77777777" w:rsidR="00BE2FA0" w:rsidRDefault="00BE2FA0" w:rsidP="004B424A">
      <w:pPr>
        <w:jc w:val="center"/>
        <w:rPr>
          <w:i/>
        </w:rPr>
      </w:pPr>
    </w:p>
    <w:p w14:paraId="7C07831A" w14:textId="77777777" w:rsidR="00BE2FA0" w:rsidRDefault="00BE2FA0" w:rsidP="004B424A">
      <w:pPr>
        <w:jc w:val="center"/>
        <w:rPr>
          <w:i/>
        </w:rPr>
      </w:pPr>
    </w:p>
    <w:p w14:paraId="1B628F62" w14:textId="77777777" w:rsidR="00BE2FA0" w:rsidRDefault="00BE2FA0" w:rsidP="004B424A">
      <w:pPr>
        <w:jc w:val="center"/>
        <w:rPr>
          <w:i/>
        </w:rPr>
      </w:pPr>
    </w:p>
    <w:p w14:paraId="519652F8" w14:textId="77777777" w:rsidR="001C2409" w:rsidRDefault="001C2409"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1AA9CE56" w14:textId="77777777" w:rsidR="001C2409" w:rsidRDefault="001C2409" w:rsidP="004B424A">
      <w:pPr>
        <w:jc w:val="center"/>
        <w:rPr>
          <w:i/>
        </w:rPr>
      </w:pPr>
    </w:p>
    <w:p w14:paraId="3DC4A4A8" w14:textId="77777777" w:rsidR="001C2409" w:rsidRDefault="001C2409" w:rsidP="004B424A">
      <w:pPr>
        <w:jc w:val="center"/>
        <w:rPr>
          <w:i/>
        </w:rPr>
      </w:pPr>
    </w:p>
    <w:p w14:paraId="2213D473" w14:textId="77777777" w:rsidR="001C2409" w:rsidRDefault="001C2409" w:rsidP="004B424A">
      <w:pPr>
        <w:jc w:val="center"/>
        <w:rPr>
          <w:i/>
        </w:rPr>
      </w:pPr>
    </w:p>
    <w:p w14:paraId="7990FEBF" w14:textId="77777777" w:rsidR="001C2409" w:rsidRDefault="001C2409" w:rsidP="004B424A">
      <w:pPr>
        <w:jc w:val="center"/>
        <w:rPr>
          <w:i/>
        </w:rPr>
      </w:pPr>
    </w:p>
    <w:p w14:paraId="23FDC8DA" w14:textId="77777777" w:rsidR="001C2409" w:rsidRDefault="001C2409" w:rsidP="004B424A">
      <w:pPr>
        <w:jc w:val="center"/>
        <w:rPr>
          <w:i/>
        </w:rPr>
      </w:pPr>
    </w:p>
    <w:p w14:paraId="0E1DDF0C" w14:textId="77777777" w:rsidR="001C2409" w:rsidRDefault="001C2409" w:rsidP="004B424A">
      <w:pPr>
        <w:jc w:val="center"/>
        <w:rPr>
          <w:i/>
        </w:rPr>
      </w:pPr>
    </w:p>
    <w:p w14:paraId="1AD7F81D" w14:textId="77777777" w:rsidR="001C2409" w:rsidRDefault="001C2409" w:rsidP="004B424A">
      <w:pPr>
        <w:jc w:val="center"/>
        <w:rPr>
          <w:i/>
        </w:rPr>
      </w:pPr>
    </w:p>
    <w:p w14:paraId="090BD219" w14:textId="77777777" w:rsidR="001C2409" w:rsidRDefault="001C2409" w:rsidP="004B424A">
      <w:pPr>
        <w:jc w:val="center"/>
        <w:rPr>
          <w:i/>
        </w:rPr>
      </w:pPr>
    </w:p>
    <w:p w14:paraId="6298F449" w14:textId="77777777" w:rsidR="001C2409" w:rsidRDefault="001C2409" w:rsidP="004B424A">
      <w:pPr>
        <w:jc w:val="center"/>
        <w:rPr>
          <w:i/>
        </w:rPr>
      </w:pPr>
    </w:p>
    <w:p w14:paraId="5E07A4CE"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lastRenderedPageBreak/>
        <w:t>Schedule 8 – Booking Process</w:t>
      </w:r>
    </w:p>
    <w:p w14:paraId="34391162" w14:textId="77777777" w:rsidR="002E0CD8" w:rsidRDefault="002E0CD8" w:rsidP="00305255">
      <w:pPr>
        <w:jc w:val="center"/>
        <w:rPr>
          <w:b/>
          <w:bCs/>
          <w:iCs/>
        </w:rPr>
      </w:pPr>
    </w:p>
    <w:p w14:paraId="100A1DE3" w14:textId="77777777" w:rsidR="002E0CD8" w:rsidRPr="002A6047" w:rsidRDefault="002E0CD8" w:rsidP="00305255">
      <w:pPr>
        <w:pStyle w:val="Heading4"/>
        <w:spacing w:before="0"/>
        <w:ind w:left="567" w:hanging="567"/>
        <w:rPr>
          <w:rFonts w:ascii="Arial" w:hAnsi="Arial" w:cs="Arial"/>
          <w:i w:val="0"/>
          <w:iCs w:val="0"/>
        </w:rPr>
      </w:pPr>
      <w:r w:rsidRPr="002A6047">
        <w:rPr>
          <w:rFonts w:ascii="Arial" w:hAnsi="Arial" w:cs="Arial"/>
          <w:i w:val="0"/>
          <w:iCs w:val="0"/>
          <w:color w:val="auto"/>
        </w:rPr>
        <w:t>Award procedure- Booking Priority by journey (Multiple Supplier Lots 1 and 2)</w:t>
      </w:r>
    </w:p>
    <w:p w14:paraId="6F29589E" w14:textId="77777777" w:rsidR="002E0CD8" w:rsidRPr="002A6047" w:rsidRDefault="002E0CD8" w:rsidP="00305255">
      <w:pPr>
        <w:pStyle w:val="BodyText"/>
        <w:spacing w:after="0"/>
        <w:rPr>
          <w:b/>
        </w:rPr>
      </w:pPr>
    </w:p>
    <w:p w14:paraId="2039865C" w14:textId="77777777" w:rsidR="002E0CD8" w:rsidRPr="002A6047" w:rsidRDefault="002E0CD8" w:rsidP="00305255">
      <w:pPr>
        <w:pStyle w:val="BodyText"/>
        <w:spacing w:after="0"/>
        <w:ind w:left="567"/>
      </w:pPr>
      <w:r w:rsidRPr="002A6047">
        <w:t>Within</w:t>
      </w:r>
      <w:r w:rsidRPr="002A6047">
        <w:rPr>
          <w:spacing w:val="-6"/>
        </w:rPr>
        <w:t xml:space="preserve"> </w:t>
      </w:r>
      <w:r w:rsidRPr="002A6047">
        <w:t>Lots</w:t>
      </w:r>
      <w:r w:rsidRPr="002A6047">
        <w:rPr>
          <w:spacing w:val="-3"/>
        </w:rPr>
        <w:t xml:space="preserve"> </w:t>
      </w:r>
      <w:r w:rsidRPr="002A6047">
        <w:t>1</w:t>
      </w:r>
      <w:r w:rsidRPr="002A6047">
        <w:rPr>
          <w:spacing w:val="-6"/>
        </w:rPr>
        <w:t xml:space="preserve"> </w:t>
      </w:r>
      <w:r w:rsidRPr="002A6047">
        <w:t>and</w:t>
      </w:r>
      <w:r w:rsidRPr="002A6047">
        <w:rPr>
          <w:spacing w:val="-4"/>
        </w:rPr>
        <w:t xml:space="preserve"> </w:t>
      </w:r>
      <w:r w:rsidRPr="002A6047">
        <w:t>2,</w:t>
      </w:r>
      <w:r w:rsidRPr="002A6047">
        <w:rPr>
          <w:spacing w:val="-5"/>
        </w:rPr>
        <w:t xml:space="preserve"> </w:t>
      </w:r>
      <w:r w:rsidRPr="002A6047">
        <w:t>the</w:t>
      </w:r>
      <w:r w:rsidRPr="002A6047">
        <w:rPr>
          <w:spacing w:val="-6"/>
        </w:rPr>
        <w:t xml:space="preserve"> </w:t>
      </w:r>
      <w:r w:rsidRPr="002A6047">
        <w:t>allocation</w:t>
      </w:r>
      <w:r w:rsidRPr="002A6047">
        <w:rPr>
          <w:spacing w:val="-4"/>
        </w:rPr>
        <w:t xml:space="preserve"> </w:t>
      </w:r>
      <w:r w:rsidRPr="002A6047">
        <w:t>of work</w:t>
      </w:r>
      <w:r w:rsidRPr="002A6047">
        <w:rPr>
          <w:spacing w:val="-1"/>
        </w:rPr>
        <w:t xml:space="preserve"> </w:t>
      </w:r>
      <w:r w:rsidRPr="002A6047">
        <w:t>during</w:t>
      </w:r>
      <w:r w:rsidRPr="002A6047">
        <w:rPr>
          <w:spacing w:val="-6"/>
        </w:rPr>
        <w:t xml:space="preserve"> </w:t>
      </w:r>
      <w:r w:rsidRPr="002A6047">
        <w:t>the</w:t>
      </w:r>
      <w:r w:rsidRPr="002A6047">
        <w:rPr>
          <w:spacing w:val="-4"/>
        </w:rPr>
        <w:t xml:space="preserve"> </w:t>
      </w:r>
      <w:r w:rsidRPr="002A6047">
        <w:t>Framework</w:t>
      </w:r>
      <w:r w:rsidRPr="002A6047">
        <w:rPr>
          <w:spacing w:val="-3"/>
        </w:rPr>
        <w:t xml:space="preserve"> </w:t>
      </w:r>
      <w:r w:rsidRPr="002A6047">
        <w:t>term</w:t>
      </w:r>
      <w:r w:rsidRPr="002A6047">
        <w:rPr>
          <w:spacing w:val="-2"/>
        </w:rPr>
        <w:t xml:space="preserve"> </w:t>
      </w:r>
      <w:r w:rsidRPr="002A6047">
        <w:t>will</w:t>
      </w:r>
      <w:r w:rsidRPr="002A6047">
        <w:rPr>
          <w:spacing w:val="-4"/>
        </w:rPr>
        <w:t xml:space="preserve"> </w:t>
      </w:r>
      <w:r w:rsidRPr="002A6047">
        <w:t>be</w:t>
      </w:r>
      <w:r w:rsidRPr="002A6047">
        <w:rPr>
          <w:spacing w:val="-4"/>
        </w:rPr>
        <w:t xml:space="preserve"> </w:t>
      </w:r>
      <w:r w:rsidRPr="002A6047">
        <w:t>as</w:t>
      </w:r>
      <w:r w:rsidRPr="002A6047">
        <w:rPr>
          <w:spacing w:val="-5"/>
        </w:rPr>
        <w:t xml:space="preserve"> </w:t>
      </w:r>
      <w:r w:rsidRPr="002A6047">
        <w:rPr>
          <w:spacing w:val="-2"/>
        </w:rPr>
        <w:t>follows:</w:t>
      </w:r>
    </w:p>
    <w:p w14:paraId="59E42CB2" w14:textId="77777777" w:rsidR="002E0CD8" w:rsidRPr="002A6047" w:rsidRDefault="002E0CD8" w:rsidP="00305255">
      <w:pPr>
        <w:pStyle w:val="BodyText"/>
        <w:spacing w:after="0" w:line="276" w:lineRule="auto"/>
        <w:ind w:left="567" w:right="10"/>
      </w:pPr>
      <w:r w:rsidRPr="002A6047">
        <w:t>Bookings</w:t>
      </w:r>
      <w:r w:rsidRPr="002A6047">
        <w:rPr>
          <w:spacing w:val="-4"/>
        </w:rPr>
        <w:t xml:space="preserve"> </w:t>
      </w:r>
      <w:r w:rsidRPr="002A6047">
        <w:t>for</w:t>
      </w:r>
      <w:r w:rsidRPr="002A6047">
        <w:rPr>
          <w:spacing w:val="-3"/>
        </w:rPr>
        <w:t xml:space="preserve"> </w:t>
      </w:r>
      <w:r w:rsidRPr="002A6047">
        <w:t>the</w:t>
      </w:r>
      <w:r w:rsidRPr="002A6047">
        <w:rPr>
          <w:spacing w:val="-2"/>
        </w:rPr>
        <w:t xml:space="preserve"> </w:t>
      </w:r>
      <w:r w:rsidRPr="002A6047">
        <w:t>defined</w:t>
      </w:r>
      <w:r w:rsidRPr="002A6047">
        <w:rPr>
          <w:spacing w:val="-6"/>
        </w:rPr>
        <w:t xml:space="preserve"> </w:t>
      </w:r>
      <w:r w:rsidRPr="002A6047">
        <w:t>local</w:t>
      </w:r>
      <w:r w:rsidRPr="002A6047">
        <w:rPr>
          <w:spacing w:val="-2"/>
        </w:rPr>
        <w:t xml:space="preserve"> </w:t>
      </w:r>
      <w:r w:rsidRPr="002A6047">
        <w:t>journeys</w:t>
      </w:r>
      <w:r w:rsidRPr="002A6047">
        <w:rPr>
          <w:spacing w:val="-1"/>
        </w:rPr>
        <w:t xml:space="preserve"> </w:t>
      </w:r>
      <w:r w:rsidRPr="002A6047">
        <w:t>(as</w:t>
      </w:r>
      <w:r w:rsidRPr="002A6047">
        <w:rPr>
          <w:spacing w:val="-1"/>
        </w:rPr>
        <w:t xml:space="preserve"> </w:t>
      </w:r>
      <w:r w:rsidRPr="002A6047">
        <w:t>per price</w:t>
      </w:r>
      <w:r w:rsidRPr="002A6047">
        <w:rPr>
          <w:spacing w:val="-2"/>
        </w:rPr>
        <w:t xml:space="preserve"> </w:t>
      </w:r>
      <w:r w:rsidRPr="002A6047">
        <w:t>schedule)</w:t>
      </w:r>
      <w:r w:rsidRPr="002A6047">
        <w:rPr>
          <w:spacing w:val="-3"/>
        </w:rPr>
        <w:t xml:space="preserve"> </w:t>
      </w:r>
      <w:r w:rsidRPr="002A6047">
        <w:t>will</w:t>
      </w:r>
      <w:r w:rsidRPr="002A6047">
        <w:rPr>
          <w:spacing w:val="-2"/>
        </w:rPr>
        <w:t xml:space="preserve"> </w:t>
      </w:r>
      <w:r w:rsidRPr="002A6047">
        <w:t>be</w:t>
      </w:r>
      <w:r w:rsidRPr="002A6047">
        <w:rPr>
          <w:spacing w:val="-2"/>
        </w:rPr>
        <w:t xml:space="preserve"> </w:t>
      </w:r>
      <w:r w:rsidRPr="002A6047">
        <w:t>allocated</w:t>
      </w:r>
      <w:r w:rsidRPr="002A6047">
        <w:rPr>
          <w:spacing w:val="-4"/>
        </w:rPr>
        <w:t xml:space="preserve"> </w:t>
      </w:r>
      <w:r w:rsidRPr="002A6047">
        <w:t>to</w:t>
      </w:r>
      <w:r w:rsidRPr="002A6047">
        <w:rPr>
          <w:spacing w:val="-2"/>
        </w:rPr>
        <w:t xml:space="preserve"> </w:t>
      </w:r>
      <w:r w:rsidRPr="002A6047">
        <w:t>Suppliers based on</w:t>
      </w:r>
      <w:r w:rsidRPr="002A6047">
        <w:rPr>
          <w:spacing w:val="-1"/>
        </w:rPr>
        <w:t xml:space="preserve"> </w:t>
      </w:r>
      <w:r w:rsidRPr="002A6047">
        <w:t>the</w:t>
      </w:r>
      <w:r w:rsidRPr="002A6047">
        <w:rPr>
          <w:spacing w:val="-1"/>
        </w:rPr>
        <w:t xml:space="preserve"> </w:t>
      </w:r>
      <w:r w:rsidRPr="002A6047">
        <w:t>most competitively</w:t>
      </w:r>
      <w:r w:rsidRPr="002A6047">
        <w:rPr>
          <w:spacing w:val="-1"/>
        </w:rPr>
        <w:t xml:space="preserve"> </w:t>
      </w:r>
      <w:r w:rsidRPr="002A6047">
        <w:t xml:space="preserve">priced </w:t>
      </w:r>
      <w:r w:rsidRPr="002A6047">
        <w:rPr>
          <w:i/>
        </w:rPr>
        <w:t>for that journey</w:t>
      </w:r>
      <w:r w:rsidRPr="002A6047">
        <w:t>. If that Supplier is</w:t>
      </w:r>
      <w:r w:rsidRPr="002A6047">
        <w:rPr>
          <w:spacing w:val="-3"/>
        </w:rPr>
        <w:t xml:space="preserve"> </w:t>
      </w:r>
      <w:r w:rsidRPr="002A6047">
        <w:t>unable to</w:t>
      </w:r>
      <w:r w:rsidRPr="002A6047">
        <w:rPr>
          <w:spacing w:val="-1"/>
        </w:rPr>
        <w:t xml:space="preserve"> </w:t>
      </w:r>
      <w:r w:rsidRPr="002A6047">
        <w:t>fulfil the booking, declines or is suspended as per remedial process, the next most competitively priced Supplier will be approached and so on.</w:t>
      </w:r>
    </w:p>
    <w:p w14:paraId="1C2959C9" w14:textId="77777777" w:rsidR="00305255" w:rsidRPr="002A6047" w:rsidRDefault="00305255" w:rsidP="00305255">
      <w:pPr>
        <w:pStyle w:val="BodyText"/>
        <w:spacing w:after="0" w:line="276" w:lineRule="auto"/>
        <w:ind w:left="567" w:right="10"/>
      </w:pPr>
    </w:p>
    <w:p w14:paraId="33D9F6D6" w14:textId="77777777" w:rsidR="002E0CD8" w:rsidRPr="002A6047" w:rsidRDefault="002E0CD8" w:rsidP="00305255">
      <w:pPr>
        <w:widowControl w:val="0"/>
        <w:autoSpaceDE w:val="0"/>
        <w:autoSpaceDN w:val="0"/>
        <w:spacing w:line="237" w:lineRule="auto"/>
        <w:ind w:left="567" w:right="10"/>
      </w:pPr>
      <w:r w:rsidRPr="002A6047">
        <w:t xml:space="preserve">Declining a booking may be </w:t>
      </w:r>
      <w:proofErr w:type="gramStart"/>
      <w:r w:rsidRPr="002A6047">
        <w:t>as a result of</w:t>
      </w:r>
      <w:proofErr w:type="gramEnd"/>
      <w:r w:rsidRPr="002A6047">
        <w:t xml:space="preserve"> the Supplier not having capacity and rejecting the booking, or </w:t>
      </w:r>
      <w:proofErr w:type="gramStart"/>
      <w:r w:rsidRPr="002A6047">
        <w:t>as a result of</w:t>
      </w:r>
      <w:proofErr w:type="gramEnd"/>
      <w:r w:rsidRPr="002A6047">
        <w:t xml:space="preserve"> non-response within a reasonable time.</w:t>
      </w:r>
    </w:p>
    <w:p w14:paraId="4BDF46F5" w14:textId="03EC98F5" w:rsidR="002E0CD8" w:rsidRPr="002A6047" w:rsidRDefault="005D2938" w:rsidP="002E0CD8">
      <w:pPr>
        <w:pStyle w:val="BodyText"/>
      </w:pPr>
      <w:r w:rsidRPr="002A6047">
        <w:t xml:space="preserve"> </w:t>
      </w:r>
    </w:p>
    <w:p w14:paraId="78715562" w14:textId="27A1C27F" w:rsidR="005D2938" w:rsidRPr="002A6047" w:rsidRDefault="005D2938" w:rsidP="002E0CD8">
      <w:pPr>
        <w:pStyle w:val="BodyText"/>
      </w:pPr>
      <w:r w:rsidRPr="002A6047">
        <w:t xml:space="preserve">         Ranked </w:t>
      </w:r>
      <w:r w:rsidR="001B69D7" w:rsidRPr="002A6047">
        <w:t>positions</w:t>
      </w:r>
      <w:r w:rsidRPr="002A6047">
        <w:t xml:space="preserve"> for Lot 1</w:t>
      </w:r>
      <w:r w:rsidR="001B69D7" w:rsidRPr="002A6047">
        <w:t xml:space="preserve">, </w:t>
      </w:r>
      <w:r w:rsidR="00366DA7" w:rsidRPr="002A6047">
        <w:t>are as per the following table:</w:t>
      </w:r>
    </w:p>
    <w:p w14:paraId="33DBED41" w14:textId="79B4AA35" w:rsidR="00366DA7" w:rsidRPr="00B433A7" w:rsidRDefault="003B3D32" w:rsidP="002E0CD8">
      <w:pPr>
        <w:pStyle w:val="BodyText"/>
        <w:rPr>
          <w:sz w:val="22"/>
          <w:szCs w:val="22"/>
        </w:rPr>
      </w:pPr>
      <w:r w:rsidRPr="003B3D32">
        <w:rPr>
          <w:noProof/>
          <w:sz w:val="22"/>
          <w:szCs w:val="22"/>
        </w:rPr>
        <w:drawing>
          <wp:inline distT="0" distB="0" distL="0" distR="0" wp14:anchorId="114ED54D" wp14:editId="5DC21536">
            <wp:extent cx="5732145" cy="1743710"/>
            <wp:effectExtent l="0" t="0" r="1905" b="8890"/>
            <wp:docPr id="76388846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8465" name="Picture 1" descr="A screenshot of a document&#10;&#10;AI-generated content may be incorrect."/>
                    <pic:cNvPicPr/>
                  </pic:nvPicPr>
                  <pic:blipFill>
                    <a:blip r:embed="rId50"/>
                    <a:stretch>
                      <a:fillRect/>
                    </a:stretch>
                  </pic:blipFill>
                  <pic:spPr>
                    <a:xfrm>
                      <a:off x="0" y="0"/>
                      <a:ext cx="5732145" cy="1743710"/>
                    </a:xfrm>
                    <a:prstGeom prst="rect">
                      <a:avLst/>
                    </a:prstGeom>
                  </pic:spPr>
                </pic:pic>
              </a:graphicData>
            </a:graphic>
          </wp:inline>
        </w:drawing>
      </w:r>
    </w:p>
    <w:p w14:paraId="2D55D685" w14:textId="77777777" w:rsidR="001C2409" w:rsidRDefault="001C2409" w:rsidP="002E0CD8">
      <w:pPr>
        <w:pStyle w:val="Heading4"/>
        <w:ind w:left="567" w:hanging="567"/>
        <w:rPr>
          <w:rFonts w:ascii="Arial" w:hAnsi="Arial" w:cs="Arial"/>
          <w:i w:val="0"/>
          <w:iCs w:val="0"/>
          <w:color w:val="auto"/>
          <w:sz w:val="22"/>
          <w:szCs w:val="22"/>
        </w:rPr>
      </w:pPr>
    </w:p>
    <w:p w14:paraId="4FB20F54" w14:textId="790E1C05" w:rsidR="002E0CD8" w:rsidRPr="002A6047" w:rsidRDefault="002E0CD8" w:rsidP="001C2409">
      <w:pPr>
        <w:pStyle w:val="Heading4"/>
        <w:spacing w:before="0"/>
        <w:ind w:left="567" w:hanging="567"/>
        <w:rPr>
          <w:rFonts w:ascii="Arial" w:hAnsi="Arial" w:cs="Arial"/>
          <w:i w:val="0"/>
          <w:iCs w:val="0"/>
          <w:color w:val="auto"/>
        </w:rPr>
      </w:pPr>
      <w:r w:rsidRPr="002A6047">
        <w:rPr>
          <w:rFonts w:ascii="Arial" w:hAnsi="Arial" w:cs="Arial"/>
          <w:i w:val="0"/>
          <w:iCs w:val="0"/>
          <w:color w:val="auto"/>
        </w:rPr>
        <w:t xml:space="preserve">Award Procedure – long journeys over 100 miles (Lots 1 and 2) Mini Competition </w:t>
      </w:r>
    </w:p>
    <w:p w14:paraId="7D02D9AF" w14:textId="77777777" w:rsidR="002E0CD8" w:rsidRPr="002A6047" w:rsidRDefault="002E0CD8" w:rsidP="001C2409">
      <w:pPr>
        <w:pStyle w:val="BodyText"/>
        <w:spacing w:after="0"/>
        <w:rPr>
          <w:b/>
        </w:rPr>
      </w:pPr>
    </w:p>
    <w:p w14:paraId="71661C69" w14:textId="77777777" w:rsidR="002E0CD8" w:rsidRPr="002A6047" w:rsidRDefault="002E0CD8" w:rsidP="001C2409">
      <w:pPr>
        <w:pStyle w:val="BodyText"/>
        <w:spacing w:after="0" w:line="276" w:lineRule="auto"/>
        <w:ind w:left="567" w:right="10"/>
      </w:pPr>
      <w:r w:rsidRPr="002A6047">
        <w:t>For</w:t>
      </w:r>
      <w:r w:rsidRPr="002A6047">
        <w:rPr>
          <w:spacing w:val="-4"/>
        </w:rPr>
        <w:t xml:space="preserve"> </w:t>
      </w:r>
      <w:r w:rsidRPr="002A6047">
        <w:t>the</w:t>
      </w:r>
      <w:r w:rsidRPr="002A6047">
        <w:rPr>
          <w:spacing w:val="-3"/>
        </w:rPr>
        <w:t xml:space="preserve"> </w:t>
      </w:r>
      <w:r w:rsidRPr="002A6047">
        <w:t>long</w:t>
      </w:r>
      <w:r w:rsidRPr="002A6047">
        <w:rPr>
          <w:spacing w:val="-3"/>
        </w:rPr>
        <w:t xml:space="preserve"> </w:t>
      </w:r>
      <w:r w:rsidRPr="002A6047">
        <w:t>journey requirements,</w:t>
      </w:r>
      <w:r w:rsidRPr="002A6047">
        <w:rPr>
          <w:spacing w:val="-3"/>
        </w:rPr>
        <w:t xml:space="preserve"> </w:t>
      </w:r>
      <w:r w:rsidRPr="002A6047">
        <w:t>the</w:t>
      </w:r>
      <w:r w:rsidRPr="002A6047">
        <w:rPr>
          <w:spacing w:val="-5"/>
        </w:rPr>
        <w:t xml:space="preserve"> </w:t>
      </w:r>
      <w:r w:rsidRPr="002A6047">
        <w:t>mini</w:t>
      </w:r>
      <w:r w:rsidRPr="002A6047">
        <w:rPr>
          <w:spacing w:val="-3"/>
        </w:rPr>
        <w:t xml:space="preserve"> </w:t>
      </w:r>
      <w:r w:rsidRPr="002A6047">
        <w:t>competition</w:t>
      </w:r>
      <w:r w:rsidRPr="002A6047">
        <w:rPr>
          <w:spacing w:val="-5"/>
        </w:rPr>
        <w:t xml:space="preserve"> </w:t>
      </w:r>
      <w:r w:rsidRPr="002A6047">
        <w:t>process</w:t>
      </w:r>
      <w:r w:rsidRPr="002A6047">
        <w:rPr>
          <w:spacing w:val="-2"/>
        </w:rPr>
        <w:t xml:space="preserve"> </w:t>
      </w:r>
      <w:r w:rsidRPr="002A6047">
        <w:t>will</w:t>
      </w:r>
      <w:r w:rsidRPr="002A6047">
        <w:rPr>
          <w:spacing w:val="-3"/>
        </w:rPr>
        <w:t xml:space="preserve"> </w:t>
      </w:r>
      <w:r w:rsidRPr="002A6047">
        <w:t>determine</w:t>
      </w:r>
      <w:r w:rsidRPr="002A6047">
        <w:rPr>
          <w:spacing w:val="-3"/>
        </w:rPr>
        <w:t xml:space="preserve"> </w:t>
      </w:r>
      <w:r w:rsidRPr="002A6047">
        <w:t>over</w:t>
      </w:r>
      <w:r w:rsidRPr="002A6047">
        <w:rPr>
          <w:spacing w:val="-1"/>
        </w:rPr>
        <w:t xml:space="preserve"> </w:t>
      </w:r>
      <w:r w:rsidRPr="002A6047">
        <w:t xml:space="preserve">100 miles booking priorities. Evaluation for these requirements will be based on price only; a booking will be placed with the Bidder that has offered the most competitive price for the </w:t>
      </w:r>
      <w:r w:rsidRPr="002A6047">
        <w:rPr>
          <w:spacing w:val="-2"/>
        </w:rPr>
        <w:t>journey.</w:t>
      </w:r>
    </w:p>
    <w:p w14:paraId="755CE280" w14:textId="77777777" w:rsidR="002E0CD8" w:rsidRPr="002A6047" w:rsidRDefault="002E0CD8" w:rsidP="001C2409">
      <w:pPr>
        <w:pStyle w:val="BodyText"/>
        <w:tabs>
          <w:tab w:val="left" w:pos="8364"/>
        </w:tabs>
        <w:spacing w:after="0"/>
        <w:ind w:left="567"/>
        <w:rPr>
          <w:spacing w:val="-2"/>
        </w:rPr>
      </w:pPr>
      <w:r w:rsidRPr="002A6047">
        <w:t>For</w:t>
      </w:r>
      <w:r w:rsidRPr="002A6047">
        <w:rPr>
          <w:spacing w:val="-8"/>
        </w:rPr>
        <w:t xml:space="preserve"> </w:t>
      </w:r>
      <w:proofErr w:type="gramStart"/>
      <w:r w:rsidRPr="002A6047">
        <w:t>mini-competitions</w:t>
      </w:r>
      <w:proofErr w:type="gramEnd"/>
      <w:r w:rsidRPr="002A6047">
        <w:rPr>
          <w:spacing w:val="-5"/>
        </w:rPr>
        <w:t xml:space="preserve"> </w:t>
      </w:r>
      <w:r w:rsidRPr="002A6047">
        <w:t>under</w:t>
      </w:r>
      <w:r w:rsidRPr="002A6047">
        <w:rPr>
          <w:spacing w:val="-8"/>
        </w:rPr>
        <w:t xml:space="preserve"> </w:t>
      </w:r>
      <w:r w:rsidRPr="002A6047">
        <w:t>this</w:t>
      </w:r>
      <w:r w:rsidRPr="002A6047">
        <w:rPr>
          <w:spacing w:val="-8"/>
        </w:rPr>
        <w:t xml:space="preserve"> </w:t>
      </w:r>
      <w:r w:rsidRPr="002A6047">
        <w:t>Framework</w:t>
      </w:r>
      <w:r w:rsidRPr="002A6047">
        <w:rPr>
          <w:spacing w:val="-7"/>
        </w:rPr>
        <w:t xml:space="preserve"> </w:t>
      </w:r>
      <w:r w:rsidRPr="002A6047">
        <w:t>Contract</w:t>
      </w:r>
      <w:r w:rsidRPr="002A6047">
        <w:rPr>
          <w:spacing w:val="-6"/>
        </w:rPr>
        <w:t xml:space="preserve"> </w:t>
      </w:r>
      <w:r w:rsidRPr="002A6047">
        <w:t>the</w:t>
      </w:r>
      <w:r w:rsidRPr="002A6047">
        <w:rPr>
          <w:spacing w:val="-7"/>
        </w:rPr>
        <w:t xml:space="preserve"> </w:t>
      </w:r>
      <w:r w:rsidRPr="002A6047">
        <w:rPr>
          <w:spacing w:val="-4"/>
        </w:rPr>
        <w:t xml:space="preserve">Customer </w:t>
      </w:r>
      <w:r w:rsidRPr="002A6047">
        <w:rPr>
          <w:spacing w:val="-2"/>
        </w:rPr>
        <w:t>shall:</w:t>
      </w:r>
    </w:p>
    <w:p w14:paraId="076A3A2C" w14:textId="77777777" w:rsidR="002E0CD8" w:rsidRPr="002A6047" w:rsidRDefault="002E0CD8" w:rsidP="001C2409">
      <w:pPr>
        <w:pStyle w:val="BodyText"/>
        <w:tabs>
          <w:tab w:val="left" w:pos="8364"/>
        </w:tabs>
        <w:spacing w:after="0"/>
        <w:ind w:left="567"/>
      </w:pPr>
      <w:r w:rsidRPr="002A6047">
        <w:rPr>
          <w:spacing w:val="-2"/>
        </w:rPr>
        <w:tab/>
      </w:r>
    </w:p>
    <w:p w14:paraId="11464C3B" w14:textId="77777777" w:rsidR="002E0CD8" w:rsidRPr="002A6047" w:rsidRDefault="002E0CD8" w:rsidP="005F49CA">
      <w:pPr>
        <w:pStyle w:val="ListParagraph"/>
        <w:numPr>
          <w:ilvl w:val="0"/>
          <w:numId w:val="43"/>
        </w:numPr>
        <w:adjustRightInd/>
        <w:ind w:left="1134" w:hanging="567"/>
        <w:contextualSpacing/>
      </w:pPr>
      <w:r w:rsidRPr="002A6047">
        <w:t>identify</w:t>
      </w:r>
      <w:r w:rsidRPr="002A6047">
        <w:rPr>
          <w:spacing w:val="-7"/>
        </w:rPr>
        <w:t xml:space="preserve"> </w:t>
      </w:r>
      <w:r w:rsidRPr="002A6047">
        <w:t>the</w:t>
      </w:r>
      <w:r w:rsidRPr="002A6047">
        <w:rPr>
          <w:spacing w:val="-6"/>
        </w:rPr>
        <w:t xml:space="preserve"> </w:t>
      </w:r>
      <w:r w:rsidRPr="002A6047">
        <w:t>relevant</w:t>
      </w:r>
      <w:r w:rsidRPr="002A6047">
        <w:rPr>
          <w:spacing w:val="-3"/>
        </w:rPr>
        <w:t xml:space="preserve"> </w:t>
      </w:r>
      <w:r w:rsidRPr="002A6047">
        <w:t>Lot</w:t>
      </w:r>
      <w:r w:rsidRPr="002A6047">
        <w:rPr>
          <w:spacing w:val="-5"/>
        </w:rPr>
        <w:t xml:space="preserve"> </w:t>
      </w:r>
      <w:r w:rsidRPr="002A6047">
        <w:t>that</w:t>
      </w:r>
      <w:r w:rsidRPr="002A6047">
        <w:rPr>
          <w:spacing w:val="-5"/>
        </w:rPr>
        <w:t xml:space="preserve"> </w:t>
      </w:r>
      <w:r w:rsidRPr="002A6047">
        <w:t>the</w:t>
      </w:r>
      <w:r w:rsidRPr="002A6047">
        <w:rPr>
          <w:spacing w:val="-6"/>
        </w:rPr>
        <w:t xml:space="preserve"> </w:t>
      </w:r>
      <w:r w:rsidRPr="002A6047">
        <w:t>long</w:t>
      </w:r>
      <w:r w:rsidRPr="002A6047">
        <w:rPr>
          <w:spacing w:val="-6"/>
        </w:rPr>
        <w:t xml:space="preserve"> </w:t>
      </w:r>
      <w:r w:rsidRPr="002A6047">
        <w:t>journey</w:t>
      </w:r>
      <w:r w:rsidRPr="002A6047">
        <w:rPr>
          <w:spacing w:val="-6"/>
        </w:rPr>
        <w:t xml:space="preserve"> </w:t>
      </w:r>
      <w:r w:rsidRPr="002A6047">
        <w:t>over</w:t>
      </w:r>
      <w:r w:rsidRPr="002A6047">
        <w:rPr>
          <w:spacing w:val="-2"/>
        </w:rPr>
        <w:t xml:space="preserve"> </w:t>
      </w:r>
      <w:r w:rsidRPr="002A6047">
        <w:t>100</w:t>
      </w:r>
      <w:r w:rsidRPr="002A6047">
        <w:rPr>
          <w:spacing w:val="-5"/>
        </w:rPr>
        <w:t xml:space="preserve"> </w:t>
      </w:r>
      <w:r w:rsidRPr="002A6047">
        <w:t>miles</w:t>
      </w:r>
      <w:r w:rsidRPr="002A6047">
        <w:rPr>
          <w:spacing w:val="-5"/>
        </w:rPr>
        <w:t xml:space="preserve"> </w:t>
      </w:r>
      <w:r w:rsidRPr="002A6047">
        <w:t>requirements</w:t>
      </w:r>
      <w:r w:rsidRPr="002A6047">
        <w:rPr>
          <w:spacing w:val="-6"/>
        </w:rPr>
        <w:t xml:space="preserve"> </w:t>
      </w:r>
      <w:r w:rsidRPr="002A6047">
        <w:rPr>
          <w:spacing w:val="-4"/>
        </w:rPr>
        <w:t>fall into</w:t>
      </w:r>
    </w:p>
    <w:p w14:paraId="50E72749" w14:textId="77777777" w:rsidR="002E0CD8" w:rsidRPr="002A6047" w:rsidRDefault="002E0CD8" w:rsidP="005F49CA">
      <w:pPr>
        <w:pStyle w:val="ListParagraph"/>
        <w:numPr>
          <w:ilvl w:val="0"/>
          <w:numId w:val="43"/>
        </w:numPr>
        <w:tabs>
          <w:tab w:val="left" w:pos="1134"/>
        </w:tabs>
        <w:adjustRightInd/>
        <w:ind w:left="1701" w:hanging="1134"/>
        <w:contextualSpacing/>
      </w:pPr>
      <w:r w:rsidRPr="002A6047">
        <w:t>invite</w:t>
      </w:r>
      <w:r w:rsidRPr="002A6047">
        <w:rPr>
          <w:spacing w:val="-7"/>
        </w:rPr>
        <w:t xml:space="preserve"> </w:t>
      </w:r>
      <w:r w:rsidRPr="002A6047">
        <w:t>price</w:t>
      </w:r>
      <w:r w:rsidRPr="002A6047">
        <w:rPr>
          <w:spacing w:val="-8"/>
        </w:rPr>
        <w:t xml:space="preserve"> </w:t>
      </w:r>
      <w:r w:rsidRPr="002A6047">
        <w:t>quotations</w:t>
      </w:r>
      <w:r w:rsidRPr="002A6047">
        <w:rPr>
          <w:spacing w:val="-4"/>
        </w:rPr>
        <w:t xml:space="preserve"> </w:t>
      </w:r>
      <w:r w:rsidRPr="002A6047">
        <w:t>by</w:t>
      </w:r>
      <w:r w:rsidRPr="002A6047">
        <w:rPr>
          <w:spacing w:val="-6"/>
        </w:rPr>
        <w:t xml:space="preserve"> </w:t>
      </w:r>
      <w:r w:rsidRPr="002A6047">
        <w:t>conducting</w:t>
      </w:r>
      <w:r w:rsidRPr="002A6047">
        <w:rPr>
          <w:spacing w:val="-4"/>
        </w:rPr>
        <w:t xml:space="preserve"> </w:t>
      </w:r>
      <w:r w:rsidRPr="002A6047">
        <w:t>a</w:t>
      </w:r>
      <w:r w:rsidRPr="002A6047">
        <w:rPr>
          <w:spacing w:val="-7"/>
        </w:rPr>
        <w:t xml:space="preserve"> </w:t>
      </w:r>
      <w:r w:rsidRPr="002A6047">
        <w:t>mini competition</w:t>
      </w:r>
      <w:r w:rsidRPr="002A6047">
        <w:rPr>
          <w:spacing w:val="-8"/>
        </w:rPr>
        <w:t xml:space="preserve"> </w:t>
      </w:r>
      <w:r w:rsidRPr="002A6047">
        <w:t>for</w:t>
      </w:r>
      <w:r w:rsidRPr="002A6047">
        <w:rPr>
          <w:spacing w:val="-5"/>
        </w:rPr>
        <w:t xml:space="preserve"> </w:t>
      </w:r>
      <w:r w:rsidRPr="002A6047">
        <w:t>the</w:t>
      </w:r>
      <w:r w:rsidRPr="002A6047">
        <w:rPr>
          <w:spacing w:val="-6"/>
        </w:rPr>
        <w:t xml:space="preserve"> </w:t>
      </w:r>
      <w:r w:rsidRPr="002A6047">
        <w:rPr>
          <w:spacing w:val="-2"/>
        </w:rPr>
        <w:t>requirement:</w:t>
      </w:r>
    </w:p>
    <w:p w14:paraId="4EDAE9AB" w14:textId="77777777" w:rsidR="002E0CD8" w:rsidRPr="002A6047" w:rsidRDefault="002E0CD8" w:rsidP="005F49CA">
      <w:pPr>
        <w:pStyle w:val="ListParagraph"/>
        <w:numPr>
          <w:ilvl w:val="0"/>
          <w:numId w:val="44"/>
        </w:numPr>
        <w:adjustRightInd/>
        <w:spacing w:line="259" w:lineRule="auto"/>
        <w:ind w:left="1701" w:hanging="425"/>
        <w:contextualSpacing/>
      </w:pPr>
      <w:r w:rsidRPr="002A6047">
        <w:t>issue</w:t>
      </w:r>
      <w:r w:rsidRPr="002A6047">
        <w:rPr>
          <w:spacing w:val="-4"/>
        </w:rPr>
        <w:t xml:space="preserve"> </w:t>
      </w:r>
      <w:r w:rsidRPr="002A6047">
        <w:t>a</w:t>
      </w:r>
      <w:r w:rsidRPr="002A6047">
        <w:rPr>
          <w:spacing w:val="-4"/>
        </w:rPr>
        <w:t xml:space="preserve"> </w:t>
      </w:r>
      <w:r w:rsidRPr="002A6047">
        <w:t>request</w:t>
      </w:r>
      <w:r w:rsidRPr="002A6047">
        <w:rPr>
          <w:spacing w:val="-5"/>
        </w:rPr>
        <w:t xml:space="preserve"> </w:t>
      </w:r>
      <w:r w:rsidRPr="002A6047">
        <w:t>for</w:t>
      </w:r>
      <w:r w:rsidRPr="002A6047">
        <w:rPr>
          <w:spacing w:val="-3"/>
        </w:rPr>
        <w:t xml:space="preserve"> </w:t>
      </w:r>
      <w:r w:rsidRPr="002A6047">
        <w:t>quotation</w:t>
      </w:r>
      <w:r w:rsidRPr="002A6047">
        <w:rPr>
          <w:spacing w:val="-1"/>
        </w:rPr>
        <w:t xml:space="preserve"> </w:t>
      </w:r>
      <w:r w:rsidRPr="002A6047">
        <w:t>by</w:t>
      </w:r>
      <w:r w:rsidRPr="002A6047">
        <w:rPr>
          <w:spacing w:val="-4"/>
        </w:rPr>
        <w:t xml:space="preserve"> </w:t>
      </w:r>
      <w:r w:rsidRPr="002A6047">
        <w:t>email and</w:t>
      </w:r>
      <w:r w:rsidRPr="002A6047">
        <w:rPr>
          <w:spacing w:val="-4"/>
        </w:rPr>
        <w:t xml:space="preserve"> </w:t>
      </w:r>
      <w:r w:rsidRPr="002A6047">
        <w:t>invite</w:t>
      </w:r>
      <w:r w:rsidRPr="002A6047">
        <w:rPr>
          <w:spacing w:val="-2"/>
        </w:rPr>
        <w:t xml:space="preserve"> </w:t>
      </w:r>
      <w:r w:rsidRPr="002A6047">
        <w:t>all</w:t>
      </w:r>
      <w:r w:rsidRPr="002A6047">
        <w:rPr>
          <w:spacing w:val="-2"/>
        </w:rPr>
        <w:t xml:space="preserve"> </w:t>
      </w:r>
      <w:r w:rsidRPr="002A6047">
        <w:t>Suppliers</w:t>
      </w:r>
      <w:r w:rsidRPr="002A6047">
        <w:rPr>
          <w:spacing w:val="-4"/>
        </w:rPr>
        <w:t xml:space="preserve"> </w:t>
      </w:r>
      <w:r w:rsidRPr="002A6047">
        <w:t>on</w:t>
      </w:r>
      <w:r w:rsidRPr="002A6047">
        <w:rPr>
          <w:spacing w:val="-4"/>
        </w:rPr>
        <w:t xml:space="preserve"> </w:t>
      </w:r>
      <w:r w:rsidRPr="002A6047">
        <w:t>the</w:t>
      </w:r>
      <w:r w:rsidRPr="002A6047">
        <w:rPr>
          <w:spacing w:val="-2"/>
        </w:rPr>
        <w:t xml:space="preserve"> </w:t>
      </w:r>
      <w:r w:rsidRPr="002A6047">
        <w:t>Lot</w:t>
      </w:r>
      <w:r w:rsidRPr="002A6047">
        <w:rPr>
          <w:spacing w:val="-5"/>
        </w:rPr>
        <w:t xml:space="preserve"> </w:t>
      </w:r>
      <w:r w:rsidRPr="002A6047">
        <w:t>to submit a quotation.</w:t>
      </w:r>
    </w:p>
    <w:p w14:paraId="3F433045" w14:textId="77777777" w:rsidR="002E0CD8" w:rsidRPr="002A6047" w:rsidRDefault="002E0CD8" w:rsidP="005F49CA">
      <w:pPr>
        <w:pStyle w:val="ListParagraph"/>
        <w:numPr>
          <w:ilvl w:val="0"/>
          <w:numId w:val="44"/>
        </w:numPr>
        <w:adjustRightInd/>
        <w:spacing w:line="259" w:lineRule="auto"/>
        <w:ind w:left="1701" w:hanging="425"/>
        <w:contextualSpacing/>
      </w:pPr>
      <w:r w:rsidRPr="002A6047">
        <w:t>set</w:t>
      </w:r>
      <w:r w:rsidRPr="002A6047">
        <w:rPr>
          <w:spacing w:val="-5"/>
        </w:rPr>
        <w:t xml:space="preserve"> </w:t>
      </w:r>
      <w:r w:rsidRPr="002A6047">
        <w:t>a</w:t>
      </w:r>
      <w:r w:rsidRPr="002A6047">
        <w:rPr>
          <w:spacing w:val="-4"/>
        </w:rPr>
        <w:t xml:space="preserve"> </w:t>
      </w:r>
      <w:r w:rsidRPr="002A6047">
        <w:t>time</w:t>
      </w:r>
      <w:r w:rsidRPr="002A6047">
        <w:rPr>
          <w:spacing w:val="-5"/>
        </w:rPr>
        <w:t xml:space="preserve"> </w:t>
      </w:r>
      <w:r w:rsidRPr="002A6047">
        <w:t>limit</w:t>
      </w:r>
      <w:r w:rsidRPr="002A6047">
        <w:rPr>
          <w:spacing w:val="-3"/>
        </w:rPr>
        <w:t xml:space="preserve"> </w:t>
      </w:r>
      <w:r w:rsidRPr="002A6047">
        <w:t>for</w:t>
      </w:r>
      <w:r w:rsidRPr="002A6047">
        <w:rPr>
          <w:spacing w:val="-5"/>
        </w:rPr>
        <w:t xml:space="preserve"> </w:t>
      </w:r>
      <w:r w:rsidRPr="002A6047">
        <w:t>the</w:t>
      </w:r>
      <w:r w:rsidRPr="002A6047">
        <w:rPr>
          <w:spacing w:val="-5"/>
        </w:rPr>
        <w:t xml:space="preserve"> </w:t>
      </w:r>
      <w:r w:rsidRPr="002A6047">
        <w:t>receipt</w:t>
      </w:r>
      <w:r w:rsidRPr="002A6047">
        <w:rPr>
          <w:spacing w:val="-2"/>
        </w:rPr>
        <w:t xml:space="preserve"> </w:t>
      </w:r>
      <w:r w:rsidRPr="002A6047">
        <w:t>of</w:t>
      </w:r>
      <w:r w:rsidRPr="002A6047">
        <w:rPr>
          <w:spacing w:val="-4"/>
        </w:rPr>
        <w:t xml:space="preserve"> </w:t>
      </w:r>
      <w:r w:rsidRPr="002A6047">
        <w:t>the</w:t>
      </w:r>
      <w:r w:rsidRPr="002A6047">
        <w:rPr>
          <w:spacing w:val="-4"/>
        </w:rPr>
        <w:t xml:space="preserve"> </w:t>
      </w:r>
      <w:r w:rsidRPr="002A6047">
        <w:t xml:space="preserve">quotations; </w:t>
      </w:r>
      <w:r w:rsidRPr="002A6047">
        <w:rPr>
          <w:spacing w:val="-5"/>
        </w:rPr>
        <w:t>and</w:t>
      </w:r>
    </w:p>
    <w:p w14:paraId="0F9F972B" w14:textId="77777777" w:rsidR="002E0CD8" w:rsidRPr="002A6047" w:rsidRDefault="002E0CD8" w:rsidP="005F49CA">
      <w:pPr>
        <w:pStyle w:val="ListParagraph"/>
        <w:numPr>
          <w:ilvl w:val="0"/>
          <w:numId w:val="44"/>
        </w:numPr>
        <w:adjustRightInd/>
        <w:spacing w:line="259" w:lineRule="auto"/>
        <w:ind w:left="1701" w:hanging="425"/>
        <w:contextualSpacing/>
      </w:pPr>
      <w:r w:rsidRPr="002A6047">
        <w:t>keep</w:t>
      </w:r>
      <w:r w:rsidRPr="002A6047">
        <w:rPr>
          <w:spacing w:val="-2"/>
        </w:rPr>
        <w:t xml:space="preserve"> </w:t>
      </w:r>
      <w:r w:rsidRPr="002A6047">
        <w:t>each</w:t>
      </w:r>
      <w:r w:rsidRPr="002A6047">
        <w:rPr>
          <w:spacing w:val="-4"/>
        </w:rPr>
        <w:t xml:space="preserve"> </w:t>
      </w:r>
      <w:r w:rsidRPr="002A6047">
        <w:t>supplemental</w:t>
      </w:r>
      <w:r w:rsidRPr="002A6047">
        <w:rPr>
          <w:spacing w:val="-4"/>
        </w:rPr>
        <w:t xml:space="preserve"> </w:t>
      </w:r>
      <w:r w:rsidRPr="002A6047">
        <w:t>quotation</w:t>
      </w:r>
      <w:r w:rsidRPr="002A6047">
        <w:rPr>
          <w:spacing w:val="-2"/>
        </w:rPr>
        <w:t xml:space="preserve"> </w:t>
      </w:r>
      <w:r w:rsidRPr="002A6047">
        <w:t>confidential</w:t>
      </w:r>
      <w:r w:rsidRPr="002A6047">
        <w:rPr>
          <w:spacing w:val="-2"/>
        </w:rPr>
        <w:t xml:space="preserve"> </w:t>
      </w:r>
      <w:r w:rsidRPr="002A6047">
        <w:t>until</w:t>
      </w:r>
      <w:r w:rsidRPr="002A6047">
        <w:rPr>
          <w:spacing w:val="-2"/>
        </w:rPr>
        <w:t xml:space="preserve"> </w:t>
      </w:r>
      <w:r w:rsidRPr="002A6047">
        <w:t>the</w:t>
      </w:r>
      <w:r w:rsidRPr="002A6047">
        <w:rPr>
          <w:spacing w:val="-4"/>
        </w:rPr>
        <w:t xml:space="preserve"> </w:t>
      </w:r>
      <w:r w:rsidRPr="002A6047">
        <w:t>expiry</w:t>
      </w:r>
      <w:r w:rsidRPr="002A6047">
        <w:rPr>
          <w:spacing w:val="-4"/>
        </w:rPr>
        <w:t xml:space="preserve"> </w:t>
      </w:r>
      <w:r w:rsidRPr="002A6047">
        <w:t>of the</w:t>
      </w:r>
      <w:r w:rsidRPr="002A6047">
        <w:rPr>
          <w:spacing w:val="-4"/>
        </w:rPr>
        <w:t xml:space="preserve"> </w:t>
      </w:r>
      <w:r w:rsidRPr="002A6047">
        <w:t>time limit for the receipt of the supplemental quotations.</w:t>
      </w:r>
    </w:p>
    <w:p w14:paraId="787706C3" w14:textId="77777777" w:rsidR="002E0CD8" w:rsidRPr="002A6047" w:rsidRDefault="002E0CD8" w:rsidP="005F49CA">
      <w:pPr>
        <w:pStyle w:val="ListParagraph"/>
        <w:numPr>
          <w:ilvl w:val="0"/>
          <w:numId w:val="43"/>
        </w:numPr>
        <w:adjustRightInd/>
        <w:ind w:left="1134" w:hanging="567"/>
        <w:contextualSpacing/>
      </w:pPr>
      <w:r w:rsidRPr="002A6047">
        <w:t>award a booking to the Bidder/Supplier that has submitted the most competitive price.</w:t>
      </w:r>
    </w:p>
    <w:p w14:paraId="094B653F" w14:textId="77777777" w:rsidR="002E0CD8" w:rsidRPr="002A6047" w:rsidRDefault="002E0CD8" w:rsidP="005F49CA">
      <w:pPr>
        <w:pStyle w:val="ListParagraph"/>
        <w:numPr>
          <w:ilvl w:val="0"/>
          <w:numId w:val="43"/>
        </w:numPr>
        <w:adjustRightInd/>
        <w:ind w:left="1134" w:hanging="567"/>
        <w:contextualSpacing/>
      </w:pPr>
      <w:r w:rsidRPr="002A6047">
        <w:t>notify the successful/unsuccessful Bidder/Supplier about the outcome of the evaluation process by email.</w:t>
      </w:r>
    </w:p>
    <w:p w14:paraId="2C77E5D9" w14:textId="77777777" w:rsidR="002E0CD8" w:rsidRPr="002A6047" w:rsidRDefault="002E0CD8" w:rsidP="005F49CA">
      <w:pPr>
        <w:pStyle w:val="ListParagraph"/>
        <w:numPr>
          <w:ilvl w:val="0"/>
          <w:numId w:val="43"/>
        </w:numPr>
        <w:adjustRightInd/>
        <w:ind w:left="1134" w:hanging="567"/>
        <w:contextualSpacing/>
      </w:pPr>
      <w:r w:rsidRPr="002A6047">
        <w:t>place booking with the successful Bidder/Supplier.</w:t>
      </w:r>
    </w:p>
    <w:p w14:paraId="596B9A45" w14:textId="77777777" w:rsidR="002E0CD8" w:rsidRPr="006E57B0" w:rsidRDefault="002E0CD8" w:rsidP="004B424A">
      <w:pPr>
        <w:jc w:val="center"/>
        <w:rPr>
          <w:b/>
          <w:bCs/>
          <w:iCs/>
        </w:rPr>
      </w:pPr>
    </w:p>
    <w:p w14:paraId="34491428" w14:textId="77777777" w:rsidR="006E57B0" w:rsidRDefault="006E57B0" w:rsidP="004B424A">
      <w:pPr>
        <w:jc w:val="center"/>
        <w:rPr>
          <w:iCs/>
        </w:rPr>
      </w:pPr>
    </w:p>
    <w:p w14:paraId="45D5575F" w14:textId="77777777" w:rsidR="00EE3125" w:rsidRDefault="00EE3125" w:rsidP="004B424A">
      <w:pPr>
        <w:jc w:val="center"/>
        <w:rPr>
          <w:iCs/>
        </w:rPr>
      </w:pPr>
    </w:p>
    <w:p w14:paraId="3A502014" w14:textId="77777777" w:rsidR="00EE3125" w:rsidRDefault="00EE3125" w:rsidP="004B424A">
      <w:pPr>
        <w:jc w:val="center"/>
        <w:rPr>
          <w:iCs/>
        </w:rPr>
      </w:pPr>
    </w:p>
    <w:p w14:paraId="1C6C1D25" w14:textId="77777777" w:rsidR="00EE3125" w:rsidRDefault="00EE3125" w:rsidP="004B424A">
      <w:pPr>
        <w:jc w:val="center"/>
        <w:rPr>
          <w:iCs/>
        </w:rPr>
      </w:pPr>
    </w:p>
    <w:p w14:paraId="6CD46295" w14:textId="77777777" w:rsidR="00EE3125" w:rsidRDefault="00EE3125" w:rsidP="004B424A">
      <w:pPr>
        <w:jc w:val="center"/>
        <w:rPr>
          <w:iCs/>
        </w:rPr>
      </w:pPr>
    </w:p>
    <w:p w14:paraId="0F90E683" w14:textId="77777777" w:rsidR="00EE3125" w:rsidRDefault="00EE3125" w:rsidP="004B424A">
      <w:pPr>
        <w:jc w:val="center"/>
        <w:rPr>
          <w:iCs/>
        </w:rPr>
      </w:pPr>
    </w:p>
    <w:p w14:paraId="10CDA008" w14:textId="77777777" w:rsidR="00EE3125" w:rsidRDefault="00EE3125" w:rsidP="004B424A">
      <w:pPr>
        <w:jc w:val="center"/>
        <w:rPr>
          <w:iCs/>
        </w:rPr>
      </w:pPr>
    </w:p>
    <w:p w14:paraId="5E1B6393" w14:textId="77777777" w:rsidR="00EE3125" w:rsidRDefault="00EE3125" w:rsidP="004B424A">
      <w:pPr>
        <w:jc w:val="center"/>
        <w:rPr>
          <w:iCs/>
        </w:rPr>
      </w:pPr>
    </w:p>
    <w:p w14:paraId="21A7BBAF" w14:textId="77777777" w:rsidR="00EE3125" w:rsidRDefault="00EE3125" w:rsidP="004B424A">
      <w:pPr>
        <w:jc w:val="center"/>
        <w:rPr>
          <w:iCs/>
        </w:rPr>
      </w:pPr>
    </w:p>
    <w:p w14:paraId="0663CD6D" w14:textId="77777777" w:rsidR="00EE3125" w:rsidRDefault="00EE3125" w:rsidP="004B424A">
      <w:pPr>
        <w:jc w:val="center"/>
        <w:rPr>
          <w:iCs/>
        </w:rPr>
      </w:pPr>
    </w:p>
    <w:p w14:paraId="66E0E484" w14:textId="77777777" w:rsidR="00EE3125" w:rsidRDefault="00EE3125" w:rsidP="004B424A">
      <w:pPr>
        <w:jc w:val="center"/>
        <w:rPr>
          <w:iCs/>
        </w:rPr>
      </w:pPr>
    </w:p>
    <w:p w14:paraId="26ED1899" w14:textId="0D0FDAC9" w:rsidR="00D34133" w:rsidRDefault="00AB51E5" w:rsidP="004B424A">
      <w:pPr>
        <w:jc w:val="center"/>
        <w:rPr>
          <w:b/>
          <w:bCs/>
          <w:iCs/>
        </w:rPr>
      </w:pPr>
      <w:r w:rsidRPr="005139EF">
        <w:rPr>
          <w:b/>
          <w:bCs/>
          <w:iCs/>
        </w:rPr>
        <w:lastRenderedPageBreak/>
        <w:t>Appendix B – Supplier Proposal</w:t>
      </w:r>
    </w:p>
    <w:p w14:paraId="04363546" w14:textId="77777777" w:rsidR="00BE2FA0" w:rsidRDefault="00BE2FA0" w:rsidP="004B424A">
      <w:pPr>
        <w:jc w:val="center"/>
        <w:rPr>
          <w:b/>
          <w:bCs/>
          <w:iCs/>
        </w:rPr>
      </w:pPr>
    </w:p>
    <w:tbl>
      <w:tblPr>
        <w:tblStyle w:val="TableGrid"/>
        <w:tblW w:w="0" w:type="auto"/>
        <w:tblLook w:val="04A0" w:firstRow="1" w:lastRow="0" w:firstColumn="1" w:lastColumn="0" w:noHBand="0" w:noVBand="1"/>
      </w:tblPr>
      <w:tblGrid>
        <w:gridCol w:w="9017"/>
      </w:tblGrid>
      <w:tr w:rsidR="00BE2FA0" w14:paraId="42E3AA9B" w14:textId="77777777" w:rsidTr="00BE2FA0">
        <w:trPr>
          <w:trHeight w:val="12712"/>
        </w:trPr>
        <w:tc>
          <w:tcPr>
            <w:tcW w:w="9017" w:type="dxa"/>
            <w:shd w:val="clear" w:color="auto" w:fill="000000" w:themeFill="text1"/>
          </w:tcPr>
          <w:p w14:paraId="54BF1DB6" w14:textId="77777777" w:rsidR="00BE2FA0" w:rsidRDefault="00BE2FA0" w:rsidP="004B424A">
            <w:pPr>
              <w:jc w:val="center"/>
              <w:rPr>
                <w:b/>
                <w:bCs/>
                <w:iCs/>
              </w:rPr>
            </w:pPr>
          </w:p>
        </w:tc>
      </w:tr>
      <w:tr w:rsidR="00BE2FA0" w14:paraId="6820024D" w14:textId="77777777" w:rsidTr="00BE2FA0">
        <w:trPr>
          <w:trHeight w:val="12712"/>
        </w:trPr>
        <w:tc>
          <w:tcPr>
            <w:tcW w:w="9017" w:type="dxa"/>
            <w:shd w:val="clear" w:color="auto" w:fill="000000" w:themeFill="text1"/>
          </w:tcPr>
          <w:p w14:paraId="64A9FB71" w14:textId="77777777" w:rsidR="00BE2FA0" w:rsidRDefault="00BE2FA0" w:rsidP="00CB057D">
            <w:pPr>
              <w:jc w:val="center"/>
              <w:rPr>
                <w:b/>
                <w:bCs/>
                <w:iCs/>
              </w:rPr>
            </w:pPr>
          </w:p>
        </w:tc>
      </w:tr>
      <w:tr w:rsidR="00BE2FA0" w14:paraId="784901B0" w14:textId="77777777" w:rsidTr="00BE2FA0">
        <w:trPr>
          <w:trHeight w:val="12712"/>
        </w:trPr>
        <w:tc>
          <w:tcPr>
            <w:tcW w:w="9017" w:type="dxa"/>
            <w:shd w:val="clear" w:color="auto" w:fill="000000" w:themeFill="text1"/>
          </w:tcPr>
          <w:p w14:paraId="2F054586" w14:textId="77777777" w:rsidR="00BE2FA0" w:rsidRDefault="00BE2FA0" w:rsidP="00CB057D">
            <w:pPr>
              <w:jc w:val="center"/>
              <w:rPr>
                <w:b/>
                <w:bCs/>
                <w:iCs/>
              </w:rPr>
            </w:pPr>
          </w:p>
        </w:tc>
      </w:tr>
      <w:tr w:rsidR="00BE2FA0" w14:paraId="66FF5C34" w14:textId="77777777" w:rsidTr="00BE2FA0">
        <w:trPr>
          <w:trHeight w:val="12712"/>
        </w:trPr>
        <w:tc>
          <w:tcPr>
            <w:tcW w:w="9017" w:type="dxa"/>
            <w:shd w:val="clear" w:color="auto" w:fill="000000" w:themeFill="text1"/>
          </w:tcPr>
          <w:p w14:paraId="23D2BF3D" w14:textId="77777777" w:rsidR="00BE2FA0" w:rsidRDefault="00BE2FA0" w:rsidP="00CB057D">
            <w:pPr>
              <w:jc w:val="center"/>
              <w:rPr>
                <w:b/>
                <w:bCs/>
                <w:iCs/>
              </w:rPr>
            </w:pPr>
          </w:p>
        </w:tc>
      </w:tr>
      <w:tr w:rsidR="00BE2FA0" w14:paraId="0C5A3CE0" w14:textId="77777777" w:rsidTr="00BE2FA0">
        <w:trPr>
          <w:trHeight w:val="12712"/>
        </w:trPr>
        <w:tc>
          <w:tcPr>
            <w:tcW w:w="9017" w:type="dxa"/>
            <w:shd w:val="clear" w:color="auto" w:fill="000000" w:themeFill="text1"/>
          </w:tcPr>
          <w:p w14:paraId="6D8116F2" w14:textId="77777777" w:rsidR="00BE2FA0" w:rsidRDefault="00BE2FA0" w:rsidP="00CB057D">
            <w:pPr>
              <w:jc w:val="center"/>
              <w:rPr>
                <w:b/>
                <w:bCs/>
                <w:iCs/>
              </w:rPr>
            </w:pPr>
          </w:p>
        </w:tc>
      </w:tr>
      <w:tr w:rsidR="00BE2FA0" w14:paraId="6EA687F3" w14:textId="77777777" w:rsidTr="00BE2FA0">
        <w:trPr>
          <w:trHeight w:val="12712"/>
        </w:trPr>
        <w:tc>
          <w:tcPr>
            <w:tcW w:w="9017" w:type="dxa"/>
            <w:shd w:val="clear" w:color="auto" w:fill="000000" w:themeFill="text1"/>
          </w:tcPr>
          <w:p w14:paraId="7CDE13B2" w14:textId="77777777" w:rsidR="00BE2FA0" w:rsidRDefault="00BE2FA0" w:rsidP="00CB057D">
            <w:pPr>
              <w:jc w:val="center"/>
              <w:rPr>
                <w:b/>
                <w:bCs/>
                <w:iCs/>
              </w:rPr>
            </w:pPr>
          </w:p>
        </w:tc>
      </w:tr>
    </w:tbl>
    <w:p w14:paraId="43A314FC" w14:textId="77777777" w:rsidR="00BE2FA0" w:rsidRDefault="00BE2FA0" w:rsidP="004B424A">
      <w:pPr>
        <w:jc w:val="center"/>
        <w:rPr>
          <w:b/>
          <w:bCs/>
          <w:iCs/>
        </w:rPr>
      </w:pPr>
    </w:p>
    <w:sectPr w:rsidR="00BE2FA0" w:rsidSect="00201807">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8F32" w14:textId="77777777" w:rsidR="00445E36" w:rsidRPr="00743472" w:rsidRDefault="00445E36">
      <w:pPr>
        <w:pStyle w:val="EndnoteText"/>
      </w:pPr>
      <w:r w:rsidRPr="00743472">
        <w:separator/>
      </w:r>
    </w:p>
  </w:endnote>
  <w:endnote w:type="continuationSeparator" w:id="0">
    <w:p w14:paraId="04C6EB3B" w14:textId="77777777" w:rsidR="00445E36" w:rsidRPr="00743472" w:rsidRDefault="00445E36">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71552"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710464"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37760"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3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724800"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78208"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74112"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80256"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30592"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38784"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593728"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59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72576"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70528"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3120"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2400"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22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67456"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81792"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9568"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2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96128"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826A" w14:textId="77777777" w:rsidR="00445E36" w:rsidRPr="00743472" w:rsidRDefault="00445E36">
      <w:pPr>
        <w:pStyle w:val="FootnoteText"/>
      </w:pPr>
      <w:r w:rsidRPr="00743472">
        <w:separator/>
      </w:r>
    </w:p>
  </w:footnote>
  <w:footnote w:type="continuationSeparator" w:id="0">
    <w:p w14:paraId="62549BAC" w14:textId="77777777" w:rsidR="00445E36" w:rsidRPr="00743472" w:rsidRDefault="00445E36">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62336"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703296"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15232"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15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717632"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77184"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73088"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79232"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591680"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59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592704"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59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590656"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59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63360"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61312"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45952"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600896"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600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60288"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74624"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08064"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08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8896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5"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8"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EF5768"/>
    <w:multiLevelType w:val="hybridMultilevel"/>
    <w:tmpl w:val="48D4657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C4A5AEF"/>
    <w:multiLevelType w:val="hybridMultilevel"/>
    <w:tmpl w:val="82FA2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5"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20"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1"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4"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83C2E33"/>
    <w:multiLevelType w:val="hybridMultilevel"/>
    <w:tmpl w:val="D686678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7"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02C4785"/>
    <w:multiLevelType w:val="hybridMultilevel"/>
    <w:tmpl w:val="D686678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08A5225"/>
    <w:multiLevelType w:val="hybridMultilevel"/>
    <w:tmpl w:val="48D465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2"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3"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0" w15:restartNumberingAfterBreak="0">
    <w:nsid w:val="7BE843A1"/>
    <w:multiLevelType w:val="hybridMultilevel"/>
    <w:tmpl w:val="82FA2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3"/>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4"/>
  </w:num>
  <w:num w:numId="8" w16cid:durableId="470103104">
    <w:abstractNumId w:val="9"/>
  </w:num>
  <w:num w:numId="9" w16cid:durableId="1026373243">
    <w:abstractNumId w:val="27"/>
  </w:num>
  <w:num w:numId="10" w16cid:durableId="1616331977">
    <w:abstractNumId w:val="35"/>
  </w:num>
  <w:num w:numId="11" w16cid:durableId="489440890">
    <w:abstractNumId w:val="22"/>
  </w:num>
  <w:num w:numId="12" w16cid:durableId="1859736383">
    <w:abstractNumId w:val="15"/>
  </w:num>
  <w:num w:numId="13" w16cid:durableId="1436093801">
    <w:abstractNumId w:val="16"/>
  </w:num>
  <w:num w:numId="14" w16cid:durableId="1666585369">
    <w:abstractNumId w:val="5"/>
  </w:num>
  <w:num w:numId="15" w16cid:durableId="601452637">
    <w:abstractNumId w:val="1"/>
    <w:lvlOverride w:ilvl="0">
      <w:startOverride w:val="1"/>
    </w:lvlOverride>
  </w:num>
  <w:num w:numId="16" w16cid:durableId="277375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17"/>
  </w:num>
  <w:num w:numId="19" w16cid:durableId="1211768889">
    <w:abstractNumId w:val="14"/>
  </w:num>
  <w:num w:numId="20" w16cid:durableId="1259480055">
    <w:abstractNumId w:val="19"/>
  </w:num>
  <w:num w:numId="21" w16cid:durableId="1125348727">
    <w:abstractNumId w:val="34"/>
  </w:num>
  <w:num w:numId="22" w16cid:durableId="1833134747">
    <w:abstractNumId w:val="20"/>
  </w:num>
  <w:num w:numId="23" w16cid:durableId="72970304">
    <w:abstractNumId w:val="7"/>
  </w:num>
  <w:num w:numId="24" w16cid:durableId="1348483398">
    <w:abstractNumId w:val="31"/>
  </w:num>
  <w:num w:numId="25" w16cid:durableId="337972619">
    <w:abstractNumId w:val="4"/>
  </w:num>
  <w:num w:numId="26" w16cid:durableId="460270261">
    <w:abstractNumId w:val="2"/>
  </w:num>
  <w:num w:numId="27" w16cid:durableId="1393886285">
    <w:abstractNumId w:val="6"/>
  </w:num>
  <w:num w:numId="28" w16cid:durableId="2124879507">
    <w:abstractNumId w:val="23"/>
  </w:num>
  <w:num w:numId="29" w16cid:durableId="387730360">
    <w:abstractNumId w:val="38"/>
  </w:num>
  <w:num w:numId="30" w16cid:durableId="1081876588">
    <w:abstractNumId w:val="32"/>
  </w:num>
  <w:num w:numId="31" w16cid:durableId="100490719">
    <w:abstractNumId w:val="40"/>
  </w:num>
  <w:num w:numId="32" w16cid:durableId="2137866488">
    <w:abstractNumId w:val="37"/>
  </w:num>
  <w:num w:numId="33" w16cid:durableId="1185747210">
    <w:abstractNumId w:val="21"/>
  </w:num>
  <w:num w:numId="34" w16cid:durableId="1009219337">
    <w:abstractNumId w:val="29"/>
  </w:num>
  <w:num w:numId="35" w16cid:durableId="259022549">
    <w:abstractNumId w:val="30"/>
  </w:num>
  <w:num w:numId="36" w16cid:durableId="1470635150">
    <w:abstractNumId w:val="18"/>
  </w:num>
  <w:num w:numId="37" w16cid:durableId="1375084472">
    <w:abstractNumId w:val="3"/>
  </w:num>
  <w:num w:numId="38" w16cid:durableId="2049059627">
    <w:abstractNumId w:val="10"/>
  </w:num>
  <w:num w:numId="39" w16cid:durableId="293752804">
    <w:abstractNumId w:val="8"/>
  </w:num>
  <w:num w:numId="40" w16cid:durableId="1913615807">
    <w:abstractNumId w:val="36"/>
  </w:num>
  <w:num w:numId="41" w16cid:durableId="658969514">
    <w:abstractNumId w:val="39"/>
  </w:num>
  <w:num w:numId="42" w16cid:durableId="1207720353">
    <w:abstractNumId w:val="12"/>
  </w:num>
  <w:num w:numId="43" w16cid:durableId="313947803">
    <w:abstractNumId w:val="25"/>
  </w:num>
  <w:num w:numId="44" w16cid:durableId="173422842">
    <w:abstractNumId w:val="11"/>
  </w:num>
  <w:num w:numId="45" w16cid:durableId="25106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0066"/>
    <w:rsid w:val="00006027"/>
    <w:rsid w:val="00007976"/>
    <w:rsid w:val="000122CC"/>
    <w:rsid w:val="000179AF"/>
    <w:rsid w:val="00022D91"/>
    <w:rsid w:val="000238DE"/>
    <w:rsid w:val="00023AA0"/>
    <w:rsid w:val="00025A60"/>
    <w:rsid w:val="000262E2"/>
    <w:rsid w:val="00030FB6"/>
    <w:rsid w:val="00033C51"/>
    <w:rsid w:val="00033F84"/>
    <w:rsid w:val="00035B9A"/>
    <w:rsid w:val="00035FBF"/>
    <w:rsid w:val="000365D3"/>
    <w:rsid w:val="000379B5"/>
    <w:rsid w:val="0004038F"/>
    <w:rsid w:val="00040F4D"/>
    <w:rsid w:val="00042B1D"/>
    <w:rsid w:val="00044EDB"/>
    <w:rsid w:val="000500D6"/>
    <w:rsid w:val="000516B4"/>
    <w:rsid w:val="00051F97"/>
    <w:rsid w:val="0005457D"/>
    <w:rsid w:val="000549B5"/>
    <w:rsid w:val="00054C64"/>
    <w:rsid w:val="00055DC9"/>
    <w:rsid w:val="00057CD9"/>
    <w:rsid w:val="00060E64"/>
    <w:rsid w:val="00062897"/>
    <w:rsid w:val="00063DFB"/>
    <w:rsid w:val="00064439"/>
    <w:rsid w:val="00064F96"/>
    <w:rsid w:val="00066586"/>
    <w:rsid w:val="00067406"/>
    <w:rsid w:val="0006769C"/>
    <w:rsid w:val="0007103E"/>
    <w:rsid w:val="00071649"/>
    <w:rsid w:val="000723D2"/>
    <w:rsid w:val="00074C7B"/>
    <w:rsid w:val="00075DC2"/>
    <w:rsid w:val="0007633C"/>
    <w:rsid w:val="00076867"/>
    <w:rsid w:val="00076DFA"/>
    <w:rsid w:val="00080FCC"/>
    <w:rsid w:val="00081143"/>
    <w:rsid w:val="00082E5D"/>
    <w:rsid w:val="00083A13"/>
    <w:rsid w:val="000841F3"/>
    <w:rsid w:val="00085182"/>
    <w:rsid w:val="00086543"/>
    <w:rsid w:val="00086E8D"/>
    <w:rsid w:val="00087DC2"/>
    <w:rsid w:val="00090310"/>
    <w:rsid w:val="000913D7"/>
    <w:rsid w:val="00092BD9"/>
    <w:rsid w:val="00093126"/>
    <w:rsid w:val="00095074"/>
    <w:rsid w:val="00095125"/>
    <w:rsid w:val="000956B1"/>
    <w:rsid w:val="000A19E2"/>
    <w:rsid w:val="000A572C"/>
    <w:rsid w:val="000A6A59"/>
    <w:rsid w:val="000A74C4"/>
    <w:rsid w:val="000A7DB0"/>
    <w:rsid w:val="000B0CEE"/>
    <w:rsid w:val="000B4C81"/>
    <w:rsid w:val="000B4DF7"/>
    <w:rsid w:val="000B54D5"/>
    <w:rsid w:val="000C0623"/>
    <w:rsid w:val="000C15FA"/>
    <w:rsid w:val="000C3EF7"/>
    <w:rsid w:val="000C6F4A"/>
    <w:rsid w:val="000D06B7"/>
    <w:rsid w:val="000D4CCA"/>
    <w:rsid w:val="000D6F5F"/>
    <w:rsid w:val="000D6F83"/>
    <w:rsid w:val="000E19C7"/>
    <w:rsid w:val="000E719A"/>
    <w:rsid w:val="000E7427"/>
    <w:rsid w:val="000E749D"/>
    <w:rsid w:val="000F2ACA"/>
    <w:rsid w:val="000F3BCC"/>
    <w:rsid w:val="000F4185"/>
    <w:rsid w:val="00100052"/>
    <w:rsid w:val="001025C0"/>
    <w:rsid w:val="001063C3"/>
    <w:rsid w:val="00106F3D"/>
    <w:rsid w:val="00107485"/>
    <w:rsid w:val="0011019A"/>
    <w:rsid w:val="00110720"/>
    <w:rsid w:val="001110AD"/>
    <w:rsid w:val="00112CB9"/>
    <w:rsid w:val="001131D2"/>
    <w:rsid w:val="00115DE1"/>
    <w:rsid w:val="00116E07"/>
    <w:rsid w:val="00120247"/>
    <w:rsid w:val="00120C2B"/>
    <w:rsid w:val="00121228"/>
    <w:rsid w:val="001228C4"/>
    <w:rsid w:val="00126753"/>
    <w:rsid w:val="00127C42"/>
    <w:rsid w:val="00134369"/>
    <w:rsid w:val="00135358"/>
    <w:rsid w:val="00140BBD"/>
    <w:rsid w:val="001428F4"/>
    <w:rsid w:val="001443EA"/>
    <w:rsid w:val="00144ABC"/>
    <w:rsid w:val="00145EDC"/>
    <w:rsid w:val="0014665B"/>
    <w:rsid w:val="001466DB"/>
    <w:rsid w:val="00150308"/>
    <w:rsid w:val="00153E0F"/>
    <w:rsid w:val="001606A9"/>
    <w:rsid w:val="001649AA"/>
    <w:rsid w:val="0017197A"/>
    <w:rsid w:val="00174B91"/>
    <w:rsid w:val="001750E2"/>
    <w:rsid w:val="0018127E"/>
    <w:rsid w:val="00181DF5"/>
    <w:rsid w:val="001821AA"/>
    <w:rsid w:val="00184417"/>
    <w:rsid w:val="00184F37"/>
    <w:rsid w:val="00185E3A"/>
    <w:rsid w:val="00187BD6"/>
    <w:rsid w:val="00192116"/>
    <w:rsid w:val="00192353"/>
    <w:rsid w:val="00193AB5"/>
    <w:rsid w:val="0019462D"/>
    <w:rsid w:val="00196B5D"/>
    <w:rsid w:val="00196C89"/>
    <w:rsid w:val="00196C98"/>
    <w:rsid w:val="001A0C96"/>
    <w:rsid w:val="001A267E"/>
    <w:rsid w:val="001A7E37"/>
    <w:rsid w:val="001A7EB2"/>
    <w:rsid w:val="001B2BD1"/>
    <w:rsid w:val="001B4967"/>
    <w:rsid w:val="001B69D7"/>
    <w:rsid w:val="001C0641"/>
    <w:rsid w:val="001C189C"/>
    <w:rsid w:val="001C2409"/>
    <w:rsid w:val="001C2A3A"/>
    <w:rsid w:val="001C2AC0"/>
    <w:rsid w:val="001C2B9F"/>
    <w:rsid w:val="001C4806"/>
    <w:rsid w:val="001C5719"/>
    <w:rsid w:val="001C69CB"/>
    <w:rsid w:val="001C6D2B"/>
    <w:rsid w:val="001C7ECB"/>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6964"/>
    <w:rsid w:val="001F7086"/>
    <w:rsid w:val="001F791A"/>
    <w:rsid w:val="00201807"/>
    <w:rsid w:val="002018F2"/>
    <w:rsid w:val="0020196C"/>
    <w:rsid w:val="00204703"/>
    <w:rsid w:val="00204F61"/>
    <w:rsid w:val="00205E68"/>
    <w:rsid w:val="00207ACA"/>
    <w:rsid w:val="0021001C"/>
    <w:rsid w:val="00211488"/>
    <w:rsid w:val="00212476"/>
    <w:rsid w:val="00213F9C"/>
    <w:rsid w:val="002153D2"/>
    <w:rsid w:val="00221980"/>
    <w:rsid w:val="00222C7A"/>
    <w:rsid w:val="00223887"/>
    <w:rsid w:val="00223D8B"/>
    <w:rsid w:val="002247D6"/>
    <w:rsid w:val="00224AEC"/>
    <w:rsid w:val="002262A7"/>
    <w:rsid w:val="0023468F"/>
    <w:rsid w:val="0023525C"/>
    <w:rsid w:val="002355C4"/>
    <w:rsid w:val="002364F9"/>
    <w:rsid w:val="002372E0"/>
    <w:rsid w:val="00242541"/>
    <w:rsid w:val="00244CF7"/>
    <w:rsid w:val="002453D0"/>
    <w:rsid w:val="00245F29"/>
    <w:rsid w:val="002465E1"/>
    <w:rsid w:val="00250148"/>
    <w:rsid w:val="002523D3"/>
    <w:rsid w:val="0025358D"/>
    <w:rsid w:val="00253AD9"/>
    <w:rsid w:val="00260B66"/>
    <w:rsid w:val="00261A3B"/>
    <w:rsid w:val="00261A49"/>
    <w:rsid w:val="002631D9"/>
    <w:rsid w:val="002645F3"/>
    <w:rsid w:val="002667F4"/>
    <w:rsid w:val="00267E27"/>
    <w:rsid w:val="00267E39"/>
    <w:rsid w:val="00273F47"/>
    <w:rsid w:val="002759A8"/>
    <w:rsid w:val="00282674"/>
    <w:rsid w:val="00282869"/>
    <w:rsid w:val="00283AD0"/>
    <w:rsid w:val="00291347"/>
    <w:rsid w:val="002933E0"/>
    <w:rsid w:val="00294463"/>
    <w:rsid w:val="0029461F"/>
    <w:rsid w:val="00295038"/>
    <w:rsid w:val="00296078"/>
    <w:rsid w:val="002964D7"/>
    <w:rsid w:val="002977E8"/>
    <w:rsid w:val="00297EAC"/>
    <w:rsid w:val="002A0615"/>
    <w:rsid w:val="002A21AA"/>
    <w:rsid w:val="002A3222"/>
    <w:rsid w:val="002A6047"/>
    <w:rsid w:val="002A6CDD"/>
    <w:rsid w:val="002A70C4"/>
    <w:rsid w:val="002A7D40"/>
    <w:rsid w:val="002B086D"/>
    <w:rsid w:val="002B0E39"/>
    <w:rsid w:val="002B2ECE"/>
    <w:rsid w:val="002B330E"/>
    <w:rsid w:val="002B6396"/>
    <w:rsid w:val="002B6FA1"/>
    <w:rsid w:val="002B7017"/>
    <w:rsid w:val="002C02AE"/>
    <w:rsid w:val="002C0B49"/>
    <w:rsid w:val="002C2DE7"/>
    <w:rsid w:val="002C33B0"/>
    <w:rsid w:val="002C53CD"/>
    <w:rsid w:val="002D06BB"/>
    <w:rsid w:val="002D1752"/>
    <w:rsid w:val="002D455D"/>
    <w:rsid w:val="002D4749"/>
    <w:rsid w:val="002D4933"/>
    <w:rsid w:val="002D5124"/>
    <w:rsid w:val="002D5A4C"/>
    <w:rsid w:val="002D5AE0"/>
    <w:rsid w:val="002D798C"/>
    <w:rsid w:val="002E0413"/>
    <w:rsid w:val="002E0AD9"/>
    <w:rsid w:val="002E0CD8"/>
    <w:rsid w:val="002E2A69"/>
    <w:rsid w:val="002E2DE5"/>
    <w:rsid w:val="002E3DCB"/>
    <w:rsid w:val="002E4DAE"/>
    <w:rsid w:val="002E691B"/>
    <w:rsid w:val="002E6D1E"/>
    <w:rsid w:val="002F0DFE"/>
    <w:rsid w:val="002F2FC1"/>
    <w:rsid w:val="002F54E5"/>
    <w:rsid w:val="002F5A9B"/>
    <w:rsid w:val="002F6CD7"/>
    <w:rsid w:val="00301AD4"/>
    <w:rsid w:val="00305255"/>
    <w:rsid w:val="003127F0"/>
    <w:rsid w:val="00313C7A"/>
    <w:rsid w:val="00314190"/>
    <w:rsid w:val="00316150"/>
    <w:rsid w:val="00317584"/>
    <w:rsid w:val="00320C20"/>
    <w:rsid w:val="0032117B"/>
    <w:rsid w:val="00322F5A"/>
    <w:rsid w:val="00323FB7"/>
    <w:rsid w:val="0032516B"/>
    <w:rsid w:val="00326B07"/>
    <w:rsid w:val="00330D34"/>
    <w:rsid w:val="00336B00"/>
    <w:rsid w:val="00337AAB"/>
    <w:rsid w:val="00340F69"/>
    <w:rsid w:val="003441F3"/>
    <w:rsid w:val="00345C2F"/>
    <w:rsid w:val="003461F3"/>
    <w:rsid w:val="00346686"/>
    <w:rsid w:val="0035144F"/>
    <w:rsid w:val="003526C5"/>
    <w:rsid w:val="00352E1C"/>
    <w:rsid w:val="00352EA4"/>
    <w:rsid w:val="00353DD7"/>
    <w:rsid w:val="00360DB0"/>
    <w:rsid w:val="003622EE"/>
    <w:rsid w:val="00364264"/>
    <w:rsid w:val="00365434"/>
    <w:rsid w:val="00366A2C"/>
    <w:rsid w:val="00366DA7"/>
    <w:rsid w:val="0036735D"/>
    <w:rsid w:val="00372ACD"/>
    <w:rsid w:val="00375ACE"/>
    <w:rsid w:val="0037652D"/>
    <w:rsid w:val="003817EE"/>
    <w:rsid w:val="00386C8E"/>
    <w:rsid w:val="0038799E"/>
    <w:rsid w:val="00387B63"/>
    <w:rsid w:val="00391CEE"/>
    <w:rsid w:val="00391F21"/>
    <w:rsid w:val="003927C4"/>
    <w:rsid w:val="00392F26"/>
    <w:rsid w:val="00393D04"/>
    <w:rsid w:val="0039534D"/>
    <w:rsid w:val="003953B8"/>
    <w:rsid w:val="00395F1D"/>
    <w:rsid w:val="003962C2"/>
    <w:rsid w:val="00396DE1"/>
    <w:rsid w:val="003A0855"/>
    <w:rsid w:val="003A283B"/>
    <w:rsid w:val="003A34E4"/>
    <w:rsid w:val="003A56A6"/>
    <w:rsid w:val="003B2614"/>
    <w:rsid w:val="003B2F60"/>
    <w:rsid w:val="003B34E3"/>
    <w:rsid w:val="003B3D32"/>
    <w:rsid w:val="003B3EBD"/>
    <w:rsid w:val="003B68BB"/>
    <w:rsid w:val="003B72CA"/>
    <w:rsid w:val="003C1C5D"/>
    <w:rsid w:val="003C2359"/>
    <w:rsid w:val="003C2F15"/>
    <w:rsid w:val="003C3130"/>
    <w:rsid w:val="003C3ADA"/>
    <w:rsid w:val="003C5B4E"/>
    <w:rsid w:val="003C77B3"/>
    <w:rsid w:val="003D0CDA"/>
    <w:rsid w:val="003D1C20"/>
    <w:rsid w:val="003D217B"/>
    <w:rsid w:val="003D5143"/>
    <w:rsid w:val="003E34E5"/>
    <w:rsid w:val="003E38A8"/>
    <w:rsid w:val="003E465D"/>
    <w:rsid w:val="003E537D"/>
    <w:rsid w:val="003E5E1A"/>
    <w:rsid w:val="003E6D81"/>
    <w:rsid w:val="003F0229"/>
    <w:rsid w:val="003F0446"/>
    <w:rsid w:val="003F0C0B"/>
    <w:rsid w:val="003F27D8"/>
    <w:rsid w:val="003F28B5"/>
    <w:rsid w:val="003F2C55"/>
    <w:rsid w:val="003F7063"/>
    <w:rsid w:val="00400B6A"/>
    <w:rsid w:val="0040285C"/>
    <w:rsid w:val="004033AA"/>
    <w:rsid w:val="004050F8"/>
    <w:rsid w:val="00410ACD"/>
    <w:rsid w:val="00411A4F"/>
    <w:rsid w:val="00412159"/>
    <w:rsid w:val="0041230B"/>
    <w:rsid w:val="004143D3"/>
    <w:rsid w:val="00414DD3"/>
    <w:rsid w:val="00415B74"/>
    <w:rsid w:val="00416A31"/>
    <w:rsid w:val="00420AB0"/>
    <w:rsid w:val="00422AEE"/>
    <w:rsid w:val="0042637A"/>
    <w:rsid w:val="00427815"/>
    <w:rsid w:val="004300F0"/>
    <w:rsid w:val="00430153"/>
    <w:rsid w:val="00430DF7"/>
    <w:rsid w:val="00431926"/>
    <w:rsid w:val="00432625"/>
    <w:rsid w:val="0043264B"/>
    <w:rsid w:val="004348BA"/>
    <w:rsid w:val="00435992"/>
    <w:rsid w:val="00436E79"/>
    <w:rsid w:val="004408E6"/>
    <w:rsid w:val="00442457"/>
    <w:rsid w:val="00442F31"/>
    <w:rsid w:val="00443541"/>
    <w:rsid w:val="00443B2A"/>
    <w:rsid w:val="00445E36"/>
    <w:rsid w:val="00446A97"/>
    <w:rsid w:val="00447E3A"/>
    <w:rsid w:val="00452EFC"/>
    <w:rsid w:val="004547C1"/>
    <w:rsid w:val="00457B07"/>
    <w:rsid w:val="00460871"/>
    <w:rsid w:val="004623E9"/>
    <w:rsid w:val="004643B6"/>
    <w:rsid w:val="00467B3B"/>
    <w:rsid w:val="0047008F"/>
    <w:rsid w:val="0047171E"/>
    <w:rsid w:val="00472904"/>
    <w:rsid w:val="004766B6"/>
    <w:rsid w:val="0048040C"/>
    <w:rsid w:val="00481CD8"/>
    <w:rsid w:val="0048275D"/>
    <w:rsid w:val="004828F0"/>
    <w:rsid w:val="004842DA"/>
    <w:rsid w:val="00495ECD"/>
    <w:rsid w:val="004972F2"/>
    <w:rsid w:val="004A2880"/>
    <w:rsid w:val="004A313A"/>
    <w:rsid w:val="004A37FF"/>
    <w:rsid w:val="004A4596"/>
    <w:rsid w:val="004A4DBE"/>
    <w:rsid w:val="004A6A5E"/>
    <w:rsid w:val="004A7B54"/>
    <w:rsid w:val="004B15CF"/>
    <w:rsid w:val="004B29B6"/>
    <w:rsid w:val="004B3D0F"/>
    <w:rsid w:val="004B424A"/>
    <w:rsid w:val="004C235C"/>
    <w:rsid w:val="004C6B0A"/>
    <w:rsid w:val="004C7040"/>
    <w:rsid w:val="004C75C1"/>
    <w:rsid w:val="004D0AD7"/>
    <w:rsid w:val="004D0D02"/>
    <w:rsid w:val="004D0FAF"/>
    <w:rsid w:val="004D1266"/>
    <w:rsid w:val="004D1DF3"/>
    <w:rsid w:val="004D42E5"/>
    <w:rsid w:val="004D449A"/>
    <w:rsid w:val="004D45DF"/>
    <w:rsid w:val="004D57C2"/>
    <w:rsid w:val="004D5C7B"/>
    <w:rsid w:val="004D5FF2"/>
    <w:rsid w:val="004E1651"/>
    <w:rsid w:val="004E2D4A"/>
    <w:rsid w:val="004E2D8B"/>
    <w:rsid w:val="004E642A"/>
    <w:rsid w:val="004E66C6"/>
    <w:rsid w:val="004E6B80"/>
    <w:rsid w:val="004E761C"/>
    <w:rsid w:val="004E7FC2"/>
    <w:rsid w:val="004F06DD"/>
    <w:rsid w:val="004F06F6"/>
    <w:rsid w:val="004F402D"/>
    <w:rsid w:val="004F7156"/>
    <w:rsid w:val="005021D6"/>
    <w:rsid w:val="005033F1"/>
    <w:rsid w:val="00505DB9"/>
    <w:rsid w:val="005101E7"/>
    <w:rsid w:val="00511629"/>
    <w:rsid w:val="00513612"/>
    <w:rsid w:val="005139EF"/>
    <w:rsid w:val="00514E02"/>
    <w:rsid w:val="00520E32"/>
    <w:rsid w:val="005218FB"/>
    <w:rsid w:val="00524956"/>
    <w:rsid w:val="00527EBB"/>
    <w:rsid w:val="005317EB"/>
    <w:rsid w:val="00531AC4"/>
    <w:rsid w:val="00532FD9"/>
    <w:rsid w:val="00533D0B"/>
    <w:rsid w:val="005371F6"/>
    <w:rsid w:val="00540878"/>
    <w:rsid w:val="005443E9"/>
    <w:rsid w:val="00545533"/>
    <w:rsid w:val="00546526"/>
    <w:rsid w:val="0055012E"/>
    <w:rsid w:val="00551189"/>
    <w:rsid w:val="00552878"/>
    <w:rsid w:val="00552C24"/>
    <w:rsid w:val="00552D3A"/>
    <w:rsid w:val="005535D1"/>
    <w:rsid w:val="00555BDD"/>
    <w:rsid w:val="00556F42"/>
    <w:rsid w:val="00557E24"/>
    <w:rsid w:val="00560528"/>
    <w:rsid w:val="005634DE"/>
    <w:rsid w:val="00563E91"/>
    <w:rsid w:val="00566E85"/>
    <w:rsid w:val="00567E18"/>
    <w:rsid w:val="00572E6C"/>
    <w:rsid w:val="0057520C"/>
    <w:rsid w:val="00575A2E"/>
    <w:rsid w:val="00575F4E"/>
    <w:rsid w:val="00580535"/>
    <w:rsid w:val="00580B36"/>
    <w:rsid w:val="00581831"/>
    <w:rsid w:val="00584523"/>
    <w:rsid w:val="00590E9C"/>
    <w:rsid w:val="00592652"/>
    <w:rsid w:val="00592849"/>
    <w:rsid w:val="005929F2"/>
    <w:rsid w:val="00595261"/>
    <w:rsid w:val="005A1A6A"/>
    <w:rsid w:val="005A2241"/>
    <w:rsid w:val="005A3A69"/>
    <w:rsid w:val="005B2BCF"/>
    <w:rsid w:val="005B3E26"/>
    <w:rsid w:val="005B4988"/>
    <w:rsid w:val="005B6FE3"/>
    <w:rsid w:val="005C00BB"/>
    <w:rsid w:val="005C0E2E"/>
    <w:rsid w:val="005C3BDB"/>
    <w:rsid w:val="005C3F4A"/>
    <w:rsid w:val="005C54AB"/>
    <w:rsid w:val="005C7725"/>
    <w:rsid w:val="005D0B24"/>
    <w:rsid w:val="005D1B8F"/>
    <w:rsid w:val="005D2938"/>
    <w:rsid w:val="005D41FF"/>
    <w:rsid w:val="005D66E6"/>
    <w:rsid w:val="005D6B99"/>
    <w:rsid w:val="005D7055"/>
    <w:rsid w:val="005D70FA"/>
    <w:rsid w:val="005D734F"/>
    <w:rsid w:val="005E0003"/>
    <w:rsid w:val="005E1AB2"/>
    <w:rsid w:val="005E4035"/>
    <w:rsid w:val="005E4C61"/>
    <w:rsid w:val="005F0746"/>
    <w:rsid w:val="005F2058"/>
    <w:rsid w:val="005F4193"/>
    <w:rsid w:val="005F49CA"/>
    <w:rsid w:val="005F5B93"/>
    <w:rsid w:val="005F6646"/>
    <w:rsid w:val="005F7064"/>
    <w:rsid w:val="005F769B"/>
    <w:rsid w:val="006008E1"/>
    <w:rsid w:val="00601229"/>
    <w:rsid w:val="006016DD"/>
    <w:rsid w:val="00602802"/>
    <w:rsid w:val="0060342B"/>
    <w:rsid w:val="00603B8F"/>
    <w:rsid w:val="00603F03"/>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325A1"/>
    <w:rsid w:val="006345D3"/>
    <w:rsid w:val="006372C5"/>
    <w:rsid w:val="00637A40"/>
    <w:rsid w:val="00640771"/>
    <w:rsid w:val="00643759"/>
    <w:rsid w:val="00646EE2"/>
    <w:rsid w:val="00647397"/>
    <w:rsid w:val="00647977"/>
    <w:rsid w:val="006506B7"/>
    <w:rsid w:val="00651BB9"/>
    <w:rsid w:val="00653DD6"/>
    <w:rsid w:val="00655894"/>
    <w:rsid w:val="00660AD1"/>
    <w:rsid w:val="00664A04"/>
    <w:rsid w:val="00665A8B"/>
    <w:rsid w:val="0066613A"/>
    <w:rsid w:val="00667310"/>
    <w:rsid w:val="0066763B"/>
    <w:rsid w:val="006677B0"/>
    <w:rsid w:val="0067199E"/>
    <w:rsid w:val="00673073"/>
    <w:rsid w:val="00673B33"/>
    <w:rsid w:val="00676B59"/>
    <w:rsid w:val="00677F85"/>
    <w:rsid w:val="006816CD"/>
    <w:rsid w:val="00681A5B"/>
    <w:rsid w:val="00681F6A"/>
    <w:rsid w:val="00682ADD"/>
    <w:rsid w:val="00684095"/>
    <w:rsid w:val="00685CCE"/>
    <w:rsid w:val="00686A80"/>
    <w:rsid w:val="00692E77"/>
    <w:rsid w:val="00693837"/>
    <w:rsid w:val="00693A2C"/>
    <w:rsid w:val="00693CBB"/>
    <w:rsid w:val="006A4577"/>
    <w:rsid w:val="006A6D0D"/>
    <w:rsid w:val="006A73F2"/>
    <w:rsid w:val="006A7D8A"/>
    <w:rsid w:val="006B04CF"/>
    <w:rsid w:val="006B0A6F"/>
    <w:rsid w:val="006B0D15"/>
    <w:rsid w:val="006B7656"/>
    <w:rsid w:val="006C131E"/>
    <w:rsid w:val="006C15FA"/>
    <w:rsid w:val="006C50B4"/>
    <w:rsid w:val="006C5DD8"/>
    <w:rsid w:val="006D0303"/>
    <w:rsid w:val="006E1074"/>
    <w:rsid w:val="006E12A5"/>
    <w:rsid w:val="006E256F"/>
    <w:rsid w:val="006E2DBE"/>
    <w:rsid w:val="006E4F2A"/>
    <w:rsid w:val="006E57B0"/>
    <w:rsid w:val="006E7653"/>
    <w:rsid w:val="006F0165"/>
    <w:rsid w:val="006F1408"/>
    <w:rsid w:val="006F25D5"/>
    <w:rsid w:val="006F317E"/>
    <w:rsid w:val="006F3B2F"/>
    <w:rsid w:val="006F3E8C"/>
    <w:rsid w:val="006F47EC"/>
    <w:rsid w:val="006F6DBB"/>
    <w:rsid w:val="00701C95"/>
    <w:rsid w:val="00706B92"/>
    <w:rsid w:val="00706C35"/>
    <w:rsid w:val="00711E61"/>
    <w:rsid w:val="007133DE"/>
    <w:rsid w:val="00714AFD"/>
    <w:rsid w:val="00716DA7"/>
    <w:rsid w:val="007221AF"/>
    <w:rsid w:val="00722680"/>
    <w:rsid w:val="0072674A"/>
    <w:rsid w:val="00727589"/>
    <w:rsid w:val="00730151"/>
    <w:rsid w:val="007323F7"/>
    <w:rsid w:val="00736946"/>
    <w:rsid w:val="007369CA"/>
    <w:rsid w:val="00741098"/>
    <w:rsid w:val="00742037"/>
    <w:rsid w:val="00743472"/>
    <w:rsid w:val="00745795"/>
    <w:rsid w:val="00746E91"/>
    <w:rsid w:val="00752729"/>
    <w:rsid w:val="007542D6"/>
    <w:rsid w:val="00761F7B"/>
    <w:rsid w:val="00764CC0"/>
    <w:rsid w:val="00765001"/>
    <w:rsid w:val="00767382"/>
    <w:rsid w:val="00767F78"/>
    <w:rsid w:val="00774630"/>
    <w:rsid w:val="0078154C"/>
    <w:rsid w:val="00782705"/>
    <w:rsid w:val="0078605F"/>
    <w:rsid w:val="00787A0A"/>
    <w:rsid w:val="007909AD"/>
    <w:rsid w:val="00790C93"/>
    <w:rsid w:val="0079253E"/>
    <w:rsid w:val="007928D2"/>
    <w:rsid w:val="007967BE"/>
    <w:rsid w:val="00796A77"/>
    <w:rsid w:val="00796E83"/>
    <w:rsid w:val="007978A4"/>
    <w:rsid w:val="007A0E7A"/>
    <w:rsid w:val="007A213A"/>
    <w:rsid w:val="007A2F46"/>
    <w:rsid w:val="007B02AC"/>
    <w:rsid w:val="007B615E"/>
    <w:rsid w:val="007B7FE7"/>
    <w:rsid w:val="007C50AB"/>
    <w:rsid w:val="007C61B9"/>
    <w:rsid w:val="007D09B5"/>
    <w:rsid w:val="007D0F30"/>
    <w:rsid w:val="007D167A"/>
    <w:rsid w:val="007D198A"/>
    <w:rsid w:val="007D4A0E"/>
    <w:rsid w:val="007D7E0E"/>
    <w:rsid w:val="007E28A7"/>
    <w:rsid w:val="007E3031"/>
    <w:rsid w:val="007E3FE4"/>
    <w:rsid w:val="007E5456"/>
    <w:rsid w:val="007E608D"/>
    <w:rsid w:val="007E68D2"/>
    <w:rsid w:val="007F134C"/>
    <w:rsid w:val="007F158B"/>
    <w:rsid w:val="007F2EC9"/>
    <w:rsid w:val="007F750F"/>
    <w:rsid w:val="008028E2"/>
    <w:rsid w:val="008031D4"/>
    <w:rsid w:val="008037A3"/>
    <w:rsid w:val="00810B27"/>
    <w:rsid w:val="008122D5"/>
    <w:rsid w:val="00813626"/>
    <w:rsid w:val="00817814"/>
    <w:rsid w:val="00821333"/>
    <w:rsid w:val="0082212B"/>
    <w:rsid w:val="008236DF"/>
    <w:rsid w:val="00824724"/>
    <w:rsid w:val="00831882"/>
    <w:rsid w:val="00832080"/>
    <w:rsid w:val="00835884"/>
    <w:rsid w:val="00835BFC"/>
    <w:rsid w:val="00837CB0"/>
    <w:rsid w:val="00840D54"/>
    <w:rsid w:val="00843011"/>
    <w:rsid w:val="00843A09"/>
    <w:rsid w:val="00843FAE"/>
    <w:rsid w:val="00844AE4"/>
    <w:rsid w:val="008455C8"/>
    <w:rsid w:val="00852A73"/>
    <w:rsid w:val="008535FE"/>
    <w:rsid w:val="00853F2D"/>
    <w:rsid w:val="00854A78"/>
    <w:rsid w:val="00856C6F"/>
    <w:rsid w:val="00860ECB"/>
    <w:rsid w:val="00865BCB"/>
    <w:rsid w:val="008669DE"/>
    <w:rsid w:val="00866F4D"/>
    <w:rsid w:val="008716E9"/>
    <w:rsid w:val="0087380B"/>
    <w:rsid w:val="00874AA8"/>
    <w:rsid w:val="0087540B"/>
    <w:rsid w:val="00875D8D"/>
    <w:rsid w:val="008801DC"/>
    <w:rsid w:val="008813C2"/>
    <w:rsid w:val="00881478"/>
    <w:rsid w:val="008856DE"/>
    <w:rsid w:val="00885D5B"/>
    <w:rsid w:val="00886A80"/>
    <w:rsid w:val="00886FC3"/>
    <w:rsid w:val="008879C2"/>
    <w:rsid w:val="00890C0F"/>
    <w:rsid w:val="0089387C"/>
    <w:rsid w:val="00893D2A"/>
    <w:rsid w:val="00893F4F"/>
    <w:rsid w:val="00897277"/>
    <w:rsid w:val="008973BE"/>
    <w:rsid w:val="008A0B61"/>
    <w:rsid w:val="008A1DD6"/>
    <w:rsid w:val="008A1E73"/>
    <w:rsid w:val="008A44C1"/>
    <w:rsid w:val="008A51D2"/>
    <w:rsid w:val="008A75F0"/>
    <w:rsid w:val="008B2727"/>
    <w:rsid w:val="008B51A4"/>
    <w:rsid w:val="008C0DED"/>
    <w:rsid w:val="008C421E"/>
    <w:rsid w:val="008D1FC1"/>
    <w:rsid w:val="008D23E3"/>
    <w:rsid w:val="008D32EB"/>
    <w:rsid w:val="008D3AB4"/>
    <w:rsid w:val="008D5299"/>
    <w:rsid w:val="008D5941"/>
    <w:rsid w:val="008D5A3D"/>
    <w:rsid w:val="008D60A6"/>
    <w:rsid w:val="008D62DD"/>
    <w:rsid w:val="008E0820"/>
    <w:rsid w:val="008E31B2"/>
    <w:rsid w:val="008E42F9"/>
    <w:rsid w:val="008E4FEF"/>
    <w:rsid w:val="008E5383"/>
    <w:rsid w:val="008E5A3C"/>
    <w:rsid w:val="008E6642"/>
    <w:rsid w:val="008E6C32"/>
    <w:rsid w:val="008E7011"/>
    <w:rsid w:val="008F0A76"/>
    <w:rsid w:val="008F171F"/>
    <w:rsid w:val="008F4726"/>
    <w:rsid w:val="008F4899"/>
    <w:rsid w:val="008F57B5"/>
    <w:rsid w:val="008F589A"/>
    <w:rsid w:val="008F591E"/>
    <w:rsid w:val="008F5A07"/>
    <w:rsid w:val="008F6B88"/>
    <w:rsid w:val="008F76D0"/>
    <w:rsid w:val="00900475"/>
    <w:rsid w:val="009010D1"/>
    <w:rsid w:val="00902476"/>
    <w:rsid w:val="009034C5"/>
    <w:rsid w:val="0090431E"/>
    <w:rsid w:val="009043F8"/>
    <w:rsid w:val="00904782"/>
    <w:rsid w:val="009077C0"/>
    <w:rsid w:val="00907863"/>
    <w:rsid w:val="00907EA9"/>
    <w:rsid w:val="009118C2"/>
    <w:rsid w:val="00913137"/>
    <w:rsid w:val="00913927"/>
    <w:rsid w:val="00913BF5"/>
    <w:rsid w:val="009206EE"/>
    <w:rsid w:val="00922A40"/>
    <w:rsid w:val="00922EA2"/>
    <w:rsid w:val="0092441C"/>
    <w:rsid w:val="00925BCD"/>
    <w:rsid w:val="00926112"/>
    <w:rsid w:val="00930D3A"/>
    <w:rsid w:val="00930E99"/>
    <w:rsid w:val="00932263"/>
    <w:rsid w:val="00932A5E"/>
    <w:rsid w:val="00932B30"/>
    <w:rsid w:val="00934349"/>
    <w:rsid w:val="00941A63"/>
    <w:rsid w:val="0094377D"/>
    <w:rsid w:val="00945F3D"/>
    <w:rsid w:val="00946CDC"/>
    <w:rsid w:val="009512AB"/>
    <w:rsid w:val="00951744"/>
    <w:rsid w:val="00956D1C"/>
    <w:rsid w:val="00957A43"/>
    <w:rsid w:val="009603CC"/>
    <w:rsid w:val="00960BBA"/>
    <w:rsid w:val="00961AEA"/>
    <w:rsid w:val="00961C32"/>
    <w:rsid w:val="00961DF6"/>
    <w:rsid w:val="00967D7B"/>
    <w:rsid w:val="00970705"/>
    <w:rsid w:val="00970CAF"/>
    <w:rsid w:val="00971689"/>
    <w:rsid w:val="00980C26"/>
    <w:rsid w:val="00981263"/>
    <w:rsid w:val="009908F2"/>
    <w:rsid w:val="009912AD"/>
    <w:rsid w:val="00991FF8"/>
    <w:rsid w:val="00992F6E"/>
    <w:rsid w:val="009935F1"/>
    <w:rsid w:val="00995FDF"/>
    <w:rsid w:val="00996951"/>
    <w:rsid w:val="00996ACE"/>
    <w:rsid w:val="009A10A3"/>
    <w:rsid w:val="009A324B"/>
    <w:rsid w:val="009A3850"/>
    <w:rsid w:val="009A41C6"/>
    <w:rsid w:val="009A47DE"/>
    <w:rsid w:val="009A6960"/>
    <w:rsid w:val="009B1787"/>
    <w:rsid w:val="009B478B"/>
    <w:rsid w:val="009B5A4C"/>
    <w:rsid w:val="009B7DB2"/>
    <w:rsid w:val="009B7F59"/>
    <w:rsid w:val="009C1D7D"/>
    <w:rsid w:val="009C4704"/>
    <w:rsid w:val="009C4901"/>
    <w:rsid w:val="009C5101"/>
    <w:rsid w:val="009C6A89"/>
    <w:rsid w:val="009C6FAD"/>
    <w:rsid w:val="009C75F7"/>
    <w:rsid w:val="009D09AB"/>
    <w:rsid w:val="009D246B"/>
    <w:rsid w:val="009D2E20"/>
    <w:rsid w:val="009D51EF"/>
    <w:rsid w:val="009D5321"/>
    <w:rsid w:val="009D7CBD"/>
    <w:rsid w:val="009E1803"/>
    <w:rsid w:val="009E534C"/>
    <w:rsid w:val="009E56F6"/>
    <w:rsid w:val="009E63ED"/>
    <w:rsid w:val="009F095E"/>
    <w:rsid w:val="009F43CE"/>
    <w:rsid w:val="009F5B92"/>
    <w:rsid w:val="009F78A9"/>
    <w:rsid w:val="00A00FFD"/>
    <w:rsid w:val="00A0159B"/>
    <w:rsid w:val="00A0248D"/>
    <w:rsid w:val="00A03177"/>
    <w:rsid w:val="00A03238"/>
    <w:rsid w:val="00A05F31"/>
    <w:rsid w:val="00A07AD0"/>
    <w:rsid w:val="00A111F8"/>
    <w:rsid w:val="00A11311"/>
    <w:rsid w:val="00A1137F"/>
    <w:rsid w:val="00A11502"/>
    <w:rsid w:val="00A1331A"/>
    <w:rsid w:val="00A16B9E"/>
    <w:rsid w:val="00A176DB"/>
    <w:rsid w:val="00A178F2"/>
    <w:rsid w:val="00A21962"/>
    <w:rsid w:val="00A2211B"/>
    <w:rsid w:val="00A31DC3"/>
    <w:rsid w:val="00A3342D"/>
    <w:rsid w:val="00A34D24"/>
    <w:rsid w:val="00A34F56"/>
    <w:rsid w:val="00A3502F"/>
    <w:rsid w:val="00A403B6"/>
    <w:rsid w:val="00A4053D"/>
    <w:rsid w:val="00A405C8"/>
    <w:rsid w:val="00A4116A"/>
    <w:rsid w:val="00A44BD6"/>
    <w:rsid w:val="00A46B2D"/>
    <w:rsid w:val="00A47E76"/>
    <w:rsid w:val="00A51340"/>
    <w:rsid w:val="00A51C92"/>
    <w:rsid w:val="00A52F29"/>
    <w:rsid w:val="00A54C8D"/>
    <w:rsid w:val="00A56A16"/>
    <w:rsid w:val="00A6217D"/>
    <w:rsid w:val="00A6361E"/>
    <w:rsid w:val="00A64A46"/>
    <w:rsid w:val="00A66B0C"/>
    <w:rsid w:val="00A70B3D"/>
    <w:rsid w:val="00A72B9C"/>
    <w:rsid w:val="00A72CDD"/>
    <w:rsid w:val="00A74106"/>
    <w:rsid w:val="00A754BB"/>
    <w:rsid w:val="00A761D9"/>
    <w:rsid w:val="00A7729A"/>
    <w:rsid w:val="00A77669"/>
    <w:rsid w:val="00A77E0E"/>
    <w:rsid w:val="00A810B6"/>
    <w:rsid w:val="00A83088"/>
    <w:rsid w:val="00A84181"/>
    <w:rsid w:val="00A85DE4"/>
    <w:rsid w:val="00A86B77"/>
    <w:rsid w:val="00A9253C"/>
    <w:rsid w:val="00A937B8"/>
    <w:rsid w:val="00A93FAF"/>
    <w:rsid w:val="00AA263A"/>
    <w:rsid w:val="00AA377F"/>
    <w:rsid w:val="00AA4C1A"/>
    <w:rsid w:val="00AA4DF2"/>
    <w:rsid w:val="00AA5365"/>
    <w:rsid w:val="00AA618C"/>
    <w:rsid w:val="00AB365C"/>
    <w:rsid w:val="00AB51E5"/>
    <w:rsid w:val="00AB7FA2"/>
    <w:rsid w:val="00AC0242"/>
    <w:rsid w:val="00AC2D70"/>
    <w:rsid w:val="00AC4BF5"/>
    <w:rsid w:val="00AC571C"/>
    <w:rsid w:val="00AC662B"/>
    <w:rsid w:val="00AD1C33"/>
    <w:rsid w:val="00AD1DE4"/>
    <w:rsid w:val="00AD5DF3"/>
    <w:rsid w:val="00AD750F"/>
    <w:rsid w:val="00AE1C48"/>
    <w:rsid w:val="00AE202A"/>
    <w:rsid w:val="00AE3049"/>
    <w:rsid w:val="00AE4898"/>
    <w:rsid w:val="00AF064A"/>
    <w:rsid w:val="00AF0BE4"/>
    <w:rsid w:val="00AF0E9F"/>
    <w:rsid w:val="00AF4E26"/>
    <w:rsid w:val="00AF50B2"/>
    <w:rsid w:val="00AF61EF"/>
    <w:rsid w:val="00AF7172"/>
    <w:rsid w:val="00B01E00"/>
    <w:rsid w:val="00B034D7"/>
    <w:rsid w:val="00B039F3"/>
    <w:rsid w:val="00B04424"/>
    <w:rsid w:val="00B0502D"/>
    <w:rsid w:val="00B07711"/>
    <w:rsid w:val="00B077A7"/>
    <w:rsid w:val="00B07828"/>
    <w:rsid w:val="00B07F57"/>
    <w:rsid w:val="00B11832"/>
    <w:rsid w:val="00B13592"/>
    <w:rsid w:val="00B14C44"/>
    <w:rsid w:val="00B15DA4"/>
    <w:rsid w:val="00B1740C"/>
    <w:rsid w:val="00B21CCE"/>
    <w:rsid w:val="00B23251"/>
    <w:rsid w:val="00B23576"/>
    <w:rsid w:val="00B2393B"/>
    <w:rsid w:val="00B25EF9"/>
    <w:rsid w:val="00B27EF1"/>
    <w:rsid w:val="00B30374"/>
    <w:rsid w:val="00B3053C"/>
    <w:rsid w:val="00B31C40"/>
    <w:rsid w:val="00B33CA1"/>
    <w:rsid w:val="00B35FE1"/>
    <w:rsid w:val="00B37B5B"/>
    <w:rsid w:val="00B44677"/>
    <w:rsid w:val="00B44931"/>
    <w:rsid w:val="00B45D97"/>
    <w:rsid w:val="00B47BA4"/>
    <w:rsid w:val="00B5072C"/>
    <w:rsid w:val="00B50C47"/>
    <w:rsid w:val="00B528F0"/>
    <w:rsid w:val="00B52BA6"/>
    <w:rsid w:val="00B536A6"/>
    <w:rsid w:val="00B5382D"/>
    <w:rsid w:val="00B54134"/>
    <w:rsid w:val="00B56109"/>
    <w:rsid w:val="00B56B47"/>
    <w:rsid w:val="00B56BBD"/>
    <w:rsid w:val="00B60220"/>
    <w:rsid w:val="00B6297E"/>
    <w:rsid w:val="00B62E57"/>
    <w:rsid w:val="00B63133"/>
    <w:rsid w:val="00B63410"/>
    <w:rsid w:val="00B63515"/>
    <w:rsid w:val="00B64A17"/>
    <w:rsid w:val="00B66390"/>
    <w:rsid w:val="00B66F75"/>
    <w:rsid w:val="00B71521"/>
    <w:rsid w:val="00B722B8"/>
    <w:rsid w:val="00B7376D"/>
    <w:rsid w:val="00B73D45"/>
    <w:rsid w:val="00B76F97"/>
    <w:rsid w:val="00B77D04"/>
    <w:rsid w:val="00B80462"/>
    <w:rsid w:val="00B81C82"/>
    <w:rsid w:val="00B847F2"/>
    <w:rsid w:val="00B85504"/>
    <w:rsid w:val="00B8650D"/>
    <w:rsid w:val="00B86536"/>
    <w:rsid w:val="00B86B4B"/>
    <w:rsid w:val="00B92BEB"/>
    <w:rsid w:val="00B96996"/>
    <w:rsid w:val="00B96C05"/>
    <w:rsid w:val="00BA0C62"/>
    <w:rsid w:val="00BA6C8C"/>
    <w:rsid w:val="00BA790D"/>
    <w:rsid w:val="00BB6339"/>
    <w:rsid w:val="00BB636B"/>
    <w:rsid w:val="00BB65C3"/>
    <w:rsid w:val="00BB757C"/>
    <w:rsid w:val="00BC07F9"/>
    <w:rsid w:val="00BC109A"/>
    <w:rsid w:val="00BC46C2"/>
    <w:rsid w:val="00BD06A2"/>
    <w:rsid w:val="00BD1564"/>
    <w:rsid w:val="00BD5FDF"/>
    <w:rsid w:val="00BD7B4C"/>
    <w:rsid w:val="00BE143C"/>
    <w:rsid w:val="00BE2FA0"/>
    <w:rsid w:val="00BE3B55"/>
    <w:rsid w:val="00BE4C3A"/>
    <w:rsid w:val="00BE5339"/>
    <w:rsid w:val="00BE6F4B"/>
    <w:rsid w:val="00BF3B78"/>
    <w:rsid w:val="00BF4A4D"/>
    <w:rsid w:val="00C030FA"/>
    <w:rsid w:val="00C03331"/>
    <w:rsid w:val="00C03427"/>
    <w:rsid w:val="00C03FD8"/>
    <w:rsid w:val="00C0412E"/>
    <w:rsid w:val="00C062CC"/>
    <w:rsid w:val="00C07F88"/>
    <w:rsid w:val="00C1110E"/>
    <w:rsid w:val="00C1145F"/>
    <w:rsid w:val="00C13216"/>
    <w:rsid w:val="00C13C17"/>
    <w:rsid w:val="00C14873"/>
    <w:rsid w:val="00C2091A"/>
    <w:rsid w:val="00C20D02"/>
    <w:rsid w:val="00C20D88"/>
    <w:rsid w:val="00C21154"/>
    <w:rsid w:val="00C218D6"/>
    <w:rsid w:val="00C227C6"/>
    <w:rsid w:val="00C228BB"/>
    <w:rsid w:val="00C23B19"/>
    <w:rsid w:val="00C247B4"/>
    <w:rsid w:val="00C2502D"/>
    <w:rsid w:val="00C25965"/>
    <w:rsid w:val="00C312A7"/>
    <w:rsid w:val="00C316FA"/>
    <w:rsid w:val="00C31CFC"/>
    <w:rsid w:val="00C32E03"/>
    <w:rsid w:val="00C34A07"/>
    <w:rsid w:val="00C35654"/>
    <w:rsid w:val="00C3606D"/>
    <w:rsid w:val="00C366EC"/>
    <w:rsid w:val="00C377FD"/>
    <w:rsid w:val="00C40944"/>
    <w:rsid w:val="00C44320"/>
    <w:rsid w:val="00C44BAD"/>
    <w:rsid w:val="00C4776D"/>
    <w:rsid w:val="00C526C6"/>
    <w:rsid w:val="00C5375B"/>
    <w:rsid w:val="00C54129"/>
    <w:rsid w:val="00C546C3"/>
    <w:rsid w:val="00C54B16"/>
    <w:rsid w:val="00C54B4A"/>
    <w:rsid w:val="00C56FC0"/>
    <w:rsid w:val="00C6056E"/>
    <w:rsid w:val="00C6083A"/>
    <w:rsid w:val="00C650FA"/>
    <w:rsid w:val="00C710D4"/>
    <w:rsid w:val="00C712EC"/>
    <w:rsid w:val="00C71345"/>
    <w:rsid w:val="00C756FB"/>
    <w:rsid w:val="00C802F5"/>
    <w:rsid w:val="00C83210"/>
    <w:rsid w:val="00C84FCB"/>
    <w:rsid w:val="00C86032"/>
    <w:rsid w:val="00C863C5"/>
    <w:rsid w:val="00C86CBE"/>
    <w:rsid w:val="00C913A3"/>
    <w:rsid w:val="00C95BE9"/>
    <w:rsid w:val="00C974D4"/>
    <w:rsid w:val="00CA169A"/>
    <w:rsid w:val="00CA241A"/>
    <w:rsid w:val="00CA4D83"/>
    <w:rsid w:val="00CA66FF"/>
    <w:rsid w:val="00CA6F3A"/>
    <w:rsid w:val="00CB1E45"/>
    <w:rsid w:val="00CB20F9"/>
    <w:rsid w:val="00CB3434"/>
    <w:rsid w:val="00CB36E0"/>
    <w:rsid w:val="00CB4398"/>
    <w:rsid w:val="00CB5479"/>
    <w:rsid w:val="00CB7704"/>
    <w:rsid w:val="00CC4DE6"/>
    <w:rsid w:val="00CC5671"/>
    <w:rsid w:val="00CD17F4"/>
    <w:rsid w:val="00CD1E26"/>
    <w:rsid w:val="00CD2185"/>
    <w:rsid w:val="00CD22C8"/>
    <w:rsid w:val="00CD2630"/>
    <w:rsid w:val="00CD36FF"/>
    <w:rsid w:val="00CD7A05"/>
    <w:rsid w:val="00CE1DAB"/>
    <w:rsid w:val="00CE325F"/>
    <w:rsid w:val="00CE3CBF"/>
    <w:rsid w:val="00CE73A7"/>
    <w:rsid w:val="00CF20A5"/>
    <w:rsid w:val="00CF6BA1"/>
    <w:rsid w:val="00CF7029"/>
    <w:rsid w:val="00D00CA1"/>
    <w:rsid w:val="00D055AE"/>
    <w:rsid w:val="00D069DF"/>
    <w:rsid w:val="00D10F3C"/>
    <w:rsid w:val="00D13F36"/>
    <w:rsid w:val="00D15E3D"/>
    <w:rsid w:val="00D168BF"/>
    <w:rsid w:val="00D22FFE"/>
    <w:rsid w:val="00D23E02"/>
    <w:rsid w:val="00D24071"/>
    <w:rsid w:val="00D24547"/>
    <w:rsid w:val="00D24CF8"/>
    <w:rsid w:val="00D25603"/>
    <w:rsid w:val="00D25F7E"/>
    <w:rsid w:val="00D2640C"/>
    <w:rsid w:val="00D272F7"/>
    <w:rsid w:val="00D30F71"/>
    <w:rsid w:val="00D330FC"/>
    <w:rsid w:val="00D3347D"/>
    <w:rsid w:val="00D34133"/>
    <w:rsid w:val="00D365D6"/>
    <w:rsid w:val="00D43422"/>
    <w:rsid w:val="00D43D07"/>
    <w:rsid w:val="00D456A3"/>
    <w:rsid w:val="00D50815"/>
    <w:rsid w:val="00D539A4"/>
    <w:rsid w:val="00D5512C"/>
    <w:rsid w:val="00D56A98"/>
    <w:rsid w:val="00D57EA8"/>
    <w:rsid w:val="00D63671"/>
    <w:rsid w:val="00D65B5D"/>
    <w:rsid w:val="00D66BDC"/>
    <w:rsid w:val="00D66FE1"/>
    <w:rsid w:val="00D71A22"/>
    <w:rsid w:val="00D7421C"/>
    <w:rsid w:val="00D76D75"/>
    <w:rsid w:val="00D80FDA"/>
    <w:rsid w:val="00D81355"/>
    <w:rsid w:val="00D826F4"/>
    <w:rsid w:val="00D83181"/>
    <w:rsid w:val="00D834B2"/>
    <w:rsid w:val="00D85D5D"/>
    <w:rsid w:val="00D91DB5"/>
    <w:rsid w:val="00D943C5"/>
    <w:rsid w:val="00D95F29"/>
    <w:rsid w:val="00D96628"/>
    <w:rsid w:val="00D969E0"/>
    <w:rsid w:val="00DB1E53"/>
    <w:rsid w:val="00DB4C91"/>
    <w:rsid w:val="00DB593F"/>
    <w:rsid w:val="00DC0364"/>
    <w:rsid w:val="00DC1DE5"/>
    <w:rsid w:val="00DC2EA6"/>
    <w:rsid w:val="00DD5ECA"/>
    <w:rsid w:val="00DD7F99"/>
    <w:rsid w:val="00DE0164"/>
    <w:rsid w:val="00DE020B"/>
    <w:rsid w:val="00DE192D"/>
    <w:rsid w:val="00DE2B7E"/>
    <w:rsid w:val="00DE69B1"/>
    <w:rsid w:val="00DE6EAA"/>
    <w:rsid w:val="00DE7C35"/>
    <w:rsid w:val="00DF147C"/>
    <w:rsid w:val="00DF2750"/>
    <w:rsid w:val="00DF417D"/>
    <w:rsid w:val="00DF552E"/>
    <w:rsid w:val="00DF58CE"/>
    <w:rsid w:val="00DF6B50"/>
    <w:rsid w:val="00DF74A6"/>
    <w:rsid w:val="00E02FFA"/>
    <w:rsid w:val="00E030EC"/>
    <w:rsid w:val="00E04F33"/>
    <w:rsid w:val="00E11F75"/>
    <w:rsid w:val="00E12360"/>
    <w:rsid w:val="00E14F5F"/>
    <w:rsid w:val="00E15B9B"/>
    <w:rsid w:val="00E167C7"/>
    <w:rsid w:val="00E17439"/>
    <w:rsid w:val="00E17BDC"/>
    <w:rsid w:val="00E2213D"/>
    <w:rsid w:val="00E22B64"/>
    <w:rsid w:val="00E22D2A"/>
    <w:rsid w:val="00E230F1"/>
    <w:rsid w:val="00E23761"/>
    <w:rsid w:val="00E26B52"/>
    <w:rsid w:val="00E30141"/>
    <w:rsid w:val="00E30CFB"/>
    <w:rsid w:val="00E31C41"/>
    <w:rsid w:val="00E32208"/>
    <w:rsid w:val="00E35BBB"/>
    <w:rsid w:val="00E36658"/>
    <w:rsid w:val="00E40155"/>
    <w:rsid w:val="00E42F78"/>
    <w:rsid w:val="00E432F7"/>
    <w:rsid w:val="00E44087"/>
    <w:rsid w:val="00E45586"/>
    <w:rsid w:val="00E455BC"/>
    <w:rsid w:val="00E46FE3"/>
    <w:rsid w:val="00E4720F"/>
    <w:rsid w:val="00E473D3"/>
    <w:rsid w:val="00E47581"/>
    <w:rsid w:val="00E47D5D"/>
    <w:rsid w:val="00E50E2D"/>
    <w:rsid w:val="00E53D4F"/>
    <w:rsid w:val="00E54003"/>
    <w:rsid w:val="00E54034"/>
    <w:rsid w:val="00E54446"/>
    <w:rsid w:val="00E562F2"/>
    <w:rsid w:val="00E56856"/>
    <w:rsid w:val="00E56DF3"/>
    <w:rsid w:val="00E574EA"/>
    <w:rsid w:val="00E57C73"/>
    <w:rsid w:val="00E57E5D"/>
    <w:rsid w:val="00E62B18"/>
    <w:rsid w:val="00E64818"/>
    <w:rsid w:val="00E64EA8"/>
    <w:rsid w:val="00E721B1"/>
    <w:rsid w:val="00E7273A"/>
    <w:rsid w:val="00E72C32"/>
    <w:rsid w:val="00E75770"/>
    <w:rsid w:val="00E8158D"/>
    <w:rsid w:val="00E861C5"/>
    <w:rsid w:val="00E86DDF"/>
    <w:rsid w:val="00E94F0F"/>
    <w:rsid w:val="00E96084"/>
    <w:rsid w:val="00EA0BD8"/>
    <w:rsid w:val="00EA61E4"/>
    <w:rsid w:val="00EA66C6"/>
    <w:rsid w:val="00EA73A5"/>
    <w:rsid w:val="00EB02C4"/>
    <w:rsid w:val="00EB203B"/>
    <w:rsid w:val="00EB4893"/>
    <w:rsid w:val="00EB550E"/>
    <w:rsid w:val="00EB6A85"/>
    <w:rsid w:val="00EB707D"/>
    <w:rsid w:val="00EB71E9"/>
    <w:rsid w:val="00EC020F"/>
    <w:rsid w:val="00EC1540"/>
    <w:rsid w:val="00EC1D30"/>
    <w:rsid w:val="00EC33FF"/>
    <w:rsid w:val="00EC49BF"/>
    <w:rsid w:val="00EC64E3"/>
    <w:rsid w:val="00EC68CF"/>
    <w:rsid w:val="00ED1697"/>
    <w:rsid w:val="00ED27BE"/>
    <w:rsid w:val="00ED6458"/>
    <w:rsid w:val="00ED73F8"/>
    <w:rsid w:val="00EE3125"/>
    <w:rsid w:val="00EE7ABE"/>
    <w:rsid w:val="00EF022D"/>
    <w:rsid w:val="00EF0EB3"/>
    <w:rsid w:val="00EF16D3"/>
    <w:rsid w:val="00EF4212"/>
    <w:rsid w:val="00EF4272"/>
    <w:rsid w:val="00EF6F1F"/>
    <w:rsid w:val="00F01520"/>
    <w:rsid w:val="00F0560D"/>
    <w:rsid w:val="00F1120A"/>
    <w:rsid w:val="00F11D0C"/>
    <w:rsid w:val="00F1269F"/>
    <w:rsid w:val="00F15509"/>
    <w:rsid w:val="00F156AE"/>
    <w:rsid w:val="00F1635F"/>
    <w:rsid w:val="00F239E5"/>
    <w:rsid w:val="00F27995"/>
    <w:rsid w:val="00F27E5B"/>
    <w:rsid w:val="00F353EB"/>
    <w:rsid w:val="00F36347"/>
    <w:rsid w:val="00F37D9E"/>
    <w:rsid w:val="00F403CC"/>
    <w:rsid w:val="00F404F0"/>
    <w:rsid w:val="00F40736"/>
    <w:rsid w:val="00F40E78"/>
    <w:rsid w:val="00F4305E"/>
    <w:rsid w:val="00F51BE9"/>
    <w:rsid w:val="00F60025"/>
    <w:rsid w:val="00F611BB"/>
    <w:rsid w:val="00F6278B"/>
    <w:rsid w:val="00F62AE6"/>
    <w:rsid w:val="00F62AF4"/>
    <w:rsid w:val="00F64454"/>
    <w:rsid w:val="00F66888"/>
    <w:rsid w:val="00F66A3E"/>
    <w:rsid w:val="00F67026"/>
    <w:rsid w:val="00F703D3"/>
    <w:rsid w:val="00F72ADE"/>
    <w:rsid w:val="00F72CDC"/>
    <w:rsid w:val="00F736C7"/>
    <w:rsid w:val="00F74908"/>
    <w:rsid w:val="00F76140"/>
    <w:rsid w:val="00F8194A"/>
    <w:rsid w:val="00F82111"/>
    <w:rsid w:val="00F900C1"/>
    <w:rsid w:val="00F91FA1"/>
    <w:rsid w:val="00F92D27"/>
    <w:rsid w:val="00F94D1C"/>
    <w:rsid w:val="00F95900"/>
    <w:rsid w:val="00F9657E"/>
    <w:rsid w:val="00F97B58"/>
    <w:rsid w:val="00FA27B6"/>
    <w:rsid w:val="00FA37C6"/>
    <w:rsid w:val="00FB1B9F"/>
    <w:rsid w:val="00FB23A7"/>
    <w:rsid w:val="00FB3D27"/>
    <w:rsid w:val="00FB3F91"/>
    <w:rsid w:val="00FB5729"/>
    <w:rsid w:val="00FB7015"/>
    <w:rsid w:val="00FC0897"/>
    <w:rsid w:val="00FC09DF"/>
    <w:rsid w:val="00FC65C0"/>
    <w:rsid w:val="00FD0ACD"/>
    <w:rsid w:val="00FD5A56"/>
    <w:rsid w:val="00FD6EC6"/>
    <w:rsid w:val="00FD78FB"/>
    <w:rsid w:val="00FD7F64"/>
    <w:rsid w:val="00FE07DB"/>
    <w:rsid w:val="00FE0ECD"/>
    <w:rsid w:val="00FE1108"/>
    <w:rsid w:val="00FE332B"/>
    <w:rsid w:val="00FF136F"/>
    <w:rsid w:val="00FF141E"/>
    <w:rsid w:val="00FF740C"/>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5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78793814">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591011220">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2.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9b453727-6555-4d5c-b259-ffd0460345ae"/>
    <ds:schemaRef ds:uri="b2806620-3310-4ead-bd41-136d761effaa"/>
  </ds:schemaRefs>
</ds:datastoreItem>
</file>

<file path=customXml/itemProps4.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5.xml><?xml version="1.0" encoding="utf-8"?>
<ds:datastoreItem xmlns:ds="http://schemas.openxmlformats.org/officeDocument/2006/customXml" ds:itemID="{AB38DAAA-7220-4327-ABFB-D490D66DA712}">
  <ds:schemaRefs>
    <ds:schemaRef ds:uri="http://schemas.microsoft.com/office/2006/metadata/longPropertie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12</TotalTime>
  <Pages>74</Pages>
  <Words>22411</Words>
  <Characters>120331</Characters>
  <Application>Microsoft Office Word</Application>
  <DocSecurity>0</DocSecurity>
  <Lines>1002</Lines>
  <Paragraphs>284</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142458</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11</cp:revision>
  <cp:lastPrinted>2025-07-10T08:50:00Z</cp:lastPrinted>
  <dcterms:created xsi:type="dcterms:W3CDTF">2025-07-30T10:39:00Z</dcterms:created>
  <dcterms:modified xsi:type="dcterms:W3CDTF">2025-08-08T12:19:00Z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