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DF799" w14:textId="77777777" w:rsidR="00172C4E" w:rsidRPr="006B25D2" w:rsidRDefault="00172C4E" w:rsidP="00172C4E">
      <w:pPr>
        <w:rPr>
          <w:rFonts w:ascii="Arial" w:hAnsi="Arial" w:cs="Arial"/>
          <w:b/>
          <w:sz w:val="28"/>
          <w:szCs w:val="28"/>
        </w:rPr>
      </w:pPr>
      <w:r w:rsidRPr="006B25D2">
        <w:rPr>
          <w:rFonts w:ascii="Arial" w:hAnsi="Arial" w:cs="Arial"/>
          <w:b/>
          <w:sz w:val="28"/>
          <w:szCs w:val="28"/>
        </w:rPr>
        <w:t>REQUIREMENT FOR PARTICLE CABINET</w:t>
      </w:r>
    </w:p>
    <w:p w14:paraId="5A208BA3" w14:textId="77777777" w:rsidR="00172C4E" w:rsidRPr="00172C4E" w:rsidRDefault="00172C4E" w:rsidP="00172C4E">
      <w:pPr>
        <w:ind w:left="360"/>
        <w:rPr>
          <w:rFonts w:ascii="Arial" w:hAnsi="Arial" w:cs="Arial"/>
          <w:sz w:val="24"/>
          <w:szCs w:val="24"/>
        </w:rPr>
      </w:pPr>
    </w:p>
    <w:p w14:paraId="2D99CB00" w14:textId="77777777" w:rsidR="00172C4E" w:rsidRPr="00397564" w:rsidRDefault="00172C4E" w:rsidP="00172C4E">
      <w:pPr>
        <w:rPr>
          <w:rFonts w:ascii="Arial" w:hAnsi="Arial" w:cs="Arial"/>
          <w:b/>
          <w:sz w:val="24"/>
          <w:szCs w:val="24"/>
        </w:rPr>
      </w:pPr>
      <w:r w:rsidRPr="00397564">
        <w:rPr>
          <w:rFonts w:ascii="Arial" w:hAnsi="Arial" w:cs="Arial"/>
          <w:b/>
          <w:sz w:val="24"/>
          <w:szCs w:val="24"/>
        </w:rPr>
        <w:t xml:space="preserve">Background </w:t>
      </w:r>
    </w:p>
    <w:p w14:paraId="000D903A" w14:textId="77777777" w:rsidR="00172C4E" w:rsidRPr="00172C4E" w:rsidRDefault="00172C4E" w:rsidP="00172C4E">
      <w:pPr>
        <w:rPr>
          <w:rFonts w:ascii="Arial" w:hAnsi="Arial" w:cs="Arial"/>
          <w:sz w:val="24"/>
          <w:szCs w:val="24"/>
        </w:rPr>
      </w:pPr>
    </w:p>
    <w:p w14:paraId="2362B0A7" w14:textId="5948D06F" w:rsidR="00172C4E" w:rsidRDefault="00172C4E" w:rsidP="00397564">
      <w:pPr>
        <w:jc w:val="both"/>
        <w:rPr>
          <w:rFonts w:ascii="Arial" w:hAnsi="Arial" w:cs="Arial"/>
          <w:sz w:val="24"/>
          <w:szCs w:val="24"/>
        </w:rPr>
      </w:pPr>
      <w:r w:rsidRPr="00172C4E">
        <w:rPr>
          <w:rFonts w:ascii="Arial" w:hAnsi="Arial" w:cs="Arial"/>
          <w:sz w:val="24"/>
          <w:szCs w:val="24"/>
        </w:rPr>
        <w:t>Border Force officers may inspect some goods on import which may contain chemicals</w:t>
      </w:r>
      <w:r w:rsidR="00521759">
        <w:rPr>
          <w:rFonts w:ascii="Arial" w:hAnsi="Arial" w:cs="Arial"/>
          <w:sz w:val="24"/>
          <w:szCs w:val="24"/>
        </w:rPr>
        <w:t xml:space="preserve"> including powders and solids</w:t>
      </w:r>
      <w:r w:rsidRPr="00172C4E">
        <w:rPr>
          <w:rFonts w:ascii="Arial" w:hAnsi="Arial" w:cs="Arial"/>
          <w:sz w:val="24"/>
          <w:szCs w:val="24"/>
        </w:rPr>
        <w:t xml:space="preserve">. </w:t>
      </w:r>
      <w:r w:rsidR="00FF74BC" w:rsidRPr="00172C4E">
        <w:rPr>
          <w:rFonts w:ascii="Arial" w:hAnsi="Arial" w:cs="Arial"/>
          <w:sz w:val="24"/>
          <w:szCs w:val="24"/>
        </w:rPr>
        <w:t>Typically,</w:t>
      </w:r>
      <w:r w:rsidRPr="00172C4E">
        <w:rPr>
          <w:rFonts w:ascii="Arial" w:hAnsi="Arial" w:cs="Arial"/>
          <w:sz w:val="24"/>
          <w:szCs w:val="24"/>
        </w:rPr>
        <w:t xml:space="preserve"> the types of consignments for this inspection are those from postal and air courier environments. There is a need to provide a safe environment </w:t>
      </w:r>
      <w:proofErr w:type="gramStart"/>
      <w:r w:rsidRPr="00172C4E">
        <w:rPr>
          <w:rFonts w:ascii="Arial" w:hAnsi="Arial" w:cs="Arial"/>
          <w:sz w:val="24"/>
          <w:szCs w:val="24"/>
        </w:rPr>
        <w:t>in order to</w:t>
      </w:r>
      <w:proofErr w:type="gramEnd"/>
      <w:r w:rsidRPr="00172C4E">
        <w:rPr>
          <w:rFonts w:ascii="Arial" w:hAnsi="Arial" w:cs="Arial"/>
          <w:sz w:val="24"/>
          <w:szCs w:val="24"/>
        </w:rPr>
        <w:t xml:space="preserve"> conduct an invasive examination and this will be accomplished by making use of a particle cabinet.</w:t>
      </w:r>
    </w:p>
    <w:p w14:paraId="1C1FB743" w14:textId="77777777" w:rsidR="00521759" w:rsidRDefault="00521759" w:rsidP="00172C4E">
      <w:pPr>
        <w:rPr>
          <w:rFonts w:ascii="Arial" w:hAnsi="Arial" w:cs="Arial"/>
          <w:sz w:val="24"/>
          <w:szCs w:val="24"/>
        </w:rPr>
      </w:pPr>
    </w:p>
    <w:p w14:paraId="07C6361F" w14:textId="77777777" w:rsidR="00307760" w:rsidRPr="00397564" w:rsidRDefault="00307760" w:rsidP="00521759">
      <w:pPr>
        <w:rPr>
          <w:rFonts w:ascii="Arial" w:hAnsi="Arial" w:cs="Arial"/>
          <w:b/>
          <w:sz w:val="24"/>
          <w:szCs w:val="24"/>
        </w:rPr>
      </w:pPr>
      <w:r w:rsidRPr="00397564">
        <w:rPr>
          <w:rFonts w:ascii="Arial" w:hAnsi="Arial" w:cs="Arial"/>
          <w:b/>
          <w:sz w:val="24"/>
          <w:szCs w:val="24"/>
        </w:rPr>
        <w:t>Requirements</w:t>
      </w:r>
    </w:p>
    <w:p w14:paraId="5A170041" w14:textId="77777777" w:rsidR="00307760" w:rsidRDefault="00307760" w:rsidP="00521759">
      <w:pPr>
        <w:rPr>
          <w:rFonts w:ascii="Arial" w:hAnsi="Arial" w:cs="Arial"/>
          <w:sz w:val="24"/>
          <w:szCs w:val="24"/>
        </w:rPr>
      </w:pPr>
    </w:p>
    <w:p w14:paraId="02F75863" w14:textId="0AB667B2" w:rsidR="00521759" w:rsidRDefault="00521759" w:rsidP="00BA1C32">
      <w:pPr>
        <w:jc w:val="both"/>
        <w:rPr>
          <w:rFonts w:ascii="Arial" w:hAnsi="Arial" w:cs="Arial"/>
          <w:sz w:val="24"/>
          <w:szCs w:val="24"/>
        </w:rPr>
      </w:pPr>
      <w:r>
        <w:rPr>
          <w:rFonts w:ascii="Arial" w:hAnsi="Arial" w:cs="Arial"/>
          <w:sz w:val="24"/>
          <w:szCs w:val="24"/>
        </w:rPr>
        <w:t>We</w:t>
      </w:r>
      <w:r w:rsidR="00172C4E" w:rsidRPr="00521759">
        <w:rPr>
          <w:rFonts w:ascii="Arial" w:hAnsi="Arial" w:cs="Arial"/>
          <w:sz w:val="24"/>
          <w:szCs w:val="24"/>
        </w:rPr>
        <w:t xml:space="preserve"> require</w:t>
      </w:r>
      <w:r>
        <w:rPr>
          <w:rFonts w:ascii="Arial" w:hAnsi="Arial" w:cs="Arial"/>
          <w:sz w:val="24"/>
          <w:szCs w:val="24"/>
        </w:rPr>
        <w:t xml:space="preserve"> the</w:t>
      </w:r>
      <w:r w:rsidR="00172C4E" w:rsidRPr="00521759">
        <w:rPr>
          <w:rFonts w:ascii="Arial" w:hAnsi="Arial" w:cs="Arial"/>
          <w:sz w:val="24"/>
          <w:szCs w:val="24"/>
        </w:rPr>
        <w:t xml:space="preserve"> supply, deliver</w:t>
      </w:r>
      <w:r>
        <w:rPr>
          <w:rFonts w:ascii="Arial" w:hAnsi="Arial" w:cs="Arial"/>
          <w:sz w:val="24"/>
          <w:szCs w:val="24"/>
        </w:rPr>
        <w:t>y</w:t>
      </w:r>
      <w:r w:rsidR="00172C4E" w:rsidRPr="00521759">
        <w:rPr>
          <w:rFonts w:ascii="Arial" w:hAnsi="Arial" w:cs="Arial"/>
          <w:sz w:val="24"/>
          <w:szCs w:val="24"/>
        </w:rPr>
        <w:t xml:space="preserve"> and </w:t>
      </w:r>
      <w:r>
        <w:rPr>
          <w:rFonts w:ascii="Arial" w:hAnsi="Arial" w:cs="Arial"/>
          <w:sz w:val="24"/>
          <w:szCs w:val="24"/>
        </w:rPr>
        <w:t xml:space="preserve">on-site </w:t>
      </w:r>
      <w:r w:rsidR="00172C4E" w:rsidRPr="00521759">
        <w:rPr>
          <w:rFonts w:ascii="Arial" w:hAnsi="Arial" w:cs="Arial"/>
          <w:sz w:val="24"/>
          <w:szCs w:val="24"/>
        </w:rPr>
        <w:t>commission</w:t>
      </w:r>
      <w:r w:rsidR="00A164A4">
        <w:rPr>
          <w:rFonts w:ascii="Arial" w:hAnsi="Arial" w:cs="Arial"/>
          <w:sz w:val="24"/>
          <w:szCs w:val="24"/>
        </w:rPr>
        <w:t xml:space="preserve">ing of </w:t>
      </w:r>
      <w:r w:rsidR="00C16929">
        <w:rPr>
          <w:rFonts w:ascii="Arial" w:hAnsi="Arial" w:cs="Arial"/>
          <w:sz w:val="24"/>
          <w:szCs w:val="24"/>
        </w:rPr>
        <w:t>up to 1</w:t>
      </w:r>
      <w:r w:rsidR="00BF0D99">
        <w:rPr>
          <w:rFonts w:ascii="Arial" w:hAnsi="Arial" w:cs="Arial"/>
          <w:sz w:val="24"/>
          <w:szCs w:val="24"/>
        </w:rPr>
        <w:t>5</w:t>
      </w:r>
      <w:r w:rsidR="00C16929" w:rsidRPr="00521759">
        <w:rPr>
          <w:rFonts w:ascii="Arial" w:hAnsi="Arial" w:cs="Arial"/>
          <w:sz w:val="24"/>
          <w:szCs w:val="24"/>
        </w:rPr>
        <w:t xml:space="preserve"> </w:t>
      </w:r>
      <w:r w:rsidR="00172C4E" w:rsidRPr="00521759">
        <w:rPr>
          <w:rFonts w:ascii="Arial" w:hAnsi="Arial" w:cs="Arial"/>
          <w:sz w:val="24"/>
          <w:szCs w:val="24"/>
        </w:rPr>
        <w:t>class 1 filtration particle cabinet</w:t>
      </w:r>
      <w:r>
        <w:rPr>
          <w:rFonts w:ascii="Arial" w:hAnsi="Arial" w:cs="Arial"/>
          <w:sz w:val="24"/>
          <w:szCs w:val="24"/>
        </w:rPr>
        <w:t>s</w:t>
      </w:r>
      <w:r w:rsidR="00172C4E" w:rsidRPr="00521759">
        <w:rPr>
          <w:rFonts w:ascii="Arial" w:hAnsi="Arial" w:cs="Arial"/>
          <w:sz w:val="24"/>
          <w:szCs w:val="24"/>
        </w:rPr>
        <w:t xml:space="preserve"> to </w:t>
      </w:r>
      <w:r>
        <w:rPr>
          <w:rFonts w:ascii="Arial" w:hAnsi="Arial" w:cs="Arial"/>
          <w:sz w:val="24"/>
          <w:szCs w:val="24"/>
        </w:rPr>
        <w:t xml:space="preserve">conduct safe examinations of chemicals. </w:t>
      </w:r>
      <w:r w:rsidR="005619CC">
        <w:rPr>
          <w:rFonts w:ascii="Arial" w:hAnsi="Arial" w:cs="Arial"/>
          <w:sz w:val="24"/>
          <w:szCs w:val="24"/>
        </w:rPr>
        <w:t>The required width for each cabinet</w:t>
      </w:r>
      <w:r w:rsidR="003F486C">
        <w:rPr>
          <w:rFonts w:ascii="Arial" w:hAnsi="Arial" w:cs="Arial"/>
          <w:sz w:val="24"/>
          <w:szCs w:val="24"/>
        </w:rPr>
        <w:t xml:space="preserve"> will be determ</w:t>
      </w:r>
      <w:r w:rsidR="005619CC">
        <w:rPr>
          <w:rFonts w:ascii="Arial" w:hAnsi="Arial" w:cs="Arial"/>
          <w:sz w:val="24"/>
          <w:szCs w:val="24"/>
        </w:rPr>
        <w:t xml:space="preserve">ined following the site survey at each site, but are expected to be between around 800mm and 1100mm. </w:t>
      </w:r>
      <w:r w:rsidR="004C5D48">
        <w:rPr>
          <w:rFonts w:ascii="Arial" w:hAnsi="Arial" w:cs="Arial"/>
          <w:sz w:val="24"/>
          <w:szCs w:val="24"/>
        </w:rPr>
        <w:t>A</w:t>
      </w:r>
      <w:r w:rsidR="00172C4E" w:rsidRPr="00521759">
        <w:rPr>
          <w:rFonts w:ascii="Arial" w:hAnsi="Arial" w:cs="Arial"/>
          <w:sz w:val="24"/>
          <w:szCs w:val="24"/>
        </w:rPr>
        <w:t>s the examination rooms are unlikely to have exterior walls the</w:t>
      </w:r>
      <w:r>
        <w:rPr>
          <w:rFonts w:ascii="Arial" w:hAnsi="Arial" w:cs="Arial"/>
          <w:sz w:val="24"/>
          <w:szCs w:val="24"/>
        </w:rPr>
        <w:t>y</w:t>
      </w:r>
      <w:r w:rsidR="00172C4E" w:rsidRPr="00521759">
        <w:rPr>
          <w:rFonts w:ascii="Arial" w:hAnsi="Arial" w:cs="Arial"/>
          <w:sz w:val="24"/>
          <w:szCs w:val="24"/>
        </w:rPr>
        <w:t xml:space="preserve"> should be ductless </w:t>
      </w:r>
      <w:r>
        <w:rPr>
          <w:rFonts w:ascii="Arial" w:hAnsi="Arial" w:cs="Arial"/>
          <w:sz w:val="24"/>
          <w:szCs w:val="24"/>
        </w:rPr>
        <w:t>with</w:t>
      </w:r>
      <w:r w:rsidR="00BF0D99">
        <w:rPr>
          <w:rFonts w:ascii="Arial" w:hAnsi="Arial" w:cs="Arial"/>
          <w:sz w:val="24"/>
          <w:szCs w:val="24"/>
        </w:rPr>
        <w:t xml:space="preserve"> re-circulated air and fitted with</w:t>
      </w:r>
      <w:r>
        <w:rPr>
          <w:rFonts w:ascii="Arial" w:hAnsi="Arial" w:cs="Arial"/>
          <w:sz w:val="24"/>
          <w:szCs w:val="24"/>
        </w:rPr>
        <w:t xml:space="preserve"> </w:t>
      </w:r>
      <w:r w:rsidR="00172C4E" w:rsidRPr="00521759">
        <w:rPr>
          <w:rFonts w:ascii="Arial" w:hAnsi="Arial" w:cs="Arial"/>
          <w:sz w:val="24"/>
          <w:szCs w:val="24"/>
        </w:rPr>
        <w:t xml:space="preserve">suitable filtration to </w:t>
      </w:r>
      <w:r w:rsidR="00BF0D99">
        <w:rPr>
          <w:rFonts w:ascii="Arial" w:hAnsi="Arial" w:cs="Arial"/>
          <w:sz w:val="24"/>
          <w:szCs w:val="24"/>
        </w:rPr>
        <w:t>protect against particle and vapour</w:t>
      </w:r>
      <w:r w:rsidR="00172C4E" w:rsidRPr="00521759">
        <w:rPr>
          <w:rFonts w:ascii="Arial" w:hAnsi="Arial" w:cs="Arial"/>
          <w:sz w:val="24"/>
          <w:szCs w:val="24"/>
        </w:rPr>
        <w:t>.</w:t>
      </w:r>
      <w:r w:rsidR="00B509B0">
        <w:rPr>
          <w:rFonts w:ascii="Arial" w:hAnsi="Arial" w:cs="Arial"/>
          <w:sz w:val="24"/>
          <w:szCs w:val="24"/>
        </w:rPr>
        <w:t xml:space="preserve"> </w:t>
      </w:r>
      <w:r w:rsidR="00C16929">
        <w:rPr>
          <w:rFonts w:ascii="Arial" w:hAnsi="Arial" w:cs="Arial"/>
          <w:sz w:val="24"/>
          <w:szCs w:val="24"/>
        </w:rPr>
        <w:t>We also require a site survey to identify best route to install the above.</w:t>
      </w:r>
    </w:p>
    <w:p w14:paraId="66067F0A" w14:textId="77777777" w:rsidR="00C16929" w:rsidRDefault="00C16929" w:rsidP="00521759">
      <w:pPr>
        <w:rPr>
          <w:rFonts w:ascii="Arial" w:hAnsi="Arial" w:cs="Arial"/>
          <w:sz w:val="24"/>
          <w:szCs w:val="24"/>
        </w:rPr>
      </w:pPr>
    </w:p>
    <w:p w14:paraId="2244A1DE" w14:textId="45A9617E" w:rsidR="00C16929" w:rsidRDefault="00307760" w:rsidP="00BA1C32">
      <w:pPr>
        <w:jc w:val="both"/>
      </w:pPr>
      <w:r w:rsidRPr="00307760">
        <w:rPr>
          <w:rFonts w:ascii="Arial" w:hAnsi="Arial" w:cs="Arial"/>
          <w:sz w:val="24"/>
          <w:szCs w:val="24"/>
        </w:rPr>
        <w:t xml:space="preserve">Although it is anticipated that cabinets should be located on existing work counters, </w:t>
      </w:r>
      <w:r w:rsidR="007C3B85">
        <w:rPr>
          <w:rFonts w:ascii="Arial" w:hAnsi="Arial" w:cs="Arial"/>
          <w:sz w:val="24"/>
          <w:szCs w:val="24"/>
        </w:rPr>
        <w:t xml:space="preserve">you </w:t>
      </w:r>
      <w:r w:rsidRPr="00307760">
        <w:rPr>
          <w:rFonts w:ascii="Arial" w:hAnsi="Arial" w:cs="Arial"/>
          <w:sz w:val="24"/>
          <w:szCs w:val="24"/>
        </w:rPr>
        <w:t>are requ</w:t>
      </w:r>
      <w:r w:rsidR="007C3B85">
        <w:rPr>
          <w:rFonts w:ascii="Arial" w:hAnsi="Arial" w:cs="Arial"/>
          <w:sz w:val="24"/>
          <w:szCs w:val="24"/>
        </w:rPr>
        <w:t xml:space="preserve">ired </w:t>
      </w:r>
      <w:r w:rsidRPr="00307760">
        <w:rPr>
          <w:rFonts w:ascii="Arial" w:hAnsi="Arial" w:cs="Arial"/>
          <w:sz w:val="24"/>
          <w:szCs w:val="24"/>
        </w:rPr>
        <w:t>to provide details of wheeled</w:t>
      </w:r>
      <w:r w:rsidR="00C16929">
        <w:rPr>
          <w:rFonts w:ascii="Arial" w:hAnsi="Arial" w:cs="Arial"/>
          <w:sz w:val="24"/>
          <w:szCs w:val="24"/>
        </w:rPr>
        <w:t xml:space="preserve"> and height adjustable</w:t>
      </w:r>
      <w:r w:rsidRPr="00307760">
        <w:rPr>
          <w:rFonts w:ascii="Arial" w:hAnsi="Arial" w:cs="Arial"/>
          <w:sz w:val="24"/>
          <w:szCs w:val="24"/>
        </w:rPr>
        <w:t xml:space="preserve"> stands to accommodate the cabinet.</w:t>
      </w:r>
      <w:r w:rsidR="00C16929">
        <w:rPr>
          <w:rFonts w:ascii="Arial" w:hAnsi="Arial" w:cs="Arial"/>
          <w:sz w:val="24"/>
          <w:szCs w:val="24"/>
        </w:rPr>
        <w:t xml:space="preserve">  </w:t>
      </w:r>
      <w:r w:rsidR="00A41145">
        <w:rPr>
          <w:rFonts w:ascii="Arial" w:hAnsi="Arial" w:cs="Arial"/>
          <w:sz w:val="24"/>
          <w:szCs w:val="24"/>
        </w:rPr>
        <w:t>Any justified need</w:t>
      </w:r>
      <w:r w:rsidR="00C16929">
        <w:rPr>
          <w:rFonts w:ascii="Arial" w:hAnsi="Arial" w:cs="Arial"/>
          <w:sz w:val="24"/>
          <w:szCs w:val="24"/>
        </w:rPr>
        <w:t xml:space="preserve"> to be recommended in site survey</w:t>
      </w:r>
    </w:p>
    <w:p w14:paraId="7F797C9D" w14:textId="77777777" w:rsidR="00307760" w:rsidRDefault="00307760" w:rsidP="00307760">
      <w:pPr>
        <w:rPr>
          <w:rFonts w:ascii="Arial" w:hAnsi="Arial" w:cs="Arial"/>
          <w:sz w:val="24"/>
          <w:szCs w:val="24"/>
        </w:rPr>
      </w:pPr>
    </w:p>
    <w:p w14:paraId="72AE8393" w14:textId="77777777" w:rsidR="00307760" w:rsidRDefault="007C3B85" w:rsidP="00397564">
      <w:pPr>
        <w:jc w:val="both"/>
        <w:rPr>
          <w:rFonts w:ascii="Arial" w:hAnsi="Arial" w:cs="Arial"/>
          <w:sz w:val="24"/>
          <w:szCs w:val="24"/>
        </w:rPr>
      </w:pPr>
      <w:r>
        <w:rPr>
          <w:rFonts w:ascii="Arial" w:hAnsi="Arial" w:cs="Arial"/>
          <w:sz w:val="24"/>
          <w:szCs w:val="24"/>
        </w:rPr>
        <w:t>Please</w:t>
      </w:r>
      <w:r w:rsidR="00307760" w:rsidRPr="00307760">
        <w:rPr>
          <w:rFonts w:ascii="Arial" w:hAnsi="Arial" w:cs="Arial"/>
          <w:sz w:val="24"/>
          <w:szCs w:val="24"/>
        </w:rPr>
        <w:t xml:space="preserve"> include charcoal and other particulate filters required and indicate life expectancy</w:t>
      </w:r>
      <w:r w:rsidR="00A164A4">
        <w:rPr>
          <w:rFonts w:ascii="Arial" w:hAnsi="Arial" w:cs="Arial"/>
          <w:sz w:val="24"/>
          <w:szCs w:val="24"/>
        </w:rPr>
        <w:t>.</w:t>
      </w:r>
    </w:p>
    <w:p w14:paraId="2BFA9803" w14:textId="77777777" w:rsidR="00307760" w:rsidRDefault="00307760" w:rsidP="00307760">
      <w:pPr>
        <w:rPr>
          <w:rFonts w:ascii="Arial" w:hAnsi="Arial" w:cs="Arial"/>
          <w:sz w:val="24"/>
          <w:szCs w:val="24"/>
        </w:rPr>
      </w:pPr>
    </w:p>
    <w:p w14:paraId="7BF5AAB1" w14:textId="32D0ADCA" w:rsidR="00091B20" w:rsidRDefault="002D1ABC" w:rsidP="00604A86">
      <w:pPr>
        <w:jc w:val="both"/>
        <w:rPr>
          <w:rFonts w:ascii="Arial" w:hAnsi="Arial" w:cs="Arial"/>
          <w:sz w:val="24"/>
          <w:szCs w:val="24"/>
        </w:rPr>
      </w:pPr>
      <w:r>
        <w:rPr>
          <w:rFonts w:ascii="Arial" w:hAnsi="Arial" w:cs="Arial"/>
          <w:sz w:val="24"/>
          <w:szCs w:val="24"/>
        </w:rPr>
        <w:t>The fume cabinets will need to be delivered to</w:t>
      </w:r>
      <w:r w:rsidR="00C16929">
        <w:rPr>
          <w:rFonts w:ascii="Arial" w:hAnsi="Arial" w:cs="Arial"/>
          <w:sz w:val="24"/>
          <w:szCs w:val="24"/>
        </w:rPr>
        <w:t xml:space="preserve"> locations on the UK mainland, to be specified on order over a </w:t>
      </w:r>
      <w:proofErr w:type="gramStart"/>
      <w:r w:rsidR="00C16929">
        <w:rPr>
          <w:rFonts w:ascii="Arial" w:hAnsi="Arial" w:cs="Arial"/>
          <w:sz w:val="24"/>
          <w:szCs w:val="24"/>
        </w:rPr>
        <w:t>1</w:t>
      </w:r>
      <w:r w:rsidR="00BF0D99">
        <w:rPr>
          <w:rFonts w:ascii="Arial" w:hAnsi="Arial" w:cs="Arial"/>
          <w:sz w:val="24"/>
          <w:szCs w:val="24"/>
        </w:rPr>
        <w:t>5</w:t>
      </w:r>
      <w:r w:rsidR="00C16929">
        <w:rPr>
          <w:rFonts w:ascii="Arial" w:hAnsi="Arial" w:cs="Arial"/>
          <w:sz w:val="24"/>
          <w:szCs w:val="24"/>
        </w:rPr>
        <w:t xml:space="preserve"> month</w:t>
      </w:r>
      <w:proofErr w:type="gramEnd"/>
      <w:r w:rsidR="00C16929">
        <w:rPr>
          <w:rFonts w:ascii="Arial" w:hAnsi="Arial" w:cs="Arial"/>
          <w:sz w:val="24"/>
          <w:szCs w:val="24"/>
        </w:rPr>
        <w:t xml:space="preserve"> period</w:t>
      </w:r>
      <w:r>
        <w:rPr>
          <w:rFonts w:ascii="Arial" w:hAnsi="Arial" w:cs="Arial"/>
          <w:sz w:val="24"/>
          <w:szCs w:val="24"/>
        </w:rPr>
        <w:t xml:space="preserve"> </w:t>
      </w:r>
      <w:r w:rsidR="00AD0616">
        <w:rPr>
          <w:rFonts w:ascii="Arial" w:hAnsi="Arial" w:cs="Arial"/>
          <w:sz w:val="24"/>
          <w:szCs w:val="24"/>
        </w:rPr>
        <w:t>between 1</w:t>
      </w:r>
      <w:r w:rsidR="00AD0616" w:rsidRPr="00BA1C32">
        <w:rPr>
          <w:rFonts w:ascii="Arial" w:hAnsi="Arial" w:cs="Arial"/>
          <w:sz w:val="24"/>
          <w:szCs w:val="24"/>
          <w:vertAlign w:val="superscript"/>
        </w:rPr>
        <w:t>st</w:t>
      </w:r>
      <w:r w:rsidR="00AD0616">
        <w:rPr>
          <w:rFonts w:ascii="Arial" w:hAnsi="Arial" w:cs="Arial"/>
          <w:sz w:val="24"/>
          <w:szCs w:val="24"/>
        </w:rPr>
        <w:t xml:space="preserve"> October 2018 &amp; 31</w:t>
      </w:r>
      <w:r w:rsidR="00AD0616" w:rsidRPr="00BA1C32">
        <w:rPr>
          <w:rFonts w:ascii="Arial" w:hAnsi="Arial" w:cs="Arial"/>
          <w:sz w:val="24"/>
          <w:szCs w:val="24"/>
          <w:vertAlign w:val="superscript"/>
        </w:rPr>
        <w:t>st</w:t>
      </w:r>
      <w:r w:rsidR="00AD0616">
        <w:rPr>
          <w:rFonts w:ascii="Arial" w:hAnsi="Arial" w:cs="Arial"/>
          <w:sz w:val="24"/>
          <w:szCs w:val="24"/>
        </w:rPr>
        <w:t xml:space="preserve"> </w:t>
      </w:r>
      <w:r w:rsidR="00BA1C32">
        <w:rPr>
          <w:rFonts w:ascii="Arial" w:hAnsi="Arial" w:cs="Arial"/>
          <w:sz w:val="24"/>
          <w:szCs w:val="24"/>
        </w:rPr>
        <w:t>December 2019</w:t>
      </w:r>
      <w:r w:rsidR="00AD0616">
        <w:rPr>
          <w:rFonts w:ascii="Arial" w:hAnsi="Arial" w:cs="Arial"/>
          <w:sz w:val="24"/>
          <w:szCs w:val="24"/>
        </w:rPr>
        <w:t>.</w:t>
      </w:r>
      <w:r w:rsidR="00B509B0">
        <w:rPr>
          <w:rFonts w:ascii="Arial" w:hAnsi="Arial" w:cs="Arial"/>
          <w:sz w:val="24"/>
          <w:szCs w:val="24"/>
        </w:rPr>
        <w:t xml:space="preserve"> </w:t>
      </w:r>
      <w:r w:rsidR="009669CD">
        <w:rPr>
          <w:rFonts w:ascii="Arial" w:hAnsi="Arial" w:cs="Arial"/>
          <w:sz w:val="24"/>
          <w:szCs w:val="24"/>
        </w:rPr>
        <w:t>It is conceivable that more than one cabinet may need to be installed at the same site.</w:t>
      </w:r>
    </w:p>
    <w:p w14:paraId="0AA7DB74" w14:textId="77777777" w:rsidR="00B509B0" w:rsidRDefault="00B509B0" w:rsidP="00604A86">
      <w:pPr>
        <w:jc w:val="both"/>
        <w:rPr>
          <w:rFonts w:ascii="Arial" w:hAnsi="Arial" w:cs="Arial"/>
          <w:sz w:val="24"/>
          <w:szCs w:val="24"/>
        </w:rPr>
      </w:pPr>
    </w:p>
    <w:p w14:paraId="5F3C56CA" w14:textId="17E74243" w:rsidR="00B509B0" w:rsidRDefault="00D41337" w:rsidP="00B509B0">
      <w:pPr>
        <w:jc w:val="both"/>
        <w:rPr>
          <w:rFonts w:ascii="Arial" w:hAnsi="Arial" w:cs="Arial"/>
          <w:sz w:val="24"/>
          <w:szCs w:val="24"/>
        </w:rPr>
      </w:pPr>
      <w:r>
        <w:rPr>
          <w:rFonts w:ascii="Arial" w:hAnsi="Arial" w:cs="Arial"/>
          <w:sz w:val="24"/>
          <w:szCs w:val="24"/>
        </w:rPr>
        <w:t xml:space="preserve">On installation, </w:t>
      </w:r>
      <w:r w:rsidR="00AD0616">
        <w:rPr>
          <w:rFonts w:ascii="Arial" w:hAnsi="Arial" w:cs="Arial"/>
          <w:sz w:val="24"/>
          <w:szCs w:val="24"/>
        </w:rPr>
        <w:t xml:space="preserve">the </w:t>
      </w:r>
      <w:r>
        <w:rPr>
          <w:rFonts w:ascii="Arial" w:hAnsi="Arial" w:cs="Arial"/>
          <w:sz w:val="24"/>
          <w:szCs w:val="24"/>
        </w:rPr>
        <w:t xml:space="preserve">successful bidder </w:t>
      </w:r>
      <w:r w:rsidR="00AD0616">
        <w:rPr>
          <w:rFonts w:ascii="Arial" w:hAnsi="Arial" w:cs="Arial"/>
          <w:sz w:val="24"/>
          <w:szCs w:val="24"/>
        </w:rPr>
        <w:t xml:space="preserve">is </w:t>
      </w:r>
      <w:r>
        <w:rPr>
          <w:rFonts w:ascii="Arial" w:hAnsi="Arial" w:cs="Arial"/>
          <w:sz w:val="24"/>
          <w:szCs w:val="24"/>
        </w:rPr>
        <w:t xml:space="preserve">required to contact </w:t>
      </w:r>
      <w:r w:rsidR="00AD0616">
        <w:rPr>
          <w:rFonts w:ascii="Arial" w:hAnsi="Arial" w:cs="Arial"/>
          <w:sz w:val="24"/>
          <w:szCs w:val="24"/>
        </w:rPr>
        <w:t xml:space="preserve">the </w:t>
      </w:r>
      <w:r>
        <w:rPr>
          <w:rFonts w:ascii="Arial" w:hAnsi="Arial" w:cs="Arial"/>
          <w:sz w:val="24"/>
          <w:szCs w:val="24"/>
        </w:rPr>
        <w:t xml:space="preserve">Border Force </w:t>
      </w:r>
      <w:r w:rsidR="00B509B0">
        <w:rPr>
          <w:rFonts w:ascii="Arial" w:hAnsi="Arial" w:cs="Arial"/>
          <w:sz w:val="24"/>
          <w:szCs w:val="24"/>
        </w:rPr>
        <w:t>T</w:t>
      </w:r>
      <w:r>
        <w:rPr>
          <w:rFonts w:ascii="Arial" w:hAnsi="Arial" w:cs="Arial"/>
          <w:sz w:val="24"/>
          <w:szCs w:val="24"/>
        </w:rPr>
        <w:t xml:space="preserve">echnical Manager responsible for maintenance </w:t>
      </w:r>
      <w:r w:rsidR="00AD0616">
        <w:rPr>
          <w:rFonts w:ascii="Arial" w:hAnsi="Arial" w:cs="Arial"/>
          <w:sz w:val="24"/>
          <w:szCs w:val="24"/>
        </w:rPr>
        <w:t xml:space="preserve">of these items </w:t>
      </w:r>
      <w:r>
        <w:rPr>
          <w:rFonts w:ascii="Arial" w:hAnsi="Arial" w:cs="Arial"/>
          <w:sz w:val="24"/>
          <w:szCs w:val="24"/>
        </w:rPr>
        <w:t xml:space="preserve">with details of </w:t>
      </w:r>
      <w:r w:rsidR="002C58C4">
        <w:rPr>
          <w:rFonts w:ascii="Arial" w:hAnsi="Arial" w:cs="Arial"/>
          <w:sz w:val="24"/>
          <w:szCs w:val="24"/>
        </w:rPr>
        <w:t xml:space="preserve">the </w:t>
      </w:r>
      <w:r w:rsidR="00F60413">
        <w:rPr>
          <w:rFonts w:ascii="Arial" w:hAnsi="Arial" w:cs="Arial"/>
          <w:sz w:val="24"/>
          <w:szCs w:val="24"/>
        </w:rPr>
        <w:t xml:space="preserve">exact </w:t>
      </w:r>
      <w:r>
        <w:rPr>
          <w:rFonts w:ascii="Arial" w:hAnsi="Arial" w:cs="Arial"/>
          <w:sz w:val="24"/>
          <w:szCs w:val="24"/>
        </w:rPr>
        <w:t xml:space="preserve">location and date of </w:t>
      </w:r>
      <w:r w:rsidR="00FF74BC">
        <w:rPr>
          <w:rFonts w:ascii="Arial" w:hAnsi="Arial" w:cs="Arial"/>
          <w:sz w:val="24"/>
          <w:szCs w:val="24"/>
        </w:rPr>
        <w:t xml:space="preserve">each </w:t>
      </w:r>
      <w:r>
        <w:rPr>
          <w:rFonts w:ascii="Arial" w:hAnsi="Arial" w:cs="Arial"/>
          <w:sz w:val="24"/>
          <w:szCs w:val="24"/>
        </w:rPr>
        <w:t>install</w:t>
      </w:r>
      <w:r w:rsidR="00FF74BC">
        <w:rPr>
          <w:rFonts w:ascii="Arial" w:hAnsi="Arial" w:cs="Arial"/>
          <w:sz w:val="24"/>
          <w:szCs w:val="24"/>
        </w:rPr>
        <w:t>ation</w:t>
      </w:r>
      <w:r>
        <w:rPr>
          <w:rFonts w:ascii="Arial" w:hAnsi="Arial" w:cs="Arial"/>
          <w:sz w:val="24"/>
          <w:szCs w:val="24"/>
        </w:rPr>
        <w:t>.</w:t>
      </w:r>
      <w:r w:rsidR="00AD0616">
        <w:rPr>
          <w:rFonts w:ascii="Arial" w:hAnsi="Arial" w:cs="Arial"/>
          <w:sz w:val="24"/>
          <w:szCs w:val="24"/>
        </w:rPr>
        <w:t xml:space="preserve"> </w:t>
      </w:r>
      <w:r w:rsidR="00FF74BC">
        <w:rPr>
          <w:rFonts w:ascii="Arial" w:hAnsi="Arial" w:cs="Arial"/>
          <w:sz w:val="24"/>
          <w:szCs w:val="24"/>
        </w:rPr>
        <w:t xml:space="preserve">His current e-mail address is </w:t>
      </w:r>
      <w:r w:rsidR="00AD0616" w:rsidRPr="00AD0616">
        <w:rPr>
          <w:rFonts w:ascii="Arial" w:hAnsi="Arial" w:cs="Arial"/>
          <w:sz w:val="24"/>
          <w:szCs w:val="24"/>
        </w:rPr>
        <w:t>``</w:t>
      </w:r>
      <w:r w:rsidR="00AD0616" w:rsidRPr="00BA1C32">
        <w:rPr>
          <w:rFonts w:ascii="Arial" w:hAnsi="Arial" w:cs="Arial"/>
          <w:sz w:val="24"/>
          <w:szCs w:val="24"/>
        </w:rPr>
        <w:t>Stephen.Bannister@homeoffice.gov.uk’’</w:t>
      </w:r>
      <w:r w:rsidR="00AD0616">
        <w:rPr>
          <w:rFonts w:ascii="Arial" w:hAnsi="Arial" w:cs="Arial"/>
          <w:sz w:val="24"/>
          <w:szCs w:val="24"/>
        </w:rPr>
        <w:t xml:space="preserve">. </w:t>
      </w:r>
      <w:r w:rsidR="002C58C4">
        <w:rPr>
          <w:rFonts w:ascii="Arial" w:hAnsi="Arial" w:cs="Arial"/>
          <w:sz w:val="24"/>
          <w:szCs w:val="24"/>
        </w:rPr>
        <w:t>(</w:t>
      </w:r>
      <w:r w:rsidR="00AD0616">
        <w:rPr>
          <w:rFonts w:ascii="Arial" w:hAnsi="Arial" w:cs="Arial"/>
          <w:sz w:val="24"/>
          <w:szCs w:val="24"/>
        </w:rPr>
        <w:t>UK Border Force will advise the successful bidder of any changes to this contact e-mail.</w:t>
      </w:r>
      <w:r w:rsidR="002C58C4">
        <w:rPr>
          <w:rFonts w:ascii="Arial" w:hAnsi="Arial" w:cs="Arial"/>
          <w:sz w:val="24"/>
          <w:szCs w:val="24"/>
        </w:rPr>
        <w:t>)</w:t>
      </w:r>
      <w:r w:rsidR="00AD0616">
        <w:rPr>
          <w:rFonts w:ascii="Arial" w:hAnsi="Arial" w:cs="Arial"/>
          <w:sz w:val="24"/>
          <w:szCs w:val="24"/>
        </w:rPr>
        <w:t xml:space="preserve"> </w:t>
      </w:r>
    </w:p>
    <w:p w14:paraId="1AA25432" w14:textId="2BF7DF40" w:rsidR="00172C4E" w:rsidRPr="00AD0616" w:rsidRDefault="00AD0616" w:rsidP="00B509B0">
      <w:pPr>
        <w:jc w:val="both"/>
        <w:rPr>
          <w:rFonts w:ascii="Arial" w:hAnsi="Arial" w:cs="Arial"/>
          <w:sz w:val="24"/>
          <w:szCs w:val="24"/>
        </w:rPr>
      </w:pPr>
      <w:r>
        <w:rPr>
          <w:rFonts w:ascii="Arial" w:hAnsi="Arial" w:cs="Arial"/>
          <w:sz w:val="24"/>
          <w:szCs w:val="24"/>
        </w:rPr>
        <w:t xml:space="preserve"> </w:t>
      </w:r>
    </w:p>
    <w:p w14:paraId="6084BA6F" w14:textId="56CF1EB6" w:rsidR="000B52E4" w:rsidRPr="00AD0616" w:rsidRDefault="00172C4E" w:rsidP="00AD0616">
      <w:pPr>
        <w:rPr>
          <w:rFonts w:ascii="Arial" w:hAnsi="Arial" w:cs="Arial"/>
          <w:sz w:val="24"/>
          <w:szCs w:val="24"/>
        </w:rPr>
      </w:pPr>
      <w:r w:rsidRPr="00AD0616">
        <w:rPr>
          <w:rFonts w:ascii="Arial" w:hAnsi="Arial" w:cs="Arial"/>
          <w:sz w:val="24"/>
          <w:szCs w:val="24"/>
        </w:rPr>
        <w:t xml:space="preserve">Please provide </w:t>
      </w:r>
      <w:r w:rsidR="000B52E4" w:rsidRPr="00AD0616">
        <w:rPr>
          <w:rFonts w:ascii="Arial" w:hAnsi="Arial" w:cs="Arial"/>
          <w:sz w:val="24"/>
          <w:szCs w:val="24"/>
        </w:rPr>
        <w:t>the following in your response:</w:t>
      </w:r>
    </w:p>
    <w:p w14:paraId="5EF11DF9" w14:textId="77777777" w:rsidR="000B52E4" w:rsidRPr="00AD0616" w:rsidRDefault="000B52E4" w:rsidP="00AD0616">
      <w:pPr>
        <w:rPr>
          <w:rFonts w:ascii="Arial" w:hAnsi="Arial" w:cs="Arial"/>
          <w:sz w:val="24"/>
          <w:szCs w:val="24"/>
        </w:rPr>
      </w:pPr>
    </w:p>
    <w:p w14:paraId="59BC9893" w14:textId="77777777" w:rsidR="002E3530" w:rsidRDefault="000B52E4" w:rsidP="00AD0616">
      <w:pPr>
        <w:pStyle w:val="ListParagraph"/>
        <w:numPr>
          <w:ilvl w:val="0"/>
          <w:numId w:val="3"/>
        </w:numPr>
        <w:jc w:val="both"/>
        <w:rPr>
          <w:rFonts w:ascii="Arial" w:hAnsi="Arial" w:cs="Arial"/>
          <w:sz w:val="24"/>
          <w:szCs w:val="24"/>
        </w:rPr>
      </w:pPr>
      <w:r w:rsidRPr="00AD0616">
        <w:rPr>
          <w:rFonts w:ascii="Arial" w:hAnsi="Arial" w:cs="Arial"/>
          <w:sz w:val="24"/>
          <w:szCs w:val="24"/>
        </w:rPr>
        <w:t xml:space="preserve">The </w:t>
      </w:r>
      <w:r w:rsidR="00AD0616">
        <w:rPr>
          <w:rFonts w:ascii="Arial" w:hAnsi="Arial" w:cs="Arial"/>
          <w:sz w:val="24"/>
          <w:szCs w:val="24"/>
        </w:rPr>
        <w:t xml:space="preserve">unit </w:t>
      </w:r>
      <w:r w:rsidR="00A164A4" w:rsidRPr="00AD0616">
        <w:rPr>
          <w:rFonts w:ascii="Arial" w:hAnsi="Arial" w:cs="Arial"/>
          <w:sz w:val="24"/>
          <w:szCs w:val="24"/>
        </w:rPr>
        <w:t>c</w:t>
      </w:r>
      <w:r w:rsidRPr="00AD0616">
        <w:rPr>
          <w:rFonts w:ascii="Arial" w:hAnsi="Arial" w:cs="Arial"/>
          <w:sz w:val="24"/>
          <w:szCs w:val="24"/>
        </w:rPr>
        <w:t xml:space="preserve">ost of </w:t>
      </w:r>
      <w:r w:rsidR="00AD0616">
        <w:rPr>
          <w:rFonts w:ascii="Arial" w:hAnsi="Arial" w:cs="Arial"/>
          <w:sz w:val="24"/>
          <w:szCs w:val="24"/>
        </w:rPr>
        <w:t>including</w:t>
      </w:r>
      <w:r w:rsidR="00C16929">
        <w:rPr>
          <w:rFonts w:ascii="Arial" w:hAnsi="Arial" w:cs="Arial"/>
          <w:sz w:val="24"/>
          <w:szCs w:val="24"/>
        </w:rPr>
        <w:t xml:space="preserve"> </w:t>
      </w:r>
      <w:r w:rsidRPr="000B52E4">
        <w:rPr>
          <w:rFonts w:ascii="Arial" w:hAnsi="Arial" w:cs="Arial"/>
          <w:sz w:val="24"/>
          <w:szCs w:val="24"/>
        </w:rPr>
        <w:t xml:space="preserve">supply, </w:t>
      </w:r>
      <w:r w:rsidR="002D1ABC">
        <w:rPr>
          <w:rFonts w:ascii="Arial" w:hAnsi="Arial" w:cs="Arial"/>
          <w:sz w:val="24"/>
          <w:szCs w:val="24"/>
        </w:rPr>
        <w:t>delivery</w:t>
      </w:r>
      <w:r w:rsidR="00025F02">
        <w:rPr>
          <w:rFonts w:ascii="Arial" w:hAnsi="Arial" w:cs="Arial"/>
          <w:sz w:val="24"/>
          <w:szCs w:val="24"/>
        </w:rPr>
        <w:t>, installation</w:t>
      </w:r>
      <w:r w:rsidR="002D1ABC">
        <w:rPr>
          <w:rFonts w:ascii="Arial" w:hAnsi="Arial" w:cs="Arial"/>
          <w:sz w:val="24"/>
          <w:szCs w:val="24"/>
        </w:rPr>
        <w:t xml:space="preserve"> and commissioning of </w:t>
      </w:r>
      <w:r w:rsidR="00C16929">
        <w:rPr>
          <w:rFonts w:ascii="Arial" w:hAnsi="Arial" w:cs="Arial"/>
          <w:sz w:val="24"/>
          <w:szCs w:val="24"/>
        </w:rPr>
        <w:t>up to 1</w:t>
      </w:r>
      <w:r w:rsidR="00BF0D99">
        <w:rPr>
          <w:rFonts w:ascii="Arial" w:hAnsi="Arial" w:cs="Arial"/>
          <w:sz w:val="24"/>
          <w:szCs w:val="24"/>
        </w:rPr>
        <w:t>5</w:t>
      </w:r>
      <w:r w:rsidR="00C16929">
        <w:rPr>
          <w:rFonts w:ascii="Arial" w:hAnsi="Arial" w:cs="Arial"/>
          <w:sz w:val="24"/>
          <w:szCs w:val="24"/>
        </w:rPr>
        <w:t xml:space="preserve"> </w:t>
      </w:r>
      <w:r w:rsidR="00A164A4">
        <w:rPr>
          <w:rFonts w:ascii="Arial" w:hAnsi="Arial" w:cs="Arial"/>
          <w:sz w:val="24"/>
          <w:szCs w:val="24"/>
        </w:rPr>
        <w:t>particle c</w:t>
      </w:r>
      <w:r w:rsidRPr="000B52E4">
        <w:rPr>
          <w:rFonts w:ascii="Arial" w:hAnsi="Arial" w:cs="Arial"/>
          <w:sz w:val="24"/>
          <w:szCs w:val="24"/>
        </w:rPr>
        <w:t>abinets as outlined above</w:t>
      </w:r>
      <w:r w:rsidR="00C16929">
        <w:rPr>
          <w:rFonts w:ascii="Arial" w:hAnsi="Arial" w:cs="Arial"/>
          <w:sz w:val="24"/>
          <w:szCs w:val="24"/>
        </w:rPr>
        <w:t xml:space="preserve"> </w:t>
      </w:r>
      <w:r w:rsidR="00AD0616">
        <w:rPr>
          <w:rFonts w:ascii="Arial" w:hAnsi="Arial" w:cs="Arial"/>
          <w:sz w:val="24"/>
          <w:szCs w:val="24"/>
        </w:rPr>
        <w:t>between 1</w:t>
      </w:r>
      <w:r w:rsidR="00AD0616" w:rsidRPr="00BA1C32">
        <w:rPr>
          <w:rFonts w:ascii="Arial" w:hAnsi="Arial" w:cs="Arial"/>
          <w:sz w:val="24"/>
          <w:szCs w:val="24"/>
          <w:vertAlign w:val="superscript"/>
        </w:rPr>
        <w:t>st</w:t>
      </w:r>
      <w:r w:rsidR="00AD0616">
        <w:rPr>
          <w:rFonts w:ascii="Arial" w:hAnsi="Arial" w:cs="Arial"/>
          <w:sz w:val="24"/>
          <w:szCs w:val="24"/>
        </w:rPr>
        <w:t xml:space="preserve"> October 2018 &amp; 31</w:t>
      </w:r>
      <w:r w:rsidR="00AD0616" w:rsidRPr="00BA1C32">
        <w:rPr>
          <w:rFonts w:ascii="Arial" w:hAnsi="Arial" w:cs="Arial"/>
          <w:sz w:val="24"/>
          <w:szCs w:val="24"/>
          <w:vertAlign w:val="superscript"/>
        </w:rPr>
        <w:t>st</w:t>
      </w:r>
      <w:r w:rsidR="00AD0616">
        <w:rPr>
          <w:rFonts w:ascii="Arial" w:hAnsi="Arial" w:cs="Arial"/>
          <w:sz w:val="24"/>
          <w:szCs w:val="24"/>
        </w:rPr>
        <w:t xml:space="preserve"> </w:t>
      </w:r>
      <w:r w:rsidR="00BF0D99">
        <w:rPr>
          <w:rFonts w:ascii="Arial" w:hAnsi="Arial" w:cs="Arial"/>
          <w:sz w:val="24"/>
          <w:szCs w:val="24"/>
        </w:rPr>
        <w:t>December 2019</w:t>
      </w:r>
      <w:r w:rsidR="00AD0616">
        <w:rPr>
          <w:rFonts w:ascii="Arial" w:hAnsi="Arial" w:cs="Arial"/>
          <w:sz w:val="24"/>
          <w:szCs w:val="24"/>
        </w:rPr>
        <w:t>.</w:t>
      </w:r>
      <w:r w:rsidRPr="000B52E4">
        <w:rPr>
          <w:rFonts w:ascii="Arial" w:hAnsi="Arial" w:cs="Arial"/>
          <w:sz w:val="24"/>
          <w:szCs w:val="24"/>
        </w:rPr>
        <w:t xml:space="preserve"> </w:t>
      </w:r>
    </w:p>
    <w:p w14:paraId="6317B7A4" w14:textId="22B6F278" w:rsidR="000B52E4" w:rsidRDefault="00DD0DAB" w:rsidP="00AD0616">
      <w:pPr>
        <w:pStyle w:val="ListParagraph"/>
        <w:numPr>
          <w:ilvl w:val="0"/>
          <w:numId w:val="3"/>
        </w:numPr>
        <w:jc w:val="both"/>
        <w:rPr>
          <w:rFonts w:ascii="Arial" w:hAnsi="Arial" w:cs="Arial"/>
          <w:sz w:val="24"/>
          <w:szCs w:val="24"/>
        </w:rPr>
      </w:pPr>
      <w:r>
        <w:rPr>
          <w:rFonts w:ascii="Arial" w:hAnsi="Arial" w:cs="Arial"/>
          <w:sz w:val="24"/>
          <w:szCs w:val="24"/>
        </w:rPr>
        <w:t xml:space="preserve">Please </w:t>
      </w:r>
      <w:r w:rsidR="00AD0616">
        <w:rPr>
          <w:rFonts w:ascii="Arial" w:hAnsi="Arial" w:cs="Arial"/>
          <w:sz w:val="24"/>
          <w:szCs w:val="24"/>
        </w:rPr>
        <w:t xml:space="preserve">quote separately for the cost of a site survey anywhere on the UK mainland? </w:t>
      </w:r>
    </w:p>
    <w:p w14:paraId="1FECF4C8" w14:textId="522C1C5D" w:rsidR="00762B32" w:rsidRDefault="00F60413" w:rsidP="00397564">
      <w:pPr>
        <w:pStyle w:val="ListParagraph"/>
        <w:numPr>
          <w:ilvl w:val="0"/>
          <w:numId w:val="3"/>
        </w:numPr>
        <w:jc w:val="both"/>
        <w:rPr>
          <w:rFonts w:ascii="Arial" w:hAnsi="Arial" w:cs="Arial"/>
          <w:sz w:val="24"/>
          <w:szCs w:val="24"/>
        </w:rPr>
      </w:pPr>
      <w:r>
        <w:rPr>
          <w:rFonts w:ascii="Arial" w:hAnsi="Arial" w:cs="Arial"/>
          <w:sz w:val="24"/>
          <w:szCs w:val="24"/>
        </w:rPr>
        <w:t>Th</w:t>
      </w:r>
      <w:r w:rsidR="00B509B0">
        <w:rPr>
          <w:rFonts w:ascii="Arial" w:hAnsi="Arial" w:cs="Arial"/>
          <w:sz w:val="24"/>
          <w:szCs w:val="24"/>
        </w:rPr>
        <w:t>at you can agree to a maximum l</w:t>
      </w:r>
      <w:r w:rsidR="00762B32">
        <w:rPr>
          <w:rFonts w:ascii="Arial" w:hAnsi="Arial" w:cs="Arial"/>
          <w:sz w:val="24"/>
          <w:szCs w:val="24"/>
        </w:rPr>
        <w:t>ead</w:t>
      </w:r>
      <w:r>
        <w:rPr>
          <w:rFonts w:ascii="Arial" w:hAnsi="Arial" w:cs="Arial"/>
          <w:sz w:val="24"/>
          <w:szCs w:val="24"/>
        </w:rPr>
        <w:t xml:space="preserve">-in </w:t>
      </w:r>
      <w:r w:rsidR="00762B32">
        <w:rPr>
          <w:rFonts w:ascii="Arial" w:hAnsi="Arial" w:cs="Arial"/>
          <w:sz w:val="24"/>
          <w:szCs w:val="24"/>
        </w:rPr>
        <w:t xml:space="preserve">time for </w:t>
      </w:r>
      <w:r>
        <w:rPr>
          <w:rFonts w:ascii="Arial" w:hAnsi="Arial" w:cs="Arial"/>
          <w:sz w:val="24"/>
          <w:szCs w:val="24"/>
        </w:rPr>
        <w:t xml:space="preserve">supply, </w:t>
      </w:r>
      <w:r w:rsidR="00762B32">
        <w:rPr>
          <w:rFonts w:ascii="Arial" w:hAnsi="Arial" w:cs="Arial"/>
          <w:sz w:val="24"/>
          <w:szCs w:val="24"/>
        </w:rPr>
        <w:t>delivery</w:t>
      </w:r>
      <w:r w:rsidR="00025F02">
        <w:rPr>
          <w:rFonts w:ascii="Arial" w:hAnsi="Arial" w:cs="Arial"/>
          <w:sz w:val="24"/>
          <w:szCs w:val="24"/>
        </w:rPr>
        <w:t>, installation</w:t>
      </w:r>
      <w:r w:rsidR="00762B32">
        <w:rPr>
          <w:rFonts w:ascii="Arial" w:hAnsi="Arial" w:cs="Arial"/>
          <w:sz w:val="24"/>
          <w:szCs w:val="24"/>
        </w:rPr>
        <w:t xml:space="preserve"> and </w:t>
      </w:r>
      <w:r w:rsidR="007D0767">
        <w:rPr>
          <w:rFonts w:ascii="Arial" w:hAnsi="Arial" w:cs="Arial"/>
          <w:sz w:val="24"/>
          <w:szCs w:val="24"/>
        </w:rPr>
        <w:t>commissioning</w:t>
      </w:r>
      <w:r>
        <w:rPr>
          <w:rFonts w:ascii="Arial" w:hAnsi="Arial" w:cs="Arial"/>
          <w:sz w:val="24"/>
          <w:szCs w:val="24"/>
        </w:rPr>
        <w:t xml:space="preserve"> is 45 calendar days from receipt of Purchase Order</w:t>
      </w:r>
      <w:r w:rsidR="00762B32">
        <w:rPr>
          <w:rFonts w:ascii="Arial" w:hAnsi="Arial" w:cs="Arial"/>
          <w:sz w:val="24"/>
          <w:szCs w:val="24"/>
        </w:rPr>
        <w:t>.</w:t>
      </w:r>
      <w:r w:rsidR="00A858A9">
        <w:rPr>
          <w:rFonts w:ascii="Arial" w:hAnsi="Arial" w:cs="Arial"/>
          <w:sz w:val="24"/>
          <w:szCs w:val="24"/>
        </w:rPr>
        <w:t xml:space="preserve"> </w:t>
      </w:r>
    </w:p>
    <w:p w14:paraId="7904A33A" w14:textId="0F768D68" w:rsidR="000C40AA" w:rsidRDefault="00B509B0" w:rsidP="00397564">
      <w:pPr>
        <w:pStyle w:val="ListParagraph"/>
        <w:numPr>
          <w:ilvl w:val="0"/>
          <w:numId w:val="3"/>
        </w:numPr>
        <w:jc w:val="both"/>
        <w:rPr>
          <w:rFonts w:ascii="Arial" w:hAnsi="Arial" w:cs="Arial"/>
          <w:sz w:val="24"/>
          <w:szCs w:val="24"/>
        </w:rPr>
      </w:pPr>
      <w:r>
        <w:rPr>
          <w:rFonts w:ascii="Arial" w:hAnsi="Arial" w:cs="Arial"/>
          <w:sz w:val="24"/>
          <w:szCs w:val="24"/>
        </w:rPr>
        <w:t>That you can offer a wa</w:t>
      </w:r>
      <w:r w:rsidR="000C40AA">
        <w:rPr>
          <w:rFonts w:ascii="Arial" w:hAnsi="Arial" w:cs="Arial"/>
          <w:sz w:val="24"/>
          <w:szCs w:val="24"/>
        </w:rPr>
        <w:t>rranty p</w:t>
      </w:r>
      <w:r>
        <w:rPr>
          <w:rFonts w:ascii="Arial" w:hAnsi="Arial" w:cs="Arial"/>
          <w:sz w:val="24"/>
          <w:szCs w:val="24"/>
        </w:rPr>
        <w:t>eriod of at</w:t>
      </w:r>
      <w:r w:rsidR="000C40AA">
        <w:rPr>
          <w:rFonts w:ascii="Arial" w:hAnsi="Arial" w:cs="Arial"/>
          <w:sz w:val="24"/>
          <w:szCs w:val="24"/>
        </w:rPr>
        <w:t xml:space="preserve"> least </w:t>
      </w:r>
      <w:r w:rsidR="007F4C52">
        <w:rPr>
          <w:rFonts w:ascii="Arial" w:hAnsi="Arial" w:cs="Arial"/>
          <w:sz w:val="24"/>
          <w:szCs w:val="24"/>
        </w:rPr>
        <w:t>3</w:t>
      </w:r>
      <w:r w:rsidR="000C40AA">
        <w:rPr>
          <w:rFonts w:ascii="Arial" w:hAnsi="Arial" w:cs="Arial"/>
          <w:sz w:val="24"/>
          <w:szCs w:val="24"/>
        </w:rPr>
        <w:t xml:space="preserve"> years from the date of commissioning. </w:t>
      </w:r>
    </w:p>
    <w:p w14:paraId="1AA0B46E" w14:textId="7F965231" w:rsidR="00F60413" w:rsidRPr="0026159D" w:rsidRDefault="000C40AA" w:rsidP="00397564">
      <w:pPr>
        <w:pStyle w:val="ListParagraph"/>
        <w:numPr>
          <w:ilvl w:val="0"/>
          <w:numId w:val="3"/>
        </w:numPr>
        <w:jc w:val="both"/>
        <w:rPr>
          <w:rFonts w:ascii="Arial" w:hAnsi="Arial" w:cs="Arial"/>
          <w:sz w:val="24"/>
          <w:szCs w:val="24"/>
        </w:rPr>
      </w:pPr>
      <w:r w:rsidRPr="0026159D">
        <w:rPr>
          <w:rFonts w:ascii="Arial" w:hAnsi="Arial" w:cs="Arial"/>
          <w:sz w:val="24"/>
          <w:szCs w:val="24"/>
        </w:rPr>
        <w:lastRenderedPageBreak/>
        <w:t xml:space="preserve">Please quote the </w:t>
      </w:r>
      <w:r w:rsidR="00F60413" w:rsidRPr="0026159D">
        <w:rPr>
          <w:rFonts w:ascii="Arial" w:hAnsi="Arial" w:cs="Arial"/>
          <w:sz w:val="24"/>
          <w:szCs w:val="24"/>
        </w:rPr>
        <w:t xml:space="preserve">cost of an </w:t>
      </w:r>
      <w:r w:rsidR="0026159D" w:rsidRPr="0026159D">
        <w:rPr>
          <w:rFonts w:ascii="Arial" w:hAnsi="Arial" w:cs="Arial"/>
          <w:sz w:val="24"/>
          <w:szCs w:val="24"/>
          <w:lang w:eastAsia="en-US"/>
        </w:rPr>
        <w:t xml:space="preserve">annual planned maintenance examination (including any necessary spare parts &amp; labour) for a </w:t>
      </w:r>
      <w:proofErr w:type="gramStart"/>
      <w:r w:rsidR="0026159D" w:rsidRPr="0026159D">
        <w:rPr>
          <w:rFonts w:ascii="Arial" w:hAnsi="Arial" w:cs="Arial"/>
          <w:sz w:val="24"/>
          <w:szCs w:val="24"/>
          <w:lang w:eastAsia="en-US"/>
        </w:rPr>
        <w:t>5 year</w:t>
      </w:r>
      <w:proofErr w:type="gramEnd"/>
      <w:r w:rsidR="0026159D" w:rsidRPr="0026159D">
        <w:rPr>
          <w:rFonts w:ascii="Arial" w:hAnsi="Arial" w:cs="Arial"/>
          <w:sz w:val="24"/>
          <w:szCs w:val="24"/>
          <w:lang w:eastAsia="en-US"/>
        </w:rPr>
        <w:t xml:space="preserve"> period </w:t>
      </w:r>
      <w:r w:rsidR="0052244C" w:rsidRPr="0026159D">
        <w:rPr>
          <w:rFonts w:ascii="Arial" w:hAnsi="Arial" w:cs="Arial"/>
          <w:sz w:val="24"/>
          <w:szCs w:val="24"/>
        </w:rPr>
        <w:t xml:space="preserve">on performance (under COSSH regulations) </w:t>
      </w:r>
      <w:r w:rsidR="00F60413" w:rsidRPr="0026159D">
        <w:rPr>
          <w:rFonts w:ascii="Arial" w:hAnsi="Arial" w:cs="Arial"/>
          <w:sz w:val="24"/>
          <w:szCs w:val="24"/>
        </w:rPr>
        <w:t>at the installation location</w:t>
      </w:r>
      <w:r w:rsidR="0026159D" w:rsidRPr="0026159D">
        <w:rPr>
          <w:rFonts w:ascii="Arial" w:hAnsi="Arial" w:cs="Arial"/>
          <w:sz w:val="24"/>
          <w:szCs w:val="24"/>
        </w:rPr>
        <w:t>?</w:t>
      </w:r>
      <w:r w:rsidR="007B7CCB" w:rsidRPr="0026159D">
        <w:rPr>
          <w:rFonts w:ascii="Arial" w:hAnsi="Arial" w:cs="Arial"/>
          <w:sz w:val="24"/>
          <w:szCs w:val="24"/>
        </w:rPr>
        <w:t xml:space="preserve"> </w:t>
      </w:r>
    </w:p>
    <w:p w14:paraId="12B97481" w14:textId="7D6A97B4" w:rsidR="00F60413" w:rsidRDefault="00F60413" w:rsidP="00BA1C32">
      <w:pPr>
        <w:jc w:val="both"/>
        <w:rPr>
          <w:rFonts w:ascii="Arial" w:hAnsi="Arial" w:cs="Arial"/>
          <w:sz w:val="24"/>
          <w:szCs w:val="24"/>
        </w:rPr>
      </w:pPr>
    </w:p>
    <w:p w14:paraId="11B710F8" w14:textId="417062E6" w:rsidR="00F60413" w:rsidRPr="00BA1C32" w:rsidRDefault="00F60413" w:rsidP="00BA1C32">
      <w:pPr>
        <w:jc w:val="both"/>
        <w:rPr>
          <w:rFonts w:ascii="Arial" w:hAnsi="Arial" w:cs="Arial"/>
          <w:b/>
          <w:sz w:val="24"/>
          <w:szCs w:val="24"/>
        </w:rPr>
      </w:pPr>
      <w:r w:rsidRPr="00BA1C32">
        <w:rPr>
          <w:rFonts w:ascii="Arial" w:hAnsi="Arial" w:cs="Arial"/>
          <w:b/>
          <w:sz w:val="24"/>
          <w:szCs w:val="24"/>
        </w:rPr>
        <w:t>Information for bidders</w:t>
      </w:r>
    </w:p>
    <w:p w14:paraId="3E606F14" w14:textId="77777777" w:rsidR="00F60413" w:rsidRDefault="00F60413" w:rsidP="00BA1C32">
      <w:pPr>
        <w:jc w:val="both"/>
        <w:rPr>
          <w:rFonts w:ascii="Arial" w:hAnsi="Arial" w:cs="Arial"/>
          <w:sz w:val="24"/>
          <w:szCs w:val="24"/>
        </w:rPr>
      </w:pPr>
    </w:p>
    <w:p w14:paraId="04CA0BB1" w14:textId="372920F4" w:rsidR="007B7CCB" w:rsidRDefault="00F60413" w:rsidP="00BA1C32">
      <w:pPr>
        <w:jc w:val="both"/>
        <w:rPr>
          <w:rFonts w:ascii="Arial" w:hAnsi="Arial" w:cs="Arial"/>
          <w:sz w:val="24"/>
          <w:szCs w:val="24"/>
        </w:rPr>
      </w:pPr>
      <w:r>
        <w:rPr>
          <w:rFonts w:ascii="Arial" w:hAnsi="Arial" w:cs="Arial"/>
          <w:sz w:val="24"/>
          <w:szCs w:val="24"/>
        </w:rPr>
        <w:t xml:space="preserve">All received bids must be compliant with the above and will be evaluated on the </w:t>
      </w:r>
      <w:r w:rsidR="00790D8F">
        <w:rPr>
          <w:rFonts w:ascii="Arial" w:hAnsi="Arial" w:cs="Arial"/>
          <w:sz w:val="24"/>
          <w:szCs w:val="24"/>
        </w:rPr>
        <w:t xml:space="preserve">firm </w:t>
      </w:r>
      <w:r>
        <w:rPr>
          <w:rFonts w:ascii="Arial" w:hAnsi="Arial" w:cs="Arial"/>
          <w:sz w:val="24"/>
          <w:szCs w:val="24"/>
        </w:rPr>
        <w:t xml:space="preserve">cost of 1 x unit </w:t>
      </w:r>
      <w:r w:rsidR="0052244C">
        <w:rPr>
          <w:rFonts w:ascii="Arial" w:hAnsi="Arial" w:cs="Arial"/>
          <w:sz w:val="24"/>
          <w:szCs w:val="24"/>
        </w:rPr>
        <w:t xml:space="preserve">between 800mm &amp; 1100mm wide </w:t>
      </w:r>
      <w:r>
        <w:rPr>
          <w:rFonts w:ascii="Arial" w:hAnsi="Arial" w:cs="Arial"/>
          <w:sz w:val="24"/>
          <w:szCs w:val="24"/>
        </w:rPr>
        <w:t>(including the supply, delivery, installation &amp; commissioning) + the cost of 1 x site survey + the cost of 1 x annual maintenance</w:t>
      </w:r>
      <w:r w:rsidR="00790D8F">
        <w:rPr>
          <w:rFonts w:ascii="Arial" w:hAnsi="Arial" w:cs="Arial"/>
          <w:sz w:val="24"/>
          <w:szCs w:val="24"/>
        </w:rPr>
        <w:t xml:space="preserve"> </w:t>
      </w:r>
      <w:r w:rsidR="00B93F52">
        <w:rPr>
          <w:rFonts w:ascii="Arial" w:hAnsi="Arial" w:cs="Arial"/>
          <w:sz w:val="24"/>
          <w:szCs w:val="24"/>
        </w:rPr>
        <w:t xml:space="preserve">visit </w:t>
      </w:r>
      <w:r w:rsidR="00790D8F">
        <w:rPr>
          <w:rFonts w:ascii="Arial" w:hAnsi="Arial" w:cs="Arial"/>
          <w:sz w:val="24"/>
          <w:szCs w:val="24"/>
        </w:rPr>
        <w:t>as described above</w:t>
      </w:r>
      <w:r>
        <w:rPr>
          <w:rFonts w:ascii="Arial" w:hAnsi="Arial" w:cs="Arial"/>
          <w:sz w:val="24"/>
          <w:szCs w:val="24"/>
        </w:rPr>
        <w:t>.</w:t>
      </w:r>
      <w:r w:rsidR="00B93F52">
        <w:rPr>
          <w:rFonts w:ascii="Arial" w:hAnsi="Arial" w:cs="Arial"/>
          <w:sz w:val="24"/>
          <w:szCs w:val="24"/>
        </w:rPr>
        <w:t xml:space="preserve"> The bidder offering the lowest combined price with a compliant tender will be awarded the contract for both goods and servicing. </w:t>
      </w:r>
    </w:p>
    <w:p w14:paraId="43F61201" w14:textId="274D20ED" w:rsidR="00790D8F" w:rsidRDefault="00790D8F" w:rsidP="00BA1C32">
      <w:pPr>
        <w:jc w:val="both"/>
        <w:rPr>
          <w:rFonts w:ascii="Arial" w:hAnsi="Arial" w:cs="Arial"/>
          <w:sz w:val="24"/>
          <w:szCs w:val="24"/>
        </w:rPr>
      </w:pPr>
    </w:p>
    <w:p w14:paraId="63A21C71" w14:textId="7E42A8AD" w:rsidR="00B509B0" w:rsidRDefault="00790D8F" w:rsidP="00BA1C32">
      <w:pPr>
        <w:jc w:val="both"/>
        <w:rPr>
          <w:rFonts w:ascii="Arial" w:hAnsi="Arial" w:cs="Arial"/>
          <w:sz w:val="24"/>
          <w:szCs w:val="24"/>
        </w:rPr>
      </w:pPr>
      <w:r>
        <w:rPr>
          <w:rFonts w:ascii="Arial" w:hAnsi="Arial" w:cs="Arial"/>
          <w:sz w:val="24"/>
          <w:szCs w:val="24"/>
        </w:rPr>
        <w:t>The Goods contract expected duration for which prices must be firm is from 1</w:t>
      </w:r>
      <w:r w:rsidRPr="00BA1C32">
        <w:rPr>
          <w:rFonts w:ascii="Arial" w:hAnsi="Arial" w:cs="Arial"/>
          <w:sz w:val="24"/>
          <w:szCs w:val="24"/>
          <w:vertAlign w:val="superscript"/>
        </w:rPr>
        <w:t>st</w:t>
      </w:r>
      <w:r>
        <w:rPr>
          <w:rFonts w:ascii="Arial" w:hAnsi="Arial" w:cs="Arial"/>
          <w:sz w:val="24"/>
          <w:szCs w:val="24"/>
        </w:rPr>
        <w:t xml:space="preserve"> October 2018 until 31</w:t>
      </w:r>
      <w:r w:rsidRPr="00BA1C32">
        <w:rPr>
          <w:rFonts w:ascii="Arial" w:hAnsi="Arial" w:cs="Arial"/>
          <w:sz w:val="24"/>
          <w:szCs w:val="24"/>
          <w:vertAlign w:val="superscript"/>
        </w:rPr>
        <w:t>st</w:t>
      </w:r>
      <w:r>
        <w:rPr>
          <w:rFonts w:ascii="Arial" w:hAnsi="Arial" w:cs="Arial"/>
          <w:sz w:val="24"/>
          <w:szCs w:val="24"/>
        </w:rPr>
        <w:t xml:space="preserve"> </w:t>
      </w:r>
      <w:r w:rsidR="00B509B0">
        <w:rPr>
          <w:rFonts w:ascii="Arial" w:hAnsi="Arial" w:cs="Arial"/>
          <w:sz w:val="24"/>
          <w:szCs w:val="24"/>
        </w:rPr>
        <w:t xml:space="preserve">December 2019 </w:t>
      </w:r>
      <w:r>
        <w:rPr>
          <w:rFonts w:ascii="Arial" w:hAnsi="Arial" w:cs="Arial"/>
          <w:sz w:val="24"/>
          <w:szCs w:val="24"/>
        </w:rPr>
        <w:t>inclusive.</w:t>
      </w:r>
      <w:r w:rsidR="00B509B0">
        <w:rPr>
          <w:rFonts w:ascii="Arial" w:hAnsi="Arial" w:cs="Arial"/>
          <w:sz w:val="24"/>
          <w:szCs w:val="24"/>
        </w:rPr>
        <w:t xml:space="preserve"> Whilst the contract will allow for up to 15 x Particle Cabinets to be purchased, no guarantee can be given of any minimum number of orders that will be placed with the successful bidder.  </w:t>
      </w:r>
      <w:r>
        <w:rPr>
          <w:rFonts w:ascii="Arial" w:hAnsi="Arial" w:cs="Arial"/>
          <w:sz w:val="24"/>
          <w:szCs w:val="24"/>
        </w:rPr>
        <w:t xml:space="preserve"> </w:t>
      </w:r>
    </w:p>
    <w:p w14:paraId="67516284" w14:textId="77777777" w:rsidR="00B509B0" w:rsidRDefault="00B509B0" w:rsidP="00BA1C32">
      <w:pPr>
        <w:jc w:val="both"/>
        <w:rPr>
          <w:rFonts w:ascii="Arial" w:hAnsi="Arial" w:cs="Arial"/>
          <w:sz w:val="24"/>
          <w:szCs w:val="24"/>
        </w:rPr>
      </w:pPr>
    </w:p>
    <w:p w14:paraId="6DC0760D" w14:textId="77777777" w:rsidR="005A13CD" w:rsidRDefault="00790D8F" w:rsidP="005A13CD">
      <w:pPr>
        <w:jc w:val="both"/>
        <w:rPr>
          <w:rFonts w:ascii="Arial" w:eastAsia="Times New Roman" w:hAnsi="Arial" w:cs="Arial"/>
          <w:sz w:val="24"/>
          <w:szCs w:val="24"/>
        </w:rPr>
      </w:pPr>
      <w:r>
        <w:rPr>
          <w:rFonts w:ascii="Arial" w:hAnsi="Arial" w:cs="Arial"/>
          <w:sz w:val="24"/>
          <w:szCs w:val="24"/>
        </w:rPr>
        <w:t>The Servicing contract expected duration is from 1</w:t>
      </w:r>
      <w:r w:rsidRPr="00BA1C32">
        <w:rPr>
          <w:rFonts w:ascii="Arial" w:hAnsi="Arial" w:cs="Arial"/>
          <w:sz w:val="24"/>
          <w:szCs w:val="24"/>
          <w:vertAlign w:val="superscript"/>
        </w:rPr>
        <w:t>st</w:t>
      </w:r>
      <w:r>
        <w:rPr>
          <w:rFonts w:ascii="Arial" w:hAnsi="Arial" w:cs="Arial"/>
          <w:sz w:val="24"/>
          <w:szCs w:val="24"/>
        </w:rPr>
        <w:t xml:space="preserve"> October 2018 to 3</w:t>
      </w:r>
      <w:r w:rsidR="00C75198">
        <w:rPr>
          <w:rFonts w:ascii="Arial" w:hAnsi="Arial" w:cs="Arial"/>
          <w:sz w:val="24"/>
          <w:szCs w:val="24"/>
        </w:rPr>
        <w:t>0</w:t>
      </w:r>
      <w:r w:rsidR="00C75198" w:rsidRPr="00BA1C32">
        <w:rPr>
          <w:rFonts w:ascii="Arial" w:hAnsi="Arial" w:cs="Arial"/>
          <w:sz w:val="24"/>
          <w:szCs w:val="24"/>
          <w:vertAlign w:val="superscript"/>
        </w:rPr>
        <w:t>th</w:t>
      </w:r>
      <w:r w:rsidR="00C75198">
        <w:rPr>
          <w:rFonts w:ascii="Arial" w:hAnsi="Arial" w:cs="Arial"/>
          <w:sz w:val="24"/>
          <w:szCs w:val="24"/>
        </w:rPr>
        <w:t xml:space="preserve"> September </w:t>
      </w:r>
      <w:r>
        <w:rPr>
          <w:rFonts w:ascii="Arial" w:hAnsi="Arial" w:cs="Arial"/>
          <w:sz w:val="24"/>
          <w:szCs w:val="24"/>
        </w:rPr>
        <w:t>202</w:t>
      </w:r>
      <w:r w:rsidR="005A13CD">
        <w:rPr>
          <w:rFonts w:ascii="Arial" w:hAnsi="Arial" w:cs="Arial"/>
          <w:sz w:val="24"/>
          <w:szCs w:val="24"/>
        </w:rPr>
        <w:t xml:space="preserve">3.  </w:t>
      </w:r>
      <w:r w:rsidR="005A13CD" w:rsidRPr="005A13CD">
        <w:rPr>
          <w:rFonts w:ascii="Arial" w:eastAsia="Times New Roman" w:hAnsi="Arial" w:cs="Arial"/>
          <w:sz w:val="24"/>
          <w:szCs w:val="24"/>
        </w:rPr>
        <w:t xml:space="preserve">The Charges </w:t>
      </w:r>
      <w:r w:rsidR="005A13CD">
        <w:rPr>
          <w:rFonts w:ascii="Arial" w:eastAsia="Times New Roman" w:hAnsi="Arial" w:cs="Arial"/>
          <w:sz w:val="24"/>
          <w:szCs w:val="24"/>
        </w:rPr>
        <w:t xml:space="preserve">for the servicing contract </w:t>
      </w:r>
      <w:r w:rsidR="005A13CD" w:rsidRPr="005A13CD">
        <w:rPr>
          <w:rFonts w:ascii="Arial" w:eastAsia="Times New Roman" w:hAnsi="Arial" w:cs="Arial"/>
          <w:sz w:val="24"/>
          <w:szCs w:val="24"/>
        </w:rPr>
        <w:t xml:space="preserve">shall remain fixed for the first 24 months following the award of the Framework Agreement. </w:t>
      </w:r>
    </w:p>
    <w:p w14:paraId="63B0CBDC" w14:textId="77777777" w:rsidR="005A13CD" w:rsidRDefault="005A13CD" w:rsidP="005A13CD">
      <w:pPr>
        <w:jc w:val="both"/>
        <w:rPr>
          <w:rFonts w:ascii="Arial" w:eastAsia="Times New Roman" w:hAnsi="Arial" w:cs="Arial"/>
          <w:sz w:val="24"/>
          <w:szCs w:val="24"/>
        </w:rPr>
      </w:pPr>
    </w:p>
    <w:p w14:paraId="6B0DB9C4" w14:textId="1B9457FC" w:rsidR="005A13CD" w:rsidRPr="005A13CD" w:rsidRDefault="005A13CD" w:rsidP="005A13CD">
      <w:pPr>
        <w:jc w:val="both"/>
        <w:rPr>
          <w:rFonts w:ascii="Arial" w:hAnsi="Arial" w:cs="Arial"/>
          <w:sz w:val="24"/>
          <w:szCs w:val="24"/>
        </w:rPr>
      </w:pPr>
      <w:r w:rsidRPr="005A13CD">
        <w:rPr>
          <w:rFonts w:ascii="Arial" w:eastAsia="Times New Roman" w:hAnsi="Arial" w:cs="Arial"/>
          <w:sz w:val="24"/>
          <w:szCs w:val="24"/>
        </w:rPr>
        <w:t xml:space="preserve">Thereafter the </w:t>
      </w:r>
      <w:r>
        <w:rPr>
          <w:rFonts w:ascii="Arial" w:eastAsia="Times New Roman" w:hAnsi="Arial" w:cs="Arial"/>
          <w:sz w:val="24"/>
          <w:szCs w:val="24"/>
        </w:rPr>
        <w:t>c</w:t>
      </w:r>
      <w:r w:rsidRPr="005A13CD">
        <w:rPr>
          <w:rFonts w:ascii="Arial" w:eastAsia="Times New Roman" w:hAnsi="Arial" w:cs="Arial"/>
          <w:sz w:val="24"/>
          <w:szCs w:val="24"/>
        </w:rPr>
        <w:t xml:space="preserve">harges may be varied subject to the written agreement of the Authority. Such variations will be limited to the annual negotiations on subsequent anniversaries of the award of the Framework Agreement. The Contractor can submit written notice to the </w:t>
      </w:r>
      <w:r>
        <w:rPr>
          <w:rFonts w:ascii="Arial" w:eastAsia="Times New Roman" w:hAnsi="Arial" w:cs="Arial"/>
          <w:sz w:val="24"/>
          <w:szCs w:val="24"/>
        </w:rPr>
        <w:t>Authority o</w:t>
      </w:r>
      <w:r w:rsidRPr="005A13CD">
        <w:rPr>
          <w:rFonts w:ascii="Arial" w:eastAsia="Times New Roman" w:hAnsi="Arial" w:cs="Arial"/>
          <w:sz w:val="24"/>
          <w:szCs w:val="24"/>
        </w:rPr>
        <w:t xml:space="preserve">f any proposed variation up to and including one month before subsequent annual anniversaries of the Commencement Date. Such written notice to the </w:t>
      </w:r>
      <w:r>
        <w:rPr>
          <w:rFonts w:ascii="Arial" w:eastAsia="Times New Roman" w:hAnsi="Arial" w:cs="Arial"/>
          <w:sz w:val="24"/>
          <w:szCs w:val="24"/>
        </w:rPr>
        <w:t xml:space="preserve">Authority </w:t>
      </w:r>
      <w:r w:rsidRPr="005A13CD">
        <w:rPr>
          <w:rFonts w:ascii="Arial" w:eastAsia="Times New Roman" w:hAnsi="Arial" w:cs="Arial"/>
          <w:sz w:val="24"/>
          <w:szCs w:val="24"/>
        </w:rPr>
        <w:t xml:space="preserve">of any proposed variations should be supported by detailed cost breakdowns and management information as requested by the Customer. Any increase will not exceed the increase change in the Office of National Statistics’ Consumer Price Index (CPI) for the </w:t>
      </w:r>
      <w:proofErr w:type="gramStart"/>
      <w:r w:rsidRPr="005A13CD">
        <w:rPr>
          <w:rFonts w:ascii="Arial" w:eastAsia="Times New Roman" w:hAnsi="Arial" w:cs="Arial"/>
          <w:sz w:val="24"/>
          <w:szCs w:val="24"/>
        </w:rPr>
        <w:t>12 month</w:t>
      </w:r>
      <w:proofErr w:type="gramEnd"/>
      <w:r w:rsidRPr="005A13CD">
        <w:rPr>
          <w:rFonts w:ascii="Arial" w:eastAsia="Times New Roman" w:hAnsi="Arial" w:cs="Arial"/>
          <w:sz w:val="24"/>
          <w:szCs w:val="24"/>
        </w:rPr>
        <w:t xml:space="preserve"> period preceding the anniversary of the Commencement Date. This increase will be capped at a maximum of 3</w:t>
      </w:r>
      <w:r>
        <w:rPr>
          <w:rFonts w:ascii="Arial" w:eastAsia="Times New Roman" w:hAnsi="Arial" w:cs="Arial"/>
          <w:sz w:val="24"/>
          <w:szCs w:val="24"/>
        </w:rPr>
        <w:t>%</w:t>
      </w:r>
      <w:r w:rsidRPr="005A13CD">
        <w:rPr>
          <w:rFonts w:ascii="Arial" w:eastAsia="Times New Roman" w:hAnsi="Arial" w:cs="Arial"/>
          <w:sz w:val="24"/>
          <w:szCs w:val="24"/>
        </w:rPr>
        <w:t xml:space="preserve"> and recorded as a Variation to Contract.</w:t>
      </w:r>
    </w:p>
    <w:p w14:paraId="77355D1F" w14:textId="77777777" w:rsidR="005A13CD" w:rsidRPr="005A13CD" w:rsidRDefault="005A13CD" w:rsidP="00BA1C32">
      <w:pPr>
        <w:jc w:val="both"/>
        <w:rPr>
          <w:rFonts w:ascii="Arial" w:hAnsi="Arial" w:cs="Arial"/>
          <w:sz w:val="24"/>
          <w:szCs w:val="24"/>
        </w:rPr>
      </w:pPr>
    </w:p>
    <w:p w14:paraId="075D6575" w14:textId="51F76508" w:rsidR="007B7CCB" w:rsidRDefault="005A13CD" w:rsidP="00BA1C32">
      <w:pPr>
        <w:jc w:val="both"/>
        <w:rPr>
          <w:rFonts w:ascii="Arial" w:hAnsi="Arial" w:cs="Arial"/>
          <w:sz w:val="24"/>
          <w:szCs w:val="24"/>
        </w:rPr>
      </w:pPr>
      <w:r>
        <w:rPr>
          <w:rFonts w:ascii="Arial" w:hAnsi="Arial" w:cs="Arial"/>
          <w:sz w:val="24"/>
          <w:szCs w:val="24"/>
        </w:rPr>
        <w:t>Serving may co</w:t>
      </w:r>
      <w:r w:rsidR="000C40AA">
        <w:rPr>
          <w:rFonts w:ascii="Arial" w:hAnsi="Arial" w:cs="Arial"/>
          <w:sz w:val="24"/>
          <w:szCs w:val="24"/>
        </w:rPr>
        <w:t xml:space="preserve">ntinue after that </w:t>
      </w:r>
      <w:r>
        <w:rPr>
          <w:rFonts w:ascii="Arial" w:hAnsi="Arial" w:cs="Arial"/>
          <w:sz w:val="24"/>
          <w:szCs w:val="24"/>
        </w:rPr>
        <w:t>30</w:t>
      </w:r>
      <w:r w:rsidRPr="005A13CD">
        <w:rPr>
          <w:rFonts w:ascii="Arial" w:hAnsi="Arial" w:cs="Arial"/>
          <w:sz w:val="24"/>
          <w:szCs w:val="24"/>
          <w:vertAlign w:val="superscript"/>
        </w:rPr>
        <w:t>th</w:t>
      </w:r>
      <w:r>
        <w:rPr>
          <w:rFonts w:ascii="Arial" w:hAnsi="Arial" w:cs="Arial"/>
          <w:sz w:val="24"/>
          <w:szCs w:val="24"/>
        </w:rPr>
        <w:t xml:space="preserve"> September 2023 </w:t>
      </w:r>
      <w:r w:rsidR="000C40AA">
        <w:rPr>
          <w:rFonts w:ascii="Arial" w:hAnsi="Arial" w:cs="Arial"/>
          <w:sz w:val="24"/>
          <w:szCs w:val="24"/>
        </w:rPr>
        <w:t xml:space="preserve">at prices to be agreed between both parties. </w:t>
      </w:r>
      <w:r w:rsidR="00790D8F">
        <w:rPr>
          <w:rFonts w:ascii="Arial" w:hAnsi="Arial" w:cs="Arial"/>
          <w:sz w:val="24"/>
          <w:szCs w:val="24"/>
        </w:rPr>
        <w:t xml:space="preserve">  </w:t>
      </w:r>
    </w:p>
    <w:p w14:paraId="6EA08CC4" w14:textId="77777777" w:rsidR="00790D8F" w:rsidRDefault="00790D8F" w:rsidP="00BA1C32">
      <w:pPr>
        <w:jc w:val="both"/>
        <w:rPr>
          <w:rFonts w:ascii="Arial" w:hAnsi="Arial" w:cs="Arial"/>
          <w:sz w:val="24"/>
          <w:szCs w:val="24"/>
        </w:rPr>
      </w:pPr>
    </w:p>
    <w:p w14:paraId="7D4ACA06" w14:textId="3D784974" w:rsidR="00F60413" w:rsidRDefault="007B7CCB" w:rsidP="00BA1C32">
      <w:pPr>
        <w:jc w:val="both"/>
        <w:rPr>
          <w:rFonts w:ascii="Arial" w:hAnsi="Arial" w:cs="Arial"/>
          <w:sz w:val="24"/>
          <w:szCs w:val="24"/>
        </w:rPr>
      </w:pPr>
      <w:r>
        <w:rPr>
          <w:rFonts w:ascii="Arial" w:hAnsi="Arial" w:cs="Arial"/>
          <w:sz w:val="24"/>
          <w:szCs w:val="24"/>
        </w:rPr>
        <w:t>Once the contract for the purchase of the particle cabinets + the contract for the servicing of th</w:t>
      </w:r>
      <w:r w:rsidR="000C40AA">
        <w:rPr>
          <w:rFonts w:ascii="Arial" w:hAnsi="Arial" w:cs="Arial"/>
          <w:sz w:val="24"/>
          <w:szCs w:val="24"/>
        </w:rPr>
        <w:t xml:space="preserve">ose items </w:t>
      </w:r>
      <w:r>
        <w:rPr>
          <w:rFonts w:ascii="Arial" w:hAnsi="Arial" w:cs="Arial"/>
          <w:sz w:val="24"/>
          <w:szCs w:val="24"/>
        </w:rPr>
        <w:t xml:space="preserve">are signed by both sides, all orders </w:t>
      </w:r>
      <w:r w:rsidR="000C40AA">
        <w:rPr>
          <w:rFonts w:ascii="Arial" w:hAnsi="Arial" w:cs="Arial"/>
          <w:sz w:val="24"/>
          <w:szCs w:val="24"/>
        </w:rPr>
        <w:t xml:space="preserve">for both goods and servicing </w:t>
      </w:r>
      <w:r>
        <w:rPr>
          <w:rFonts w:ascii="Arial" w:hAnsi="Arial" w:cs="Arial"/>
          <w:sz w:val="24"/>
          <w:szCs w:val="24"/>
        </w:rPr>
        <w:t xml:space="preserve">will be placed by </w:t>
      </w:r>
      <w:r w:rsidR="00B509B0">
        <w:rPr>
          <w:rFonts w:ascii="Arial" w:hAnsi="Arial" w:cs="Arial"/>
          <w:sz w:val="24"/>
          <w:szCs w:val="24"/>
        </w:rPr>
        <w:t xml:space="preserve">Home Office </w:t>
      </w:r>
      <w:r>
        <w:rPr>
          <w:rFonts w:ascii="Arial" w:hAnsi="Arial" w:cs="Arial"/>
          <w:sz w:val="24"/>
          <w:szCs w:val="24"/>
        </w:rPr>
        <w:t xml:space="preserve">Purchase Order quoting relevant contract reference.     </w:t>
      </w:r>
      <w:r w:rsidR="00F60413">
        <w:rPr>
          <w:rFonts w:ascii="Arial" w:hAnsi="Arial" w:cs="Arial"/>
          <w:sz w:val="24"/>
          <w:szCs w:val="24"/>
        </w:rPr>
        <w:t xml:space="preserve">  </w:t>
      </w:r>
    </w:p>
    <w:p w14:paraId="18014639" w14:textId="77777777" w:rsidR="00F60413" w:rsidRDefault="00F60413" w:rsidP="00BA1C32">
      <w:pPr>
        <w:jc w:val="both"/>
        <w:rPr>
          <w:rFonts w:ascii="Arial" w:hAnsi="Arial" w:cs="Arial"/>
          <w:sz w:val="24"/>
          <w:szCs w:val="24"/>
        </w:rPr>
      </w:pPr>
    </w:p>
    <w:p w14:paraId="60A547D8" w14:textId="0AB08215" w:rsidR="00172C4E" w:rsidRPr="0052244C" w:rsidRDefault="00F60413" w:rsidP="00B509B0">
      <w:pPr>
        <w:jc w:val="both"/>
        <w:rPr>
          <w:rFonts w:ascii="Arial" w:hAnsi="Arial" w:cs="Arial"/>
          <w:sz w:val="24"/>
          <w:szCs w:val="24"/>
        </w:rPr>
      </w:pPr>
      <w:r>
        <w:rPr>
          <w:rFonts w:ascii="Arial" w:hAnsi="Arial" w:cs="Arial"/>
          <w:sz w:val="24"/>
          <w:szCs w:val="24"/>
        </w:rPr>
        <w:t>Please also advise at the end of your written quote:</w:t>
      </w:r>
    </w:p>
    <w:p w14:paraId="3FC20F26" w14:textId="2EF778CA" w:rsidR="00B84574" w:rsidRPr="00B84574" w:rsidRDefault="00B84574" w:rsidP="00BA1C32">
      <w:pPr>
        <w:pStyle w:val="ListParagraph"/>
        <w:numPr>
          <w:ilvl w:val="0"/>
          <w:numId w:val="3"/>
        </w:numPr>
        <w:jc w:val="both"/>
        <w:rPr>
          <w:rFonts w:ascii="Arial" w:hAnsi="Arial" w:cs="Arial"/>
          <w:sz w:val="24"/>
          <w:szCs w:val="24"/>
        </w:rPr>
      </w:pPr>
      <w:r w:rsidRPr="00B84574">
        <w:rPr>
          <w:rFonts w:ascii="Arial" w:hAnsi="Arial" w:cs="Arial"/>
          <w:sz w:val="24"/>
          <w:szCs w:val="24"/>
        </w:rPr>
        <w:t xml:space="preserve">Details of Warranty </w:t>
      </w:r>
      <w:r>
        <w:rPr>
          <w:rFonts w:ascii="Arial" w:hAnsi="Arial" w:cs="Arial"/>
          <w:sz w:val="24"/>
          <w:szCs w:val="24"/>
        </w:rPr>
        <w:t>provided</w:t>
      </w:r>
      <w:r w:rsidR="00B93F52">
        <w:rPr>
          <w:rFonts w:ascii="Arial" w:hAnsi="Arial" w:cs="Arial"/>
          <w:sz w:val="24"/>
          <w:szCs w:val="24"/>
        </w:rPr>
        <w:t xml:space="preserve"> (which </w:t>
      </w:r>
      <w:r w:rsidR="002C58C4">
        <w:rPr>
          <w:rFonts w:ascii="Arial" w:hAnsi="Arial" w:cs="Arial"/>
          <w:sz w:val="24"/>
          <w:szCs w:val="24"/>
        </w:rPr>
        <w:t xml:space="preserve">as above </w:t>
      </w:r>
      <w:bookmarkStart w:id="0" w:name="_GoBack"/>
      <w:bookmarkEnd w:id="0"/>
      <w:r w:rsidR="00B93F52">
        <w:rPr>
          <w:rFonts w:ascii="Arial" w:hAnsi="Arial" w:cs="Arial"/>
          <w:sz w:val="24"/>
          <w:szCs w:val="24"/>
        </w:rPr>
        <w:t>must be at least 3 years)</w:t>
      </w:r>
      <w:r w:rsidR="00AD51A8">
        <w:rPr>
          <w:rFonts w:ascii="Arial" w:hAnsi="Arial" w:cs="Arial"/>
          <w:sz w:val="24"/>
          <w:szCs w:val="24"/>
        </w:rPr>
        <w:t xml:space="preserve">, </w:t>
      </w:r>
      <w:r w:rsidRPr="00B84574">
        <w:rPr>
          <w:rFonts w:ascii="Arial" w:hAnsi="Arial" w:cs="Arial"/>
          <w:sz w:val="24"/>
          <w:szCs w:val="24"/>
        </w:rPr>
        <w:t>including any extension costs.</w:t>
      </w:r>
    </w:p>
    <w:p w14:paraId="12CBEAF1" w14:textId="77777777" w:rsidR="00B84574" w:rsidRDefault="00B84574" w:rsidP="00B84574">
      <w:pPr>
        <w:pStyle w:val="ListParagraph"/>
        <w:numPr>
          <w:ilvl w:val="0"/>
          <w:numId w:val="3"/>
        </w:numPr>
        <w:rPr>
          <w:rFonts w:ascii="Arial" w:hAnsi="Arial" w:cs="Arial"/>
          <w:sz w:val="24"/>
          <w:szCs w:val="24"/>
        </w:rPr>
      </w:pPr>
      <w:r w:rsidRPr="00B84574">
        <w:rPr>
          <w:rFonts w:ascii="Arial" w:hAnsi="Arial" w:cs="Arial"/>
          <w:sz w:val="24"/>
          <w:szCs w:val="24"/>
        </w:rPr>
        <w:t xml:space="preserve">Details of any </w:t>
      </w:r>
      <w:r w:rsidR="007C6F4A">
        <w:rPr>
          <w:rFonts w:ascii="Arial" w:hAnsi="Arial" w:cs="Arial"/>
          <w:sz w:val="24"/>
          <w:szCs w:val="24"/>
        </w:rPr>
        <w:t>help and support avail</w:t>
      </w:r>
      <w:r w:rsidR="00A164A4">
        <w:rPr>
          <w:rFonts w:ascii="Arial" w:hAnsi="Arial" w:cs="Arial"/>
          <w:sz w:val="24"/>
          <w:szCs w:val="24"/>
        </w:rPr>
        <w:t>able in case of problems/faults.</w:t>
      </w:r>
    </w:p>
    <w:p w14:paraId="3400D3A1" w14:textId="77777777" w:rsidR="007C6F4A" w:rsidRDefault="007C6F4A" w:rsidP="00B84574">
      <w:pPr>
        <w:pStyle w:val="ListParagraph"/>
        <w:numPr>
          <w:ilvl w:val="0"/>
          <w:numId w:val="3"/>
        </w:numPr>
        <w:rPr>
          <w:rFonts w:ascii="Arial" w:hAnsi="Arial" w:cs="Arial"/>
          <w:sz w:val="24"/>
          <w:szCs w:val="24"/>
        </w:rPr>
      </w:pPr>
      <w:r>
        <w:rPr>
          <w:rFonts w:ascii="Arial" w:hAnsi="Arial" w:cs="Arial"/>
          <w:sz w:val="24"/>
          <w:szCs w:val="24"/>
        </w:rPr>
        <w:t xml:space="preserve">Any other maintenance you believe is appropriate to </w:t>
      </w:r>
      <w:r w:rsidR="008669C2">
        <w:rPr>
          <w:rFonts w:ascii="Arial" w:hAnsi="Arial" w:cs="Arial"/>
          <w:sz w:val="24"/>
          <w:szCs w:val="24"/>
        </w:rPr>
        <w:t>support these cabinets.</w:t>
      </w:r>
    </w:p>
    <w:p w14:paraId="1EC3842F" w14:textId="77777777" w:rsidR="00D50741" w:rsidRDefault="00D50741" w:rsidP="00B84574">
      <w:pPr>
        <w:pStyle w:val="ListParagraph"/>
        <w:numPr>
          <w:ilvl w:val="0"/>
          <w:numId w:val="3"/>
        </w:numPr>
        <w:rPr>
          <w:rFonts w:ascii="Arial" w:hAnsi="Arial" w:cs="Arial"/>
          <w:sz w:val="24"/>
          <w:szCs w:val="24"/>
        </w:rPr>
      </w:pPr>
      <w:r>
        <w:rPr>
          <w:rFonts w:ascii="Arial" w:hAnsi="Arial" w:cs="Arial"/>
          <w:sz w:val="24"/>
          <w:szCs w:val="24"/>
        </w:rPr>
        <w:t xml:space="preserve">Details of quality standards </w:t>
      </w:r>
      <w:r w:rsidR="00A164A4">
        <w:rPr>
          <w:rFonts w:ascii="Arial" w:hAnsi="Arial" w:cs="Arial"/>
          <w:sz w:val="24"/>
          <w:szCs w:val="24"/>
        </w:rPr>
        <w:t>with which your products comply</w:t>
      </w:r>
      <w:r>
        <w:rPr>
          <w:rFonts w:ascii="Arial" w:hAnsi="Arial" w:cs="Arial"/>
          <w:sz w:val="24"/>
          <w:szCs w:val="24"/>
        </w:rPr>
        <w:t>.</w:t>
      </w:r>
    </w:p>
    <w:p w14:paraId="2B4F235E" w14:textId="30B0D7B7" w:rsidR="00071A6E" w:rsidRPr="00B509B0" w:rsidRDefault="00025F02" w:rsidP="00CD70DD">
      <w:pPr>
        <w:pStyle w:val="ListParagraph"/>
        <w:numPr>
          <w:ilvl w:val="0"/>
          <w:numId w:val="3"/>
        </w:numPr>
        <w:rPr>
          <w:rFonts w:ascii="Arial" w:hAnsi="Arial" w:cs="Arial"/>
          <w:sz w:val="24"/>
          <w:szCs w:val="24"/>
        </w:rPr>
      </w:pPr>
      <w:r w:rsidRPr="00B509B0">
        <w:rPr>
          <w:rFonts w:ascii="Arial" w:hAnsi="Arial" w:cs="Arial"/>
          <w:sz w:val="24"/>
          <w:szCs w:val="24"/>
        </w:rPr>
        <w:t xml:space="preserve">Prices for accessories including wheeled </w:t>
      </w:r>
      <w:r w:rsidR="00C16929" w:rsidRPr="00B509B0">
        <w:rPr>
          <w:rFonts w:ascii="Arial" w:hAnsi="Arial" w:cs="Arial"/>
          <w:sz w:val="24"/>
          <w:szCs w:val="24"/>
        </w:rPr>
        <w:t xml:space="preserve">and height adjustable </w:t>
      </w:r>
      <w:r w:rsidRPr="00B509B0">
        <w:rPr>
          <w:rFonts w:ascii="Arial" w:hAnsi="Arial" w:cs="Arial"/>
          <w:sz w:val="24"/>
          <w:szCs w:val="24"/>
        </w:rPr>
        <w:t>stands</w:t>
      </w:r>
      <w:r w:rsidR="00B509B0" w:rsidRPr="00B509B0">
        <w:rPr>
          <w:rFonts w:ascii="Arial" w:hAnsi="Arial" w:cs="Arial"/>
          <w:sz w:val="24"/>
          <w:szCs w:val="24"/>
        </w:rPr>
        <w:t>.</w:t>
      </w:r>
    </w:p>
    <w:p w14:paraId="02C6F256" w14:textId="097524BA" w:rsidR="002B0C75" w:rsidRPr="00B509B0" w:rsidRDefault="00A164A4" w:rsidP="002943EA">
      <w:pPr>
        <w:pStyle w:val="ListParagraph"/>
        <w:numPr>
          <w:ilvl w:val="0"/>
          <w:numId w:val="7"/>
        </w:numPr>
        <w:jc w:val="both"/>
        <w:rPr>
          <w:rFonts w:ascii="Arial" w:hAnsi="Arial" w:cs="Arial"/>
          <w:sz w:val="24"/>
          <w:szCs w:val="24"/>
        </w:rPr>
      </w:pPr>
      <w:r w:rsidRPr="00B509B0">
        <w:rPr>
          <w:rFonts w:ascii="Arial" w:hAnsi="Arial" w:cs="Arial"/>
          <w:sz w:val="24"/>
          <w:szCs w:val="24"/>
        </w:rPr>
        <w:t xml:space="preserve">Additionally, please </w:t>
      </w:r>
      <w:r w:rsidR="007C6F4A" w:rsidRPr="00B509B0">
        <w:rPr>
          <w:rFonts w:ascii="Arial" w:hAnsi="Arial" w:cs="Arial"/>
          <w:sz w:val="24"/>
          <w:szCs w:val="24"/>
        </w:rPr>
        <w:t>indicate whether</w:t>
      </w:r>
      <w:r w:rsidR="00B509B0" w:rsidRPr="00B509B0">
        <w:rPr>
          <w:rFonts w:ascii="Arial" w:hAnsi="Arial" w:cs="Arial"/>
          <w:sz w:val="24"/>
          <w:szCs w:val="24"/>
        </w:rPr>
        <w:t xml:space="preserve"> </w:t>
      </w:r>
      <w:r w:rsidR="00B509B0">
        <w:rPr>
          <w:rFonts w:ascii="Arial" w:hAnsi="Arial" w:cs="Arial"/>
          <w:sz w:val="24"/>
          <w:szCs w:val="24"/>
        </w:rPr>
        <w:t>y</w:t>
      </w:r>
      <w:r w:rsidR="00BA1C32" w:rsidRPr="00B509B0">
        <w:rPr>
          <w:rFonts w:ascii="Arial" w:hAnsi="Arial" w:cs="Arial"/>
          <w:sz w:val="24"/>
          <w:szCs w:val="24"/>
        </w:rPr>
        <w:t>ou offer a service to dispose of waste filters and if so what this entails and include details of costs?</w:t>
      </w:r>
    </w:p>
    <w:p w14:paraId="254B7688" w14:textId="0669FA34" w:rsidR="00341A5D" w:rsidRDefault="00341A5D" w:rsidP="00341A5D">
      <w:pPr>
        <w:rPr>
          <w:rFonts w:ascii="Arial" w:hAnsi="Arial" w:cs="Arial"/>
          <w:sz w:val="24"/>
          <w:szCs w:val="24"/>
        </w:rPr>
      </w:pPr>
    </w:p>
    <w:p w14:paraId="6E572DCA" w14:textId="77777777" w:rsidR="005A13CD" w:rsidRDefault="00B93F52" w:rsidP="00BA1C32">
      <w:pPr>
        <w:jc w:val="both"/>
        <w:rPr>
          <w:rFonts w:ascii="Arial" w:hAnsi="Arial" w:cs="Arial"/>
          <w:sz w:val="24"/>
          <w:szCs w:val="24"/>
        </w:rPr>
      </w:pPr>
      <w:r>
        <w:rPr>
          <w:rFonts w:ascii="Arial" w:hAnsi="Arial" w:cs="Arial"/>
          <w:sz w:val="24"/>
          <w:szCs w:val="24"/>
        </w:rPr>
        <w:t xml:space="preserve">All written submissions should be submitted to </w:t>
      </w:r>
      <w:hyperlink r:id="rId7" w:history="1">
        <w:r w:rsidRPr="00FE39D6">
          <w:rPr>
            <w:rStyle w:val="Hyperlink"/>
            <w:rFonts w:ascii="Arial" w:hAnsi="Arial" w:cs="Arial"/>
            <w:sz w:val="24"/>
            <w:szCs w:val="24"/>
          </w:rPr>
          <w:t>Paul.Tooke@homeoffice.gov.uk</w:t>
        </w:r>
      </w:hyperlink>
      <w:r>
        <w:rPr>
          <w:rFonts w:ascii="Arial" w:hAnsi="Arial" w:cs="Arial"/>
          <w:sz w:val="24"/>
          <w:szCs w:val="24"/>
        </w:rPr>
        <w:t xml:space="preserve"> by 12 noon on Friday 21</w:t>
      </w:r>
      <w:r w:rsidRPr="00BA1C32">
        <w:rPr>
          <w:rFonts w:ascii="Arial" w:hAnsi="Arial" w:cs="Arial"/>
          <w:sz w:val="24"/>
          <w:szCs w:val="24"/>
          <w:vertAlign w:val="superscript"/>
        </w:rPr>
        <w:t>st</w:t>
      </w:r>
      <w:r>
        <w:rPr>
          <w:rFonts w:ascii="Arial" w:hAnsi="Arial" w:cs="Arial"/>
          <w:sz w:val="24"/>
          <w:szCs w:val="24"/>
        </w:rPr>
        <w:t xml:space="preserve"> September</w:t>
      </w:r>
      <w:r w:rsidR="005A13CD">
        <w:rPr>
          <w:rFonts w:ascii="Arial" w:hAnsi="Arial" w:cs="Arial"/>
          <w:sz w:val="24"/>
          <w:szCs w:val="24"/>
        </w:rPr>
        <w:t xml:space="preserve"> at the latest</w:t>
      </w:r>
      <w:r>
        <w:rPr>
          <w:rFonts w:ascii="Arial" w:hAnsi="Arial" w:cs="Arial"/>
          <w:sz w:val="24"/>
          <w:szCs w:val="24"/>
        </w:rPr>
        <w:t xml:space="preserve">. </w:t>
      </w:r>
    </w:p>
    <w:p w14:paraId="43858785" w14:textId="77777777" w:rsidR="005A13CD" w:rsidRDefault="005A13CD" w:rsidP="00BA1C32">
      <w:pPr>
        <w:jc w:val="both"/>
        <w:rPr>
          <w:rFonts w:ascii="Arial" w:hAnsi="Arial" w:cs="Arial"/>
          <w:sz w:val="24"/>
          <w:szCs w:val="24"/>
        </w:rPr>
      </w:pPr>
    </w:p>
    <w:p w14:paraId="5B0EF61B" w14:textId="04C3A72B" w:rsidR="00341A5D" w:rsidRDefault="00B93F52" w:rsidP="00BA1C32">
      <w:pPr>
        <w:jc w:val="both"/>
        <w:rPr>
          <w:rFonts w:ascii="Arial" w:hAnsi="Arial" w:cs="Arial"/>
          <w:sz w:val="24"/>
          <w:szCs w:val="24"/>
        </w:rPr>
      </w:pPr>
      <w:r>
        <w:rPr>
          <w:rFonts w:ascii="Arial" w:hAnsi="Arial" w:cs="Arial"/>
          <w:sz w:val="24"/>
          <w:szCs w:val="24"/>
        </w:rPr>
        <w:t>Any questions</w:t>
      </w:r>
      <w:r w:rsidR="005A13CD">
        <w:rPr>
          <w:rFonts w:ascii="Arial" w:hAnsi="Arial" w:cs="Arial"/>
          <w:sz w:val="24"/>
          <w:szCs w:val="24"/>
        </w:rPr>
        <w:t xml:space="preserve">, queries or clarifications </w:t>
      </w:r>
      <w:r>
        <w:rPr>
          <w:rFonts w:ascii="Arial" w:hAnsi="Arial" w:cs="Arial"/>
          <w:sz w:val="24"/>
          <w:szCs w:val="24"/>
        </w:rPr>
        <w:t xml:space="preserve">regarding this tender should be submitted to </w:t>
      </w:r>
      <w:hyperlink r:id="rId8" w:history="1">
        <w:r w:rsidRPr="00FE39D6">
          <w:rPr>
            <w:rStyle w:val="Hyperlink"/>
            <w:rFonts w:ascii="Arial" w:hAnsi="Arial" w:cs="Arial"/>
            <w:sz w:val="24"/>
            <w:szCs w:val="24"/>
          </w:rPr>
          <w:t>Paul.Tooke@homeoffice.gov.uk</w:t>
        </w:r>
      </w:hyperlink>
      <w:r>
        <w:rPr>
          <w:rFonts w:ascii="Arial" w:hAnsi="Arial" w:cs="Arial"/>
          <w:sz w:val="24"/>
          <w:szCs w:val="24"/>
        </w:rPr>
        <w:t xml:space="preserve"> by Monday 17</w:t>
      </w:r>
      <w:r w:rsidRPr="00BA1C32">
        <w:rPr>
          <w:rFonts w:ascii="Arial" w:hAnsi="Arial" w:cs="Arial"/>
          <w:sz w:val="24"/>
          <w:szCs w:val="24"/>
          <w:vertAlign w:val="superscript"/>
        </w:rPr>
        <w:t>th</w:t>
      </w:r>
      <w:r>
        <w:rPr>
          <w:rFonts w:ascii="Arial" w:hAnsi="Arial" w:cs="Arial"/>
          <w:sz w:val="24"/>
          <w:szCs w:val="24"/>
        </w:rPr>
        <w:t xml:space="preserve"> September at 12 noon at the latest. </w:t>
      </w:r>
    </w:p>
    <w:p w14:paraId="4C820112" w14:textId="77777777" w:rsidR="00B509B0" w:rsidRDefault="00B509B0" w:rsidP="00BA1C32">
      <w:pPr>
        <w:jc w:val="both"/>
        <w:rPr>
          <w:rFonts w:ascii="Arial" w:hAnsi="Arial" w:cs="Arial"/>
          <w:sz w:val="24"/>
          <w:szCs w:val="24"/>
        </w:rPr>
      </w:pPr>
    </w:p>
    <w:p w14:paraId="68044B37" w14:textId="2195C591" w:rsidR="00341A5D" w:rsidRDefault="00341A5D" w:rsidP="00341A5D">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 xml:space="preserve">Standard Home Office Terms and Conditions for Goods, and the </w:t>
      </w:r>
      <w:r w:rsidR="006B25D2">
        <w:rPr>
          <w:rFonts w:ascii="Arial" w:hAnsi="Arial" w:cs="Arial"/>
          <w:sz w:val="24"/>
          <w:szCs w:val="24"/>
        </w:rPr>
        <w:t xml:space="preserve">GLS short form </w:t>
      </w:r>
      <w:r w:rsidR="007B7CCB">
        <w:rPr>
          <w:rFonts w:ascii="Arial" w:hAnsi="Arial" w:cs="Arial"/>
          <w:sz w:val="24"/>
          <w:szCs w:val="24"/>
        </w:rPr>
        <w:t>Goods and S</w:t>
      </w:r>
      <w:r w:rsidR="006B25D2">
        <w:rPr>
          <w:rFonts w:ascii="Arial" w:hAnsi="Arial" w:cs="Arial"/>
          <w:sz w:val="24"/>
          <w:szCs w:val="24"/>
        </w:rPr>
        <w:t>ervices contract</w:t>
      </w:r>
      <w:r w:rsidR="007B7CCB">
        <w:rPr>
          <w:rFonts w:ascii="Arial" w:hAnsi="Arial" w:cs="Arial"/>
          <w:sz w:val="24"/>
          <w:szCs w:val="24"/>
        </w:rPr>
        <w:t>s</w:t>
      </w:r>
      <w:r>
        <w:rPr>
          <w:rFonts w:ascii="Arial" w:hAnsi="Arial" w:cs="Arial"/>
          <w:sz w:val="24"/>
          <w:szCs w:val="24"/>
        </w:rPr>
        <w:t xml:space="preserve"> (attached for reference).</w:t>
      </w:r>
    </w:p>
    <w:p w14:paraId="07C65BEB" w14:textId="77777777" w:rsidR="00341A5D" w:rsidRPr="00341A5D" w:rsidRDefault="00341A5D" w:rsidP="00341A5D">
      <w:pPr>
        <w:rPr>
          <w:rFonts w:ascii="Arial" w:hAnsi="Arial" w:cs="Arial"/>
          <w:sz w:val="24"/>
          <w:szCs w:val="24"/>
        </w:rPr>
      </w:pPr>
    </w:p>
    <w:sectPr w:rsidR="00341A5D" w:rsidRPr="00341A5D" w:rsidSect="00D728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8D444" w14:textId="77777777" w:rsidR="00F60413" w:rsidRDefault="00F60413" w:rsidP="006B25D2">
      <w:r>
        <w:separator/>
      </w:r>
    </w:p>
  </w:endnote>
  <w:endnote w:type="continuationSeparator" w:id="0">
    <w:p w14:paraId="62F76008" w14:textId="77777777" w:rsidR="00F60413" w:rsidRDefault="00F60413"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7B5CCA99" w14:textId="7D2E0865" w:rsidR="00F60413" w:rsidRPr="006B25D2" w:rsidRDefault="00F60413">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sidR="002C58C4">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sidR="002C58C4">
              <w:rPr>
                <w:rFonts w:ascii="Arial" w:hAnsi="Arial" w:cs="Arial"/>
                <w:noProof/>
                <w:sz w:val="20"/>
                <w:szCs w:val="20"/>
              </w:rPr>
              <w:t>3</w:t>
            </w:r>
            <w:r w:rsidRPr="006B25D2">
              <w:rPr>
                <w:rFonts w:ascii="Arial" w:hAnsi="Arial" w:cs="Arial"/>
                <w:sz w:val="20"/>
                <w:szCs w:val="20"/>
              </w:rPr>
              <w:fldChar w:fldCharType="end"/>
            </w:r>
          </w:p>
        </w:sdtContent>
      </w:sdt>
    </w:sdtContent>
  </w:sdt>
  <w:p w14:paraId="31D54DC3" w14:textId="77777777" w:rsidR="00F60413" w:rsidRDefault="00F6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CA7D4" w14:textId="77777777" w:rsidR="00F60413" w:rsidRDefault="00F60413" w:rsidP="006B25D2">
      <w:r>
        <w:separator/>
      </w:r>
    </w:p>
  </w:footnote>
  <w:footnote w:type="continuationSeparator" w:id="0">
    <w:p w14:paraId="5918889E" w14:textId="77777777" w:rsidR="00F60413" w:rsidRDefault="00F60413" w:rsidP="006B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36833"/>
    <w:multiLevelType w:val="hybridMultilevel"/>
    <w:tmpl w:val="10B8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8E2B72"/>
    <w:multiLevelType w:val="multilevel"/>
    <w:tmpl w:val="C610E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1"/>
  </w:num>
  <w:num w:numId="6">
    <w:abstractNumId w:val="2"/>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4E"/>
    <w:rsid w:val="00025F02"/>
    <w:rsid w:val="0003561D"/>
    <w:rsid w:val="000478E1"/>
    <w:rsid w:val="00052D29"/>
    <w:rsid w:val="00071A6E"/>
    <w:rsid w:val="00075E60"/>
    <w:rsid w:val="00091B20"/>
    <w:rsid w:val="000B52E4"/>
    <w:rsid w:val="000C40AA"/>
    <w:rsid w:val="00111384"/>
    <w:rsid w:val="00126A72"/>
    <w:rsid w:val="001619BF"/>
    <w:rsid w:val="00172C4E"/>
    <w:rsid w:val="001C1819"/>
    <w:rsid w:val="001D01F0"/>
    <w:rsid w:val="002049A7"/>
    <w:rsid w:val="002118EC"/>
    <w:rsid w:val="002177E8"/>
    <w:rsid w:val="00217C26"/>
    <w:rsid w:val="00232CE7"/>
    <w:rsid w:val="00244290"/>
    <w:rsid w:val="0026159D"/>
    <w:rsid w:val="002820D7"/>
    <w:rsid w:val="002B0C75"/>
    <w:rsid w:val="002C58C4"/>
    <w:rsid w:val="002C65FF"/>
    <w:rsid w:val="002D1011"/>
    <w:rsid w:val="002D1ABC"/>
    <w:rsid w:val="002E3530"/>
    <w:rsid w:val="00305299"/>
    <w:rsid w:val="00307760"/>
    <w:rsid w:val="003233B1"/>
    <w:rsid w:val="00341A5D"/>
    <w:rsid w:val="00397564"/>
    <w:rsid w:val="003E4E46"/>
    <w:rsid w:val="003F486C"/>
    <w:rsid w:val="004038D1"/>
    <w:rsid w:val="00404A1F"/>
    <w:rsid w:val="00424E28"/>
    <w:rsid w:val="0045006C"/>
    <w:rsid w:val="004505AB"/>
    <w:rsid w:val="004A26BB"/>
    <w:rsid w:val="004B5F21"/>
    <w:rsid w:val="004C5D48"/>
    <w:rsid w:val="00521759"/>
    <w:rsid w:val="0052244C"/>
    <w:rsid w:val="005601EB"/>
    <w:rsid w:val="005619CC"/>
    <w:rsid w:val="00595E4F"/>
    <w:rsid w:val="005A13CD"/>
    <w:rsid w:val="005C0BD7"/>
    <w:rsid w:val="005F640A"/>
    <w:rsid w:val="00604A86"/>
    <w:rsid w:val="00686CBD"/>
    <w:rsid w:val="006B25D2"/>
    <w:rsid w:val="006E51D6"/>
    <w:rsid w:val="006E60AD"/>
    <w:rsid w:val="00733A6C"/>
    <w:rsid w:val="00762B32"/>
    <w:rsid w:val="00790D8F"/>
    <w:rsid w:val="00794F00"/>
    <w:rsid w:val="007B6A04"/>
    <w:rsid w:val="007B7CCB"/>
    <w:rsid w:val="007C3B85"/>
    <w:rsid w:val="007C6F4A"/>
    <w:rsid w:val="007D0767"/>
    <w:rsid w:val="007F4C52"/>
    <w:rsid w:val="008256DA"/>
    <w:rsid w:val="00843FF6"/>
    <w:rsid w:val="00852113"/>
    <w:rsid w:val="0086076A"/>
    <w:rsid w:val="008669C2"/>
    <w:rsid w:val="008A413B"/>
    <w:rsid w:val="008E2848"/>
    <w:rsid w:val="009669CD"/>
    <w:rsid w:val="00994079"/>
    <w:rsid w:val="009D06ED"/>
    <w:rsid w:val="009F4B66"/>
    <w:rsid w:val="00A164A4"/>
    <w:rsid w:val="00A2603C"/>
    <w:rsid w:val="00A41145"/>
    <w:rsid w:val="00A858A9"/>
    <w:rsid w:val="00A92A53"/>
    <w:rsid w:val="00AD014A"/>
    <w:rsid w:val="00AD0616"/>
    <w:rsid w:val="00AD066D"/>
    <w:rsid w:val="00AD51A8"/>
    <w:rsid w:val="00AE7D3C"/>
    <w:rsid w:val="00B509B0"/>
    <w:rsid w:val="00B71338"/>
    <w:rsid w:val="00B77E30"/>
    <w:rsid w:val="00B84574"/>
    <w:rsid w:val="00B91E0D"/>
    <w:rsid w:val="00B93F52"/>
    <w:rsid w:val="00BA1C32"/>
    <w:rsid w:val="00BA62BE"/>
    <w:rsid w:val="00BC0FB6"/>
    <w:rsid w:val="00BF0D99"/>
    <w:rsid w:val="00BF5137"/>
    <w:rsid w:val="00C16929"/>
    <w:rsid w:val="00C53A10"/>
    <w:rsid w:val="00C73EF1"/>
    <w:rsid w:val="00C75198"/>
    <w:rsid w:val="00CB63AB"/>
    <w:rsid w:val="00CD2637"/>
    <w:rsid w:val="00CD342A"/>
    <w:rsid w:val="00CF6DDB"/>
    <w:rsid w:val="00D17E77"/>
    <w:rsid w:val="00D36E34"/>
    <w:rsid w:val="00D36EF1"/>
    <w:rsid w:val="00D41337"/>
    <w:rsid w:val="00D50741"/>
    <w:rsid w:val="00D51C3F"/>
    <w:rsid w:val="00D728BE"/>
    <w:rsid w:val="00DD0DAB"/>
    <w:rsid w:val="00E03447"/>
    <w:rsid w:val="00E41616"/>
    <w:rsid w:val="00E50836"/>
    <w:rsid w:val="00E51FAC"/>
    <w:rsid w:val="00E75152"/>
    <w:rsid w:val="00EA2512"/>
    <w:rsid w:val="00F25DFA"/>
    <w:rsid w:val="00F340B9"/>
    <w:rsid w:val="00F47759"/>
    <w:rsid w:val="00F60413"/>
    <w:rsid w:val="00FF0753"/>
    <w:rsid w:val="00FF5E40"/>
    <w:rsid w:val="00FF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99D6"/>
  <w15:docId w15:val="{945FE2D8-C44C-42B1-BEF3-21DC7D9B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unhideWhenUsed/>
    <w:rsid w:val="00B93F52"/>
    <w:rPr>
      <w:color w:val="0000FF" w:themeColor="hyperlink"/>
      <w:u w:val="single"/>
    </w:rPr>
  </w:style>
  <w:style w:type="character" w:styleId="UnresolvedMention">
    <w:name w:val="Unresolved Mention"/>
    <w:basedOn w:val="DefaultParagraphFont"/>
    <w:uiPriority w:val="99"/>
    <w:semiHidden/>
    <w:unhideWhenUsed/>
    <w:rsid w:val="00B93F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2110">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4E1821A7</Template>
  <TotalTime>23</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7</cp:revision>
  <dcterms:created xsi:type="dcterms:W3CDTF">2018-08-23T11:05:00Z</dcterms:created>
  <dcterms:modified xsi:type="dcterms:W3CDTF">2018-08-29T08:48:00Z</dcterms:modified>
</cp:coreProperties>
</file>