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BC2" w:rsidRDefault="00B93BC2" w:rsidP="00B93BC2">
      <w:pPr>
        <w:pStyle w:val="Heading1"/>
        <w:tabs>
          <w:tab w:val="left" w:pos="720"/>
        </w:tabs>
        <w:spacing w:after="200"/>
        <w:jc w:val="center"/>
        <w:rPr>
          <w:rFonts w:ascii="Arial" w:hAnsi="Arial"/>
          <w:sz w:val="28"/>
        </w:rPr>
      </w:pPr>
      <w:r>
        <w:rPr>
          <w:rFonts w:ascii="Arial" w:hAnsi="Arial"/>
          <w:sz w:val="28"/>
        </w:rPr>
        <w:t xml:space="preserve">Form of Tender </w:t>
      </w:r>
    </w:p>
    <w:p w:rsidR="00FD3846" w:rsidRDefault="00B93BC2" w:rsidP="00FD3846">
      <w:pPr>
        <w:pStyle w:val="Heading1"/>
        <w:tabs>
          <w:tab w:val="left" w:pos="720"/>
        </w:tabs>
        <w:spacing w:before="100"/>
        <w:rPr>
          <w:rFonts w:ascii="Arial" w:hAnsi="Arial"/>
          <w:b w:val="0"/>
        </w:rPr>
      </w:pPr>
      <w:r>
        <w:rPr>
          <w:rFonts w:ascii="Arial" w:hAnsi="Arial"/>
        </w:rPr>
        <w:t>To be returned by</w:t>
      </w:r>
      <w:r w:rsidR="007552AE">
        <w:rPr>
          <w:rFonts w:ascii="Arial" w:hAnsi="Arial"/>
        </w:rPr>
        <w:t>:</w:t>
      </w:r>
      <w:r w:rsidR="00C87CEC">
        <w:rPr>
          <w:rFonts w:ascii="Arial" w:hAnsi="Arial"/>
        </w:rPr>
        <w:t xml:space="preserve"> 12:00 P.M. Friday 18</w:t>
      </w:r>
      <w:r w:rsidR="00C87CEC" w:rsidRPr="00C87CEC">
        <w:rPr>
          <w:rFonts w:ascii="Arial" w:hAnsi="Arial"/>
          <w:vertAlign w:val="superscript"/>
        </w:rPr>
        <w:t>th</w:t>
      </w:r>
      <w:r w:rsidR="00C87CEC">
        <w:rPr>
          <w:rFonts w:ascii="Arial" w:hAnsi="Arial"/>
        </w:rPr>
        <w:t xml:space="preserve"> November 2016</w:t>
      </w:r>
    </w:p>
    <w:p w:rsidR="00B93BC2" w:rsidRDefault="00C92CFD" w:rsidP="00FD3846">
      <w:pPr>
        <w:pStyle w:val="Heading1"/>
        <w:tabs>
          <w:tab w:val="left" w:pos="720"/>
        </w:tabs>
        <w:spacing w:before="100"/>
        <w:rPr>
          <w:rFonts w:ascii="Arial" w:hAnsi="Arial"/>
          <w:b w:val="0"/>
        </w:rPr>
      </w:pPr>
      <w:r w:rsidRPr="00C92CFD">
        <w:rPr>
          <w:rFonts w:ascii="Arial" w:hAnsi="Arial"/>
          <w:color w:val="FF0000"/>
        </w:rPr>
        <w:t xml:space="preserve"> </w:t>
      </w:r>
      <w:r>
        <w:rPr>
          <w:rFonts w:ascii="Arial" w:hAnsi="Arial"/>
        </w:rPr>
        <w:t>C</w:t>
      </w:r>
      <w:r w:rsidR="00B93BC2">
        <w:rPr>
          <w:rFonts w:ascii="Arial" w:hAnsi="Arial"/>
        </w:rPr>
        <w:t xml:space="preserve">ontract: </w:t>
      </w:r>
      <w:r w:rsidR="007552AE">
        <w:rPr>
          <w:rFonts w:ascii="Arial" w:hAnsi="Arial"/>
        </w:rPr>
        <w:t>MEO</w:t>
      </w:r>
      <w:r w:rsidR="00C87CEC">
        <w:rPr>
          <w:rFonts w:ascii="Arial" w:hAnsi="Arial"/>
        </w:rPr>
        <w:t>SAR</w:t>
      </w:r>
      <w:r w:rsidR="00801F5E">
        <w:rPr>
          <w:rFonts w:ascii="Arial" w:hAnsi="Arial"/>
        </w:rPr>
        <w:t xml:space="preserve"> Replacement</w:t>
      </w:r>
    </w:p>
    <w:p w:rsidR="00B93BC2" w:rsidRDefault="00B93BC2" w:rsidP="00B93BC2">
      <w:pPr>
        <w:suppressAutoHyphens/>
        <w:spacing w:before="100" w:after="100"/>
        <w:jc w:val="both"/>
        <w:rPr>
          <w:rFonts w:ascii="Arial" w:hAnsi="Arial"/>
          <w:spacing w:val="-3"/>
        </w:rPr>
      </w:pPr>
      <w:r>
        <w:rPr>
          <w:rFonts w:ascii="Arial" w:hAnsi="Arial"/>
          <w:b/>
          <w:spacing w:val="-3"/>
        </w:rPr>
        <w:t xml:space="preserve">TENDER FOR: </w:t>
      </w:r>
      <w:r w:rsidR="00C87CEC">
        <w:rPr>
          <w:rFonts w:ascii="Arial" w:hAnsi="Arial"/>
          <w:b/>
          <w:spacing w:val="-3"/>
        </w:rPr>
        <w:t>Purchase of a Replacement MEOSAR Capable MCC</w:t>
      </w:r>
    </w:p>
    <w:p w:rsidR="00B93BC2" w:rsidRDefault="00B93BC2" w:rsidP="00B93BC2">
      <w:pPr>
        <w:pStyle w:val="Heading1"/>
        <w:tabs>
          <w:tab w:val="left" w:pos="720"/>
        </w:tabs>
        <w:spacing w:before="100" w:after="100"/>
        <w:rPr>
          <w:rFonts w:ascii="Arial" w:hAnsi="Arial"/>
        </w:rPr>
      </w:pPr>
      <w:r>
        <w:rPr>
          <w:rFonts w:ascii="Arial" w:hAnsi="Arial"/>
        </w:rPr>
        <w:t xml:space="preserve">To the Secretary State for Transport </w:t>
      </w:r>
    </w:p>
    <w:p w:rsidR="00B93BC2" w:rsidRDefault="00B93BC2" w:rsidP="00B93BC2">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rsidR="00B93BC2" w:rsidRDefault="00B93BC2" w:rsidP="00B93BC2">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by e-mail as part of the above referenced Invitation to Tender.</w:t>
      </w:r>
    </w:p>
    <w:p w:rsidR="00B93BC2" w:rsidRDefault="00B93BC2" w:rsidP="00B93BC2">
      <w:pPr>
        <w:suppressAutoHyphens/>
        <w:spacing w:before="100"/>
        <w:ind w:left="720"/>
        <w:jc w:val="both"/>
        <w:rPr>
          <w:rFonts w:ascii="Arial" w:hAnsi="Arial"/>
          <w:spacing w:val="-3"/>
        </w:rPr>
      </w:pPr>
      <w:r>
        <w:rPr>
          <w:rFonts w:ascii="Arial" w:hAnsi="Arial"/>
          <w:spacing w:val="-3"/>
        </w:rPr>
        <w:t>(</w:t>
      </w:r>
      <w:proofErr w:type="spellStart"/>
      <w:proofErr w:type="gramStart"/>
      <w:r>
        <w:rPr>
          <w:rFonts w:ascii="Arial" w:hAnsi="Arial"/>
          <w:spacing w:val="-3"/>
        </w:rPr>
        <w:t>i</w:t>
      </w:r>
      <w:proofErr w:type="spellEnd"/>
      <w:proofErr w:type="gramEnd"/>
      <w:r>
        <w:rPr>
          <w:rFonts w:ascii="Arial" w:hAnsi="Arial"/>
          <w:spacing w:val="-3"/>
        </w:rPr>
        <w:t>)</w:t>
      </w:r>
      <w:r>
        <w:rPr>
          <w:rFonts w:ascii="Arial" w:hAnsi="Arial"/>
          <w:spacing w:val="-3"/>
        </w:rPr>
        <w:tab/>
        <w:t>Form of Tender</w:t>
      </w:r>
    </w:p>
    <w:p w:rsidR="00B93BC2" w:rsidRDefault="00B93BC2" w:rsidP="00B93BC2">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Services General Conditions of Contract </w:t>
      </w:r>
      <w:r w:rsidR="000C2FA3">
        <w:rPr>
          <w:rFonts w:ascii="Arial" w:hAnsi="Arial"/>
          <w:spacing w:val="-3"/>
        </w:rPr>
        <w:t>dated</w:t>
      </w:r>
      <w:r w:rsidR="00FD3846">
        <w:rPr>
          <w:rFonts w:ascii="Arial" w:hAnsi="Arial"/>
          <w:spacing w:val="-3"/>
        </w:rPr>
        <w:t xml:space="preserve"> 8</w:t>
      </w:r>
      <w:r w:rsidR="00FD3846" w:rsidRPr="00FD3846">
        <w:rPr>
          <w:rFonts w:ascii="Arial" w:hAnsi="Arial"/>
          <w:spacing w:val="-3"/>
          <w:vertAlign w:val="superscript"/>
        </w:rPr>
        <w:t>th</w:t>
      </w:r>
      <w:r w:rsidR="00FD3846">
        <w:rPr>
          <w:rFonts w:ascii="Arial" w:hAnsi="Arial"/>
          <w:spacing w:val="-3"/>
        </w:rPr>
        <w:t xml:space="preserve"> September 2015</w:t>
      </w:r>
      <w:r w:rsidRPr="00346F8F">
        <w:rPr>
          <w:rFonts w:ascii="Arial" w:hAnsi="Arial"/>
          <w:color w:val="FF0000"/>
          <w:spacing w:val="-3"/>
        </w:rPr>
        <w:t xml:space="preserve"> </w:t>
      </w:r>
      <w:r>
        <w:rPr>
          <w:rFonts w:ascii="Arial" w:hAnsi="Arial"/>
          <w:spacing w:val="-3"/>
        </w:rPr>
        <w:t xml:space="preserve">as found on </w:t>
      </w:r>
      <w:hyperlink r:id="rId5" w:history="1">
        <w:r w:rsidR="00CD7001" w:rsidRPr="009D1F67">
          <w:rPr>
            <w:rStyle w:val="Hyperlink"/>
            <w:rFonts w:ascii="Arial" w:hAnsi="Arial"/>
            <w:spacing w:val="-3"/>
          </w:rPr>
          <w:t>https://www.gov.uk/government/uploads/system/uploads/attachment_data/file/458948/general-conditions-of-contract-for-services.pdf</w:t>
        </w:r>
      </w:hyperlink>
    </w:p>
    <w:p w:rsidR="00CD7001" w:rsidRDefault="00CD7001" w:rsidP="00B93BC2">
      <w:pPr>
        <w:suppressAutoHyphens/>
        <w:ind w:left="720"/>
        <w:jc w:val="both"/>
        <w:rPr>
          <w:rFonts w:ascii="Arial" w:hAnsi="Arial"/>
          <w:spacing w:val="-3"/>
        </w:rPr>
      </w:pPr>
    </w:p>
    <w:p w:rsidR="00B93BC2" w:rsidRDefault="00B93BC2" w:rsidP="00B93BC2">
      <w:pPr>
        <w:suppressAutoHyphens/>
        <w:ind w:left="709"/>
        <w:jc w:val="both"/>
        <w:rPr>
          <w:rFonts w:ascii="Arial" w:hAnsi="Arial"/>
          <w:spacing w:val="-3"/>
        </w:rPr>
      </w:pPr>
      <w:r>
        <w:rPr>
          <w:rFonts w:ascii="Arial" w:hAnsi="Arial"/>
          <w:spacing w:val="-3"/>
        </w:rPr>
        <w:t>(iii)</w:t>
      </w:r>
      <w:r>
        <w:rPr>
          <w:rFonts w:ascii="Arial" w:hAnsi="Arial"/>
          <w:spacing w:val="-3"/>
        </w:rPr>
        <w:tab/>
      </w:r>
      <w:r w:rsidR="00826BE3">
        <w:rPr>
          <w:rFonts w:ascii="Arial" w:hAnsi="Arial"/>
          <w:spacing w:val="-3"/>
        </w:rPr>
        <w:t>Invitation to tender letter</w:t>
      </w:r>
    </w:p>
    <w:p w:rsidR="00B93BC2" w:rsidRDefault="00B93BC2" w:rsidP="00826BE3">
      <w:pPr>
        <w:suppressAutoHyphens/>
        <w:ind w:left="709"/>
        <w:jc w:val="both"/>
        <w:rPr>
          <w:rFonts w:ascii="Arial" w:hAnsi="Arial"/>
          <w:spacing w:val="-3"/>
        </w:rPr>
      </w:pPr>
      <w:proofErr w:type="gramStart"/>
      <w:r>
        <w:rPr>
          <w:rFonts w:ascii="Arial" w:hAnsi="Arial"/>
          <w:spacing w:val="-3"/>
        </w:rPr>
        <w:t>(iv)</w:t>
      </w:r>
      <w:r>
        <w:rPr>
          <w:rFonts w:ascii="Arial" w:hAnsi="Arial"/>
          <w:spacing w:val="-3"/>
        </w:rPr>
        <w:tab/>
      </w:r>
      <w:r w:rsidR="00826BE3">
        <w:rPr>
          <w:rFonts w:ascii="Arial" w:hAnsi="Arial"/>
          <w:spacing w:val="-3"/>
        </w:rPr>
        <w:t>Instructions</w:t>
      </w:r>
      <w:proofErr w:type="gramEnd"/>
      <w:r w:rsidR="00826BE3">
        <w:rPr>
          <w:rFonts w:ascii="Arial" w:hAnsi="Arial"/>
          <w:spacing w:val="-3"/>
        </w:rPr>
        <w:t xml:space="preserve"> for Tenderers</w:t>
      </w:r>
    </w:p>
    <w:p w:rsidR="00B93BC2" w:rsidRDefault="00B93BC2" w:rsidP="00B93BC2">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826BE3">
        <w:rPr>
          <w:rFonts w:ascii="Arial" w:hAnsi="Arial"/>
          <w:spacing w:val="-3"/>
        </w:rPr>
        <w:t>Specification</w:t>
      </w:r>
      <w:r w:rsidR="00A97684">
        <w:rPr>
          <w:rFonts w:ascii="Arial" w:hAnsi="Arial"/>
          <w:spacing w:val="-3"/>
        </w:rPr>
        <w:t xml:space="preserve"> (Statement of Requirement)</w:t>
      </w:r>
    </w:p>
    <w:p w:rsidR="00B93BC2" w:rsidRDefault="00B93BC2" w:rsidP="00B93BC2">
      <w:pPr>
        <w:suppressAutoHyphens/>
        <w:spacing w:before="100"/>
        <w:ind w:left="709"/>
        <w:jc w:val="both"/>
        <w:rPr>
          <w:rFonts w:ascii="Arial" w:hAnsi="Arial"/>
          <w:spacing w:val="-3"/>
        </w:rPr>
      </w:pPr>
      <w:proofErr w:type="gramStart"/>
      <w:r>
        <w:rPr>
          <w:rFonts w:ascii="Arial" w:hAnsi="Arial"/>
          <w:spacing w:val="-3"/>
        </w:rPr>
        <w:t>(vi)</w:t>
      </w:r>
      <w:r>
        <w:rPr>
          <w:rFonts w:ascii="Arial" w:hAnsi="Arial"/>
          <w:spacing w:val="-3"/>
        </w:rPr>
        <w:tab/>
      </w:r>
      <w:r w:rsidR="00826BE3">
        <w:rPr>
          <w:rFonts w:ascii="Arial" w:hAnsi="Arial"/>
          <w:spacing w:val="-3"/>
        </w:rPr>
        <w:t>Supplier</w:t>
      </w:r>
      <w:proofErr w:type="gramEnd"/>
      <w:r w:rsidR="00826BE3">
        <w:rPr>
          <w:rFonts w:ascii="Arial" w:hAnsi="Arial"/>
          <w:spacing w:val="-3"/>
        </w:rPr>
        <w:t xml:space="preserve"> Assessment Document</w:t>
      </w:r>
    </w:p>
    <w:p w:rsidR="00DE7FE8" w:rsidRDefault="00DE7FE8" w:rsidP="00B93BC2">
      <w:pPr>
        <w:suppressAutoHyphens/>
        <w:spacing w:after="100"/>
        <w:ind w:left="709"/>
        <w:jc w:val="both"/>
        <w:rPr>
          <w:rFonts w:ascii="Arial" w:hAnsi="Arial"/>
          <w:spacing w:val="-3"/>
        </w:rPr>
      </w:pPr>
      <w:r>
        <w:rPr>
          <w:rFonts w:ascii="Arial" w:hAnsi="Arial"/>
          <w:spacing w:val="-3"/>
        </w:rPr>
        <w:t>(vii)</w:t>
      </w:r>
      <w:r>
        <w:rPr>
          <w:rFonts w:ascii="Arial" w:hAnsi="Arial"/>
          <w:spacing w:val="-3"/>
        </w:rPr>
        <w:tab/>
        <w:t>Addressed label</w:t>
      </w:r>
      <w:bookmarkStart w:id="0" w:name="_GoBack"/>
      <w:bookmarkEnd w:id="0"/>
    </w:p>
    <w:p w:rsidR="00B93BC2" w:rsidRDefault="00B93BC2" w:rsidP="00B93BC2">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93BC2" w:rsidRDefault="00B93BC2" w:rsidP="00B93BC2">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Tenderers, including confidentiality.</w:t>
      </w:r>
    </w:p>
    <w:p w:rsidR="00B93BC2" w:rsidRDefault="00B93BC2" w:rsidP="00B93BC2">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rsidR="00B93BC2" w:rsidRDefault="00B93BC2" w:rsidP="00B93BC2">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rsidR="00B93BC2" w:rsidRDefault="00B93BC2" w:rsidP="00B93BC2">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w:t>
      </w:r>
      <w:r>
        <w:rPr>
          <w:rFonts w:ascii="Arial" w:hAnsi="Arial"/>
          <w:snapToGrid w:val="0"/>
          <w:lang w:eastAsia="en-US"/>
        </w:rPr>
        <w:lastRenderedPageBreak/>
        <w:t xml:space="preserve">organisations we invite to tender. Please </w:t>
      </w:r>
      <w:r>
        <w:rPr>
          <w:rFonts w:ascii="Arial" w:hAnsi="Arial"/>
        </w:rPr>
        <w:t>tick whichever of the following boxes apply:</w:t>
      </w:r>
    </w:p>
    <w:p w:rsidR="00B93BC2" w:rsidRDefault="00B93BC2" w:rsidP="00B93BC2">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5"/>
        <w:gridCol w:w="394"/>
      </w:tblGrid>
      <w:tr w:rsidR="00B93BC2" w:rsidTr="00B93BC2">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jc w:val="both"/>
              <w:rPr>
                <w:rFonts w:ascii="Arial" w:hAnsi="Arial"/>
              </w:rPr>
            </w:pPr>
            <w:r>
              <w:rPr>
                <w:rFonts w:ascii="Arial" w:hAnsi="Arial"/>
              </w:rPr>
              <w:t xml:space="preserve">Please tick here if your organisation has between 1 and 50 employees </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r w:rsidR="00B93BC2" w:rsidTr="00B93BC2">
        <w:tc>
          <w:tcPr>
            <w:tcW w:w="8930" w:type="dxa"/>
            <w:tcBorders>
              <w:top w:val="single" w:sz="4" w:space="0" w:color="auto"/>
              <w:left w:val="single" w:sz="4" w:space="0" w:color="auto"/>
              <w:bottom w:val="single" w:sz="4" w:space="0" w:color="auto"/>
              <w:right w:val="single" w:sz="4" w:space="0" w:color="auto"/>
            </w:tcBorders>
          </w:tcPr>
          <w:p w:rsidR="00B93BC2" w:rsidRDefault="00B93BC2">
            <w:pPr>
              <w:jc w:val="both"/>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1 and 50 employees</w:t>
            </w:r>
          </w:p>
          <w:p w:rsidR="00B93BC2" w:rsidRDefault="00B93BC2">
            <w:pPr>
              <w:jc w:val="both"/>
              <w:rPr>
                <w:rFonts w:ascii="Arial" w:hAnsi="Arial"/>
              </w:rPr>
            </w:pPr>
            <w:r>
              <w:rPr>
                <w:rFonts w:ascii="Arial" w:hAnsi="Arial"/>
              </w:rPr>
              <w:t xml:space="preserve">Please tick here if your organisation has between 51 and 249 employees  </w:t>
            </w:r>
          </w:p>
          <w:p w:rsidR="00B93BC2" w:rsidRDefault="00B93BC2">
            <w:pPr>
              <w:jc w:val="both"/>
              <w:rPr>
                <w:rFonts w:ascii="Arial" w:hAnsi="Arial"/>
                <w:szCs w:val="24"/>
              </w:rPr>
            </w:pP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r w:rsidR="00B93BC2" w:rsidTr="00B93BC2">
        <w:trPr>
          <w:trHeight w:val="586"/>
        </w:trPr>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shd w:val="solid" w:color="FFFFFF" w:fill="FFFFFF"/>
              <w:tabs>
                <w:tab w:val="left" w:pos="-720"/>
                <w:tab w:val="right" w:pos="4253"/>
                <w:tab w:val="left" w:pos="5670"/>
                <w:tab w:val="right" w:pos="9498"/>
              </w:tabs>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51 and 249 employees</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r w:rsidR="00B93BC2" w:rsidTr="00B93BC2">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shd w:val="solid" w:color="FFFFFF" w:fill="FFFFFF"/>
              <w:tabs>
                <w:tab w:val="left" w:pos="-720"/>
                <w:tab w:val="right" w:pos="4253"/>
                <w:tab w:val="left" w:pos="5670"/>
                <w:tab w:val="right" w:pos="9498"/>
              </w:tabs>
              <w:spacing w:before="200" w:line="360" w:lineRule="auto"/>
              <w:jc w:val="both"/>
              <w:rPr>
                <w:rFonts w:ascii="Arial" w:hAnsi="Arial"/>
              </w:rPr>
            </w:pPr>
            <w:r>
              <w:rPr>
                <w:rFonts w:ascii="Arial" w:hAnsi="Arial"/>
              </w:rPr>
              <w:t>Please tick here if your organisation has 250 or more employees</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bl>
    <w:p w:rsidR="00B93BC2" w:rsidRDefault="00B93BC2" w:rsidP="00B93BC2">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395"/>
      </w:tblGrid>
      <w:tr w:rsidR="00B93BC2" w:rsidTr="00B93BC2">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tabs>
                <w:tab w:val="left" w:pos="-720"/>
                <w:tab w:val="right" w:pos="4253"/>
                <w:tab w:val="left" w:pos="5670"/>
                <w:tab w:val="right" w:pos="9498"/>
              </w:tabs>
              <w:spacing w:before="200" w:line="360" w:lineRule="auto"/>
              <w:jc w:val="both"/>
              <w:rPr>
                <w:rFonts w:ascii="Arial" w:hAnsi="Arial"/>
              </w:rPr>
            </w:pPr>
            <w:r>
              <w:rPr>
                <w:rFonts w:ascii="Arial" w:hAnsi="Arial"/>
              </w:rPr>
              <w:t xml:space="preserve">Please tick here if your organisation is a registered company  </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tabs>
                <w:tab w:val="left" w:pos="-720"/>
                <w:tab w:val="right" w:pos="4253"/>
                <w:tab w:val="left" w:pos="5670"/>
                <w:tab w:val="right" w:pos="9498"/>
              </w:tabs>
              <w:spacing w:before="200" w:line="360" w:lineRule="auto"/>
              <w:jc w:val="both"/>
              <w:rPr>
                <w:rFonts w:ascii="Arial" w:hAnsi="Arial"/>
                <w:szCs w:val="24"/>
              </w:rPr>
            </w:pPr>
          </w:p>
        </w:tc>
      </w:tr>
    </w:tbl>
    <w:p w:rsidR="00B93BC2" w:rsidRDefault="00B93BC2" w:rsidP="00B93BC2">
      <w:pPr>
        <w:shd w:val="solid" w:color="FFFFFF" w:fill="FFFFFF"/>
        <w:tabs>
          <w:tab w:val="left" w:pos="-720"/>
          <w:tab w:val="right" w:pos="4253"/>
          <w:tab w:val="left" w:pos="5670"/>
          <w:tab w:val="right" w:pos="9498"/>
        </w:tabs>
        <w:spacing w:before="200" w:line="360" w:lineRule="auto"/>
        <w:ind w:left="720"/>
        <w:rPr>
          <w:rFonts w:ascii="Arial" w:hAnsi="Arial"/>
        </w:rPr>
      </w:pPr>
    </w:p>
    <w:p w:rsidR="00B93BC2" w:rsidRDefault="00B93BC2" w:rsidP="00B93BC2">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93BC2" w:rsidRDefault="00B93BC2" w:rsidP="00B93BC2">
      <w:pPr>
        <w:jc w:val="both"/>
        <w:rPr>
          <w:rFonts w:ascii="Arial" w:hAnsi="Arial"/>
        </w:rPr>
      </w:pPr>
    </w:p>
    <w:p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....................………………………Name</w:t>
      </w:r>
      <w:r w:rsidR="00B85B9F">
        <w:rPr>
          <w:rFonts w:ascii="Arial" w:hAnsi="Arial"/>
        </w:rPr>
        <w:t xml:space="preserve"> </w:t>
      </w:r>
      <w:r>
        <w:rPr>
          <w:rFonts w:ascii="Arial" w:hAnsi="Arial"/>
        </w:rPr>
        <w:t>(in</w:t>
      </w:r>
      <w:r w:rsidR="00B85B9F">
        <w:rPr>
          <w:rFonts w:ascii="Arial" w:hAnsi="Arial"/>
        </w:rPr>
        <w:t xml:space="preserve"> </w:t>
      </w:r>
      <w:r>
        <w:rPr>
          <w:rFonts w:ascii="Arial" w:hAnsi="Arial"/>
        </w:rPr>
        <w:t>BLOCK</w:t>
      </w:r>
      <w:r w:rsidR="00B85B9F">
        <w:rPr>
          <w:rFonts w:ascii="Arial" w:hAnsi="Arial"/>
        </w:rPr>
        <w:t xml:space="preserve"> </w:t>
      </w:r>
      <w:r>
        <w:rPr>
          <w:rFonts w:ascii="Arial" w:hAnsi="Arial"/>
        </w:rPr>
        <w:t>CAPITALS)……………………………...</w:t>
      </w:r>
      <w:r>
        <w:rPr>
          <w:rFonts w:ascii="Arial" w:hAnsi="Arial"/>
        </w:rPr>
        <w:tab/>
      </w:r>
    </w:p>
    <w:p w:rsidR="00B93BC2" w:rsidRDefault="00B93BC2" w:rsidP="00C87CEC">
      <w:pPr>
        <w:shd w:val="solid" w:color="FFFFFF" w:fill="FFFFFF"/>
        <w:tabs>
          <w:tab w:val="left" w:pos="-720"/>
          <w:tab w:val="right" w:pos="4253"/>
          <w:tab w:val="left" w:pos="5670"/>
          <w:tab w:val="right" w:pos="9498"/>
        </w:tabs>
        <w:spacing w:line="360" w:lineRule="auto"/>
        <w:jc w:val="both"/>
        <w:rPr>
          <w:rFonts w:ascii="Arial" w:hAnsi="Arial"/>
          <w:spacing w:val="-3"/>
        </w:rPr>
      </w:pPr>
      <w:proofErr w:type="gramStart"/>
      <w:r>
        <w:rPr>
          <w:rFonts w:ascii="Arial" w:hAnsi="Arial"/>
          <w:spacing w:val="-3"/>
        </w:rPr>
        <w:t>in</w:t>
      </w:r>
      <w:proofErr w:type="gramEnd"/>
      <w:r>
        <w:rPr>
          <w:rFonts w:ascii="Arial" w:hAnsi="Arial"/>
          <w:spacing w:val="-3"/>
        </w:rPr>
        <w:t xml:space="preserve"> the capacity of ……………………………………………duly authorised to sign tenders </w:t>
      </w:r>
    </w:p>
    <w:p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p>
    <w:p w:rsidR="00B93BC2" w:rsidRDefault="00C87CEC" w:rsidP="00C87CEC">
      <w:pPr>
        <w:shd w:val="solid" w:color="FFFFFF" w:fill="FFFFFF"/>
        <w:tabs>
          <w:tab w:val="left" w:pos="-720"/>
          <w:tab w:val="right" w:pos="3544"/>
          <w:tab w:val="left" w:pos="5670"/>
          <w:tab w:val="right" w:pos="9498"/>
        </w:tabs>
        <w:spacing w:line="360" w:lineRule="auto"/>
        <w:ind w:right="5443"/>
        <w:jc w:val="both"/>
        <w:rPr>
          <w:rFonts w:ascii="Arial" w:hAnsi="Arial"/>
          <w:spacing w:val="-3"/>
        </w:rPr>
      </w:pPr>
      <w:r>
        <w:rPr>
          <w:rFonts w:ascii="Arial" w:hAnsi="Arial"/>
          <w:spacing w:val="-3"/>
        </w:rPr>
        <w:t>F</w:t>
      </w:r>
      <w:r w:rsidR="00B93BC2">
        <w:rPr>
          <w:rFonts w:ascii="Arial" w:hAnsi="Arial"/>
          <w:spacing w:val="-3"/>
        </w:rPr>
        <w:t>or</w:t>
      </w:r>
      <w:r>
        <w:rPr>
          <w:rFonts w:ascii="Arial" w:hAnsi="Arial"/>
          <w:spacing w:val="-3"/>
        </w:rPr>
        <w:t xml:space="preserve"> </w:t>
      </w:r>
      <w:r w:rsidR="00B93BC2">
        <w:rPr>
          <w:rFonts w:ascii="Arial" w:hAnsi="Arial"/>
          <w:spacing w:val="-3"/>
        </w:rPr>
        <w:t xml:space="preserve">and on behalf of (in BLOCK </w:t>
      </w:r>
      <w:r>
        <w:rPr>
          <w:rFonts w:ascii="Arial" w:hAnsi="Arial"/>
          <w:spacing w:val="-3"/>
        </w:rPr>
        <w:t>CAPITALS)………………………………………………………………</w:t>
      </w:r>
    </w:p>
    <w:p w:rsidR="00B93BC2" w:rsidRDefault="00B93BC2" w:rsidP="00B93BC2">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 xml:space="preserve">Postal </w:t>
      </w:r>
      <w:r w:rsidR="00D82E4D">
        <w:rPr>
          <w:rFonts w:ascii="Arial" w:hAnsi="Arial"/>
          <w:spacing w:val="-3"/>
        </w:rPr>
        <w:t xml:space="preserve"> </w:t>
      </w:r>
      <w:r>
        <w:rPr>
          <w:rFonts w:ascii="Arial" w:hAnsi="Arial"/>
          <w:spacing w:val="-3"/>
        </w:rPr>
        <w:t>Address</w:t>
      </w:r>
      <w:proofErr w:type="gramEnd"/>
      <w:r w:rsidR="00EC4278">
        <w:rPr>
          <w:rFonts w:ascii="Arial" w:hAnsi="Arial"/>
          <w:spacing w:val="-3"/>
        </w:rPr>
        <w:t>:</w:t>
      </w:r>
      <w:r w:rsidR="00D82E4D">
        <w:rPr>
          <w:rFonts w:ascii="Arial" w:hAnsi="Arial"/>
          <w:spacing w:val="-3"/>
        </w:rPr>
        <w:tab/>
        <w:t xml:space="preserve"> </w:t>
      </w:r>
      <w:r w:rsidR="00D82E4D">
        <w:rPr>
          <w:rFonts w:ascii="Arial" w:hAnsi="Arial"/>
          <w:spacing w:val="-3"/>
        </w:rPr>
        <w:tab/>
      </w:r>
      <w:r>
        <w:rPr>
          <w:rFonts w:ascii="Arial" w:hAnsi="Arial"/>
          <w:spacing w:val="-3"/>
        </w:rPr>
        <w:t>Tel No</w:t>
      </w:r>
      <w:r w:rsidR="00EC4278">
        <w:rPr>
          <w:rFonts w:ascii="Arial" w:hAnsi="Arial"/>
          <w:spacing w:val="-3"/>
        </w:rPr>
        <w:t xml:space="preserve">: </w:t>
      </w:r>
      <w:r>
        <w:rPr>
          <w:rFonts w:ascii="Arial" w:hAnsi="Arial"/>
          <w:spacing w:val="-3"/>
        </w:rPr>
        <w:t>............………</w:t>
      </w:r>
      <w:r w:rsidR="00EC4278">
        <w:rPr>
          <w:rFonts w:ascii="Arial" w:hAnsi="Arial"/>
          <w:spacing w:val="-3"/>
        </w:rPr>
        <w:t>………..</w:t>
      </w:r>
    </w:p>
    <w:p w:rsidR="00B93BC2" w:rsidRDefault="00B93BC2" w:rsidP="00B93BC2">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sidR="00EC4278">
        <w:rPr>
          <w:rFonts w:ascii="Arial" w:hAnsi="Arial"/>
          <w:spacing w:val="-3"/>
        </w:rPr>
        <w:t>............................</w:t>
      </w:r>
      <w:r w:rsidR="00EC4278">
        <w:rPr>
          <w:rFonts w:ascii="Arial" w:hAnsi="Arial"/>
          <w:spacing w:val="-3"/>
        </w:rPr>
        <w:tab/>
        <w:t>Fax:</w:t>
      </w:r>
      <w:r w:rsidR="00C87CEC">
        <w:rPr>
          <w:rFonts w:ascii="Arial" w:hAnsi="Arial"/>
          <w:spacing w:val="-3"/>
        </w:rPr>
        <w:t xml:space="preserve"> </w:t>
      </w:r>
      <w:r w:rsidR="00EC4278">
        <w:rPr>
          <w:rFonts w:ascii="Arial" w:hAnsi="Arial"/>
          <w:spacing w:val="-3"/>
        </w:rPr>
        <w:t>…………………………</w:t>
      </w:r>
      <w:r w:rsidR="00B85B9F">
        <w:rPr>
          <w:rFonts w:ascii="Arial" w:hAnsi="Arial"/>
          <w:spacing w:val="-3"/>
        </w:rPr>
        <w:t>…</w:t>
      </w:r>
      <w:r>
        <w:rPr>
          <w:rFonts w:ascii="Arial" w:hAnsi="Arial"/>
          <w:spacing w:val="-3"/>
        </w:rPr>
        <w:t xml:space="preserve"> </w:t>
      </w:r>
    </w:p>
    <w:p w:rsidR="00B93BC2" w:rsidRDefault="00B93BC2" w:rsidP="00B93BC2">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sidR="00C87CEC">
        <w:rPr>
          <w:rFonts w:ascii="Arial" w:hAnsi="Arial"/>
          <w:spacing w:val="-3"/>
        </w:rPr>
        <w:tab/>
        <w:t xml:space="preserve">Date: …………………………… </w:t>
      </w:r>
      <w:r>
        <w:rPr>
          <w:rFonts w:ascii="Arial" w:hAnsi="Arial"/>
          <w:spacing w:val="-3"/>
        </w:rPr>
        <w:t>..........….......................................…...…</w:t>
      </w:r>
      <w:r w:rsidR="00EC4278">
        <w:rPr>
          <w:rFonts w:ascii="Arial" w:hAnsi="Arial"/>
          <w:spacing w:val="-3"/>
        </w:rPr>
        <w:t>……</w:t>
      </w:r>
      <w:r w:rsidR="00C87CEC">
        <w:rPr>
          <w:rFonts w:ascii="Arial" w:hAnsi="Arial"/>
          <w:spacing w:val="-3"/>
        </w:rPr>
        <w:t>…</w:t>
      </w:r>
    </w:p>
    <w:p w:rsidR="00B93BC2" w:rsidRDefault="00B93BC2" w:rsidP="00B93BC2">
      <w:pPr>
        <w:shd w:val="solid" w:color="FFFFFF" w:fill="FFFFFF"/>
        <w:jc w:val="both"/>
        <w:rPr>
          <w:rFonts w:ascii="Arial" w:hAnsi="Arial"/>
          <w:spacing w:val="-3"/>
        </w:rPr>
      </w:pPr>
      <w:r>
        <w:rPr>
          <w:rFonts w:ascii="Arial" w:hAnsi="Arial"/>
          <w:spacing w:val="-3"/>
        </w:rPr>
        <w:t>..........................................................................</w:t>
      </w:r>
    </w:p>
    <w:p w:rsidR="00DA1F0A" w:rsidRDefault="00DA1F0A"/>
    <w:sectPr w:rsidR="00DA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C2"/>
    <w:rsid w:val="000C2FA3"/>
    <w:rsid w:val="00110242"/>
    <w:rsid w:val="00346F8F"/>
    <w:rsid w:val="007552AE"/>
    <w:rsid w:val="00801F5E"/>
    <w:rsid w:val="00826BE3"/>
    <w:rsid w:val="00A97684"/>
    <w:rsid w:val="00B135D0"/>
    <w:rsid w:val="00B85B9F"/>
    <w:rsid w:val="00B93BC2"/>
    <w:rsid w:val="00BE06E0"/>
    <w:rsid w:val="00C87CEC"/>
    <w:rsid w:val="00C92CFD"/>
    <w:rsid w:val="00CD7001"/>
    <w:rsid w:val="00D82E4D"/>
    <w:rsid w:val="00DA1F0A"/>
    <w:rsid w:val="00DE7FE8"/>
    <w:rsid w:val="00EC4278"/>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1C37E-53BA-41B8-874F-212189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BC2"/>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B93BC2"/>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BC2"/>
    <w:rPr>
      <w:rFonts w:ascii="Times New Roman" w:eastAsia="Times New Roman" w:hAnsi="Times New Roman" w:cs="Times New Roman"/>
      <w:b/>
      <w:spacing w:val="-3"/>
      <w:sz w:val="24"/>
      <w:szCs w:val="20"/>
      <w:lang w:eastAsia="en-GB"/>
    </w:rPr>
  </w:style>
  <w:style w:type="paragraph" w:styleId="EndnoteText">
    <w:name w:val="endnote text"/>
    <w:basedOn w:val="Normal"/>
    <w:link w:val="EndnoteTextChar"/>
    <w:semiHidden/>
    <w:unhideWhenUsed/>
    <w:rsid w:val="00B93BC2"/>
  </w:style>
  <w:style w:type="character" w:customStyle="1" w:styleId="EndnoteTextChar">
    <w:name w:val="Endnote Text Char"/>
    <w:basedOn w:val="DefaultParagraphFont"/>
    <w:link w:val="EndnoteText"/>
    <w:semiHidden/>
    <w:rsid w:val="00B93BC2"/>
    <w:rPr>
      <w:rFonts w:ascii="Courier New" w:eastAsia="Times New Roman" w:hAnsi="Courier New" w:cs="Times New Roman"/>
      <w:sz w:val="24"/>
      <w:szCs w:val="20"/>
      <w:lang w:eastAsia="en-GB"/>
    </w:rPr>
  </w:style>
  <w:style w:type="paragraph" w:styleId="BodyText">
    <w:name w:val="Body Text"/>
    <w:basedOn w:val="Normal"/>
    <w:link w:val="BodyTextChar"/>
    <w:semiHidden/>
    <w:unhideWhenUsed/>
    <w:rsid w:val="00B93BC2"/>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B93BC2"/>
    <w:rPr>
      <w:rFonts w:ascii="Arial" w:eastAsia="Times New Roman" w:hAnsi="Arial" w:cs="Times New Roman"/>
      <w:spacing w:val="-3"/>
      <w:sz w:val="24"/>
      <w:szCs w:val="20"/>
      <w:lang w:eastAsia="en-GB"/>
    </w:rPr>
  </w:style>
  <w:style w:type="paragraph" w:styleId="BodyTextIndent">
    <w:name w:val="Body Text Indent"/>
    <w:basedOn w:val="Normal"/>
    <w:link w:val="BodyTextIndentChar"/>
    <w:semiHidden/>
    <w:unhideWhenUsed/>
    <w:rsid w:val="00B93BC2"/>
    <w:pPr>
      <w:ind w:left="709" w:hanging="709"/>
    </w:pPr>
    <w:rPr>
      <w:rFonts w:ascii="Arial" w:hAnsi="Arial"/>
    </w:rPr>
  </w:style>
  <w:style w:type="character" w:customStyle="1" w:styleId="BodyTextIndentChar">
    <w:name w:val="Body Text Indent Char"/>
    <w:basedOn w:val="DefaultParagraphFont"/>
    <w:link w:val="BodyTextIndent"/>
    <w:semiHidden/>
    <w:rsid w:val="00B93BC2"/>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D7001"/>
    <w:rPr>
      <w:color w:val="0563C1" w:themeColor="hyperlink"/>
      <w:u w:val="single"/>
    </w:rPr>
  </w:style>
  <w:style w:type="paragraph" w:styleId="ListParagraph">
    <w:name w:val="List Paragraph"/>
    <w:basedOn w:val="Normal"/>
    <w:uiPriority w:val="34"/>
    <w:qFormat/>
    <w:rsid w:val="00A97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58948/general-conditions-of-contract-for-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2016-10-12T12:59:00Z</dcterms:created>
  <dcterms:modified xsi:type="dcterms:W3CDTF">2016-10-12T12:59:00Z</dcterms:modified>
</cp:coreProperties>
</file>