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29C5" w14:textId="148C8D98" w:rsidR="00991164" w:rsidRPr="00D53915" w:rsidRDefault="00991164" w:rsidP="00991164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Arial" w:hAnsi="Arial" w:cs="Arial"/>
          <w:sz w:val="20"/>
          <w:szCs w:val="20"/>
        </w:rPr>
      </w:pPr>
      <w:r w:rsidRPr="00D53915">
        <w:rPr>
          <w:rFonts w:ascii="Arial" w:hAnsi="Arial" w:cs="Arial"/>
          <w:sz w:val="20"/>
          <w:szCs w:val="20"/>
        </w:rPr>
        <w:t xml:space="preserve">The DVLA require expressions of interest for the </w:t>
      </w:r>
      <w:r w:rsidR="00B55B26">
        <w:rPr>
          <w:rFonts w:ascii="Arial" w:hAnsi="Arial" w:cs="Arial"/>
          <w:sz w:val="20"/>
          <w:szCs w:val="20"/>
        </w:rPr>
        <w:t>P</w:t>
      </w:r>
      <w:r w:rsidRPr="00D53915">
        <w:rPr>
          <w:rFonts w:ascii="Arial" w:hAnsi="Arial" w:cs="Arial"/>
          <w:sz w:val="20"/>
          <w:szCs w:val="20"/>
        </w:rPr>
        <w:t xml:space="preserve">rovision of </w:t>
      </w:r>
      <w:r w:rsidR="00B55B26">
        <w:rPr>
          <w:rFonts w:ascii="Arial" w:hAnsi="Arial" w:cs="Arial"/>
          <w:sz w:val="20"/>
          <w:szCs w:val="20"/>
        </w:rPr>
        <w:t>Facilities Management and Electrical W</w:t>
      </w:r>
      <w:r w:rsidRPr="00D53915">
        <w:rPr>
          <w:rFonts w:ascii="Arial" w:hAnsi="Arial" w:cs="Arial"/>
          <w:sz w:val="20"/>
          <w:szCs w:val="20"/>
        </w:rPr>
        <w:t>orks</w:t>
      </w:r>
      <w:r w:rsidR="00B55B2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 est</w:t>
      </w:r>
      <w:r w:rsidRPr="00D53915">
        <w:rPr>
          <w:rFonts w:ascii="Arial" w:hAnsi="Arial" w:cs="Arial"/>
          <w:sz w:val="20"/>
          <w:szCs w:val="20"/>
        </w:rPr>
        <w:t>imated value of the contract is</w:t>
      </w:r>
      <w:r w:rsidR="00B55B26">
        <w:rPr>
          <w:rFonts w:ascii="Arial" w:hAnsi="Arial" w:cs="Arial"/>
          <w:sz w:val="20"/>
          <w:szCs w:val="20"/>
        </w:rPr>
        <w:t xml:space="preserve"> c£</w:t>
      </w:r>
      <w:r w:rsidR="007C3B0C">
        <w:rPr>
          <w:rFonts w:ascii="Arial" w:hAnsi="Arial" w:cs="Arial"/>
          <w:sz w:val="20"/>
          <w:szCs w:val="20"/>
        </w:rPr>
        <w:t>2</w:t>
      </w:r>
      <w:r w:rsidR="002F7577">
        <w:rPr>
          <w:rFonts w:ascii="Arial" w:hAnsi="Arial" w:cs="Arial"/>
          <w:sz w:val="20"/>
          <w:szCs w:val="20"/>
        </w:rPr>
        <w:t>,</w:t>
      </w:r>
      <w:r w:rsidR="001017F8">
        <w:rPr>
          <w:rFonts w:ascii="Arial" w:hAnsi="Arial" w:cs="Arial"/>
          <w:sz w:val="20"/>
          <w:szCs w:val="20"/>
        </w:rPr>
        <w:t>5</w:t>
      </w:r>
      <w:r w:rsidR="00B55B26">
        <w:rPr>
          <w:rFonts w:ascii="Arial" w:hAnsi="Arial" w:cs="Arial"/>
          <w:sz w:val="20"/>
          <w:szCs w:val="20"/>
        </w:rPr>
        <w:t>0</w:t>
      </w:r>
      <w:r w:rsidR="001017F8">
        <w:rPr>
          <w:rFonts w:ascii="Arial" w:hAnsi="Arial" w:cs="Arial"/>
          <w:sz w:val="20"/>
          <w:szCs w:val="20"/>
        </w:rPr>
        <w:t>0</w:t>
      </w:r>
      <w:r w:rsidR="00BD26E0">
        <w:rPr>
          <w:rFonts w:ascii="Arial" w:hAnsi="Arial" w:cs="Arial"/>
          <w:sz w:val="20"/>
          <w:szCs w:val="20"/>
        </w:rPr>
        <w:t>,</w:t>
      </w:r>
      <w:r w:rsidR="002F7577">
        <w:rPr>
          <w:rFonts w:ascii="Arial" w:hAnsi="Arial" w:cs="Arial"/>
          <w:sz w:val="20"/>
          <w:szCs w:val="20"/>
        </w:rPr>
        <w:t>000.</w:t>
      </w:r>
      <w:r w:rsidR="001017F8">
        <w:rPr>
          <w:rFonts w:ascii="Arial" w:hAnsi="Arial" w:cs="Arial"/>
          <w:sz w:val="20"/>
          <w:szCs w:val="20"/>
        </w:rPr>
        <w:t xml:space="preserve"> </w:t>
      </w:r>
      <w:r w:rsidRPr="00D53915">
        <w:rPr>
          <w:rFonts w:ascii="Arial" w:hAnsi="Arial" w:cs="Arial"/>
          <w:sz w:val="20"/>
          <w:szCs w:val="20"/>
        </w:rPr>
        <w:t xml:space="preserve">The service provider will operate on behalf of DVLA and will be accountable to DVLA for delivery of </w:t>
      </w:r>
      <w:r>
        <w:rPr>
          <w:rFonts w:ascii="Arial" w:hAnsi="Arial" w:cs="Arial"/>
          <w:sz w:val="20"/>
          <w:szCs w:val="20"/>
        </w:rPr>
        <w:t xml:space="preserve">works within the terms of the contract. </w:t>
      </w:r>
      <w:r w:rsidRPr="00D53915">
        <w:rPr>
          <w:rFonts w:ascii="Arial" w:hAnsi="Arial" w:cs="Arial"/>
          <w:sz w:val="20"/>
          <w:szCs w:val="20"/>
        </w:rPr>
        <w:t xml:space="preserve">The contract </w:t>
      </w:r>
      <w:r w:rsidR="00B55B26">
        <w:rPr>
          <w:rFonts w:ascii="Arial" w:hAnsi="Arial" w:cs="Arial"/>
          <w:sz w:val="20"/>
          <w:szCs w:val="20"/>
        </w:rPr>
        <w:t xml:space="preserve">term </w:t>
      </w:r>
      <w:r w:rsidRPr="00D53915">
        <w:rPr>
          <w:rFonts w:ascii="Arial" w:hAnsi="Arial" w:cs="Arial"/>
          <w:sz w:val="20"/>
          <w:szCs w:val="20"/>
        </w:rPr>
        <w:t xml:space="preserve">will be for </w:t>
      </w:r>
      <w:r w:rsidR="00407795" w:rsidRPr="00B55B26">
        <w:rPr>
          <w:rFonts w:ascii="Arial" w:hAnsi="Arial" w:cs="Arial"/>
          <w:sz w:val="20"/>
          <w:szCs w:val="20"/>
        </w:rPr>
        <w:t>12 months</w:t>
      </w:r>
      <w:r w:rsidRPr="00D53915">
        <w:rPr>
          <w:rFonts w:ascii="Arial" w:hAnsi="Arial" w:cs="Arial"/>
          <w:sz w:val="20"/>
          <w:szCs w:val="20"/>
        </w:rPr>
        <w:t xml:space="preserve"> with the option to extend for a </w:t>
      </w:r>
      <w:r w:rsidRPr="00B55B26">
        <w:rPr>
          <w:rFonts w:ascii="Arial" w:hAnsi="Arial" w:cs="Arial"/>
          <w:sz w:val="20"/>
          <w:szCs w:val="20"/>
        </w:rPr>
        <w:t xml:space="preserve">further </w:t>
      </w:r>
      <w:r w:rsidR="00407795" w:rsidRPr="00B55B26">
        <w:rPr>
          <w:rFonts w:ascii="Arial" w:hAnsi="Arial" w:cs="Arial"/>
          <w:sz w:val="20"/>
          <w:szCs w:val="20"/>
        </w:rPr>
        <w:t>12 months</w:t>
      </w:r>
      <w:r w:rsidR="00B55B26">
        <w:rPr>
          <w:rFonts w:ascii="Arial" w:hAnsi="Arial" w:cs="Arial"/>
          <w:sz w:val="20"/>
          <w:szCs w:val="20"/>
        </w:rPr>
        <w:t xml:space="preserve"> </w:t>
      </w:r>
      <w:r w:rsidRPr="00D53915">
        <w:rPr>
          <w:rFonts w:ascii="Arial" w:hAnsi="Arial" w:cs="Arial"/>
          <w:sz w:val="20"/>
          <w:szCs w:val="20"/>
        </w:rPr>
        <w:t xml:space="preserve">making this contract potentially a </w:t>
      </w:r>
      <w:r>
        <w:rPr>
          <w:rFonts w:ascii="Arial" w:hAnsi="Arial" w:cs="Arial"/>
          <w:sz w:val="20"/>
          <w:szCs w:val="20"/>
        </w:rPr>
        <w:t>2</w:t>
      </w:r>
      <w:r w:rsidRPr="00D53915">
        <w:rPr>
          <w:rFonts w:ascii="Arial" w:hAnsi="Arial" w:cs="Arial"/>
          <w:sz w:val="20"/>
          <w:szCs w:val="20"/>
        </w:rPr>
        <w:t>-year contract</w:t>
      </w:r>
      <w:r w:rsidR="00B55B26">
        <w:rPr>
          <w:rFonts w:ascii="Arial" w:hAnsi="Arial" w:cs="Arial"/>
          <w:sz w:val="20"/>
          <w:szCs w:val="20"/>
        </w:rPr>
        <w:t xml:space="preserve"> agreement. </w:t>
      </w:r>
    </w:p>
    <w:p w14:paraId="1DD453B1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59B8125" w14:textId="656C9EB9" w:rsidR="00991164" w:rsidRDefault="00BA173D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DVLA wish to appoint a Supplier</w:t>
      </w:r>
      <w:r w:rsidR="00991164">
        <w:rPr>
          <w:rStyle w:val="normaltextrun"/>
          <w:rFonts w:ascii="Arial" w:hAnsi="Arial" w:cs="Arial"/>
          <w:sz w:val="20"/>
          <w:szCs w:val="20"/>
        </w:rPr>
        <w:t xml:space="preserve"> who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can deliver a pipeline of </w:t>
      </w:r>
      <w:r w:rsidR="009A4719">
        <w:rPr>
          <w:rFonts w:ascii="Arial" w:hAnsi="Arial" w:cs="Arial"/>
          <w:sz w:val="20"/>
          <w:szCs w:val="20"/>
        </w:rPr>
        <w:t>Facilities Management and Electrical W</w:t>
      </w:r>
      <w:r w:rsidR="009A4719" w:rsidRPr="00D53915">
        <w:rPr>
          <w:rFonts w:ascii="Arial" w:hAnsi="Arial" w:cs="Arial"/>
          <w:sz w:val="20"/>
          <w:szCs w:val="20"/>
        </w:rPr>
        <w:t>orks</w:t>
      </w:r>
      <w:r w:rsidR="009A4719">
        <w:rPr>
          <w:rFonts w:ascii="Arial" w:hAnsi="Arial" w:cs="Arial"/>
          <w:sz w:val="20"/>
          <w:szCs w:val="20"/>
        </w:rPr>
        <w:t xml:space="preserve">.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The Supplier will be required to work with the existing Facilities Management (FM) provider and a 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new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FM Supplier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(from 1st April 2025).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The pipeline of </w:t>
      </w:r>
      <w:r w:rsidR="00991164">
        <w:rPr>
          <w:rStyle w:val="normaltextrun"/>
          <w:rFonts w:ascii="Arial" w:hAnsi="Arial" w:cs="Arial"/>
          <w:sz w:val="20"/>
          <w:szCs w:val="20"/>
        </w:rPr>
        <w:t>works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 xml:space="preserve"> includes, but is not limited to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Facilities Management requirements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, M</w:t>
      </w:r>
      <w:r w:rsidR="00991164">
        <w:rPr>
          <w:rStyle w:val="normaltextrun"/>
          <w:rFonts w:ascii="Arial" w:hAnsi="Arial" w:cs="Arial"/>
          <w:sz w:val="20"/>
          <w:szCs w:val="20"/>
        </w:rPr>
        <w:t xml:space="preserve">echanical and Electrical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works</w:t>
      </w:r>
      <w:r w:rsidR="00991164">
        <w:rPr>
          <w:rStyle w:val="normaltextrun"/>
          <w:rFonts w:ascii="Arial" w:hAnsi="Arial" w:cs="Arial"/>
          <w:sz w:val="20"/>
          <w:szCs w:val="20"/>
        </w:rPr>
        <w:t>,</w:t>
      </w:r>
      <w:r w:rsidR="0040779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91164" w:rsidRPr="00D53915">
        <w:rPr>
          <w:rStyle w:val="normaltextrun"/>
          <w:rFonts w:ascii="Arial" w:hAnsi="Arial" w:cs="Arial"/>
          <w:sz w:val="20"/>
          <w:szCs w:val="20"/>
        </w:rPr>
        <w:t>driven by the aim to modernise the DVLA estate</w:t>
      </w:r>
      <w:r w:rsidR="006D6AE9">
        <w:rPr>
          <w:rStyle w:val="normaltextrun"/>
          <w:rFonts w:ascii="Arial" w:hAnsi="Arial" w:cs="Arial"/>
          <w:sz w:val="20"/>
          <w:szCs w:val="20"/>
        </w:rPr>
        <w:t xml:space="preserve"> and improve the facilities on offer for staff and building users. </w:t>
      </w:r>
    </w:p>
    <w:p w14:paraId="54367ADF" w14:textId="77777777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A0DCB47" w14:textId="18EA2C02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pipeline of work </w:t>
      </w:r>
      <w:r w:rsidR="007C29DC">
        <w:rPr>
          <w:rStyle w:val="normaltextrun"/>
          <w:rFonts w:ascii="Arial" w:hAnsi="Arial" w:cs="Arial"/>
          <w:sz w:val="20"/>
          <w:szCs w:val="20"/>
        </w:rPr>
        <w:t xml:space="preserve">may </w:t>
      </w:r>
      <w:r>
        <w:rPr>
          <w:rStyle w:val="normaltextrun"/>
          <w:rFonts w:ascii="Arial" w:hAnsi="Arial" w:cs="Arial"/>
          <w:sz w:val="20"/>
          <w:szCs w:val="20"/>
        </w:rPr>
        <w:t>include</w:t>
      </w:r>
      <w:r w:rsidR="007C29DC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the following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requirements:-</w:t>
      </w:r>
      <w:proofErr w:type="gramEnd"/>
    </w:p>
    <w:p w14:paraId="04BDA4E1" w14:textId="77777777" w:rsidR="00087014" w:rsidRDefault="00087014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94D3028" w14:textId="45B9E711" w:rsidR="00087014" w:rsidRPr="00087014" w:rsidRDefault="00087014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Resilient power and data connection to Morriston main security gatehouse</w:t>
      </w:r>
    </w:p>
    <w:p w14:paraId="1EF7573E" w14:textId="2E954126" w:rsidR="00087014" w:rsidRPr="00087014" w:rsidRDefault="00087014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Upgrade security lighting and integrate with </w:t>
      </w:r>
      <w:proofErr w:type="gramStart"/>
      <w:r w:rsidRPr="00087014">
        <w:rPr>
          <w:rFonts w:ascii="Arial" w:eastAsia="Times New Roman" w:hAnsi="Arial" w:cs="Arial"/>
          <w:sz w:val="20"/>
          <w:szCs w:val="20"/>
          <w:lang w:eastAsia="en-GB"/>
        </w:rPr>
        <w:t>VSS</w:t>
      </w:r>
      <w:proofErr w:type="gramEnd"/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2D53A3D" w14:textId="5BD8751D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a w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ellbeing room/multi-faith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room</w:t>
      </w:r>
      <w:proofErr w:type="gramEnd"/>
    </w:p>
    <w:p w14:paraId="6A18237F" w14:textId="6F8ECF46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s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afe walkways &amp; signage in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our 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stores &amp; Ty </w:t>
      </w:r>
      <w:proofErr w:type="spell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Felin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sites</w:t>
      </w:r>
      <w:proofErr w:type="gramEnd"/>
    </w:p>
    <w:p w14:paraId="258D9FD0" w14:textId="09212BB5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Install v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ents for comms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rooms</w:t>
      </w:r>
      <w:proofErr w:type="gramEnd"/>
    </w:p>
    <w:p w14:paraId="3E0833FD" w14:textId="309467ED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mprove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the ventilation in a C Ground Comms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room</w:t>
      </w:r>
      <w:proofErr w:type="gram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446E540" w14:textId="5E362529" w:rsidR="00087014" w:rsidRPr="00087014" w:rsidRDefault="00D85BD0" w:rsidP="00087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Create an o</w:t>
      </w:r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utside social/wellbeing space/ eating </w:t>
      </w:r>
      <w:proofErr w:type="gramStart"/>
      <w:r w:rsidR="00087014" w:rsidRPr="00087014">
        <w:rPr>
          <w:rFonts w:ascii="Arial" w:eastAsia="Times New Roman" w:hAnsi="Arial" w:cs="Arial"/>
          <w:sz w:val="20"/>
          <w:szCs w:val="20"/>
          <w:lang w:eastAsia="en-GB"/>
        </w:rPr>
        <w:t>area</w:t>
      </w:r>
      <w:proofErr w:type="gramEnd"/>
    </w:p>
    <w:p w14:paraId="76029139" w14:textId="09C01C70" w:rsidR="00087014" w:rsidRPr="00087014" w:rsidRDefault="00087014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Extend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r w:rsidRPr="00087014">
        <w:rPr>
          <w:rFonts w:ascii="Arial" w:eastAsia="Times New Roman" w:hAnsi="Arial" w:cs="Arial"/>
          <w:sz w:val="20"/>
          <w:szCs w:val="20"/>
          <w:lang w:eastAsia="en-GB"/>
        </w:rPr>
        <w:t xml:space="preserve">secure card delivery area at </w:t>
      </w:r>
      <w:proofErr w:type="gramStart"/>
      <w:r w:rsidR="00D85BD0">
        <w:rPr>
          <w:rFonts w:ascii="Arial" w:eastAsia="Times New Roman" w:hAnsi="Arial" w:cs="Arial"/>
          <w:sz w:val="20"/>
          <w:szCs w:val="20"/>
          <w:lang w:eastAsia="en-GB"/>
        </w:rPr>
        <w:t>Morriston</w:t>
      </w:r>
      <w:proofErr w:type="gramEnd"/>
    </w:p>
    <w:p w14:paraId="30ED463C" w14:textId="1B4FFAA3" w:rsidR="006A632E" w:rsidRPr="00BD26E0" w:rsidRDefault="00087014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087014">
        <w:rPr>
          <w:rFonts w:ascii="Arial" w:eastAsia="Times New Roman" w:hAnsi="Arial" w:cs="Arial"/>
          <w:sz w:val="20"/>
          <w:szCs w:val="20"/>
          <w:lang w:eastAsia="en-GB"/>
        </w:rPr>
        <w:t>Install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87014">
        <w:rPr>
          <w:rFonts w:ascii="Arial" w:eastAsia="Times New Roman" w:hAnsi="Arial" w:cs="Arial"/>
          <w:sz w:val="20"/>
          <w:szCs w:val="20"/>
          <w:lang w:eastAsia="en-GB"/>
        </w:rPr>
        <w:t>26 digital screens &amp; 185 electric hand dryers</w:t>
      </w:r>
      <w:r w:rsidR="00D85BD0">
        <w:rPr>
          <w:rFonts w:ascii="Arial" w:eastAsia="Times New Roman" w:hAnsi="Arial" w:cs="Arial"/>
          <w:sz w:val="20"/>
          <w:szCs w:val="20"/>
          <w:lang w:eastAsia="en-GB"/>
        </w:rPr>
        <w:t xml:space="preserve"> across the </w:t>
      </w:r>
      <w:proofErr w:type="gramStart"/>
      <w:r w:rsidR="00D85BD0">
        <w:rPr>
          <w:rFonts w:ascii="Arial" w:eastAsia="Times New Roman" w:hAnsi="Arial" w:cs="Arial"/>
          <w:sz w:val="20"/>
          <w:szCs w:val="20"/>
          <w:lang w:eastAsia="en-GB"/>
        </w:rPr>
        <w:t>estate</w:t>
      </w:r>
      <w:proofErr w:type="gramEnd"/>
    </w:p>
    <w:p w14:paraId="0B8BB49F" w14:textId="4FDF8DFE" w:rsidR="00BD26E0" w:rsidRPr="00512218" w:rsidRDefault="00BD26E0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Refurbishment of 2 floors </w:t>
      </w:r>
      <w:r w:rsidR="00512218">
        <w:rPr>
          <w:rFonts w:ascii="Arial" w:eastAsia="Times New Roman" w:hAnsi="Arial" w:cs="Arial"/>
          <w:sz w:val="20"/>
          <w:szCs w:val="20"/>
          <w:lang w:eastAsia="en-GB"/>
        </w:rPr>
        <w:t>at its Morriston site</w:t>
      </w:r>
    </w:p>
    <w:p w14:paraId="01E4CA73" w14:textId="6342F8CF" w:rsidR="00512218" w:rsidRPr="00087014" w:rsidRDefault="00512218" w:rsidP="00413F8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Electric Vehicle Charging </w:t>
      </w:r>
      <w:r w:rsidR="0009731A">
        <w:rPr>
          <w:rFonts w:ascii="Arial" w:eastAsia="Times New Roman" w:hAnsi="Arial" w:cs="Arial"/>
          <w:sz w:val="20"/>
          <w:szCs w:val="20"/>
          <w:lang w:eastAsia="en-GB"/>
        </w:rPr>
        <w:t>points for Fleet</w:t>
      </w:r>
      <w:r w:rsidR="0041404B">
        <w:rPr>
          <w:rFonts w:ascii="Arial" w:eastAsia="Times New Roman" w:hAnsi="Arial" w:cs="Arial"/>
          <w:sz w:val="20"/>
          <w:szCs w:val="20"/>
          <w:lang w:eastAsia="en-GB"/>
        </w:rPr>
        <w:t xml:space="preserve"> Zero Em</w:t>
      </w:r>
      <w:r w:rsidR="00EE4370">
        <w:rPr>
          <w:rFonts w:ascii="Arial" w:eastAsia="Times New Roman" w:hAnsi="Arial" w:cs="Arial"/>
          <w:sz w:val="20"/>
          <w:szCs w:val="20"/>
          <w:lang w:eastAsia="en-GB"/>
        </w:rPr>
        <w:t>ission Vehicles</w:t>
      </w:r>
    </w:p>
    <w:p w14:paraId="3F1ADC63" w14:textId="77777777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3F3884E" w14:textId="62F10879" w:rsidR="008C3BF8" w:rsidRDefault="008C3BF8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pipeline of work must be considerate and adhere to the following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requirements:-</w:t>
      </w:r>
      <w:proofErr w:type="gramEnd"/>
    </w:p>
    <w:p w14:paraId="1E12D0E5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50" w:hanging="3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D006C3" w14:textId="77777777" w:rsidR="00BC68AA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On site works will need to be carried out in accordance with Health &amp; Safety policies and procedures which have been put in place by both DVLA and the FM Service</w:t>
      </w:r>
      <w:r w:rsidR="008C3BF8" w:rsidRPr="008C3BF8">
        <w:rPr>
          <w:rStyle w:val="normaltextrun"/>
          <w:rFonts w:ascii="Arial" w:hAnsi="Arial" w:cs="Arial"/>
          <w:sz w:val="20"/>
          <w:szCs w:val="20"/>
        </w:rPr>
        <w:t xml:space="preserve"> Provider. 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1192250A" w14:textId="21F9CA3B" w:rsidR="00991164" w:rsidRPr="008C3BF8" w:rsidRDefault="00A6777B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Detailed RAMS will need to be submitted 10 days prior to the commencement of any works for approval by the DVLA and their FM Service Provider. </w:t>
      </w:r>
    </w:p>
    <w:p w14:paraId="2EA3AED3" w14:textId="6D57AC44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Completed works will require sign off by</w:t>
      </w:r>
      <w:r w:rsidR="008C3BF8">
        <w:rPr>
          <w:rStyle w:val="normaltextrun"/>
          <w:rFonts w:ascii="Arial" w:hAnsi="Arial" w:cs="Arial"/>
          <w:sz w:val="20"/>
          <w:szCs w:val="20"/>
        </w:rPr>
        <w:t xml:space="preserve"> the </w:t>
      </w:r>
      <w:proofErr w:type="gramStart"/>
      <w:r w:rsidRPr="008C3BF8">
        <w:rPr>
          <w:rStyle w:val="normaltextrun"/>
          <w:rFonts w:ascii="Arial" w:hAnsi="Arial" w:cs="Arial"/>
          <w:sz w:val="20"/>
          <w:szCs w:val="20"/>
        </w:rPr>
        <w:t xml:space="preserve">DVLA </w:t>
      </w:r>
      <w:r w:rsidR="008C3BF8">
        <w:rPr>
          <w:rStyle w:val="normaltextrun"/>
          <w:rFonts w:ascii="Arial" w:hAnsi="Arial" w:cs="Arial"/>
          <w:sz w:val="20"/>
          <w:szCs w:val="20"/>
        </w:rPr>
        <w:t>.</w:t>
      </w:r>
      <w:proofErr w:type="gramEnd"/>
      <w:r w:rsidR="008C3BF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5876A559" w14:textId="2FD2DFB7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 xml:space="preserve">Handovers must include Operation &amp; Maintenance (O&amp;M) manuals, Health &amp; Safety </w:t>
      </w:r>
      <w:r w:rsidR="008C3BF8">
        <w:rPr>
          <w:rStyle w:val="normaltextrun"/>
          <w:rFonts w:ascii="Arial" w:hAnsi="Arial" w:cs="Arial"/>
          <w:sz w:val="20"/>
          <w:szCs w:val="20"/>
        </w:rPr>
        <w:t>documentation</w:t>
      </w:r>
      <w:r w:rsidR="00A6777B">
        <w:rPr>
          <w:rStyle w:val="normaltextrun"/>
          <w:rFonts w:ascii="Arial" w:hAnsi="Arial" w:cs="Arial"/>
          <w:sz w:val="20"/>
          <w:szCs w:val="20"/>
        </w:rPr>
        <w:t xml:space="preserve">, warrantees, test certificates, COSH sheets </w:t>
      </w:r>
      <w:r w:rsidRPr="008C3BF8">
        <w:rPr>
          <w:rStyle w:val="normaltextrun"/>
          <w:rFonts w:ascii="Arial" w:hAnsi="Arial" w:cs="Arial"/>
          <w:sz w:val="20"/>
          <w:szCs w:val="20"/>
        </w:rPr>
        <w:t>and any other relevant documentation</w:t>
      </w:r>
      <w:r w:rsidR="00A6777B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Pr="008C3BF8">
        <w:rPr>
          <w:rStyle w:val="normaltextrun"/>
          <w:rFonts w:ascii="Arial" w:hAnsi="Arial" w:cs="Arial"/>
          <w:sz w:val="20"/>
          <w:szCs w:val="20"/>
        </w:rPr>
        <w:t>Final versions of documents must be provided within one month of the completion of physical works.</w:t>
      </w:r>
      <w:r w:rsidRPr="008C3BF8">
        <w:rPr>
          <w:rStyle w:val="eop"/>
          <w:rFonts w:ascii="Arial" w:hAnsi="Arial" w:cs="Arial"/>
          <w:sz w:val="20"/>
          <w:szCs w:val="20"/>
        </w:rPr>
        <w:t> </w:t>
      </w:r>
    </w:p>
    <w:p w14:paraId="5AB23939" w14:textId="77777777" w:rsidR="00991164" w:rsidRPr="008C3BF8" w:rsidRDefault="00991164" w:rsidP="009911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C3BF8">
        <w:rPr>
          <w:rStyle w:val="normaltextrun"/>
          <w:rFonts w:ascii="Arial" w:hAnsi="Arial" w:cs="Arial"/>
          <w:sz w:val="20"/>
          <w:szCs w:val="20"/>
        </w:rPr>
        <w:t>The Supplier must guarantee their work for a minimum of 12 months from handover.</w:t>
      </w:r>
    </w:p>
    <w:p w14:paraId="560C25AA" w14:textId="77777777" w:rsidR="00422CEA" w:rsidRDefault="00422CEA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D2A871E" w14:textId="77777777" w:rsidR="008C3BF8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 xml:space="preserve">The purpose of this Prior Information Notice (PIN) is to forewarn interested service providers of this requirement and highlight that DVLA plan to hold a Supplier Day for the purpose of premarket engagement and to enable DVLA to describe and develop the proposed requirements. </w:t>
      </w:r>
    </w:p>
    <w:p w14:paraId="37E2E35A" w14:textId="77777777" w:rsidR="008C3BF8" w:rsidRDefault="008C3BF8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704CDB52" w14:textId="52368B7C" w:rsidR="00991164" w:rsidRPr="00D53915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>The Supplier Day</w:t>
      </w:r>
      <w:r w:rsidR="00FC11AD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>ha</w:t>
      </w:r>
      <w:r w:rsidR="00FC11AD">
        <w:rPr>
          <w:rFonts w:ascii="Arial" w:hAnsi="Arial" w:cs="Arial"/>
          <w:iCs/>
          <w:sz w:val="20"/>
          <w:szCs w:val="20"/>
        </w:rPr>
        <w:t xml:space="preserve">s </w:t>
      </w:r>
      <w:r w:rsidRPr="00D53915">
        <w:rPr>
          <w:rFonts w:ascii="Arial" w:hAnsi="Arial" w:cs="Arial"/>
          <w:iCs/>
          <w:sz w:val="20"/>
          <w:szCs w:val="20"/>
        </w:rPr>
        <w:t xml:space="preserve">been scheduled for week commencing </w:t>
      </w:r>
      <w:r w:rsidR="00D64ADB">
        <w:rPr>
          <w:rFonts w:ascii="Arial" w:hAnsi="Arial" w:cs="Arial"/>
          <w:iCs/>
          <w:sz w:val="20"/>
          <w:szCs w:val="20"/>
        </w:rPr>
        <w:t>24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June 2</w:t>
      </w:r>
      <w:r w:rsidR="001017F8">
        <w:rPr>
          <w:rFonts w:ascii="Arial" w:hAnsi="Arial" w:cs="Arial"/>
          <w:iCs/>
          <w:sz w:val="20"/>
          <w:szCs w:val="20"/>
        </w:rPr>
        <w:t xml:space="preserve">024. </w:t>
      </w:r>
      <w:r w:rsidRPr="00D53915">
        <w:rPr>
          <w:rFonts w:ascii="Arial" w:hAnsi="Arial" w:cs="Arial"/>
          <w:iCs/>
          <w:sz w:val="20"/>
          <w:szCs w:val="20"/>
        </w:rPr>
        <w:t xml:space="preserve">There will be an </w:t>
      </w:r>
      <w:r w:rsidR="008C3BF8">
        <w:rPr>
          <w:rFonts w:ascii="Arial" w:hAnsi="Arial" w:cs="Arial"/>
          <w:iCs/>
          <w:sz w:val="20"/>
          <w:szCs w:val="20"/>
        </w:rPr>
        <w:t>agenda for the day whereby we will describe the DVLA’s requirements</w:t>
      </w:r>
      <w:r w:rsidR="00AB4BDD">
        <w:rPr>
          <w:rFonts w:ascii="Arial" w:hAnsi="Arial" w:cs="Arial"/>
          <w:iCs/>
          <w:sz w:val="20"/>
          <w:szCs w:val="20"/>
        </w:rPr>
        <w:t xml:space="preserve">, </w:t>
      </w:r>
      <w:r w:rsidR="008C3BF8">
        <w:rPr>
          <w:rFonts w:ascii="Arial" w:hAnsi="Arial" w:cs="Arial"/>
          <w:iCs/>
          <w:sz w:val="20"/>
          <w:szCs w:val="20"/>
        </w:rPr>
        <w:t xml:space="preserve">undertake a site tour </w:t>
      </w:r>
      <w:r w:rsidR="00190F6F">
        <w:rPr>
          <w:rFonts w:ascii="Arial" w:hAnsi="Arial" w:cs="Arial"/>
          <w:iCs/>
          <w:sz w:val="20"/>
          <w:szCs w:val="20"/>
        </w:rPr>
        <w:t xml:space="preserve">and </w:t>
      </w:r>
      <w:r w:rsidR="00AB4BDD">
        <w:rPr>
          <w:rFonts w:ascii="Arial" w:hAnsi="Arial" w:cs="Arial"/>
          <w:iCs/>
          <w:sz w:val="20"/>
          <w:szCs w:val="20"/>
        </w:rPr>
        <w:t xml:space="preserve">provide </w:t>
      </w:r>
      <w:r w:rsidR="00190F6F">
        <w:rPr>
          <w:rFonts w:ascii="Arial" w:hAnsi="Arial" w:cs="Arial"/>
          <w:iCs/>
          <w:sz w:val="20"/>
          <w:szCs w:val="20"/>
        </w:rPr>
        <w:t xml:space="preserve">an opportunity for suppliers to ask questions. </w:t>
      </w:r>
      <w:r w:rsidRPr="00D53915">
        <w:rPr>
          <w:rFonts w:ascii="Arial" w:hAnsi="Arial" w:cs="Arial"/>
          <w:iCs/>
          <w:sz w:val="20"/>
          <w:szCs w:val="20"/>
        </w:rPr>
        <w:t>Interested s</w:t>
      </w:r>
      <w:r w:rsidR="00AB4BDD">
        <w:rPr>
          <w:rFonts w:ascii="Arial" w:hAnsi="Arial" w:cs="Arial"/>
          <w:iCs/>
          <w:sz w:val="20"/>
          <w:szCs w:val="20"/>
        </w:rPr>
        <w:t xml:space="preserve">uppliers </w:t>
      </w:r>
      <w:r w:rsidRPr="00D53915">
        <w:rPr>
          <w:rFonts w:ascii="Arial" w:hAnsi="Arial" w:cs="Arial"/>
          <w:iCs/>
          <w:sz w:val="20"/>
          <w:szCs w:val="20"/>
        </w:rPr>
        <w:t xml:space="preserve">must express their interest via e-mail to </w:t>
      </w:r>
      <w:hyperlink r:id="rId5" w:history="1">
        <w:r w:rsidR="00487590" w:rsidRPr="00852F3A">
          <w:rPr>
            <w:rStyle w:val="Hyperlink"/>
            <w:rFonts w:ascii="Arial" w:hAnsi="Arial" w:cs="Arial"/>
            <w:iCs/>
            <w:sz w:val="20"/>
            <w:szCs w:val="20"/>
          </w:rPr>
          <w:t>allison.fry@dvla.gov.uk</w:t>
        </w:r>
      </w:hyperlink>
      <w:r w:rsidR="00487590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 xml:space="preserve">by </w:t>
      </w:r>
      <w:r w:rsidR="00AB4BDD">
        <w:rPr>
          <w:rFonts w:ascii="Arial" w:hAnsi="Arial" w:cs="Arial"/>
          <w:iCs/>
          <w:sz w:val="20"/>
          <w:szCs w:val="20"/>
        </w:rPr>
        <w:t>17:00pm</w:t>
      </w:r>
      <w:r w:rsidR="00D64ADB">
        <w:rPr>
          <w:rFonts w:ascii="Arial" w:hAnsi="Arial" w:cs="Arial"/>
          <w:iCs/>
          <w:sz w:val="20"/>
          <w:szCs w:val="20"/>
        </w:rPr>
        <w:t xml:space="preserve"> on Thursday </w:t>
      </w:r>
      <w:r w:rsidR="007F6270">
        <w:rPr>
          <w:rFonts w:ascii="Arial" w:hAnsi="Arial" w:cs="Arial"/>
          <w:iCs/>
          <w:sz w:val="20"/>
          <w:szCs w:val="20"/>
        </w:rPr>
        <w:t>2</w:t>
      </w:r>
      <w:r w:rsidR="00D64ADB">
        <w:rPr>
          <w:rFonts w:ascii="Arial" w:hAnsi="Arial" w:cs="Arial"/>
          <w:iCs/>
          <w:sz w:val="20"/>
          <w:szCs w:val="20"/>
        </w:rPr>
        <w:t>0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</w:t>
      </w:r>
      <w:r w:rsidR="007F6270">
        <w:rPr>
          <w:rFonts w:ascii="Arial" w:hAnsi="Arial" w:cs="Arial"/>
          <w:iCs/>
          <w:sz w:val="20"/>
          <w:szCs w:val="20"/>
        </w:rPr>
        <w:t xml:space="preserve">June </w:t>
      </w:r>
      <w:r w:rsidR="00D64ADB">
        <w:rPr>
          <w:rFonts w:ascii="Arial" w:hAnsi="Arial" w:cs="Arial"/>
          <w:iCs/>
          <w:sz w:val="20"/>
          <w:szCs w:val="20"/>
        </w:rPr>
        <w:t xml:space="preserve">2024 </w:t>
      </w:r>
      <w:r w:rsidRPr="00D53915">
        <w:rPr>
          <w:rFonts w:ascii="Arial" w:hAnsi="Arial" w:cs="Arial"/>
          <w:iCs/>
          <w:sz w:val="20"/>
          <w:szCs w:val="20"/>
        </w:rPr>
        <w:t xml:space="preserve">quoting reference </w:t>
      </w:r>
      <w:r w:rsidRPr="00190F6F">
        <w:rPr>
          <w:rFonts w:ascii="Arial" w:hAnsi="Arial" w:cs="Arial"/>
          <w:iCs/>
          <w:sz w:val="20"/>
          <w:szCs w:val="20"/>
        </w:rPr>
        <w:t>PS-</w:t>
      </w:r>
      <w:r w:rsidR="00422CEA" w:rsidRPr="00190F6F">
        <w:rPr>
          <w:rFonts w:ascii="Arial" w:hAnsi="Arial" w:cs="Arial"/>
          <w:iCs/>
          <w:sz w:val="20"/>
          <w:szCs w:val="20"/>
        </w:rPr>
        <w:t>24</w:t>
      </w:r>
      <w:r w:rsidRPr="00190F6F">
        <w:rPr>
          <w:rFonts w:ascii="Arial" w:hAnsi="Arial" w:cs="Arial"/>
          <w:iCs/>
          <w:sz w:val="20"/>
          <w:szCs w:val="20"/>
        </w:rPr>
        <w:t>-</w:t>
      </w:r>
      <w:r w:rsidR="00422CEA" w:rsidRPr="00190F6F">
        <w:rPr>
          <w:rFonts w:ascii="Arial" w:hAnsi="Arial" w:cs="Arial"/>
          <w:iCs/>
          <w:sz w:val="20"/>
          <w:szCs w:val="20"/>
        </w:rPr>
        <w:t>77</w:t>
      </w:r>
      <w:r w:rsidRPr="00190F6F">
        <w:rPr>
          <w:rFonts w:ascii="Arial" w:hAnsi="Arial" w:cs="Arial"/>
          <w:iCs/>
          <w:sz w:val="20"/>
          <w:szCs w:val="20"/>
        </w:rPr>
        <w:t xml:space="preserve"> </w:t>
      </w:r>
      <w:r w:rsidR="00AB4BDD">
        <w:rPr>
          <w:rFonts w:ascii="Arial" w:hAnsi="Arial" w:cs="Arial"/>
          <w:iCs/>
          <w:sz w:val="20"/>
          <w:szCs w:val="20"/>
        </w:rPr>
        <w:t xml:space="preserve">- </w:t>
      </w:r>
      <w:r w:rsidR="00190F6F" w:rsidRPr="00190F6F">
        <w:rPr>
          <w:rFonts w:ascii="Arial" w:hAnsi="Arial" w:cs="Arial"/>
          <w:iCs/>
          <w:sz w:val="20"/>
          <w:szCs w:val="20"/>
        </w:rPr>
        <w:t>Provision of FM and Electrical Works</w:t>
      </w:r>
      <w:r w:rsidR="00190F6F">
        <w:rPr>
          <w:rFonts w:ascii="Arial" w:hAnsi="Arial" w:cs="Arial"/>
          <w:iCs/>
          <w:sz w:val="20"/>
          <w:szCs w:val="20"/>
        </w:rPr>
        <w:t xml:space="preserve"> </w:t>
      </w:r>
      <w:r w:rsidRPr="00D53915">
        <w:rPr>
          <w:rFonts w:ascii="Arial" w:hAnsi="Arial" w:cs="Arial"/>
          <w:iCs/>
          <w:sz w:val="20"/>
          <w:szCs w:val="20"/>
        </w:rPr>
        <w:t xml:space="preserve">within the subject field. </w:t>
      </w:r>
    </w:p>
    <w:p w14:paraId="4F86D28D" w14:textId="77777777" w:rsidR="00991164" w:rsidRPr="00D53915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02483C13" w14:textId="5EF281EE" w:rsidR="00991164" w:rsidRDefault="0099116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 w:rsidRPr="00D53915">
        <w:rPr>
          <w:rFonts w:ascii="Arial" w:hAnsi="Arial" w:cs="Arial"/>
          <w:iCs/>
          <w:sz w:val="20"/>
          <w:szCs w:val="20"/>
        </w:rPr>
        <w:t xml:space="preserve">If you do not want to attend </w:t>
      </w:r>
      <w:r w:rsidR="009F297B">
        <w:rPr>
          <w:rFonts w:ascii="Arial" w:hAnsi="Arial" w:cs="Arial"/>
          <w:iCs/>
          <w:sz w:val="20"/>
          <w:szCs w:val="20"/>
        </w:rPr>
        <w:t xml:space="preserve">the </w:t>
      </w:r>
      <w:r w:rsidRPr="00D53915">
        <w:rPr>
          <w:rFonts w:ascii="Arial" w:hAnsi="Arial" w:cs="Arial"/>
          <w:iCs/>
          <w:sz w:val="20"/>
          <w:szCs w:val="20"/>
        </w:rPr>
        <w:t>Supplier Day</w:t>
      </w:r>
      <w:r w:rsidR="00AE6234">
        <w:rPr>
          <w:rFonts w:ascii="Arial" w:hAnsi="Arial" w:cs="Arial"/>
          <w:iCs/>
          <w:sz w:val="20"/>
          <w:szCs w:val="20"/>
        </w:rPr>
        <w:t xml:space="preserve"> </w:t>
      </w:r>
      <w:r w:rsidR="00891147">
        <w:rPr>
          <w:rFonts w:ascii="Arial" w:hAnsi="Arial" w:cs="Arial"/>
          <w:iCs/>
          <w:sz w:val="20"/>
          <w:szCs w:val="20"/>
        </w:rPr>
        <w:t xml:space="preserve">but </w:t>
      </w:r>
      <w:r w:rsidRPr="00D53915">
        <w:rPr>
          <w:rFonts w:ascii="Arial" w:hAnsi="Arial" w:cs="Arial"/>
          <w:iCs/>
          <w:sz w:val="20"/>
          <w:szCs w:val="20"/>
        </w:rPr>
        <w:t>would like to be invited to tender</w:t>
      </w:r>
      <w:r w:rsidR="007F6270">
        <w:rPr>
          <w:rFonts w:ascii="Arial" w:hAnsi="Arial" w:cs="Arial"/>
          <w:iCs/>
          <w:sz w:val="20"/>
          <w:szCs w:val="20"/>
        </w:rPr>
        <w:t xml:space="preserve"> for the Provision of works, please </w:t>
      </w:r>
      <w:r w:rsidRPr="00D53915">
        <w:rPr>
          <w:rFonts w:ascii="Arial" w:hAnsi="Arial" w:cs="Arial"/>
          <w:iCs/>
          <w:sz w:val="20"/>
          <w:szCs w:val="20"/>
        </w:rPr>
        <w:t xml:space="preserve">inform us </w:t>
      </w:r>
      <w:r w:rsidR="009F297B">
        <w:rPr>
          <w:rFonts w:ascii="Arial" w:hAnsi="Arial" w:cs="Arial"/>
          <w:iCs/>
          <w:sz w:val="20"/>
          <w:szCs w:val="20"/>
        </w:rPr>
        <w:t xml:space="preserve">by 17:00pm </w:t>
      </w:r>
      <w:r w:rsidR="00D64ADB">
        <w:rPr>
          <w:rFonts w:ascii="Arial" w:hAnsi="Arial" w:cs="Arial"/>
          <w:iCs/>
          <w:sz w:val="20"/>
          <w:szCs w:val="20"/>
        </w:rPr>
        <w:t>on Thursday 20</w:t>
      </w:r>
      <w:r w:rsidR="00D64ADB" w:rsidRPr="00D64ADB">
        <w:rPr>
          <w:rFonts w:ascii="Arial" w:hAnsi="Arial" w:cs="Arial"/>
          <w:iCs/>
          <w:sz w:val="20"/>
          <w:szCs w:val="20"/>
          <w:vertAlign w:val="superscript"/>
        </w:rPr>
        <w:t>th</w:t>
      </w:r>
      <w:r w:rsidR="00D64ADB">
        <w:rPr>
          <w:rFonts w:ascii="Arial" w:hAnsi="Arial" w:cs="Arial"/>
          <w:iCs/>
          <w:sz w:val="20"/>
          <w:szCs w:val="20"/>
        </w:rPr>
        <w:t xml:space="preserve"> </w:t>
      </w:r>
      <w:r w:rsidR="009F297B">
        <w:rPr>
          <w:rFonts w:ascii="Arial" w:hAnsi="Arial" w:cs="Arial"/>
          <w:iCs/>
          <w:sz w:val="20"/>
          <w:szCs w:val="20"/>
        </w:rPr>
        <w:t>June 2024.</w:t>
      </w:r>
      <w:r w:rsidRPr="00D53915">
        <w:rPr>
          <w:rFonts w:ascii="Arial" w:hAnsi="Arial" w:cs="Arial"/>
          <w:iCs/>
          <w:sz w:val="20"/>
          <w:szCs w:val="20"/>
        </w:rPr>
        <w:t xml:space="preserve"> </w:t>
      </w:r>
    </w:p>
    <w:p w14:paraId="6E5634C0" w14:textId="77777777" w:rsidR="00875215" w:rsidRDefault="00875215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26F2F5A2" w14:textId="40CE4726" w:rsidR="00400D24" w:rsidRDefault="00875215" w:rsidP="00875215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Providers should indicate if they fall within a small (less than 50 employees) or medium (50 to 249 employees) enterprise category. DVLA encourages open, </w:t>
      </w:r>
      <w:proofErr w:type="gramStart"/>
      <w:r w:rsidR="00991164" w:rsidRPr="00D53915">
        <w:rPr>
          <w:rFonts w:ascii="Arial" w:hAnsi="Arial" w:cs="Arial"/>
          <w:iCs/>
          <w:sz w:val="20"/>
          <w:szCs w:val="20"/>
        </w:rPr>
        <w:t>fair</w:t>
      </w:r>
      <w:proofErr w:type="gramEnd"/>
      <w:r w:rsidR="00991164" w:rsidRPr="00D53915">
        <w:rPr>
          <w:rFonts w:ascii="Arial" w:hAnsi="Arial" w:cs="Arial"/>
          <w:iCs/>
          <w:sz w:val="20"/>
          <w:szCs w:val="20"/>
        </w:rPr>
        <w:t xml:space="preserve"> and transparent procurement and omission from </w:t>
      </w:r>
      <w:r w:rsidR="00400D24">
        <w:rPr>
          <w:rFonts w:ascii="Arial" w:hAnsi="Arial" w:cs="Arial"/>
          <w:iCs/>
          <w:sz w:val="20"/>
          <w:szCs w:val="20"/>
        </w:rPr>
        <w:t xml:space="preserve">the DVLA’s 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Supplier Day shall not </w:t>
      </w:r>
      <w:r w:rsidR="00400D24">
        <w:rPr>
          <w:rFonts w:ascii="Arial" w:hAnsi="Arial" w:cs="Arial"/>
          <w:iCs/>
          <w:sz w:val="20"/>
          <w:szCs w:val="20"/>
        </w:rPr>
        <w:t xml:space="preserve">prejudice against the supplier’s ability to be invited to tender for the work. 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It should be noted that responding to this notice does not place </w:t>
      </w:r>
      <w:r w:rsidR="00400D24">
        <w:rPr>
          <w:rFonts w:ascii="Arial" w:hAnsi="Arial" w:cs="Arial"/>
          <w:iCs/>
          <w:sz w:val="20"/>
          <w:szCs w:val="20"/>
        </w:rPr>
        <w:t xml:space="preserve">the supplier </w:t>
      </w:r>
      <w:r w:rsidR="00991164" w:rsidRPr="00D53915">
        <w:rPr>
          <w:rFonts w:ascii="Arial" w:hAnsi="Arial" w:cs="Arial"/>
          <w:iCs/>
          <w:sz w:val="20"/>
          <w:szCs w:val="20"/>
        </w:rPr>
        <w:t>in</w:t>
      </w:r>
      <w:r w:rsidR="00400D24">
        <w:rPr>
          <w:rFonts w:ascii="Arial" w:hAnsi="Arial" w:cs="Arial"/>
          <w:iCs/>
          <w:sz w:val="20"/>
          <w:szCs w:val="20"/>
        </w:rPr>
        <w:t>to</w:t>
      </w:r>
      <w:r w:rsidR="00991164" w:rsidRPr="00D53915">
        <w:rPr>
          <w:rFonts w:ascii="Arial" w:hAnsi="Arial" w:cs="Arial"/>
          <w:iCs/>
          <w:sz w:val="20"/>
          <w:szCs w:val="20"/>
        </w:rPr>
        <w:t xml:space="preserve"> an advantageous position</w:t>
      </w:r>
      <w:r w:rsidR="00400D24">
        <w:rPr>
          <w:rFonts w:ascii="Arial" w:hAnsi="Arial" w:cs="Arial"/>
          <w:iCs/>
          <w:sz w:val="20"/>
          <w:szCs w:val="20"/>
        </w:rPr>
        <w:t xml:space="preserve"> nor are there any obligations bound by attendance. </w:t>
      </w:r>
    </w:p>
    <w:p w14:paraId="37C28396" w14:textId="77777777" w:rsidR="00400D24" w:rsidRDefault="00400D24" w:rsidP="00991164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Arial" w:hAnsi="Arial" w:cs="Arial"/>
          <w:iCs/>
          <w:sz w:val="20"/>
          <w:szCs w:val="20"/>
        </w:rPr>
      </w:pPr>
    </w:p>
    <w:p w14:paraId="36045A41" w14:textId="5E18B5FC" w:rsidR="00AD7CA8" w:rsidRPr="009666D9" w:rsidRDefault="00991164" w:rsidP="00F85D73">
      <w:pPr>
        <w:pStyle w:val="paragraph"/>
        <w:spacing w:before="0" w:beforeAutospacing="0" w:after="0" w:afterAutospacing="0"/>
        <w:ind w:left="-180"/>
        <w:jc w:val="both"/>
        <w:textAlignment w:val="baseline"/>
        <w:rPr>
          <w:rFonts w:ascii="CG Times" w:hAnsi="CG Times"/>
        </w:rPr>
      </w:pPr>
      <w:r w:rsidRPr="00D53915">
        <w:rPr>
          <w:rFonts w:ascii="Arial" w:hAnsi="Arial" w:cs="Arial"/>
          <w:iCs/>
          <w:sz w:val="20"/>
          <w:szCs w:val="20"/>
        </w:rPr>
        <w:t>If you have any questions relating this requirement, please contact</w:t>
      </w:r>
      <w:r w:rsidR="00422CEA">
        <w:rPr>
          <w:rFonts w:ascii="Arial" w:hAnsi="Arial" w:cs="Arial"/>
          <w:iCs/>
          <w:sz w:val="20"/>
          <w:szCs w:val="20"/>
        </w:rPr>
        <w:t xml:space="preserve"> </w:t>
      </w:r>
      <w:hyperlink r:id="rId6" w:history="1">
        <w:r w:rsidR="00AB4BDD" w:rsidRPr="00852F3A">
          <w:rPr>
            <w:rStyle w:val="Hyperlink"/>
            <w:rFonts w:ascii="Arial" w:hAnsi="Arial" w:cs="Arial"/>
            <w:iCs/>
            <w:sz w:val="20"/>
            <w:szCs w:val="20"/>
          </w:rPr>
          <w:t>allison.fry@dvla.gov.uk</w:t>
        </w:r>
      </w:hyperlink>
      <w:r w:rsidR="00AB4BDD">
        <w:rPr>
          <w:rFonts w:ascii="Arial" w:hAnsi="Arial" w:cs="Arial"/>
          <w:iCs/>
          <w:sz w:val="20"/>
          <w:szCs w:val="20"/>
        </w:rPr>
        <w:t xml:space="preserve">. </w:t>
      </w:r>
    </w:p>
    <w:sectPr w:rsidR="00AD7CA8" w:rsidRPr="00966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CDF"/>
    <w:multiLevelType w:val="hybridMultilevel"/>
    <w:tmpl w:val="4DECC4F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8F77D4E"/>
    <w:multiLevelType w:val="hybridMultilevel"/>
    <w:tmpl w:val="D216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79797">
    <w:abstractNumId w:val="1"/>
  </w:num>
  <w:num w:numId="2" w16cid:durableId="139273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4"/>
    <w:rsid w:val="000739BD"/>
    <w:rsid w:val="00087014"/>
    <w:rsid w:val="0009731A"/>
    <w:rsid w:val="000B180D"/>
    <w:rsid w:val="000C313E"/>
    <w:rsid w:val="001017F8"/>
    <w:rsid w:val="00190F6F"/>
    <w:rsid w:val="001C220C"/>
    <w:rsid w:val="002F7577"/>
    <w:rsid w:val="003003FC"/>
    <w:rsid w:val="00326CFA"/>
    <w:rsid w:val="0033334F"/>
    <w:rsid w:val="003F6FAA"/>
    <w:rsid w:val="00400D24"/>
    <w:rsid w:val="00407795"/>
    <w:rsid w:val="0041404B"/>
    <w:rsid w:val="00422CEA"/>
    <w:rsid w:val="00452FB5"/>
    <w:rsid w:val="00487590"/>
    <w:rsid w:val="00492D6A"/>
    <w:rsid w:val="00512218"/>
    <w:rsid w:val="005E5276"/>
    <w:rsid w:val="006703BC"/>
    <w:rsid w:val="006846FC"/>
    <w:rsid w:val="006A632E"/>
    <w:rsid w:val="006D6AE9"/>
    <w:rsid w:val="007C29DC"/>
    <w:rsid w:val="007C3B0C"/>
    <w:rsid w:val="007F6270"/>
    <w:rsid w:val="00875215"/>
    <w:rsid w:val="00891147"/>
    <w:rsid w:val="008B0772"/>
    <w:rsid w:val="008C0E5E"/>
    <w:rsid w:val="008C3BF8"/>
    <w:rsid w:val="009666D9"/>
    <w:rsid w:val="00991164"/>
    <w:rsid w:val="009A4719"/>
    <w:rsid w:val="009E19B2"/>
    <w:rsid w:val="009F297B"/>
    <w:rsid w:val="00A6777B"/>
    <w:rsid w:val="00AB4BDD"/>
    <w:rsid w:val="00AD7CA8"/>
    <w:rsid w:val="00AE6234"/>
    <w:rsid w:val="00AF763E"/>
    <w:rsid w:val="00B15D3C"/>
    <w:rsid w:val="00B55B26"/>
    <w:rsid w:val="00B73D1C"/>
    <w:rsid w:val="00BA173D"/>
    <w:rsid w:val="00BC68AA"/>
    <w:rsid w:val="00BD26E0"/>
    <w:rsid w:val="00CA2CD2"/>
    <w:rsid w:val="00CD758B"/>
    <w:rsid w:val="00CD7CAF"/>
    <w:rsid w:val="00D450CB"/>
    <w:rsid w:val="00D64ADB"/>
    <w:rsid w:val="00D85BD0"/>
    <w:rsid w:val="00E165D6"/>
    <w:rsid w:val="00EE4370"/>
    <w:rsid w:val="00F823BD"/>
    <w:rsid w:val="00F85D73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7BF"/>
  <w15:chartTrackingRefBased/>
  <w15:docId w15:val="{B95F2D90-BFD1-4005-AFB3-84E1B28E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6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91164"/>
  </w:style>
  <w:style w:type="character" w:customStyle="1" w:styleId="eop">
    <w:name w:val="eop"/>
    <w:basedOn w:val="DefaultParagraphFont"/>
    <w:rsid w:val="00991164"/>
  </w:style>
  <w:style w:type="character" w:styleId="Hyperlink">
    <w:name w:val="Hyperlink"/>
    <w:basedOn w:val="DefaultParagraphFont"/>
    <w:uiPriority w:val="99"/>
    <w:unhideWhenUsed/>
    <w:rsid w:val="009911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.fry@dvla.gov.uk" TargetMode="External"/><Relationship Id="rId5" Type="http://schemas.openxmlformats.org/officeDocument/2006/relationships/hyperlink" Target="mailto:allison.fry@dvl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Jayne Owens</dc:creator>
  <cp:keywords/>
  <dc:description/>
  <cp:lastModifiedBy>Allison Fry</cp:lastModifiedBy>
  <cp:revision>29</cp:revision>
  <dcterms:created xsi:type="dcterms:W3CDTF">2024-05-22T13:24:00Z</dcterms:created>
  <dcterms:modified xsi:type="dcterms:W3CDTF">2024-06-12T09:33:00Z</dcterms:modified>
</cp:coreProperties>
</file>