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3917FECB"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w:t>
      </w:r>
      <w:r w:rsidR="00282433">
        <w:rPr>
          <w:rFonts w:ascii="Calibri" w:hAnsi="Calibri" w:cs="Calibri"/>
          <w:sz w:val="22"/>
          <w:szCs w:val="22"/>
        </w:rPr>
        <w:t>Lot 6</w:t>
      </w:r>
      <w:r w:rsidR="000A72A7" w:rsidRPr="00016042">
        <w:rPr>
          <w:rFonts w:ascii="Calibri" w:hAnsi="Calibri" w:cs="Calibri"/>
          <w:sz w:val="22"/>
          <w:szCs w:val="22"/>
        </w:rPr>
        <w:t xml:space="preserve"> </w:t>
      </w:r>
      <w:r w:rsidR="00016042">
        <w:rPr>
          <w:rFonts w:ascii="Calibri" w:hAnsi="Calibri" w:cs="Calibri"/>
          <w:sz w:val="22"/>
          <w:szCs w:val="22"/>
        </w:rPr>
        <w:t>–</w:t>
      </w:r>
      <w:r w:rsidR="000A72A7" w:rsidRPr="00016042">
        <w:rPr>
          <w:rFonts w:ascii="Calibri" w:hAnsi="Calibri" w:cs="Calibri"/>
          <w:sz w:val="22"/>
          <w:szCs w:val="22"/>
        </w:rPr>
        <w:t xml:space="preserve"> </w:t>
      </w:r>
      <w:r w:rsidR="00282433">
        <w:rPr>
          <w:rFonts w:ascii="Calibri" w:hAnsi="Calibri" w:cs="Calibri"/>
          <w:sz w:val="22"/>
          <w:szCs w:val="22"/>
        </w:rPr>
        <w:t>Breast</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3D16BF3B" w:rsidR="00AF719F" w:rsidRDefault="00282433" w:rsidP="002314A7">
      <w:pPr>
        <w:rPr>
          <w:rFonts w:ascii="Calibri" w:hAnsi="Calibri" w:cs="Calibri"/>
          <w:b/>
          <w:bCs/>
          <w:sz w:val="22"/>
          <w:szCs w:val="22"/>
        </w:rPr>
      </w:pPr>
      <w:r>
        <w:rPr>
          <w:rFonts w:ascii="Calibri" w:hAnsi="Calibri" w:cs="Calibri"/>
          <w:b/>
          <w:bCs/>
          <w:sz w:val="22"/>
          <w:szCs w:val="22"/>
        </w:rPr>
        <w:t>Lot 6</w:t>
      </w:r>
      <w:r w:rsidR="00E41E82" w:rsidRPr="00016042">
        <w:rPr>
          <w:rFonts w:ascii="Calibri" w:hAnsi="Calibri" w:cs="Calibri"/>
          <w:b/>
          <w:bCs/>
          <w:sz w:val="22"/>
          <w:szCs w:val="22"/>
        </w:rPr>
        <w:t xml:space="preserve"> </w:t>
      </w:r>
    </w:p>
    <w:p w14:paraId="43995E6A" w14:textId="72590C74" w:rsidR="00F23AE1" w:rsidRPr="00C107BA" w:rsidRDefault="00282433" w:rsidP="00F23AE1">
      <w:pPr>
        <w:pStyle w:val="ListParagraph"/>
        <w:numPr>
          <w:ilvl w:val="0"/>
          <w:numId w:val="33"/>
        </w:numPr>
        <w:rPr>
          <w:rFonts w:ascii="Calibri" w:hAnsi="Calibri" w:cs="Calibri"/>
          <w:sz w:val="22"/>
          <w:szCs w:val="22"/>
        </w:rPr>
      </w:pPr>
      <w:r>
        <w:rPr>
          <w:rFonts w:ascii="Calibri" w:hAnsi="Calibri" w:cs="Calibri"/>
          <w:sz w:val="22"/>
          <w:szCs w:val="22"/>
        </w:rPr>
        <w:t>Breast</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lastRenderedPageBreak/>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4D23BF0B" w14:textId="527C531C" w:rsidR="002314A7" w:rsidRPr="00016042" w:rsidRDefault="002314A7"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Pr="00261970" w:rsidRDefault="000D35DE" w:rsidP="002314A7">
            <w:pPr>
              <w:rPr>
                <w:rFonts w:ascii="Calibri" w:hAnsi="Calibri" w:cs="Calibri"/>
                <w:b/>
                <w:bCs/>
                <w:color w:val="000000" w:themeColor="text1"/>
                <w:sz w:val="22"/>
                <w:szCs w:val="22"/>
              </w:rPr>
            </w:pPr>
            <w:r w:rsidRPr="00261970">
              <w:rPr>
                <w:rFonts w:ascii="Calibri" w:hAnsi="Calibri" w:cs="Calibri"/>
                <w:b/>
                <w:bCs/>
                <w:color w:val="000000" w:themeColor="text1"/>
                <w:sz w:val="22"/>
                <w:szCs w:val="22"/>
              </w:rPr>
              <w:t>Pre Op</w:t>
            </w:r>
            <w:r w:rsidR="00C25CF0" w:rsidRPr="00261970">
              <w:rPr>
                <w:rFonts w:ascii="Calibri" w:hAnsi="Calibri" w:cs="Calibri"/>
                <w:b/>
                <w:bCs/>
                <w:color w:val="000000" w:themeColor="text1"/>
                <w:sz w:val="22"/>
                <w:szCs w:val="22"/>
              </w:rPr>
              <w:t>erative Assessment</w:t>
            </w:r>
          </w:p>
          <w:p w14:paraId="1884B6AE" w14:textId="6B2F1DD8" w:rsidR="002314A7" w:rsidRPr="00261970" w:rsidRDefault="002314A7" w:rsidP="002314A7">
            <w:pPr>
              <w:rPr>
                <w:rFonts w:ascii="Calibri" w:hAnsi="Calibri" w:cs="Calibri"/>
                <w:sz w:val="22"/>
                <w:szCs w:val="22"/>
                <w:lang w:eastAsia="en-GB"/>
              </w:rPr>
            </w:pPr>
            <w:r w:rsidRPr="00261970">
              <w:rPr>
                <w:rFonts w:ascii="Calibri" w:hAnsi="Calibri" w:cs="Calibri"/>
                <w:color w:val="000000" w:themeColor="text1"/>
                <w:sz w:val="22"/>
                <w:szCs w:val="22"/>
              </w:rPr>
              <w:t xml:space="preserve">The </w:t>
            </w:r>
            <w:r w:rsidR="00C25CF0" w:rsidRPr="00261970">
              <w:rPr>
                <w:rFonts w:ascii="Calibri" w:hAnsi="Calibri" w:cs="Calibri"/>
                <w:color w:val="000000" w:themeColor="text1"/>
                <w:sz w:val="22"/>
                <w:szCs w:val="22"/>
              </w:rPr>
              <w:t>Provider</w:t>
            </w:r>
            <w:r w:rsidRPr="00261970">
              <w:rPr>
                <w:rFonts w:ascii="Calibri" w:hAnsi="Calibri" w:cs="Calibri"/>
                <w:color w:val="000000" w:themeColor="text1"/>
                <w:sz w:val="22"/>
                <w:szCs w:val="22"/>
              </w:rPr>
              <w:t xml:space="preserve"> </w:t>
            </w:r>
            <w:r w:rsidR="00261970" w:rsidRPr="00261970">
              <w:rPr>
                <w:rFonts w:ascii="Calibri" w:hAnsi="Calibri" w:cs="Calibri"/>
                <w:color w:val="000000" w:themeColor="text1"/>
                <w:sz w:val="22"/>
                <w:szCs w:val="22"/>
              </w:rPr>
              <w:t xml:space="preserve">may be required to provide </w:t>
            </w:r>
            <w:r w:rsidRPr="00261970">
              <w:rPr>
                <w:rFonts w:ascii="Calibri" w:hAnsi="Calibri" w:cs="Calibri"/>
                <w:sz w:val="22"/>
                <w:szCs w:val="22"/>
                <w:lang w:eastAsia="en-GB"/>
              </w:rPr>
              <w:t>pre-operative services as part the resulting agreement?</w:t>
            </w:r>
          </w:p>
          <w:p w14:paraId="3660F1A6" w14:textId="77777777" w:rsidR="002314A7" w:rsidRPr="00261970" w:rsidRDefault="002314A7" w:rsidP="002314A7">
            <w:pPr>
              <w:rPr>
                <w:rFonts w:ascii="Calibri" w:hAnsi="Calibri" w:cs="Calibri"/>
                <w:sz w:val="22"/>
                <w:szCs w:val="22"/>
                <w:lang w:eastAsia="en-GB"/>
              </w:rPr>
            </w:pPr>
          </w:p>
          <w:p w14:paraId="40234F3C" w14:textId="23D314B6" w:rsidR="002314A7" w:rsidRPr="00261970" w:rsidRDefault="002314A7" w:rsidP="002314A7">
            <w:pPr>
              <w:rPr>
                <w:rFonts w:ascii="Calibri" w:hAnsi="Calibri" w:cs="Calibri"/>
                <w:i/>
                <w:iCs/>
                <w:color w:val="000000" w:themeColor="text1"/>
                <w:sz w:val="22"/>
                <w:szCs w:val="22"/>
              </w:rPr>
            </w:pPr>
            <w:r w:rsidRPr="00261970">
              <w:rPr>
                <w:rFonts w:ascii="Calibri" w:hAnsi="Calibri" w:cs="Calibri"/>
                <w:i/>
                <w:iCs/>
                <w:color w:val="000000" w:themeColor="text1"/>
                <w:sz w:val="22"/>
                <w:szCs w:val="22"/>
              </w:rPr>
              <w:t xml:space="preserve">Pass: </w:t>
            </w:r>
            <w:r w:rsidR="00C25CF0" w:rsidRPr="00261970">
              <w:rPr>
                <w:rFonts w:ascii="Calibri" w:hAnsi="Calibri" w:cs="Calibri"/>
                <w:i/>
                <w:iCs/>
                <w:color w:val="000000" w:themeColor="text1"/>
                <w:sz w:val="22"/>
                <w:szCs w:val="22"/>
              </w:rPr>
              <w:t>Provider</w:t>
            </w:r>
            <w:r w:rsidRPr="00261970">
              <w:rPr>
                <w:rFonts w:ascii="Calibri" w:hAnsi="Calibri" w:cs="Calibri"/>
                <w:i/>
                <w:iCs/>
                <w:color w:val="000000" w:themeColor="text1"/>
                <w:sz w:val="22"/>
                <w:szCs w:val="22"/>
              </w:rPr>
              <w:t xml:space="preserve"> can meet provide the services as outlined.</w:t>
            </w:r>
          </w:p>
          <w:p w14:paraId="25A39A26" w14:textId="77777777" w:rsidR="002314A7" w:rsidRPr="00261970"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261970">
              <w:rPr>
                <w:rFonts w:ascii="Calibri" w:hAnsi="Calibri" w:cs="Calibri"/>
                <w:i/>
                <w:iCs/>
                <w:color w:val="000000" w:themeColor="text1"/>
                <w:sz w:val="22"/>
                <w:szCs w:val="22"/>
              </w:rPr>
              <w:t xml:space="preserve">Fail: </w:t>
            </w:r>
            <w:r w:rsidR="00C25CF0" w:rsidRPr="00261970">
              <w:rPr>
                <w:rFonts w:ascii="Calibri" w:hAnsi="Calibri" w:cs="Calibri"/>
                <w:i/>
                <w:iCs/>
                <w:color w:val="000000" w:themeColor="text1"/>
                <w:sz w:val="22"/>
                <w:szCs w:val="22"/>
              </w:rPr>
              <w:t>Provider</w:t>
            </w:r>
            <w:r w:rsidRPr="00261970">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6E1A87B8"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w:t>
      </w:r>
      <w:r w:rsidR="00282433">
        <w:rPr>
          <w:rFonts w:ascii="Calibri" w:hAnsi="Calibri" w:cs="Calibri"/>
          <w:bCs/>
          <w:color w:val="000000" w:themeColor="text1"/>
        </w:rPr>
        <w:t>Lot 6</w:t>
      </w:r>
    </w:p>
    <w:p w14:paraId="324B4C8D" w14:textId="71D20393" w:rsidR="001715C6" w:rsidRPr="00C107BA" w:rsidRDefault="00282433" w:rsidP="001715C6">
      <w:pPr>
        <w:pStyle w:val="ListParagraph"/>
        <w:numPr>
          <w:ilvl w:val="0"/>
          <w:numId w:val="33"/>
        </w:numPr>
        <w:rPr>
          <w:rFonts w:ascii="Calibri" w:hAnsi="Calibri" w:cs="Calibri"/>
          <w:sz w:val="22"/>
          <w:szCs w:val="22"/>
        </w:rPr>
      </w:pPr>
      <w:r>
        <w:rPr>
          <w:rFonts w:ascii="Calibri" w:hAnsi="Calibri" w:cs="Calibri"/>
          <w:sz w:val="22"/>
          <w:szCs w:val="22"/>
        </w:rPr>
        <w:t>Breast</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3D70E2E3"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 xml:space="preserve">Please describe below the service you propose to provide to MFT to meet the service requirements detailed in </w:t>
            </w:r>
            <w:r w:rsidR="00282433">
              <w:rPr>
                <w:rFonts w:ascii="Calibri" w:hAnsi="Calibri" w:cs="Calibri"/>
                <w:sz w:val="22"/>
                <w:szCs w:val="22"/>
                <w:lang w:eastAsia="en-GB"/>
              </w:rPr>
              <w:t>Lot 6</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47910D41"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C6C6FF1" w14:textId="77777777" w:rsidR="001715C6" w:rsidRDefault="001715C6" w:rsidP="002314A7">
            <w:pPr>
              <w:jc w:val="left"/>
              <w:rPr>
                <w:rFonts w:ascii="Calibri" w:eastAsia="Times New Roman" w:hAnsi="Calibri" w:cs="Calibri"/>
                <w:i/>
                <w:iCs/>
                <w:sz w:val="22"/>
                <w:szCs w:val="22"/>
                <w:lang w:eastAsia="en-GB"/>
              </w:rPr>
            </w:pPr>
          </w:p>
          <w:p w14:paraId="35293C03" w14:textId="77777777" w:rsidR="001715C6" w:rsidRDefault="001715C6" w:rsidP="002314A7">
            <w:pPr>
              <w:jc w:val="left"/>
              <w:rPr>
                <w:rFonts w:ascii="Calibri" w:eastAsia="Times New Roman" w:hAnsi="Calibri" w:cs="Calibri"/>
                <w:i/>
                <w:iCs/>
                <w:sz w:val="22"/>
                <w:szCs w:val="22"/>
                <w:lang w:eastAsia="en-GB"/>
              </w:rPr>
            </w:pPr>
          </w:p>
          <w:p w14:paraId="59D9C110" w14:textId="77777777" w:rsidR="001715C6" w:rsidRDefault="001715C6" w:rsidP="002314A7">
            <w:pPr>
              <w:jc w:val="left"/>
              <w:rPr>
                <w:rFonts w:ascii="Calibri" w:eastAsia="Times New Roman" w:hAnsi="Calibri" w:cs="Calibri"/>
                <w:i/>
                <w:iCs/>
                <w:sz w:val="22"/>
                <w:szCs w:val="22"/>
                <w:lang w:eastAsia="en-GB"/>
              </w:rPr>
            </w:pPr>
          </w:p>
          <w:p w14:paraId="05B253FA" w14:textId="77777777" w:rsidR="001715C6" w:rsidRDefault="001715C6" w:rsidP="002314A7">
            <w:pPr>
              <w:jc w:val="left"/>
              <w:rPr>
                <w:rFonts w:ascii="Calibri" w:eastAsia="Times New Roman" w:hAnsi="Calibri" w:cs="Calibri"/>
                <w:i/>
                <w:iCs/>
                <w:sz w:val="22"/>
                <w:szCs w:val="22"/>
                <w:lang w:eastAsia="en-GB"/>
              </w:rPr>
            </w:pPr>
          </w:p>
          <w:p w14:paraId="7AC3AEB1" w14:textId="77777777" w:rsidR="001715C6" w:rsidRDefault="001715C6" w:rsidP="002314A7">
            <w:pPr>
              <w:jc w:val="left"/>
              <w:rPr>
                <w:rFonts w:ascii="Calibri" w:eastAsia="Times New Roman" w:hAnsi="Calibri" w:cs="Calibri"/>
                <w:i/>
                <w:iCs/>
                <w:sz w:val="22"/>
                <w:szCs w:val="22"/>
                <w:lang w:eastAsia="en-GB"/>
              </w:rPr>
            </w:pPr>
          </w:p>
          <w:p w14:paraId="05341EB3" w14:textId="77777777" w:rsidR="001715C6" w:rsidRDefault="001715C6" w:rsidP="002314A7">
            <w:pPr>
              <w:jc w:val="left"/>
              <w:rPr>
                <w:rFonts w:ascii="Calibri" w:eastAsia="Times New Roman" w:hAnsi="Calibri" w:cs="Calibri"/>
                <w:i/>
                <w:iCs/>
                <w:sz w:val="22"/>
                <w:szCs w:val="22"/>
                <w:lang w:eastAsia="en-GB"/>
              </w:rPr>
            </w:pPr>
          </w:p>
          <w:p w14:paraId="464C5B3C" w14:textId="77777777" w:rsidR="001715C6" w:rsidRDefault="001715C6"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F052B02" w14:textId="30BD02D2" w:rsidR="00265B8D" w:rsidRPr="00282433"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4F7923D9" w:rsidR="00265B8D" w:rsidRPr="001715C6" w:rsidRDefault="00265B8D" w:rsidP="001715C6">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Details of the approach for providing </w:t>
            </w:r>
            <w:r w:rsidR="00282433">
              <w:rPr>
                <w:rFonts w:ascii="Calibri" w:eastAsia="Times New Roman" w:hAnsi="Calibri" w:cs="Calibri"/>
                <w:sz w:val="22"/>
                <w:szCs w:val="22"/>
                <w:lang w:eastAsia="en-GB"/>
              </w:rPr>
              <w:t>Lot 6</w:t>
            </w:r>
            <w:r w:rsidR="00310324">
              <w:rPr>
                <w:rFonts w:ascii="Calibri" w:eastAsia="Times New Roman" w:hAnsi="Calibri" w:cs="Calibri"/>
                <w:sz w:val="22"/>
                <w:szCs w:val="22"/>
                <w:lang w:eastAsia="en-GB"/>
              </w:rPr>
              <w:t xml:space="preserve"> </w:t>
            </w:r>
            <w:r w:rsidR="00282433">
              <w:rPr>
                <w:rFonts w:ascii="Calibri" w:eastAsia="Times New Roman" w:hAnsi="Calibri" w:cs="Calibri"/>
                <w:sz w:val="22"/>
                <w:szCs w:val="22"/>
                <w:lang w:eastAsia="en-GB"/>
              </w:rPr>
              <w:t>Breast</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74E6B9BF"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 xml:space="preserve">Recent experience of mobilising and delivering services for </w:t>
            </w:r>
            <w:r w:rsidR="00282433">
              <w:rPr>
                <w:rFonts w:ascii="Calibri" w:hAnsi="Calibri" w:cs="Calibri"/>
                <w:sz w:val="22"/>
                <w:szCs w:val="22"/>
              </w:rPr>
              <w:t>Lot 6</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8DF6DE5"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4DBDD4D8"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w:t>
            </w:r>
            <w:r w:rsidR="00282433">
              <w:rPr>
                <w:rFonts w:ascii="Calibri" w:eastAsia="Times New Roman" w:hAnsi="Calibri" w:cs="Calibri"/>
                <w:sz w:val="22"/>
                <w:szCs w:val="22"/>
                <w:lang w:eastAsia="en-GB"/>
              </w:rPr>
              <w:t>Lot 6</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1EBBBF22" w14:textId="7143DF85" w:rsidR="003000AC" w:rsidRPr="003000AC" w:rsidRDefault="003000AC" w:rsidP="003000AC">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611C30DD"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7449D380"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1EB05A83" w14:textId="77777777" w:rsidR="003000AC" w:rsidRPr="00016042" w:rsidRDefault="003000AC" w:rsidP="003000AC">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Mechanisms to ensure that employment with the insource provider does not have a detrimental effect on a members of staff’s substantive role within the NHS</w:t>
            </w:r>
            <w:r>
              <w:rPr>
                <w:rFonts w:ascii="Calibri" w:eastAsia="Times New Roman" w:hAnsi="Calibri" w:cs="Calibri"/>
                <w:sz w:val="22"/>
                <w:szCs w:val="22"/>
              </w:rPr>
              <w:t xml:space="preserve"> at MFT or another NHS organisation</w:t>
            </w:r>
            <w:r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1D64898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45E16345"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w:t>
      </w:r>
      <w:r w:rsidR="00261970">
        <w:rPr>
          <w:rFonts w:ascii="Calibri" w:hAnsi="Calibri" w:cs="Calibri"/>
          <w:b/>
          <w:bCs/>
          <w:sz w:val="22"/>
          <w:szCs w:val="22"/>
        </w:rPr>
        <w:t xml:space="preserve"> and</w:t>
      </w:r>
      <w:r w:rsidRPr="00016042">
        <w:rPr>
          <w:rFonts w:ascii="Calibri" w:hAnsi="Calibri" w:cs="Calibri"/>
          <w:b/>
          <w:bCs/>
          <w:sz w:val="22"/>
          <w:szCs w:val="22"/>
        </w:rPr>
        <w:t xml:space="preserve"> Scheduling </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Pr="00261970" w:rsidRDefault="005766CB" w:rsidP="002314A7">
            <w:pPr>
              <w:jc w:val="center"/>
              <w:rPr>
                <w:rFonts w:ascii="Calibri" w:eastAsia="Times New Roman" w:hAnsi="Calibri" w:cs="Calibri"/>
                <w:b/>
                <w:bCs/>
                <w:sz w:val="22"/>
                <w:szCs w:val="22"/>
                <w:lang w:eastAsia="en-GB"/>
              </w:rPr>
            </w:pPr>
            <w:r w:rsidRPr="00261970">
              <w:rPr>
                <w:rFonts w:ascii="Calibri" w:eastAsia="Times New Roman" w:hAnsi="Calibri" w:cs="Calibri"/>
                <w:b/>
                <w:bCs/>
                <w:sz w:val="22"/>
                <w:szCs w:val="22"/>
                <w:lang w:eastAsia="en-GB"/>
              </w:rPr>
              <w:t>Weighting</w:t>
            </w:r>
          </w:p>
          <w:p w14:paraId="5CB1DAA5" w14:textId="1941F464" w:rsidR="00F23AE1" w:rsidRPr="00016042" w:rsidRDefault="00282433" w:rsidP="002314A7">
            <w:pPr>
              <w:jc w:val="center"/>
              <w:rPr>
                <w:rFonts w:ascii="Calibri" w:eastAsia="Times New Roman" w:hAnsi="Calibri" w:cs="Calibri"/>
                <w:b/>
                <w:bCs/>
                <w:sz w:val="22"/>
                <w:szCs w:val="22"/>
                <w:lang w:eastAsia="en-GB"/>
              </w:rPr>
            </w:pPr>
            <w:r w:rsidRPr="00261970">
              <w:rPr>
                <w:rFonts w:ascii="Calibri" w:eastAsia="Times New Roman" w:hAnsi="Calibri" w:cs="Calibri"/>
                <w:b/>
                <w:bCs/>
                <w:sz w:val="22"/>
                <w:szCs w:val="22"/>
                <w:lang w:eastAsia="en-GB"/>
              </w:rPr>
              <w:t>5</w:t>
            </w:r>
            <w:r w:rsidR="00F23AE1" w:rsidRPr="00261970">
              <w:rPr>
                <w:rFonts w:ascii="Calibri" w:eastAsia="Times New Roman" w:hAnsi="Calibri" w:cs="Calibri"/>
                <w:b/>
                <w:bCs/>
                <w:sz w:val="22"/>
                <w:szCs w:val="22"/>
                <w:lang w:eastAsia="en-GB"/>
              </w:rPr>
              <w:t>%</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bookmarkEnd w:id="18"/>
    <w:bookmarkEnd w:id="19"/>
    <w:bookmarkEnd w:id="20"/>
    <w:bookmarkEnd w:id="21"/>
    <w:bookmarkEnd w:id="22"/>
    <w:bookmarkEnd w:id="23"/>
    <w:p w14:paraId="2ABAF275" w14:textId="72AA219C" w:rsidR="005766CB" w:rsidRPr="00016042" w:rsidRDefault="005766CB" w:rsidP="002314A7">
      <w:pPr>
        <w:jc w:val="left"/>
        <w:rPr>
          <w:rFonts w:ascii="Calibri" w:eastAsia="Times New Roman" w:hAnsi="Calibri" w:cs="Calibri"/>
          <w:b/>
          <w:caps/>
          <w:color w:val="000000" w:themeColor="text1"/>
          <w:sz w:val="22"/>
          <w:szCs w:val="22"/>
          <w:lang w:eastAsia="en-GB"/>
        </w:rPr>
      </w:pPr>
    </w:p>
    <w:p w14:paraId="49BAF87E" w14:textId="63B5E526" w:rsidR="00DE4CAF"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57487F5E"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949DD" w:rsidRPr="00016042" w14:paraId="5C43F57F"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48BA" w14:textId="30A2C1B2"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r w:rsidR="007C396A"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E2AB5EA" w14:textId="5A8471B2" w:rsidR="001949DD" w:rsidRPr="00016042" w:rsidRDefault="001949DD" w:rsidP="002314A7">
            <w:pPr>
              <w:rPr>
                <w:rFonts w:ascii="Calibri" w:hAnsi="Calibri" w:cs="Calibri"/>
                <w:sz w:val="22"/>
                <w:szCs w:val="22"/>
              </w:rPr>
            </w:pPr>
            <w:r w:rsidRPr="00016042">
              <w:rPr>
                <w:rFonts w:ascii="Calibri" w:hAnsi="Calibri" w:cs="Calibri"/>
                <w:sz w:val="22"/>
                <w:szCs w:val="22"/>
              </w:rPr>
              <w:t>How will you ensure comprehensive assessment of patients and minimise follow ups?</w:t>
            </w:r>
          </w:p>
          <w:p w14:paraId="00113ECC" w14:textId="77777777" w:rsidR="007C396A" w:rsidRPr="00016042" w:rsidRDefault="007C396A" w:rsidP="002314A7">
            <w:pPr>
              <w:rPr>
                <w:rFonts w:ascii="Calibri" w:hAnsi="Calibri" w:cs="Calibri"/>
                <w:sz w:val="22"/>
                <w:szCs w:val="22"/>
              </w:rPr>
            </w:pPr>
          </w:p>
          <w:p w14:paraId="07919EE3" w14:textId="77777777" w:rsidR="001949DD" w:rsidRPr="00016042" w:rsidRDefault="001949DD" w:rsidP="002314A7">
            <w:pPr>
              <w:rPr>
                <w:rFonts w:ascii="Calibri" w:hAnsi="Calibri" w:cs="Calibri"/>
                <w:sz w:val="22"/>
                <w:szCs w:val="22"/>
              </w:rPr>
            </w:pPr>
            <w:r w:rsidRPr="00016042">
              <w:rPr>
                <w:rFonts w:ascii="Calibri" w:hAnsi="Calibri" w:cs="Calibri"/>
                <w:sz w:val="22"/>
                <w:szCs w:val="22"/>
              </w:rPr>
              <w:t>Responses to include:</w:t>
            </w:r>
          </w:p>
          <w:p w14:paraId="01CFD691" w14:textId="0EC30E96" w:rsidR="007C396A" w:rsidRPr="00016042" w:rsidRDefault="001949DD" w:rsidP="002314A7">
            <w:pPr>
              <w:pStyle w:val="ListParagraph"/>
              <w:numPr>
                <w:ilvl w:val="0"/>
                <w:numId w:val="32"/>
              </w:numPr>
              <w:jc w:val="left"/>
              <w:rPr>
                <w:rFonts w:ascii="Calibri" w:hAnsi="Calibri" w:cs="Calibri"/>
                <w:sz w:val="22"/>
                <w:szCs w:val="22"/>
              </w:rPr>
            </w:pPr>
            <w:r w:rsidRPr="00016042">
              <w:rPr>
                <w:rFonts w:ascii="Calibri" w:eastAsia="Times New Roman" w:hAnsi="Calibri" w:cs="Calibri"/>
                <w:color w:val="000000"/>
                <w:sz w:val="22"/>
                <w:szCs w:val="22"/>
                <w:lang w:eastAsia="en-GB"/>
              </w:rPr>
              <w:t xml:space="preserve">Details of new to follow up existing </w:t>
            </w:r>
            <w:r w:rsidR="00310324" w:rsidRPr="00016042">
              <w:rPr>
                <w:rFonts w:ascii="Calibri" w:eastAsia="Times New Roman" w:hAnsi="Calibri" w:cs="Calibri"/>
                <w:color w:val="000000"/>
                <w:sz w:val="22"/>
                <w:szCs w:val="22"/>
                <w:lang w:eastAsia="en-GB"/>
              </w:rPr>
              <w:t>ratios</w:t>
            </w:r>
            <w:r w:rsidRPr="00016042">
              <w:rPr>
                <w:rFonts w:ascii="Calibri" w:eastAsia="Times New Roman" w:hAnsi="Calibri" w:cs="Calibri"/>
                <w:color w:val="000000"/>
                <w:sz w:val="22"/>
                <w:szCs w:val="22"/>
                <w:lang w:eastAsia="en-GB"/>
              </w:rPr>
              <w:t xml:space="preserve"> for </w:t>
            </w:r>
            <w:r w:rsidR="00282433">
              <w:rPr>
                <w:rFonts w:ascii="Calibri" w:eastAsia="Times New Roman" w:hAnsi="Calibri" w:cs="Calibri"/>
                <w:color w:val="000000"/>
                <w:sz w:val="22"/>
                <w:szCs w:val="22"/>
                <w:lang w:eastAsia="en-GB"/>
              </w:rPr>
              <w:t>Lot 6</w:t>
            </w:r>
            <w:r w:rsidRPr="00016042">
              <w:rPr>
                <w:rFonts w:ascii="Calibri" w:eastAsia="Times New Roman" w:hAnsi="Calibri" w:cs="Calibri"/>
                <w:color w:val="000000"/>
                <w:sz w:val="22"/>
                <w:szCs w:val="22"/>
                <w:lang w:eastAsia="en-GB"/>
              </w:rPr>
              <w:t xml:space="preserve"> based on experience within other insourcing </w:t>
            </w:r>
            <w:r w:rsidR="00310324" w:rsidRPr="00016042">
              <w:rPr>
                <w:rFonts w:ascii="Calibri" w:eastAsia="Times New Roman" w:hAnsi="Calibri" w:cs="Calibri"/>
                <w:color w:val="000000"/>
                <w:sz w:val="22"/>
                <w:szCs w:val="22"/>
                <w:lang w:eastAsia="en-GB"/>
              </w:rPr>
              <w:t>contracts.</w:t>
            </w:r>
            <w:r w:rsidRPr="00016042">
              <w:rPr>
                <w:rFonts w:ascii="Calibri" w:hAnsi="Calibri" w:cs="Calibri"/>
                <w:sz w:val="22"/>
                <w:szCs w:val="22"/>
              </w:rPr>
              <w:t xml:space="preserve"> </w:t>
            </w:r>
          </w:p>
          <w:p w14:paraId="4165202B" w14:textId="7C7D579D" w:rsidR="001949DD" w:rsidRPr="00016042" w:rsidRDefault="001949DD"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Ensure that patients get a prompt diagnosis and move through the pathway as quick as possible. </w:t>
            </w:r>
          </w:p>
          <w:p w14:paraId="2BB1CD43" w14:textId="351F31D7" w:rsidR="001949DD" w:rsidRPr="00016042" w:rsidRDefault="002314A7"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Application of one stop clinics</w:t>
            </w:r>
            <w:r w:rsidR="00FA5A89">
              <w:rPr>
                <w:rFonts w:ascii="Calibri" w:hAnsi="Calibri" w:cs="Calibri"/>
                <w:sz w:val="22"/>
                <w:szCs w:val="22"/>
              </w:rPr>
              <w:t>.</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11F28200"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F1C505D" w14:textId="1550C2ED" w:rsidR="00F23AE1" w:rsidRPr="00016042" w:rsidRDefault="00282433"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r w:rsidR="00F23AE1">
              <w:rPr>
                <w:rFonts w:ascii="Calibri" w:eastAsia="Times New Roman" w:hAnsi="Calibri" w:cs="Calibri"/>
                <w:b/>
                <w:bCs/>
                <w:sz w:val="22"/>
                <w:szCs w:val="22"/>
                <w:lang w:eastAsia="en-GB"/>
              </w:rPr>
              <w:t>%</w:t>
            </w:r>
          </w:p>
        </w:tc>
      </w:tr>
      <w:tr w:rsidR="001949DD" w:rsidRPr="00016042" w14:paraId="398C8254"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62DF0B0"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B776AD4" w14:textId="77777777" w:rsidR="001949DD" w:rsidRPr="00016042" w:rsidRDefault="001949DD" w:rsidP="002314A7">
            <w:pPr>
              <w:jc w:val="left"/>
              <w:rPr>
                <w:rFonts w:ascii="Calibri" w:eastAsia="Times New Roman" w:hAnsi="Calibri" w:cs="Calibri"/>
                <w:i/>
                <w:iCs/>
                <w:sz w:val="22"/>
                <w:szCs w:val="22"/>
                <w:lang w:eastAsia="en-GB"/>
              </w:rPr>
            </w:pPr>
          </w:p>
          <w:p w14:paraId="4F4A0727" w14:textId="77777777" w:rsidR="001949DD" w:rsidRPr="00016042" w:rsidRDefault="001949DD" w:rsidP="002314A7">
            <w:pPr>
              <w:jc w:val="left"/>
              <w:rPr>
                <w:rFonts w:ascii="Calibri" w:eastAsia="Times New Roman" w:hAnsi="Calibri" w:cs="Calibri"/>
                <w:i/>
                <w:iCs/>
                <w:sz w:val="22"/>
                <w:szCs w:val="22"/>
                <w:lang w:eastAsia="en-GB"/>
              </w:rPr>
            </w:pPr>
          </w:p>
          <w:p w14:paraId="66014F96" w14:textId="77777777" w:rsidR="001949DD" w:rsidRDefault="001949DD" w:rsidP="002314A7">
            <w:pPr>
              <w:jc w:val="left"/>
              <w:rPr>
                <w:rFonts w:ascii="Calibri" w:eastAsia="Times New Roman" w:hAnsi="Calibri" w:cs="Calibri"/>
                <w:i/>
                <w:iCs/>
                <w:sz w:val="22"/>
                <w:szCs w:val="22"/>
                <w:lang w:eastAsia="en-GB"/>
              </w:rPr>
            </w:pPr>
          </w:p>
          <w:p w14:paraId="2B7A11AA" w14:textId="77777777" w:rsidR="00FA5A89" w:rsidRDefault="00FA5A89" w:rsidP="002314A7">
            <w:pPr>
              <w:jc w:val="left"/>
              <w:rPr>
                <w:rFonts w:ascii="Calibri" w:eastAsia="Times New Roman" w:hAnsi="Calibri" w:cs="Calibri"/>
                <w:i/>
                <w:iCs/>
                <w:sz w:val="22"/>
                <w:szCs w:val="22"/>
                <w:lang w:eastAsia="en-GB"/>
              </w:rPr>
            </w:pPr>
          </w:p>
          <w:p w14:paraId="1664DAAC" w14:textId="77777777" w:rsidR="00FA5A89" w:rsidRDefault="00FA5A89" w:rsidP="002314A7">
            <w:pPr>
              <w:jc w:val="left"/>
              <w:rPr>
                <w:rFonts w:ascii="Calibri" w:eastAsia="Times New Roman" w:hAnsi="Calibri" w:cs="Calibri"/>
                <w:i/>
                <w:iCs/>
                <w:sz w:val="22"/>
                <w:szCs w:val="22"/>
                <w:lang w:eastAsia="en-GB"/>
              </w:rPr>
            </w:pPr>
          </w:p>
          <w:p w14:paraId="62A3DB9A" w14:textId="77777777" w:rsidR="00FA5A89" w:rsidRDefault="00FA5A89" w:rsidP="002314A7">
            <w:pPr>
              <w:jc w:val="left"/>
              <w:rPr>
                <w:rFonts w:ascii="Calibri" w:eastAsia="Times New Roman" w:hAnsi="Calibri" w:cs="Calibri"/>
                <w:i/>
                <w:iCs/>
                <w:sz w:val="22"/>
                <w:szCs w:val="22"/>
                <w:lang w:eastAsia="en-GB"/>
              </w:rPr>
            </w:pPr>
          </w:p>
          <w:p w14:paraId="1D45F67C" w14:textId="77777777" w:rsidR="00FA5A89" w:rsidRDefault="00FA5A89" w:rsidP="002314A7">
            <w:pPr>
              <w:jc w:val="left"/>
              <w:rPr>
                <w:rFonts w:ascii="Calibri" w:eastAsia="Times New Roman" w:hAnsi="Calibri" w:cs="Calibri"/>
                <w:i/>
                <w:iCs/>
                <w:sz w:val="22"/>
                <w:szCs w:val="22"/>
                <w:lang w:eastAsia="en-GB"/>
              </w:rPr>
            </w:pPr>
          </w:p>
          <w:p w14:paraId="4B82BD42" w14:textId="77777777" w:rsidR="00FA5A89" w:rsidRDefault="00FA5A89" w:rsidP="002314A7">
            <w:pPr>
              <w:jc w:val="left"/>
              <w:rPr>
                <w:rFonts w:ascii="Calibri" w:eastAsia="Times New Roman" w:hAnsi="Calibri" w:cs="Calibri"/>
                <w:i/>
                <w:iCs/>
                <w:sz w:val="22"/>
                <w:szCs w:val="22"/>
                <w:lang w:eastAsia="en-GB"/>
              </w:rPr>
            </w:pPr>
          </w:p>
          <w:p w14:paraId="25F9A299" w14:textId="77777777" w:rsidR="00FA5A89" w:rsidRDefault="00FA5A89" w:rsidP="002314A7">
            <w:pPr>
              <w:jc w:val="left"/>
              <w:rPr>
                <w:rFonts w:ascii="Calibri" w:eastAsia="Times New Roman" w:hAnsi="Calibri" w:cs="Calibri"/>
                <w:i/>
                <w:iCs/>
                <w:sz w:val="22"/>
                <w:szCs w:val="22"/>
                <w:lang w:eastAsia="en-GB"/>
              </w:rPr>
            </w:pPr>
          </w:p>
          <w:p w14:paraId="3F8E9CF2" w14:textId="77777777" w:rsidR="00FA5A89" w:rsidRDefault="00FA5A89" w:rsidP="002314A7">
            <w:pPr>
              <w:jc w:val="left"/>
              <w:rPr>
                <w:rFonts w:ascii="Calibri" w:eastAsia="Times New Roman" w:hAnsi="Calibri" w:cs="Calibri"/>
                <w:i/>
                <w:iCs/>
                <w:sz w:val="22"/>
                <w:szCs w:val="22"/>
                <w:lang w:eastAsia="en-GB"/>
              </w:rPr>
            </w:pPr>
          </w:p>
          <w:p w14:paraId="592651C9" w14:textId="77777777" w:rsidR="00FA5A89" w:rsidRDefault="00FA5A89" w:rsidP="002314A7">
            <w:pPr>
              <w:jc w:val="left"/>
              <w:rPr>
                <w:rFonts w:ascii="Calibri" w:eastAsia="Times New Roman" w:hAnsi="Calibri" w:cs="Calibri"/>
                <w:i/>
                <w:iCs/>
                <w:sz w:val="22"/>
                <w:szCs w:val="22"/>
                <w:lang w:eastAsia="en-GB"/>
              </w:rPr>
            </w:pPr>
          </w:p>
          <w:p w14:paraId="15119CDA" w14:textId="77777777" w:rsidR="00FA5A89" w:rsidRDefault="00FA5A89" w:rsidP="002314A7">
            <w:pPr>
              <w:jc w:val="left"/>
              <w:rPr>
                <w:rFonts w:ascii="Calibri" w:eastAsia="Times New Roman" w:hAnsi="Calibri" w:cs="Calibri"/>
                <w:i/>
                <w:iCs/>
                <w:sz w:val="22"/>
                <w:szCs w:val="22"/>
                <w:lang w:eastAsia="en-GB"/>
              </w:rPr>
            </w:pPr>
          </w:p>
          <w:p w14:paraId="27332789" w14:textId="77777777" w:rsidR="00FA5A89" w:rsidRDefault="00FA5A89" w:rsidP="002314A7">
            <w:pPr>
              <w:jc w:val="left"/>
              <w:rPr>
                <w:rFonts w:ascii="Calibri" w:eastAsia="Times New Roman" w:hAnsi="Calibri" w:cs="Calibri"/>
                <w:i/>
                <w:iCs/>
                <w:sz w:val="22"/>
                <w:szCs w:val="22"/>
                <w:lang w:eastAsia="en-GB"/>
              </w:rPr>
            </w:pPr>
          </w:p>
          <w:p w14:paraId="0BDBEE29" w14:textId="77777777" w:rsidR="00FA5A89" w:rsidRDefault="00FA5A89" w:rsidP="002314A7">
            <w:pPr>
              <w:jc w:val="left"/>
              <w:rPr>
                <w:rFonts w:ascii="Calibri" w:eastAsia="Times New Roman" w:hAnsi="Calibri" w:cs="Calibri"/>
                <w:i/>
                <w:iCs/>
                <w:sz w:val="22"/>
                <w:szCs w:val="22"/>
                <w:lang w:eastAsia="en-GB"/>
              </w:rPr>
            </w:pPr>
          </w:p>
          <w:p w14:paraId="7FC8C8C3" w14:textId="77777777" w:rsidR="00FA5A89" w:rsidRDefault="00FA5A89" w:rsidP="002314A7">
            <w:pPr>
              <w:jc w:val="left"/>
              <w:rPr>
                <w:rFonts w:ascii="Calibri" w:eastAsia="Times New Roman" w:hAnsi="Calibri" w:cs="Calibri"/>
                <w:i/>
                <w:iCs/>
                <w:sz w:val="22"/>
                <w:szCs w:val="22"/>
                <w:lang w:eastAsia="en-GB"/>
              </w:rPr>
            </w:pPr>
          </w:p>
          <w:p w14:paraId="07646685" w14:textId="77777777" w:rsidR="00FA5A89" w:rsidRDefault="00FA5A89" w:rsidP="002314A7">
            <w:pPr>
              <w:jc w:val="left"/>
              <w:rPr>
                <w:rFonts w:ascii="Calibri" w:eastAsia="Times New Roman" w:hAnsi="Calibri" w:cs="Calibri"/>
                <w:i/>
                <w:iCs/>
                <w:sz w:val="22"/>
                <w:szCs w:val="22"/>
                <w:lang w:eastAsia="en-GB"/>
              </w:rPr>
            </w:pPr>
          </w:p>
          <w:p w14:paraId="57161902" w14:textId="77777777" w:rsidR="00FA5A89" w:rsidRDefault="00FA5A89" w:rsidP="002314A7">
            <w:pPr>
              <w:jc w:val="left"/>
              <w:rPr>
                <w:rFonts w:ascii="Calibri" w:eastAsia="Times New Roman" w:hAnsi="Calibri" w:cs="Calibri"/>
                <w:i/>
                <w:iCs/>
                <w:sz w:val="22"/>
                <w:szCs w:val="22"/>
                <w:lang w:eastAsia="en-GB"/>
              </w:rPr>
            </w:pPr>
          </w:p>
          <w:p w14:paraId="3D7DF744" w14:textId="77777777" w:rsidR="00FA5A89" w:rsidRDefault="00FA5A89" w:rsidP="002314A7">
            <w:pPr>
              <w:jc w:val="left"/>
              <w:rPr>
                <w:rFonts w:ascii="Calibri" w:eastAsia="Times New Roman" w:hAnsi="Calibri" w:cs="Calibri"/>
                <w:i/>
                <w:iCs/>
                <w:sz w:val="22"/>
                <w:szCs w:val="22"/>
                <w:lang w:eastAsia="en-GB"/>
              </w:rPr>
            </w:pPr>
          </w:p>
          <w:p w14:paraId="6E581600" w14:textId="77777777" w:rsidR="00FA5A89" w:rsidRDefault="00FA5A89" w:rsidP="002314A7">
            <w:pPr>
              <w:jc w:val="left"/>
              <w:rPr>
                <w:rFonts w:ascii="Calibri" w:eastAsia="Times New Roman" w:hAnsi="Calibri" w:cs="Calibri"/>
                <w:i/>
                <w:iCs/>
                <w:sz w:val="22"/>
                <w:szCs w:val="22"/>
                <w:lang w:eastAsia="en-GB"/>
              </w:rPr>
            </w:pPr>
          </w:p>
          <w:p w14:paraId="72548149" w14:textId="77777777" w:rsidR="00FA5A89" w:rsidRDefault="00FA5A89" w:rsidP="002314A7">
            <w:pPr>
              <w:jc w:val="left"/>
              <w:rPr>
                <w:rFonts w:ascii="Calibri" w:eastAsia="Times New Roman" w:hAnsi="Calibri" w:cs="Calibri"/>
                <w:i/>
                <w:iCs/>
                <w:sz w:val="22"/>
                <w:szCs w:val="22"/>
                <w:lang w:eastAsia="en-GB"/>
              </w:rPr>
            </w:pPr>
          </w:p>
          <w:p w14:paraId="026BA146" w14:textId="77777777" w:rsidR="001715C6" w:rsidRPr="00016042" w:rsidRDefault="001715C6" w:rsidP="002314A7">
            <w:pPr>
              <w:jc w:val="left"/>
              <w:rPr>
                <w:rFonts w:ascii="Calibri" w:eastAsia="Times New Roman" w:hAnsi="Calibri" w:cs="Calibri"/>
                <w:i/>
                <w:iCs/>
                <w:sz w:val="22"/>
                <w:szCs w:val="22"/>
                <w:lang w:eastAsia="en-GB"/>
              </w:rPr>
            </w:pPr>
          </w:p>
          <w:p w14:paraId="5B572753"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299FFB19"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5b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3DD7C18C" w:rsidR="00F23AE1" w:rsidRPr="00016042" w:rsidRDefault="00282433"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23028"/>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15C6"/>
    <w:rsid w:val="00172233"/>
    <w:rsid w:val="001949DD"/>
    <w:rsid w:val="001A7236"/>
    <w:rsid w:val="001C185D"/>
    <w:rsid w:val="001D414D"/>
    <w:rsid w:val="001E0BFA"/>
    <w:rsid w:val="00210FE7"/>
    <w:rsid w:val="002314A7"/>
    <w:rsid w:val="00240C2C"/>
    <w:rsid w:val="00251485"/>
    <w:rsid w:val="00261970"/>
    <w:rsid w:val="00262041"/>
    <w:rsid w:val="00264C43"/>
    <w:rsid w:val="00265B8D"/>
    <w:rsid w:val="00266FA8"/>
    <w:rsid w:val="0026749E"/>
    <w:rsid w:val="00282433"/>
    <w:rsid w:val="00282AF4"/>
    <w:rsid w:val="00287140"/>
    <w:rsid w:val="002C6D4D"/>
    <w:rsid w:val="002F037E"/>
    <w:rsid w:val="003000AC"/>
    <w:rsid w:val="00310324"/>
    <w:rsid w:val="00312158"/>
    <w:rsid w:val="0032180F"/>
    <w:rsid w:val="00345056"/>
    <w:rsid w:val="00367FBF"/>
    <w:rsid w:val="00440523"/>
    <w:rsid w:val="00451397"/>
    <w:rsid w:val="0045219E"/>
    <w:rsid w:val="00452F80"/>
    <w:rsid w:val="00460ADF"/>
    <w:rsid w:val="004675AD"/>
    <w:rsid w:val="004902C0"/>
    <w:rsid w:val="00494106"/>
    <w:rsid w:val="004C2D5D"/>
    <w:rsid w:val="004D1A1E"/>
    <w:rsid w:val="004D28A2"/>
    <w:rsid w:val="00532B3D"/>
    <w:rsid w:val="00537675"/>
    <w:rsid w:val="00540AB6"/>
    <w:rsid w:val="00565E8E"/>
    <w:rsid w:val="005708CC"/>
    <w:rsid w:val="005753D4"/>
    <w:rsid w:val="00575C9C"/>
    <w:rsid w:val="005766C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E3D64"/>
    <w:rsid w:val="00905715"/>
    <w:rsid w:val="00915549"/>
    <w:rsid w:val="0092276B"/>
    <w:rsid w:val="0093544E"/>
    <w:rsid w:val="00944C23"/>
    <w:rsid w:val="009C323E"/>
    <w:rsid w:val="009D4494"/>
    <w:rsid w:val="009E1C83"/>
    <w:rsid w:val="009E2F53"/>
    <w:rsid w:val="009E7644"/>
    <w:rsid w:val="00A10B2F"/>
    <w:rsid w:val="00A25666"/>
    <w:rsid w:val="00A377E0"/>
    <w:rsid w:val="00A46037"/>
    <w:rsid w:val="00A86E0D"/>
    <w:rsid w:val="00AF682B"/>
    <w:rsid w:val="00AF719F"/>
    <w:rsid w:val="00B135B2"/>
    <w:rsid w:val="00B1722D"/>
    <w:rsid w:val="00B2375F"/>
    <w:rsid w:val="00B547A1"/>
    <w:rsid w:val="00B64A6F"/>
    <w:rsid w:val="00B72B6B"/>
    <w:rsid w:val="00B76F08"/>
    <w:rsid w:val="00B77811"/>
    <w:rsid w:val="00B8001D"/>
    <w:rsid w:val="00B8224F"/>
    <w:rsid w:val="00BA3E83"/>
    <w:rsid w:val="00BA551A"/>
    <w:rsid w:val="00BC4BEE"/>
    <w:rsid w:val="00BC5AD3"/>
    <w:rsid w:val="00BC7CFC"/>
    <w:rsid w:val="00BE2B8F"/>
    <w:rsid w:val="00BE2D1F"/>
    <w:rsid w:val="00C12528"/>
    <w:rsid w:val="00C254CC"/>
    <w:rsid w:val="00C25CF0"/>
    <w:rsid w:val="00C61803"/>
    <w:rsid w:val="00C667DA"/>
    <w:rsid w:val="00C833EB"/>
    <w:rsid w:val="00CB016F"/>
    <w:rsid w:val="00CF3C6F"/>
    <w:rsid w:val="00D423CA"/>
    <w:rsid w:val="00D760DA"/>
    <w:rsid w:val="00D80D9F"/>
    <w:rsid w:val="00DD1EFC"/>
    <w:rsid w:val="00DE4CAF"/>
    <w:rsid w:val="00DE72F8"/>
    <w:rsid w:val="00E01794"/>
    <w:rsid w:val="00E041D7"/>
    <w:rsid w:val="00E34CC7"/>
    <w:rsid w:val="00E35460"/>
    <w:rsid w:val="00E41A51"/>
    <w:rsid w:val="00E41E82"/>
    <w:rsid w:val="00EA6771"/>
    <w:rsid w:val="00EB1367"/>
    <w:rsid w:val="00EB1DBE"/>
    <w:rsid w:val="00EF5321"/>
    <w:rsid w:val="00F23AE1"/>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6</cp:revision>
  <cp:lastPrinted>2024-07-29T11:33:00Z</cp:lastPrinted>
  <dcterms:created xsi:type="dcterms:W3CDTF">2025-06-12T07:30:00Z</dcterms:created>
  <dcterms:modified xsi:type="dcterms:W3CDTF">2025-06-12T14:07:00Z</dcterms:modified>
</cp:coreProperties>
</file>