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20CA43" w14:textId="77777777" w:rsidR="00630D2F" w:rsidRDefault="00630D2F" w:rsidP="00630D2F">
      <w:pPr>
        <w:pStyle w:val="Heading1"/>
        <w:numPr>
          <w:ilvl w:val="0"/>
          <w:numId w:val="0"/>
        </w:numPr>
        <w:rPr>
          <w:sz w:val="28"/>
          <w:szCs w:val="28"/>
        </w:rPr>
      </w:pPr>
      <w:bookmarkStart w:id="0" w:name="_Toc368650516"/>
      <w:bookmarkStart w:id="1" w:name="_GoBack"/>
      <w:bookmarkEnd w:id="1"/>
      <w:r w:rsidRPr="00E177BF">
        <w:rPr>
          <w:rFonts w:ascii="Arial Bold" w:hAnsi="Arial Bold"/>
          <w:sz w:val="28"/>
          <w:szCs w:val="28"/>
        </w:rPr>
        <w:t xml:space="preserve">Appendix </w:t>
      </w:r>
      <w:r>
        <w:rPr>
          <w:rFonts w:ascii="Arial Bold" w:hAnsi="Arial Bold"/>
          <w:sz w:val="28"/>
          <w:szCs w:val="28"/>
        </w:rPr>
        <w:t>6</w:t>
      </w:r>
      <w:r w:rsidRPr="00E177BF">
        <w:rPr>
          <w:rFonts w:ascii="Arial Bold" w:hAnsi="Arial Bold"/>
          <w:sz w:val="28"/>
          <w:szCs w:val="28"/>
        </w:rPr>
        <w:t xml:space="preserve"> to Schedule 3 </w:t>
      </w:r>
      <w:bookmarkEnd w:id="0"/>
      <w:r>
        <w:rPr>
          <w:sz w:val="28"/>
          <w:szCs w:val="28"/>
        </w:rPr>
        <w:t>Government Furnished Assets</w:t>
      </w:r>
    </w:p>
    <w:p w14:paraId="0C20CA44" w14:textId="77777777" w:rsidR="00630D2F" w:rsidRPr="00630D2F" w:rsidRDefault="00630D2F" w:rsidP="00630D2F">
      <w:pPr>
        <w:rPr>
          <w:lang w:eastAsia="en-US"/>
        </w:rPr>
      </w:pPr>
    </w:p>
    <w:p w14:paraId="0C20CA45" w14:textId="77777777" w:rsidR="00D9486B" w:rsidRDefault="00D9486B" w:rsidP="00D9486B">
      <w:pPr>
        <w:jc w:val="center"/>
        <w:rPr>
          <w:b/>
        </w:rPr>
      </w:pPr>
      <w:r>
        <w:rPr>
          <w:b/>
        </w:rPr>
        <w:t xml:space="preserve">Government Furnished Assets </w:t>
      </w:r>
    </w:p>
    <w:p w14:paraId="0C20CA46" w14:textId="77777777" w:rsidR="00D9486B" w:rsidRDefault="00D9486B" w:rsidP="00D9486B">
      <w:pPr>
        <w:jc w:val="center"/>
      </w:pPr>
    </w:p>
    <w:p w14:paraId="0C20CA47" w14:textId="77777777" w:rsidR="00D9486B" w:rsidRDefault="00D9486B" w:rsidP="00D9486B">
      <w:pPr>
        <w:rPr>
          <w:rFonts w:cs="Arial"/>
        </w:rPr>
      </w:pPr>
      <w:r w:rsidRPr="003D6300">
        <w:rPr>
          <w:rFonts w:cs="Arial"/>
        </w:rPr>
        <w:t xml:space="preserve">Government Furnished </w:t>
      </w:r>
      <w:r w:rsidR="00630D2F">
        <w:rPr>
          <w:rFonts w:cs="Arial"/>
        </w:rPr>
        <w:t>Assets</w:t>
      </w:r>
      <w:r w:rsidRPr="003D6300">
        <w:rPr>
          <w:rFonts w:cs="Arial"/>
        </w:rPr>
        <w:t xml:space="preserve"> (GF</w:t>
      </w:r>
      <w:r>
        <w:rPr>
          <w:rFonts w:cs="Arial"/>
        </w:rPr>
        <w:t>A</w:t>
      </w:r>
      <w:r w:rsidRPr="003D6300">
        <w:rPr>
          <w:rFonts w:cs="Arial"/>
        </w:rPr>
        <w:t xml:space="preserve">) </w:t>
      </w:r>
      <w:r>
        <w:rPr>
          <w:rFonts w:cs="Arial"/>
        </w:rPr>
        <w:t>will</w:t>
      </w:r>
      <w:r w:rsidRPr="003D6300">
        <w:rPr>
          <w:rFonts w:cs="Arial"/>
        </w:rPr>
        <w:t xml:space="preserve"> be made available to the Contractor to assist it in performing the Work</w:t>
      </w:r>
      <w:r>
        <w:rPr>
          <w:rFonts w:cs="Arial"/>
        </w:rPr>
        <w:t>.</w:t>
      </w:r>
    </w:p>
    <w:p w14:paraId="0C20CA48" w14:textId="77777777" w:rsidR="00D9486B" w:rsidRDefault="00D9486B" w:rsidP="00D9486B">
      <w:pPr>
        <w:jc w:val="center"/>
        <w:rPr>
          <w:rFonts w:cs="Arial"/>
        </w:rPr>
      </w:pPr>
    </w:p>
    <w:p w14:paraId="0C20CA49" w14:textId="77777777" w:rsidR="00D9486B" w:rsidRDefault="00D9486B" w:rsidP="00D9486B">
      <w:pPr>
        <w:rPr>
          <w:rFonts w:cs="Arial"/>
        </w:rPr>
      </w:pPr>
      <w:r>
        <w:rPr>
          <w:rFonts w:cs="Arial"/>
        </w:rPr>
        <w:t>The initial GFA list includes</w:t>
      </w:r>
      <w:r w:rsidRPr="003D6300">
        <w:rPr>
          <w:rFonts w:cs="Arial"/>
        </w:rPr>
        <w:t>:</w:t>
      </w:r>
    </w:p>
    <w:p w14:paraId="0C20CA4A" w14:textId="77777777" w:rsidR="00D9486B" w:rsidRDefault="00D9486B" w:rsidP="00D9486B">
      <w:pPr>
        <w:rPr>
          <w:rFonts w:cs="Arial"/>
        </w:rPr>
      </w:pPr>
    </w:p>
    <w:p w14:paraId="0C20CA4B" w14:textId="15F69CC4" w:rsidR="00D9486B" w:rsidRPr="00D9486B" w:rsidRDefault="00D9486B" w:rsidP="00D9486B">
      <w:pPr>
        <w:pStyle w:val="ListParagraph"/>
        <w:numPr>
          <w:ilvl w:val="1"/>
          <w:numId w:val="1"/>
        </w:numPr>
      </w:pPr>
      <w:r w:rsidRPr="00D9486B">
        <w:t>All British military flying clothing, including helmet assemblies and footwear as issued to Wildcat aircrew.</w:t>
      </w:r>
    </w:p>
    <w:p w14:paraId="0C20CA4C" w14:textId="77777777" w:rsidR="00D9486B" w:rsidRPr="00D9486B" w:rsidRDefault="00D9486B" w:rsidP="00D9486B">
      <w:pPr>
        <w:ind w:left="720"/>
      </w:pPr>
    </w:p>
    <w:p w14:paraId="0C20CA4D" w14:textId="77777777" w:rsidR="00D9486B" w:rsidRPr="00D9486B" w:rsidRDefault="00D9486B" w:rsidP="00D9486B">
      <w:pPr>
        <w:pStyle w:val="ListParagraph"/>
        <w:numPr>
          <w:ilvl w:val="1"/>
          <w:numId w:val="1"/>
        </w:numPr>
      </w:pPr>
      <w:r w:rsidRPr="00D9486B">
        <w:t>Aircrew spectacles and/or contact lenses where required as issued through the relevant MOD authorities.</w:t>
      </w:r>
    </w:p>
    <w:p w14:paraId="0C20CA4E" w14:textId="77777777" w:rsidR="00D9486B" w:rsidRPr="00D9486B" w:rsidRDefault="00D9486B" w:rsidP="00D9486B">
      <w:pPr>
        <w:ind w:left="720"/>
      </w:pPr>
    </w:p>
    <w:p w14:paraId="0C20CA4F" w14:textId="30E8DAB4" w:rsidR="00D9486B" w:rsidRPr="00D9486B" w:rsidRDefault="00D9486B" w:rsidP="00D9486B">
      <w:pPr>
        <w:pStyle w:val="ListParagraph"/>
        <w:numPr>
          <w:ilvl w:val="1"/>
          <w:numId w:val="1"/>
        </w:numPr>
      </w:pPr>
      <w:r w:rsidRPr="00D9486B">
        <w:t>Negotiated access to Wildcat AH &amp; HMA aircraft through Front Line Commands with appropriate authority to fly and captain the aircraft as deemed appropriate by the Duty Chain.</w:t>
      </w:r>
    </w:p>
    <w:p w14:paraId="0C20CA50" w14:textId="77777777" w:rsidR="00D9486B" w:rsidRPr="00D9486B" w:rsidRDefault="00D9486B" w:rsidP="00D9486B"/>
    <w:p w14:paraId="0C20CA51" w14:textId="77777777" w:rsidR="00D9486B" w:rsidRPr="00D9486B" w:rsidRDefault="00D9486B" w:rsidP="00D9486B">
      <w:pPr>
        <w:pStyle w:val="ListParagraph"/>
        <w:numPr>
          <w:ilvl w:val="1"/>
          <w:numId w:val="1"/>
        </w:numPr>
      </w:pPr>
      <w:r w:rsidRPr="00D9486B">
        <w:t>Annual aircrew medical examination and report.</w:t>
      </w:r>
    </w:p>
    <w:p w14:paraId="0C20CA52" w14:textId="77777777" w:rsidR="00D9486B" w:rsidRPr="00D9486B" w:rsidRDefault="00D9486B" w:rsidP="00D9486B">
      <w:pPr>
        <w:ind w:left="720"/>
      </w:pPr>
    </w:p>
    <w:p w14:paraId="0C20CA53" w14:textId="674791E8" w:rsidR="00D9486B" w:rsidRPr="00D9486B" w:rsidRDefault="00D9486B" w:rsidP="00D9486B">
      <w:pPr>
        <w:pStyle w:val="ListParagraph"/>
        <w:numPr>
          <w:ilvl w:val="1"/>
          <w:numId w:val="1"/>
        </w:numPr>
      </w:pPr>
      <w:r w:rsidRPr="00D9486B">
        <w:t>Should the successful contract</w:t>
      </w:r>
      <w:r w:rsidR="009620A6">
        <w:t xml:space="preserve">or not be qualified on type, </w:t>
      </w:r>
      <w:r w:rsidRPr="00D9486B">
        <w:t>relevant training to achieve Conversion to Type will be provided</w:t>
      </w:r>
      <w:r w:rsidR="00630D2F">
        <w:t>.</w:t>
      </w:r>
    </w:p>
    <w:p w14:paraId="0C20CA54" w14:textId="77777777" w:rsidR="00D9486B" w:rsidRPr="00D9486B" w:rsidRDefault="00D9486B" w:rsidP="00D9486B">
      <w:pPr>
        <w:ind w:left="720"/>
      </w:pPr>
    </w:p>
    <w:p w14:paraId="0C20CA55" w14:textId="77777777" w:rsidR="00D9486B" w:rsidRPr="00D9486B" w:rsidRDefault="00D9486B" w:rsidP="00D9486B">
      <w:pPr>
        <w:pStyle w:val="ListParagraph"/>
        <w:numPr>
          <w:ilvl w:val="1"/>
          <w:numId w:val="1"/>
        </w:numPr>
      </w:pPr>
      <w:r w:rsidRPr="00D9486B">
        <w:t xml:space="preserve">Access to the appropriate aircraft documentation set (i.e. CIETP, FRC, ACMN, Flying Order Books). </w:t>
      </w:r>
    </w:p>
    <w:p w14:paraId="0C20CA56" w14:textId="77777777" w:rsidR="00D9486B" w:rsidRPr="00D9486B" w:rsidRDefault="00D9486B" w:rsidP="00D9486B">
      <w:pPr>
        <w:ind w:left="720"/>
      </w:pPr>
    </w:p>
    <w:p w14:paraId="0C20CA57" w14:textId="77777777" w:rsidR="00D9486B" w:rsidRPr="00D9486B" w:rsidRDefault="00D9486B" w:rsidP="00D9486B">
      <w:pPr>
        <w:pStyle w:val="ListParagraph"/>
        <w:numPr>
          <w:ilvl w:val="1"/>
          <w:numId w:val="1"/>
        </w:numPr>
      </w:pPr>
      <w:r w:rsidRPr="00D9486B">
        <w:t>LPT Dii account</w:t>
      </w:r>
      <w:r w:rsidR="00630D2F">
        <w:t xml:space="preserve"> with relevant access to PT MOSS pages, and MAA documentation. </w:t>
      </w:r>
    </w:p>
    <w:p w14:paraId="0C20CA58" w14:textId="77777777" w:rsidR="00D9486B" w:rsidRDefault="00D9486B" w:rsidP="00D9486B">
      <w:pPr>
        <w:rPr>
          <w:color w:val="1F497D"/>
        </w:rPr>
      </w:pPr>
    </w:p>
    <w:p w14:paraId="0C20CA59" w14:textId="77777777" w:rsidR="00D9486B" w:rsidRDefault="00D9486B" w:rsidP="00D9486B">
      <w:pPr>
        <w:rPr>
          <w:rFonts w:cs="Arial"/>
        </w:rPr>
      </w:pPr>
    </w:p>
    <w:p w14:paraId="0C20CA5A" w14:textId="77777777" w:rsidR="00D9486B" w:rsidRDefault="00D9486B" w:rsidP="00D9486B">
      <w:pPr>
        <w:rPr>
          <w:rFonts w:cs="Arial"/>
        </w:rPr>
      </w:pPr>
    </w:p>
    <w:p w14:paraId="0C20CA5B" w14:textId="77777777" w:rsidR="00D9486B" w:rsidRDefault="00D9486B" w:rsidP="00D9486B"/>
    <w:sectPr w:rsidR="00D948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A425F6"/>
    <w:multiLevelType w:val="multilevel"/>
    <w:tmpl w:val="70F863CE"/>
    <w:lvl w:ilvl="0">
      <w:start w:val="1"/>
      <w:numFmt w:val="decimal"/>
      <w:pStyle w:val="Heading1"/>
      <w:lvlText w:val="%1"/>
      <w:lvlJc w:val="left"/>
      <w:pPr>
        <w:tabs>
          <w:tab w:val="num" w:pos="709"/>
        </w:tabs>
        <w:ind w:left="709" w:hanging="709"/>
      </w:pPr>
      <w:rPr>
        <w:rFonts w:hint="default"/>
        <w:b/>
      </w:rPr>
    </w:lvl>
    <w:lvl w:ilvl="1">
      <w:start w:val="1"/>
      <w:numFmt w:val="decimal"/>
      <w:pStyle w:val="Heading2"/>
      <w:lvlText w:val="%1.%2"/>
      <w:lvlJc w:val="left"/>
      <w:pPr>
        <w:tabs>
          <w:tab w:val="num" w:pos="1309"/>
        </w:tabs>
        <w:ind w:left="1309" w:hanging="709"/>
      </w:pPr>
      <w:rPr>
        <w:rFonts w:hint="default"/>
        <w:b w:val="0"/>
        <w:color w:val="auto"/>
      </w:rPr>
    </w:lvl>
    <w:lvl w:ilvl="2">
      <w:start w:val="1"/>
      <w:numFmt w:val="decimal"/>
      <w:pStyle w:val="Heading3"/>
      <w:lvlText w:val="%1.%2.%3"/>
      <w:lvlJc w:val="left"/>
      <w:pPr>
        <w:tabs>
          <w:tab w:val="num" w:pos="709"/>
        </w:tabs>
        <w:ind w:left="709" w:hanging="709"/>
      </w:pPr>
      <w:rPr>
        <w:rFonts w:hint="default"/>
        <w:b w:val="0"/>
      </w:rPr>
    </w:lvl>
    <w:lvl w:ilvl="3">
      <w:start w:val="1"/>
      <w:numFmt w:val="lowerLetter"/>
      <w:pStyle w:val="Heading4"/>
      <w:lvlText w:val="(%4)"/>
      <w:lvlJc w:val="left"/>
      <w:pPr>
        <w:tabs>
          <w:tab w:val="num" w:pos="1309"/>
        </w:tabs>
        <w:ind w:left="1309" w:hanging="709"/>
      </w:pPr>
      <w:rPr>
        <w:rFonts w:hint="default"/>
        <w:b w:val="0"/>
        <w:sz w:val="20"/>
        <w:szCs w:val="20"/>
      </w:rPr>
    </w:lvl>
    <w:lvl w:ilvl="4">
      <w:start w:val="1"/>
      <w:numFmt w:val="lowerRoman"/>
      <w:pStyle w:val="Heading5"/>
      <w:lvlText w:val="(%5)"/>
      <w:lvlJc w:val="left"/>
      <w:pPr>
        <w:tabs>
          <w:tab w:val="num" w:pos="2008"/>
        </w:tabs>
        <w:ind w:left="2008" w:hanging="708"/>
      </w:pPr>
      <w:rPr>
        <w:rFonts w:hint="default"/>
        <w:b w:val="0"/>
      </w:rPr>
    </w:lvl>
    <w:lvl w:ilvl="5">
      <w:start w:val="27"/>
      <w:numFmt w:val="lowerLetter"/>
      <w:pStyle w:val="Heading6"/>
      <w:lvlText w:val="(%6)"/>
      <w:lvlJc w:val="left"/>
      <w:pPr>
        <w:tabs>
          <w:tab w:val="num" w:pos="2835"/>
        </w:tabs>
        <w:ind w:left="2835" w:hanging="709"/>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470E33FE"/>
    <w:multiLevelType w:val="hybridMultilevel"/>
    <w:tmpl w:val="CAE43F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86B"/>
    <w:rsid w:val="00630D2F"/>
    <w:rsid w:val="00753456"/>
    <w:rsid w:val="00763455"/>
    <w:rsid w:val="009620A6"/>
    <w:rsid w:val="00D9486B"/>
    <w:rsid w:val="00DF45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0C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86B"/>
    <w:pPr>
      <w:spacing w:after="0" w:line="240" w:lineRule="auto"/>
    </w:pPr>
    <w:rPr>
      <w:rFonts w:ascii="Arial" w:eastAsia="Times New Roman" w:hAnsi="Arial" w:cs="Times New Roman"/>
      <w:szCs w:val="24"/>
      <w:lang w:eastAsia="en-GB"/>
    </w:rPr>
  </w:style>
  <w:style w:type="paragraph" w:styleId="Heading1">
    <w:name w:val="heading 1"/>
    <w:aliases w:val="h1,Attribute Heading 1,Level a,RFP,L1,H11,Chapter Headline,Roman 14 B Heading,Roman 14 B Heading1,Roman 14 B Heading2,Roman 14 B Heading11,new page/chapter,Head1,1st level,(Alt+1),Part,H1 (TOC),Heading A,margin,Heading apps,Section1,H1,2,o,Lev"/>
    <w:basedOn w:val="BodyText"/>
    <w:next w:val="Normal"/>
    <w:link w:val="Heading1Char"/>
    <w:qFormat/>
    <w:rsid w:val="00630D2F"/>
    <w:pPr>
      <w:keepNext/>
      <w:numPr>
        <w:numId w:val="2"/>
      </w:numPr>
      <w:spacing w:before="230" w:after="230"/>
      <w:outlineLvl w:val="0"/>
    </w:pPr>
    <w:rPr>
      <w:b/>
      <w:szCs w:val="20"/>
      <w:lang w:eastAsia="en-US"/>
    </w:rPr>
  </w:style>
  <w:style w:type="paragraph" w:styleId="Heading2">
    <w:name w:val="heading 2"/>
    <w:aliases w:val="h2,(Alt+2),H2,H21,H22,H23,H211,H221,Attribute Heading 2,(Alt+2)1,(Alt+2)2,Subhead A,L2,hello,style2,A.B.C.,B,C,Heading2-bio,Career Exp.,H24,H212,H222,H231,H2111,H2211,H25,H213,H223,H232,H2112,H2212,H26,H214,H224,H233,H2113,H2213,H27,H215,H225"/>
    <w:basedOn w:val="BodyText"/>
    <w:next w:val="BodyText2"/>
    <w:link w:val="Heading2Char"/>
    <w:qFormat/>
    <w:rsid w:val="00630D2F"/>
    <w:pPr>
      <w:keepNext/>
      <w:numPr>
        <w:ilvl w:val="1"/>
        <w:numId w:val="2"/>
      </w:numPr>
      <w:spacing w:after="230"/>
      <w:outlineLvl w:val="1"/>
    </w:pPr>
    <w:rPr>
      <w:b/>
      <w:sz w:val="20"/>
      <w:szCs w:val="20"/>
      <w:lang w:eastAsia="en-US"/>
    </w:rPr>
  </w:style>
  <w:style w:type="paragraph" w:styleId="Heading3">
    <w:name w:val="heading 3"/>
    <w:aliases w:val="H3,3,h3,(Alt+3),H31,H32,H33,H311,h31,h32,h311,h33,h312,h34,h313,h35,h314,h36,h315,h37,h316,h38,h317,h39,h318,h310,h319,h3110,h320,h3111,h321,h331,h3121,h341,h3131,h351,h3141,h361,h3151,h371,h3161,h381,h3171,h391,h3181,h3101,h3191,h31101,L3,Min"/>
    <w:basedOn w:val="BodyText"/>
    <w:next w:val="BodyText3"/>
    <w:link w:val="Heading3Char"/>
    <w:qFormat/>
    <w:rsid w:val="00630D2F"/>
    <w:pPr>
      <w:numPr>
        <w:ilvl w:val="2"/>
        <w:numId w:val="2"/>
      </w:numPr>
      <w:spacing w:after="230"/>
      <w:outlineLvl w:val="2"/>
    </w:pPr>
    <w:rPr>
      <w:sz w:val="20"/>
      <w:szCs w:val="20"/>
      <w:lang w:eastAsia="en-US"/>
    </w:rPr>
  </w:style>
  <w:style w:type="paragraph" w:styleId="Heading4">
    <w:name w:val="heading 4"/>
    <w:aliases w:val="heading4,Block,Map Title,Second Level Heading HM,h4,Subhead C,H4,14,l4,4,141,h41,l41,41,142,h42,l42,h43,a.,42,parapoint,¶,143,h44,l43,43,1411,h411,l411,411,1421,h421,l421,h431,a.1,Map Title1,421,parapoint1,¶1,H41,Sub-Minor,Project table,Propos"/>
    <w:basedOn w:val="BodyText"/>
    <w:link w:val="Heading4Char"/>
    <w:qFormat/>
    <w:rsid w:val="00630D2F"/>
    <w:pPr>
      <w:numPr>
        <w:ilvl w:val="3"/>
        <w:numId w:val="2"/>
      </w:numPr>
      <w:spacing w:after="230"/>
      <w:outlineLvl w:val="3"/>
    </w:pPr>
    <w:rPr>
      <w:sz w:val="20"/>
      <w:szCs w:val="20"/>
      <w:lang w:eastAsia="en-US"/>
    </w:rPr>
  </w:style>
  <w:style w:type="paragraph" w:styleId="Heading5">
    <w:name w:val="heading 5"/>
    <w:aliases w:val="Block Label,Third Level Heading,h5,H5,H51,H52,H53,H54,H55,H56,H57,H58,H59,H510,H511,H512,H513,H514,H515,H516,H517,H518,H519,H520,H521,H522,H523,H524,H525,H526,H527,H528,H529,H530,H531,H532,H533,H534,H535,H536,H537,H538,H539,H540,H541,H542,H543"/>
    <w:basedOn w:val="BodyText"/>
    <w:link w:val="Heading5Char"/>
    <w:qFormat/>
    <w:rsid w:val="00630D2F"/>
    <w:pPr>
      <w:numPr>
        <w:ilvl w:val="4"/>
        <w:numId w:val="2"/>
      </w:numPr>
      <w:spacing w:after="230"/>
      <w:outlineLvl w:val="4"/>
    </w:pPr>
    <w:rPr>
      <w:sz w:val="20"/>
      <w:szCs w:val="20"/>
      <w:lang w:eastAsia="en-US"/>
    </w:rPr>
  </w:style>
  <w:style w:type="paragraph" w:styleId="Heading6">
    <w:name w:val="heading 6"/>
    <w:aliases w:val="h6,H6,PA Appendix,Heading 6(unused),Legal Level 1.,L1 PIP,Heading 6  Appendix Y &amp; Z,Lev 6,H6 DO NOT USE,Bullet list,H61,PR14,(I),bullet2,Level 5.1,Bp,Annex Title,Numbered - 6,Lev 61,Numbered - 61,Lev 62,Numbered - 62,Lev 63,Numbered - 63,H62,H"/>
    <w:basedOn w:val="BodyText"/>
    <w:link w:val="Heading6Char"/>
    <w:qFormat/>
    <w:rsid w:val="00630D2F"/>
    <w:pPr>
      <w:numPr>
        <w:ilvl w:val="5"/>
        <w:numId w:val="2"/>
      </w:numPr>
      <w:spacing w:after="230"/>
      <w:outlineLvl w:val="5"/>
    </w:pPr>
    <w:rPr>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486B"/>
    <w:pPr>
      <w:ind w:left="720"/>
      <w:contextualSpacing/>
    </w:pPr>
  </w:style>
  <w:style w:type="character" w:customStyle="1" w:styleId="Heading1Char">
    <w:name w:val="Heading 1 Char"/>
    <w:aliases w:val="h1 Char,Attribute Heading 1 Char,Level a Char,RFP Char,L1 Char,H11 Char,Chapter Headline Char,Roman 14 B Heading Char,Roman 14 B Heading1 Char,Roman 14 B Heading2 Char,Roman 14 B Heading11 Char,new page/chapter Char,Head1 Char,Part Char"/>
    <w:basedOn w:val="DefaultParagraphFont"/>
    <w:link w:val="Heading1"/>
    <w:rsid w:val="00630D2F"/>
    <w:rPr>
      <w:rFonts w:ascii="Arial" w:eastAsia="Times New Roman" w:hAnsi="Arial" w:cs="Times New Roman"/>
      <w:b/>
      <w:szCs w:val="20"/>
    </w:rPr>
  </w:style>
  <w:style w:type="character" w:customStyle="1" w:styleId="Heading2Char">
    <w:name w:val="Heading 2 Char"/>
    <w:aliases w:val="h2 Char,(Alt+2) Char,H2 Char,H21 Char,H22 Char,H23 Char,H211 Char,H221 Char,Attribute Heading 2 Char,(Alt+2)1 Char,(Alt+2)2 Char,Subhead A Char,L2 Char,hello Char,style2 Char,A.B.C. Char,B Char,C Char,Heading2-bio Char,Career Exp. Char"/>
    <w:basedOn w:val="DefaultParagraphFont"/>
    <w:link w:val="Heading2"/>
    <w:rsid w:val="00630D2F"/>
    <w:rPr>
      <w:rFonts w:ascii="Arial" w:eastAsia="Times New Roman" w:hAnsi="Arial" w:cs="Times New Roman"/>
      <w:b/>
      <w:sz w:val="20"/>
      <w:szCs w:val="20"/>
    </w:rPr>
  </w:style>
  <w:style w:type="character" w:customStyle="1" w:styleId="Heading3Char">
    <w:name w:val="Heading 3 Char"/>
    <w:aliases w:val="H3 Char,3 Char,h3 Char,(Alt+3) Char,H31 Char,H32 Char,H33 Char,H311 Char,h31 Char,h32 Char,h311 Char,h33 Char,h312 Char,h34 Char,h313 Char,h35 Char,h314 Char,h36 Char,h315 Char,h37 Char,h316 Char,h38 Char,h317 Char,h39 Char,h318 Char"/>
    <w:basedOn w:val="DefaultParagraphFont"/>
    <w:link w:val="Heading3"/>
    <w:rsid w:val="00630D2F"/>
    <w:rPr>
      <w:rFonts w:ascii="Arial" w:eastAsia="Times New Roman" w:hAnsi="Arial" w:cs="Times New Roman"/>
      <w:sz w:val="20"/>
      <w:szCs w:val="20"/>
    </w:rPr>
  </w:style>
  <w:style w:type="character" w:customStyle="1" w:styleId="Heading4Char">
    <w:name w:val="Heading 4 Char"/>
    <w:aliases w:val="heading4 Char,Block Char,Map Title Char,Second Level Heading HM Char,h4 Char,Subhead C Char,H4 Char,14 Char,l4 Char,4 Char,141 Char,h41 Char,l41 Char,41 Char,142 Char,h42 Char,l42 Char,h43 Char,a. Char,42 Char,parapoint Char,¶ Char"/>
    <w:basedOn w:val="DefaultParagraphFont"/>
    <w:link w:val="Heading4"/>
    <w:rsid w:val="00630D2F"/>
    <w:rPr>
      <w:rFonts w:ascii="Arial" w:eastAsia="Times New Roman" w:hAnsi="Arial" w:cs="Times New Roman"/>
      <w:sz w:val="20"/>
      <w:szCs w:val="20"/>
    </w:rPr>
  </w:style>
  <w:style w:type="character" w:customStyle="1" w:styleId="Heading5Char">
    <w:name w:val="Heading 5 Char"/>
    <w:aliases w:val="Block Label Char,Third Level Heading Char,h5 Char,H5 Char,H51 Char,H52 Char,H53 Char,H54 Char,H55 Char,H56 Char,H57 Char,H58 Char,H59 Char,H510 Char,H511 Char,H512 Char,H513 Char,H514 Char,H515 Char,H516 Char,H517 Char,H518 Char,H519 Char"/>
    <w:basedOn w:val="DefaultParagraphFont"/>
    <w:link w:val="Heading5"/>
    <w:rsid w:val="00630D2F"/>
    <w:rPr>
      <w:rFonts w:ascii="Arial" w:eastAsia="Times New Roman" w:hAnsi="Arial" w:cs="Times New Roman"/>
      <w:sz w:val="20"/>
      <w:szCs w:val="20"/>
    </w:rPr>
  </w:style>
  <w:style w:type="character" w:customStyle="1" w:styleId="Heading6Char">
    <w:name w:val="Heading 6 Char"/>
    <w:aliases w:val="h6 Char,H6 Char,PA Appendix Char,Heading 6(unused) Char,Legal Level 1. Char,L1 PIP Char,Heading 6  Appendix Y &amp; Z Char,Lev 6 Char,H6 DO NOT USE Char,Bullet list Char,H61 Char,PR14 Char,(I) Char,bullet2 Char,Level 5.1 Char,Bp Char,H62 Char"/>
    <w:basedOn w:val="DefaultParagraphFont"/>
    <w:link w:val="Heading6"/>
    <w:rsid w:val="00630D2F"/>
    <w:rPr>
      <w:rFonts w:ascii="Arial" w:eastAsia="Times New Roman" w:hAnsi="Arial" w:cs="Times New Roman"/>
      <w:sz w:val="20"/>
      <w:szCs w:val="20"/>
    </w:rPr>
  </w:style>
  <w:style w:type="paragraph" w:styleId="BodyText">
    <w:name w:val="Body Text"/>
    <w:basedOn w:val="Normal"/>
    <w:link w:val="BodyTextChar"/>
    <w:uiPriority w:val="99"/>
    <w:semiHidden/>
    <w:unhideWhenUsed/>
    <w:rsid w:val="00630D2F"/>
    <w:pPr>
      <w:spacing w:after="120"/>
    </w:pPr>
  </w:style>
  <w:style w:type="character" w:customStyle="1" w:styleId="BodyTextChar">
    <w:name w:val="Body Text Char"/>
    <w:basedOn w:val="DefaultParagraphFont"/>
    <w:link w:val="BodyText"/>
    <w:uiPriority w:val="99"/>
    <w:semiHidden/>
    <w:rsid w:val="00630D2F"/>
    <w:rPr>
      <w:rFonts w:ascii="Arial" w:eastAsia="Times New Roman" w:hAnsi="Arial" w:cs="Times New Roman"/>
      <w:szCs w:val="24"/>
      <w:lang w:eastAsia="en-GB"/>
    </w:rPr>
  </w:style>
  <w:style w:type="paragraph" w:styleId="BodyText2">
    <w:name w:val="Body Text 2"/>
    <w:basedOn w:val="Normal"/>
    <w:link w:val="BodyText2Char"/>
    <w:uiPriority w:val="99"/>
    <w:semiHidden/>
    <w:unhideWhenUsed/>
    <w:rsid w:val="00630D2F"/>
    <w:pPr>
      <w:spacing w:after="120" w:line="480" w:lineRule="auto"/>
    </w:pPr>
  </w:style>
  <w:style w:type="character" w:customStyle="1" w:styleId="BodyText2Char">
    <w:name w:val="Body Text 2 Char"/>
    <w:basedOn w:val="DefaultParagraphFont"/>
    <w:link w:val="BodyText2"/>
    <w:uiPriority w:val="99"/>
    <w:semiHidden/>
    <w:rsid w:val="00630D2F"/>
    <w:rPr>
      <w:rFonts w:ascii="Arial" w:eastAsia="Times New Roman" w:hAnsi="Arial" w:cs="Times New Roman"/>
      <w:szCs w:val="24"/>
      <w:lang w:eastAsia="en-GB"/>
    </w:rPr>
  </w:style>
  <w:style w:type="paragraph" w:styleId="BodyText3">
    <w:name w:val="Body Text 3"/>
    <w:basedOn w:val="Normal"/>
    <w:link w:val="BodyText3Char"/>
    <w:uiPriority w:val="99"/>
    <w:semiHidden/>
    <w:unhideWhenUsed/>
    <w:rsid w:val="00630D2F"/>
    <w:pPr>
      <w:spacing w:after="120"/>
    </w:pPr>
    <w:rPr>
      <w:sz w:val="16"/>
      <w:szCs w:val="16"/>
    </w:rPr>
  </w:style>
  <w:style w:type="character" w:customStyle="1" w:styleId="BodyText3Char">
    <w:name w:val="Body Text 3 Char"/>
    <w:basedOn w:val="DefaultParagraphFont"/>
    <w:link w:val="BodyText3"/>
    <w:uiPriority w:val="99"/>
    <w:semiHidden/>
    <w:rsid w:val="00630D2F"/>
    <w:rPr>
      <w:rFonts w:ascii="Arial" w:eastAsia="Times New Roman" w:hAnsi="Arial" w:cs="Times New Roman"/>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86B"/>
    <w:pPr>
      <w:spacing w:after="0" w:line="240" w:lineRule="auto"/>
    </w:pPr>
    <w:rPr>
      <w:rFonts w:ascii="Arial" w:eastAsia="Times New Roman" w:hAnsi="Arial" w:cs="Times New Roman"/>
      <w:szCs w:val="24"/>
      <w:lang w:eastAsia="en-GB"/>
    </w:rPr>
  </w:style>
  <w:style w:type="paragraph" w:styleId="Heading1">
    <w:name w:val="heading 1"/>
    <w:aliases w:val="h1,Attribute Heading 1,Level a,RFP,L1,H11,Chapter Headline,Roman 14 B Heading,Roman 14 B Heading1,Roman 14 B Heading2,Roman 14 B Heading11,new page/chapter,Head1,1st level,(Alt+1),Part,H1 (TOC),Heading A,margin,Heading apps,Section1,H1,2,o,Lev"/>
    <w:basedOn w:val="BodyText"/>
    <w:next w:val="Normal"/>
    <w:link w:val="Heading1Char"/>
    <w:qFormat/>
    <w:rsid w:val="00630D2F"/>
    <w:pPr>
      <w:keepNext/>
      <w:numPr>
        <w:numId w:val="2"/>
      </w:numPr>
      <w:spacing w:before="230" w:after="230"/>
      <w:outlineLvl w:val="0"/>
    </w:pPr>
    <w:rPr>
      <w:b/>
      <w:szCs w:val="20"/>
      <w:lang w:eastAsia="en-US"/>
    </w:rPr>
  </w:style>
  <w:style w:type="paragraph" w:styleId="Heading2">
    <w:name w:val="heading 2"/>
    <w:aliases w:val="h2,(Alt+2),H2,H21,H22,H23,H211,H221,Attribute Heading 2,(Alt+2)1,(Alt+2)2,Subhead A,L2,hello,style2,A.B.C.,B,C,Heading2-bio,Career Exp.,H24,H212,H222,H231,H2111,H2211,H25,H213,H223,H232,H2112,H2212,H26,H214,H224,H233,H2113,H2213,H27,H215,H225"/>
    <w:basedOn w:val="BodyText"/>
    <w:next w:val="BodyText2"/>
    <w:link w:val="Heading2Char"/>
    <w:qFormat/>
    <w:rsid w:val="00630D2F"/>
    <w:pPr>
      <w:keepNext/>
      <w:numPr>
        <w:ilvl w:val="1"/>
        <w:numId w:val="2"/>
      </w:numPr>
      <w:spacing w:after="230"/>
      <w:outlineLvl w:val="1"/>
    </w:pPr>
    <w:rPr>
      <w:b/>
      <w:sz w:val="20"/>
      <w:szCs w:val="20"/>
      <w:lang w:eastAsia="en-US"/>
    </w:rPr>
  </w:style>
  <w:style w:type="paragraph" w:styleId="Heading3">
    <w:name w:val="heading 3"/>
    <w:aliases w:val="H3,3,h3,(Alt+3),H31,H32,H33,H311,h31,h32,h311,h33,h312,h34,h313,h35,h314,h36,h315,h37,h316,h38,h317,h39,h318,h310,h319,h3110,h320,h3111,h321,h331,h3121,h341,h3131,h351,h3141,h361,h3151,h371,h3161,h381,h3171,h391,h3181,h3101,h3191,h31101,L3,Min"/>
    <w:basedOn w:val="BodyText"/>
    <w:next w:val="BodyText3"/>
    <w:link w:val="Heading3Char"/>
    <w:qFormat/>
    <w:rsid w:val="00630D2F"/>
    <w:pPr>
      <w:numPr>
        <w:ilvl w:val="2"/>
        <w:numId w:val="2"/>
      </w:numPr>
      <w:spacing w:after="230"/>
      <w:outlineLvl w:val="2"/>
    </w:pPr>
    <w:rPr>
      <w:sz w:val="20"/>
      <w:szCs w:val="20"/>
      <w:lang w:eastAsia="en-US"/>
    </w:rPr>
  </w:style>
  <w:style w:type="paragraph" w:styleId="Heading4">
    <w:name w:val="heading 4"/>
    <w:aliases w:val="heading4,Block,Map Title,Second Level Heading HM,h4,Subhead C,H4,14,l4,4,141,h41,l41,41,142,h42,l42,h43,a.,42,parapoint,¶,143,h44,l43,43,1411,h411,l411,411,1421,h421,l421,h431,a.1,Map Title1,421,parapoint1,¶1,H41,Sub-Minor,Project table,Propos"/>
    <w:basedOn w:val="BodyText"/>
    <w:link w:val="Heading4Char"/>
    <w:qFormat/>
    <w:rsid w:val="00630D2F"/>
    <w:pPr>
      <w:numPr>
        <w:ilvl w:val="3"/>
        <w:numId w:val="2"/>
      </w:numPr>
      <w:spacing w:after="230"/>
      <w:outlineLvl w:val="3"/>
    </w:pPr>
    <w:rPr>
      <w:sz w:val="20"/>
      <w:szCs w:val="20"/>
      <w:lang w:eastAsia="en-US"/>
    </w:rPr>
  </w:style>
  <w:style w:type="paragraph" w:styleId="Heading5">
    <w:name w:val="heading 5"/>
    <w:aliases w:val="Block Label,Third Level Heading,h5,H5,H51,H52,H53,H54,H55,H56,H57,H58,H59,H510,H511,H512,H513,H514,H515,H516,H517,H518,H519,H520,H521,H522,H523,H524,H525,H526,H527,H528,H529,H530,H531,H532,H533,H534,H535,H536,H537,H538,H539,H540,H541,H542,H543"/>
    <w:basedOn w:val="BodyText"/>
    <w:link w:val="Heading5Char"/>
    <w:qFormat/>
    <w:rsid w:val="00630D2F"/>
    <w:pPr>
      <w:numPr>
        <w:ilvl w:val="4"/>
        <w:numId w:val="2"/>
      </w:numPr>
      <w:spacing w:after="230"/>
      <w:outlineLvl w:val="4"/>
    </w:pPr>
    <w:rPr>
      <w:sz w:val="20"/>
      <w:szCs w:val="20"/>
      <w:lang w:eastAsia="en-US"/>
    </w:rPr>
  </w:style>
  <w:style w:type="paragraph" w:styleId="Heading6">
    <w:name w:val="heading 6"/>
    <w:aliases w:val="h6,H6,PA Appendix,Heading 6(unused),Legal Level 1.,L1 PIP,Heading 6  Appendix Y &amp; Z,Lev 6,H6 DO NOT USE,Bullet list,H61,PR14,(I),bullet2,Level 5.1,Bp,Annex Title,Numbered - 6,Lev 61,Numbered - 61,Lev 62,Numbered - 62,Lev 63,Numbered - 63,H62,H"/>
    <w:basedOn w:val="BodyText"/>
    <w:link w:val="Heading6Char"/>
    <w:qFormat/>
    <w:rsid w:val="00630D2F"/>
    <w:pPr>
      <w:numPr>
        <w:ilvl w:val="5"/>
        <w:numId w:val="2"/>
      </w:numPr>
      <w:spacing w:after="230"/>
      <w:outlineLvl w:val="5"/>
    </w:pPr>
    <w:rPr>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486B"/>
    <w:pPr>
      <w:ind w:left="720"/>
      <w:contextualSpacing/>
    </w:pPr>
  </w:style>
  <w:style w:type="character" w:customStyle="1" w:styleId="Heading1Char">
    <w:name w:val="Heading 1 Char"/>
    <w:aliases w:val="h1 Char,Attribute Heading 1 Char,Level a Char,RFP Char,L1 Char,H11 Char,Chapter Headline Char,Roman 14 B Heading Char,Roman 14 B Heading1 Char,Roman 14 B Heading2 Char,Roman 14 B Heading11 Char,new page/chapter Char,Head1 Char,Part Char"/>
    <w:basedOn w:val="DefaultParagraphFont"/>
    <w:link w:val="Heading1"/>
    <w:rsid w:val="00630D2F"/>
    <w:rPr>
      <w:rFonts w:ascii="Arial" w:eastAsia="Times New Roman" w:hAnsi="Arial" w:cs="Times New Roman"/>
      <w:b/>
      <w:szCs w:val="20"/>
    </w:rPr>
  </w:style>
  <w:style w:type="character" w:customStyle="1" w:styleId="Heading2Char">
    <w:name w:val="Heading 2 Char"/>
    <w:aliases w:val="h2 Char,(Alt+2) Char,H2 Char,H21 Char,H22 Char,H23 Char,H211 Char,H221 Char,Attribute Heading 2 Char,(Alt+2)1 Char,(Alt+2)2 Char,Subhead A Char,L2 Char,hello Char,style2 Char,A.B.C. Char,B Char,C Char,Heading2-bio Char,Career Exp. Char"/>
    <w:basedOn w:val="DefaultParagraphFont"/>
    <w:link w:val="Heading2"/>
    <w:rsid w:val="00630D2F"/>
    <w:rPr>
      <w:rFonts w:ascii="Arial" w:eastAsia="Times New Roman" w:hAnsi="Arial" w:cs="Times New Roman"/>
      <w:b/>
      <w:sz w:val="20"/>
      <w:szCs w:val="20"/>
    </w:rPr>
  </w:style>
  <w:style w:type="character" w:customStyle="1" w:styleId="Heading3Char">
    <w:name w:val="Heading 3 Char"/>
    <w:aliases w:val="H3 Char,3 Char,h3 Char,(Alt+3) Char,H31 Char,H32 Char,H33 Char,H311 Char,h31 Char,h32 Char,h311 Char,h33 Char,h312 Char,h34 Char,h313 Char,h35 Char,h314 Char,h36 Char,h315 Char,h37 Char,h316 Char,h38 Char,h317 Char,h39 Char,h318 Char"/>
    <w:basedOn w:val="DefaultParagraphFont"/>
    <w:link w:val="Heading3"/>
    <w:rsid w:val="00630D2F"/>
    <w:rPr>
      <w:rFonts w:ascii="Arial" w:eastAsia="Times New Roman" w:hAnsi="Arial" w:cs="Times New Roman"/>
      <w:sz w:val="20"/>
      <w:szCs w:val="20"/>
    </w:rPr>
  </w:style>
  <w:style w:type="character" w:customStyle="1" w:styleId="Heading4Char">
    <w:name w:val="Heading 4 Char"/>
    <w:aliases w:val="heading4 Char,Block Char,Map Title Char,Second Level Heading HM Char,h4 Char,Subhead C Char,H4 Char,14 Char,l4 Char,4 Char,141 Char,h41 Char,l41 Char,41 Char,142 Char,h42 Char,l42 Char,h43 Char,a. Char,42 Char,parapoint Char,¶ Char"/>
    <w:basedOn w:val="DefaultParagraphFont"/>
    <w:link w:val="Heading4"/>
    <w:rsid w:val="00630D2F"/>
    <w:rPr>
      <w:rFonts w:ascii="Arial" w:eastAsia="Times New Roman" w:hAnsi="Arial" w:cs="Times New Roman"/>
      <w:sz w:val="20"/>
      <w:szCs w:val="20"/>
    </w:rPr>
  </w:style>
  <w:style w:type="character" w:customStyle="1" w:styleId="Heading5Char">
    <w:name w:val="Heading 5 Char"/>
    <w:aliases w:val="Block Label Char,Third Level Heading Char,h5 Char,H5 Char,H51 Char,H52 Char,H53 Char,H54 Char,H55 Char,H56 Char,H57 Char,H58 Char,H59 Char,H510 Char,H511 Char,H512 Char,H513 Char,H514 Char,H515 Char,H516 Char,H517 Char,H518 Char,H519 Char"/>
    <w:basedOn w:val="DefaultParagraphFont"/>
    <w:link w:val="Heading5"/>
    <w:rsid w:val="00630D2F"/>
    <w:rPr>
      <w:rFonts w:ascii="Arial" w:eastAsia="Times New Roman" w:hAnsi="Arial" w:cs="Times New Roman"/>
      <w:sz w:val="20"/>
      <w:szCs w:val="20"/>
    </w:rPr>
  </w:style>
  <w:style w:type="character" w:customStyle="1" w:styleId="Heading6Char">
    <w:name w:val="Heading 6 Char"/>
    <w:aliases w:val="h6 Char,H6 Char,PA Appendix Char,Heading 6(unused) Char,Legal Level 1. Char,L1 PIP Char,Heading 6  Appendix Y &amp; Z Char,Lev 6 Char,H6 DO NOT USE Char,Bullet list Char,H61 Char,PR14 Char,(I) Char,bullet2 Char,Level 5.1 Char,Bp Char,H62 Char"/>
    <w:basedOn w:val="DefaultParagraphFont"/>
    <w:link w:val="Heading6"/>
    <w:rsid w:val="00630D2F"/>
    <w:rPr>
      <w:rFonts w:ascii="Arial" w:eastAsia="Times New Roman" w:hAnsi="Arial" w:cs="Times New Roman"/>
      <w:sz w:val="20"/>
      <w:szCs w:val="20"/>
    </w:rPr>
  </w:style>
  <w:style w:type="paragraph" w:styleId="BodyText">
    <w:name w:val="Body Text"/>
    <w:basedOn w:val="Normal"/>
    <w:link w:val="BodyTextChar"/>
    <w:uiPriority w:val="99"/>
    <w:semiHidden/>
    <w:unhideWhenUsed/>
    <w:rsid w:val="00630D2F"/>
    <w:pPr>
      <w:spacing w:after="120"/>
    </w:pPr>
  </w:style>
  <w:style w:type="character" w:customStyle="1" w:styleId="BodyTextChar">
    <w:name w:val="Body Text Char"/>
    <w:basedOn w:val="DefaultParagraphFont"/>
    <w:link w:val="BodyText"/>
    <w:uiPriority w:val="99"/>
    <w:semiHidden/>
    <w:rsid w:val="00630D2F"/>
    <w:rPr>
      <w:rFonts w:ascii="Arial" w:eastAsia="Times New Roman" w:hAnsi="Arial" w:cs="Times New Roman"/>
      <w:szCs w:val="24"/>
      <w:lang w:eastAsia="en-GB"/>
    </w:rPr>
  </w:style>
  <w:style w:type="paragraph" w:styleId="BodyText2">
    <w:name w:val="Body Text 2"/>
    <w:basedOn w:val="Normal"/>
    <w:link w:val="BodyText2Char"/>
    <w:uiPriority w:val="99"/>
    <w:semiHidden/>
    <w:unhideWhenUsed/>
    <w:rsid w:val="00630D2F"/>
    <w:pPr>
      <w:spacing w:after="120" w:line="480" w:lineRule="auto"/>
    </w:pPr>
  </w:style>
  <w:style w:type="character" w:customStyle="1" w:styleId="BodyText2Char">
    <w:name w:val="Body Text 2 Char"/>
    <w:basedOn w:val="DefaultParagraphFont"/>
    <w:link w:val="BodyText2"/>
    <w:uiPriority w:val="99"/>
    <w:semiHidden/>
    <w:rsid w:val="00630D2F"/>
    <w:rPr>
      <w:rFonts w:ascii="Arial" w:eastAsia="Times New Roman" w:hAnsi="Arial" w:cs="Times New Roman"/>
      <w:szCs w:val="24"/>
      <w:lang w:eastAsia="en-GB"/>
    </w:rPr>
  </w:style>
  <w:style w:type="paragraph" w:styleId="BodyText3">
    <w:name w:val="Body Text 3"/>
    <w:basedOn w:val="Normal"/>
    <w:link w:val="BodyText3Char"/>
    <w:uiPriority w:val="99"/>
    <w:semiHidden/>
    <w:unhideWhenUsed/>
    <w:rsid w:val="00630D2F"/>
    <w:pPr>
      <w:spacing w:after="120"/>
    </w:pPr>
    <w:rPr>
      <w:sz w:val="16"/>
      <w:szCs w:val="16"/>
    </w:rPr>
  </w:style>
  <w:style w:type="character" w:customStyle="1" w:styleId="BodyText3Char">
    <w:name w:val="Body Text 3 Char"/>
    <w:basedOn w:val="DefaultParagraphFont"/>
    <w:link w:val="BodyText3"/>
    <w:uiPriority w:val="99"/>
    <w:semiHidden/>
    <w:rsid w:val="00630D2F"/>
    <w:rPr>
      <w:rFonts w:ascii="Arial" w:eastAsia="Times New Roman" w:hAnsi="Arial" w:cs="Times New Roman"/>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85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2817DCC3B91A4B7EA656B27E1AE952E3000C7178DBBF7D5B4891C52E839F940D84" ma:contentTypeVersion="71" ma:contentTypeDescription="Designed to facilitate the storage of MOD Documents with a '.doc' or '.docx' extension" ma:contentTypeScope="" ma:versionID="531d1646aaf425d95ebc30f88bff9772">
  <xsd:schema xmlns:xsd="http://www.w3.org/2001/XMLSchema" xmlns:p="http://schemas.microsoft.com/office/2006/metadata/properties" xmlns:ns1="http://schemas.microsoft.com/sharepoint/v3" xmlns:ns2="B5E3C5F5-0235-40FC-B10C-277597452F69" xmlns:ns3="b5e3c5f5-0235-40fc-b10c-277597452f69" xmlns:ns4="94315a9f-5cfe-4242-b211-61915c8e3b9c" xmlns:ns5="57511cdd-4c5f-4272-9af5-951cfa54ea14" targetNamespace="http://schemas.microsoft.com/office/2006/metadata/properties" ma:root="true" ma:fieldsID="64b4847eb2ab16ee53d21ae597495099" ns1:_="" ns2:_="" ns3:_="" ns4:_="" ns5:_="">
    <xsd:import namespace="http://schemas.microsoft.com/sharepoint/v3"/>
    <xsd:import namespace="B5E3C5F5-0235-40FC-B10C-277597452F69"/>
    <xsd:import namespace="b5e3c5f5-0235-40fc-b10c-277597452f69"/>
    <xsd:import namespace="94315a9f-5cfe-4242-b211-61915c8e3b9c"/>
    <xsd:import namespace="57511cdd-4c5f-4272-9af5-951cfa54ea14"/>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EIRDisclosabilityIndicator" minOccurs="0"/>
                <xsd:element ref="ns1:DPADisclosabilityIndicator" minOccurs="0"/>
                <xsd:element ref="ns1:DPAExemption" minOccurs="0"/>
                <xsd:element ref="ns1:FOIPublicationDate" minOccurs="0"/>
                <xsd:element ref="ns1:EIRException" minOccurs="0"/>
                <xsd:element ref="ns1:FOIExemption" minOccurs="0"/>
                <xsd:element ref="ns1:FOIReleasedOnRequest" minOccurs="0"/>
                <xsd:element ref="ns1:PolicyIdentifier" minOccurs="0"/>
                <xsd:element ref="ns4:Category_x0020_Group2" minOccurs="0"/>
                <xsd:element ref="ns5:Declared" minOccurs="0"/>
                <xsd:element ref="ns5:DocId" minOccurs="0"/>
                <xsd:element ref="ns5:MeridioUrl" minOccurs="0"/>
                <xsd:element ref="ns5:MeridioEDCStatus" minOccurs="0"/>
                <xsd:element ref="ns5:MeridioEDCData"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status of the current object" ma:format="RadioButtons" ma:internalName="Status">
      <xsd:simpleType>
        <xsd:restriction base="dms:Choice">
          <xsd:enumeration value="Draft"/>
          <xsd:enumeration value="Final"/>
          <xsd:enumeration value="Under Review"/>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EIRDisclosabilityIndicator" ma:index="23"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DPADisclosabilityIndicator" ma:index="24"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25"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FOIPublicationDate" ma:index="26"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EIRException" ma:index="27"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FOIExemption" ma:index="28" nillable="true" ma:displayName="FOI Exemption" ma:default="No" ma:description="Whether there are exceptions to access the resource in accordance with the FOI legislatio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ReleasedOnRequest" ma:index="30"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simpleType>
    </xsd:element>
    <xsd:element name="PolicyIdentifier" ma:index="31"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schema>
  <xsd:schema xmlns:xsd="http://www.w3.org/2001/XMLSchema" xmlns:dms="http://schemas.microsoft.com/office/2006/documentManagement/types" targetNamespace="B5E3C5F5-0235-40FC-B10C-277597452F69" elementFormDefault="qualified">
    <xsd:import namespace="http://schemas.microsoft.com/office/2006/documentManagement/types"/>
    <xsd:element name="SubjectCategory" ma:index="6" nillable="true" ma:displayName="Subject Category" ma:description="Categories must be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MMERCIAL MANAGEMENT" ma:description="Categories must be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MANAGEMENT"/>
                        <xsd:enumeration value="HELICOPTERS"/>
                        <xsd:maxLength value="255"/>
                      </xsd:restriction>
                    </xsd:simpleType>
                  </xsd:union>
                </xsd:simpleType>
              </xsd:element>
            </xsd:sequence>
          </xsd:extension>
        </xsd:complexContent>
      </xsd:complexType>
    </xsd:element>
    <xsd:element name="SubjectKeywords" ma:index="8" nillable="true" ma:displayName="Subject Keywords" ma:description="Keywords must be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Commercial management" ma:description="Keywords must be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Advertising"/>
                        <xsd:enumeration value="Commercial management"/>
                        <xsd:enumeration value="Contract negotiations"/>
                        <xsd:enumeration value="Correspondence"/>
                        <xsd:enumeration value="Procurement"/>
                        <xsd:maxLength value="255"/>
                      </xsd:restriction>
                    </xsd:simpleType>
                  </xsd:union>
                </xsd:simpleType>
              </xsd:element>
            </xsd:sequence>
          </xsd:extension>
        </xsd:complexContent>
      </xsd:complexType>
    </xsd:element>
    <xsd:element name="LocalKeywords" ma:index="10"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1" nillable="true" ma:displayName="Local Keywords:" ma:default="Maintenance Comparator Study" ma:description="Add a list of comma separated locally used keywords to help you organize and browse items in your site."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Advertising"/>
                        <xsd:enumeration value="Amendment"/>
                        <xsd:enumeration value="BEPPO"/>
                        <xsd:enumeration value="CAAS"/>
                        <xsd:enumeration value="CAD Assurance"/>
                        <xsd:enumeration value="CEA"/>
                        <xsd:enumeration value="Contract"/>
                        <xsd:enumeration value="Contract Closure"/>
                        <xsd:enumeration value="Contract Offer"/>
                        <xsd:enumeration value="Correspondence"/>
                        <xsd:enumeration value="Fault Investigation"/>
                        <xsd:enumeration value="Form 23_24"/>
                        <xsd:enumeration value="Form 57a"/>
                        <xsd:enumeration value="ITN and ITT"/>
                        <xsd:enumeration value="Payments"/>
                        <xsd:enumeration value="Post Costing"/>
                        <xsd:enumeration value="Pricing"/>
                        <xsd:enumeration value="RFQ"/>
                        <xsd:enumeration value="Tasking Form"/>
                      </xsd:restriction>
                    </xsd:simpleType>
                  </xsd:union>
                </xsd:simpleType>
              </xsd:element>
            </xsd:sequence>
          </xsd:extension>
        </xsd:complexContent>
      </xsd:complexType>
    </xsd:element>
    <xsd:element name="BusinessOwner" ma:index="12" nillable="true" ma:displayName="Business Owner" ma:description="Enter the organisation that has chief responsibility for the content of this item." ma:hidden="true" ma:internalName="BusinessOwner">
      <xsd:simpleType>
        <xsd:restriction base="dms:Unknown">
          <xsd:enumeration value="None"/>
        </xsd:restriction>
      </xsd:simpleType>
    </xsd:element>
    <xsd:element name="Business_x0020_OwnerOOB" ma:index="13" ma:displayName="Business Owner:" ma:default="DE&amp;S Lynx Project Team" ma:description="Enter the organisation that has chief responsibility for the content of this item." ma:format="Dropdown" ma:internalName="Business_x0020_OwnerOOB">
      <xsd:simpleType>
        <xsd:union memberTypes="dms:Text">
          <xsd:simpleType>
            <xsd:restriction base="dms:Choice">
              <xsd:enumeration value="DE&amp;S Lynx Project Team"/>
              <xsd:maxLength value="255"/>
            </xsd:restriction>
          </xsd:simpleType>
        </xsd:union>
      </xsd:simpleType>
    </xsd:element>
    <xsd:element name="fileplanID" ma:index="15" nillable="true" ma:displayName="UK Defence File Plan" ma:description="Classes must be selected from the UK Defence File Plan" ma:hidden="true" ma:internalName="fileplanID">
      <xsd:simpleType>
        <xsd:restriction base="dms:Unknown">
          <xsd:enumeration value="None"/>
        </xsd:restriction>
      </xsd:simpleType>
    </xsd:element>
    <xsd:element name="fileplanIDOOB" ma:index="16" ma:displayName="UK Defence File Plan:" ma:default="03_04 Provide Commercial Activities" ma:description="ID must be selected from the UK Defence File Plan" ma:format="Dropdown" ma:internalName="fileplanIDOOB">
      <xsd:simpleType>
        <xsd:union memberTypes="dms:Text">
          <xsd:simpleType>
            <xsd:restriction base="dms:Choice">
              <xsd:enumeration value="03_Support"/>
              <xsd:maxLength value="255"/>
            </xsd:restriction>
          </xsd:simpleType>
        </xsd:union>
      </xsd:simpleType>
    </xsd:element>
  </xsd:schema>
  <xsd:schema xmlns:xsd="http://www.w3.org/2001/XMLSchema" xmlns:dms="http://schemas.microsoft.com/office/2006/documentManagement/types" targetNamespace="b5e3c5f5-0235-40fc-b10c-277597452f69"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schema>
  <xsd:schema xmlns:xsd="http://www.w3.org/2001/XMLSchema" xmlns:dms="http://schemas.microsoft.com/office/2006/documentManagement/types" targetNamespace="94315a9f-5cfe-4242-b211-61915c8e3b9c" elementFormDefault="qualified">
    <xsd:import namespace="http://schemas.microsoft.com/office/2006/documentManagement/types"/>
    <xsd:element name="Category_x0020_Group2" ma:index="36" nillable="true" ma:displayName="Category" ma:description="Please select a Category" ma:format="Dropdown" ma:internalName="Category_x0020_Group2">
      <xsd:simpleType>
        <xsd:restriction base="dms:Choice">
          <xsd:enumeration value="Advertising"/>
          <xsd:enumeration value="Amendment"/>
          <xsd:enumeration value="BEPPO"/>
          <xsd:enumeration value="CAAS"/>
          <xsd:enumeration value="CAD Assurance"/>
          <xsd:enumeration value="CEA"/>
          <xsd:enumeration value="Contract"/>
          <xsd:enumeration value="Contract Closure"/>
          <xsd:enumeration value="Contract Offer"/>
          <xsd:enumeration value="Correspondence"/>
          <xsd:enumeration value="Defform 57A"/>
          <xsd:enumeration value="Fault Investigation"/>
          <xsd:enumeration value="Form 23_24"/>
          <xsd:enumeration value="Form 57a"/>
          <xsd:enumeration value="ITN and ITT"/>
          <xsd:enumeration value="Payments"/>
          <xsd:enumeration value="RFQ"/>
          <xsd:enumeration value="Post Costing"/>
          <xsd:enumeration value="Pricing"/>
          <xsd:enumeration value="Tasking Form"/>
        </xsd:restriction>
      </xsd:simpleType>
    </xsd:element>
  </xsd:schema>
  <xsd:schema xmlns:xsd="http://www.w3.org/2001/XMLSchema" xmlns:dms="http://schemas.microsoft.com/office/2006/documentManagement/types" targetNamespace="57511cdd-4c5f-4272-9af5-951cfa54ea14" elementFormDefault="qualified">
    <xsd:import namespace="http://schemas.microsoft.com/office/2006/documentManagement/types"/>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UKProtectiveMarking xmlns="http://schemas.microsoft.com/sharepoint/v3">OFFICIAL</UKProtectiveMarking>
    <SubjectKeywords xmlns="B5E3C5F5-0235-40FC-B10C-277597452F69" xsi:nil="true"/>
    <Local_x0020_KeywordsOOB xmlns="B5E3C5F5-0235-40FC-B10C-277597452F69">
      <Value>Maintenance Comparator Study</Value>
    </Local_x0020_KeywordsOOB>
    <fileplanIDOOB xmlns="B5E3C5F5-0235-40FC-B10C-277597452F69">03_04 Provide Commercial Activities</fileplanIDOOB>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Business_x0020_OwnerOOB xmlns="B5E3C5F5-0235-40FC-B10C-277597452F69">DE&amp;S Lynx Project Team</Business_x0020_OwnerOOB>
    <Declared xmlns="57511cdd-4c5f-4272-9af5-951cfa54ea14">false</Declared>
    <Status xmlns="http://schemas.microsoft.com/sharepoint/v3" xsi:nil="true"/>
    <Category_x0020_Group2 xmlns="94315a9f-5cfe-4242-b211-61915c8e3b9c">ITN and ITT</Category_x0020_Group2>
    <MeridioEDCStatus xmlns="57511cdd-4c5f-4272-9af5-951cfa54ea14" xsi:nil="true"/>
    <AuthorOriginator xmlns="http://schemas.microsoft.com/sharepoint/v3">Clarke, Laura D</AuthorOriginator>
    <LocalKeywords xmlns="B5E3C5F5-0235-40FC-B10C-277597452F69" xsi:nil="true"/>
    <DPAExemption xmlns="http://schemas.microsoft.com/sharepoint/v3" xsi:nil="true"/>
    <Subject_x0020_CategoryOOB xmlns="B5E3C5F5-0235-40FC-B10C-277597452F69">
      <Value>COMMERCIAL MANAGEMENT</Value>
    </Subject_x0020_CategoryOOB>
    <MeridioEDCData xmlns="57511cdd-4c5f-4272-9af5-951cfa54ea14" xsi:nil="true"/>
    <Copyright xmlns="http://schemas.microsoft.com/sharepoint/v3" xsi:nil="true"/>
    <SecurityDescriptors xmlns="http://schemas.microsoft.com/sharepoint/v3">None</SecurityDescriptors>
    <BusinessOwner xmlns="B5E3C5F5-0235-40FC-B10C-277597452F69" xsi:nil="true"/>
    <SecurityNonUKConstraints xmlns="http://schemas.microsoft.com/sharepoint/v3" xsi:nil="true"/>
    <FOIPublicationDate xmlns="http://schemas.microsoft.com/sharepoint/v3" xsi:nil="true"/>
    <DocId xmlns="57511cdd-4c5f-4272-9af5-951cfa54ea14" xsi:nil="true"/>
    <Subject_x0020_KeywordsOOB xmlns="B5E3C5F5-0235-40FC-B10C-277597452F69">
      <Value>Commercial management</Value>
    </Subject_x0020_KeywordsOOB>
    <DocumentVersion xmlns="http://schemas.microsoft.com/sharepoint/v3" xsi:nil="true"/>
    <EIRDisclosabilityIndicator xmlns="http://schemas.microsoft.com/sharepoint/v3" xsi:nil="true"/>
    <SubjectCategory xmlns="B5E3C5F5-0235-40FC-B10C-277597452F69" xsi:nil="true"/>
    <fileplanID xmlns="B5E3C5F5-0235-40FC-B10C-277597452F69" xsi:nil="true"/>
    <fileplanIDPTH xmlns="b5e3c5f5-0235-40fc-b10c-277597452f69">03_Support/03_04 Provide Commercial Activities</fileplanIDPTH>
    <CreatedOriginated xmlns="http://schemas.microsoft.com/sharepoint/v3">2016-07-13T23:00:00+00:00</CreatedOriginated>
    <FOIExemption xmlns="http://schemas.microsoft.com/sharepoint/v3">No</FOIExemption>
    <Description xmlns="http://schemas.microsoft.com/sharepoint/v3" xsi:nil="true"/>
    <MeridioUrl xmlns="57511cdd-4c5f-4272-9af5-951cfa54ea1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328D12-1359-4AF0-8153-54F29DEC1A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E3C5F5-0235-40FC-B10C-277597452F69"/>
    <ds:schemaRef ds:uri="b5e3c5f5-0235-40fc-b10c-277597452f69"/>
    <ds:schemaRef ds:uri="94315a9f-5cfe-4242-b211-61915c8e3b9c"/>
    <ds:schemaRef ds:uri="57511cdd-4c5f-4272-9af5-951cfa54ea1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8534712-2896-4F33-B3A5-6409ABE99402}">
  <ds:schemaRefs>
    <ds:schemaRef ds:uri="57511cdd-4c5f-4272-9af5-951cfa54ea14"/>
    <ds:schemaRef ds:uri="94315a9f-5cfe-4242-b211-61915c8e3b9c"/>
    <ds:schemaRef ds:uri="http://purl.org/dc/terms/"/>
    <ds:schemaRef ds:uri="http://purl.org/dc/dcmitype/"/>
    <ds:schemaRef ds:uri="B5E3C5F5-0235-40FC-B10C-277597452F69"/>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b5e3c5f5-0235-40fc-b10c-277597452f69"/>
    <ds:schemaRef ds:uri="http://schemas.microsoft.com/sharepoint/v3"/>
    <ds:schemaRef ds:uri="http://purl.org/dc/elements/1.1/"/>
  </ds:schemaRefs>
</ds:datastoreItem>
</file>

<file path=customXml/itemProps3.xml><?xml version="1.0" encoding="utf-8"?>
<ds:datastoreItem xmlns:ds="http://schemas.openxmlformats.org/officeDocument/2006/customXml" ds:itemID="{6D61D129-707E-4B54-96C1-AC56FFBA11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832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Ministry of Defence</Company>
  <LinksUpToDate>false</LinksUpToDate>
  <CharactersWithSpaces>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clarkel134</dc:creator>
  <cp:lastModifiedBy>clarkel134</cp:lastModifiedBy>
  <cp:revision>2</cp:revision>
  <dcterms:created xsi:type="dcterms:W3CDTF">2016-08-03T12:06:00Z</dcterms:created>
  <dcterms:modified xsi:type="dcterms:W3CDTF">2016-08-03T12:06:00Z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0x0101002817DCC3B91A4B7EA656B27E1AE952E3000C7178DBBF7D5B4891C52E839F940D84</vt:lpwstr>
  </property>
</Properties>
</file>