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F3D4" w14:textId="77777777" w:rsidR="008027B1" w:rsidRPr="008027B1" w:rsidRDefault="008027B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bookmarkStart w:id="0" w:name="_GoBack"/>
      <w:bookmarkEnd w:id="0"/>
      <w:proofErr w:type="spellStart"/>
      <w:r w:rsidRPr="008027B1">
        <w:rPr>
          <w:rFonts w:ascii="Arial" w:eastAsiaTheme="minorEastAsia" w:hAnsi="Arial" w:cs="Arial"/>
        </w:rPr>
        <w:t>Ipsos</w:t>
      </w:r>
      <w:proofErr w:type="spellEnd"/>
      <w:r w:rsidRPr="008027B1">
        <w:rPr>
          <w:rFonts w:ascii="Arial" w:eastAsiaTheme="minorEastAsia" w:hAnsi="Arial" w:cs="Arial"/>
        </w:rPr>
        <w:t xml:space="preserve"> MORI Ltd</w:t>
      </w:r>
    </w:p>
    <w:p w14:paraId="47EEB06F" w14:textId="77777777" w:rsidR="008027B1" w:rsidRPr="008027B1" w:rsidRDefault="008027B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8027B1">
        <w:rPr>
          <w:rFonts w:ascii="Arial" w:eastAsiaTheme="minorEastAsia" w:hAnsi="Arial" w:cs="Arial"/>
        </w:rPr>
        <w:t xml:space="preserve">3 Thomas More Square, </w:t>
      </w:r>
    </w:p>
    <w:p w14:paraId="5960C3B8" w14:textId="5165DD70" w:rsidR="008027B1" w:rsidRPr="008027B1" w:rsidRDefault="008027B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8027B1">
        <w:rPr>
          <w:rFonts w:ascii="Arial" w:eastAsiaTheme="minorEastAsia" w:hAnsi="Arial" w:cs="Arial"/>
        </w:rPr>
        <w:t>Lond</w:t>
      </w:r>
      <w:r>
        <w:rPr>
          <w:rFonts w:ascii="Arial" w:eastAsiaTheme="minorEastAsia" w:hAnsi="Arial" w:cs="Arial"/>
        </w:rPr>
        <w:t>on</w:t>
      </w:r>
    </w:p>
    <w:p w14:paraId="3F14BF48" w14:textId="2AF37874" w:rsidR="0084655D" w:rsidRPr="008027B1" w:rsidRDefault="008027B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8027B1">
        <w:rPr>
          <w:rFonts w:ascii="Arial" w:eastAsiaTheme="minorEastAsia" w:hAnsi="Arial" w:cs="Arial"/>
        </w:rPr>
        <w:t>E1W 1YW</w:t>
      </w:r>
    </w:p>
    <w:p w14:paraId="19FB074C" w14:textId="4722C0C2" w:rsidR="0084655D" w:rsidRPr="008027B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8027B1">
        <w:rPr>
          <w:rFonts w:ascii="Arial" w:eastAsiaTheme="minorEastAsia" w:hAnsi="Arial" w:cs="Arial"/>
        </w:rPr>
        <w:t xml:space="preserve">Attn:  </w:t>
      </w:r>
      <w:r w:rsidR="00FF6F6B">
        <w:rPr>
          <w:rFonts w:ascii="Arial" w:eastAsia="Arial" w:hAnsi="Arial" w:cs="Arial"/>
        </w:rPr>
        <w:t>REDACTED TEXT</w:t>
      </w:r>
    </w:p>
    <w:p w14:paraId="1397553C" w14:textId="77777777" w:rsidR="00FF6F6B" w:rsidRDefault="00FF6F6B" w:rsidP="00FF6F6B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Arial" w:hAnsi="Arial" w:cs="Arial"/>
        </w:rPr>
        <w:t>REDACTED TEXT</w:t>
      </w:r>
      <w:r w:rsidRPr="0084655D">
        <w:rPr>
          <w:rFonts w:ascii="Arial" w:eastAsia="Times New Roman" w:hAnsi="Arial" w:cs="Arial"/>
        </w:rPr>
        <w:t xml:space="preserve"> </w:t>
      </w:r>
    </w:p>
    <w:p w14:paraId="4E53B5CA" w14:textId="2FAD88F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71D04">
        <w:rPr>
          <w:rFonts w:ascii="Arial" w:eastAsia="Times New Roman" w:hAnsi="Arial" w:cs="Arial"/>
        </w:rPr>
        <w:t>4</w:t>
      </w:r>
      <w:r w:rsidR="00071D04" w:rsidRPr="00071D04">
        <w:rPr>
          <w:rFonts w:ascii="Arial" w:eastAsia="Times New Roman" w:hAnsi="Arial" w:cs="Arial"/>
          <w:vertAlign w:val="superscript"/>
        </w:rPr>
        <w:t>th</w:t>
      </w:r>
      <w:r w:rsidR="00071D04">
        <w:rPr>
          <w:rFonts w:ascii="Arial" w:eastAsia="Times New Roman" w:hAnsi="Arial" w:cs="Arial"/>
        </w:rPr>
        <w:t xml:space="preserve"> February </w:t>
      </w:r>
      <w:r w:rsidR="008027B1">
        <w:rPr>
          <w:rFonts w:ascii="Arial" w:eastAsia="Times New Roman" w:hAnsi="Arial" w:cs="Arial"/>
        </w:rPr>
        <w:t>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0C671D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027B1" w:rsidRPr="008027B1">
        <w:rPr>
          <w:rFonts w:ascii="Arial" w:eastAsia="Times New Roman" w:hAnsi="Arial" w:cs="Arial"/>
        </w:rPr>
        <w:t>CCSN18A11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EC54551" w14:textId="6BD6E30F" w:rsidR="008027B1" w:rsidRPr="008027B1" w:rsidRDefault="0084655D" w:rsidP="008027B1">
      <w:pPr>
        <w:tabs>
          <w:tab w:val="center" w:pos="4153"/>
          <w:tab w:val="right" w:pos="8306"/>
        </w:tabs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027B1" w:rsidRPr="008027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Research on Drink Drive Rehabilitation</w:t>
      </w:r>
      <w:r w:rsidR="008027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027B1" w:rsidRPr="008027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– Process Evaluation and Stakeholder Research</w:t>
      </w:r>
    </w:p>
    <w:p w14:paraId="756F2503" w14:textId="58661EC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027B1">
        <w:rPr>
          <w:rFonts w:ascii="Arial" w:hAnsi="Arial" w:cs="Arial"/>
          <w:color w:val="auto"/>
          <w:sz w:val="22"/>
          <w:szCs w:val="22"/>
        </w:rPr>
        <w:t xml:space="preserve">the Department </w:t>
      </w:r>
      <w:proofErr w:type="gramStart"/>
      <w:r w:rsidR="008027B1">
        <w:rPr>
          <w:rFonts w:ascii="Arial" w:hAnsi="Arial" w:cs="Arial"/>
          <w:color w:val="auto"/>
          <w:sz w:val="22"/>
          <w:szCs w:val="22"/>
        </w:rPr>
        <w:t>For</w:t>
      </w:r>
      <w:proofErr w:type="gramEnd"/>
      <w:r w:rsidR="008027B1">
        <w:rPr>
          <w:rFonts w:ascii="Arial" w:hAnsi="Arial" w:cs="Arial"/>
          <w:color w:val="auto"/>
          <w:sz w:val="22"/>
          <w:szCs w:val="22"/>
        </w:rPr>
        <w:t xml:space="preserve">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8027B1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8027B1">
        <w:rPr>
          <w:rFonts w:ascii="Arial" w:hAnsi="Arial" w:cs="Arial"/>
          <w:color w:val="auto"/>
          <w:sz w:val="22"/>
          <w:szCs w:val="22"/>
        </w:rPr>
        <w:t>“</w:t>
      </w:r>
      <w:r w:rsidR="00CC15AD" w:rsidRPr="008027B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027B1">
        <w:rPr>
          <w:rFonts w:ascii="Arial" w:hAnsi="Arial" w:cs="Arial"/>
          <w:color w:val="auto"/>
          <w:sz w:val="22"/>
          <w:szCs w:val="22"/>
        </w:rPr>
        <w:t>”</w:t>
      </w:r>
      <w:r w:rsidRPr="008027B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108CA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E3D63">
        <w:rPr>
          <w:rFonts w:ascii="Arial" w:eastAsiaTheme="minorEastAsia" w:hAnsi="Arial" w:cs="Arial"/>
        </w:rPr>
        <w:t>06</w:t>
      </w:r>
      <w:r w:rsidR="00EF70D5">
        <w:rPr>
          <w:rFonts w:ascii="Arial" w:eastAsiaTheme="minorEastAsia" w:hAnsi="Arial" w:cs="Arial"/>
        </w:rPr>
        <w:t xml:space="preserve"> day of </w:t>
      </w:r>
      <w:r w:rsidR="00EE3D63">
        <w:rPr>
          <w:rFonts w:ascii="Arial" w:eastAsiaTheme="minorEastAsia" w:hAnsi="Arial" w:cs="Arial"/>
        </w:rPr>
        <w:t>February 2</w:t>
      </w:r>
      <w:r w:rsidR="00EF70D5">
        <w:rPr>
          <w:rFonts w:ascii="Arial" w:eastAsiaTheme="minorEastAsia" w:hAnsi="Arial" w:cs="Arial"/>
        </w:rPr>
        <w:t>0</w:t>
      </w:r>
      <w:r w:rsidR="00EE3D63">
        <w:rPr>
          <w:rFonts w:ascii="Arial" w:eastAsiaTheme="minorEastAsia" w:hAnsi="Arial" w:cs="Arial"/>
        </w:rPr>
        <w:t>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E3D63">
        <w:rPr>
          <w:rFonts w:ascii="Arial" w:eastAsiaTheme="minorEastAsia" w:hAnsi="Arial" w:cs="Arial"/>
        </w:rPr>
        <w:t>05</w:t>
      </w:r>
      <w:r w:rsidR="00EF70D5">
        <w:rPr>
          <w:rFonts w:ascii="Arial" w:eastAsiaTheme="minorEastAsia" w:hAnsi="Arial" w:cs="Arial"/>
        </w:rPr>
        <w:t xml:space="preserve"> day of </w:t>
      </w:r>
      <w:r w:rsidR="00EE3D63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EE3D63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E3D63">
        <w:rPr>
          <w:rFonts w:ascii="Arial" w:eastAsiaTheme="minorEastAsia" w:hAnsi="Arial" w:cs="Arial"/>
        </w:rPr>
        <w:t xml:space="preserve">The </w:t>
      </w:r>
      <w:r w:rsidR="00AE4134" w:rsidRPr="00EE3D63">
        <w:rPr>
          <w:rFonts w:ascii="Arial" w:eastAsiaTheme="minorEastAsia" w:hAnsi="Arial" w:cs="Arial"/>
        </w:rPr>
        <w:t xml:space="preserve">Contracting </w:t>
      </w:r>
      <w:r w:rsidR="008527C4" w:rsidRPr="00EE3D63">
        <w:rPr>
          <w:rFonts w:ascii="Arial" w:eastAsiaTheme="minorEastAsia" w:hAnsi="Arial" w:cs="Arial"/>
        </w:rPr>
        <w:t>Authority reserves the option to extend the call-</w:t>
      </w:r>
      <w:r w:rsidR="00EF70D5" w:rsidRPr="00EE3D63">
        <w:rPr>
          <w:rFonts w:ascii="Arial" w:eastAsiaTheme="minorEastAsia" w:hAnsi="Arial" w:cs="Arial"/>
        </w:rPr>
        <w:t xml:space="preserve">off contract by </w:t>
      </w:r>
      <w:r w:rsidR="00EE3D63" w:rsidRPr="00EE3D63">
        <w:rPr>
          <w:rFonts w:ascii="Arial" w:eastAsiaTheme="minorEastAsia" w:hAnsi="Arial" w:cs="Arial"/>
        </w:rPr>
        <w:t>up to</w:t>
      </w:r>
      <w:r w:rsidR="00206198">
        <w:rPr>
          <w:rFonts w:ascii="Arial" w:eastAsiaTheme="minorEastAsia" w:hAnsi="Arial" w:cs="Arial"/>
        </w:rPr>
        <w:t xml:space="preserve"> two (2) </w:t>
      </w:r>
      <w:r w:rsidR="008527C4" w:rsidRPr="00EE3D63">
        <w:rPr>
          <w:rFonts w:ascii="Arial" w:eastAsiaTheme="minorEastAsia" w:hAnsi="Arial" w:cs="Arial"/>
        </w:rPr>
        <w:t xml:space="preserve">months. </w:t>
      </w:r>
      <w:r w:rsidRPr="00EE3D63">
        <w:rPr>
          <w:rFonts w:ascii="Arial" w:eastAsiaTheme="minorEastAsia" w:hAnsi="Arial" w:cs="Arial"/>
        </w:rPr>
        <w:t xml:space="preserve">The </w:t>
      </w:r>
      <w:r w:rsidR="009F11F4" w:rsidRPr="00EE3D63">
        <w:rPr>
          <w:rFonts w:ascii="Arial" w:eastAsiaTheme="minorEastAsia" w:hAnsi="Arial" w:cs="Arial"/>
        </w:rPr>
        <w:t xml:space="preserve">total </w:t>
      </w:r>
      <w:r w:rsidR="00EF70D5" w:rsidRPr="00EE3D63">
        <w:rPr>
          <w:rFonts w:ascii="Arial" w:eastAsiaTheme="minorEastAsia" w:hAnsi="Arial" w:cs="Arial"/>
        </w:rPr>
        <w:t>contract value shall be £</w:t>
      </w:r>
      <w:r w:rsidR="00EE3D63" w:rsidRPr="00EE3D63">
        <w:rPr>
          <w:rFonts w:ascii="Arial" w:eastAsiaTheme="minorEastAsia" w:hAnsi="Arial" w:cs="Arial"/>
        </w:rPr>
        <w:t>117,937.50</w:t>
      </w:r>
      <w:r w:rsidR="009F11F4" w:rsidRPr="00EE3D63">
        <w:rPr>
          <w:rFonts w:ascii="Arial" w:eastAsiaTheme="minorEastAsia" w:hAnsi="Arial" w:cs="Arial"/>
        </w:rPr>
        <w:t xml:space="preserve"> 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8D928D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8027B1">
        <w:rPr>
          <w:rFonts w:ascii="Arial" w:eastAsiaTheme="minorEastAsia" w:hAnsi="Arial" w:cs="Arial"/>
        </w:rPr>
        <w:t xml:space="preserve">procurement </w:t>
      </w:r>
      <w:r w:rsidR="003047BD" w:rsidRPr="008027B1">
        <w:rPr>
          <w:rFonts w:ascii="Arial" w:eastAsiaTheme="minorEastAsia" w:hAnsi="Arial" w:cs="Arial"/>
        </w:rPr>
        <w:t xml:space="preserve">activity </w:t>
      </w:r>
      <w:r w:rsidRPr="008027B1">
        <w:rPr>
          <w:rFonts w:ascii="Arial" w:eastAsiaTheme="minorEastAsia" w:hAnsi="Arial" w:cs="Arial"/>
        </w:rPr>
        <w:t xml:space="preserve">was a </w:t>
      </w:r>
      <w:r w:rsidR="00EF70D5" w:rsidRPr="008027B1">
        <w:rPr>
          <w:rFonts w:ascii="Arial" w:eastAsiaTheme="minorEastAsia" w:hAnsi="Arial" w:cs="Arial"/>
        </w:rPr>
        <w:t xml:space="preserve">Call Off </w:t>
      </w:r>
      <w:r w:rsidR="00AE4134" w:rsidRPr="008027B1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EE3D63" w:rsidRPr="00EE3D63">
        <w:rPr>
          <w:rFonts w:ascii="Arial" w:eastAsiaTheme="minorEastAsia" w:hAnsi="Arial" w:cs="Arial"/>
        </w:rPr>
        <w:t>CCS Commercial Agreement RM6018 Research Marketplace Dynamic Purchasing System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4DD5B11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Pr="009D1F35">
        <w:rPr>
          <w:rFonts w:ascii="Arial" w:eastAsiaTheme="minorEastAsia" w:hAnsi="Arial" w:cs="Arial"/>
        </w:rPr>
        <w:t>service</w:t>
      </w:r>
      <w:r w:rsidR="00AE4134" w:rsidRPr="009D1F35">
        <w:rPr>
          <w:rFonts w:ascii="Arial" w:eastAsiaTheme="minorEastAsia" w:hAnsi="Arial" w:cs="Arial"/>
        </w:rPr>
        <w:t xml:space="preserve"> by</w:t>
      </w:r>
      <w:r w:rsidR="00EF70D5" w:rsidRPr="009D1F35">
        <w:rPr>
          <w:rFonts w:ascii="Arial" w:eastAsiaTheme="minorEastAsia" w:hAnsi="Arial" w:cs="Arial"/>
        </w:rPr>
        <w:t xml:space="preserve"> </w:t>
      </w:r>
      <w:r w:rsidR="009D1F35" w:rsidRPr="009D1F35">
        <w:rPr>
          <w:rFonts w:ascii="Arial" w:eastAsiaTheme="minorEastAsia" w:hAnsi="Arial" w:cs="Arial"/>
        </w:rPr>
        <w:t>11:00am Tuesday 5</w:t>
      </w:r>
      <w:r w:rsidR="009D1F35" w:rsidRPr="009D1F35">
        <w:rPr>
          <w:rFonts w:ascii="Arial" w:eastAsiaTheme="minorEastAsia" w:hAnsi="Arial" w:cs="Arial"/>
          <w:vertAlign w:val="superscript"/>
        </w:rPr>
        <w:t>th</w:t>
      </w:r>
      <w:r w:rsidR="009D1F35" w:rsidRPr="009D1F35">
        <w:rPr>
          <w:rFonts w:ascii="Arial" w:eastAsiaTheme="minorEastAsia" w:hAnsi="Arial" w:cs="Arial"/>
        </w:rPr>
        <w:t xml:space="preserve"> February 2019</w:t>
      </w:r>
      <w:r w:rsidR="00AE4134" w:rsidRPr="009D1F35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6DC01A06" w14:textId="0CBEC4F8" w:rsidR="00EE3D63" w:rsidRPr="00F25935" w:rsidRDefault="00071D04" w:rsidP="00071D04">
      <w:pPr>
        <w:tabs>
          <w:tab w:val="left" w:pos="2160"/>
        </w:tabs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071D04">
        <w:trPr>
          <w:cantSplit/>
        </w:trPr>
        <w:tc>
          <w:tcPr>
            <w:tcW w:w="8748" w:type="dxa"/>
            <w:gridSpan w:val="2"/>
          </w:tcPr>
          <w:p w14:paraId="3FDE77EB" w14:textId="79982305" w:rsidR="0084655D" w:rsidRPr="0084655D" w:rsidRDefault="0084655D" w:rsidP="008027B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027B1" w:rsidRPr="008027B1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071D04">
        <w:tc>
          <w:tcPr>
            <w:tcW w:w="5812" w:type="dxa"/>
          </w:tcPr>
          <w:p w14:paraId="4758CAAA" w14:textId="2F6CE924" w:rsidR="0084655D" w:rsidRPr="0084655D" w:rsidRDefault="0084655D" w:rsidP="008027B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027B1">
              <w:rPr>
                <w:rFonts w:ascii="Arial" w:eastAsia="Times New Roman" w:hAnsi="Arial" w:cs="Arial"/>
              </w:rPr>
              <w:t>Name</w:t>
            </w:r>
            <w:r w:rsidR="00AE4134" w:rsidRPr="008027B1">
              <w:rPr>
                <w:rFonts w:ascii="Arial" w:eastAsia="Times New Roman" w:hAnsi="Arial" w:cs="Arial"/>
              </w:rPr>
              <w:t xml:space="preserve">: </w:t>
            </w:r>
            <w:r w:rsidR="00FF6F6B">
              <w:rPr>
                <w:rFonts w:ascii="Arial" w:eastAsia="Arial" w:hAnsi="Arial" w:cs="Arial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071D04">
        <w:tc>
          <w:tcPr>
            <w:tcW w:w="5812" w:type="dxa"/>
          </w:tcPr>
          <w:p w14:paraId="532BA32F" w14:textId="1D92EDD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F6F6B">
              <w:rPr>
                <w:rFonts w:ascii="Arial" w:eastAsia="Times New Roman" w:hAnsi="Arial" w:cs="Arial"/>
              </w:rPr>
              <w:t xml:space="preserve"> </w:t>
            </w:r>
            <w:r w:rsidR="00FF6F6B">
              <w:rPr>
                <w:rFonts w:ascii="Arial" w:eastAsia="Arial" w:hAnsi="Arial" w:cs="Arial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71D04">
        <w:tc>
          <w:tcPr>
            <w:tcW w:w="5812" w:type="dxa"/>
          </w:tcPr>
          <w:p w14:paraId="44927738" w14:textId="18836DC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F6F6B">
              <w:rPr>
                <w:rFonts w:ascii="Arial" w:eastAsia="Times New Roman" w:hAnsi="Arial" w:cs="Arial"/>
              </w:rPr>
              <w:t xml:space="preserve"> </w:t>
            </w:r>
            <w:r w:rsidR="00FF6F6B">
              <w:rPr>
                <w:rFonts w:ascii="Arial" w:eastAsia="Arial" w:hAnsi="Arial" w:cs="Arial"/>
              </w:rPr>
              <w:t>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721FD" w14:textId="77777777" w:rsidR="005C7EAF" w:rsidRDefault="005C7EAF" w:rsidP="0071513A">
      <w:pPr>
        <w:spacing w:after="0" w:line="240" w:lineRule="auto"/>
      </w:pPr>
      <w:r>
        <w:separator/>
      </w:r>
    </w:p>
  </w:endnote>
  <w:endnote w:type="continuationSeparator" w:id="0">
    <w:p w14:paraId="2FCA29CA" w14:textId="77777777" w:rsidR="005C7EAF" w:rsidRDefault="005C7EAF" w:rsidP="0071513A">
      <w:pPr>
        <w:spacing w:after="0" w:line="240" w:lineRule="auto"/>
      </w:pPr>
      <w:r>
        <w:continuationSeparator/>
      </w:r>
    </w:p>
  </w:endnote>
  <w:endnote w:type="continuationNotice" w:id="1">
    <w:p w14:paraId="38FD9990" w14:textId="77777777" w:rsidR="005C7EAF" w:rsidRDefault="005C7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2E30E0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71D04">
      <w:rPr>
        <w:rFonts w:ascii="Arial" w:hAnsi="Arial" w:cs="Arial"/>
        <w:sz w:val="20"/>
        <w:szCs w:val="20"/>
      </w:rPr>
      <w:t>31</w:t>
    </w:r>
    <w:r w:rsidR="00071D04" w:rsidRPr="00071D04">
      <w:rPr>
        <w:rFonts w:ascii="Arial" w:hAnsi="Arial" w:cs="Arial"/>
        <w:sz w:val="20"/>
        <w:szCs w:val="20"/>
        <w:vertAlign w:val="superscript"/>
      </w:rPr>
      <w:t>st</w:t>
    </w:r>
    <w:r w:rsidR="00071D04">
      <w:rPr>
        <w:rFonts w:ascii="Arial" w:hAnsi="Arial" w:cs="Arial"/>
        <w:sz w:val="20"/>
        <w:szCs w:val="20"/>
      </w:rPr>
      <w:t xml:space="preserve"> </w:t>
    </w:r>
    <w:r w:rsidR="008027B1">
      <w:rPr>
        <w:rFonts w:ascii="Arial" w:hAnsi="Arial" w:cs="Arial"/>
        <w:sz w:val="20"/>
        <w:szCs w:val="20"/>
      </w:rPr>
      <w:t>January 2019</w:t>
    </w:r>
  </w:p>
  <w:p w14:paraId="7A33ADE1" w14:textId="4CB6A85A" w:rsidR="00770272" w:rsidRPr="00F00F8A" w:rsidRDefault="005C7EA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1138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177C0" w14:textId="77777777" w:rsidR="005C7EAF" w:rsidRDefault="005C7EAF" w:rsidP="0071513A">
      <w:pPr>
        <w:spacing w:after="0" w:line="240" w:lineRule="auto"/>
      </w:pPr>
      <w:r>
        <w:separator/>
      </w:r>
    </w:p>
  </w:footnote>
  <w:footnote w:type="continuationSeparator" w:id="0">
    <w:p w14:paraId="11A18790" w14:textId="77777777" w:rsidR="005C7EAF" w:rsidRDefault="005C7EAF" w:rsidP="0071513A">
      <w:pPr>
        <w:spacing w:after="0" w:line="240" w:lineRule="auto"/>
      </w:pPr>
      <w:r>
        <w:continuationSeparator/>
      </w:r>
    </w:p>
  </w:footnote>
  <w:footnote w:type="continuationNotice" w:id="1">
    <w:p w14:paraId="5E3F65B5" w14:textId="77777777" w:rsidR="005C7EAF" w:rsidRDefault="005C7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C7EA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1D04"/>
    <w:rsid w:val="00075B59"/>
    <w:rsid w:val="000A2B62"/>
    <w:rsid w:val="000F5930"/>
    <w:rsid w:val="00102F93"/>
    <w:rsid w:val="00121406"/>
    <w:rsid w:val="00155402"/>
    <w:rsid w:val="00186C10"/>
    <w:rsid w:val="001B4CEB"/>
    <w:rsid w:val="001B4E75"/>
    <w:rsid w:val="001D388C"/>
    <w:rsid w:val="00206198"/>
    <w:rsid w:val="00206CBF"/>
    <w:rsid w:val="00271837"/>
    <w:rsid w:val="002937AE"/>
    <w:rsid w:val="00300071"/>
    <w:rsid w:val="003047BD"/>
    <w:rsid w:val="00311386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9630C"/>
    <w:rsid w:val="005A01C3"/>
    <w:rsid w:val="005A3515"/>
    <w:rsid w:val="005C2023"/>
    <w:rsid w:val="005C6AEA"/>
    <w:rsid w:val="005C7EAF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27B1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D1F35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1711"/>
    <w:rsid w:val="00C45D5B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3D63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2019-05-15T13:51:00Z</dcterms:created>
  <dcterms:modified xsi:type="dcterms:W3CDTF">2019-05-15T13:51:00Z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