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4B1A" w:rsidRDefault="00F14B1A">
      <w:pPr>
        <w:pStyle w:val="Standard"/>
        <w:widowControl/>
        <w:tabs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36"/>
          <w:szCs w:val="36"/>
        </w:rPr>
      </w:pPr>
      <w:bookmarkStart w:id="0" w:name="_gjdgxs"/>
      <w:bookmarkEnd w:id="0"/>
    </w:p>
    <w:p w:rsidR="00F14B1A" w:rsidRDefault="0057387E">
      <w:pPr>
        <w:pStyle w:val="Heading1"/>
      </w:pPr>
      <w:bookmarkStart w:id="1" w:name="_fffak0w2bv2"/>
      <w:bookmarkEnd w:id="1"/>
      <w:r>
        <w:t>Call-Off Schedule 5 (Pricing Details)</w:t>
      </w:r>
      <w:bookmarkStart w:id="2" w:name="_GoBack"/>
      <w:bookmarkEnd w:id="2"/>
    </w:p>
    <w:p w:rsidR="00F14B1A" w:rsidRDefault="00F14B1A">
      <w:pPr>
        <w:pStyle w:val="Standard"/>
        <w:widowControl/>
        <w:tabs>
          <w:tab w:val="left" w:pos="720"/>
          <w:tab w:val="center" w:pos="4153"/>
          <w:tab w:val="center" w:pos="4513"/>
          <w:tab w:val="right" w:pos="8306"/>
          <w:tab w:val="right" w:pos="9026"/>
        </w:tabs>
        <w:spacing w:after="0" w:line="240" w:lineRule="auto"/>
        <w:rPr>
          <w:rFonts w:ascii="Arial" w:eastAsia="Arial" w:hAnsi="Arial" w:cs="Arial"/>
          <w:b/>
          <w:smallCaps/>
          <w:color w:val="000000"/>
          <w:sz w:val="24"/>
          <w:szCs w:val="24"/>
        </w:rPr>
      </w:pPr>
    </w:p>
    <w:p w:rsidR="00823E70" w:rsidRDefault="00823E70">
      <w:pPr>
        <w:pStyle w:val="Standard"/>
        <w:spacing w:after="200" w:line="276" w:lineRule="auto"/>
        <w:jc w:val="left"/>
        <w:rPr>
          <w:rFonts w:ascii="Arial" w:eastAsia="Arial" w:hAnsi="Arial" w:cs="Arial"/>
          <w:b/>
          <w:noProof/>
          <w:sz w:val="24"/>
          <w:szCs w:val="24"/>
        </w:rPr>
      </w:pPr>
    </w:p>
    <w:p w:rsidR="00F14B1A" w:rsidRDefault="0057387E">
      <w:pPr>
        <w:pStyle w:val="Standard"/>
        <w:spacing w:after="200" w:line="276" w:lineRule="auto"/>
        <w:jc w:val="left"/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inline distT="0" distB="0" distL="0" distR="0">
            <wp:extent cx="6333490" cy="399592"/>
            <wp:effectExtent l="0" t="0" r="0" b="635"/>
            <wp:docPr id="2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91313"/>
                    <a:stretch/>
                  </pic:blipFill>
                  <pic:spPr bwMode="auto">
                    <a:xfrm>
                      <a:off x="0" y="0"/>
                      <a:ext cx="6334121" cy="399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14B1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87E" w:rsidRDefault="0057387E">
      <w:r>
        <w:separator/>
      </w:r>
    </w:p>
  </w:endnote>
  <w:endnote w:type="continuationSeparator" w:id="0">
    <w:p w:rsidR="0057387E" w:rsidRDefault="0057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Linux Libertine G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EB4" w:rsidRDefault="0057387E">
    <w:pPr>
      <w:pStyle w:val="Standard"/>
      <w:tabs>
        <w:tab w:val="center" w:pos="4513"/>
        <w:tab w:val="right" w:pos="9026"/>
      </w:tabs>
      <w:spacing w:after="0" w:line="240" w:lineRule="auto"/>
    </w:pPr>
  </w:p>
  <w:p w:rsidR="00D22EB4" w:rsidRDefault="0057387E">
    <w:pPr>
      <w:pStyle w:val="Standard"/>
      <w:tabs>
        <w:tab w:val="center" w:pos="4513"/>
        <w:tab w:val="right" w:pos="9026"/>
      </w:tabs>
      <w:spacing w:after="0" w:line="240" w:lineRule="auto"/>
    </w:pPr>
    <w:r>
      <w:t>Ref: RM3830</w:t>
    </w:r>
  </w:p>
  <w:p w:rsidR="00D22EB4" w:rsidRDefault="0057387E">
    <w:pPr>
      <w:pStyle w:val="Standard"/>
      <w:spacing w:after="0" w:line="276" w:lineRule="auto"/>
      <w:jc w:val="left"/>
    </w:pPr>
    <w:r>
      <w:t>FM Project Version: 1.A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EB4" w:rsidRDefault="0057387E">
    <w:pPr>
      <w:pStyle w:val="Standard"/>
      <w:widowControl/>
      <w:tabs>
        <w:tab w:val="center" w:pos="4153"/>
        <w:tab w:val="right" w:pos="830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:rsidR="00D22EB4" w:rsidRDefault="0057387E">
    <w:pPr>
      <w:pStyle w:val="Standard"/>
      <w:widowControl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Framework Ref: RM6187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1</w:t>
    </w:r>
  </w:p>
  <w:p w:rsidR="00D22EB4" w:rsidRDefault="0057387E">
    <w:pPr>
      <w:pStyle w:val="Standard"/>
      <w:widowControl/>
      <w:tabs>
        <w:tab w:val="center" w:pos="4153"/>
        <w:tab w:val="right" w:pos="8306"/>
      </w:tabs>
      <w:spacing w:after="0" w:line="240" w:lineRule="auto"/>
    </w:pPr>
    <w:r>
      <w:rPr>
        <w:rFonts w:ascii="Arial" w:eastAsia="Arial" w:hAnsi="Arial" w:cs="Arial"/>
        <w:color w:val="000000"/>
        <w:sz w:val="20"/>
        <w:szCs w:val="20"/>
      </w:rPr>
      <w:t>Model Version: v3.1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87E" w:rsidRDefault="0057387E">
      <w:r>
        <w:rPr>
          <w:color w:val="000000"/>
        </w:rPr>
        <w:separator/>
      </w:r>
    </w:p>
  </w:footnote>
  <w:footnote w:type="continuationSeparator" w:id="0">
    <w:p w:rsidR="0057387E" w:rsidRDefault="005738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EB4" w:rsidRDefault="0057387E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b/>
      </w:rPr>
      <w:t>Call-Off Schedule 5 (Call-Off Pricing)</w:t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5562752</wp:posOffset>
          </wp:positionH>
          <wp:positionV relativeFrom="paragraph">
            <wp:posOffset>-165597</wp:posOffset>
          </wp:positionV>
          <wp:extent cx="848837" cy="685800"/>
          <wp:effectExtent l="0" t="0" r="8413" b="0"/>
          <wp:wrapNone/>
          <wp:docPr id="1" name="image1.png" descr="Crown Commercial Serv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8837" cy="685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D22EB4" w:rsidRDefault="0057387E">
    <w:pPr>
      <w:pStyle w:val="Standard"/>
      <w:tabs>
        <w:tab w:val="center" w:pos="4513"/>
        <w:tab w:val="right" w:pos="9026"/>
      </w:tabs>
      <w:spacing w:after="0" w:line="240" w:lineRule="auto"/>
    </w:pPr>
    <w:r>
      <w:t>Crown Copyright 2017</w:t>
    </w:r>
  </w:p>
  <w:p w:rsidR="00D22EB4" w:rsidRDefault="0057387E">
    <w:pPr>
      <w:pStyle w:val="Standard"/>
      <w:widowControl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EB4" w:rsidRDefault="0057387E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b/>
        <w:sz w:val="20"/>
        <w:szCs w:val="20"/>
      </w:rPr>
      <w:t>Call-Off Schedule 5 (Pricing Details)</w:t>
    </w:r>
  </w:p>
  <w:p w:rsidR="00D22EB4" w:rsidRDefault="0057387E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Call-Off Ref:</w:t>
    </w:r>
  </w:p>
  <w:p w:rsidR="00D22EB4" w:rsidRDefault="0057387E">
    <w:pPr>
      <w:pStyle w:val="Standard"/>
      <w:tabs>
        <w:tab w:val="center" w:pos="4513"/>
        <w:tab w:val="right" w:pos="9026"/>
      </w:tabs>
      <w:spacing w:after="0" w:line="240" w:lineRule="auto"/>
    </w:pPr>
    <w:r>
      <w:rPr>
        <w:rFonts w:ascii="Arial" w:eastAsia="Arial" w:hAnsi="Arial" w:cs="Arial"/>
        <w:sz w:val="20"/>
        <w:szCs w:val="20"/>
      </w:rPr>
      <w:t>Crown Copyright 2018</w:t>
    </w:r>
  </w:p>
  <w:p w:rsidR="00D22EB4" w:rsidRDefault="0057387E">
    <w:pPr>
      <w:pStyle w:val="Standard"/>
      <w:widowControl/>
      <w:tabs>
        <w:tab w:val="center" w:pos="4153"/>
        <w:tab w:val="right" w:pos="8306"/>
      </w:tabs>
      <w:rPr>
        <w:rFonts w:ascii="Times New Roman" w:eastAsia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14B1A"/>
    <w:rsid w:val="0057387E"/>
    <w:rsid w:val="00823E70"/>
    <w:rsid w:val="00F1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29C01"/>
  <w15:docId w15:val="{5AE8245F-2F9D-4976-844D-416C42931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/>
      <w:suppressAutoHyphens/>
      <w:jc w:val="both"/>
    </w:pPr>
  </w:style>
  <w:style w:type="paragraph" w:styleId="Heading1">
    <w:name w:val="heading 1"/>
    <w:basedOn w:val="Normal"/>
    <w:next w:val="Standard"/>
    <w:uiPriority w:val="9"/>
    <w:qFormat/>
    <w:pPr>
      <w:widowControl w:val="0"/>
      <w:tabs>
        <w:tab w:val="left" w:pos="720"/>
        <w:tab w:val="center" w:pos="4153"/>
        <w:tab w:val="center" w:pos="4513"/>
        <w:tab w:val="right" w:pos="8306"/>
        <w:tab w:val="right" w:pos="9026"/>
      </w:tabs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Standard"/>
    <w:uiPriority w:val="9"/>
    <w:semiHidden/>
    <w:unhideWhenUsed/>
    <w:qFormat/>
    <w:pPr>
      <w:widowControl w:val="0"/>
      <w:jc w:val="left"/>
      <w:outlineLvl w:val="1"/>
    </w:pPr>
    <w:rPr>
      <w:color w:val="000000"/>
    </w:rPr>
  </w:style>
  <w:style w:type="paragraph" w:styleId="Heading3">
    <w:name w:val="heading 3"/>
    <w:basedOn w:val="Normal"/>
    <w:next w:val="Standard"/>
    <w:uiPriority w:val="9"/>
    <w:semiHidden/>
    <w:unhideWhenUsed/>
    <w:qFormat/>
    <w:pPr>
      <w:widowControl w:val="0"/>
      <w:jc w:val="left"/>
      <w:outlineLvl w:val="2"/>
    </w:pPr>
    <w:rPr>
      <w:color w:val="000000"/>
    </w:rPr>
  </w:style>
  <w:style w:type="paragraph" w:styleId="Heading4">
    <w:name w:val="heading 4"/>
    <w:basedOn w:val="Normal"/>
    <w:next w:val="Standard"/>
    <w:uiPriority w:val="9"/>
    <w:semiHidden/>
    <w:unhideWhenUsed/>
    <w:qFormat/>
    <w:pPr>
      <w:widowControl w:val="0"/>
      <w:jc w:val="left"/>
      <w:outlineLvl w:val="3"/>
    </w:pPr>
    <w:rPr>
      <w:color w:val="000000"/>
    </w:rPr>
  </w:style>
  <w:style w:type="paragraph" w:styleId="Heading5">
    <w:name w:val="heading 5"/>
    <w:basedOn w:val="Normal"/>
    <w:next w:val="Standard"/>
    <w:uiPriority w:val="9"/>
    <w:semiHidden/>
    <w:unhideWhenUsed/>
    <w:qFormat/>
    <w:pPr>
      <w:widowControl w:val="0"/>
      <w:jc w:val="left"/>
      <w:outlineLvl w:val="4"/>
    </w:pPr>
    <w:rPr>
      <w:color w:val="000000"/>
    </w:rPr>
  </w:style>
  <w:style w:type="paragraph" w:styleId="Heading6">
    <w:name w:val="heading 6"/>
    <w:basedOn w:val="Normal"/>
    <w:next w:val="Standard"/>
    <w:uiPriority w:val="9"/>
    <w:semiHidden/>
    <w:unhideWhenUsed/>
    <w:qFormat/>
    <w:pPr>
      <w:widowControl w:val="0"/>
      <w:jc w:val="left"/>
      <w:outlineLvl w:val="5"/>
    </w:pPr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after="240" w:line="360" w:lineRule="auto"/>
      <w:jc w:val="both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itle">
    <w:name w:val="Title"/>
    <w:basedOn w:val="Normal"/>
    <w:next w:val="Standard"/>
    <w:uiPriority w:val="10"/>
    <w:qFormat/>
    <w:pPr>
      <w:spacing w:before="240" w:after="60"/>
      <w:jc w:val="center"/>
    </w:pPr>
    <w:rPr>
      <w:rFonts w:ascii="Arial" w:eastAsia="Arial" w:hAnsi="Arial" w:cs="Arial"/>
      <w:b/>
      <w:color w:val="000000"/>
      <w:sz w:val="32"/>
      <w:szCs w:val="32"/>
    </w:rPr>
  </w:style>
  <w:style w:type="paragraph" w:styleId="Subtitle">
    <w:name w:val="Subtitle"/>
    <w:basedOn w:val="Normal"/>
    <w:next w:val="Standard"/>
    <w:uiPriority w:val="11"/>
    <w:qFormat/>
    <w:pPr>
      <w:spacing w:after="60"/>
      <w:jc w:val="center"/>
    </w:pPr>
    <w:rPr>
      <w:rFonts w:ascii="Cambria" w:eastAsia="Cambria" w:hAnsi="Cambria" w:cs="Cambria"/>
      <w:color w:val="000000"/>
      <w:sz w:val="24"/>
      <w:szCs w:val="24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Creron</dc:creator>
  <cp:lastModifiedBy>Matthew Creron</cp:lastModifiedBy>
  <cp:revision>2</cp:revision>
  <dcterms:created xsi:type="dcterms:W3CDTF">2023-02-01T16:34:00Z</dcterms:created>
  <dcterms:modified xsi:type="dcterms:W3CDTF">2023-02-01T16:34:00Z</dcterms:modified>
</cp:coreProperties>
</file>