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CE5D4" w14:textId="77777777" w:rsidR="004943E4" w:rsidRDefault="004943E4" w:rsidP="004943E4">
      <w:pPr>
        <w:rPr>
          <w:rFonts w:ascii="Arial" w:hAnsi="Arial" w:cs="Arial"/>
          <w:sz w:val="24"/>
          <w:szCs w:val="24"/>
        </w:rPr>
      </w:pPr>
    </w:p>
    <w:p w14:paraId="2789D028" w14:textId="77777777" w:rsidR="004943E4" w:rsidRDefault="004943E4" w:rsidP="004943E4">
      <w:pPr>
        <w:rPr>
          <w:rFonts w:ascii="Arial" w:hAnsi="Arial" w:cs="Arial"/>
          <w:sz w:val="24"/>
          <w:szCs w:val="24"/>
        </w:rPr>
      </w:pPr>
    </w:p>
    <w:p w14:paraId="6D0355B6" w14:textId="77777777" w:rsidR="004943E4" w:rsidRDefault="004943E4" w:rsidP="004943E4">
      <w:pPr>
        <w:rPr>
          <w:rFonts w:ascii="Arial" w:hAnsi="Arial" w:cs="Arial"/>
          <w:sz w:val="24"/>
          <w:szCs w:val="24"/>
        </w:rPr>
      </w:pPr>
    </w:p>
    <w:p w14:paraId="65DE5AD6" w14:textId="1A6E5790" w:rsidR="004943E4" w:rsidRDefault="00C51F0E" w:rsidP="00CB26C3">
      <w:pPr>
        <w:spacing w:before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="003929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February</w:t>
      </w:r>
      <w:r w:rsidR="004943E4">
        <w:rPr>
          <w:rFonts w:ascii="Arial" w:hAnsi="Arial" w:cs="Arial"/>
          <w:sz w:val="24"/>
          <w:szCs w:val="24"/>
        </w:rPr>
        <w:t xml:space="preserve"> 202</w:t>
      </w:r>
      <w:r w:rsidR="00963E27">
        <w:rPr>
          <w:rFonts w:ascii="Arial" w:hAnsi="Arial" w:cs="Arial"/>
          <w:sz w:val="24"/>
          <w:szCs w:val="24"/>
        </w:rPr>
        <w:t>3</w:t>
      </w:r>
    </w:p>
    <w:p w14:paraId="1E4FAC45" w14:textId="219BD5E8" w:rsidR="004943E4" w:rsidRDefault="004943E4" w:rsidP="00CB26C3">
      <w:pPr>
        <w:spacing w:before="0" w:line="240" w:lineRule="auto"/>
        <w:ind w:left="0"/>
        <w:rPr>
          <w:rFonts w:ascii="Arial" w:hAnsi="Arial" w:cs="Arial"/>
          <w:sz w:val="24"/>
          <w:szCs w:val="24"/>
        </w:rPr>
      </w:pPr>
    </w:p>
    <w:p w14:paraId="7269DD06" w14:textId="77777777" w:rsidR="003D19FA" w:rsidRDefault="003D19FA" w:rsidP="00CB26C3">
      <w:pPr>
        <w:spacing w:before="0" w:line="240" w:lineRule="auto"/>
        <w:ind w:left="0"/>
        <w:rPr>
          <w:rFonts w:ascii="Arial" w:hAnsi="Arial" w:cs="Arial"/>
          <w:sz w:val="24"/>
          <w:szCs w:val="24"/>
        </w:rPr>
      </w:pPr>
    </w:p>
    <w:p w14:paraId="52C25A6E" w14:textId="70F9AEF6" w:rsidR="004943E4" w:rsidRPr="003D19FA" w:rsidRDefault="00C51F0E" w:rsidP="00CB26C3">
      <w:pPr>
        <w:pStyle w:val="Heading3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Sam Lifford</w:t>
      </w:r>
    </w:p>
    <w:p w14:paraId="4AF5773D" w14:textId="52176C37" w:rsidR="003D19FA" w:rsidRPr="003D19FA" w:rsidRDefault="00C51F0E" w:rsidP="003D19FA">
      <w:pPr>
        <w:ind w:left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Director/ Birmingham Prof Bus Assurance</w:t>
      </w:r>
    </w:p>
    <w:p w14:paraId="404A4558" w14:textId="3156EF3F" w:rsidR="003D19FA" w:rsidRDefault="00C51F0E" w:rsidP="003D19FA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and on behalf of BDO LLP</w:t>
      </w:r>
    </w:p>
    <w:p w14:paraId="6F250718" w14:textId="1D8B819B" w:rsidR="00C51F0E" w:rsidRDefault="00C51F0E" w:rsidP="003D19FA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Two Snowhill</w:t>
      </w:r>
    </w:p>
    <w:p w14:paraId="0BF7E8E9" w14:textId="5B760D64" w:rsidR="00C51F0E" w:rsidRDefault="00C51F0E" w:rsidP="003D19FA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Birmingham</w:t>
      </w:r>
    </w:p>
    <w:p w14:paraId="265D3A92" w14:textId="7A7EF57D" w:rsidR="00C51F0E" w:rsidRPr="003D19FA" w:rsidRDefault="00C51F0E" w:rsidP="003D19FA">
      <w:pPr>
        <w:ind w:left="0"/>
        <w:rPr>
          <w:rFonts w:ascii="Arial" w:eastAsiaTheme="minorHAnsi" w:hAnsi="Arial" w:cs="Arial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B4 6GA</w:t>
      </w:r>
    </w:p>
    <w:p w14:paraId="31A1E780" w14:textId="77777777" w:rsidR="004943E4" w:rsidRDefault="004943E4" w:rsidP="00CB26C3">
      <w:pPr>
        <w:spacing w:before="0" w:line="240" w:lineRule="auto"/>
        <w:ind w:left="0"/>
        <w:rPr>
          <w:rFonts w:ascii="Arial" w:hAnsi="Arial" w:cs="Arial"/>
          <w:sz w:val="24"/>
          <w:szCs w:val="24"/>
        </w:rPr>
      </w:pPr>
    </w:p>
    <w:p w14:paraId="2B3AEA59" w14:textId="77777777" w:rsidR="004943E4" w:rsidRDefault="004943E4" w:rsidP="00CB26C3">
      <w:pPr>
        <w:spacing w:before="0" w:line="240" w:lineRule="auto"/>
        <w:ind w:left="0"/>
        <w:rPr>
          <w:rFonts w:ascii="Arial" w:hAnsi="Arial" w:cs="Arial"/>
          <w:sz w:val="24"/>
          <w:szCs w:val="24"/>
        </w:rPr>
      </w:pPr>
    </w:p>
    <w:p w14:paraId="0E3D31CD" w14:textId="4C2EF54D" w:rsidR="004943E4" w:rsidRDefault="004943E4" w:rsidP="00CB26C3">
      <w:pPr>
        <w:spacing w:before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Dear </w:t>
      </w:r>
      <w:r w:rsidR="00C51F0E">
        <w:rPr>
          <w:rFonts w:ascii="Arial" w:hAnsi="Arial" w:cs="Arial"/>
          <w:sz w:val="24"/>
          <w:szCs w:val="24"/>
        </w:rPr>
        <w:t>Sam</w:t>
      </w:r>
      <w:r w:rsidR="00963E27">
        <w:rPr>
          <w:rFonts w:ascii="Arial" w:hAnsi="Arial" w:cs="Arial"/>
          <w:sz w:val="24"/>
          <w:szCs w:val="24"/>
        </w:rPr>
        <w:t>,</w:t>
      </w:r>
    </w:p>
    <w:p w14:paraId="5CAC344D" w14:textId="77777777" w:rsidR="004943E4" w:rsidRDefault="004943E4" w:rsidP="00CB26C3">
      <w:pPr>
        <w:spacing w:before="0" w:line="240" w:lineRule="auto"/>
        <w:ind w:left="0"/>
        <w:rPr>
          <w:rFonts w:ascii="Arial" w:hAnsi="Arial" w:cs="Arial"/>
          <w:sz w:val="24"/>
          <w:szCs w:val="24"/>
        </w:rPr>
      </w:pPr>
    </w:p>
    <w:p w14:paraId="555F5BF7" w14:textId="7EFCEC1D" w:rsidR="004943E4" w:rsidRDefault="00963E27" w:rsidP="00CB26C3">
      <w:pPr>
        <w:pStyle w:val="Heading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Award of contract for the supply of external audit for Rooftop Housing Group</w:t>
      </w:r>
    </w:p>
    <w:p w14:paraId="46580572" w14:textId="77777777" w:rsidR="004943E4" w:rsidRDefault="004943E4" w:rsidP="00CB26C3">
      <w:pPr>
        <w:spacing w:before="0" w:line="240" w:lineRule="auto"/>
        <w:ind w:left="0"/>
        <w:rPr>
          <w:rFonts w:ascii="Arial" w:hAnsi="Arial" w:cs="Arial"/>
          <w:color w:val="000000"/>
          <w:sz w:val="24"/>
          <w:szCs w:val="24"/>
        </w:rPr>
      </w:pPr>
    </w:p>
    <w:p w14:paraId="64E2B4A3" w14:textId="1D221E88" w:rsidR="00963E27" w:rsidRPr="00963E27" w:rsidRDefault="00C51F0E" w:rsidP="00963E27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Following our recent correspondence, I can now confirm that the standstill period has expired, and I am delighted to inform you that BDO has now been awarded the contract, subject to signing by both parties.</w:t>
      </w:r>
    </w:p>
    <w:p w14:paraId="154B958F" w14:textId="40F9F902" w:rsidR="003D19FA" w:rsidRDefault="003D19FA" w:rsidP="00C51F0E">
      <w:pPr>
        <w:ind w:left="0"/>
        <w:rPr>
          <w:rFonts w:ascii="Arial" w:hAnsi="Arial" w:cs="Arial"/>
          <w:sz w:val="24"/>
          <w:szCs w:val="24"/>
        </w:rPr>
      </w:pPr>
    </w:p>
    <w:p w14:paraId="50D2A501" w14:textId="54B99FAA" w:rsidR="00C51F0E" w:rsidRDefault="00C51F0E" w:rsidP="00C51F0E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will speak with Kayleigh regarding the contract and its commencement date and provide you with this information very shortly.</w:t>
      </w:r>
    </w:p>
    <w:p w14:paraId="2D3F6589" w14:textId="77777777" w:rsidR="003D19FA" w:rsidRDefault="003D19FA" w:rsidP="003D19FA">
      <w:pPr>
        <w:spacing w:before="0" w:line="240" w:lineRule="auto"/>
        <w:ind w:left="0"/>
        <w:rPr>
          <w:rFonts w:ascii="Arial" w:hAnsi="Arial" w:cs="Arial"/>
          <w:sz w:val="24"/>
          <w:szCs w:val="24"/>
        </w:rPr>
      </w:pPr>
    </w:p>
    <w:p w14:paraId="7426FBC1" w14:textId="33989B87" w:rsidR="003D19FA" w:rsidRDefault="003D19FA" w:rsidP="003D19FA">
      <w:pPr>
        <w:spacing w:before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Yours sincerely</w:t>
      </w:r>
    </w:p>
    <w:p w14:paraId="00934803" w14:textId="77777777" w:rsidR="003D19FA" w:rsidRDefault="003D19FA" w:rsidP="003D19FA">
      <w:pPr>
        <w:spacing w:before="0" w:line="240" w:lineRule="auto"/>
        <w:ind w:left="0"/>
        <w:rPr>
          <w:rFonts w:ascii="Arial" w:hAnsi="Arial" w:cs="Arial"/>
          <w:sz w:val="24"/>
          <w:szCs w:val="24"/>
        </w:rPr>
      </w:pPr>
    </w:p>
    <w:p w14:paraId="6DBF2CC7" w14:textId="73D4DC53" w:rsidR="003D19FA" w:rsidRPr="003D19FA" w:rsidRDefault="003D19FA" w:rsidP="003D19FA">
      <w:pPr>
        <w:spacing w:before="0" w:line="240" w:lineRule="auto"/>
        <w:ind w:left="0"/>
        <w:rPr>
          <w:rFonts w:ascii="Arial" w:hAnsi="Arial" w:cs="Arial"/>
          <w:i/>
          <w:iCs/>
          <w:sz w:val="24"/>
          <w:szCs w:val="24"/>
        </w:rPr>
      </w:pPr>
      <w:r w:rsidRPr="003D19FA">
        <w:rPr>
          <w:rFonts w:ascii="Arial" w:hAnsi="Arial" w:cs="Arial"/>
          <w:i/>
          <w:iCs/>
          <w:sz w:val="24"/>
          <w:szCs w:val="24"/>
        </w:rPr>
        <w:t>Melissa Bunn</w:t>
      </w:r>
    </w:p>
    <w:p w14:paraId="481542BB" w14:textId="21F96B10" w:rsidR="003D19FA" w:rsidRDefault="003D19FA" w:rsidP="003D19FA">
      <w:pPr>
        <w:spacing w:before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Procurement Officer</w:t>
      </w:r>
    </w:p>
    <w:p w14:paraId="5C442B7A" w14:textId="4F8EC7EC" w:rsidR="003D19FA" w:rsidRDefault="003D19FA" w:rsidP="003D19FA">
      <w:pPr>
        <w:spacing w:before="0" w:line="24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 and on behalf of Rooftop Housing Group</w:t>
      </w:r>
    </w:p>
    <w:p w14:paraId="788D05B3" w14:textId="77777777" w:rsidR="003D19FA" w:rsidRDefault="003D19FA" w:rsidP="003D19FA">
      <w:pPr>
        <w:spacing w:before="0" w:line="240" w:lineRule="auto"/>
        <w:ind w:left="0"/>
        <w:rPr>
          <w:rFonts w:ascii="Arial" w:hAnsi="Arial" w:cs="Arial"/>
          <w:sz w:val="24"/>
          <w:szCs w:val="24"/>
        </w:rPr>
      </w:pPr>
    </w:p>
    <w:p w14:paraId="50E22421" w14:textId="2D3E56E2" w:rsidR="00963E27" w:rsidRDefault="00963E27" w:rsidP="00963E27">
      <w:pPr>
        <w:ind w:left="0"/>
        <w:rPr>
          <w:rFonts w:ascii="Arial" w:hAnsi="Arial" w:cs="Arial"/>
          <w:sz w:val="24"/>
          <w:szCs w:val="24"/>
        </w:rPr>
      </w:pPr>
    </w:p>
    <w:p w14:paraId="4B97F3FE" w14:textId="1F783F17" w:rsidR="003D19FA" w:rsidRDefault="003D19FA" w:rsidP="00963E27">
      <w:pPr>
        <w:ind w:left="0"/>
        <w:rPr>
          <w:rFonts w:ascii="Arial" w:hAnsi="Arial" w:cs="Arial"/>
          <w:sz w:val="24"/>
          <w:szCs w:val="24"/>
        </w:rPr>
      </w:pPr>
    </w:p>
    <w:p w14:paraId="63190F0C" w14:textId="53633A51" w:rsidR="003D19FA" w:rsidRDefault="003D19FA" w:rsidP="00963E27">
      <w:pPr>
        <w:ind w:left="0"/>
        <w:rPr>
          <w:rFonts w:ascii="Arial" w:hAnsi="Arial" w:cs="Arial"/>
          <w:sz w:val="24"/>
          <w:szCs w:val="24"/>
        </w:rPr>
      </w:pPr>
    </w:p>
    <w:p w14:paraId="4937F47F" w14:textId="77777777" w:rsidR="006D46A6" w:rsidRDefault="006D46A6" w:rsidP="00EA554C">
      <w:pPr>
        <w:spacing w:before="0" w:after="13665"/>
        <w:ind w:left="0" w:right="-782"/>
      </w:pPr>
    </w:p>
    <w:sectPr w:rsidR="006D46A6" w:rsidSect="004943E4">
      <w:headerReference w:type="default" r:id="rId6"/>
      <w:headerReference w:type="first" r:id="rId7"/>
      <w:footerReference w:type="first" r:id="rId8"/>
      <w:pgSz w:w="11906" w:h="16838"/>
      <w:pgMar w:top="443" w:right="1440" w:bottom="1440" w:left="1440" w:header="720" w:footer="720" w:gutter="0"/>
      <w:cols w:space="720"/>
      <w:titlePg/>
      <w:docGrid w:linePitch="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57EC6" w14:textId="77777777" w:rsidR="00963E27" w:rsidRDefault="00963E27" w:rsidP="001E5BCE">
      <w:pPr>
        <w:spacing w:before="0" w:line="240" w:lineRule="auto"/>
      </w:pPr>
      <w:r>
        <w:separator/>
      </w:r>
    </w:p>
  </w:endnote>
  <w:endnote w:type="continuationSeparator" w:id="0">
    <w:p w14:paraId="2EF54685" w14:textId="77777777" w:rsidR="00963E27" w:rsidRDefault="00963E27" w:rsidP="001E5BC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Calibri"/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2074B" w14:textId="77777777" w:rsidR="004943E4" w:rsidRDefault="004943E4">
    <w:pPr>
      <w:pStyle w:val="Footer"/>
    </w:pPr>
    <w:r w:rsidRPr="001E5BCE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DB2DE41" wp14:editId="12052C5F">
              <wp:simplePos x="0" y="0"/>
              <wp:positionH relativeFrom="margin">
                <wp:posOffset>-372110</wp:posOffset>
              </wp:positionH>
              <wp:positionV relativeFrom="paragraph">
                <wp:posOffset>19050</wp:posOffset>
              </wp:positionV>
              <wp:extent cx="6649114" cy="0"/>
              <wp:effectExtent l="0" t="0" r="0" b="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911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05F29E" id="Straight Connector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9.3pt,1.5pt" to="494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" strokecolor="#d8d8d8 [2732]" strokeweight=".5pt">
              <v:stroke joinstyle="miter"/>
              <w10:wrap anchorx="margin"/>
            </v:line>
          </w:pict>
        </mc:Fallback>
      </mc:AlternateContent>
    </w:r>
    <w:r w:rsidRPr="001E5BCE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B83FA4C" wp14:editId="412621E2">
              <wp:simplePos x="0" y="0"/>
              <wp:positionH relativeFrom="margin">
                <wp:align>center</wp:align>
              </wp:positionH>
              <wp:positionV relativeFrom="paragraph">
                <wp:posOffset>28575</wp:posOffset>
              </wp:positionV>
              <wp:extent cx="6820250" cy="3849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0250" cy="384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EEA0B5" w14:textId="77777777" w:rsidR="005143F8" w:rsidRDefault="005143F8" w:rsidP="005143F8">
                          <w:pPr>
                            <w:spacing w:before="0"/>
                            <w:jc w:val="center"/>
                            <w:rPr>
                              <w:szCs w:val="12"/>
                            </w:rPr>
                          </w:pPr>
                          <w:r w:rsidRPr="001B2EBA">
                            <w:rPr>
                              <w:b/>
                              <w:bCs/>
                              <w:szCs w:val="12"/>
                            </w:rPr>
                            <w:t>Rooftop Housing Group Limited</w:t>
                          </w:r>
                          <w:r w:rsidRPr="001B2EBA">
                            <w:rPr>
                              <w:szCs w:val="12"/>
                            </w:rPr>
                            <w:t xml:space="preserve">: Registered Society number 29661R; Registered Provider number L4404. </w:t>
                          </w:r>
                        </w:p>
                        <w:p w14:paraId="53983624" w14:textId="77777777" w:rsidR="00C71F33" w:rsidRPr="001B2EBA" w:rsidRDefault="005143F8" w:rsidP="00C71F33">
                          <w:pPr>
                            <w:spacing w:before="0"/>
                            <w:jc w:val="center"/>
                            <w:rPr>
                              <w:szCs w:val="12"/>
                            </w:rPr>
                          </w:pPr>
                          <w:r w:rsidRPr="001B2EBA">
                            <w:rPr>
                              <w:b/>
                              <w:bCs/>
                              <w:szCs w:val="12"/>
                            </w:rPr>
                            <w:t>Rooftop Housing Association Limited:</w:t>
                          </w:r>
                          <w:r w:rsidRPr="001B2EBA">
                            <w:rPr>
                              <w:szCs w:val="12"/>
                            </w:rPr>
                            <w:t xml:space="preserve"> Charitable Registered Society number 27786R; Registered Provider number LH4050.</w:t>
                          </w:r>
                          <w:r>
                            <w:rPr>
                              <w:szCs w:val="12"/>
                            </w:rPr>
                            <w:t xml:space="preserve"> </w:t>
                          </w:r>
                          <w:r w:rsidRPr="005E2040">
                            <w:rPr>
                              <w:b/>
                              <w:bCs/>
                              <w:szCs w:val="12"/>
                            </w:rPr>
                            <w:t>VAT Registered:</w:t>
                          </w:r>
                          <w:r>
                            <w:rPr>
                              <w:szCs w:val="12"/>
                            </w:rPr>
                            <w:t xml:space="preserve"> </w:t>
                          </w:r>
                          <w:r w:rsidR="00C71F33">
                            <w:rPr>
                              <w:rFonts w:ascii="Arial" w:hAnsi="Arial" w:cs="Arial"/>
                            </w:rPr>
                            <w:t>705 3322 71</w:t>
                          </w:r>
                          <w:r w:rsidR="00C71F33" w:rsidRPr="001B2EBA">
                            <w:rPr>
                              <w:szCs w:val="12"/>
                            </w:rPr>
                            <w:t xml:space="preserve"> </w:t>
                          </w:r>
                        </w:p>
                        <w:p w14:paraId="1161DC9F" w14:textId="77777777" w:rsidR="004943E4" w:rsidRPr="001B2EBA" w:rsidRDefault="004943E4" w:rsidP="005143F8">
                          <w:pPr>
                            <w:spacing w:before="0"/>
                            <w:jc w:val="center"/>
                            <w:rPr>
                              <w:rFonts w:ascii="Gill Sans MT" w:hAnsi="Gill Sans MT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83FA4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2.25pt;width:537.05pt;height:30.3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" filled="f" stroked="f" strokeweight=".5pt">
              <v:textbox>
                <w:txbxContent>
                  <w:p w14:paraId="6EEEA0B5" w14:textId="77777777" w:rsidR="005143F8" w:rsidRDefault="005143F8" w:rsidP="005143F8">
                    <w:pPr>
                      <w:spacing w:before="0"/>
                      <w:jc w:val="center"/>
                      <w:rPr>
                        <w:szCs w:val="12"/>
                      </w:rPr>
                    </w:pPr>
                    <w:r w:rsidRPr="001B2EBA">
                      <w:rPr>
                        <w:b/>
                        <w:bCs/>
                        <w:szCs w:val="12"/>
                      </w:rPr>
                      <w:t>Rooftop Housing Group Limited</w:t>
                    </w:r>
                    <w:r w:rsidRPr="001B2EBA">
                      <w:rPr>
                        <w:szCs w:val="12"/>
                      </w:rPr>
                      <w:t xml:space="preserve">: Registered Society number 29661R; Registered Provider number L4404. </w:t>
                    </w:r>
                  </w:p>
                  <w:p w14:paraId="53983624" w14:textId="77777777" w:rsidR="00C71F33" w:rsidRPr="001B2EBA" w:rsidRDefault="005143F8" w:rsidP="00C71F33">
                    <w:pPr>
                      <w:spacing w:before="0"/>
                      <w:jc w:val="center"/>
                      <w:rPr>
                        <w:szCs w:val="12"/>
                      </w:rPr>
                    </w:pPr>
                    <w:r w:rsidRPr="001B2EBA">
                      <w:rPr>
                        <w:b/>
                        <w:bCs/>
                        <w:szCs w:val="12"/>
                      </w:rPr>
                      <w:t>Rooftop Housing Association Limited:</w:t>
                    </w:r>
                    <w:r w:rsidRPr="001B2EBA">
                      <w:rPr>
                        <w:szCs w:val="12"/>
                      </w:rPr>
                      <w:t xml:space="preserve"> Charitable Registered Society number 27786R; Registered Provider number LH4050.</w:t>
                    </w:r>
                    <w:r>
                      <w:rPr>
                        <w:szCs w:val="12"/>
                      </w:rPr>
                      <w:t xml:space="preserve"> </w:t>
                    </w:r>
                    <w:r w:rsidRPr="005E2040">
                      <w:rPr>
                        <w:b/>
                        <w:bCs/>
                        <w:szCs w:val="12"/>
                      </w:rPr>
                      <w:t>VAT Registered:</w:t>
                    </w:r>
                    <w:r>
                      <w:rPr>
                        <w:szCs w:val="12"/>
                      </w:rPr>
                      <w:t xml:space="preserve"> </w:t>
                    </w:r>
                    <w:r w:rsidR="00C71F33">
                      <w:rPr>
                        <w:rFonts w:ascii="Arial" w:hAnsi="Arial" w:cs="Arial"/>
                      </w:rPr>
                      <w:t>705 3322 71</w:t>
                    </w:r>
                    <w:r w:rsidR="00C71F33" w:rsidRPr="001B2EBA">
                      <w:rPr>
                        <w:szCs w:val="12"/>
                      </w:rPr>
                      <w:t xml:space="preserve"> </w:t>
                    </w:r>
                  </w:p>
                  <w:p w14:paraId="1161DC9F" w14:textId="77777777" w:rsidR="004943E4" w:rsidRPr="001B2EBA" w:rsidRDefault="004943E4" w:rsidP="005143F8">
                    <w:pPr>
                      <w:spacing w:before="0"/>
                      <w:jc w:val="center"/>
                      <w:rPr>
                        <w:rFonts w:ascii="Gill Sans MT" w:hAnsi="Gill Sans MT"/>
                        <w:szCs w:val="1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B8A2D" w14:textId="77777777" w:rsidR="00963E27" w:rsidRDefault="00963E27" w:rsidP="001E5BCE">
      <w:pPr>
        <w:spacing w:before="0" w:line="240" w:lineRule="auto"/>
      </w:pPr>
      <w:r>
        <w:separator/>
      </w:r>
    </w:p>
  </w:footnote>
  <w:footnote w:type="continuationSeparator" w:id="0">
    <w:p w14:paraId="07577A0C" w14:textId="77777777" w:rsidR="00963E27" w:rsidRDefault="00963E27" w:rsidP="001E5BC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03944" w14:textId="77777777" w:rsidR="001E5BCE" w:rsidRDefault="001E5BCE">
    <w:pPr>
      <w:pStyle w:val="Header"/>
    </w:pPr>
  </w:p>
  <w:p w14:paraId="3E11DCB1" w14:textId="77777777" w:rsidR="001E5BCE" w:rsidRDefault="001E5B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1777A" w14:textId="36253A37" w:rsidR="004943E4" w:rsidRDefault="00E23530" w:rsidP="004943E4">
    <w:pPr>
      <w:pStyle w:val="Head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119DAA37" wp14:editId="69BFF9A1">
          <wp:simplePos x="0" y="0"/>
          <wp:positionH relativeFrom="column">
            <wp:posOffset>495300</wp:posOffset>
          </wp:positionH>
          <wp:positionV relativeFrom="paragraph">
            <wp:posOffset>-180975</wp:posOffset>
          </wp:positionV>
          <wp:extent cx="742003" cy="358140"/>
          <wp:effectExtent l="0" t="0" r="1270" b="3810"/>
          <wp:wrapSquare wrapText="bothSides"/>
          <wp:docPr id="1" name="Picture 1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003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0" wp14:anchorId="624DB245" wp14:editId="33F6DBED">
          <wp:simplePos x="0" y="0"/>
          <wp:positionH relativeFrom="page">
            <wp:posOffset>371475</wp:posOffset>
          </wp:positionH>
          <wp:positionV relativeFrom="margin">
            <wp:posOffset>-409575</wp:posOffset>
          </wp:positionV>
          <wp:extent cx="882208" cy="356235"/>
          <wp:effectExtent l="0" t="0" r="0" b="5715"/>
          <wp:wrapSquare wrapText="bothSides"/>
          <wp:docPr id="2292" name="Picture 2292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2" name="Picture 2292" descr="Logo&#10;&#10;Description automatically generated"/>
                  <pic:cNvPicPr/>
                </pic:nvPicPr>
                <pic:blipFill rotWithShape="1">
                  <a:blip r:embed="rId2"/>
                  <a:srcRect l="32808"/>
                  <a:stretch/>
                </pic:blipFill>
                <pic:spPr bwMode="auto">
                  <a:xfrm>
                    <a:off x="0" y="0"/>
                    <a:ext cx="882208" cy="356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43E4">
      <w:rPr>
        <w:noProof/>
      </w:rPr>
      <w:drawing>
        <wp:anchor distT="0" distB="0" distL="114300" distR="114300" simplePos="0" relativeHeight="251666432" behindDoc="0" locked="0" layoutInCell="1" allowOverlap="1" wp14:anchorId="41908C22" wp14:editId="615CBC5B">
          <wp:simplePos x="0" y="0"/>
          <wp:positionH relativeFrom="column">
            <wp:posOffset>3504565</wp:posOffset>
          </wp:positionH>
          <wp:positionV relativeFrom="paragraph">
            <wp:posOffset>-257175</wp:posOffset>
          </wp:positionV>
          <wp:extent cx="2657856" cy="1207008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4" name="Picture 229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7856" cy="12070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0B17031" w14:textId="77777777" w:rsidR="004943E4" w:rsidRDefault="004943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27"/>
    <w:rsid w:val="001E5BCE"/>
    <w:rsid w:val="003929F4"/>
    <w:rsid w:val="003D19FA"/>
    <w:rsid w:val="00430D14"/>
    <w:rsid w:val="004943E4"/>
    <w:rsid w:val="005143F8"/>
    <w:rsid w:val="00616787"/>
    <w:rsid w:val="006D46A6"/>
    <w:rsid w:val="006E100B"/>
    <w:rsid w:val="007155A8"/>
    <w:rsid w:val="008F4D4F"/>
    <w:rsid w:val="00963E27"/>
    <w:rsid w:val="00AA4022"/>
    <w:rsid w:val="00C51F0E"/>
    <w:rsid w:val="00C71F33"/>
    <w:rsid w:val="00CB26C3"/>
    <w:rsid w:val="00D170CF"/>
    <w:rsid w:val="00D2040A"/>
    <w:rsid w:val="00E23530"/>
    <w:rsid w:val="00EA554C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BBA06"/>
  <w15:docId w15:val="{C6993D14-FFE5-4910-A9EC-A3471DA1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51" w:after="0"/>
      <w:ind w:left="444"/>
    </w:pPr>
    <w:rPr>
      <w:rFonts w:ascii="Open Sans" w:eastAsia="Open Sans" w:hAnsi="Open Sans" w:cs="Open Sans"/>
      <w:color w:val="181717"/>
      <w:sz w:val="1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943E4"/>
    <w:pPr>
      <w:keepNext/>
      <w:spacing w:before="0" w:line="240" w:lineRule="auto"/>
      <w:ind w:left="0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0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943E4"/>
    <w:pPr>
      <w:keepNext/>
      <w:spacing w:before="0" w:line="240" w:lineRule="auto"/>
      <w:ind w:left="0"/>
      <w:outlineLvl w:val="2"/>
    </w:pPr>
    <w:rPr>
      <w:rFonts w:ascii="Arial" w:eastAsia="Times New Roman" w:hAnsi="Arial" w:cs="Arial"/>
      <w:i/>
      <w:iCs/>
      <w:color w:val="auto"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5BCE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BCE"/>
    <w:rPr>
      <w:rFonts w:ascii="Open Sans" w:eastAsia="Open Sans" w:hAnsi="Open Sans" w:cs="Open Sans"/>
      <w:color w:val="181717"/>
      <w:sz w:val="12"/>
    </w:rPr>
  </w:style>
  <w:style w:type="paragraph" w:styleId="Footer">
    <w:name w:val="footer"/>
    <w:basedOn w:val="Normal"/>
    <w:link w:val="FooterChar"/>
    <w:uiPriority w:val="99"/>
    <w:unhideWhenUsed/>
    <w:rsid w:val="001E5BCE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BCE"/>
    <w:rPr>
      <w:rFonts w:ascii="Open Sans" w:eastAsia="Open Sans" w:hAnsi="Open Sans" w:cs="Open Sans"/>
      <w:color w:val="181717"/>
      <w:sz w:val="12"/>
    </w:rPr>
  </w:style>
  <w:style w:type="character" w:customStyle="1" w:styleId="Heading2Char">
    <w:name w:val="Heading 2 Char"/>
    <w:basedOn w:val="DefaultParagraphFont"/>
    <w:link w:val="Heading2"/>
    <w:semiHidden/>
    <w:rsid w:val="004943E4"/>
    <w:rPr>
      <w:rFonts w:ascii="Times New Roman" w:eastAsia="Times New Roman" w:hAnsi="Times New Roman" w:cs="Times New Roman"/>
      <w:b/>
      <w:bCs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4943E4"/>
    <w:rPr>
      <w:rFonts w:ascii="Arial" w:eastAsia="Times New Roman" w:hAnsi="Arial" w:cs="Arial"/>
      <w:i/>
      <w:iCs/>
      <w:szCs w:val="20"/>
      <w:lang w:eastAsia="en-US"/>
    </w:rPr>
  </w:style>
  <w:style w:type="paragraph" w:styleId="BodyText3">
    <w:name w:val="Body Text 3"/>
    <w:basedOn w:val="Normal"/>
    <w:link w:val="BodyText3Char"/>
    <w:semiHidden/>
    <w:unhideWhenUsed/>
    <w:rsid w:val="004943E4"/>
    <w:pPr>
      <w:spacing w:before="0" w:line="240" w:lineRule="auto"/>
      <w:ind w:left="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4943E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andard">
    <w:name w:val="Standard"/>
    <w:rsid w:val="00963E27"/>
    <w:pPr>
      <w:widowControl w:val="0"/>
      <w:tabs>
        <w:tab w:val="center" w:pos="4153"/>
        <w:tab w:val="right" w:pos="8306"/>
      </w:tabs>
      <w:suppressAutoHyphens/>
      <w:autoSpaceDN w:val="0"/>
      <w:spacing w:after="120" w:line="256" w:lineRule="auto"/>
      <w:jc w:val="center"/>
      <w:textAlignment w:val="baseline"/>
    </w:pPr>
    <w:rPr>
      <w:rFonts w:ascii="Arial" w:eastAsia="Arial" w:hAnsi="Arial" w:cs="Arial"/>
      <w:b/>
      <w:sz w:val="24"/>
      <w:szCs w:val="24"/>
      <w:shd w:val="clear" w:color="auto" w:fill="00FF00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963E27"/>
    <w:pPr>
      <w:spacing w:before="100" w:beforeAutospacing="1" w:after="100" w:afterAutospacing="1" w:line="240" w:lineRule="auto"/>
      <w:ind w:left="0"/>
    </w:pPr>
    <w:rPr>
      <w:rFonts w:ascii="Calibri" w:eastAsiaTheme="minorHAnsi" w:hAnsi="Calibri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2020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2020</dc:title>
  <dc:subject/>
  <dc:creator>Melissa Bunn</dc:creator>
  <cp:keywords/>
  <cp:lastModifiedBy>Melissa Bunn</cp:lastModifiedBy>
  <cp:revision>5</cp:revision>
  <dcterms:created xsi:type="dcterms:W3CDTF">2023-02-15T15:37:00Z</dcterms:created>
  <dcterms:modified xsi:type="dcterms:W3CDTF">2023-02-15T15:42:00Z</dcterms:modified>
</cp:coreProperties>
</file>