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560DA" w14:textId="7FA53299" w:rsidR="00D85BE2" w:rsidRPr="0034049D" w:rsidRDefault="00446F06" w:rsidP="00B03C44">
      <w:pPr>
        <w:rPr>
          <w:rFonts w:ascii="Arial" w:hAnsi="Arial" w:cs="Arial"/>
        </w:rPr>
      </w:pPr>
      <w:bookmarkStart w:id="0" w:name="_GoBack"/>
      <w:r w:rsidRPr="0034049D">
        <w:rPr>
          <w:rFonts w:ascii="Arial" w:hAnsi="Arial" w:cs="Arial"/>
        </w:rPr>
        <w:t xml:space="preserve">Bidders </w:t>
      </w:r>
      <w:r w:rsidR="00B03C44" w:rsidRPr="0034049D">
        <w:rPr>
          <w:rFonts w:ascii="Arial" w:hAnsi="Arial" w:cs="Arial"/>
        </w:rPr>
        <w:t>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bookmarkEnd w:id="0"/>
    </w:p>
    <w:sectPr w:rsidR="00D85BE2" w:rsidRPr="003404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C44"/>
    <w:rsid w:val="0034049D"/>
    <w:rsid w:val="00446F06"/>
    <w:rsid w:val="007D7668"/>
    <w:rsid w:val="00B03C44"/>
    <w:rsid w:val="00D85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60D8"/>
  <w15:chartTrackingRefBased/>
  <w15:docId w15:val="{69998649-D778-4248-9A49-44A2A4DAE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Molyneux</dc:creator>
  <cp:keywords/>
  <dc:description/>
  <cp:lastModifiedBy>Paige Henshaw</cp:lastModifiedBy>
  <cp:revision>3</cp:revision>
  <dcterms:created xsi:type="dcterms:W3CDTF">2017-04-24T11:51:00Z</dcterms:created>
  <dcterms:modified xsi:type="dcterms:W3CDTF">2020-10-19T13:29:00Z</dcterms:modified>
</cp:coreProperties>
</file>