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0B5932" w:rsidRPr="008643D5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0B5932" w:rsidRPr="008643D5" w:rsidRDefault="00774AF4">
            <w:pPr>
              <w:rPr>
                <w:rFonts w:ascii="Arial" w:hAnsi="Arial" w:cs="Arial"/>
              </w:rPr>
            </w:pPr>
            <w:r w:rsidRPr="008643D5"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715FF530" wp14:editId="094E27C7">
                  <wp:simplePos x="0" y="0"/>
                  <wp:positionH relativeFrom="column">
                    <wp:posOffset>-340995</wp:posOffset>
                  </wp:positionH>
                  <wp:positionV relativeFrom="paragraph">
                    <wp:posOffset>-902335</wp:posOffset>
                  </wp:positionV>
                  <wp:extent cx="2057400" cy="6381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ways England Logo Only - RGB Colour - w Exclusion Area-VHQ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40" t="17807" r="6746" b="19400"/>
                          <a:stretch/>
                        </pic:blipFill>
                        <pic:spPr bwMode="auto">
                          <a:xfrm>
                            <a:off x="0" y="0"/>
                            <a:ext cx="2057400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B5932" w:rsidRPr="008643D5" w:rsidRDefault="000B5932">
            <w:pPr>
              <w:rPr>
                <w:rFonts w:ascii="Arial" w:hAnsi="Arial" w:cs="Arial"/>
              </w:rPr>
            </w:pPr>
            <w:r w:rsidRPr="008643D5">
              <w:rPr>
                <w:rFonts w:ascii="Arial" w:hAnsi="Arial" w:cs="Arial"/>
              </w:rPr>
              <w:t>Our ref:</w:t>
            </w:r>
            <w:r w:rsidRPr="008643D5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D1165F">
              <w:rPr>
                <w:rFonts w:ascii="Arial" w:hAnsi="Arial" w:cs="Arial"/>
              </w:rPr>
              <w:t>CDF PC3</w:t>
            </w:r>
            <w:r w:rsidR="003C4286">
              <w:rPr>
                <w:rFonts w:ascii="Arial" w:hAnsi="Arial" w:cs="Arial"/>
              </w:rPr>
              <w:t>b 002</w:t>
            </w:r>
            <w:r w:rsidR="00D1165F">
              <w:rPr>
                <w:rFonts w:ascii="Arial" w:hAnsi="Arial" w:cs="Arial"/>
              </w:rPr>
              <w:t>6</w:t>
            </w:r>
          </w:p>
          <w:p w:rsidR="000B5932" w:rsidRPr="008643D5" w:rsidRDefault="000B5932">
            <w:pPr>
              <w:rPr>
                <w:rFonts w:ascii="Arial" w:hAnsi="Arial" w:cs="Arial"/>
              </w:rPr>
            </w:pPr>
            <w:r w:rsidRPr="008643D5">
              <w:rPr>
                <w:rFonts w:ascii="Arial" w:hAnsi="Arial" w:cs="Arial"/>
              </w:rPr>
              <w:t>Your ref:</w:t>
            </w:r>
            <w:r w:rsidRPr="008643D5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:rsidR="000B5932" w:rsidRPr="008643D5" w:rsidRDefault="000B5932">
            <w:pPr>
              <w:rPr>
                <w:rFonts w:ascii="Arial" w:hAnsi="Arial" w:cs="Arial"/>
              </w:rPr>
            </w:pPr>
          </w:p>
          <w:p w:rsidR="000B5932" w:rsidRPr="005963D4" w:rsidRDefault="00F2318F">
            <w:pPr>
              <w:rPr>
                <w:rFonts w:ascii="Arial" w:hAnsi="Arial" w:cs="Arial"/>
                <w:highlight w:val="black"/>
              </w:rPr>
            </w:pPr>
            <w:r w:rsidRPr="005963D4">
              <w:rPr>
                <w:rFonts w:ascii="Arial" w:hAnsi="Arial" w:cs="Arial"/>
                <w:highlight w:val="black"/>
              </w:rPr>
              <w:t>Garry Slater</w:t>
            </w:r>
          </w:p>
          <w:p w:rsidR="00F2318F" w:rsidRPr="008643D5" w:rsidRDefault="00F2318F">
            <w:pPr>
              <w:rPr>
                <w:rFonts w:ascii="Arial" w:hAnsi="Arial" w:cs="Arial"/>
              </w:rPr>
            </w:pPr>
            <w:r w:rsidRPr="005963D4">
              <w:rPr>
                <w:rFonts w:ascii="Arial" w:hAnsi="Arial" w:cs="Arial"/>
                <w:highlight w:val="black"/>
              </w:rPr>
              <w:t>Bid Director</w:t>
            </w:r>
          </w:p>
          <w:p w:rsidR="001A1D05" w:rsidRPr="00F2318F" w:rsidRDefault="00D1165F" w:rsidP="001A1D05">
            <w:pPr>
              <w:rPr>
                <w:rFonts w:ascii="Arial" w:hAnsi="Arial" w:cs="Arial"/>
                <w:bCs/>
                <w:color w:val="0000FF"/>
              </w:rPr>
            </w:pPr>
            <w:bookmarkStart w:id="2" w:name="Addressee"/>
            <w:bookmarkEnd w:id="2"/>
            <w:proofErr w:type="spellStart"/>
            <w:r w:rsidRPr="00F2318F">
              <w:rPr>
                <w:rFonts w:ascii="Arial" w:hAnsi="Arial" w:cs="Arial"/>
                <w:bCs/>
              </w:rPr>
              <w:t>Costain</w:t>
            </w:r>
            <w:proofErr w:type="spellEnd"/>
          </w:p>
          <w:p w:rsidR="001A1D05" w:rsidRPr="008643D5" w:rsidRDefault="001A1D05" w:rsidP="001A1D05">
            <w:pPr>
              <w:rPr>
                <w:rFonts w:ascii="Arial" w:hAnsi="Arial" w:cs="Arial"/>
              </w:rPr>
            </w:pPr>
          </w:p>
          <w:p w:rsidR="001A1D05" w:rsidRPr="008643D5" w:rsidRDefault="001A1D05" w:rsidP="001A1D05">
            <w:pPr>
              <w:rPr>
                <w:rFonts w:ascii="Arial" w:hAnsi="Arial" w:cs="Arial"/>
              </w:rPr>
            </w:pPr>
            <w:r w:rsidRPr="008643D5">
              <w:rPr>
                <w:rFonts w:ascii="Arial" w:hAnsi="Arial" w:cs="Arial"/>
              </w:rPr>
              <w:t>Via Bravo</w:t>
            </w:r>
            <w:r w:rsidR="008643D5" w:rsidRPr="008643D5">
              <w:rPr>
                <w:rFonts w:ascii="Arial" w:hAnsi="Arial" w:cs="Arial"/>
              </w:rPr>
              <w:t xml:space="preserve"> Solutions</w:t>
            </w:r>
          </w:p>
          <w:p w:rsidR="001A1D05" w:rsidRPr="008643D5" w:rsidRDefault="001A1D05">
            <w:pPr>
              <w:rPr>
                <w:rFonts w:ascii="Arial" w:hAnsi="Arial" w:cs="Arial"/>
              </w:rPr>
            </w:pPr>
          </w:p>
          <w:p w:rsidR="001A1D05" w:rsidRPr="008643D5" w:rsidRDefault="001A1D05">
            <w:pPr>
              <w:rPr>
                <w:rFonts w:ascii="Arial" w:hAnsi="Arial" w:cs="Arial"/>
              </w:rPr>
            </w:pPr>
          </w:p>
          <w:p w:rsidR="001A1D05" w:rsidRPr="008643D5" w:rsidRDefault="001A1D05">
            <w:pPr>
              <w:rPr>
                <w:rFonts w:ascii="Arial" w:hAnsi="Arial" w:cs="Arial"/>
              </w:rPr>
            </w:pPr>
          </w:p>
          <w:p w:rsidR="000B5932" w:rsidRDefault="000B5932">
            <w:pPr>
              <w:rPr>
                <w:rFonts w:ascii="Arial" w:hAnsi="Arial" w:cs="Arial"/>
                <w:b/>
              </w:rPr>
            </w:pPr>
          </w:p>
          <w:p w:rsidR="000F633D" w:rsidRPr="008643D5" w:rsidRDefault="000F633D">
            <w:pPr>
              <w:rPr>
                <w:rFonts w:ascii="Arial" w:hAnsi="Arial" w:cs="Arial"/>
                <w:b/>
              </w:rPr>
            </w:pPr>
          </w:p>
          <w:p w:rsidR="008643D5" w:rsidRPr="008643D5" w:rsidRDefault="008643D5" w:rsidP="0047303F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:rsidR="000B5932" w:rsidRPr="008643D5" w:rsidRDefault="000B5932">
            <w:pPr>
              <w:rPr>
                <w:rFonts w:ascii="Arial" w:hAnsi="Arial" w:cs="Arial"/>
              </w:rPr>
            </w:pPr>
          </w:p>
          <w:p w:rsidR="001A1D05" w:rsidRPr="008643D5" w:rsidRDefault="006A7094">
            <w:pPr>
              <w:rPr>
                <w:rFonts w:ascii="Arial" w:hAnsi="Arial" w:cs="Arial"/>
              </w:rPr>
            </w:pPr>
            <w:bookmarkStart w:id="4" w:name="SenderName"/>
            <w:bookmarkStart w:id="5" w:name="JobTitle"/>
            <w:bookmarkEnd w:id="4"/>
            <w:bookmarkEnd w:id="5"/>
            <w:r w:rsidRPr="005963D4">
              <w:rPr>
                <w:rFonts w:ascii="Arial" w:hAnsi="Arial" w:cs="Arial"/>
                <w:highlight w:val="black"/>
              </w:rPr>
              <w:t>Sharon Cuff</w:t>
            </w:r>
          </w:p>
          <w:p w:rsidR="00FD5F80" w:rsidRPr="008643D5" w:rsidRDefault="00860AA9">
            <w:pPr>
              <w:rPr>
                <w:rFonts w:ascii="Arial" w:hAnsi="Arial" w:cs="Arial"/>
              </w:rPr>
            </w:pPr>
            <w:r w:rsidRPr="005963D4">
              <w:rPr>
                <w:rFonts w:ascii="Arial" w:hAnsi="Arial" w:cs="Arial"/>
                <w:highlight w:val="black"/>
              </w:rPr>
              <w:t xml:space="preserve">Procurement </w:t>
            </w:r>
            <w:r w:rsidR="006A7094" w:rsidRPr="005963D4">
              <w:rPr>
                <w:rFonts w:ascii="Arial" w:hAnsi="Arial" w:cs="Arial"/>
                <w:highlight w:val="black"/>
              </w:rPr>
              <w:t>Director</w:t>
            </w:r>
          </w:p>
          <w:p w:rsidR="000B5932" w:rsidRDefault="000F633D">
            <w:pPr>
              <w:tabs>
                <w:tab w:val="left" w:pos="1422"/>
              </w:tabs>
              <w:rPr>
                <w:rFonts w:ascii="Arial" w:hAnsi="Arial" w:cs="Arial"/>
              </w:rPr>
            </w:pPr>
            <w:bookmarkStart w:id="6" w:name="OurAddress1"/>
            <w:bookmarkEnd w:id="6"/>
            <w:r>
              <w:rPr>
                <w:rFonts w:ascii="Arial" w:hAnsi="Arial" w:cs="Arial"/>
              </w:rPr>
              <w:t>Highways England</w:t>
            </w:r>
          </w:p>
          <w:p w:rsidR="000F633D" w:rsidRPr="000F633D" w:rsidRDefault="000F633D" w:rsidP="000F633D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0F633D">
              <w:rPr>
                <w:rFonts w:ascii="Arial" w:hAnsi="Arial" w:cs="Arial"/>
              </w:rPr>
              <w:t>Lateral</w:t>
            </w:r>
          </w:p>
          <w:p w:rsidR="000F633D" w:rsidRPr="000F633D" w:rsidRDefault="000F633D" w:rsidP="000F633D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0F633D">
              <w:rPr>
                <w:rFonts w:ascii="Arial" w:hAnsi="Arial" w:cs="Arial"/>
              </w:rPr>
              <w:t>8 City Walk</w:t>
            </w:r>
          </w:p>
          <w:p w:rsidR="000F633D" w:rsidRPr="000F633D" w:rsidRDefault="000F633D" w:rsidP="000F633D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0F633D">
              <w:rPr>
                <w:rFonts w:ascii="Arial" w:hAnsi="Arial" w:cs="Arial"/>
              </w:rPr>
              <w:t>Leeds</w:t>
            </w:r>
          </w:p>
          <w:p w:rsidR="000F633D" w:rsidRPr="000F633D" w:rsidRDefault="000F633D" w:rsidP="000F633D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0F633D">
              <w:rPr>
                <w:rFonts w:ascii="Arial" w:hAnsi="Arial" w:cs="Arial"/>
              </w:rPr>
              <w:t>West Yorkshire</w:t>
            </w:r>
          </w:p>
          <w:p w:rsidR="000F633D" w:rsidRDefault="000F633D" w:rsidP="000F633D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0F633D">
              <w:rPr>
                <w:rFonts w:ascii="Arial" w:hAnsi="Arial" w:cs="Arial"/>
              </w:rPr>
              <w:t>LS11 9AT</w:t>
            </w:r>
          </w:p>
          <w:p w:rsidR="006A7094" w:rsidRDefault="006A7094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:rsidR="00860AA9" w:rsidRPr="008643D5" w:rsidRDefault="00D1165F">
            <w:pPr>
              <w:rPr>
                <w:rFonts w:ascii="Arial" w:hAnsi="Arial" w:cs="Arial"/>
              </w:rPr>
            </w:pPr>
            <w:bookmarkStart w:id="7" w:name="Fax"/>
            <w:bookmarkStart w:id="8" w:name="Other"/>
            <w:bookmarkStart w:id="9" w:name="TodaysDate"/>
            <w:bookmarkEnd w:id="7"/>
            <w:bookmarkEnd w:id="8"/>
            <w:bookmarkEnd w:id="9"/>
            <w:r>
              <w:rPr>
                <w:rFonts w:ascii="Arial" w:hAnsi="Arial" w:cs="Arial"/>
              </w:rPr>
              <w:t>29 May</w:t>
            </w:r>
            <w:r w:rsidR="003C4286">
              <w:rPr>
                <w:rFonts w:ascii="Arial" w:hAnsi="Arial" w:cs="Arial"/>
              </w:rPr>
              <w:t xml:space="preserve"> </w:t>
            </w:r>
            <w:r w:rsidR="00860AA9" w:rsidRPr="008643D5">
              <w:rPr>
                <w:rFonts w:ascii="Arial" w:hAnsi="Arial" w:cs="Arial"/>
              </w:rPr>
              <w:t>201</w:t>
            </w:r>
            <w:r>
              <w:rPr>
                <w:rFonts w:ascii="Arial" w:hAnsi="Arial" w:cs="Arial"/>
              </w:rPr>
              <w:t>8</w:t>
            </w:r>
          </w:p>
        </w:tc>
      </w:tr>
    </w:tbl>
    <w:p w:rsidR="004604AC" w:rsidRDefault="00D1165F" w:rsidP="008643D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CDF PC3</w:t>
      </w:r>
      <w:r w:rsidR="008643D5" w:rsidRPr="008643D5">
        <w:rPr>
          <w:rFonts w:ascii="Arial" w:hAnsi="Arial" w:cs="Arial"/>
          <w:b/>
        </w:rPr>
        <w:t>b 002</w:t>
      </w:r>
      <w:r w:rsidR="00031AA5">
        <w:rPr>
          <w:rFonts w:ascii="Arial" w:hAnsi="Arial" w:cs="Arial"/>
          <w:b/>
        </w:rPr>
        <w:t xml:space="preserve">6 </w:t>
      </w:r>
      <w:r w:rsidR="008643D5" w:rsidRPr="008643D5">
        <w:rPr>
          <w:rFonts w:ascii="Arial" w:hAnsi="Arial" w:cs="Arial"/>
          <w:b/>
        </w:rPr>
        <w:t>-</w:t>
      </w:r>
      <w:r w:rsidR="008643D5" w:rsidRPr="008643D5">
        <w:rPr>
          <w:rFonts w:ascii="Arial" w:hAnsi="Arial" w:cs="Arial"/>
        </w:rPr>
        <w:t xml:space="preserve"> </w:t>
      </w:r>
      <w:r w:rsidR="008643D5" w:rsidRPr="008643D5">
        <w:rPr>
          <w:rFonts w:ascii="Arial" w:hAnsi="Arial" w:cs="Arial"/>
          <w:b/>
        </w:rPr>
        <w:t xml:space="preserve">Smart Motorways Programme- </w:t>
      </w:r>
    </w:p>
    <w:p w:rsidR="008643D5" w:rsidRPr="008643D5" w:rsidRDefault="008643D5" w:rsidP="008643D5">
      <w:pPr>
        <w:jc w:val="center"/>
        <w:rPr>
          <w:rFonts w:ascii="Arial" w:hAnsi="Arial" w:cs="Arial"/>
        </w:rPr>
      </w:pPr>
      <w:r w:rsidRPr="008643D5">
        <w:rPr>
          <w:rFonts w:ascii="Arial" w:hAnsi="Arial" w:cs="Arial"/>
          <w:b/>
        </w:rPr>
        <w:t xml:space="preserve">Delivery Partner for </w:t>
      </w:r>
      <w:r w:rsidR="00D1165F">
        <w:rPr>
          <w:rFonts w:ascii="Arial" w:hAnsi="Arial" w:cs="Arial"/>
          <w:b/>
        </w:rPr>
        <w:t>M6 J21a-26</w:t>
      </w:r>
    </w:p>
    <w:p w:rsidR="001A1D05" w:rsidRPr="008643D5" w:rsidRDefault="001A1D05" w:rsidP="001A1D05">
      <w:pPr>
        <w:rPr>
          <w:rFonts w:ascii="Arial" w:hAnsi="Arial" w:cs="Arial"/>
        </w:rPr>
      </w:pPr>
    </w:p>
    <w:p w:rsidR="001A1D05" w:rsidRPr="008643D5" w:rsidRDefault="008643D5" w:rsidP="001A1D05">
      <w:pPr>
        <w:rPr>
          <w:rFonts w:ascii="Arial" w:hAnsi="Arial" w:cs="Arial"/>
        </w:rPr>
      </w:pPr>
      <w:r w:rsidRPr="008643D5">
        <w:rPr>
          <w:rFonts w:ascii="Arial" w:hAnsi="Arial" w:cs="Arial"/>
        </w:rPr>
        <w:t xml:space="preserve">Dear </w:t>
      </w:r>
      <w:r w:rsidR="00F2318F">
        <w:rPr>
          <w:rFonts w:ascii="Arial" w:hAnsi="Arial" w:cs="Arial"/>
        </w:rPr>
        <w:t>Garry,</w:t>
      </w:r>
    </w:p>
    <w:p w:rsidR="001A1D05" w:rsidRPr="008643D5" w:rsidRDefault="001A1D05" w:rsidP="004604AC">
      <w:pPr>
        <w:jc w:val="both"/>
        <w:rPr>
          <w:rFonts w:ascii="Arial" w:hAnsi="Arial" w:cs="Arial"/>
        </w:rPr>
      </w:pPr>
    </w:p>
    <w:p w:rsidR="001A1D05" w:rsidRPr="008643D5" w:rsidRDefault="001A1D05" w:rsidP="004604AC">
      <w:pPr>
        <w:jc w:val="both"/>
        <w:rPr>
          <w:rFonts w:ascii="Arial" w:hAnsi="Arial" w:cs="Arial"/>
        </w:rPr>
      </w:pPr>
      <w:r w:rsidRPr="008643D5">
        <w:rPr>
          <w:rFonts w:ascii="Arial" w:hAnsi="Arial" w:cs="Arial"/>
        </w:rPr>
        <w:t>On behalf of Highways England, I am writing to accept your recent offer to carry out the above-mentioned Package Contract within the terms of the Collaborative Delivery Framework agreement.</w:t>
      </w:r>
    </w:p>
    <w:p w:rsidR="001A1D05" w:rsidRPr="008643D5" w:rsidRDefault="001A1D05" w:rsidP="004604AC">
      <w:pPr>
        <w:jc w:val="both"/>
        <w:rPr>
          <w:rFonts w:ascii="Arial" w:hAnsi="Arial" w:cs="Arial"/>
        </w:rPr>
      </w:pPr>
    </w:p>
    <w:p w:rsidR="001A1D05" w:rsidRPr="008643D5" w:rsidRDefault="001A1D05" w:rsidP="004604AC">
      <w:pPr>
        <w:jc w:val="both"/>
        <w:rPr>
          <w:rFonts w:ascii="Arial" w:hAnsi="Arial" w:cs="Arial"/>
        </w:rPr>
      </w:pPr>
      <w:r w:rsidRPr="008643D5">
        <w:rPr>
          <w:rFonts w:ascii="Arial" w:hAnsi="Arial" w:cs="Arial"/>
        </w:rPr>
        <w:t xml:space="preserve">The Package Contract is a </w:t>
      </w:r>
      <w:r w:rsidR="008643D5">
        <w:rPr>
          <w:rFonts w:ascii="Arial" w:hAnsi="Arial" w:cs="Arial"/>
        </w:rPr>
        <w:t>P</w:t>
      </w:r>
      <w:r w:rsidRPr="008643D5">
        <w:rPr>
          <w:rFonts w:ascii="Arial" w:hAnsi="Arial" w:cs="Arial"/>
        </w:rPr>
        <w:t>ackage order, awarded under Lot 3b</w:t>
      </w:r>
      <w:r w:rsidR="008643D5">
        <w:rPr>
          <w:rFonts w:ascii="Arial" w:hAnsi="Arial" w:cs="Arial"/>
          <w:i/>
          <w:color w:val="0070C0"/>
        </w:rPr>
        <w:t xml:space="preserve"> </w:t>
      </w:r>
      <w:r w:rsidR="008643D5" w:rsidRPr="008643D5">
        <w:rPr>
          <w:rFonts w:ascii="Arial" w:hAnsi="Arial" w:cs="Arial"/>
        </w:rPr>
        <w:t>of this Framework.</w:t>
      </w:r>
    </w:p>
    <w:p w:rsidR="001A1D05" w:rsidRPr="008643D5" w:rsidRDefault="001A1D05" w:rsidP="004604AC">
      <w:pPr>
        <w:jc w:val="both"/>
        <w:rPr>
          <w:rFonts w:ascii="Arial" w:hAnsi="Arial" w:cs="Arial"/>
        </w:rPr>
      </w:pPr>
    </w:p>
    <w:p w:rsidR="006938A0" w:rsidRDefault="001A1D05" w:rsidP="004604AC">
      <w:pPr>
        <w:jc w:val="both"/>
        <w:rPr>
          <w:rFonts w:ascii="Arial" w:hAnsi="Arial"/>
          <w:szCs w:val="20"/>
          <w:lang w:val="en-US"/>
        </w:rPr>
      </w:pPr>
      <w:r w:rsidRPr="008643D5">
        <w:rPr>
          <w:rFonts w:ascii="Arial" w:hAnsi="Arial" w:cs="Arial"/>
        </w:rPr>
        <w:t>The Project Manager</w:t>
      </w:r>
      <w:r w:rsidR="00241377">
        <w:rPr>
          <w:rFonts w:ascii="Arial" w:hAnsi="Arial" w:cs="Arial"/>
        </w:rPr>
        <w:t xml:space="preserve"> is</w:t>
      </w:r>
      <w:r w:rsidR="008643D5" w:rsidRPr="008643D5">
        <w:rPr>
          <w:rFonts w:ascii="Arial" w:hAnsi="Arial" w:cs="Arial"/>
        </w:rPr>
        <w:t xml:space="preserve"> </w:t>
      </w:r>
      <w:r w:rsidR="004604AC" w:rsidRPr="005963D4">
        <w:rPr>
          <w:rFonts w:ascii="Arial" w:hAnsi="Arial" w:cs="Arial"/>
          <w:highlight w:val="black"/>
        </w:rPr>
        <w:t>Agnes Usciak</w:t>
      </w:r>
      <w:r w:rsidR="00241377" w:rsidRPr="005963D4">
        <w:rPr>
          <w:rFonts w:ascii="Arial" w:hAnsi="Arial" w:cs="Arial"/>
          <w:highlight w:val="black"/>
        </w:rPr>
        <w:t>.</w:t>
      </w:r>
    </w:p>
    <w:p w:rsidR="006938A0" w:rsidRDefault="006938A0" w:rsidP="004604AC">
      <w:pPr>
        <w:jc w:val="both"/>
        <w:rPr>
          <w:rFonts w:ascii="Arial" w:hAnsi="Arial"/>
          <w:szCs w:val="20"/>
          <w:lang w:val="en-US"/>
        </w:rPr>
      </w:pPr>
    </w:p>
    <w:p w:rsidR="001A1D05" w:rsidRPr="008643D5" w:rsidRDefault="001A1D05" w:rsidP="004604AC">
      <w:pPr>
        <w:jc w:val="both"/>
        <w:rPr>
          <w:rFonts w:ascii="Arial" w:hAnsi="Arial" w:cs="Arial"/>
          <w:b/>
        </w:rPr>
      </w:pPr>
      <w:r w:rsidRPr="008643D5">
        <w:rPr>
          <w:rFonts w:ascii="Arial" w:hAnsi="Arial" w:cs="Arial"/>
        </w:rPr>
        <w:t>This will form Order</w:t>
      </w:r>
      <w:r w:rsidR="004604AC">
        <w:rPr>
          <w:rFonts w:ascii="Arial" w:hAnsi="Arial" w:cs="Arial"/>
        </w:rPr>
        <w:t xml:space="preserve"> CDF PC3</w:t>
      </w:r>
      <w:r w:rsidR="00016EEE">
        <w:rPr>
          <w:rFonts w:ascii="Arial" w:hAnsi="Arial" w:cs="Arial"/>
        </w:rPr>
        <w:t>b 002</w:t>
      </w:r>
      <w:r w:rsidR="004604AC">
        <w:rPr>
          <w:rFonts w:ascii="Arial" w:hAnsi="Arial" w:cs="Arial"/>
        </w:rPr>
        <w:t>6</w:t>
      </w:r>
      <w:r w:rsidRPr="008643D5">
        <w:rPr>
          <w:rFonts w:ascii="Arial" w:hAnsi="Arial" w:cs="Arial"/>
        </w:rPr>
        <w:t xml:space="preserve"> to the Agreement.</w:t>
      </w:r>
    </w:p>
    <w:p w:rsidR="001A1D05" w:rsidRPr="008643D5" w:rsidRDefault="001A1D05" w:rsidP="004604AC">
      <w:pPr>
        <w:jc w:val="both"/>
        <w:rPr>
          <w:rFonts w:ascii="Arial" w:hAnsi="Arial" w:cs="Arial"/>
        </w:rPr>
      </w:pPr>
    </w:p>
    <w:p w:rsidR="001A1D05" w:rsidRDefault="001A1D05" w:rsidP="004604AC">
      <w:pPr>
        <w:jc w:val="both"/>
        <w:rPr>
          <w:rFonts w:ascii="Arial" w:hAnsi="Arial" w:cs="Arial"/>
        </w:rPr>
      </w:pPr>
      <w:r w:rsidRPr="008643D5">
        <w:rPr>
          <w:rFonts w:ascii="Arial" w:hAnsi="Arial" w:cs="Arial"/>
        </w:rPr>
        <w:t xml:space="preserve">You should note that we will not pay for any work unless it has been specifically authorised in writing within the terms of the Agreement. </w:t>
      </w:r>
    </w:p>
    <w:p w:rsidR="00463D77" w:rsidRDefault="00463D77" w:rsidP="004604AC">
      <w:pPr>
        <w:jc w:val="both"/>
        <w:rPr>
          <w:rFonts w:ascii="Arial" w:hAnsi="Arial" w:cs="Arial"/>
        </w:rPr>
      </w:pPr>
    </w:p>
    <w:p w:rsidR="00463D77" w:rsidRPr="00463D77" w:rsidRDefault="00463D77" w:rsidP="004604AC">
      <w:pPr>
        <w:jc w:val="both"/>
        <w:rPr>
          <w:rFonts w:ascii="Arial" w:hAnsi="Arial" w:cs="Arial"/>
          <w:u w:val="single"/>
        </w:rPr>
      </w:pPr>
      <w:r w:rsidRPr="00463D77">
        <w:rPr>
          <w:rFonts w:ascii="Arial" w:hAnsi="Arial" w:cs="Arial"/>
          <w:u w:val="single"/>
        </w:rPr>
        <w:t>Category Management</w:t>
      </w:r>
    </w:p>
    <w:p w:rsidR="005F541E" w:rsidRDefault="005F541E" w:rsidP="004604AC">
      <w:pPr>
        <w:jc w:val="both"/>
        <w:rPr>
          <w:rFonts w:ascii="Arial" w:hAnsi="Arial" w:cs="Arial"/>
        </w:rPr>
      </w:pPr>
    </w:p>
    <w:p w:rsidR="005F541E" w:rsidRDefault="005F541E" w:rsidP="004604AC">
      <w:pPr>
        <w:jc w:val="both"/>
        <w:rPr>
          <w:rFonts w:ascii="Arial" w:hAnsi="Arial" w:cs="Arial"/>
        </w:rPr>
      </w:pPr>
      <w:r w:rsidRPr="005F541E">
        <w:rPr>
          <w:rFonts w:ascii="Arial" w:hAnsi="Arial" w:cs="Arial"/>
        </w:rPr>
        <w:t>CDF Delivery Partners are required to utilise any live category specific arrangements Highways England has in place. Early engagement and appointment of a specialist subcontractor is required to drive efficiency during the scheme development through supply chain input.  Highways England will arrange to discuss these requirements further and agree a joint action plan shortly following award. Current live category arrangements are:</w:t>
      </w:r>
    </w:p>
    <w:p w:rsidR="00B37C51" w:rsidRPr="005F541E" w:rsidRDefault="00B37C51" w:rsidP="004604AC">
      <w:pPr>
        <w:jc w:val="both"/>
        <w:rPr>
          <w:rFonts w:ascii="Arial" w:hAnsi="Arial" w:cs="Arial"/>
        </w:rPr>
      </w:pPr>
    </w:p>
    <w:p w:rsidR="005F541E" w:rsidRDefault="005F541E" w:rsidP="004604A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41E">
        <w:rPr>
          <w:rFonts w:ascii="Arial" w:hAnsi="Arial" w:cs="Arial"/>
          <w:sz w:val="24"/>
          <w:szCs w:val="24"/>
        </w:rPr>
        <w:t>Traffic Management Technology</w:t>
      </w:r>
    </w:p>
    <w:p w:rsidR="00241377" w:rsidRDefault="00241377" w:rsidP="004604A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Pavements</w:t>
      </w:r>
    </w:p>
    <w:p w:rsidR="00463D77" w:rsidRDefault="00463D77" w:rsidP="004604AC">
      <w:pPr>
        <w:jc w:val="both"/>
        <w:rPr>
          <w:rFonts w:ascii="Arial" w:hAnsi="Arial" w:cs="Arial"/>
        </w:rPr>
      </w:pPr>
    </w:p>
    <w:p w:rsidR="00463D77" w:rsidRPr="00463D77" w:rsidRDefault="00463D77" w:rsidP="004604AC">
      <w:pPr>
        <w:jc w:val="both"/>
        <w:rPr>
          <w:rFonts w:ascii="Arial" w:hAnsi="Arial" w:cs="Arial"/>
          <w:u w:val="single"/>
        </w:rPr>
      </w:pPr>
      <w:r w:rsidRPr="00463D77">
        <w:rPr>
          <w:rFonts w:ascii="Arial" w:hAnsi="Arial" w:cs="Arial"/>
          <w:u w:val="single"/>
        </w:rPr>
        <w:t>Collaborative Performance Framework</w:t>
      </w:r>
    </w:p>
    <w:p w:rsidR="001A1D05" w:rsidRPr="008643D5" w:rsidRDefault="001A1D05" w:rsidP="004604AC">
      <w:pPr>
        <w:jc w:val="both"/>
        <w:rPr>
          <w:rFonts w:ascii="Arial" w:hAnsi="Arial" w:cs="Arial"/>
        </w:rPr>
      </w:pPr>
    </w:p>
    <w:p w:rsidR="001A1D05" w:rsidRDefault="00A23AE1" w:rsidP="004604AC">
      <w:pPr>
        <w:jc w:val="both"/>
        <w:rPr>
          <w:rFonts w:ascii="Arial" w:hAnsi="Arial" w:cs="Arial"/>
        </w:rPr>
      </w:pPr>
      <w:r w:rsidRPr="008643D5">
        <w:rPr>
          <w:rFonts w:ascii="Arial" w:hAnsi="Arial" w:cs="Arial"/>
        </w:rPr>
        <w:lastRenderedPageBreak/>
        <w:t>The CPF toolkit has now been tailored to suit individual types of task orders/contracts and as a result of this the Project Manager will liaise with Highways England’s Commercial Team to identify and issue the CPF toolkit that is relevant to this specific contract. A CPF will be required in accordance with the CPF guidance and FAQ documents. The CPF may be considered by the Company when allocating future work and other contractual mechanisms.</w:t>
      </w:r>
    </w:p>
    <w:p w:rsidR="00463D77" w:rsidRDefault="00463D77" w:rsidP="004604AC">
      <w:pPr>
        <w:jc w:val="both"/>
        <w:rPr>
          <w:rFonts w:ascii="Arial" w:hAnsi="Arial" w:cs="Arial"/>
        </w:rPr>
      </w:pPr>
    </w:p>
    <w:p w:rsidR="00463D77" w:rsidRPr="00463D77" w:rsidRDefault="00891056" w:rsidP="004604AC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Project Bank Account</w:t>
      </w:r>
    </w:p>
    <w:p w:rsidR="00A23AE1" w:rsidRPr="008643D5" w:rsidRDefault="00A23AE1" w:rsidP="004604AC">
      <w:pPr>
        <w:jc w:val="both"/>
        <w:rPr>
          <w:rFonts w:ascii="Arial" w:hAnsi="Arial" w:cs="Arial"/>
        </w:rPr>
      </w:pPr>
    </w:p>
    <w:p w:rsidR="004604AC" w:rsidRDefault="00891056" w:rsidP="008910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project bank account </w:t>
      </w:r>
      <w:r w:rsidR="004604AC">
        <w:rPr>
          <w:rFonts w:ascii="Arial" w:hAnsi="Arial" w:cs="Arial"/>
        </w:rPr>
        <w:t xml:space="preserve">will need to be </w:t>
      </w:r>
      <w:r w:rsidR="00A949BE">
        <w:rPr>
          <w:rFonts w:ascii="Arial" w:hAnsi="Arial" w:cs="Arial"/>
        </w:rPr>
        <w:t>created</w:t>
      </w:r>
      <w:r w:rsidR="004604AC">
        <w:rPr>
          <w:rFonts w:ascii="Arial" w:hAnsi="Arial" w:cs="Arial"/>
        </w:rPr>
        <w:t xml:space="preserve"> for this scheme. </w:t>
      </w:r>
      <w:r w:rsidR="00A949BE">
        <w:rPr>
          <w:rFonts w:ascii="Arial" w:hAnsi="Arial" w:cs="Arial"/>
        </w:rPr>
        <w:t xml:space="preserve">Please provide </w:t>
      </w:r>
      <w:r>
        <w:rPr>
          <w:rFonts w:ascii="Arial" w:hAnsi="Arial" w:cs="Arial"/>
        </w:rPr>
        <w:t xml:space="preserve">contact details, </w:t>
      </w:r>
      <w:r w:rsidR="004604AC">
        <w:rPr>
          <w:rFonts w:ascii="Arial" w:hAnsi="Arial" w:cs="Arial"/>
        </w:rPr>
        <w:t>name, number and email</w:t>
      </w:r>
      <w:r>
        <w:rPr>
          <w:rFonts w:ascii="Arial" w:hAnsi="Arial" w:cs="Arial"/>
        </w:rPr>
        <w:t xml:space="preserve"> address</w:t>
      </w:r>
      <w:r w:rsidR="004604AC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>your</w:t>
      </w:r>
      <w:r w:rsidR="004604AC">
        <w:rPr>
          <w:rFonts w:ascii="Arial" w:hAnsi="Arial" w:cs="Arial"/>
        </w:rPr>
        <w:t xml:space="preserve"> commercial</w:t>
      </w:r>
      <w:r>
        <w:rPr>
          <w:rFonts w:ascii="Arial" w:hAnsi="Arial" w:cs="Arial"/>
        </w:rPr>
        <w:t xml:space="preserve"> m</w:t>
      </w:r>
      <w:r w:rsidR="00A949BE">
        <w:rPr>
          <w:rFonts w:ascii="Arial" w:hAnsi="Arial" w:cs="Arial"/>
        </w:rPr>
        <w:t xml:space="preserve">anager and account manager so that this can be arranged. </w:t>
      </w:r>
      <w:r>
        <w:rPr>
          <w:rFonts w:ascii="Arial" w:hAnsi="Arial" w:cs="Arial"/>
        </w:rPr>
        <w:t xml:space="preserve"> </w:t>
      </w:r>
    </w:p>
    <w:p w:rsidR="004604AC" w:rsidRDefault="004604AC" w:rsidP="004604AC">
      <w:pPr>
        <w:jc w:val="both"/>
        <w:rPr>
          <w:rFonts w:ascii="Arial" w:hAnsi="Arial" w:cs="Arial"/>
          <w:bCs/>
        </w:rPr>
      </w:pPr>
    </w:p>
    <w:p w:rsidR="00463D77" w:rsidRPr="008643D5" w:rsidRDefault="00463D77" w:rsidP="004604AC">
      <w:pPr>
        <w:jc w:val="both"/>
        <w:rPr>
          <w:rFonts w:ascii="Arial" w:hAnsi="Arial" w:cs="Arial"/>
        </w:rPr>
      </w:pPr>
    </w:p>
    <w:p w:rsidR="001A1D05" w:rsidRPr="008643D5" w:rsidRDefault="001A1D05" w:rsidP="004604AC">
      <w:pPr>
        <w:jc w:val="both"/>
        <w:rPr>
          <w:rFonts w:ascii="Arial" w:hAnsi="Arial" w:cs="Arial"/>
          <w:b/>
          <w:bCs/>
        </w:rPr>
      </w:pPr>
      <w:r w:rsidRPr="008643D5">
        <w:rPr>
          <w:rFonts w:ascii="Arial" w:hAnsi="Arial" w:cs="Arial"/>
        </w:rPr>
        <w:t xml:space="preserve">Please note you </w:t>
      </w:r>
      <w:bookmarkStart w:id="10" w:name="_GoBack"/>
      <w:bookmarkEnd w:id="10"/>
      <w:r w:rsidRPr="008643D5">
        <w:rPr>
          <w:rFonts w:ascii="Arial" w:hAnsi="Arial" w:cs="Arial"/>
        </w:rPr>
        <w:t>must not make any public announcements and all media enquiries should be directed to the Highways England Press Office.</w:t>
      </w:r>
    </w:p>
    <w:p w:rsidR="001A1D05" w:rsidRPr="008643D5" w:rsidRDefault="001A1D05" w:rsidP="001A1D05">
      <w:pPr>
        <w:rPr>
          <w:rFonts w:ascii="Arial" w:hAnsi="Arial" w:cs="Arial"/>
        </w:rPr>
      </w:pPr>
    </w:p>
    <w:p w:rsidR="001A1D05" w:rsidRPr="008643D5" w:rsidRDefault="001A1D05" w:rsidP="001A1D05">
      <w:pPr>
        <w:jc w:val="both"/>
        <w:rPr>
          <w:rFonts w:ascii="Arial" w:hAnsi="Arial" w:cs="Arial"/>
        </w:rPr>
      </w:pPr>
      <w:r w:rsidRPr="008643D5">
        <w:rPr>
          <w:rFonts w:ascii="Arial" w:hAnsi="Arial" w:cs="Arial"/>
        </w:rPr>
        <w:t xml:space="preserve">Please acknowledge receipt of this letter by return. </w:t>
      </w:r>
    </w:p>
    <w:p w:rsidR="001A1D05" w:rsidRPr="008643D5" w:rsidRDefault="001A1D05" w:rsidP="001A1D05">
      <w:pPr>
        <w:jc w:val="both"/>
        <w:rPr>
          <w:rFonts w:ascii="Arial" w:hAnsi="Arial" w:cs="Arial"/>
        </w:rPr>
      </w:pPr>
    </w:p>
    <w:p w:rsidR="001A1D05" w:rsidRPr="008643D5" w:rsidRDefault="00B74D84" w:rsidP="001A1D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Yours sincerel</w:t>
      </w:r>
      <w:r w:rsidR="001A1D05" w:rsidRPr="008643D5">
        <w:rPr>
          <w:rFonts w:ascii="Arial" w:hAnsi="Arial" w:cs="Arial"/>
        </w:rPr>
        <w:t>y,</w:t>
      </w:r>
    </w:p>
    <w:p w:rsidR="001A1D05" w:rsidRPr="008643D5" w:rsidRDefault="001A1D05" w:rsidP="001A1D05">
      <w:pPr>
        <w:jc w:val="both"/>
        <w:rPr>
          <w:rFonts w:ascii="Arial" w:hAnsi="Arial" w:cs="Arial"/>
        </w:rPr>
      </w:pPr>
    </w:p>
    <w:p w:rsidR="001A1D05" w:rsidRDefault="001A1D05" w:rsidP="001A1D05">
      <w:pPr>
        <w:jc w:val="both"/>
        <w:rPr>
          <w:rFonts w:ascii="Arial" w:hAnsi="Arial" w:cs="Arial"/>
        </w:rPr>
      </w:pPr>
    </w:p>
    <w:p w:rsidR="0090777C" w:rsidRDefault="0090777C" w:rsidP="001A1D05">
      <w:pPr>
        <w:jc w:val="both"/>
        <w:rPr>
          <w:rFonts w:ascii="Arial" w:hAnsi="Arial" w:cs="Arial"/>
        </w:rPr>
      </w:pPr>
    </w:p>
    <w:p w:rsidR="0090777C" w:rsidRPr="008643D5" w:rsidRDefault="0090777C" w:rsidP="001A1D05">
      <w:pPr>
        <w:jc w:val="both"/>
        <w:rPr>
          <w:rFonts w:ascii="Arial" w:hAnsi="Arial" w:cs="Arial"/>
        </w:rPr>
      </w:pPr>
    </w:p>
    <w:p w:rsidR="001A1D05" w:rsidRPr="008643D5" w:rsidRDefault="001A1D05" w:rsidP="001A1D05">
      <w:pPr>
        <w:jc w:val="both"/>
        <w:rPr>
          <w:rFonts w:ascii="Arial" w:hAnsi="Arial" w:cs="Arial"/>
        </w:rPr>
      </w:pPr>
    </w:p>
    <w:p w:rsidR="008643D5" w:rsidRPr="005963D4" w:rsidRDefault="00B74D84" w:rsidP="001A1D05">
      <w:pPr>
        <w:rPr>
          <w:rFonts w:ascii="Arial" w:hAnsi="Arial" w:cs="Arial"/>
          <w:highlight w:val="black"/>
        </w:rPr>
      </w:pPr>
      <w:r w:rsidRPr="005963D4">
        <w:rPr>
          <w:rFonts w:ascii="Arial" w:hAnsi="Arial" w:cs="Arial"/>
          <w:highlight w:val="black"/>
        </w:rPr>
        <w:t>Sharon Cuff</w:t>
      </w:r>
    </w:p>
    <w:p w:rsidR="00B74D84" w:rsidRPr="008643D5" w:rsidRDefault="00B74D84" w:rsidP="001A1D05">
      <w:pPr>
        <w:rPr>
          <w:rFonts w:ascii="Arial" w:hAnsi="Arial" w:cs="Arial"/>
        </w:rPr>
      </w:pPr>
      <w:r w:rsidRPr="005963D4">
        <w:rPr>
          <w:rFonts w:ascii="Arial" w:hAnsi="Arial" w:cs="Arial"/>
          <w:highlight w:val="black"/>
        </w:rPr>
        <w:t>Procurement Director</w:t>
      </w:r>
    </w:p>
    <w:sectPr w:rsidR="00B74D84" w:rsidRPr="008643D5" w:rsidSect="001A1D05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B49" w:rsidRDefault="003B4B49">
      <w:r>
        <w:separator/>
      </w:r>
    </w:p>
  </w:endnote>
  <w:endnote w:type="continuationSeparator" w:id="0">
    <w:p w:rsidR="003B4B49" w:rsidRDefault="003B4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:rsidR="00777912" w:rsidRPr="00774AF4" w:rsidRDefault="001A1D05" w:rsidP="001A1D05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5963D4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5963D4">
      <w:rPr>
        <w:b/>
        <w:noProof/>
      </w:rPr>
      <w:t>2</w:t>
    </w:r>
    <w:r>
      <w:rPr>
        <w:b/>
      </w:rPr>
      <w:fldChar w:fldCharType="end"/>
    </w:r>
    <w:r w:rsidR="007121BC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425B16A" wp14:editId="6514212C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04983F4" wp14:editId="2F5801DB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4BFCB5" wp14:editId="242A96E7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3B4B49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1A1D05">
      <w:rPr>
        <w:noProof/>
      </w:rPr>
      <w:t>Document1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A1D0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B49" w:rsidRDefault="003B4B49">
      <w:r>
        <w:separator/>
      </w:r>
    </w:p>
  </w:footnote>
  <w:footnote w:type="continuationSeparator" w:id="0">
    <w:p w:rsidR="003B4B49" w:rsidRDefault="003B4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F6C16"/>
    <w:multiLevelType w:val="hybridMultilevel"/>
    <w:tmpl w:val="9AE6EDF6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D05"/>
    <w:rsid w:val="00016EEE"/>
    <w:rsid w:val="000254AD"/>
    <w:rsid w:val="00031AA5"/>
    <w:rsid w:val="000B5932"/>
    <w:rsid w:val="000F633D"/>
    <w:rsid w:val="0013631C"/>
    <w:rsid w:val="00147D4F"/>
    <w:rsid w:val="001622F4"/>
    <w:rsid w:val="001A1D05"/>
    <w:rsid w:val="001D00A5"/>
    <w:rsid w:val="001E763A"/>
    <w:rsid w:val="00241377"/>
    <w:rsid w:val="002E0F45"/>
    <w:rsid w:val="00312D1D"/>
    <w:rsid w:val="00336C27"/>
    <w:rsid w:val="00375CFE"/>
    <w:rsid w:val="00390F4E"/>
    <w:rsid w:val="003B4B49"/>
    <w:rsid w:val="003C4286"/>
    <w:rsid w:val="003C4B0F"/>
    <w:rsid w:val="004604AC"/>
    <w:rsid w:val="00463D77"/>
    <w:rsid w:val="0047303F"/>
    <w:rsid w:val="00477A76"/>
    <w:rsid w:val="004C63A8"/>
    <w:rsid w:val="005963D4"/>
    <w:rsid w:val="005F541E"/>
    <w:rsid w:val="006938A0"/>
    <w:rsid w:val="00697AE0"/>
    <w:rsid w:val="006A7094"/>
    <w:rsid w:val="006D663F"/>
    <w:rsid w:val="006F4AD4"/>
    <w:rsid w:val="007121BC"/>
    <w:rsid w:val="00722602"/>
    <w:rsid w:val="0076033B"/>
    <w:rsid w:val="00774AF4"/>
    <w:rsid w:val="00777912"/>
    <w:rsid w:val="00782271"/>
    <w:rsid w:val="007D0493"/>
    <w:rsid w:val="007D4DD5"/>
    <w:rsid w:val="00807811"/>
    <w:rsid w:val="00860AA9"/>
    <w:rsid w:val="008643D5"/>
    <w:rsid w:val="00891056"/>
    <w:rsid w:val="008C0695"/>
    <w:rsid w:val="008C2AC3"/>
    <w:rsid w:val="008F4B1B"/>
    <w:rsid w:val="0090777C"/>
    <w:rsid w:val="00991542"/>
    <w:rsid w:val="009C5D3A"/>
    <w:rsid w:val="00A06E3F"/>
    <w:rsid w:val="00A23AE1"/>
    <w:rsid w:val="00A949BE"/>
    <w:rsid w:val="00AA33C3"/>
    <w:rsid w:val="00B37C51"/>
    <w:rsid w:val="00B74D84"/>
    <w:rsid w:val="00C05F62"/>
    <w:rsid w:val="00C3604A"/>
    <w:rsid w:val="00C509BE"/>
    <w:rsid w:val="00CE6389"/>
    <w:rsid w:val="00CE6451"/>
    <w:rsid w:val="00D1165F"/>
    <w:rsid w:val="00D64CD0"/>
    <w:rsid w:val="00D927D9"/>
    <w:rsid w:val="00DC1C39"/>
    <w:rsid w:val="00DF692B"/>
    <w:rsid w:val="00E64C2D"/>
    <w:rsid w:val="00E77CF4"/>
    <w:rsid w:val="00EB45C9"/>
    <w:rsid w:val="00F2318F"/>
    <w:rsid w:val="00F5624F"/>
    <w:rsid w:val="00FD4899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F541E"/>
    <w:pPr>
      <w:ind w:left="720"/>
    </w:pPr>
    <w:rPr>
      <w:rFonts w:ascii="Calibri" w:eastAsiaTheme="minorHAns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F541E"/>
    <w:pPr>
      <w:ind w:left="720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0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AMacro\e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AFFC8-2857-47E8-8404-CFEDE6EA6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eletter.dotx</Template>
  <TotalTime>1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Overend</dc:creator>
  <cp:lastModifiedBy>Mason, Keith</cp:lastModifiedBy>
  <cp:revision>2</cp:revision>
  <dcterms:created xsi:type="dcterms:W3CDTF">2018-05-30T11:01:00Z</dcterms:created>
  <dcterms:modified xsi:type="dcterms:W3CDTF">2018-05-30T11:01:00Z</dcterms:modified>
</cp:coreProperties>
</file>