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1E6" w:rsidRPr="00D341E6" w:rsidRDefault="00D341E6" w:rsidP="00D341E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341E6">
        <w:rPr>
          <w:rFonts w:ascii="Times New Roman" w:eastAsia="Times New Roman" w:hAnsi="Times New Roman" w:cs="Times New Roman"/>
          <w:b/>
          <w:bCs/>
          <w:sz w:val="36"/>
          <w:szCs w:val="36"/>
          <w:lang w:val="en" w:eastAsia="en-GB"/>
        </w:rPr>
        <w:t>UK-Telford: Firefighting vehicles.</w:t>
      </w:r>
    </w:p>
    <w:p w:rsidR="00D341E6" w:rsidRPr="00D341E6" w:rsidRDefault="00D341E6" w:rsidP="00D341E6">
      <w:pPr>
        <w:pBdr>
          <w:bottom w:val="single" w:sz="6" w:space="1" w:color="auto"/>
        </w:pBdr>
        <w:spacing w:after="0" w:line="240" w:lineRule="auto"/>
        <w:jc w:val="center"/>
        <w:rPr>
          <w:rFonts w:eastAsia="Times New Roman" w:cs="Arial"/>
          <w:vanish/>
          <w:sz w:val="16"/>
          <w:szCs w:val="16"/>
          <w:lang w:eastAsia="en-GB"/>
        </w:rPr>
      </w:pPr>
      <w:r w:rsidRPr="00D341E6">
        <w:rPr>
          <w:rFonts w:eastAsia="Times New Roman" w:cs="Arial"/>
          <w:vanish/>
          <w:sz w:val="16"/>
          <w:szCs w:val="16"/>
          <w:lang w:eastAsia="en-GB"/>
        </w:rPr>
        <w:t>Top of Form</w:t>
      </w:r>
    </w:p>
    <w:p w:rsidR="00D341E6" w:rsidRDefault="00D341E6" w:rsidP="00D341E6">
      <w:pPr>
        <w:spacing w:after="0" w:line="240" w:lineRule="auto"/>
        <w:rPr>
          <w:rFonts w:ascii="Times New Roman" w:eastAsia="Times New Roman" w:hAnsi="Times New Roman" w:cs="Times New Roman"/>
          <w:sz w:val="24"/>
          <w:szCs w:val="24"/>
          <w:lang w:val="en" w:eastAsia="en-GB"/>
        </w:rPr>
      </w:pPr>
      <w:r w:rsidRPr="00D341E6">
        <w:rPr>
          <w:rFonts w:ascii="Times New Roman" w:eastAsia="Times New Roman" w:hAnsi="Times New Roman" w:cs="Times New Roman"/>
          <w:sz w:val="24"/>
          <w:szCs w:val="24"/>
          <w:lang w:val="en" w:eastAsia="en-GB"/>
        </w:rPr>
        <w:t>Associated Parent Notice</w:t>
      </w:r>
    </w:p>
    <w:p w:rsidR="00D341E6" w:rsidRDefault="00D341E6" w:rsidP="00D341E6">
      <w:pPr>
        <w:spacing w:after="0" w:line="240" w:lineRule="auto"/>
        <w:rPr>
          <w:rFonts w:ascii="Times New Roman" w:eastAsia="Times New Roman" w:hAnsi="Times New Roman" w:cs="Times New Roman"/>
          <w:sz w:val="24"/>
          <w:szCs w:val="24"/>
          <w:lang w:val="en" w:eastAsia="en-GB"/>
        </w:rPr>
      </w:pPr>
    </w:p>
    <w:p w:rsidR="00D341E6" w:rsidRPr="00D341E6" w:rsidRDefault="00D341E6" w:rsidP="00D341E6">
      <w:pPr>
        <w:spacing w:after="0" w:line="240" w:lineRule="auto"/>
        <w:rPr>
          <w:rFonts w:ascii="Times New Roman" w:eastAsia="Times New Roman" w:hAnsi="Times New Roman" w:cs="Times New Roman"/>
          <w:sz w:val="24"/>
          <w:szCs w:val="24"/>
          <w:lang w:val="en" w:eastAsia="en-GB"/>
        </w:rPr>
      </w:pPr>
      <w:hyperlink r:id="rId5" w:history="1">
        <w:r w:rsidRPr="00D341E6">
          <w:rPr>
            <w:rFonts w:ascii="Times New Roman" w:eastAsia="Times New Roman" w:hAnsi="Times New Roman" w:cs="Times New Roman"/>
            <w:color w:val="0000FF"/>
            <w:sz w:val="24"/>
            <w:szCs w:val="24"/>
            <w:u w:val="single"/>
            <w:lang w:val="en" w:eastAsia="en-GB"/>
          </w:rPr>
          <w:t>Defence Contract Notice - UK-Telford: Firefighting vehicles.</w:t>
        </w:r>
      </w:hyperlink>
      <w:r>
        <w:rPr>
          <w:rFonts w:ascii="Times New Roman" w:eastAsia="Times New Roman" w:hAnsi="Times New Roman" w:cs="Times New Roman"/>
          <w:sz w:val="24"/>
          <w:szCs w:val="24"/>
          <w:lang w:val="en" w:eastAsia="en-GB"/>
        </w:rPr>
        <w:t xml:space="preserve"> </w:t>
      </w:r>
    </w:p>
    <w:p w:rsidR="00D341E6" w:rsidRPr="00D341E6" w:rsidRDefault="00D341E6" w:rsidP="00D341E6">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D341E6">
        <w:rPr>
          <w:rFonts w:ascii="Times New Roman" w:eastAsia="Times New Roman" w:hAnsi="Times New Roman" w:cs="Times New Roman"/>
          <w:b/>
          <w:bCs/>
          <w:sz w:val="36"/>
          <w:szCs w:val="36"/>
          <w:lang w:val="en" w:eastAsia="en-GB"/>
        </w:rPr>
        <w:t xml:space="preserve">UK-Telford: Firefighting vehicles. </w:t>
      </w:r>
    </w:p>
    <w:p w:rsidR="00D341E6" w:rsidRPr="00D341E6" w:rsidRDefault="00D341E6" w:rsidP="00D341E6">
      <w:pPr>
        <w:spacing w:before="100" w:beforeAutospacing="1" w:after="100" w:afterAutospacing="1" w:line="240" w:lineRule="auto"/>
        <w:rPr>
          <w:rFonts w:ascii="Times New Roman" w:eastAsia="Times New Roman" w:hAnsi="Times New Roman" w:cs="Times New Roman"/>
          <w:sz w:val="24"/>
          <w:szCs w:val="24"/>
          <w:lang w:val="en" w:eastAsia="en-GB"/>
        </w:rPr>
      </w:pPr>
      <w:r w:rsidRPr="00D341E6">
        <w:rPr>
          <w:rFonts w:ascii="Times New Roman" w:eastAsia="Times New Roman" w:hAnsi="Times New Roman" w:cs="Times New Roman"/>
          <w:sz w:val="24"/>
          <w:szCs w:val="24"/>
          <w:lang w:val="en" w:eastAsia="en-GB"/>
        </w:rPr>
        <w:t>UK-Telford: Firefighting vehicles.</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Section I: Contracting Authority</w:t>
      </w:r>
      <w:r w:rsidRPr="00D341E6">
        <w:rPr>
          <w:rFonts w:ascii="Times New Roman" w:eastAsia="Times New Roman" w:hAnsi="Times New Roman" w:cs="Times New Roman"/>
          <w:sz w:val="24"/>
          <w:szCs w:val="24"/>
          <w:lang w:val="en" w:eastAsia="en-GB"/>
        </w:rPr>
        <w:br/>
        <w:t>   Title: UK-Telford: Firefighting vehicles.</w:t>
      </w:r>
      <w:r w:rsidRPr="00D341E6">
        <w:rPr>
          <w:rFonts w:ascii="Times New Roman" w:eastAsia="Times New Roman" w:hAnsi="Times New Roman" w:cs="Times New Roman"/>
          <w:sz w:val="24"/>
          <w:szCs w:val="24"/>
          <w:lang w:val="en" w:eastAsia="en-GB"/>
        </w:rPr>
        <w:br/>
        <w:t>   I.1)Name, Addresses And Contact Point(s)</w:t>
      </w:r>
      <w:r w:rsidRPr="00D341E6">
        <w:rPr>
          <w:rFonts w:ascii="Times New Roman" w:eastAsia="Times New Roman" w:hAnsi="Times New Roman" w:cs="Times New Roman"/>
          <w:sz w:val="24"/>
          <w:szCs w:val="24"/>
          <w:lang w:val="en" w:eastAsia="en-GB"/>
        </w:rPr>
        <w:br/>
        <w:t>       Ministry of Defence, DSG, Defence Support Group (DSG)</w:t>
      </w:r>
      <w:r w:rsidRPr="00D341E6">
        <w:rPr>
          <w:rFonts w:ascii="Times New Roman" w:eastAsia="Times New Roman" w:hAnsi="Times New Roman" w:cs="Times New Roman"/>
          <w:sz w:val="24"/>
          <w:szCs w:val="24"/>
          <w:lang w:val="en" w:eastAsia="en-GB"/>
        </w:rPr>
        <w:br/>
        <w:t>       Babcock DSG Ltd, Building B15,, MOD Donnington ,, Telford, TF2 8JT, United Kingdom</w:t>
      </w:r>
      <w:r w:rsidRPr="00D341E6">
        <w:rPr>
          <w:rFonts w:ascii="Times New Roman" w:eastAsia="Times New Roman" w:hAnsi="Times New Roman" w:cs="Times New Roman"/>
          <w:sz w:val="24"/>
          <w:szCs w:val="24"/>
          <w:lang w:val="en" w:eastAsia="en-GB"/>
        </w:rPr>
        <w:br/>
        <w:t>       Tel. +44 01952673985, Fax. +44 01952673906, Email: samuel.thangaraj@babcockinternational.com</w:t>
      </w:r>
      <w:r w:rsidRPr="00D341E6">
        <w:rPr>
          <w:rFonts w:ascii="Times New Roman" w:eastAsia="Times New Roman" w:hAnsi="Times New Roman" w:cs="Times New Roman"/>
          <w:sz w:val="24"/>
          <w:szCs w:val="24"/>
          <w:lang w:val="en" w:eastAsia="en-GB"/>
        </w:rPr>
        <w:br/>
        <w:t>       Contact: Samuel Alfred Davidson Thangaraj</w:t>
      </w:r>
      <w:r w:rsidRPr="00D341E6">
        <w:rPr>
          <w:rFonts w:ascii="Times New Roman" w:eastAsia="Times New Roman" w:hAnsi="Times New Roman" w:cs="Times New Roman"/>
          <w:sz w:val="24"/>
          <w:szCs w:val="24"/>
          <w:lang w:val="en" w:eastAsia="en-GB"/>
        </w:rPr>
        <w:br/>
        <w:t>       Main Address: www.babcockinternational.com</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   I.2)Type Of Purchasing Body</w:t>
      </w:r>
      <w:r w:rsidRPr="00D341E6">
        <w:rPr>
          <w:rFonts w:ascii="Times New Roman" w:eastAsia="Times New Roman" w:hAnsi="Times New Roman" w:cs="Times New Roman"/>
          <w:sz w:val="24"/>
          <w:szCs w:val="24"/>
          <w:lang w:val="en" w:eastAsia="en-GB"/>
        </w:rPr>
        <w:br/>
        <w:t>      Not Provided      </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Section II: Object Of The Contract</w:t>
      </w:r>
      <w:r w:rsidRPr="00D341E6">
        <w:rPr>
          <w:rFonts w:ascii="Times New Roman" w:eastAsia="Times New Roman" w:hAnsi="Times New Roman" w:cs="Times New Roman"/>
          <w:sz w:val="24"/>
          <w:szCs w:val="24"/>
          <w:lang w:val="en" w:eastAsia="en-GB"/>
        </w:rPr>
        <w:br/>
        <w:t>   II.1)Description</w:t>
      </w:r>
      <w:r w:rsidRPr="00D341E6">
        <w:rPr>
          <w:rFonts w:ascii="Times New Roman" w:eastAsia="Times New Roman" w:hAnsi="Times New Roman" w:cs="Times New Roman"/>
          <w:sz w:val="24"/>
          <w:szCs w:val="24"/>
          <w:lang w:val="en" w:eastAsia="en-GB"/>
        </w:rPr>
        <w:br/>
        <w:t>      II.1.1)Title attributed to the contract by the contracting authority/entity: In Service Support For Fire Fighting Vehicles</w:t>
      </w:r>
      <w:r w:rsidRPr="00D341E6">
        <w:rPr>
          <w:rFonts w:ascii="Times New Roman" w:eastAsia="Times New Roman" w:hAnsi="Times New Roman" w:cs="Times New Roman"/>
          <w:sz w:val="24"/>
          <w:szCs w:val="24"/>
          <w:lang w:val="en" w:eastAsia="en-GB"/>
        </w:rPr>
        <w:br/>
        <w:t xml:space="preserve">      II.1.2)Short description of the contract or purchase: </w:t>
      </w:r>
      <w:r w:rsidRPr="00D341E6">
        <w:rPr>
          <w:rFonts w:ascii="Times New Roman" w:eastAsia="Times New Roman" w:hAnsi="Times New Roman" w:cs="Times New Roman"/>
          <w:sz w:val="24"/>
          <w:szCs w:val="24"/>
          <w:lang w:val="en" w:eastAsia="en-GB"/>
        </w:rPr>
        <w:br/>
        <w:t>      Firefighting vehicles. The Authority has a requirement for the provision of In-Service Support for MOD'S Fire Fighting Vehicles</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      II.1.3</w:t>
      </w:r>
      <w:proofErr w:type="gramStart"/>
      <w:r w:rsidRPr="00D341E6">
        <w:rPr>
          <w:rFonts w:ascii="Times New Roman" w:eastAsia="Times New Roman" w:hAnsi="Times New Roman" w:cs="Times New Roman"/>
          <w:sz w:val="24"/>
          <w:szCs w:val="24"/>
          <w:lang w:val="en" w:eastAsia="en-GB"/>
        </w:rPr>
        <w:t>)Common</w:t>
      </w:r>
      <w:proofErr w:type="gramEnd"/>
      <w:r w:rsidRPr="00D341E6">
        <w:rPr>
          <w:rFonts w:ascii="Times New Roman" w:eastAsia="Times New Roman" w:hAnsi="Times New Roman" w:cs="Times New Roman"/>
          <w:sz w:val="24"/>
          <w:szCs w:val="24"/>
          <w:lang w:val="en" w:eastAsia="en-GB"/>
        </w:rPr>
        <w:t xml:space="preserve"> procurement vocabulary:</w:t>
      </w:r>
      <w:r w:rsidRPr="00D341E6">
        <w:rPr>
          <w:rFonts w:ascii="Times New Roman" w:eastAsia="Times New Roman" w:hAnsi="Times New Roman" w:cs="Times New Roman"/>
          <w:sz w:val="24"/>
          <w:szCs w:val="24"/>
          <w:lang w:val="en" w:eastAsia="en-GB"/>
        </w:rPr>
        <w:br/>
        <w:t>      34144210 - Firefighting vehicles.</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Section IV: Procedure</w:t>
      </w:r>
      <w:r w:rsidRPr="00D341E6">
        <w:rPr>
          <w:rFonts w:ascii="Times New Roman" w:eastAsia="Times New Roman" w:hAnsi="Times New Roman" w:cs="Times New Roman"/>
          <w:sz w:val="24"/>
          <w:szCs w:val="24"/>
          <w:lang w:val="en" w:eastAsia="en-GB"/>
        </w:rPr>
        <w:br/>
        <w:t>   IV.1) Type of Procedure</w:t>
      </w:r>
      <w:r w:rsidRPr="00D341E6">
        <w:rPr>
          <w:rFonts w:ascii="Times New Roman" w:eastAsia="Times New Roman" w:hAnsi="Times New Roman" w:cs="Times New Roman"/>
          <w:sz w:val="24"/>
          <w:szCs w:val="24"/>
          <w:lang w:val="en" w:eastAsia="en-GB"/>
        </w:rPr>
        <w:br/>
        <w:t>      IV.1.1)Type of procedure (as stated in the original notice): Restricted       </w:t>
      </w:r>
      <w:r w:rsidRPr="00D341E6">
        <w:rPr>
          <w:rFonts w:ascii="Times New Roman" w:eastAsia="Times New Roman" w:hAnsi="Times New Roman" w:cs="Times New Roman"/>
          <w:sz w:val="24"/>
          <w:szCs w:val="24"/>
          <w:lang w:val="en" w:eastAsia="en-GB"/>
        </w:rPr>
        <w:br/>
        <w:t>   IV.2)Administrative Information</w:t>
      </w:r>
      <w:r w:rsidRPr="00D341E6">
        <w:rPr>
          <w:rFonts w:ascii="Times New Roman" w:eastAsia="Times New Roman" w:hAnsi="Times New Roman" w:cs="Times New Roman"/>
          <w:sz w:val="24"/>
          <w:szCs w:val="24"/>
          <w:lang w:val="en" w:eastAsia="en-GB"/>
        </w:rPr>
        <w:br/>
        <w:t>      IV.2.1)File reference number attributed by the contracting authority/entity: IRM16/1276      </w:t>
      </w:r>
      <w:r w:rsidRPr="00D341E6">
        <w:rPr>
          <w:rFonts w:ascii="Times New Roman" w:eastAsia="Times New Roman" w:hAnsi="Times New Roman" w:cs="Times New Roman"/>
          <w:sz w:val="24"/>
          <w:szCs w:val="24"/>
          <w:lang w:val="en" w:eastAsia="en-GB"/>
        </w:rPr>
        <w:br/>
        <w:t>      IV.2.2)Notice reference for electronically submitted notice</w:t>
      </w:r>
      <w:r w:rsidRPr="00D341E6">
        <w:rPr>
          <w:rFonts w:ascii="Times New Roman" w:eastAsia="Times New Roman" w:hAnsi="Times New Roman" w:cs="Times New Roman"/>
          <w:sz w:val="24"/>
          <w:szCs w:val="24"/>
          <w:lang w:val="en" w:eastAsia="en-GB"/>
        </w:rPr>
        <w:br/>
        <w:t xml:space="preserve">         Original Notice sent via: OJS </w:t>
      </w:r>
      <w:proofErr w:type="spellStart"/>
      <w:r w:rsidRPr="00D341E6">
        <w:rPr>
          <w:rFonts w:ascii="Times New Roman" w:eastAsia="Times New Roman" w:hAnsi="Times New Roman" w:cs="Times New Roman"/>
          <w:sz w:val="24"/>
          <w:szCs w:val="24"/>
          <w:lang w:val="en" w:eastAsia="en-GB"/>
        </w:rPr>
        <w:t>eSender</w:t>
      </w:r>
      <w:proofErr w:type="spellEnd"/>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         Notice Reference: 2016 - 195541</w:t>
      </w:r>
      <w:r w:rsidRPr="00D341E6">
        <w:rPr>
          <w:rFonts w:ascii="Times New Roman" w:eastAsia="Times New Roman" w:hAnsi="Times New Roman" w:cs="Times New Roman"/>
          <w:sz w:val="24"/>
          <w:szCs w:val="24"/>
          <w:lang w:val="en" w:eastAsia="en-GB"/>
        </w:rPr>
        <w:br/>
        <w:t>      IV.2.3)Notice to which this publication refers: Not Provided      </w:t>
      </w:r>
      <w:r w:rsidRPr="00D341E6">
        <w:rPr>
          <w:rFonts w:ascii="Times New Roman" w:eastAsia="Times New Roman" w:hAnsi="Times New Roman" w:cs="Times New Roman"/>
          <w:sz w:val="24"/>
          <w:szCs w:val="24"/>
          <w:lang w:val="en" w:eastAsia="en-GB"/>
        </w:rPr>
        <w:br/>
        <w:t>      IV.2.4)Date of dispatch of the original Notice: 20/12/2016</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lastRenderedPageBreak/>
        <w:t>Section VI: Complementary Information</w:t>
      </w:r>
      <w:r w:rsidRPr="00D341E6">
        <w:rPr>
          <w:rFonts w:ascii="Times New Roman" w:eastAsia="Times New Roman" w:hAnsi="Times New Roman" w:cs="Times New Roman"/>
          <w:sz w:val="24"/>
          <w:szCs w:val="24"/>
          <w:lang w:val="en" w:eastAsia="en-GB"/>
        </w:rPr>
        <w:br/>
        <w:t>   1: Complementary Information</w:t>
      </w:r>
      <w:r w:rsidRPr="00D341E6">
        <w:rPr>
          <w:rFonts w:ascii="Times New Roman" w:eastAsia="Times New Roman" w:hAnsi="Times New Roman" w:cs="Times New Roman"/>
          <w:sz w:val="24"/>
          <w:szCs w:val="24"/>
          <w:lang w:val="en" w:eastAsia="en-GB"/>
        </w:rPr>
        <w:br/>
        <w:t>      VI.1)This notice involves: Correction</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      VI.3)Information to be corrected or added</w:t>
      </w:r>
      <w:r w:rsidRPr="00D341E6">
        <w:rPr>
          <w:rFonts w:ascii="Times New Roman" w:eastAsia="Times New Roman" w:hAnsi="Times New Roman" w:cs="Times New Roman"/>
          <w:sz w:val="24"/>
          <w:szCs w:val="24"/>
          <w:lang w:val="en" w:eastAsia="en-GB"/>
        </w:rPr>
        <w:br/>
        <w:t xml:space="preserve">         VI.3.1) Both </w:t>
      </w:r>
      <w:r w:rsidRPr="00D341E6">
        <w:rPr>
          <w:rFonts w:ascii="Times New Roman" w:eastAsia="Times New Roman" w:hAnsi="Times New Roman" w:cs="Times New Roman"/>
          <w:sz w:val="24"/>
          <w:szCs w:val="24"/>
          <w:lang w:val="en" w:eastAsia="en-GB"/>
        </w:rPr>
        <w:br/>
        <w:t>            Modification of original information submitted by the contracting authority.</w:t>
      </w:r>
      <w:r w:rsidRPr="00D341E6">
        <w:rPr>
          <w:rFonts w:ascii="Times New Roman" w:eastAsia="Times New Roman" w:hAnsi="Times New Roman" w:cs="Times New Roman"/>
          <w:sz w:val="24"/>
          <w:szCs w:val="24"/>
          <w:lang w:val="en" w:eastAsia="en-GB"/>
        </w:rPr>
        <w:br/>
        <w:t>            </w:t>
      </w:r>
      <w:proofErr w:type="gramStart"/>
      <w:r w:rsidRPr="00D341E6">
        <w:rPr>
          <w:rFonts w:ascii="Times New Roman" w:eastAsia="Times New Roman" w:hAnsi="Times New Roman" w:cs="Times New Roman"/>
          <w:sz w:val="24"/>
          <w:szCs w:val="24"/>
          <w:lang w:val="en" w:eastAsia="en-GB"/>
        </w:rPr>
        <w:t>Publication on TED not compliant with original information provided by the contracting authority.</w:t>
      </w:r>
      <w:proofErr w:type="gramEnd"/>
      <w:r w:rsidRPr="00D341E6">
        <w:rPr>
          <w:rFonts w:ascii="Times New Roman" w:eastAsia="Times New Roman" w:hAnsi="Times New Roman" w:cs="Times New Roman"/>
          <w:sz w:val="24"/>
          <w:szCs w:val="24"/>
          <w:lang w:val="en" w:eastAsia="en-GB"/>
        </w:rPr>
        <w:br/>
        <w:t>         VI.3.2) In the original Notice</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         VI.3.3)Text to be corrected in the original notice:</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            Place of text to be modified: My email address is typed wrongly</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            Instead of: samuel.thangaraj@babacockinternational.com</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            Read: samuel.thangaraj@babcockinternational.com</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         VI.3.4)Dates to be corrected in the original notice: Not Provided</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         VI.3.5)Addresses and contact points to be corrected:</w:t>
      </w:r>
      <w:r w:rsidRPr="00D341E6">
        <w:rPr>
          <w:rFonts w:ascii="Times New Roman" w:eastAsia="Times New Roman" w:hAnsi="Times New Roman" w:cs="Times New Roman"/>
          <w:sz w:val="24"/>
          <w:szCs w:val="24"/>
          <w:lang w:val="en" w:eastAsia="en-GB"/>
        </w:rPr>
        <w:br/>
        <w:t>            Not Provided</w:t>
      </w:r>
      <w:r w:rsidRPr="00D341E6">
        <w:rPr>
          <w:rFonts w:ascii="Times New Roman" w:eastAsia="Times New Roman" w:hAnsi="Times New Roman" w:cs="Times New Roman"/>
          <w:sz w:val="24"/>
          <w:szCs w:val="24"/>
          <w:lang w:val="en" w:eastAsia="en-GB"/>
        </w:rPr>
        <w:br/>
        <w:t>            </w:t>
      </w:r>
      <w:r w:rsidRPr="00D341E6">
        <w:rPr>
          <w:rFonts w:ascii="Times New Roman" w:eastAsia="Times New Roman" w:hAnsi="Times New Roman" w:cs="Times New Roman"/>
          <w:sz w:val="24"/>
          <w:szCs w:val="24"/>
          <w:lang w:val="en" w:eastAsia="en-GB"/>
        </w:rPr>
        <w:br/>
        <w:t xml:space="preserve">         VI.3.6)Text to be added in the original notice: Not Provided </w:t>
      </w:r>
      <w:r w:rsidRPr="00D341E6">
        <w:rPr>
          <w:rFonts w:ascii="Times New Roman" w:eastAsia="Times New Roman" w:hAnsi="Times New Roman" w:cs="Times New Roman"/>
          <w:sz w:val="24"/>
          <w:szCs w:val="24"/>
          <w:lang w:val="en" w:eastAsia="en-GB"/>
        </w:rPr>
        <w:br/>
        <w:t>      VI.4)Other additional information:      </w:t>
      </w:r>
      <w:r w:rsidRPr="00D341E6">
        <w:rPr>
          <w:rFonts w:ascii="Times New Roman" w:eastAsia="Times New Roman" w:hAnsi="Times New Roman" w:cs="Times New Roman"/>
          <w:sz w:val="24"/>
          <w:szCs w:val="24"/>
          <w:lang w:val="en" w:eastAsia="en-GB"/>
        </w:rPr>
        <w:br/>
        <w:t xml:space="preserve">      The contracting authority considers that this contract may be suitable for economic operators that are small or medium enterprises (SMEs). However, any selection of tenderers will be based solely on the criteria set out for the </w:t>
      </w:r>
      <w:proofErr w:type="spellStart"/>
      <w:r w:rsidRPr="00D341E6">
        <w:rPr>
          <w:rFonts w:ascii="Times New Roman" w:eastAsia="Times New Roman" w:hAnsi="Times New Roman" w:cs="Times New Roman"/>
          <w:sz w:val="24"/>
          <w:szCs w:val="24"/>
          <w:lang w:val="en" w:eastAsia="en-GB"/>
        </w:rPr>
        <w:t>procurement.The</w:t>
      </w:r>
      <w:proofErr w:type="spellEnd"/>
      <w:r w:rsidRPr="00D341E6">
        <w:rPr>
          <w:rFonts w:ascii="Times New Roman" w:eastAsia="Times New Roman" w:hAnsi="Times New Roman" w:cs="Times New Roman"/>
          <w:sz w:val="24"/>
          <w:szCs w:val="24"/>
          <w:lang w:val="en" w:eastAsia="en-GB"/>
        </w:rPr>
        <w:t xml:space="preserv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https://www.gov.uk/government/publications/government-security-classifications</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Advertising Regime OJEU:- This contract opportunity is published in the Official Journal of the European Union (OJEU),the MOD Defence Contracts Bulletin and www.contracts.mod.uk</w:t>
      </w:r>
      <w:r w:rsidRPr="00D341E6">
        <w:rPr>
          <w:rFonts w:ascii="Times New Roman" w:eastAsia="Times New Roman" w:hAnsi="Times New Roman" w:cs="Times New Roman"/>
          <w:sz w:val="24"/>
          <w:szCs w:val="24"/>
          <w:lang w:val="en" w:eastAsia="en-GB"/>
        </w:rPr>
        <w:br/>
        <w:t>Suppliers must read through this set of instructions and follow the process to respond to this opportunity.</w:t>
      </w:r>
      <w:r w:rsidRPr="00D341E6">
        <w:rPr>
          <w:rFonts w:ascii="Times New Roman" w:eastAsia="Times New Roman" w:hAnsi="Times New Roman" w:cs="Times New Roman"/>
          <w:sz w:val="24"/>
          <w:szCs w:val="24"/>
          <w:lang w:val="en" w:eastAsia="en-GB"/>
        </w:rPr>
        <w:br/>
        <w:t>The information and/or documents for this opportunity are available on http://www.contracts.mod.uk.</w:t>
      </w:r>
      <w:r w:rsidRPr="00D341E6">
        <w:rPr>
          <w:rFonts w:ascii="Times New Roman" w:eastAsia="Times New Roman" w:hAnsi="Times New Roman" w:cs="Times New Roman"/>
          <w:sz w:val="24"/>
          <w:szCs w:val="24"/>
          <w:lang w:val="en" w:eastAsia="en-GB"/>
        </w:rPr>
        <w:br/>
        <w:t xml:space="preserve">You must register on this site to respond, if you are already registered you will not need to register again, simply use your existing username and password. Please note there is a </w:t>
      </w:r>
      <w:r w:rsidRPr="00D341E6">
        <w:rPr>
          <w:rFonts w:ascii="Times New Roman" w:eastAsia="Times New Roman" w:hAnsi="Times New Roman" w:cs="Times New Roman"/>
          <w:sz w:val="24"/>
          <w:szCs w:val="24"/>
          <w:lang w:val="en" w:eastAsia="en-GB"/>
        </w:rPr>
        <w:lastRenderedPageBreak/>
        <w:t>password reminder link on the homepage.</w:t>
      </w:r>
      <w:r w:rsidRPr="00D341E6">
        <w:rPr>
          <w:rFonts w:ascii="Times New Roman" w:eastAsia="Times New Roman" w:hAnsi="Times New Roman" w:cs="Times New Roman"/>
          <w:sz w:val="24"/>
          <w:szCs w:val="24"/>
          <w:lang w:val="en" w:eastAsia="en-GB"/>
        </w:rPr>
        <w:br/>
        <w:t>Suppliers must log in, go to your Response Manager and add the following Access Code: 8272H5MGEV.</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Please ensure you follow any instruction provided to you here.</w:t>
      </w:r>
      <w:r w:rsidRPr="00D341E6">
        <w:rPr>
          <w:rFonts w:ascii="Times New Roman" w:eastAsia="Times New Roman" w:hAnsi="Times New Roman" w:cs="Times New Roman"/>
          <w:sz w:val="24"/>
          <w:szCs w:val="24"/>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sidRPr="00D341E6">
        <w:rPr>
          <w:rFonts w:ascii="Times New Roman" w:eastAsia="Times New Roman" w:hAnsi="Times New Roman" w:cs="Times New Roman"/>
          <w:sz w:val="24"/>
          <w:szCs w:val="24"/>
          <w:lang w:val="en" w:eastAsia="en-GB"/>
        </w:rPr>
        <w:br/>
        <w:t>Please ensure that you allow yourself plenty of time when responding to this opportunity prior to the closing date and time, especially if you have been asked to upload documents.</w:t>
      </w:r>
      <w:r w:rsidRPr="00D341E6">
        <w:rPr>
          <w:rFonts w:ascii="Times New Roman" w:eastAsia="Times New Roman" w:hAnsi="Times New Roman" w:cs="Times New Roman"/>
          <w:sz w:val="24"/>
          <w:szCs w:val="24"/>
          <w:lang w:val="en" w:eastAsia="en-GB"/>
        </w:rPr>
        <w:br/>
        <w:t>If you experience any difficulties please refer to the online Frequently Asked Questions (FAQs) or the User Guides or contact the MOD DCO Helpdesk by emailing support@contracts.mod.uk or Telephone 0800 282 324.</w:t>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r>
      <w:r w:rsidRPr="00D341E6">
        <w:rPr>
          <w:rFonts w:ascii="Times New Roman" w:eastAsia="Times New Roman" w:hAnsi="Times New Roman" w:cs="Times New Roman"/>
          <w:sz w:val="24"/>
          <w:szCs w:val="24"/>
          <w:lang w:val="en" w:eastAsia="en-GB"/>
        </w:rPr>
        <w:br/>
        <w:t>      </w:t>
      </w:r>
      <w:bookmarkStart w:id="0" w:name="_GoBack"/>
      <w:bookmarkEnd w:id="0"/>
      <w:r w:rsidRPr="00D341E6">
        <w:rPr>
          <w:rFonts w:ascii="Times New Roman" w:eastAsia="Times New Roman" w:hAnsi="Times New Roman" w:cs="Times New Roman"/>
          <w:sz w:val="24"/>
          <w:szCs w:val="24"/>
          <w:highlight w:val="yellow"/>
          <w:lang w:val="en" w:eastAsia="en-GB"/>
        </w:rPr>
        <w:t>VI.5</w:t>
      </w:r>
      <w:proofErr w:type="gramStart"/>
      <w:r w:rsidRPr="00D341E6">
        <w:rPr>
          <w:rFonts w:ascii="Times New Roman" w:eastAsia="Times New Roman" w:hAnsi="Times New Roman" w:cs="Times New Roman"/>
          <w:sz w:val="24"/>
          <w:szCs w:val="24"/>
          <w:highlight w:val="yellow"/>
          <w:lang w:val="en" w:eastAsia="en-GB"/>
        </w:rPr>
        <w:t>)Date</w:t>
      </w:r>
      <w:proofErr w:type="gramEnd"/>
      <w:r w:rsidRPr="00D341E6">
        <w:rPr>
          <w:rFonts w:ascii="Times New Roman" w:eastAsia="Times New Roman" w:hAnsi="Times New Roman" w:cs="Times New Roman"/>
          <w:sz w:val="24"/>
          <w:szCs w:val="24"/>
          <w:highlight w:val="yellow"/>
          <w:lang w:val="en" w:eastAsia="en-GB"/>
        </w:rPr>
        <w:t xml:space="preserve"> of dispatch: 20/12/2016</w:t>
      </w:r>
    </w:p>
    <w:p w:rsidR="00D341E6" w:rsidRPr="00D341E6" w:rsidRDefault="00D341E6" w:rsidP="00D341E6">
      <w:pPr>
        <w:pBdr>
          <w:top w:val="single" w:sz="6" w:space="1" w:color="auto"/>
        </w:pBdr>
        <w:spacing w:after="0" w:line="240" w:lineRule="auto"/>
        <w:jc w:val="center"/>
        <w:rPr>
          <w:rFonts w:eastAsia="Times New Roman" w:cs="Arial"/>
          <w:vanish/>
          <w:sz w:val="16"/>
          <w:szCs w:val="16"/>
          <w:lang w:eastAsia="en-GB"/>
        </w:rPr>
      </w:pPr>
      <w:r w:rsidRPr="00D341E6">
        <w:rPr>
          <w:rFonts w:eastAsia="Times New Roman" w:cs="Arial"/>
          <w:vanish/>
          <w:sz w:val="16"/>
          <w:szCs w:val="16"/>
          <w:lang w:eastAsia="en-GB"/>
        </w:rPr>
        <w:t>Bottom of Form</w:t>
      </w:r>
    </w:p>
    <w:p w:rsidR="002811FD" w:rsidRDefault="002811FD"/>
    <w:sectPr w:rsidR="00281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E6"/>
    <w:rsid w:val="002811FD"/>
    <w:rsid w:val="00D341E6"/>
    <w:rsid w:val="00E3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635310">
      <w:bodyDiv w:val="1"/>
      <w:marLeft w:val="0"/>
      <w:marRight w:val="0"/>
      <w:marTop w:val="0"/>
      <w:marBottom w:val="0"/>
      <w:divBdr>
        <w:top w:val="none" w:sz="0" w:space="0" w:color="auto"/>
        <w:left w:val="none" w:sz="0" w:space="0" w:color="auto"/>
        <w:bottom w:val="none" w:sz="0" w:space="0" w:color="auto"/>
        <w:right w:val="none" w:sz="0" w:space="0" w:color="auto"/>
      </w:divBdr>
      <w:divsChild>
        <w:div w:id="196911673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sChild>
                <w:div w:id="26372562">
                  <w:marLeft w:val="0"/>
                  <w:marRight w:val="0"/>
                  <w:marTop w:val="0"/>
                  <w:marBottom w:val="0"/>
                  <w:divBdr>
                    <w:top w:val="none" w:sz="0" w:space="0" w:color="auto"/>
                    <w:left w:val="none" w:sz="0" w:space="0" w:color="auto"/>
                    <w:bottom w:val="none" w:sz="0" w:space="0" w:color="auto"/>
                    <w:right w:val="none" w:sz="0" w:space="0" w:color="auto"/>
                  </w:divBdr>
                  <w:divsChild>
                    <w:div w:id="11235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tracts.mod.uk/delta/project/buyer/displayNotice.html?id=48393924&amp;type=DefenceContract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Gosling-Hughes, Mena</dc:creator>
  <cp:lastModifiedBy>Gosling-Hughes, Mena</cp:lastModifiedBy>
  <cp:revision>1</cp:revision>
  <dcterms:created xsi:type="dcterms:W3CDTF">2017-11-14T15:51:00Z</dcterms:created>
  <dcterms:modified xsi:type="dcterms:W3CDTF">2017-11-14T15:54:00Z</dcterms:modified>
</cp:coreProperties>
</file>