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A2E2C8" w14:textId="0564B3F6" w:rsidR="00CA1B1B" w:rsidRPr="009F4F35" w:rsidRDefault="009F4F3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Procurement: New </w:t>
      </w:r>
      <w:r w:rsidR="00BC4553" w:rsidRPr="009F4F35">
        <w:rPr>
          <w:b/>
          <w:sz w:val="24"/>
          <w:szCs w:val="24"/>
        </w:rPr>
        <w:t>Leisure Services Contract – Project Product and Task Br</w:t>
      </w:r>
      <w:r w:rsidRPr="009F4F35">
        <w:rPr>
          <w:b/>
          <w:sz w:val="24"/>
          <w:szCs w:val="24"/>
        </w:rPr>
        <w:t>eakdown</w:t>
      </w:r>
    </w:p>
    <w:tbl>
      <w:tblPr>
        <w:tblStyle w:val="TableGrid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641"/>
        <w:gridCol w:w="3045"/>
        <w:gridCol w:w="4111"/>
        <w:gridCol w:w="1701"/>
        <w:gridCol w:w="5245"/>
      </w:tblGrid>
      <w:tr w:rsidR="00BC4553" w:rsidRPr="00C709CB" w14:paraId="7B472A6F" w14:textId="77777777" w:rsidTr="0078593C">
        <w:trPr>
          <w:trHeight w:val="360"/>
          <w:tblHeader/>
        </w:trPr>
        <w:tc>
          <w:tcPr>
            <w:tcW w:w="641" w:type="dxa"/>
            <w:noWrap/>
            <w:hideMark/>
          </w:tcPr>
          <w:p w14:paraId="717C1A83" w14:textId="77777777" w:rsidR="00BC4553" w:rsidRPr="00C709CB" w:rsidRDefault="00BC4553" w:rsidP="0078593C">
            <w:pPr>
              <w:rPr>
                <w:b/>
                <w:bCs/>
              </w:rPr>
            </w:pPr>
            <w:bookmarkStart w:id="0" w:name="RANGE!A3:G77"/>
            <w:r w:rsidRPr="00C709CB">
              <w:rPr>
                <w:b/>
                <w:bCs/>
              </w:rPr>
              <w:t>Ref.</w:t>
            </w:r>
            <w:bookmarkEnd w:id="0"/>
          </w:p>
        </w:tc>
        <w:tc>
          <w:tcPr>
            <w:tcW w:w="3045" w:type="dxa"/>
            <w:noWrap/>
            <w:hideMark/>
          </w:tcPr>
          <w:p w14:paraId="4111FE37" w14:textId="77777777" w:rsidR="00BC4553" w:rsidRPr="00C709CB" w:rsidRDefault="00BC4553" w:rsidP="0078593C">
            <w:pPr>
              <w:rPr>
                <w:b/>
                <w:bCs/>
              </w:rPr>
            </w:pPr>
            <w:r w:rsidRPr="00C709CB">
              <w:rPr>
                <w:b/>
                <w:bCs/>
              </w:rPr>
              <w:t>Folder / Sub-Folder / Documents</w:t>
            </w:r>
          </w:p>
        </w:tc>
        <w:tc>
          <w:tcPr>
            <w:tcW w:w="4111" w:type="dxa"/>
            <w:noWrap/>
            <w:hideMark/>
          </w:tcPr>
          <w:p w14:paraId="6A5249BD" w14:textId="77777777" w:rsidR="00BC4553" w:rsidRPr="00C709CB" w:rsidRDefault="00BC4553" w:rsidP="0078593C">
            <w:pPr>
              <w:rPr>
                <w:b/>
                <w:bCs/>
              </w:rPr>
            </w:pPr>
            <w:r w:rsidRPr="00C709CB">
              <w:rPr>
                <w:b/>
                <w:bCs/>
              </w:rPr>
              <w:t>Document / Work Requirement / Tasks</w:t>
            </w:r>
          </w:p>
        </w:tc>
        <w:tc>
          <w:tcPr>
            <w:tcW w:w="1701" w:type="dxa"/>
            <w:noWrap/>
            <w:hideMark/>
          </w:tcPr>
          <w:p w14:paraId="71E3B59E" w14:textId="77777777" w:rsidR="00BC4553" w:rsidRPr="00C709CB" w:rsidRDefault="00BC4553" w:rsidP="0078593C">
            <w:pPr>
              <w:rPr>
                <w:b/>
                <w:bCs/>
              </w:rPr>
            </w:pPr>
            <w:r w:rsidRPr="00C709CB">
              <w:rPr>
                <w:b/>
                <w:bCs/>
              </w:rPr>
              <w:t>Timescale (By)</w:t>
            </w:r>
          </w:p>
        </w:tc>
        <w:tc>
          <w:tcPr>
            <w:tcW w:w="5245" w:type="dxa"/>
            <w:noWrap/>
            <w:hideMark/>
          </w:tcPr>
          <w:p w14:paraId="47BB660F" w14:textId="77777777" w:rsidR="00BC4553" w:rsidRPr="00C709CB" w:rsidRDefault="00BC4553" w:rsidP="0078593C">
            <w:pPr>
              <w:rPr>
                <w:b/>
                <w:bCs/>
              </w:rPr>
            </w:pPr>
            <w:r w:rsidRPr="00C709CB">
              <w:rPr>
                <w:b/>
                <w:bCs/>
              </w:rPr>
              <w:t>Notes</w:t>
            </w:r>
          </w:p>
        </w:tc>
      </w:tr>
      <w:tr w:rsidR="00BC4553" w:rsidRPr="00C709CB" w14:paraId="1F4A4D76" w14:textId="77777777" w:rsidTr="0078593C">
        <w:trPr>
          <w:trHeight w:val="360"/>
        </w:trPr>
        <w:tc>
          <w:tcPr>
            <w:tcW w:w="641" w:type="dxa"/>
            <w:noWrap/>
            <w:hideMark/>
          </w:tcPr>
          <w:p w14:paraId="7433CE1F" w14:textId="77777777" w:rsidR="00BC4553" w:rsidRPr="00596E28" w:rsidRDefault="00BC4553" w:rsidP="0078593C">
            <w:pPr>
              <w:rPr>
                <w:bCs/>
              </w:rPr>
            </w:pPr>
            <w:r w:rsidRPr="00596E28">
              <w:rPr>
                <w:bCs/>
              </w:rPr>
              <w:t>0</w:t>
            </w:r>
          </w:p>
        </w:tc>
        <w:tc>
          <w:tcPr>
            <w:tcW w:w="3045" w:type="dxa"/>
            <w:noWrap/>
            <w:hideMark/>
          </w:tcPr>
          <w:p w14:paraId="02776763" w14:textId="77777777" w:rsidR="00BC4553" w:rsidRPr="00596E28" w:rsidRDefault="00BC4553" w:rsidP="0078593C">
            <w:pPr>
              <w:rPr>
                <w:bCs/>
              </w:rPr>
            </w:pPr>
            <w:r w:rsidRPr="00596E28">
              <w:rPr>
                <w:bCs/>
              </w:rPr>
              <w:t>Project Approval &amp; Commencement</w:t>
            </w:r>
          </w:p>
        </w:tc>
        <w:tc>
          <w:tcPr>
            <w:tcW w:w="4111" w:type="dxa"/>
            <w:noWrap/>
            <w:hideMark/>
          </w:tcPr>
          <w:p w14:paraId="39C5F8A3" w14:textId="782CB475" w:rsidR="00BC4553" w:rsidRPr="009F4D8F" w:rsidRDefault="00BC4553" w:rsidP="009F4F35">
            <w:pPr>
              <w:rPr>
                <w:bCs/>
              </w:rPr>
            </w:pPr>
            <w:r w:rsidRPr="00C709CB">
              <w:rPr>
                <w:b/>
                <w:bCs/>
              </w:rPr>
              <w:t> </w:t>
            </w:r>
            <w:r w:rsidRPr="009F4D8F">
              <w:rPr>
                <w:bCs/>
              </w:rPr>
              <w:t>Report to Executive Committee</w:t>
            </w:r>
            <w:r>
              <w:rPr>
                <w:bCs/>
              </w:rPr>
              <w:t xml:space="preserve"> </w:t>
            </w:r>
          </w:p>
        </w:tc>
        <w:tc>
          <w:tcPr>
            <w:tcW w:w="1701" w:type="dxa"/>
            <w:noWrap/>
            <w:hideMark/>
          </w:tcPr>
          <w:p w14:paraId="7AE05D7B" w14:textId="760E6A6F" w:rsidR="00BC4553" w:rsidRPr="00C709CB" w:rsidRDefault="009F4F35" w:rsidP="0078593C">
            <w:r>
              <w:t>23/11/2017</w:t>
            </w:r>
          </w:p>
        </w:tc>
        <w:tc>
          <w:tcPr>
            <w:tcW w:w="5245" w:type="dxa"/>
            <w:noWrap/>
            <w:hideMark/>
          </w:tcPr>
          <w:p w14:paraId="0C6F277B" w14:textId="77777777" w:rsidR="00BC4553" w:rsidRPr="00C709CB" w:rsidRDefault="00BC4553" w:rsidP="0078593C">
            <w:r>
              <w:t>Report to incorporate outcomes of 0.1 and proposals in 0.2 and 0.3</w:t>
            </w:r>
          </w:p>
        </w:tc>
      </w:tr>
      <w:tr w:rsidR="00BC4553" w:rsidRPr="00C709CB" w14:paraId="2F7B2B24" w14:textId="77777777" w:rsidTr="0078593C">
        <w:trPr>
          <w:trHeight w:val="360"/>
        </w:trPr>
        <w:tc>
          <w:tcPr>
            <w:tcW w:w="641" w:type="dxa"/>
            <w:noWrap/>
            <w:hideMark/>
          </w:tcPr>
          <w:p w14:paraId="008A6F0E" w14:textId="77777777" w:rsidR="00BC4553" w:rsidRPr="00C709CB" w:rsidRDefault="00BC4553" w:rsidP="0078593C">
            <w:r w:rsidRPr="00C709CB">
              <w:t>0.1</w:t>
            </w:r>
          </w:p>
        </w:tc>
        <w:tc>
          <w:tcPr>
            <w:tcW w:w="3045" w:type="dxa"/>
            <w:noWrap/>
            <w:hideMark/>
          </w:tcPr>
          <w:p w14:paraId="59D30EA0" w14:textId="77777777" w:rsidR="00BC4553" w:rsidRPr="00C709CB" w:rsidRDefault="00BC4553" w:rsidP="0078593C">
            <w:r w:rsidRPr="00C709CB">
              <w:t xml:space="preserve">Members </w:t>
            </w:r>
            <w:r>
              <w:t>Input</w:t>
            </w:r>
          </w:p>
        </w:tc>
        <w:tc>
          <w:tcPr>
            <w:tcW w:w="4111" w:type="dxa"/>
            <w:noWrap/>
            <w:hideMark/>
          </w:tcPr>
          <w:p w14:paraId="10E50637" w14:textId="252E5028" w:rsidR="00BC4553" w:rsidRPr="00C709CB" w:rsidRDefault="00BC4553" w:rsidP="0078593C">
            <w:r>
              <w:t>Member discussion at the LSC Review Working Group (RWG)</w:t>
            </w:r>
          </w:p>
        </w:tc>
        <w:tc>
          <w:tcPr>
            <w:tcW w:w="1701" w:type="dxa"/>
            <w:noWrap/>
            <w:hideMark/>
          </w:tcPr>
          <w:p w14:paraId="3D2C351C" w14:textId="24B4B5C8" w:rsidR="00BC4553" w:rsidRPr="00C709CB" w:rsidRDefault="009F4F35" w:rsidP="0078593C">
            <w:r>
              <w:t>10/10/2017</w:t>
            </w:r>
          </w:p>
        </w:tc>
        <w:tc>
          <w:tcPr>
            <w:tcW w:w="5245" w:type="dxa"/>
            <w:noWrap/>
            <w:hideMark/>
          </w:tcPr>
          <w:p w14:paraId="63FE57CC" w14:textId="77777777" w:rsidR="00BC4553" w:rsidRPr="00C709CB" w:rsidRDefault="00BC4553" w:rsidP="0078593C">
            <w:r>
              <w:t>Report to cover current contract review and overview of new procurement</w:t>
            </w:r>
          </w:p>
        </w:tc>
      </w:tr>
      <w:tr w:rsidR="00BC4553" w:rsidRPr="00C709CB" w14:paraId="2B281A79" w14:textId="77777777" w:rsidTr="0078593C">
        <w:trPr>
          <w:trHeight w:val="360"/>
        </w:trPr>
        <w:tc>
          <w:tcPr>
            <w:tcW w:w="641" w:type="dxa"/>
            <w:noWrap/>
            <w:hideMark/>
          </w:tcPr>
          <w:p w14:paraId="2332CB7D" w14:textId="77777777" w:rsidR="00BC4553" w:rsidRPr="00C709CB" w:rsidRDefault="00BC4553" w:rsidP="0078593C">
            <w:r w:rsidRPr="00C709CB">
              <w:t>0.2</w:t>
            </w:r>
          </w:p>
        </w:tc>
        <w:tc>
          <w:tcPr>
            <w:tcW w:w="3045" w:type="dxa"/>
            <w:noWrap/>
            <w:hideMark/>
          </w:tcPr>
          <w:p w14:paraId="6EB531DB" w14:textId="77777777" w:rsidR="00BC4553" w:rsidRPr="00C709CB" w:rsidRDefault="00BC4553" w:rsidP="0078593C">
            <w:r w:rsidRPr="00C709CB">
              <w:t>Allocation of Resources</w:t>
            </w:r>
          </w:p>
        </w:tc>
        <w:tc>
          <w:tcPr>
            <w:tcW w:w="4111" w:type="dxa"/>
            <w:noWrap/>
            <w:hideMark/>
          </w:tcPr>
          <w:p w14:paraId="38468849" w14:textId="7CC5CBE5" w:rsidR="00BC4553" w:rsidRPr="00C709CB" w:rsidRDefault="009F4F35" w:rsidP="0078593C">
            <w:r>
              <w:t xml:space="preserve">Resource requirement: </w:t>
            </w:r>
            <w:r w:rsidR="00BC4553" w:rsidRPr="00C709CB">
              <w:t xml:space="preserve">Officers, software, </w:t>
            </w:r>
            <w:r w:rsidR="00BC4553">
              <w:t xml:space="preserve">external consultants </w:t>
            </w:r>
            <w:r w:rsidR="00BC4553" w:rsidRPr="00C709CB">
              <w:t xml:space="preserve">&amp; other </w:t>
            </w:r>
          </w:p>
        </w:tc>
        <w:tc>
          <w:tcPr>
            <w:tcW w:w="1701" w:type="dxa"/>
            <w:noWrap/>
            <w:hideMark/>
          </w:tcPr>
          <w:p w14:paraId="04E71763" w14:textId="7321F429" w:rsidR="00BC4553" w:rsidRPr="00C709CB" w:rsidRDefault="009F4F35" w:rsidP="0078593C">
            <w:r>
              <w:t>16/11/2017</w:t>
            </w:r>
          </w:p>
        </w:tc>
        <w:tc>
          <w:tcPr>
            <w:tcW w:w="5245" w:type="dxa"/>
            <w:noWrap/>
            <w:hideMark/>
          </w:tcPr>
          <w:p w14:paraId="3078F3A7" w14:textId="77777777" w:rsidR="00BC4553" w:rsidRPr="00C709CB" w:rsidRDefault="00BC4553" w:rsidP="0078593C">
            <w:r w:rsidRPr="00C709CB">
              <w:t> </w:t>
            </w:r>
          </w:p>
        </w:tc>
      </w:tr>
      <w:tr w:rsidR="00BC4553" w:rsidRPr="00C709CB" w14:paraId="55D79CB7" w14:textId="77777777" w:rsidTr="0078593C">
        <w:trPr>
          <w:trHeight w:val="360"/>
        </w:trPr>
        <w:tc>
          <w:tcPr>
            <w:tcW w:w="641" w:type="dxa"/>
            <w:noWrap/>
            <w:hideMark/>
          </w:tcPr>
          <w:p w14:paraId="3C8C4E67" w14:textId="77777777" w:rsidR="00BC4553" w:rsidRPr="00C709CB" w:rsidRDefault="00BC4553" w:rsidP="0078593C">
            <w:r w:rsidRPr="00C709CB">
              <w:t>0.3</w:t>
            </w:r>
          </w:p>
        </w:tc>
        <w:tc>
          <w:tcPr>
            <w:tcW w:w="3045" w:type="dxa"/>
            <w:noWrap/>
            <w:hideMark/>
          </w:tcPr>
          <w:p w14:paraId="6DA892F7" w14:textId="77777777" w:rsidR="00BC4553" w:rsidRPr="00C709CB" w:rsidRDefault="00BC4553" w:rsidP="0078593C">
            <w:r w:rsidRPr="00C709CB">
              <w:t>External Consultants (EC's) Appointment</w:t>
            </w:r>
          </w:p>
        </w:tc>
        <w:tc>
          <w:tcPr>
            <w:tcW w:w="4111" w:type="dxa"/>
            <w:noWrap/>
            <w:hideMark/>
          </w:tcPr>
          <w:p w14:paraId="771B0DDB" w14:textId="77777777" w:rsidR="00BC4553" w:rsidRPr="00C709CB" w:rsidRDefault="00BC4553" w:rsidP="0078593C">
            <w:r w:rsidRPr="00C709CB">
              <w:t>Selection of External Consultants (EC)</w:t>
            </w:r>
          </w:p>
        </w:tc>
        <w:tc>
          <w:tcPr>
            <w:tcW w:w="1701" w:type="dxa"/>
            <w:noWrap/>
            <w:hideMark/>
          </w:tcPr>
          <w:p w14:paraId="63EF7BC6" w14:textId="479260F8" w:rsidR="00BC4553" w:rsidRPr="00C709CB" w:rsidRDefault="009F4F35" w:rsidP="0078593C">
            <w:r>
              <w:t>24/11/2017</w:t>
            </w:r>
          </w:p>
        </w:tc>
        <w:tc>
          <w:tcPr>
            <w:tcW w:w="5245" w:type="dxa"/>
            <w:noWrap/>
            <w:hideMark/>
          </w:tcPr>
          <w:p w14:paraId="756C4673" w14:textId="77777777" w:rsidR="00BC4553" w:rsidRPr="00C709CB" w:rsidRDefault="00BC4553" w:rsidP="0078593C">
            <w:r>
              <w:t>Below OJEU thresholds, so covered through competitive quotations</w:t>
            </w:r>
          </w:p>
        </w:tc>
      </w:tr>
      <w:tr w:rsidR="009F4F35" w:rsidRPr="00C709CB" w14:paraId="562A93FE" w14:textId="77777777" w:rsidTr="0078593C">
        <w:trPr>
          <w:trHeight w:val="360"/>
        </w:trPr>
        <w:tc>
          <w:tcPr>
            <w:tcW w:w="641" w:type="dxa"/>
            <w:noWrap/>
          </w:tcPr>
          <w:p w14:paraId="05DB3748" w14:textId="3A7C6C03" w:rsidR="009F4F35" w:rsidRPr="00C709CB" w:rsidRDefault="009F4F35" w:rsidP="0078593C">
            <w:r>
              <w:t>0.4</w:t>
            </w:r>
          </w:p>
        </w:tc>
        <w:tc>
          <w:tcPr>
            <w:tcW w:w="3045" w:type="dxa"/>
            <w:noWrap/>
          </w:tcPr>
          <w:p w14:paraId="45E4849F" w14:textId="524888C7" w:rsidR="009F4F35" w:rsidRPr="00C709CB" w:rsidRDefault="009F4F35" w:rsidP="0078593C">
            <w:r>
              <w:t>Pre-meeting work</w:t>
            </w:r>
          </w:p>
        </w:tc>
        <w:tc>
          <w:tcPr>
            <w:tcW w:w="4111" w:type="dxa"/>
            <w:noWrap/>
          </w:tcPr>
          <w:p w14:paraId="6AC09BD4" w14:textId="1435C3AE" w:rsidR="009F4F35" w:rsidRPr="00C709CB" w:rsidRDefault="009F4F35" w:rsidP="0023793F">
            <w:r>
              <w:t xml:space="preserve">Review </w:t>
            </w:r>
            <w:r w:rsidR="0023793F">
              <w:t xml:space="preserve">work </w:t>
            </w:r>
            <w:r>
              <w:t>submitted by EC</w:t>
            </w:r>
          </w:p>
        </w:tc>
        <w:tc>
          <w:tcPr>
            <w:tcW w:w="1701" w:type="dxa"/>
            <w:noWrap/>
          </w:tcPr>
          <w:p w14:paraId="7A270C92" w14:textId="19DE7EFB" w:rsidR="009F4F35" w:rsidRDefault="00FA3B18" w:rsidP="0078593C">
            <w:r>
              <w:t>04/01/2018</w:t>
            </w:r>
          </w:p>
        </w:tc>
        <w:tc>
          <w:tcPr>
            <w:tcW w:w="5245" w:type="dxa"/>
            <w:noWrap/>
          </w:tcPr>
          <w:p w14:paraId="471A4735" w14:textId="462196DC" w:rsidR="009F4F35" w:rsidRDefault="0023793F" w:rsidP="0078593C">
            <w:r>
              <w:t xml:space="preserve">Produce final Product/Task Breakdown </w:t>
            </w:r>
          </w:p>
        </w:tc>
      </w:tr>
      <w:tr w:rsidR="00BC4553" w:rsidRPr="00C709CB" w14:paraId="012285FF" w14:textId="77777777" w:rsidTr="0078593C">
        <w:trPr>
          <w:trHeight w:val="360"/>
        </w:trPr>
        <w:tc>
          <w:tcPr>
            <w:tcW w:w="641" w:type="dxa"/>
            <w:noWrap/>
            <w:hideMark/>
          </w:tcPr>
          <w:p w14:paraId="4BA40AE5" w14:textId="635D156E" w:rsidR="00BC4553" w:rsidRPr="00C709CB" w:rsidRDefault="0023793F" w:rsidP="0078593C">
            <w:r>
              <w:t>0.5</w:t>
            </w:r>
          </w:p>
        </w:tc>
        <w:tc>
          <w:tcPr>
            <w:tcW w:w="3045" w:type="dxa"/>
            <w:noWrap/>
            <w:hideMark/>
          </w:tcPr>
          <w:p w14:paraId="6F42DB0A" w14:textId="77777777" w:rsidR="00BC4553" w:rsidRPr="00C709CB" w:rsidRDefault="00BC4553" w:rsidP="0078593C">
            <w:r w:rsidRPr="00C709CB">
              <w:t>Commencement</w:t>
            </w:r>
          </w:p>
        </w:tc>
        <w:tc>
          <w:tcPr>
            <w:tcW w:w="4111" w:type="dxa"/>
            <w:noWrap/>
            <w:hideMark/>
          </w:tcPr>
          <w:p w14:paraId="72DA0564" w14:textId="77777777" w:rsidR="00BC4553" w:rsidRPr="00C709CB" w:rsidRDefault="00BC4553" w:rsidP="0078593C">
            <w:r w:rsidRPr="00C709CB">
              <w:t>First meeting Officers &amp; EC</w:t>
            </w:r>
          </w:p>
        </w:tc>
        <w:tc>
          <w:tcPr>
            <w:tcW w:w="1701" w:type="dxa"/>
            <w:noWrap/>
            <w:hideMark/>
          </w:tcPr>
          <w:p w14:paraId="310DC9C9" w14:textId="7852C1BB" w:rsidR="00BC4553" w:rsidRPr="00C709CB" w:rsidRDefault="00FA3B18" w:rsidP="0078593C">
            <w:r>
              <w:t>11/01/2018</w:t>
            </w:r>
          </w:p>
        </w:tc>
        <w:tc>
          <w:tcPr>
            <w:tcW w:w="5245" w:type="dxa"/>
            <w:noWrap/>
            <w:hideMark/>
          </w:tcPr>
          <w:p w14:paraId="7902F29E" w14:textId="11A54AF8" w:rsidR="00BC4553" w:rsidRPr="00C709CB" w:rsidRDefault="00BC4553" w:rsidP="0078593C">
            <w:r w:rsidRPr="00C709CB">
              <w:t> </w:t>
            </w:r>
            <w:r w:rsidR="0023793F">
              <w:t>Scope / Methods of working / introductions</w:t>
            </w:r>
          </w:p>
        </w:tc>
      </w:tr>
      <w:tr w:rsidR="00BC4553" w:rsidRPr="00C709CB" w14:paraId="1C98A91D" w14:textId="77777777" w:rsidTr="0078593C">
        <w:trPr>
          <w:trHeight w:val="300"/>
        </w:trPr>
        <w:tc>
          <w:tcPr>
            <w:tcW w:w="641" w:type="dxa"/>
            <w:noWrap/>
            <w:hideMark/>
          </w:tcPr>
          <w:p w14:paraId="247B3F03" w14:textId="77777777" w:rsidR="00BC4553" w:rsidRPr="00C709CB" w:rsidRDefault="00BC4553" w:rsidP="0078593C">
            <w:pPr>
              <w:rPr>
                <w:b/>
                <w:bCs/>
              </w:rPr>
            </w:pPr>
            <w:r w:rsidRPr="00C709CB">
              <w:rPr>
                <w:b/>
                <w:bCs/>
              </w:rPr>
              <w:t>1</w:t>
            </w:r>
          </w:p>
        </w:tc>
        <w:tc>
          <w:tcPr>
            <w:tcW w:w="3045" w:type="dxa"/>
            <w:noWrap/>
            <w:hideMark/>
          </w:tcPr>
          <w:p w14:paraId="272D127C" w14:textId="77777777" w:rsidR="00BC4553" w:rsidRPr="00C709CB" w:rsidRDefault="00BC4553" w:rsidP="0078593C">
            <w:pPr>
              <w:rPr>
                <w:b/>
                <w:bCs/>
              </w:rPr>
            </w:pPr>
            <w:r w:rsidRPr="00C709CB">
              <w:rPr>
                <w:b/>
                <w:bCs/>
              </w:rPr>
              <w:t>Intellectual Property</w:t>
            </w:r>
          </w:p>
        </w:tc>
        <w:tc>
          <w:tcPr>
            <w:tcW w:w="4111" w:type="dxa"/>
            <w:noWrap/>
            <w:hideMark/>
          </w:tcPr>
          <w:p w14:paraId="072AED77" w14:textId="77777777" w:rsidR="00BC4553" w:rsidRPr="00C709CB" w:rsidRDefault="00BC4553" w:rsidP="0078593C">
            <w:pPr>
              <w:rPr>
                <w:b/>
                <w:bCs/>
              </w:rPr>
            </w:pPr>
            <w:r w:rsidRPr="00C709CB">
              <w:rPr>
                <w:b/>
                <w:bCs/>
              </w:rPr>
              <w:t>All LVRPA IP -Registered &amp; Unregistered</w:t>
            </w:r>
          </w:p>
        </w:tc>
        <w:tc>
          <w:tcPr>
            <w:tcW w:w="1701" w:type="dxa"/>
            <w:noWrap/>
            <w:hideMark/>
          </w:tcPr>
          <w:p w14:paraId="14E491DD" w14:textId="26DFF077" w:rsidR="00BC4553" w:rsidRPr="00C709CB" w:rsidRDefault="00E428B1" w:rsidP="0078593C">
            <w:r>
              <w:t>21/12/2017</w:t>
            </w:r>
          </w:p>
        </w:tc>
        <w:tc>
          <w:tcPr>
            <w:tcW w:w="5245" w:type="dxa"/>
            <w:noWrap/>
            <w:hideMark/>
          </w:tcPr>
          <w:p w14:paraId="1FBC79C8" w14:textId="77777777" w:rsidR="00BC4553" w:rsidRPr="00C709CB" w:rsidRDefault="00BC4553" w:rsidP="0078593C">
            <w:r>
              <w:t>Cover report to outline ‘branding’ requirements/issues going forward</w:t>
            </w:r>
          </w:p>
        </w:tc>
      </w:tr>
      <w:tr w:rsidR="00BC4553" w:rsidRPr="00C709CB" w14:paraId="339589F6" w14:textId="77777777" w:rsidTr="0078593C">
        <w:trPr>
          <w:trHeight w:val="300"/>
        </w:trPr>
        <w:tc>
          <w:tcPr>
            <w:tcW w:w="641" w:type="dxa"/>
            <w:noWrap/>
            <w:hideMark/>
          </w:tcPr>
          <w:p w14:paraId="279C8941" w14:textId="77777777" w:rsidR="00BC4553" w:rsidRPr="00C709CB" w:rsidRDefault="00BC4553" w:rsidP="0078593C">
            <w:r w:rsidRPr="00C709CB">
              <w:t>1.1</w:t>
            </w:r>
          </w:p>
        </w:tc>
        <w:tc>
          <w:tcPr>
            <w:tcW w:w="3045" w:type="dxa"/>
            <w:noWrap/>
            <w:hideMark/>
          </w:tcPr>
          <w:p w14:paraId="3B4A37ED" w14:textId="77777777" w:rsidR="00BC4553" w:rsidRPr="00C709CB" w:rsidRDefault="00BC4553" w:rsidP="0078593C">
            <w:r w:rsidRPr="00C709CB">
              <w:t>Registered IP</w:t>
            </w:r>
          </w:p>
        </w:tc>
        <w:tc>
          <w:tcPr>
            <w:tcW w:w="4111" w:type="dxa"/>
            <w:noWrap/>
            <w:hideMark/>
          </w:tcPr>
          <w:p w14:paraId="29504EDC" w14:textId="77777777" w:rsidR="00BC4553" w:rsidRPr="00C709CB" w:rsidRDefault="00BC4553" w:rsidP="0078593C">
            <w:r w:rsidRPr="00C709CB">
              <w:t>Update Schedule 10</w:t>
            </w:r>
          </w:p>
        </w:tc>
        <w:tc>
          <w:tcPr>
            <w:tcW w:w="1701" w:type="dxa"/>
            <w:noWrap/>
            <w:hideMark/>
          </w:tcPr>
          <w:p w14:paraId="08EE224B" w14:textId="77777777" w:rsidR="00BC4553" w:rsidRPr="00C709CB" w:rsidRDefault="00BC4553" w:rsidP="0078593C">
            <w:r w:rsidRPr="00C709CB">
              <w:t>Nov-17</w:t>
            </w:r>
          </w:p>
        </w:tc>
        <w:tc>
          <w:tcPr>
            <w:tcW w:w="5245" w:type="dxa"/>
            <w:noWrap/>
            <w:hideMark/>
          </w:tcPr>
          <w:p w14:paraId="32A65EF4" w14:textId="77777777" w:rsidR="00BC4553" w:rsidRPr="00C709CB" w:rsidRDefault="00BC4553" w:rsidP="0078593C">
            <w:r>
              <w:t xml:space="preserve">1.1 to 1.4 as Schedules to Cover report </w:t>
            </w:r>
          </w:p>
        </w:tc>
      </w:tr>
      <w:tr w:rsidR="00BC4553" w:rsidRPr="00C709CB" w14:paraId="68F510A7" w14:textId="77777777" w:rsidTr="0078593C">
        <w:trPr>
          <w:trHeight w:val="300"/>
        </w:trPr>
        <w:tc>
          <w:tcPr>
            <w:tcW w:w="641" w:type="dxa"/>
            <w:noWrap/>
            <w:hideMark/>
          </w:tcPr>
          <w:p w14:paraId="0ADA7B9C" w14:textId="77777777" w:rsidR="00BC4553" w:rsidRPr="00C709CB" w:rsidRDefault="00BC4553" w:rsidP="0078593C">
            <w:r w:rsidRPr="00C709CB">
              <w:t>1.2</w:t>
            </w:r>
          </w:p>
        </w:tc>
        <w:tc>
          <w:tcPr>
            <w:tcW w:w="3045" w:type="dxa"/>
            <w:noWrap/>
            <w:hideMark/>
          </w:tcPr>
          <w:p w14:paraId="7AC4CFF5" w14:textId="77777777" w:rsidR="00BC4553" w:rsidRPr="00C709CB" w:rsidRDefault="00BC4553" w:rsidP="0078593C">
            <w:r w:rsidRPr="00C709CB">
              <w:t>Domain Names</w:t>
            </w:r>
          </w:p>
        </w:tc>
        <w:tc>
          <w:tcPr>
            <w:tcW w:w="4111" w:type="dxa"/>
            <w:noWrap/>
            <w:hideMark/>
          </w:tcPr>
          <w:p w14:paraId="6B6AE45C" w14:textId="77777777" w:rsidR="00BC4553" w:rsidRPr="00C709CB" w:rsidRDefault="00BC4553" w:rsidP="0078593C">
            <w:r w:rsidRPr="00C709CB">
              <w:t>Update Schedule 10</w:t>
            </w:r>
          </w:p>
        </w:tc>
        <w:tc>
          <w:tcPr>
            <w:tcW w:w="1701" w:type="dxa"/>
            <w:noWrap/>
            <w:hideMark/>
          </w:tcPr>
          <w:p w14:paraId="7EC78F16" w14:textId="77777777" w:rsidR="00BC4553" w:rsidRPr="00C709CB" w:rsidRDefault="00BC4553" w:rsidP="0078593C">
            <w:r w:rsidRPr="00C709CB">
              <w:t>Nov-17</w:t>
            </w:r>
          </w:p>
        </w:tc>
        <w:tc>
          <w:tcPr>
            <w:tcW w:w="5245" w:type="dxa"/>
            <w:noWrap/>
            <w:hideMark/>
          </w:tcPr>
          <w:p w14:paraId="48C92DF6" w14:textId="77777777" w:rsidR="00BC4553" w:rsidRPr="00C709CB" w:rsidRDefault="00BC4553" w:rsidP="0078593C">
            <w:r w:rsidRPr="00C709CB">
              <w:t> </w:t>
            </w:r>
          </w:p>
        </w:tc>
      </w:tr>
      <w:tr w:rsidR="00BC4553" w:rsidRPr="00C709CB" w14:paraId="12F22E5A" w14:textId="77777777" w:rsidTr="0078593C">
        <w:trPr>
          <w:trHeight w:val="300"/>
        </w:trPr>
        <w:tc>
          <w:tcPr>
            <w:tcW w:w="641" w:type="dxa"/>
            <w:noWrap/>
            <w:hideMark/>
          </w:tcPr>
          <w:p w14:paraId="1C8CD227" w14:textId="77777777" w:rsidR="00BC4553" w:rsidRPr="00C709CB" w:rsidRDefault="00BC4553" w:rsidP="0078593C">
            <w:r w:rsidRPr="00C709CB">
              <w:t>1.3</w:t>
            </w:r>
          </w:p>
        </w:tc>
        <w:tc>
          <w:tcPr>
            <w:tcW w:w="3045" w:type="dxa"/>
            <w:noWrap/>
            <w:hideMark/>
          </w:tcPr>
          <w:p w14:paraId="6166E2D4" w14:textId="77777777" w:rsidR="00BC4553" w:rsidRPr="00C709CB" w:rsidRDefault="00BC4553" w:rsidP="0078593C">
            <w:r w:rsidRPr="00C709CB">
              <w:t>Unregistered IP Venue names</w:t>
            </w:r>
          </w:p>
        </w:tc>
        <w:tc>
          <w:tcPr>
            <w:tcW w:w="4111" w:type="dxa"/>
            <w:noWrap/>
            <w:hideMark/>
          </w:tcPr>
          <w:p w14:paraId="4318D5DA" w14:textId="77777777" w:rsidR="00BC4553" w:rsidRPr="00C709CB" w:rsidRDefault="00BC4553" w:rsidP="0078593C">
            <w:r w:rsidRPr="00C709CB">
              <w:t>Update Schedule 10</w:t>
            </w:r>
          </w:p>
        </w:tc>
        <w:tc>
          <w:tcPr>
            <w:tcW w:w="1701" w:type="dxa"/>
            <w:noWrap/>
            <w:hideMark/>
          </w:tcPr>
          <w:p w14:paraId="2AD0E92F" w14:textId="77777777" w:rsidR="00BC4553" w:rsidRPr="00C709CB" w:rsidRDefault="00BC4553" w:rsidP="0078593C">
            <w:r w:rsidRPr="00C709CB">
              <w:t>Nov-17</w:t>
            </w:r>
          </w:p>
        </w:tc>
        <w:tc>
          <w:tcPr>
            <w:tcW w:w="5245" w:type="dxa"/>
            <w:noWrap/>
            <w:hideMark/>
          </w:tcPr>
          <w:p w14:paraId="2B8E7383" w14:textId="77777777" w:rsidR="00BC4553" w:rsidRPr="00C709CB" w:rsidRDefault="00BC4553" w:rsidP="0078593C">
            <w:r w:rsidRPr="00C709CB">
              <w:t> </w:t>
            </w:r>
          </w:p>
        </w:tc>
      </w:tr>
      <w:tr w:rsidR="00BC4553" w:rsidRPr="00C709CB" w14:paraId="302E0BDF" w14:textId="77777777" w:rsidTr="0078593C">
        <w:trPr>
          <w:trHeight w:val="300"/>
        </w:trPr>
        <w:tc>
          <w:tcPr>
            <w:tcW w:w="641" w:type="dxa"/>
            <w:noWrap/>
            <w:hideMark/>
          </w:tcPr>
          <w:p w14:paraId="6FE8EA4A" w14:textId="77777777" w:rsidR="00BC4553" w:rsidRPr="00C709CB" w:rsidRDefault="00BC4553" w:rsidP="0078593C">
            <w:r w:rsidRPr="00C709CB">
              <w:t>1.4</w:t>
            </w:r>
          </w:p>
        </w:tc>
        <w:tc>
          <w:tcPr>
            <w:tcW w:w="3045" w:type="dxa"/>
            <w:noWrap/>
            <w:hideMark/>
          </w:tcPr>
          <w:p w14:paraId="5571108B" w14:textId="77777777" w:rsidR="00BC4553" w:rsidRPr="00C709CB" w:rsidRDefault="00BC4553" w:rsidP="0078593C">
            <w:r w:rsidRPr="00C709CB">
              <w:t>Unregistered IP Logos</w:t>
            </w:r>
          </w:p>
        </w:tc>
        <w:tc>
          <w:tcPr>
            <w:tcW w:w="4111" w:type="dxa"/>
            <w:noWrap/>
            <w:hideMark/>
          </w:tcPr>
          <w:p w14:paraId="6D94817B" w14:textId="77777777" w:rsidR="00BC4553" w:rsidRPr="00C709CB" w:rsidRDefault="00BC4553" w:rsidP="0078593C">
            <w:r w:rsidRPr="00C709CB">
              <w:t>Update Schedule 10</w:t>
            </w:r>
          </w:p>
        </w:tc>
        <w:tc>
          <w:tcPr>
            <w:tcW w:w="1701" w:type="dxa"/>
            <w:noWrap/>
            <w:hideMark/>
          </w:tcPr>
          <w:p w14:paraId="7538357B" w14:textId="77777777" w:rsidR="00BC4553" w:rsidRPr="00C709CB" w:rsidRDefault="00BC4553" w:rsidP="0078593C">
            <w:r w:rsidRPr="00C709CB">
              <w:t>Nov-17</w:t>
            </w:r>
          </w:p>
        </w:tc>
        <w:tc>
          <w:tcPr>
            <w:tcW w:w="5245" w:type="dxa"/>
            <w:noWrap/>
            <w:hideMark/>
          </w:tcPr>
          <w:p w14:paraId="08689BCF" w14:textId="77777777" w:rsidR="00BC4553" w:rsidRPr="00C709CB" w:rsidRDefault="00BC4553" w:rsidP="0078593C">
            <w:r w:rsidRPr="00C709CB">
              <w:t> </w:t>
            </w:r>
          </w:p>
        </w:tc>
      </w:tr>
      <w:tr w:rsidR="00BC4553" w:rsidRPr="00C709CB" w14:paraId="0F45B112" w14:textId="77777777" w:rsidTr="0078593C">
        <w:trPr>
          <w:trHeight w:val="300"/>
        </w:trPr>
        <w:tc>
          <w:tcPr>
            <w:tcW w:w="641" w:type="dxa"/>
            <w:noWrap/>
          </w:tcPr>
          <w:p w14:paraId="718A4246" w14:textId="77777777" w:rsidR="00BC4553" w:rsidRPr="00C709CB" w:rsidRDefault="00BC4553" w:rsidP="0078593C">
            <w:r>
              <w:t>1.5</w:t>
            </w:r>
          </w:p>
        </w:tc>
        <w:tc>
          <w:tcPr>
            <w:tcW w:w="3045" w:type="dxa"/>
            <w:noWrap/>
          </w:tcPr>
          <w:p w14:paraId="601D7695" w14:textId="77777777" w:rsidR="00BC4553" w:rsidRPr="00C709CB" w:rsidRDefault="00BC4553" w:rsidP="0078593C">
            <w:r>
              <w:t>Branding</w:t>
            </w:r>
          </w:p>
        </w:tc>
        <w:tc>
          <w:tcPr>
            <w:tcW w:w="4111" w:type="dxa"/>
            <w:noWrap/>
          </w:tcPr>
          <w:p w14:paraId="655B1568" w14:textId="77777777" w:rsidR="00BC4553" w:rsidRPr="00C709CB" w:rsidRDefault="00BC4553" w:rsidP="0078593C">
            <w:r>
              <w:t>Produce Branding requirements</w:t>
            </w:r>
          </w:p>
        </w:tc>
        <w:tc>
          <w:tcPr>
            <w:tcW w:w="1701" w:type="dxa"/>
            <w:noWrap/>
          </w:tcPr>
          <w:p w14:paraId="72512A78" w14:textId="7818DA6C" w:rsidR="00BC4553" w:rsidRPr="00C709CB" w:rsidRDefault="00BC4553" w:rsidP="0078593C">
            <w:r w:rsidRPr="00C709CB">
              <w:t>Nov</w:t>
            </w:r>
            <w:r w:rsidR="00E428B1">
              <w:t>/Dec</w:t>
            </w:r>
            <w:r w:rsidRPr="00C709CB">
              <w:t>-17</w:t>
            </w:r>
          </w:p>
        </w:tc>
        <w:tc>
          <w:tcPr>
            <w:tcW w:w="5245" w:type="dxa"/>
            <w:noWrap/>
          </w:tcPr>
          <w:p w14:paraId="2ED728D1" w14:textId="0C9814EC" w:rsidR="00BC4553" w:rsidRPr="00C709CB" w:rsidRDefault="00E428B1" w:rsidP="0078593C">
            <w:r>
              <w:t>Consideration of  ‘centrality’/otherwise of LV brand</w:t>
            </w:r>
          </w:p>
        </w:tc>
      </w:tr>
      <w:tr w:rsidR="00BC4553" w:rsidRPr="00C709CB" w14:paraId="14E6211B" w14:textId="77777777" w:rsidTr="0078593C">
        <w:trPr>
          <w:trHeight w:val="300"/>
        </w:trPr>
        <w:tc>
          <w:tcPr>
            <w:tcW w:w="641" w:type="dxa"/>
            <w:noWrap/>
            <w:hideMark/>
          </w:tcPr>
          <w:p w14:paraId="7FA6BC87" w14:textId="77777777" w:rsidR="00BC4553" w:rsidRPr="00C709CB" w:rsidRDefault="00BC4553" w:rsidP="0078593C">
            <w:pPr>
              <w:rPr>
                <w:b/>
                <w:bCs/>
              </w:rPr>
            </w:pPr>
            <w:r w:rsidRPr="00C709CB">
              <w:rPr>
                <w:b/>
                <w:bCs/>
              </w:rPr>
              <w:t>2</w:t>
            </w:r>
          </w:p>
        </w:tc>
        <w:tc>
          <w:tcPr>
            <w:tcW w:w="3045" w:type="dxa"/>
            <w:noWrap/>
            <w:hideMark/>
          </w:tcPr>
          <w:p w14:paraId="3A9B81B4" w14:textId="77777777" w:rsidR="00BC4553" w:rsidRPr="00C709CB" w:rsidRDefault="00BC4553" w:rsidP="0078593C">
            <w:pPr>
              <w:rPr>
                <w:b/>
                <w:bCs/>
              </w:rPr>
            </w:pPr>
            <w:r w:rsidRPr="00C709CB">
              <w:rPr>
                <w:b/>
                <w:bCs/>
              </w:rPr>
              <w:t>Facilities Information</w:t>
            </w:r>
          </w:p>
        </w:tc>
        <w:tc>
          <w:tcPr>
            <w:tcW w:w="4111" w:type="dxa"/>
            <w:noWrap/>
            <w:hideMark/>
          </w:tcPr>
          <w:p w14:paraId="7ACB9733" w14:textId="77777777" w:rsidR="00BC4553" w:rsidRPr="00C709CB" w:rsidRDefault="00BC4553" w:rsidP="0078593C">
            <w:pPr>
              <w:rPr>
                <w:b/>
                <w:bCs/>
              </w:rPr>
            </w:pPr>
            <w:r w:rsidRPr="00C709CB">
              <w:rPr>
                <w:b/>
                <w:bCs/>
              </w:rPr>
              <w:t>Detailed Information on all Facilities</w:t>
            </w:r>
          </w:p>
        </w:tc>
        <w:tc>
          <w:tcPr>
            <w:tcW w:w="1701" w:type="dxa"/>
            <w:noWrap/>
            <w:hideMark/>
          </w:tcPr>
          <w:p w14:paraId="6F74844C" w14:textId="77777777" w:rsidR="00BC4553" w:rsidRPr="00C709CB" w:rsidRDefault="00BC4553" w:rsidP="0078593C">
            <w:r w:rsidRPr="00C709CB">
              <w:t>Mar-18</w:t>
            </w:r>
          </w:p>
        </w:tc>
        <w:tc>
          <w:tcPr>
            <w:tcW w:w="5245" w:type="dxa"/>
            <w:noWrap/>
            <w:hideMark/>
          </w:tcPr>
          <w:p w14:paraId="640452B7" w14:textId="77777777" w:rsidR="00BC4553" w:rsidRPr="00C709CB" w:rsidRDefault="00BC4553" w:rsidP="0078593C">
            <w:r>
              <w:t>Some aspects needed for February market sounding exercise - 2.13 is last item to be completed (by March 18)</w:t>
            </w:r>
          </w:p>
        </w:tc>
      </w:tr>
      <w:tr w:rsidR="00BC4553" w:rsidRPr="00C709CB" w14:paraId="284F6301" w14:textId="77777777" w:rsidTr="0078593C">
        <w:trPr>
          <w:trHeight w:val="300"/>
        </w:trPr>
        <w:tc>
          <w:tcPr>
            <w:tcW w:w="641" w:type="dxa"/>
            <w:noWrap/>
            <w:hideMark/>
          </w:tcPr>
          <w:p w14:paraId="5B90CE7E" w14:textId="77777777" w:rsidR="00BC4553" w:rsidRPr="00C709CB" w:rsidRDefault="00BC4553" w:rsidP="0078593C">
            <w:r w:rsidRPr="00C709CB">
              <w:t>2.1</w:t>
            </w:r>
          </w:p>
        </w:tc>
        <w:tc>
          <w:tcPr>
            <w:tcW w:w="3045" w:type="dxa"/>
            <w:noWrap/>
            <w:hideMark/>
          </w:tcPr>
          <w:p w14:paraId="5D4E8EC4" w14:textId="77777777" w:rsidR="00BC4553" w:rsidRPr="00C709CB" w:rsidRDefault="00BC4553" w:rsidP="0078593C">
            <w:r w:rsidRPr="00C709CB">
              <w:t>Asset Register (AR)</w:t>
            </w:r>
          </w:p>
        </w:tc>
        <w:tc>
          <w:tcPr>
            <w:tcW w:w="4111" w:type="dxa"/>
            <w:noWrap/>
            <w:hideMark/>
          </w:tcPr>
          <w:p w14:paraId="29C7CAA0" w14:textId="77777777" w:rsidR="00BC4553" w:rsidRPr="00C709CB" w:rsidRDefault="00BC4553" w:rsidP="0078593C">
            <w:r w:rsidRPr="00C709CB">
              <w:t>Update / complete</w:t>
            </w:r>
          </w:p>
        </w:tc>
        <w:tc>
          <w:tcPr>
            <w:tcW w:w="1701" w:type="dxa"/>
            <w:noWrap/>
            <w:hideMark/>
          </w:tcPr>
          <w:p w14:paraId="70B5124C" w14:textId="03D82D59" w:rsidR="00BC4553" w:rsidRPr="00C709CB" w:rsidRDefault="00BC4553" w:rsidP="0078593C">
            <w:r w:rsidRPr="00C709CB">
              <w:t> </w:t>
            </w:r>
            <w:r w:rsidR="0078593C">
              <w:t>Nov17 – Feb18</w:t>
            </w:r>
          </w:p>
        </w:tc>
        <w:tc>
          <w:tcPr>
            <w:tcW w:w="5245" w:type="dxa"/>
            <w:noWrap/>
            <w:hideMark/>
          </w:tcPr>
          <w:p w14:paraId="6D8BD3F5" w14:textId="77777777" w:rsidR="00BC4553" w:rsidRPr="00C709CB" w:rsidRDefault="00BC4553" w:rsidP="0078593C">
            <w:r w:rsidRPr="00C709CB">
              <w:t>Only for facilities subject to procurement</w:t>
            </w:r>
          </w:p>
        </w:tc>
      </w:tr>
      <w:tr w:rsidR="0078593C" w:rsidRPr="00C709CB" w14:paraId="4184021B" w14:textId="77777777" w:rsidTr="0078593C">
        <w:trPr>
          <w:trHeight w:val="300"/>
        </w:trPr>
        <w:tc>
          <w:tcPr>
            <w:tcW w:w="641" w:type="dxa"/>
            <w:noWrap/>
            <w:hideMark/>
          </w:tcPr>
          <w:p w14:paraId="0895E0BA" w14:textId="77777777" w:rsidR="0078593C" w:rsidRPr="00C709CB" w:rsidRDefault="0078593C" w:rsidP="0078593C">
            <w:r w:rsidRPr="00C709CB">
              <w:t>2.2</w:t>
            </w:r>
          </w:p>
        </w:tc>
        <w:tc>
          <w:tcPr>
            <w:tcW w:w="3045" w:type="dxa"/>
            <w:noWrap/>
            <w:hideMark/>
          </w:tcPr>
          <w:p w14:paraId="78DAFE5B" w14:textId="77777777" w:rsidR="0078593C" w:rsidRPr="00C709CB" w:rsidRDefault="0078593C" w:rsidP="0078593C">
            <w:r w:rsidRPr="00C709CB">
              <w:t>Maintenance Schedule (MS)</w:t>
            </w:r>
          </w:p>
        </w:tc>
        <w:tc>
          <w:tcPr>
            <w:tcW w:w="4111" w:type="dxa"/>
            <w:noWrap/>
            <w:hideMark/>
          </w:tcPr>
          <w:p w14:paraId="045CF182" w14:textId="77777777" w:rsidR="0078593C" w:rsidRPr="00C709CB" w:rsidRDefault="0078593C" w:rsidP="0078593C">
            <w:r w:rsidRPr="00C709CB">
              <w:t>Update / complete</w:t>
            </w:r>
          </w:p>
        </w:tc>
        <w:tc>
          <w:tcPr>
            <w:tcW w:w="1701" w:type="dxa"/>
            <w:noWrap/>
            <w:hideMark/>
          </w:tcPr>
          <w:p w14:paraId="7CA9B2DB" w14:textId="76DEFDF8" w:rsidR="0078593C" w:rsidRPr="00C709CB" w:rsidRDefault="0078593C" w:rsidP="0078593C">
            <w:r w:rsidRPr="00C709CB">
              <w:t> </w:t>
            </w:r>
            <w:r>
              <w:t>Nov17 – Feb18</w:t>
            </w:r>
          </w:p>
        </w:tc>
        <w:tc>
          <w:tcPr>
            <w:tcW w:w="5245" w:type="dxa"/>
            <w:noWrap/>
            <w:hideMark/>
          </w:tcPr>
          <w:p w14:paraId="153F8953" w14:textId="77777777" w:rsidR="0078593C" w:rsidRPr="00C709CB" w:rsidRDefault="0078593C" w:rsidP="0078593C">
            <w:r w:rsidRPr="00C709CB">
              <w:t>Obtain information from Trust as part of the Joint Review</w:t>
            </w:r>
          </w:p>
        </w:tc>
      </w:tr>
      <w:tr w:rsidR="0078593C" w:rsidRPr="00C709CB" w14:paraId="12BB2FA5" w14:textId="77777777" w:rsidTr="0078593C">
        <w:trPr>
          <w:trHeight w:val="300"/>
        </w:trPr>
        <w:tc>
          <w:tcPr>
            <w:tcW w:w="641" w:type="dxa"/>
            <w:noWrap/>
            <w:hideMark/>
          </w:tcPr>
          <w:p w14:paraId="00518E32" w14:textId="77777777" w:rsidR="0078593C" w:rsidRPr="00C709CB" w:rsidRDefault="0078593C" w:rsidP="0078593C">
            <w:r w:rsidRPr="00C709CB">
              <w:t>2.3</w:t>
            </w:r>
          </w:p>
        </w:tc>
        <w:tc>
          <w:tcPr>
            <w:tcW w:w="3045" w:type="dxa"/>
            <w:noWrap/>
            <w:hideMark/>
          </w:tcPr>
          <w:p w14:paraId="53C8B31C" w14:textId="77777777" w:rsidR="0078593C" w:rsidRPr="00C709CB" w:rsidRDefault="0078593C" w:rsidP="0078593C">
            <w:r w:rsidRPr="00C709CB">
              <w:t>MPG Records</w:t>
            </w:r>
          </w:p>
        </w:tc>
        <w:tc>
          <w:tcPr>
            <w:tcW w:w="4111" w:type="dxa"/>
            <w:noWrap/>
            <w:hideMark/>
          </w:tcPr>
          <w:p w14:paraId="558C13B0" w14:textId="77777777" w:rsidR="0078593C" w:rsidRPr="00C709CB" w:rsidRDefault="0078593C" w:rsidP="0078593C">
            <w:r w:rsidRPr="00C709CB">
              <w:t>Update / complete</w:t>
            </w:r>
          </w:p>
        </w:tc>
        <w:tc>
          <w:tcPr>
            <w:tcW w:w="1701" w:type="dxa"/>
            <w:noWrap/>
            <w:hideMark/>
          </w:tcPr>
          <w:p w14:paraId="79DC18FB" w14:textId="259F310D" w:rsidR="0078593C" w:rsidRPr="00C709CB" w:rsidRDefault="0078593C" w:rsidP="0078593C">
            <w:r w:rsidRPr="00C709CB">
              <w:t> </w:t>
            </w:r>
            <w:r>
              <w:t>Nov17 – Feb18</w:t>
            </w:r>
          </w:p>
        </w:tc>
        <w:tc>
          <w:tcPr>
            <w:tcW w:w="5245" w:type="dxa"/>
            <w:noWrap/>
            <w:hideMark/>
          </w:tcPr>
          <w:p w14:paraId="0BB7516B" w14:textId="77777777" w:rsidR="0078593C" w:rsidRPr="00C709CB" w:rsidRDefault="0078593C" w:rsidP="0078593C">
            <w:r w:rsidRPr="00C709CB">
              <w:t>Ref: update schedules 5,8,12 and 14 - LSC2015</w:t>
            </w:r>
          </w:p>
        </w:tc>
      </w:tr>
      <w:tr w:rsidR="0078593C" w:rsidRPr="00C709CB" w14:paraId="5BBE6EE9" w14:textId="77777777" w:rsidTr="0078593C">
        <w:trPr>
          <w:trHeight w:val="300"/>
        </w:trPr>
        <w:tc>
          <w:tcPr>
            <w:tcW w:w="641" w:type="dxa"/>
            <w:noWrap/>
            <w:hideMark/>
          </w:tcPr>
          <w:p w14:paraId="321F8224" w14:textId="77777777" w:rsidR="0078593C" w:rsidRPr="00C709CB" w:rsidRDefault="0078593C" w:rsidP="0078593C">
            <w:r w:rsidRPr="00C709CB">
              <w:t>2.4</w:t>
            </w:r>
          </w:p>
        </w:tc>
        <w:tc>
          <w:tcPr>
            <w:tcW w:w="3045" w:type="dxa"/>
            <w:noWrap/>
            <w:hideMark/>
          </w:tcPr>
          <w:p w14:paraId="7DD07791" w14:textId="77777777" w:rsidR="0078593C" w:rsidRPr="00C709CB" w:rsidRDefault="0078593C" w:rsidP="0078593C">
            <w:r w:rsidRPr="00C709CB">
              <w:t xml:space="preserve">Planned Maintenance </w:t>
            </w:r>
            <w:proofErr w:type="spellStart"/>
            <w:r w:rsidRPr="00C709CB">
              <w:t>Prog</w:t>
            </w:r>
            <w:proofErr w:type="spellEnd"/>
          </w:p>
        </w:tc>
        <w:tc>
          <w:tcPr>
            <w:tcW w:w="4111" w:type="dxa"/>
            <w:noWrap/>
            <w:hideMark/>
          </w:tcPr>
          <w:p w14:paraId="4187E35F" w14:textId="77777777" w:rsidR="0078593C" w:rsidRPr="00C709CB" w:rsidRDefault="0078593C" w:rsidP="0078593C">
            <w:r w:rsidRPr="00C709CB">
              <w:t>Update / complete</w:t>
            </w:r>
          </w:p>
        </w:tc>
        <w:tc>
          <w:tcPr>
            <w:tcW w:w="1701" w:type="dxa"/>
            <w:noWrap/>
            <w:hideMark/>
          </w:tcPr>
          <w:p w14:paraId="152A8A5B" w14:textId="3E434588" w:rsidR="0078593C" w:rsidRPr="00C709CB" w:rsidRDefault="0078593C" w:rsidP="0078593C">
            <w:r w:rsidRPr="00C709CB">
              <w:t> </w:t>
            </w:r>
            <w:r>
              <w:t>Nov17 – Feb18</w:t>
            </w:r>
          </w:p>
        </w:tc>
        <w:tc>
          <w:tcPr>
            <w:tcW w:w="5245" w:type="dxa"/>
            <w:noWrap/>
            <w:hideMark/>
          </w:tcPr>
          <w:p w14:paraId="1C0A8C8B" w14:textId="77777777" w:rsidR="0078593C" w:rsidRPr="00C709CB" w:rsidRDefault="0078593C" w:rsidP="0078593C">
            <w:r w:rsidRPr="00E123C1">
              <w:rPr>
                <w:bCs/>
              </w:rPr>
              <w:t>Note:</w:t>
            </w:r>
            <w:r w:rsidRPr="00C709CB">
              <w:rPr>
                <w:b/>
                <w:bCs/>
              </w:rPr>
              <w:t xml:space="preserve"> </w:t>
            </w:r>
            <w:r w:rsidRPr="00C709CB">
              <w:t xml:space="preserve">Initial draft even if based on existing information </w:t>
            </w:r>
          </w:p>
        </w:tc>
      </w:tr>
      <w:tr w:rsidR="0078593C" w:rsidRPr="00C709CB" w14:paraId="60D7B21C" w14:textId="77777777" w:rsidTr="0078593C">
        <w:trPr>
          <w:trHeight w:val="300"/>
        </w:trPr>
        <w:tc>
          <w:tcPr>
            <w:tcW w:w="641" w:type="dxa"/>
            <w:noWrap/>
            <w:hideMark/>
          </w:tcPr>
          <w:p w14:paraId="33B1C640" w14:textId="77777777" w:rsidR="0078593C" w:rsidRPr="00C709CB" w:rsidRDefault="0078593C" w:rsidP="0078593C">
            <w:r w:rsidRPr="00C709CB">
              <w:t>2.5</w:t>
            </w:r>
          </w:p>
        </w:tc>
        <w:tc>
          <w:tcPr>
            <w:tcW w:w="3045" w:type="dxa"/>
            <w:noWrap/>
            <w:hideMark/>
          </w:tcPr>
          <w:p w14:paraId="460F446A" w14:textId="77777777" w:rsidR="0078593C" w:rsidRPr="00C709CB" w:rsidRDefault="0078593C" w:rsidP="0078593C">
            <w:r w:rsidRPr="00C709CB">
              <w:t>Access Audit Statements</w:t>
            </w:r>
          </w:p>
        </w:tc>
        <w:tc>
          <w:tcPr>
            <w:tcW w:w="4111" w:type="dxa"/>
            <w:noWrap/>
            <w:hideMark/>
          </w:tcPr>
          <w:p w14:paraId="52C07511" w14:textId="77777777" w:rsidR="0078593C" w:rsidRPr="00C709CB" w:rsidRDefault="0078593C" w:rsidP="0078593C">
            <w:r w:rsidRPr="00C709CB">
              <w:t>Update / complete</w:t>
            </w:r>
          </w:p>
        </w:tc>
        <w:tc>
          <w:tcPr>
            <w:tcW w:w="1701" w:type="dxa"/>
            <w:noWrap/>
            <w:hideMark/>
          </w:tcPr>
          <w:p w14:paraId="3C57EFDB" w14:textId="6E92A8B3" w:rsidR="0078593C" w:rsidRPr="00C709CB" w:rsidRDefault="0078593C" w:rsidP="0078593C">
            <w:r w:rsidRPr="00C709CB">
              <w:t> </w:t>
            </w:r>
            <w:r>
              <w:t>Nov17 – Feb18</w:t>
            </w:r>
          </w:p>
        </w:tc>
        <w:tc>
          <w:tcPr>
            <w:tcW w:w="5245" w:type="dxa"/>
            <w:noWrap/>
            <w:hideMark/>
          </w:tcPr>
          <w:p w14:paraId="149986DE" w14:textId="77777777" w:rsidR="0078593C" w:rsidRPr="00C709CB" w:rsidRDefault="0078593C" w:rsidP="0078593C">
            <w:r>
              <w:t>N</w:t>
            </w:r>
            <w:r w:rsidRPr="00C709CB">
              <w:t xml:space="preserve">eeds to be produced for Soft Market Testing exercise in </w:t>
            </w:r>
            <w:r>
              <w:t>February 2018</w:t>
            </w:r>
          </w:p>
        </w:tc>
      </w:tr>
      <w:tr w:rsidR="0078593C" w:rsidRPr="00C709CB" w14:paraId="13745A3D" w14:textId="77777777" w:rsidTr="0078593C">
        <w:trPr>
          <w:trHeight w:val="300"/>
        </w:trPr>
        <w:tc>
          <w:tcPr>
            <w:tcW w:w="641" w:type="dxa"/>
            <w:noWrap/>
            <w:hideMark/>
          </w:tcPr>
          <w:p w14:paraId="4DD8D69B" w14:textId="77777777" w:rsidR="0078593C" w:rsidRPr="00C709CB" w:rsidRDefault="0078593C" w:rsidP="0078593C">
            <w:r w:rsidRPr="00C709CB">
              <w:t>2.6</w:t>
            </w:r>
          </w:p>
        </w:tc>
        <w:tc>
          <w:tcPr>
            <w:tcW w:w="3045" w:type="dxa"/>
            <w:noWrap/>
            <w:hideMark/>
          </w:tcPr>
          <w:p w14:paraId="12ADCA82" w14:textId="77777777" w:rsidR="0078593C" w:rsidRPr="00C709CB" w:rsidRDefault="0078593C" w:rsidP="0078593C">
            <w:r w:rsidRPr="00C709CB">
              <w:t>Asbestos Register</w:t>
            </w:r>
          </w:p>
        </w:tc>
        <w:tc>
          <w:tcPr>
            <w:tcW w:w="4111" w:type="dxa"/>
            <w:noWrap/>
            <w:hideMark/>
          </w:tcPr>
          <w:p w14:paraId="303E9AAB" w14:textId="77777777" w:rsidR="0078593C" w:rsidRPr="00C709CB" w:rsidRDefault="0078593C" w:rsidP="0078593C">
            <w:r w:rsidRPr="00C709CB">
              <w:t>Update / complete</w:t>
            </w:r>
          </w:p>
        </w:tc>
        <w:tc>
          <w:tcPr>
            <w:tcW w:w="1701" w:type="dxa"/>
            <w:noWrap/>
            <w:hideMark/>
          </w:tcPr>
          <w:p w14:paraId="6CC069DC" w14:textId="5018E33F" w:rsidR="0078593C" w:rsidRPr="00C709CB" w:rsidRDefault="0078593C" w:rsidP="0078593C">
            <w:r w:rsidRPr="00C709CB">
              <w:t> </w:t>
            </w:r>
            <w:r>
              <w:t>Nov17 – Feb18</w:t>
            </w:r>
          </w:p>
        </w:tc>
        <w:tc>
          <w:tcPr>
            <w:tcW w:w="5245" w:type="dxa"/>
            <w:noWrap/>
            <w:hideMark/>
          </w:tcPr>
          <w:p w14:paraId="2CAA11A9" w14:textId="77777777" w:rsidR="0078593C" w:rsidRPr="00C709CB" w:rsidRDefault="0078593C" w:rsidP="0078593C"/>
        </w:tc>
      </w:tr>
      <w:tr w:rsidR="0078593C" w:rsidRPr="00C709CB" w14:paraId="51B0B485" w14:textId="77777777" w:rsidTr="0078593C">
        <w:trPr>
          <w:trHeight w:val="300"/>
        </w:trPr>
        <w:tc>
          <w:tcPr>
            <w:tcW w:w="641" w:type="dxa"/>
            <w:noWrap/>
            <w:hideMark/>
          </w:tcPr>
          <w:p w14:paraId="71B68177" w14:textId="77777777" w:rsidR="0078593C" w:rsidRPr="00C709CB" w:rsidRDefault="0078593C" w:rsidP="0078593C">
            <w:r w:rsidRPr="00C709CB">
              <w:t>2.7</w:t>
            </w:r>
          </w:p>
        </w:tc>
        <w:tc>
          <w:tcPr>
            <w:tcW w:w="3045" w:type="dxa"/>
            <w:noWrap/>
            <w:hideMark/>
          </w:tcPr>
          <w:p w14:paraId="0191B1FD" w14:textId="77777777" w:rsidR="0078593C" w:rsidRPr="00C709CB" w:rsidRDefault="0078593C" w:rsidP="0078593C">
            <w:r w:rsidRPr="00C709CB">
              <w:t xml:space="preserve">DECs and EPCs where </w:t>
            </w:r>
            <w:r w:rsidRPr="00C709CB">
              <w:lastRenderedPageBreak/>
              <w:t>applicable</w:t>
            </w:r>
          </w:p>
        </w:tc>
        <w:tc>
          <w:tcPr>
            <w:tcW w:w="4111" w:type="dxa"/>
            <w:noWrap/>
            <w:hideMark/>
          </w:tcPr>
          <w:p w14:paraId="4D65DED9" w14:textId="77777777" w:rsidR="0078593C" w:rsidRPr="00C709CB" w:rsidRDefault="0078593C" w:rsidP="0078593C">
            <w:r w:rsidRPr="00C709CB">
              <w:lastRenderedPageBreak/>
              <w:t>Update / complete</w:t>
            </w:r>
          </w:p>
        </w:tc>
        <w:tc>
          <w:tcPr>
            <w:tcW w:w="1701" w:type="dxa"/>
            <w:noWrap/>
            <w:hideMark/>
          </w:tcPr>
          <w:p w14:paraId="5822FD8E" w14:textId="6424CE4C" w:rsidR="0078593C" w:rsidRPr="00C709CB" w:rsidRDefault="0078593C" w:rsidP="0078593C">
            <w:r w:rsidRPr="00C709CB">
              <w:t> </w:t>
            </w:r>
            <w:r>
              <w:t>Nov17 – Feb18</w:t>
            </w:r>
          </w:p>
        </w:tc>
        <w:tc>
          <w:tcPr>
            <w:tcW w:w="5245" w:type="dxa"/>
            <w:noWrap/>
            <w:hideMark/>
          </w:tcPr>
          <w:p w14:paraId="516603E8" w14:textId="77777777" w:rsidR="0078593C" w:rsidRPr="00C709CB" w:rsidRDefault="0078593C" w:rsidP="0078593C">
            <w:r w:rsidRPr="00C709CB">
              <w:t> </w:t>
            </w:r>
          </w:p>
        </w:tc>
      </w:tr>
      <w:tr w:rsidR="0078593C" w:rsidRPr="00C709CB" w14:paraId="6C23E378" w14:textId="77777777" w:rsidTr="0078593C">
        <w:trPr>
          <w:trHeight w:val="300"/>
        </w:trPr>
        <w:tc>
          <w:tcPr>
            <w:tcW w:w="641" w:type="dxa"/>
            <w:noWrap/>
            <w:hideMark/>
          </w:tcPr>
          <w:p w14:paraId="030A38F9" w14:textId="77777777" w:rsidR="0078593C" w:rsidRPr="00C709CB" w:rsidRDefault="0078593C" w:rsidP="0078593C">
            <w:r w:rsidRPr="00C709CB">
              <w:lastRenderedPageBreak/>
              <w:t>2.8</w:t>
            </w:r>
          </w:p>
        </w:tc>
        <w:tc>
          <w:tcPr>
            <w:tcW w:w="3045" w:type="dxa"/>
            <w:noWrap/>
            <w:hideMark/>
          </w:tcPr>
          <w:p w14:paraId="3A385617" w14:textId="77777777" w:rsidR="0078593C" w:rsidRPr="00C709CB" w:rsidRDefault="0078593C" w:rsidP="0078593C">
            <w:r w:rsidRPr="00C709CB">
              <w:t>Floor Plans</w:t>
            </w:r>
          </w:p>
        </w:tc>
        <w:tc>
          <w:tcPr>
            <w:tcW w:w="4111" w:type="dxa"/>
            <w:noWrap/>
            <w:hideMark/>
          </w:tcPr>
          <w:p w14:paraId="1E4B7B97" w14:textId="77777777" w:rsidR="0078593C" w:rsidRPr="00C709CB" w:rsidRDefault="0078593C" w:rsidP="0078593C">
            <w:r w:rsidRPr="00C709CB">
              <w:t>Update / complete</w:t>
            </w:r>
          </w:p>
        </w:tc>
        <w:tc>
          <w:tcPr>
            <w:tcW w:w="1701" w:type="dxa"/>
            <w:noWrap/>
            <w:hideMark/>
          </w:tcPr>
          <w:p w14:paraId="50D1020F" w14:textId="0D93B652" w:rsidR="0078593C" w:rsidRPr="00C709CB" w:rsidRDefault="0078593C" w:rsidP="0078593C">
            <w:r w:rsidRPr="00C709CB">
              <w:t> </w:t>
            </w:r>
            <w:r>
              <w:t>Nov17 – Feb18</w:t>
            </w:r>
          </w:p>
        </w:tc>
        <w:tc>
          <w:tcPr>
            <w:tcW w:w="5245" w:type="dxa"/>
            <w:noWrap/>
            <w:hideMark/>
          </w:tcPr>
          <w:p w14:paraId="7D48C7BF" w14:textId="77777777" w:rsidR="0078593C" w:rsidRPr="00C709CB" w:rsidRDefault="0078593C" w:rsidP="0078593C">
            <w:r w:rsidRPr="00C709CB">
              <w:t> </w:t>
            </w:r>
          </w:p>
        </w:tc>
      </w:tr>
      <w:tr w:rsidR="0078593C" w:rsidRPr="00C709CB" w14:paraId="785029AF" w14:textId="77777777" w:rsidTr="0078593C">
        <w:trPr>
          <w:trHeight w:val="300"/>
        </w:trPr>
        <w:tc>
          <w:tcPr>
            <w:tcW w:w="641" w:type="dxa"/>
            <w:noWrap/>
            <w:hideMark/>
          </w:tcPr>
          <w:p w14:paraId="37DA60D0" w14:textId="77777777" w:rsidR="0078593C" w:rsidRPr="00C709CB" w:rsidRDefault="0078593C" w:rsidP="0078593C">
            <w:r w:rsidRPr="00C709CB">
              <w:t>2.9</w:t>
            </w:r>
          </w:p>
        </w:tc>
        <w:tc>
          <w:tcPr>
            <w:tcW w:w="3045" w:type="dxa"/>
            <w:noWrap/>
            <w:hideMark/>
          </w:tcPr>
          <w:p w14:paraId="4FC0ECE5" w14:textId="77777777" w:rsidR="0078593C" w:rsidRPr="00C709CB" w:rsidRDefault="0078593C" w:rsidP="0078593C">
            <w:r w:rsidRPr="00C709CB">
              <w:t xml:space="preserve">Repairs and Renewals </w:t>
            </w:r>
            <w:proofErr w:type="spellStart"/>
            <w:r>
              <w:t>Prog</w:t>
            </w:r>
            <w:proofErr w:type="spellEnd"/>
          </w:p>
        </w:tc>
        <w:tc>
          <w:tcPr>
            <w:tcW w:w="4111" w:type="dxa"/>
            <w:noWrap/>
            <w:hideMark/>
          </w:tcPr>
          <w:p w14:paraId="374CE528" w14:textId="77777777" w:rsidR="0078593C" w:rsidRPr="00C709CB" w:rsidRDefault="0078593C" w:rsidP="0078593C">
            <w:r w:rsidRPr="00C709CB">
              <w:t>Update / complete</w:t>
            </w:r>
          </w:p>
        </w:tc>
        <w:tc>
          <w:tcPr>
            <w:tcW w:w="1701" w:type="dxa"/>
            <w:noWrap/>
            <w:hideMark/>
          </w:tcPr>
          <w:p w14:paraId="1C0012D0" w14:textId="28D753F7" w:rsidR="0078593C" w:rsidRPr="00C709CB" w:rsidRDefault="0078593C" w:rsidP="0078593C">
            <w:r w:rsidRPr="00C709CB">
              <w:t> </w:t>
            </w:r>
            <w:r>
              <w:t>Nov17 – Feb18</w:t>
            </w:r>
          </w:p>
        </w:tc>
        <w:tc>
          <w:tcPr>
            <w:tcW w:w="5245" w:type="dxa"/>
            <w:noWrap/>
            <w:hideMark/>
          </w:tcPr>
          <w:p w14:paraId="49DE82E3" w14:textId="77777777" w:rsidR="0078593C" w:rsidRPr="00C709CB" w:rsidRDefault="0078593C" w:rsidP="0078593C">
            <w:r w:rsidRPr="00C709CB">
              <w:t> </w:t>
            </w:r>
          </w:p>
        </w:tc>
      </w:tr>
      <w:tr w:rsidR="0078593C" w:rsidRPr="00C709CB" w14:paraId="5FFD7A61" w14:textId="77777777" w:rsidTr="0078593C">
        <w:trPr>
          <w:trHeight w:val="300"/>
        </w:trPr>
        <w:tc>
          <w:tcPr>
            <w:tcW w:w="641" w:type="dxa"/>
            <w:noWrap/>
            <w:hideMark/>
          </w:tcPr>
          <w:p w14:paraId="365C1C01" w14:textId="77777777" w:rsidR="0078593C" w:rsidRPr="00C709CB" w:rsidRDefault="0078593C" w:rsidP="0078593C">
            <w:r w:rsidRPr="00C709CB">
              <w:t>2.10</w:t>
            </w:r>
          </w:p>
        </w:tc>
        <w:tc>
          <w:tcPr>
            <w:tcW w:w="3045" w:type="dxa"/>
            <w:noWrap/>
            <w:hideMark/>
          </w:tcPr>
          <w:p w14:paraId="06AB2EE7" w14:textId="77777777" w:rsidR="0078593C" w:rsidRPr="00C709CB" w:rsidRDefault="0078593C" w:rsidP="0078593C">
            <w:r w:rsidRPr="00C709CB">
              <w:t>Glass and Glazing Register</w:t>
            </w:r>
          </w:p>
        </w:tc>
        <w:tc>
          <w:tcPr>
            <w:tcW w:w="4111" w:type="dxa"/>
            <w:noWrap/>
            <w:hideMark/>
          </w:tcPr>
          <w:p w14:paraId="703313E7" w14:textId="77777777" w:rsidR="0078593C" w:rsidRPr="00C709CB" w:rsidRDefault="0078593C" w:rsidP="0078593C">
            <w:r w:rsidRPr="00C709CB">
              <w:t>Update / complete</w:t>
            </w:r>
          </w:p>
        </w:tc>
        <w:tc>
          <w:tcPr>
            <w:tcW w:w="1701" w:type="dxa"/>
            <w:noWrap/>
            <w:hideMark/>
          </w:tcPr>
          <w:p w14:paraId="728F89C3" w14:textId="54745F9D" w:rsidR="0078593C" w:rsidRPr="00C709CB" w:rsidRDefault="0078593C" w:rsidP="0078593C">
            <w:r w:rsidRPr="00C709CB">
              <w:t> </w:t>
            </w:r>
            <w:r>
              <w:t>Nov17 – Feb18</w:t>
            </w:r>
          </w:p>
        </w:tc>
        <w:tc>
          <w:tcPr>
            <w:tcW w:w="5245" w:type="dxa"/>
            <w:noWrap/>
            <w:hideMark/>
          </w:tcPr>
          <w:p w14:paraId="07A4FFFE" w14:textId="77777777" w:rsidR="0078593C" w:rsidRPr="00C709CB" w:rsidRDefault="0078593C" w:rsidP="0078593C">
            <w:r w:rsidRPr="00C709CB">
              <w:t> </w:t>
            </w:r>
          </w:p>
        </w:tc>
      </w:tr>
      <w:tr w:rsidR="0078593C" w:rsidRPr="00C709CB" w14:paraId="480AB977" w14:textId="77777777" w:rsidTr="0078593C">
        <w:trPr>
          <w:trHeight w:val="300"/>
        </w:trPr>
        <w:tc>
          <w:tcPr>
            <w:tcW w:w="641" w:type="dxa"/>
            <w:noWrap/>
            <w:hideMark/>
          </w:tcPr>
          <w:p w14:paraId="1A4CC38B" w14:textId="77777777" w:rsidR="0078593C" w:rsidRPr="00C709CB" w:rsidRDefault="0078593C" w:rsidP="0078593C">
            <w:r w:rsidRPr="00C709CB">
              <w:t>2.11</w:t>
            </w:r>
          </w:p>
        </w:tc>
        <w:tc>
          <w:tcPr>
            <w:tcW w:w="3045" w:type="dxa"/>
            <w:noWrap/>
            <w:hideMark/>
          </w:tcPr>
          <w:p w14:paraId="0DF658FB" w14:textId="77777777" w:rsidR="0078593C" w:rsidRPr="00C709CB" w:rsidRDefault="0078593C" w:rsidP="0078593C">
            <w:r w:rsidRPr="00C709CB">
              <w:t>O &amp; Ms</w:t>
            </w:r>
          </w:p>
        </w:tc>
        <w:tc>
          <w:tcPr>
            <w:tcW w:w="4111" w:type="dxa"/>
            <w:noWrap/>
            <w:hideMark/>
          </w:tcPr>
          <w:p w14:paraId="3EC0527A" w14:textId="77777777" w:rsidR="0078593C" w:rsidRPr="00C709CB" w:rsidRDefault="0078593C" w:rsidP="0078593C">
            <w:r w:rsidRPr="00C709CB">
              <w:t>Update / complete</w:t>
            </w:r>
          </w:p>
        </w:tc>
        <w:tc>
          <w:tcPr>
            <w:tcW w:w="1701" w:type="dxa"/>
            <w:noWrap/>
            <w:hideMark/>
          </w:tcPr>
          <w:p w14:paraId="7328DC1F" w14:textId="799C893B" w:rsidR="0078593C" w:rsidRPr="00C709CB" w:rsidRDefault="0078593C" w:rsidP="0078593C">
            <w:r w:rsidRPr="00C709CB">
              <w:t> </w:t>
            </w:r>
            <w:r>
              <w:t>Nov17 – Feb18</w:t>
            </w:r>
          </w:p>
        </w:tc>
        <w:tc>
          <w:tcPr>
            <w:tcW w:w="5245" w:type="dxa"/>
            <w:noWrap/>
            <w:hideMark/>
          </w:tcPr>
          <w:p w14:paraId="01918E3F" w14:textId="77777777" w:rsidR="0078593C" w:rsidRPr="00C709CB" w:rsidRDefault="0078593C" w:rsidP="0078593C">
            <w:r w:rsidRPr="00C709CB">
              <w:t> </w:t>
            </w:r>
          </w:p>
        </w:tc>
      </w:tr>
      <w:tr w:rsidR="0078593C" w:rsidRPr="00C709CB" w14:paraId="0F38D91A" w14:textId="77777777" w:rsidTr="0078593C">
        <w:trPr>
          <w:trHeight w:val="300"/>
        </w:trPr>
        <w:tc>
          <w:tcPr>
            <w:tcW w:w="641" w:type="dxa"/>
            <w:noWrap/>
            <w:hideMark/>
          </w:tcPr>
          <w:p w14:paraId="5E79D502" w14:textId="77777777" w:rsidR="0078593C" w:rsidRPr="00C709CB" w:rsidRDefault="0078593C" w:rsidP="0078593C">
            <w:r w:rsidRPr="00C709CB">
              <w:t>2.12</w:t>
            </w:r>
          </w:p>
        </w:tc>
        <w:tc>
          <w:tcPr>
            <w:tcW w:w="3045" w:type="dxa"/>
            <w:noWrap/>
            <w:hideMark/>
          </w:tcPr>
          <w:p w14:paraId="02ED9DAC" w14:textId="77777777" w:rsidR="0078593C" w:rsidRPr="00C709CB" w:rsidRDefault="0078593C" w:rsidP="0078593C">
            <w:r w:rsidRPr="00C709CB">
              <w:t xml:space="preserve">Legionella RAs </w:t>
            </w:r>
            <w:r>
              <w:t>–</w:t>
            </w:r>
            <w:r w:rsidRPr="00C709CB">
              <w:t xml:space="preserve"> Schematics</w:t>
            </w:r>
          </w:p>
        </w:tc>
        <w:tc>
          <w:tcPr>
            <w:tcW w:w="4111" w:type="dxa"/>
            <w:noWrap/>
            <w:hideMark/>
          </w:tcPr>
          <w:p w14:paraId="70C69132" w14:textId="77777777" w:rsidR="0078593C" w:rsidRPr="00C709CB" w:rsidRDefault="0078593C" w:rsidP="0078593C">
            <w:r w:rsidRPr="00C709CB">
              <w:t>Update / complete</w:t>
            </w:r>
          </w:p>
        </w:tc>
        <w:tc>
          <w:tcPr>
            <w:tcW w:w="1701" w:type="dxa"/>
            <w:noWrap/>
            <w:hideMark/>
          </w:tcPr>
          <w:p w14:paraId="0CBD1079" w14:textId="742D6968" w:rsidR="0078593C" w:rsidRPr="00C709CB" w:rsidRDefault="0078593C" w:rsidP="0078593C">
            <w:r w:rsidRPr="00C709CB">
              <w:t> </w:t>
            </w:r>
            <w:r>
              <w:t>Nov17 – Feb18</w:t>
            </w:r>
          </w:p>
        </w:tc>
        <w:tc>
          <w:tcPr>
            <w:tcW w:w="5245" w:type="dxa"/>
            <w:noWrap/>
            <w:hideMark/>
          </w:tcPr>
          <w:p w14:paraId="4C2DAC53" w14:textId="77777777" w:rsidR="0078593C" w:rsidRPr="00C709CB" w:rsidRDefault="0078593C" w:rsidP="0078593C">
            <w:r w:rsidRPr="00C709CB">
              <w:t> </w:t>
            </w:r>
          </w:p>
        </w:tc>
      </w:tr>
      <w:tr w:rsidR="00BC4553" w:rsidRPr="00C709CB" w14:paraId="27DE2570" w14:textId="77777777" w:rsidTr="0078593C">
        <w:trPr>
          <w:trHeight w:val="300"/>
        </w:trPr>
        <w:tc>
          <w:tcPr>
            <w:tcW w:w="641" w:type="dxa"/>
            <w:noWrap/>
            <w:hideMark/>
          </w:tcPr>
          <w:p w14:paraId="12ED71F8" w14:textId="77777777" w:rsidR="00BC4553" w:rsidRPr="00C709CB" w:rsidRDefault="00BC4553" w:rsidP="0078593C">
            <w:r w:rsidRPr="00C709CB">
              <w:t>2.13</w:t>
            </w:r>
          </w:p>
        </w:tc>
        <w:tc>
          <w:tcPr>
            <w:tcW w:w="3045" w:type="dxa"/>
            <w:noWrap/>
            <w:hideMark/>
          </w:tcPr>
          <w:p w14:paraId="3A3A016C" w14:textId="77777777" w:rsidR="00BC4553" w:rsidRPr="00C709CB" w:rsidRDefault="00BC4553" w:rsidP="0078593C">
            <w:r w:rsidRPr="00C709CB">
              <w:t>Condition Surveys</w:t>
            </w:r>
          </w:p>
        </w:tc>
        <w:tc>
          <w:tcPr>
            <w:tcW w:w="4111" w:type="dxa"/>
            <w:noWrap/>
            <w:hideMark/>
          </w:tcPr>
          <w:p w14:paraId="5E556D44" w14:textId="77777777" w:rsidR="00BC4553" w:rsidRPr="00C709CB" w:rsidRDefault="00BC4553" w:rsidP="0078593C">
            <w:r w:rsidRPr="00C709CB">
              <w:t>Update / complete - ref: Schedule 14</w:t>
            </w:r>
          </w:p>
        </w:tc>
        <w:tc>
          <w:tcPr>
            <w:tcW w:w="1701" w:type="dxa"/>
            <w:noWrap/>
            <w:hideMark/>
          </w:tcPr>
          <w:p w14:paraId="0E4DAC2A" w14:textId="77777777" w:rsidR="00BC4553" w:rsidRPr="00C709CB" w:rsidRDefault="00BC4553" w:rsidP="0078593C">
            <w:r w:rsidRPr="00C709CB">
              <w:t>Mar-18</w:t>
            </w:r>
          </w:p>
        </w:tc>
        <w:tc>
          <w:tcPr>
            <w:tcW w:w="5245" w:type="dxa"/>
            <w:noWrap/>
            <w:hideMark/>
          </w:tcPr>
          <w:p w14:paraId="54D26E4B" w14:textId="146B72A8" w:rsidR="00BC4553" w:rsidRPr="00C709CB" w:rsidRDefault="00BC4553" w:rsidP="0078593C">
            <w:r w:rsidRPr="00C709CB">
              <w:t> </w:t>
            </w:r>
            <w:r w:rsidR="0078593C">
              <w:t>Specific g</w:t>
            </w:r>
            <w:r w:rsidR="00E428B1">
              <w:t xml:space="preserve">uidance from EC on this and overall as to required depth/form - scope </w:t>
            </w:r>
          </w:p>
        </w:tc>
      </w:tr>
      <w:tr w:rsidR="0078593C" w:rsidRPr="00C709CB" w14:paraId="10EA2199" w14:textId="77777777" w:rsidTr="0078593C">
        <w:trPr>
          <w:trHeight w:val="300"/>
        </w:trPr>
        <w:tc>
          <w:tcPr>
            <w:tcW w:w="641" w:type="dxa"/>
            <w:noWrap/>
            <w:hideMark/>
          </w:tcPr>
          <w:p w14:paraId="104F0CA3" w14:textId="77777777" w:rsidR="0078593C" w:rsidRPr="00C709CB" w:rsidRDefault="0078593C" w:rsidP="0078593C">
            <w:r w:rsidRPr="00C709CB">
              <w:t>2.14</w:t>
            </w:r>
          </w:p>
        </w:tc>
        <w:tc>
          <w:tcPr>
            <w:tcW w:w="3045" w:type="dxa"/>
            <w:noWrap/>
            <w:hideMark/>
          </w:tcPr>
          <w:p w14:paraId="43A47F9D" w14:textId="77777777" w:rsidR="0078593C" w:rsidRPr="00C709CB" w:rsidRDefault="0078593C" w:rsidP="0078593C">
            <w:r w:rsidRPr="00C709CB">
              <w:t>Venue Inventory</w:t>
            </w:r>
          </w:p>
        </w:tc>
        <w:tc>
          <w:tcPr>
            <w:tcW w:w="4111" w:type="dxa"/>
            <w:noWrap/>
            <w:hideMark/>
          </w:tcPr>
          <w:p w14:paraId="18C07EEE" w14:textId="77777777" w:rsidR="0078593C" w:rsidRPr="00C709CB" w:rsidRDefault="0078593C" w:rsidP="0078593C">
            <w:r w:rsidRPr="00C709CB">
              <w:t>Update / complete - ref: Schedule 12</w:t>
            </w:r>
          </w:p>
        </w:tc>
        <w:tc>
          <w:tcPr>
            <w:tcW w:w="1701" w:type="dxa"/>
            <w:noWrap/>
            <w:hideMark/>
          </w:tcPr>
          <w:p w14:paraId="2BD24295" w14:textId="79E2DDBE" w:rsidR="0078593C" w:rsidRPr="00C709CB" w:rsidRDefault="0078593C" w:rsidP="0078593C">
            <w:r w:rsidRPr="00C709CB">
              <w:t> </w:t>
            </w:r>
            <w:r>
              <w:t>Nov17 – Feb18</w:t>
            </w:r>
          </w:p>
        </w:tc>
        <w:tc>
          <w:tcPr>
            <w:tcW w:w="5245" w:type="dxa"/>
            <w:noWrap/>
            <w:hideMark/>
          </w:tcPr>
          <w:p w14:paraId="3C512AF7" w14:textId="77777777" w:rsidR="0078593C" w:rsidRPr="00C709CB" w:rsidRDefault="0078593C" w:rsidP="0078593C">
            <w:r w:rsidRPr="00C709CB">
              <w:t> </w:t>
            </w:r>
          </w:p>
        </w:tc>
      </w:tr>
      <w:tr w:rsidR="0078593C" w:rsidRPr="00C709CB" w14:paraId="6295B29D" w14:textId="77777777" w:rsidTr="0078593C">
        <w:trPr>
          <w:trHeight w:val="300"/>
        </w:trPr>
        <w:tc>
          <w:tcPr>
            <w:tcW w:w="641" w:type="dxa"/>
            <w:noWrap/>
            <w:hideMark/>
          </w:tcPr>
          <w:p w14:paraId="01179239" w14:textId="77777777" w:rsidR="0078593C" w:rsidRPr="00C709CB" w:rsidRDefault="0078593C" w:rsidP="0078593C">
            <w:r w:rsidRPr="00C709CB">
              <w:t>2.15</w:t>
            </w:r>
          </w:p>
        </w:tc>
        <w:tc>
          <w:tcPr>
            <w:tcW w:w="3045" w:type="dxa"/>
            <w:noWrap/>
            <w:hideMark/>
          </w:tcPr>
          <w:p w14:paraId="00514B8F" w14:textId="77777777" w:rsidR="0078593C" w:rsidRPr="00C709CB" w:rsidRDefault="0078593C" w:rsidP="0078593C">
            <w:r w:rsidRPr="00C709CB">
              <w:t>Form of Master Lease</w:t>
            </w:r>
          </w:p>
        </w:tc>
        <w:tc>
          <w:tcPr>
            <w:tcW w:w="4111" w:type="dxa"/>
            <w:noWrap/>
            <w:hideMark/>
          </w:tcPr>
          <w:p w14:paraId="49CC5EED" w14:textId="77777777" w:rsidR="0078593C" w:rsidRPr="00C709CB" w:rsidRDefault="0078593C" w:rsidP="0078593C">
            <w:r w:rsidRPr="00C709CB">
              <w:t>Update / complete - ref: Schedule 5</w:t>
            </w:r>
          </w:p>
        </w:tc>
        <w:tc>
          <w:tcPr>
            <w:tcW w:w="1701" w:type="dxa"/>
            <w:noWrap/>
            <w:hideMark/>
          </w:tcPr>
          <w:p w14:paraId="4062955B" w14:textId="3525943A" w:rsidR="0078593C" w:rsidRPr="00C709CB" w:rsidRDefault="0078593C" w:rsidP="0078593C">
            <w:r w:rsidRPr="00C709CB">
              <w:t> </w:t>
            </w:r>
            <w:r>
              <w:t>Nov17 – Feb18</w:t>
            </w:r>
          </w:p>
        </w:tc>
        <w:tc>
          <w:tcPr>
            <w:tcW w:w="5245" w:type="dxa"/>
            <w:noWrap/>
            <w:hideMark/>
          </w:tcPr>
          <w:p w14:paraId="21089DAD" w14:textId="77777777" w:rsidR="0078593C" w:rsidRPr="00C709CB" w:rsidRDefault="0078593C" w:rsidP="0078593C">
            <w:r w:rsidRPr="00C709CB">
              <w:t> </w:t>
            </w:r>
          </w:p>
        </w:tc>
      </w:tr>
      <w:tr w:rsidR="0078593C" w:rsidRPr="00C709CB" w14:paraId="20301482" w14:textId="77777777" w:rsidTr="0078593C">
        <w:trPr>
          <w:trHeight w:val="300"/>
        </w:trPr>
        <w:tc>
          <w:tcPr>
            <w:tcW w:w="641" w:type="dxa"/>
            <w:noWrap/>
            <w:hideMark/>
          </w:tcPr>
          <w:p w14:paraId="23F216CA" w14:textId="77777777" w:rsidR="0078593C" w:rsidRPr="00C709CB" w:rsidRDefault="0078593C" w:rsidP="0078593C">
            <w:r w:rsidRPr="00C709CB">
              <w:t>2.16</w:t>
            </w:r>
          </w:p>
        </w:tc>
        <w:tc>
          <w:tcPr>
            <w:tcW w:w="3045" w:type="dxa"/>
            <w:noWrap/>
            <w:hideMark/>
          </w:tcPr>
          <w:p w14:paraId="1961107D" w14:textId="77777777" w:rsidR="0078593C" w:rsidRPr="00C709CB" w:rsidRDefault="0078593C" w:rsidP="0078593C">
            <w:r w:rsidRPr="00C709CB">
              <w:t>Form of Facility Licence</w:t>
            </w:r>
          </w:p>
        </w:tc>
        <w:tc>
          <w:tcPr>
            <w:tcW w:w="4111" w:type="dxa"/>
            <w:noWrap/>
            <w:hideMark/>
          </w:tcPr>
          <w:p w14:paraId="3BC23B5D" w14:textId="77777777" w:rsidR="0078593C" w:rsidRPr="00C709CB" w:rsidRDefault="0078593C" w:rsidP="0078593C">
            <w:r w:rsidRPr="00C709CB">
              <w:t>Update / complete - ref: Schedule 5</w:t>
            </w:r>
          </w:p>
        </w:tc>
        <w:tc>
          <w:tcPr>
            <w:tcW w:w="1701" w:type="dxa"/>
            <w:noWrap/>
            <w:hideMark/>
          </w:tcPr>
          <w:p w14:paraId="256C4238" w14:textId="0A27281A" w:rsidR="0078593C" w:rsidRPr="00C709CB" w:rsidRDefault="0078593C" w:rsidP="0078593C">
            <w:pPr>
              <w:rPr>
                <w:b/>
                <w:bCs/>
              </w:rPr>
            </w:pPr>
            <w:r w:rsidRPr="00C709CB">
              <w:t> </w:t>
            </w:r>
            <w:r>
              <w:t>Nov17 – Feb18</w:t>
            </w:r>
          </w:p>
        </w:tc>
        <w:tc>
          <w:tcPr>
            <w:tcW w:w="5245" w:type="dxa"/>
            <w:noWrap/>
            <w:hideMark/>
          </w:tcPr>
          <w:p w14:paraId="4535133E" w14:textId="77777777" w:rsidR="0078593C" w:rsidRPr="00C709CB" w:rsidRDefault="0078593C" w:rsidP="0078593C">
            <w:r w:rsidRPr="00C709CB">
              <w:t> </w:t>
            </w:r>
          </w:p>
        </w:tc>
      </w:tr>
      <w:tr w:rsidR="0078593C" w:rsidRPr="00C709CB" w14:paraId="76870143" w14:textId="77777777" w:rsidTr="0078593C">
        <w:trPr>
          <w:trHeight w:val="300"/>
        </w:trPr>
        <w:tc>
          <w:tcPr>
            <w:tcW w:w="641" w:type="dxa"/>
            <w:noWrap/>
            <w:hideMark/>
          </w:tcPr>
          <w:p w14:paraId="6F8F70AD" w14:textId="77777777" w:rsidR="0078593C" w:rsidRPr="00C709CB" w:rsidRDefault="0078593C" w:rsidP="0078593C">
            <w:r w:rsidRPr="00C709CB">
              <w:t>2.17</w:t>
            </w:r>
          </w:p>
        </w:tc>
        <w:tc>
          <w:tcPr>
            <w:tcW w:w="3045" w:type="dxa"/>
            <w:noWrap/>
            <w:hideMark/>
          </w:tcPr>
          <w:p w14:paraId="6CE2988D" w14:textId="77777777" w:rsidR="0078593C" w:rsidRPr="00C709CB" w:rsidRDefault="0078593C" w:rsidP="0078593C">
            <w:r w:rsidRPr="00C709CB">
              <w:t>Form of Facility Sublease</w:t>
            </w:r>
          </w:p>
        </w:tc>
        <w:tc>
          <w:tcPr>
            <w:tcW w:w="4111" w:type="dxa"/>
            <w:noWrap/>
            <w:hideMark/>
          </w:tcPr>
          <w:p w14:paraId="4C03553B" w14:textId="77777777" w:rsidR="0078593C" w:rsidRPr="00C709CB" w:rsidRDefault="0078593C" w:rsidP="0078593C">
            <w:r w:rsidRPr="00C709CB">
              <w:t>Update / complete - ref: Schedule 5</w:t>
            </w:r>
          </w:p>
        </w:tc>
        <w:tc>
          <w:tcPr>
            <w:tcW w:w="1701" w:type="dxa"/>
            <w:noWrap/>
            <w:hideMark/>
          </w:tcPr>
          <w:p w14:paraId="36E98396" w14:textId="22F36E0B" w:rsidR="0078593C" w:rsidRPr="00C709CB" w:rsidRDefault="0078593C" w:rsidP="0078593C">
            <w:pPr>
              <w:rPr>
                <w:b/>
                <w:bCs/>
              </w:rPr>
            </w:pPr>
            <w:r w:rsidRPr="00C709CB">
              <w:t> </w:t>
            </w:r>
            <w:r>
              <w:t>Nov17 – Feb18</w:t>
            </w:r>
          </w:p>
        </w:tc>
        <w:tc>
          <w:tcPr>
            <w:tcW w:w="5245" w:type="dxa"/>
            <w:noWrap/>
            <w:hideMark/>
          </w:tcPr>
          <w:p w14:paraId="3769F273" w14:textId="77777777" w:rsidR="0078593C" w:rsidRPr="00C709CB" w:rsidRDefault="0078593C" w:rsidP="0078593C">
            <w:r w:rsidRPr="00C709CB">
              <w:t> </w:t>
            </w:r>
          </w:p>
        </w:tc>
      </w:tr>
      <w:tr w:rsidR="00BC4553" w:rsidRPr="00C709CB" w14:paraId="3793C1F2" w14:textId="77777777" w:rsidTr="0078593C">
        <w:trPr>
          <w:trHeight w:val="300"/>
        </w:trPr>
        <w:tc>
          <w:tcPr>
            <w:tcW w:w="641" w:type="dxa"/>
            <w:noWrap/>
            <w:hideMark/>
          </w:tcPr>
          <w:p w14:paraId="34485F3A" w14:textId="77777777" w:rsidR="00BC4553" w:rsidRPr="00C709CB" w:rsidRDefault="00BC4553" w:rsidP="0078593C">
            <w:pPr>
              <w:rPr>
                <w:b/>
                <w:bCs/>
              </w:rPr>
            </w:pPr>
            <w:r w:rsidRPr="00C709CB">
              <w:rPr>
                <w:b/>
                <w:bCs/>
              </w:rPr>
              <w:t>3</w:t>
            </w:r>
          </w:p>
        </w:tc>
        <w:tc>
          <w:tcPr>
            <w:tcW w:w="3045" w:type="dxa"/>
            <w:noWrap/>
            <w:hideMark/>
          </w:tcPr>
          <w:p w14:paraId="5779FF86" w14:textId="77777777" w:rsidR="00BC4553" w:rsidRPr="00C709CB" w:rsidRDefault="00BC4553" w:rsidP="0078593C">
            <w:pPr>
              <w:rPr>
                <w:b/>
                <w:bCs/>
              </w:rPr>
            </w:pPr>
            <w:r w:rsidRPr="00C709CB">
              <w:rPr>
                <w:b/>
                <w:bCs/>
              </w:rPr>
              <w:t>Population and Demographic Info</w:t>
            </w:r>
          </w:p>
        </w:tc>
        <w:tc>
          <w:tcPr>
            <w:tcW w:w="4111" w:type="dxa"/>
            <w:noWrap/>
            <w:hideMark/>
          </w:tcPr>
          <w:p w14:paraId="7E4C8E25" w14:textId="77777777" w:rsidR="00BC4553" w:rsidRPr="00C709CB" w:rsidRDefault="00BC4553" w:rsidP="0078593C">
            <w:pPr>
              <w:rPr>
                <w:b/>
                <w:bCs/>
              </w:rPr>
            </w:pPr>
            <w:r w:rsidRPr="00C709CB">
              <w:rPr>
                <w:b/>
                <w:bCs/>
              </w:rPr>
              <w:t>Information on Regions covered by LVP</w:t>
            </w:r>
          </w:p>
        </w:tc>
        <w:tc>
          <w:tcPr>
            <w:tcW w:w="1701" w:type="dxa"/>
            <w:noWrap/>
            <w:hideMark/>
          </w:tcPr>
          <w:p w14:paraId="59F612CF" w14:textId="77777777" w:rsidR="00BC4553" w:rsidRPr="00C709CB" w:rsidRDefault="00BC4553" w:rsidP="0078593C">
            <w:r w:rsidRPr="00C709CB">
              <w:t>Dec-17</w:t>
            </w:r>
          </w:p>
        </w:tc>
        <w:tc>
          <w:tcPr>
            <w:tcW w:w="5245" w:type="dxa"/>
            <w:noWrap/>
            <w:hideMark/>
          </w:tcPr>
          <w:p w14:paraId="503C624B" w14:textId="0F7828B4" w:rsidR="00BC4553" w:rsidRPr="00C709CB" w:rsidRDefault="00E428B1" w:rsidP="0078593C">
            <w:r>
              <w:t>Guidance</w:t>
            </w:r>
            <w:r w:rsidR="00BC4553" w:rsidRPr="00C709CB">
              <w:t xml:space="preserve"> from EC </w:t>
            </w:r>
            <w:r w:rsidR="00BC4553">
              <w:t>-</w:t>
            </w:r>
            <w:r>
              <w:t xml:space="preserve"> produce</w:t>
            </w:r>
            <w:r w:rsidR="00BC4553">
              <w:t xml:space="preserve"> – re</w:t>
            </w:r>
            <w:r>
              <w:t>view by EC – finalise</w:t>
            </w:r>
            <w:r w:rsidR="00BC4553" w:rsidRPr="00C709CB">
              <w:t> </w:t>
            </w:r>
          </w:p>
        </w:tc>
      </w:tr>
      <w:tr w:rsidR="00BC4553" w:rsidRPr="00C709CB" w14:paraId="3D12800A" w14:textId="77777777" w:rsidTr="0078593C">
        <w:trPr>
          <w:trHeight w:val="300"/>
        </w:trPr>
        <w:tc>
          <w:tcPr>
            <w:tcW w:w="641" w:type="dxa"/>
            <w:noWrap/>
            <w:hideMark/>
          </w:tcPr>
          <w:p w14:paraId="3A842D91" w14:textId="77777777" w:rsidR="00BC4553" w:rsidRPr="00C709CB" w:rsidRDefault="00BC4553" w:rsidP="0078593C">
            <w:r w:rsidRPr="00C709CB">
              <w:t>3.1</w:t>
            </w:r>
          </w:p>
        </w:tc>
        <w:tc>
          <w:tcPr>
            <w:tcW w:w="3045" w:type="dxa"/>
            <w:noWrap/>
            <w:hideMark/>
          </w:tcPr>
          <w:p w14:paraId="7BD4E68B" w14:textId="77777777" w:rsidR="00BC4553" w:rsidRPr="00C709CB" w:rsidRDefault="00BC4553" w:rsidP="0078593C">
            <w:r w:rsidRPr="00C709CB">
              <w:t>Census Info</w:t>
            </w:r>
          </w:p>
        </w:tc>
        <w:tc>
          <w:tcPr>
            <w:tcW w:w="4111" w:type="dxa"/>
            <w:noWrap/>
            <w:hideMark/>
          </w:tcPr>
          <w:p w14:paraId="319D5EA7" w14:textId="77777777" w:rsidR="00BC4553" w:rsidRPr="00C709CB" w:rsidRDefault="00BC4553" w:rsidP="0078593C">
            <w:r w:rsidRPr="00C709CB">
              <w:t>Produce short document</w:t>
            </w:r>
          </w:p>
        </w:tc>
        <w:tc>
          <w:tcPr>
            <w:tcW w:w="1701" w:type="dxa"/>
            <w:noWrap/>
            <w:hideMark/>
          </w:tcPr>
          <w:p w14:paraId="7D4505C1" w14:textId="77777777" w:rsidR="00BC4553" w:rsidRPr="00C709CB" w:rsidRDefault="00BC4553" w:rsidP="0078593C">
            <w:r w:rsidRPr="00C709CB">
              <w:t>Dec-17</w:t>
            </w:r>
          </w:p>
        </w:tc>
        <w:tc>
          <w:tcPr>
            <w:tcW w:w="5245" w:type="dxa"/>
            <w:noWrap/>
            <w:hideMark/>
          </w:tcPr>
          <w:p w14:paraId="5BFABC31" w14:textId="77777777" w:rsidR="00BC4553" w:rsidRPr="00C709CB" w:rsidRDefault="00BC4553" w:rsidP="0078593C"/>
        </w:tc>
      </w:tr>
      <w:tr w:rsidR="00BC4553" w:rsidRPr="00C709CB" w14:paraId="01829235" w14:textId="77777777" w:rsidTr="0078593C">
        <w:trPr>
          <w:trHeight w:val="300"/>
        </w:trPr>
        <w:tc>
          <w:tcPr>
            <w:tcW w:w="641" w:type="dxa"/>
            <w:noWrap/>
            <w:hideMark/>
          </w:tcPr>
          <w:p w14:paraId="09C6CA1D" w14:textId="77777777" w:rsidR="00BC4553" w:rsidRPr="00C709CB" w:rsidRDefault="00BC4553" w:rsidP="0078593C">
            <w:r w:rsidRPr="00C709CB">
              <w:t>3.2</w:t>
            </w:r>
          </w:p>
        </w:tc>
        <w:tc>
          <w:tcPr>
            <w:tcW w:w="3045" w:type="dxa"/>
            <w:noWrap/>
            <w:hideMark/>
          </w:tcPr>
          <w:p w14:paraId="2A448324" w14:textId="77777777" w:rsidR="00BC4553" w:rsidRPr="00C709CB" w:rsidRDefault="00BC4553" w:rsidP="0078593C">
            <w:r w:rsidRPr="00C709CB">
              <w:t>Projections &amp; Trends</w:t>
            </w:r>
          </w:p>
        </w:tc>
        <w:tc>
          <w:tcPr>
            <w:tcW w:w="4111" w:type="dxa"/>
            <w:noWrap/>
            <w:hideMark/>
          </w:tcPr>
          <w:p w14:paraId="2167D64B" w14:textId="77777777" w:rsidR="00BC4553" w:rsidRPr="00C709CB" w:rsidRDefault="00BC4553" w:rsidP="0078593C">
            <w:r w:rsidRPr="00C709CB">
              <w:t>Produce short document</w:t>
            </w:r>
          </w:p>
        </w:tc>
        <w:tc>
          <w:tcPr>
            <w:tcW w:w="1701" w:type="dxa"/>
            <w:hideMark/>
          </w:tcPr>
          <w:p w14:paraId="2794C966" w14:textId="77777777" w:rsidR="00BC4553" w:rsidRPr="00C709CB" w:rsidRDefault="00BC4553" w:rsidP="0078593C">
            <w:r w:rsidRPr="00C709CB">
              <w:t>Dec-17</w:t>
            </w:r>
          </w:p>
        </w:tc>
        <w:tc>
          <w:tcPr>
            <w:tcW w:w="5245" w:type="dxa"/>
            <w:noWrap/>
            <w:hideMark/>
          </w:tcPr>
          <w:p w14:paraId="11FF12D8" w14:textId="77777777" w:rsidR="00BC4553" w:rsidRPr="00C709CB" w:rsidRDefault="00BC4553" w:rsidP="0078593C"/>
        </w:tc>
      </w:tr>
      <w:tr w:rsidR="00BC4553" w:rsidRPr="00C709CB" w14:paraId="06BB65ED" w14:textId="77777777" w:rsidTr="0078593C">
        <w:trPr>
          <w:trHeight w:val="300"/>
        </w:trPr>
        <w:tc>
          <w:tcPr>
            <w:tcW w:w="641" w:type="dxa"/>
            <w:noWrap/>
            <w:hideMark/>
          </w:tcPr>
          <w:p w14:paraId="092FB567" w14:textId="77777777" w:rsidR="00BC4553" w:rsidRPr="00C709CB" w:rsidRDefault="00BC4553" w:rsidP="0078593C">
            <w:pPr>
              <w:rPr>
                <w:b/>
                <w:bCs/>
              </w:rPr>
            </w:pPr>
            <w:r w:rsidRPr="00C709CB">
              <w:rPr>
                <w:b/>
                <w:bCs/>
              </w:rPr>
              <w:t>4</w:t>
            </w:r>
          </w:p>
        </w:tc>
        <w:tc>
          <w:tcPr>
            <w:tcW w:w="3045" w:type="dxa"/>
            <w:noWrap/>
            <w:hideMark/>
          </w:tcPr>
          <w:p w14:paraId="064EE21A" w14:textId="77777777" w:rsidR="00BC4553" w:rsidRPr="00C709CB" w:rsidRDefault="00BC4553" w:rsidP="0078593C">
            <w:pPr>
              <w:rPr>
                <w:b/>
                <w:bCs/>
              </w:rPr>
            </w:pPr>
            <w:r w:rsidRPr="00C709CB">
              <w:rPr>
                <w:b/>
                <w:bCs/>
              </w:rPr>
              <w:t>Staffing Structure</w:t>
            </w:r>
          </w:p>
        </w:tc>
        <w:tc>
          <w:tcPr>
            <w:tcW w:w="4111" w:type="dxa"/>
            <w:noWrap/>
            <w:hideMark/>
          </w:tcPr>
          <w:p w14:paraId="1B44A879" w14:textId="77777777" w:rsidR="00BC4553" w:rsidRPr="00C709CB" w:rsidRDefault="00BC4553" w:rsidP="0078593C">
            <w:pPr>
              <w:rPr>
                <w:b/>
                <w:bCs/>
              </w:rPr>
            </w:pPr>
            <w:r w:rsidRPr="00C709CB">
              <w:rPr>
                <w:b/>
                <w:bCs/>
              </w:rPr>
              <w:t>Organisation Chart for all Facilities, Back Office and HQ</w:t>
            </w:r>
          </w:p>
        </w:tc>
        <w:tc>
          <w:tcPr>
            <w:tcW w:w="1701" w:type="dxa"/>
            <w:noWrap/>
            <w:hideMark/>
          </w:tcPr>
          <w:p w14:paraId="33FFDB73" w14:textId="708D682C" w:rsidR="00BC4553" w:rsidRPr="00C709CB" w:rsidRDefault="00465794" w:rsidP="0078593C">
            <w:r>
              <w:t>Apr</w:t>
            </w:r>
            <w:r w:rsidR="00BC4553" w:rsidRPr="00C709CB">
              <w:t>-18</w:t>
            </w:r>
          </w:p>
        </w:tc>
        <w:tc>
          <w:tcPr>
            <w:tcW w:w="5245" w:type="dxa"/>
            <w:noWrap/>
            <w:hideMark/>
          </w:tcPr>
          <w:p w14:paraId="7992906C" w14:textId="5B991090" w:rsidR="00BC4553" w:rsidRPr="00C709CB" w:rsidRDefault="00BC4553" w:rsidP="0078593C">
            <w:r w:rsidRPr="00C709CB">
              <w:t xml:space="preserve">Some high level </w:t>
            </w:r>
            <w:r>
              <w:t>content</w:t>
            </w:r>
            <w:r w:rsidRPr="00C709CB">
              <w:t xml:space="preserve"> needed for market </w:t>
            </w:r>
            <w:r>
              <w:t xml:space="preserve">sounding </w:t>
            </w:r>
            <w:r w:rsidRPr="00C709CB">
              <w:t>exercise</w:t>
            </w:r>
            <w:r>
              <w:t xml:space="preserve"> in February 2018</w:t>
            </w:r>
            <w:r w:rsidR="00D04D74">
              <w:t xml:space="preserve"> (guidance from EC)</w:t>
            </w:r>
          </w:p>
        </w:tc>
      </w:tr>
      <w:tr w:rsidR="00BC4553" w:rsidRPr="00C709CB" w14:paraId="585D49F3" w14:textId="77777777" w:rsidTr="0078593C">
        <w:trPr>
          <w:trHeight w:val="300"/>
        </w:trPr>
        <w:tc>
          <w:tcPr>
            <w:tcW w:w="641" w:type="dxa"/>
            <w:noWrap/>
            <w:hideMark/>
          </w:tcPr>
          <w:p w14:paraId="5E41F981" w14:textId="77777777" w:rsidR="00BC4553" w:rsidRPr="00C709CB" w:rsidRDefault="00BC4553" w:rsidP="0078593C">
            <w:r w:rsidRPr="00C709CB">
              <w:t>4.1</w:t>
            </w:r>
          </w:p>
        </w:tc>
        <w:tc>
          <w:tcPr>
            <w:tcW w:w="3045" w:type="dxa"/>
            <w:noWrap/>
            <w:hideMark/>
          </w:tcPr>
          <w:p w14:paraId="240DC3D9" w14:textId="77777777" w:rsidR="00BC4553" w:rsidRPr="00C709CB" w:rsidRDefault="00BC4553" w:rsidP="0078593C">
            <w:r w:rsidRPr="00C709CB">
              <w:t>Facility's Organisation Charts</w:t>
            </w:r>
          </w:p>
        </w:tc>
        <w:tc>
          <w:tcPr>
            <w:tcW w:w="4111" w:type="dxa"/>
            <w:noWrap/>
            <w:hideMark/>
          </w:tcPr>
          <w:p w14:paraId="3F1F2A95" w14:textId="77777777" w:rsidR="00BC4553" w:rsidRPr="00C709CB" w:rsidRDefault="00BC4553" w:rsidP="0078593C">
            <w:r w:rsidRPr="00C709CB">
              <w:t>Produce chart</w:t>
            </w:r>
          </w:p>
        </w:tc>
        <w:tc>
          <w:tcPr>
            <w:tcW w:w="1701" w:type="dxa"/>
            <w:noWrap/>
            <w:hideMark/>
          </w:tcPr>
          <w:p w14:paraId="29B16C4C" w14:textId="63CC0955" w:rsidR="00BC4553" w:rsidRPr="00C709CB" w:rsidRDefault="00465794" w:rsidP="0078593C">
            <w:r>
              <w:t>Mar-18</w:t>
            </w:r>
          </w:p>
        </w:tc>
        <w:tc>
          <w:tcPr>
            <w:tcW w:w="5245" w:type="dxa"/>
            <w:noWrap/>
            <w:hideMark/>
          </w:tcPr>
          <w:p w14:paraId="1694751B" w14:textId="21527AED" w:rsidR="00BC4553" w:rsidRPr="00C709CB" w:rsidRDefault="00D04D74" w:rsidP="0078593C">
            <w:r>
              <w:t>Guidance</w:t>
            </w:r>
            <w:r w:rsidRPr="00C709CB">
              <w:t xml:space="preserve"> from EC </w:t>
            </w:r>
            <w:r>
              <w:t>- produce – review by EC – finalise</w:t>
            </w:r>
            <w:r w:rsidRPr="00C709CB">
              <w:t> </w:t>
            </w:r>
          </w:p>
        </w:tc>
      </w:tr>
      <w:tr w:rsidR="00465794" w:rsidRPr="00C709CB" w14:paraId="288B734D" w14:textId="77777777" w:rsidTr="0078593C">
        <w:trPr>
          <w:trHeight w:val="300"/>
        </w:trPr>
        <w:tc>
          <w:tcPr>
            <w:tcW w:w="641" w:type="dxa"/>
            <w:noWrap/>
            <w:hideMark/>
          </w:tcPr>
          <w:p w14:paraId="0DEAD183" w14:textId="77777777" w:rsidR="00465794" w:rsidRPr="00C709CB" w:rsidRDefault="00465794" w:rsidP="0078593C">
            <w:r w:rsidRPr="00C709CB">
              <w:t>4.2</w:t>
            </w:r>
          </w:p>
        </w:tc>
        <w:tc>
          <w:tcPr>
            <w:tcW w:w="3045" w:type="dxa"/>
            <w:noWrap/>
            <w:hideMark/>
          </w:tcPr>
          <w:p w14:paraId="04744717" w14:textId="77777777" w:rsidR="00465794" w:rsidRPr="00C709CB" w:rsidRDefault="00465794" w:rsidP="0078593C">
            <w:r w:rsidRPr="00C709CB">
              <w:t>Back Office Units &amp; Org Chart</w:t>
            </w:r>
          </w:p>
        </w:tc>
        <w:tc>
          <w:tcPr>
            <w:tcW w:w="4111" w:type="dxa"/>
            <w:noWrap/>
            <w:hideMark/>
          </w:tcPr>
          <w:p w14:paraId="7BD7EF2E" w14:textId="77777777" w:rsidR="00465794" w:rsidRPr="00C709CB" w:rsidRDefault="00465794" w:rsidP="0078593C">
            <w:r w:rsidRPr="00C709CB">
              <w:t>Produce chart</w:t>
            </w:r>
          </w:p>
        </w:tc>
        <w:tc>
          <w:tcPr>
            <w:tcW w:w="1701" w:type="dxa"/>
            <w:noWrap/>
            <w:hideMark/>
          </w:tcPr>
          <w:p w14:paraId="25FFAFE6" w14:textId="4AC30449" w:rsidR="00465794" w:rsidRPr="00C709CB" w:rsidRDefault="00465794" w:rsidP="0078593C">
            <w:r>
              <w:t>Mar-18</w:t>
            </w:r>
          </w:p>
        </w:tc>
        <w:tc>
          <w:tcPr>
            <w:tcW w:w="5245" w:type="dxa"/>
            <w:noWrap/>
            <w:hideMark/>
          </w:tcPr>
          <w:p w14:paraId="5D0BCB84" w14:textId="77777777" w:rsidR="00465794" w:rsidRPr="00C709CB" w:rsidRDefault="00465794" w:rsidP="0078593C">
            <w:r>
              <w:t>4.1 – 4.4: collate available info and o</w:t>
            </w:r>
            <w:r w:rsidRPr="00C709CB">
              <w:t xml:space="preserve">btain from Trust </w:t>
            </w:r>
            <w:r>
              <w:t>where required</w:t>
            </w:r>
          </w:p>
        </w:tc>
      </w:tr>
      <w:tr w:rsidR="00465794" w:rsidRPr="00C709CB" w14:paraId="2E9691F7" w14:textId="77777777" w:rsidTr="0078593C">
        <w:trPr>
          <w:trHeight w:val="300"/>
        </w:trPr>
        <w:tc>
          <w:tcPr>
            <w:tcW w:w="641" w:type="dxa"/>
            <w:noWrap/>
            <w:hideMark/>
          </w:tcPr>
          <w:p w14:paraId="08D31D7A" w14:textId="77777777" w:rsidR="00465794" w:rsidRPr="00C709CB" w:rsidRDefault="00465794" w:rsidP="0078593C">
            <w:r w:rsidRPr="00C709CB">
              <w:t>4.3</w:t>
            </w:r>
          </w:p>
        </w:tc>
        <w:tc>
          <w:tcPr>
            <w:tcW w:w="3045" w:type="dxa"/>
            <w:noWrap/>
            <w:hideMark/>
          </w:tcPr>
          <w:p w14:paraId="261E9642" w14:textId="77777777" w:rsidR="00465794" w:rsidRPr="00C709CB" w:rsidRDefault="00465794" w:rsidP="0078593C">
            <w:r w:rsidRPr="00C709CB">
              <w:t>Management Chart</w:t>
            </w:r>
          </w:p>
        </w:tc>
        <w:tc>
          <w:tcPr>
            <w:tcW w:w="4111" w:type="dxa"/>
            <w:noWrap/>
            <w:hideMark/>
          </w:tcPr>
          <w:p w14:paraId="7E7719A5" w14:textId="77777777" w:rsidR="00465794" w:rsidRPr="00C709CB" w:rsidRDefault="00465794" w:rsidP="0078593C">
            <w:r w:rsidRPr="00C709CB">
              <w:t>Produce chart</w:t>
            </w:r>
          </w:p>
        </w:tc>
        <w:tc>
          <w:tcPr>
            <w:tcW w:w="1701" w:type="dxa"/>
            <w:noWrap/>
            <w:hideMark/>
          </w:tcPr>
          <w:p w14:paraId="3A1FCD92" w14:textId="24291CF5" w:rsidR="00465794" w:rsidRPr="00C709CB" w:rsidRDefault="00465794" w:rsidP="0078593C">
            <w:r>
              <w:t>Mar-18</w:t>
            </w:r>
          </w:p>
        </w:tc>
        <w:tc>
          <w:tcPr>
            <w:tcW w:w="5245" w:type="dxa"/>
            <w:noWrap/>
            <w:hideMark/>
          </w:tcPr>
          <w:p w14:paraId="711E32FA" w14:textId="50BA9957" w:rsidR="00465794" w:rsidRPr="00C709CB" w:rsidRDefault="00465794" w:rsidP="0078593C">
            <w:r w:rsidRPr="00806CC6">
              <w:t>Guidance from EC - produce – review by EC – finalise </w:t>
            </w:r>
          </w:p>
        </w:tc>
      </w:tr>
      <w:tr w:rsidR="00465794" w:rsidRPr="00C709CB" w14:paraId="78FD4898" w14:textId="77777777" w:rsidTr="0078593C">
        <w:trPr>
          <w:trHeight w:val="300"/>
        </w:trPr>
        <w:tc>
          <w:tcPr>
            <w:tcW w:w="641" w:type="dxa"/>
            <w:noWrap/>
            <w:hideMark/>
          </w:tcPr>
          <w:p w14:paraId="616A6EFF" w14:textId="77777777" w:rsidR="00465794" w:rsidRPr="00C709CB" w:rsidRDefault="00465794" w:rsidP="0078593C">
            <w:r w:rsidRPr="00C709CB">
              <w:t>4.4</w:t>
            </w:r>
          </w:p>
        </w:tc>
        <w:tc>
          <w:tcPr>
            <w:tcW w:w="3045" w:type="dxa"/>
            <w:noWrap/>
            <w:hideMark/>
          </w:tcPr>
          <w:p w14:paraId="4B31044D" w14:textId="77777777" w:rsidR="00465794" w:rsidRPr="00C709CB" w:rsidRDefault="00465794" w:rsidP="0078593C">
            <w:r w:rsidRPr="00C709CB">
              <w:t>Job Descriptions</w:t>
            </w:r>
          </w:p>
        </w:tc>
        <w:tc>
          <w:tcPr>
            <w:tcW w:w="4111" w:type="dxa"/>
            <w:noWrap/>
            <w:hideMark/>
          </w:tcPr>
          <w:p w14:paraId="327EEBBE" w14:textId="77777777" w:rsidR="00465794" w:rsidRPr="00C709CB" w:rsidRDefault="00465794" w:rsidP="0078593C">
            <w:r w:rsidRPr="00C709CB">
              <w:t>Collate all JDs</w:t>
            </w:r>
          </w:p>
        </w:tc>
        <w:tc>
          <w:tcPr>
            <w:tcW w:w="1701" w:type="dxa"/>
            <w:noWrap/>
            <w:hideMark/>
          </w:tcPr>
          <w:p w14:paraId="4A26B5D5" w14:textId="76EC59E2" w:rsidR="00465794" w:rsidRPr="00C709CB" w:rsidRDefault="00465794" w:rsidP="0078593C">
            <w:r>
              <w:t>Mar-18</w:t>
            </w:r>
          </w:p>
        </w:tc>
        <w:tc>
          <w:tcPr>
            <w:tcW w:w="5245" w:type="dxa"/>
            <w:noWrap/>
            <w:hideMark/>
          </w:tcPr>
          <w:p w14:paraId="4A1A961A" w14:textId="1605123B" w:rsidR="00465794" w:rsidRPr="00C709CB" w:rsidRDefault="00465794" w:rsidP="0078593C">
            <w:r w:rsidRPr="00806CC6">
              <w:t>Guidance from EC - produce – review by EC – finalise </w:t>
            </w:r>
          </w:p>
        </w:tc>
      </w:tr>
      <w:tr w:rsidR="00BC4553" w:rsidRPr="00C709CB" w14:paraId="612762EF" w14:textId="77777777" w:rsidTr="0078593C">
        <w:trPr>
          <w:trHeight w:val="300"/>
        </w:trPr>
        <w:tc>
          <w:tcPr>
            <w:tcW w:w="641" w:type="dxa"/>
            <w:noWrap/>
            <w:hideMark/>
          </w:tcPr>
          <w:p w14:paraId="27D6F7AA" w14:textId="77777777" w:rsidR="00BC4553" w:rsidRPr="00C709CB" w:rsidRDefault="00BC4553" w:rsidP="0078593C">
            <w:pPr>
              <w:rPr>
                <w:b/>
                <w:bCs/>
              </w:rPr>
            </w:pPr>
            <w:r w:rsidRPr="00C709CB">
              <w:rPr>
                <w:b/>
                <w:bCs/>
              </w:rPr>
              <w:t>5</w:t>
            </w:r>
          </w:p>
        </w:tc>
        <w:tc>
          <w:tcPr>
            <w:tcW w:w="3045" w:type="dxa"/>
            <w:noWrap/>
            <w:hideMark/>
          </w:tcPr>
          <w:p w14:paraId="7CE805C0" w14:textId="77777777" w:rsidR="00BC4553" w:rsidRPr="00C709CB" w:rsidRDefault="00BC4553" w:rsidP="0078593C">
            <w:pPr>
              <w:rPr>
                <w:b/>
                <w:bCs/>
              </w:rPr>
            </w:pPr>
            <w:r w:rsidRPr="00C709CB">
              <w:rPr>
                <w:b/>
                <w:bCs/>
              </w:rPr>
              <w:t>Customer Information</w:t>
            </w:r>
          </w:p>
        </w:tc>
        <w:tc>
          <w:tcPr>
            <w:tcW w:w="4111" w:type="dxa"/>
            <w:noWrap/>
            <w:hideMark/>
          </w:tcPr>
          <w:p w14:paraId="6C31A483" w14:textId="77777777" w:rsidR="00BC4553" w:rsidRPr="00C709CB" w:rsidRDefault="00BC4553" w:rsidP="0078593C">
            <w:pPr>
              <w:rPr>
                <w:b/>
                <w:bCs/>
              </w:rPr>
            </w:pPr>
            <w:r w:rsidRPr="00C709CB">
              <w:rPr>
                <w:b/>
                <w:bCs/>
              </w:rPr>
              <w:t>Bookings, Activities, Programmes &amp; Pricing</w:t>
            </w:r>
          </w:p>
        </w:tc>
        <w:tc>
          <w:tcPr>
            <w:tcW w:w="1701" w:type="dxa"/>
            <w:noWrap/>
            <w:hideMark/>
          </w:tcPr>
          <w:p w14:paraId="478128E8" w14:textId="77777777" w:rsidR="00BC4553" w:rsidRPr="00C709CB" w:rsidRDefault="00BC4553" w:rsidP="0078593C">
            <w:r w:rsidRPr="00C709CB">
              <w:t>Jan-18</w:t>
            </w:r>
          </w:p>
        </w:tc>
        <w:tc>
          <w:tcPr>
            <w:tcW w:w="5245" w:type="dxa"/>
            <w:noWrap/>
            <w:hideMark/>
          </w:tcPr>
          <w:p w14:paraId="410B14BD" w14:textId="0F3CA605" w:rsidR="00BC4553" w:rsidRPr="00C709CB" w:rsidRDefault="00D04D74" w:rsidP="00465794">
            <w:r>
              <w:t>Guidance</w:t>
            </w:r>
            <w:r w:rsidR="00BC4553" w:rsidRPr="00C709CB">
              <w:t xml:space="preserve"> from EC </w:t>
            </w:r>
            <w:r w:rsidR="00BC4553">
              <w:t>– produce (</w:t>
            </w:r>
            <w:r w:rsidR="00BC4553" w:rsidRPr="00C709CB">
              <w:t>update</w:t>
            </w:r>
            <w:r w:rsidR="00BC4553">
              <w:t>/rewrite</w:t>
            </w:r>
            <w:r w:rsidR="00BC4553" w:rsidRPr="00C709CB">
              <w:t xml:space="preserve"> Schedule 8</w:t>
            </w:r>
            <w:r w:rsidR="00BC4553">
              <w:t xml:space="preserve">) -  review by EC </w:t>
            </w:r>
            <w:r w:rsidR="00465794">
              <w:t>-</w:t>
            </w:r>
            <w:r w:rsidR="00BC4553">
              <w:t xml:space="preserve"> finalise </w:t>
            </w:r>
          </w:p>
        </w:tc>
      </w:tr>
      <w:tr w:rsidR="00BC4553" w:rsidRPr="00C709CB" w14:paraId="20EEE89B" w14:textId="77777777" w:rsidTr="0078593C">
        <w:trPr>
          <w:trHeight w:val="300"/>
        </w:trPr>
        <w:tc>
          <w:tcPr>
            <w:tcW w:w="641" w:type="dxa"/>
            <w:noWrap/>
            <w:hideMark/>
          </w:tcPr>
          <w:p w14:paraId="3F0B6795" w14:textId="77777777" w:rsidR="00BC4553" w:rsidRPr="00C709CB" w:rsidRDefault="00BC4553" w:rsidP="0078593C">
            <w:r w:rsidRPr="00C709CB">
              <w:t>5.1</w:t>
            </w:r>
          </w:p>
        </w:tc>
        <w:tc>
          <w:tcPr>
            <w:tcW w:w="3045" w:type="dxa"/>
            <w:noWrap/>
            <w:hideMark/>
          </w:tcPr>
          <w:p w14:paraId="3391832A" w14:textId="77777777" w:rsidR="00BC4553" w:rsidRPr="00C709CB" w:rsidRDefault="00BC4553" w:rsidP="0078593C">
            <w:r w:rsidRPr="00C709CB">
              <w:t>Customer Information by Facility</w:t>
            </w:r>
          </w:p>
        </w:tc>
        <w:tc>
          <w:tcPr>
            <w:tcW w:w="4111" w:type="dxa"/>
            <w:noWrap/>
            <w:hideMark/>
          </w:tcPr>
          <w:p w14:paraId="7061B966" w14:textId="77777777" w:rsidR="00BC4553" w:rsidRPr="00C709CB" w:rsidRDefault="00BC4553" w:rsidP="0078593C">
            <w:r w:rsidRPr="00C709CB">
              <w:t>Obtain Info from Trust/Facilities &amp; Collate</w:t>
            </w:r>
          </w:p>
        </w:tc>
        <w:tc>
          <w:tcPr>
            <w:tcW w:w="1701" w:type="dxa"/>
            <w:noWrap/>
            <w:hideMark/>
          </w:tcPr>
          <w:p w14:paraId="70126168" w14:textId="0DA803E2" w:rsidR="00BC4553" w:rsidRPr="00C709CB" w:rsidRDefault="00D04D74" w:rsidP="0078593C">
            <w:r>
              <w:t>Dec</w:t>
            </w:r>
            <w:r w:rsidR="00BC4553" w:rsidRPr="00C709CB">
              <w:t>-17</w:t>
            </w:r>
          </w:p>
        </w:tc>
        <w:tc>
          <w:tcPr>
            <w:tcW w:w="5245" w:type="dxa"/>
            <w:noWrap/>
            <w:hideMark/>
          </w:tcPr>
          <w:p w14:paraId="0C2FCD98" w14:textId="77777777" w:rsidR="00BC4553" w:rsidRPr="00C709CB" w:rsidRDefault="00BC4553" w:rsidP="0078593C">
            <w:r>
              <w:t>Collate available info and o</w:t>
            </w:r>
            <w:r w:rsidRPr="00C709CB">
              <w:t xml:space="preserve">btain from Trust </w:t>
            </w:r>
            <w:r>
              <w:t>where required</w:t>
            </w:r>
          </w:p>
        </w:tc>
      </w:tr>
      <w:tr w:rsidR="00D04D74" w:rsidRPr="00C709CB" w14:paraId="54A73DA3" w14:textId="77777777" w:rsidTr="0078593C">
        <w:trPr>
          <w:trHeight w:val="300"/>
        </w:trPr>
        <w:tc>
          <w:tcPr>
            <w:tcW w:w="641" w:type="dxa"/>
            <w:noWrap/>
            <w:hideMark/>
          </w:tcPr>
          <w:p w14:paraId="085E587B" w14:textId="77777777" w:rsidR="00D04D74" w:rsidRPr="00C709CB" w:rsidRDefault="00D04D74" w:rsidP="0078593C">
            <w:r w:rsidRPr="00C709CB">
              <w:t>5.2</w:t>
            </w:r>
          </w:p>
        </w:tc>
        <w:tc>
          <w:tcPr>
            <w:tcW w:w="3045" w:type="dxa"/>
            <w:noWrap/>
            <w:hideMark/>
          </w:tcPr>
          <w:p w14:paraId="267515D1" w14:textId="77777777" w:rsidR="00D04D74" w:rsidRPr="00C709CB" w:rsidRDefault="00D04D74" w:rsidP="0078593C">
            <w:proofErr w:type="spellStart"/>
            <w:r w:rsidRPr="00C709CB">
              <w:t>Progs</w:t>
            </w:r>
            <w:proofErr w:type="spellEnd"/>
            <w:r w:rsidRPr="00C709CB">
              <w:t xml:space="preserve"> &amp; Activities by Facility</w:t>
            </w:r>
          </w:p>
        </w:tc>
        <w:tc>
          <w:tcPr>
            <w:tcW w:w="4111" w:type="dxa"/>
            <w:noWrap/>
            <w:hideMark/>
          </w:tcPr>
          <w:p w14:paraId="74D2B010" w14:textId="77777777" w:rsidR="00D04D74" w:rsidRPr="00C709CB" w:rsidRDefault="00D04D74" w:rsidP="0078593C">
            <w:r w:rsidRPr="00C709CB">
              <w:t>Obtain / Collate Information</w:t>
            </w:r>
          </w:p>
        </w:tc>
        <w:tc>
          <w:tcPr>
            <w:tcW w:w="1701" w:type="dxa"/>
            <w:noWrap/>
            <w:hideMark/>
          </w:tcPr>
          <w:p w14:paraId="51B95E68" w14:textId="38EA45DA" w:rsidR="00D04D74" w:rsidRPr="00C709CB" w:rsidRDefault="00D04D74" w:rsidP="0078593C">
            <w:r>
              <w:t>Dec</w:t>
            </w:r>
            <w:r w:rsidRPr="00C709CB">
              <w:t>-17</w:t>
            </w:r>
          </w:p>
        </w:tc>
        <w:tc>
          <w:tcPr>
            <w:tcW w:w="5245" w:type="dxa"/>
            <w:noWrap/>
            <w:hideMark/>
          </w:tcPr>
          <w:p w14:paraId="4F679AB7" w14:textId="77777777" w:rsidR="00D04D74" w:rsidRPr="00C709CB" w:rsidRDefault="00D04D74" w:rsidP="0078593C">
            <w:r w:rsidRPr="00C709CB">
              <w:t>As above</w:t>
            </w:r>
          </w:p>
        </w:tc>
      </w:tr>
      <w:tr w:rsidR="00D04D74" w:rsidRPr="00C709CB" w14:paraId="798BDD1B" w14:textId="77777777" w:rsidTr="0078593C">
        <w:trPr>
          <w:trHeight w:val="300"/>
        </w:trPr>
        <w:tc>
          <w:tcPr>
            <w:tcW w:w="641" w:type="dxa"/>
            <w:noWrap/>
            <w:hideMark/>
          </w:tcPr>
          <w:p w14:paraId="2EF48A48" w14:textId="77777777" w:rsidR="00D04D74" w:rsidRPr="00C709CB" w:rsidRDefault="00D04D74" w:rsidP="0078593C">
            <w:r w:rsidRPr="00C709CB">
              <w:t>5.3</w:t>
            </w:r>
          </w:p>
        </w:tc>
        <w:tc>
          <w:tcPr>
            <w:tcW w:w="3045" w:type="dxa"/>
            <w:noWrap/>
            <w:hideMark/>
          </w:tcPr>
          <w:p w14:paraId="7669AD7E" w14:textId="77777777" w:rsidR="00D04D74" w:rsidRPr="00C709CB" w:rsidRDefault="00D04D74" w:rsidP="0078593C">
            <w:r w:rsidRPr="00C709CB">
              <w:t>Activities &amp; Pricing</w:t>
            </w:r>
          </w:p>
        </w:tc>
        <w:tc>
          <w:tcPr>
            <w:tcW w:w="4111" w:type="dxa"/>
            <w:noWrap/>
            <w:hideMark/>
          </w:tcPr>
          <w:p w14:paraId="4F31A399" w14:textId="77777777" w:rsidR="00D04D74" w:rsidRPr="00C709CB" w:rsidRDefault="00D04D74" w:rsidP="0078593C">
            <w:r w:rsidRPr="00C709CB">
              <w:t>Obtain / Collate Information</w:t>
            </w:r>
          </w:p>
        </w:tc>
        <w:tc>
          <w:tcPr>
            <w:tcW w:w="1701" w:type="dxa"/>
            <w:noWrap/>
            <w:hideMark/>
          </w:tcPr>
          <w:p w14:paraId="3E5E02EB" w14:textId="5CFD0004" w:rsidR="00D04D74" w:rsidRPr="00C709CB" w:rsidRDefault="00D04D74" w:rsidP="0078593C">
            <w:r>
              <w:t>Dec</w:t>
            </w:r>
            <w:r w:rsidRPr="00C709CB">
              <w:t>-17</w:t>
            </w:r>
          </w:p>
        </w:tc>
        <w:tc>
          <w:tcPr>
            <w:tcW w:w="5245" w:type="dxa"/>
            <w:noWrap/>
            <w:hideMark/>
          </w:tcPr>
          <w:p w14:paraId="37A2BF26" w14:textId="77777777" w:rsidR="00D04D74" w:rsidRPr="00C709CB" w:rsidRDefault="00D04D74" w:rsidP="0078593C">
            <w:r w:rsidRPr="00C709CB">
              <w:t>As above</w:t>
            </w:r>
          </w:p>
        </w:tc>
      </w:tr>
      <w:tr w:rsidR="00D04D74" w:rsidRPr="00C709CB" w14:paraId="128205D4" w14:textId="77777777" w:rsidTr="0078593C">
        <w:trPr>
          <w:trHeight w:val="300"/>
        </w:trPr>
        <w:tc>
          <w:tcPr>
            <w:tcW w:w="641" w:type="dxa"/>
            <w:noWrap/>
            <w:hideMark/>
          </w:tcPr>
          <w:p w14:paraId="05AE5FE1" w14:textId="77777777" w:rsidR="00D04D74" w:rsidRPr="00C709CB" w:rsidRDefault="00D04D74" w:rsidP="0078593C">
            <w:r w:rsidRPr="00C709CB">
              <w:t>5.4</w:t>
            </w:r>
          </w:p>
        </w:tc>
        <w:tc>
          <w:tcPr>
            <w:tcW w:w="3045" w:type="dxa"/>
            <w:noWrap/>
            <w:hideMark/>
          </w:tcPr>
          <w:p w14:paraId="0DA0F303" w14:textId="77777777" w:rsidR="00D04D74" w:rsidRDefault="00D04D74" w:rsidP="0078593C">
            <w:r w:rsidRPr="00C709CB">
              <w:t>Customer Information Report</w:t>
            </w:r>
          </w:p>
          <w:p w14:paraId="72977D5F" w14:textId="77777777" w:rsidR="00D04D74" w:rsidRPr="00C709CB" w:rsidRDefault="00D04D74" w:rsidP="0078593C"/>
        </w:tc>
        <w:tc>
          <w:tcPr>
            <w:tcW w:w="4111" w:type="dxa"/>
            <w:noWrap/>
            <w:hideMark/>
          </w:tcPr>
          <w:p w14:paraId="38B1AA10" w14:textId="77777777" w:rsidR="00D04D74" w:rsidRPr="00C709CB" w:rsidRDefault="00D04D74" w:rsidP="0078593C">
            <w:r w:rsidRPr="00C709CB">
              <w:lastRenderedPageBreak/>
              <w:t>Produce</w:t>
            </w:r>
          </w:p>
        </w:tc>
        <w:tc>
          <w:tcPr>
            <w:tcW w:w="1701" w:type="dxa"/>
            <w:noWrap/>
            <w:hideMark/>
          </w:tcPr>
          <w:p w14:paraId="12D5E7BB" w14:textId="3D01CFC4" w:rsidR="00D04D74" w:rsidRPr="00C709CB" w:rsidRDefault="00D04D74" w:rsidP="0078593C">
            <w:r>
              <w:t>Dec</w:t>
            </w:r>
            <w:r w:rsidRPr="00C709CB">
              <w:t>-17</w:t>
            </w:r>
          </w:p>
        </w:tc>
        <w:tc>
          <w:tcPr>
            <w:tcW w:w="5245" w:type="dxa"/>
            <w:noWrap/>
            <w:hideMark/>
          </w:tcPr>
          <w:p w14:paraId="3327A216" w14:textId="77777777" w:rsidR="00D04D74" w:rsidRPr="00C709CB" w:rsidRDefault="00D04D74" w:rsidP="0078593C"/>
        </w:tc>
      </w:tr>
      <w:tr w:rsidR="00BC4553" w:rsidRPr="00C709CB" w14:paraId="3687208E" w14:textId="77777777" w:rsidTr="0078593C">
        <w:trPr>
          <w:trHeight w:val="300"/>
        </w:trPr>
        <w:tc>
          <w:tcPr>
            <w:tcW w:w="641" w:type="dxa"/>
            <w:noWrap/>
            <w:hideMark/>
          </w:tcPr>
          <w:p w14:paraId="212655B5" w14:textId="77777777" w:rsidR="00BC4553" w:rsidRPr="00C709CB" w:rsidRDefault="00BC4553" w:rsidP="0078593C">
            <w:pPr>
              <w:rPr>
                <w:b/>
                <w:bCs/>
              </w:rPr>
            </w:pPr>
            <w:r w:rsidRPr="00C709CB">
              <w:rPr>
                <w:b/>
                <w:bCs/>
              </w:rPr>
              <w:lastRenderedPageBreak/>
              <w:t>6</w:t>
            </w:r>
          </w:p>
        </w:tc>
        <w:tc>
          <w:tcPr>
            <w:tcW w:w="3045" w:type="dxa"/>
            <w:noWrap/>
            <w:hideMark/>
          </w:tcPr>
          <w:p w14:paraId="56B2C35D" w14:textId="77777777" w:rsidR="00BC4553" w:rsidRPr="00C709CB" w:rsidRDefault="00BC4553" w:rsidP="0078593C">
            <w:pPr>
              <w:rPr>
                <w:b/>
                <w:bCs/>
              </w:rPr>
            </w:pPr>
            <w:r w:rsidRPr="00C709CB">
              <w:rPr>
                <w:b/>
                <w:bCs/>
              </w:rPr>
              <w:t>Service Plans &amp; Monitoring Indices</w:t>
            </w:r>
          </w:p>
        </w:tc>
        <w:tc>
          <w:tcPr>
            <w:tcW w:w="4111" w:type="dxa"/>
            <w:noWrap/>
            <w:hideMark/>
          </w:tcPr>
          <w:p w14:paraId="22FDB2FC" w14:textId="77777777" w:rsidR="00BC4553" w:rsidRPr="00C709CB" w:rsidRDefault="00BC4553" w:rsidP="0078593C">
            <w:pPr>
              <w:rPr>
                <w:b/>
                <w:bCs/>
              </w:rPr>
            </w:pPr>
            <w:r w:rsidRPr="00C709CB">
              <w:rPr>
                <w:b/>
                <w:bCs/>
              </w:rPr>
              <w:t>Service Plan per facility</w:t>
            </w:r>
          </w:p>
        </w:tc>
        <w:tc>
          <w:tcPr>
            <w:tcW w:w="1701" w:type="dxa"/>
            <w:noWrap/>
            <w:hideMark/>
          </w:tcPr>
          <w:p w14:paraId="79C82C1C" w14:textId="23B0FD66" w:rsidR="00BC4553" w:rsidRPr="00C709CB" w:rsidRDefault="00465794" w:rsidP="0078593C">
            <w:r>
              <w:t>Apr</w:t>
            </w:r>
            <w:r w:rsidR="00BC4553" w:rsidRPr="00C709CB">
              <w:t>-18</w:t>
            </w:r>
          </w:p>
        </w:tc>
        <w:tc>
          <w:tcPr>
            <w:tcW w:w="5245" w:type="dxa"/>
            <w:noWrap/>
            <w:hideMark/>
          </w:tcPr>
          <w:p w14:paraId="0F5121B7" w14:textId="14A5D4F5" w:rsidR="00BC4553" w:rsidRPr="00C709CB" w:rsidRDefault="00465794" w:rsidP="0078593C">
            <w:r w:rsidRPr="00806CC6">
              <w:t>Guidance from EC - produce – review by EC – finalise </w:t>
            </w:r>
          </w:p>
        </w:tc>
      </w:tr>
      <w:tr w:rsidR="00BC4553" w:rsidRPr="00C709CB" w14:paraId="134E8D8D" w14:textId="77777777" w:rsidTr="0078593C">
        <w:trPr>
          <w:trHeight w:val="300"/>
        </w:trPr>
        <w:tc>
          <w:tcPr>
            <w:tcW w:w="641" w:type="dxa"/>
            <w:noWrap/>
            <w:hideMark/>
          </w:tcPr>
          <w:p w14:paraId="78F8AE77" w14:textId="77777777" w:rsidR="00BC4553" w:rsidRPr="00C709CB" w:rsidRDefault="00BC4553" w:rsidP="0078593C">
            <w:r w:rsidRPr="00C709CB">
              <w:t>6.1</w:t>
            </w:r>
          </w:p>
        </w:tc>
        <w:tc>
          <w:tcPr>
            <w:tcW w:w="3045" w:type="dxa"/>
            <w:noWrap/>
            <w:hideMark/>
          </w:tcPr>
          <w:p w14:paraId="774A04FC" w14:textId="77777777" w:rsidR="00BC4553" w:rsidRPr="00C709CB" w:rsidRDefault="00BC4553" w:rsidP="0078593C">
            <w:r w:rsidRPr="00C709CB">
              <w:t>Facility Requirement/Expectations</w:t>
            </w:r>
          </w:p>
        </w:tc>
        <w:tc>
          <w:tcPr>
            <w:tcW w:w="4111" w:type="dxa"/>
            <w:noWrap/>
            <w:hideMark/>
          </w:tcPr>
          <w:p w14:paraId="6DAE3E31" w14:textId="77777777" w:rsidR="00BC4553" w:rsidRPr="00C709CB" w:rsidRDefault="00BC4553" w:rsidP="0078593C">
            <w:r w:rsidRPr="00C709CB">
              <w:t>Desired Outcomes by facility and overall</w:t>
            </w:r>
          </w:p>
        </w:tc>
        <w:tc>
          <w:tcPr>
            <w:tcW w:w="1701" w:type="dxa"/>
            <w:noWrap/>
            <w:hideMark/>
          </w:tcPr>
          <w:p w14:paraId="5094C760" w14:textId="10EBF324" w:rsidR="00BC4553" w:rsidRPr="00C709CB" w:rsidRDefault="00465794" w:rsidP="0078593C">
            <w:r>
              <w:t>Feb</w:t>
            </w:r>
            <w:r w:rsidR="00BC4553" w:rsidRPr="00C709CB">
              <w:t>-18</w:t>
            </w:r>
          </w:p>
        </w:tc>
        <w:tc>
          <w:tcPr>
            <w:tcW w:w="5245" w:type="dxa"/>
            <w:noWrap/>
            <w:hideMark/>
          </w:tcPr>
          <w:p w14:paraId="76B1852A" w14:textId="77777777" w:rsidR="00BC4553" w:rsidRPr="00C709CB" w:rsidRDefault="00BC4553" w:rsidP="0078593C">
            <w:r w:rsidRPr="00C709CB">
              <w:t>EC to assist and review</w:t>
            </w:r>
          </w:p>
        </w:tc>
      </w:tr>
      <w:tr w:rsidR="00BC4553" w:rsidRPr="00C709CB" w14:paraId="11CCD109" w14:textId="77777777" w:rsidTr="0078593C">
        <w:trPr>
          <w:trHeight w:val="300"/>
        </w:trPr>
        <w:tc>
          <w:tcPr>
            <w:tcW w:w="641" w:type="dxa"/>
            <w:noWrap/>
            <w:hideMark/>
          </w:tcPr>
          <w:p w14:paraId="47992646" w14:textId="77777777" w:rsidR="00BC4553" w:rsidRPr="00C709CB" w:rsidRDefault="00BC4553" w:rsidP="0078593C">
            <w:r w:rsidRPr="00C709CB">
              <w:t>6.2</w:t>
            </w:r>
          </w:p>
        </w:tc>
        <w:tc>
          <w:tcPr>
            <w:tcW w:w="3045" w:type="dxa"/>
            <w:noWrap/>
            <w:hideMark/>
          </w:tcPr>
          <w:p w14:paraId="595E3347" w14:textId="77777777" w:rsidR="00BC4553" w:rsidRPr="00C709CB" w:rsidRDefault="00BC4553" w:rsidP="0078593C">
            <w:r w:rsidRPr="00C709CB">
              <w:t>Monitoring arrangements</w:t>
            </w:r>
          </w:p>
        </w:tc>
        <w:tc>
          <w:tcPr>
            <w:tcW w:w="4111" w:type="dxa"/>
            <w:noWrap/>
            <w:hideMark/>
          </w:tcPr>
          <w:p w14:paraId="0DE2218F" w14:textId="77777777" w:rsidR="00BC4553" w:rsidRPr="00C709CB" w:rsidRDefault="00BC4553" w:rsidP="0078593C">
            <w:r w:rsidRPr="00C709CB">
              <w:t>Indices to be used for monitoring</w:t>
            </w:r>
          </w:p>
        </w:tc>
        <w:tc>
          <w:tcPr>
            <w:tcW w:w="1701" w:type="dxa"/>
            <w:noWrap/>
            <w:hideMark/>
          </w:tcPr>
          <w:p w14:paraId="372E1A9B" w14:textId="687201D1" w:rsidR="00BC4553" w:rsidRPr="00C709CB" w:rsidRDefault="00465794" w:rsidP="0078593C">
            <w:r>
              <w:t>Mar</w:t>
            </w:r>
            <w:r w:rsidR="00BC4553" w:rsidRPr="00C709CB">
              <w:t>-18</w:t>
            </w:r>
          </w:p>
        </w:tc>
        <w:tc>
          <w:tcPr>
            <w:tcW w:w="5245" w:type="dxa"/>
            <w:noWrap/>
            <w:hideMark/>
          </w:tcPr>
          <w:p w14:paraId="7EBF73DD" w14:textId="77777777" w:rsidR="00BC4553" w:rsidRPr="00C709CB" w:rsidRDefault="00BC4553" w:rsidP="0078593C">
            <w:r w:rsidRPr="00C709CB">
              <w:t xml:space="preserve">High level information </w:t>
            </w:r>
            <w:r>
              <w:t xml:space="preserve">needed </w:t>
            </w:r>
            <w:r w:rsidRPr="00C709CB">
              <w:t xml:space="preserve">for market </w:t>
            </w:r>
            <w:r>
              <w:t>sounding</w:t>
            </w:r>
            <w:r w:rsidRPr="00C709CB">
              <w:t xml:space="preserve"> exercise in </w:t>
            </w:r>
            <w:r>
              <w:t>Feb</w:t>
            </w:r>
            <w:r w:rsidRPr="00C709CB">
              <w:t xml:space="preserve"> 2018</w:t>
            </w:r>
          </w:p>
        </w:tc>
      </w:tr>
      <w:tr w:rsidR="00BC4553" w:rsidRPr="00C709CB" w14:paraId="0F803D82" w14:textId="77777777" w:rsidTr="0078593C">
        <w:trPr>
          <w:trHeight w:val="300"/>
        </w:trPr>
        <w:tc>
          <w:tcPr>
            <w:tcW w:w="641" w:type="dxa"/>
            <w:noWrap/>
            <w:hideMark/>
          </w:tcPr>
          <w:p w14:paraId="797C0189" w14:textId="77777777" w:rsidR="00BC4553" w:rsidRPr="00C709CB" w:rsidRDefault="00BC4553" w:rsidP="0078593C">
            <w:r w:rsidRPr="00C709CB">
              <w:t>6.2</w:t>
            </w:r>
          </w:p>
        </w:tc>
        <w:tc>
          <w:tcPr>
            <w:tcW w:w="3045" w:type="dxa"/>
            <w:noWrap/>
            <w:hideMark/>
          </w:tcPr>
          <w:p w14:paraId="2553D89C" w14:textId="77777777" w:rsidR="00BC4553" w:rsidRPr="00C709CB" w:rsidRDefault="00BC4553" w:rsidP="0078593C">
            <w:r w:rsidRPr="00C709CB">
              <w:t>Service objectives per facility</w:t>
            </w:r>
          </w:p>
        </w:tc>
        <w:tc>
          <w:tcPr>
            <w:tcW w:w="4111" w:type="dxa"/>
            <w:noWrap/>
            <w:hideMark/>
          </w:tcPr>
          <w:p w14:paraId="1CA9AB9F" w14:textId="77777777" w:rsidR="00BC4553" w:rsidRPr="00C709CB" w:rsidRDefault="00BC4553" w:rsidP="0078593C">
            <w:r w:rsidRPr="00C709CB">
              <w:t>Produce desired outcomes for each facility</w:t>
            </w:r>
          </w:p>
        </w:tc>
        <w:tc>
          <w:tcPr>
            <w:tcW w:w="1701" w:type="dxa"/>
            <w:noWrap/>
            <w:hideMark/>
          </w:tcPr>
          <w:p w14:paraId="3429A929" w14:textId="77777777" w:rsidR="00BC4553" w:rsidRPr="00C709CB" w:rsidRDefault="00BC4553" w:rsidP="0078593C">
            <w:r>
              <w:t>Mar</w:t>
            </w:r>
            <w:r w:rsidRPr="00C709CB">
              <w:t>-18</w:t>
            </w:r>
          </w:p>
        </w:tc>
        <w:tc>
          <w:tcPr>
            <w:tcW w:w="5245" w:type="dxa"/>
            <w:noWrap/>
            <w:hideMark/>
          </w:tcPr>
          <w:p w14:paraId="3D4B5ECA" w14:textId="77777777" w:rsidR="00BC4553" w:rsidRPr="00C709CB" w:rsidRDefault="00BC4553" w:rsidP="0078593C">
            <w:r>
              <w:t>Completion</w:t>
            </w:r>
            <w:r w:rsidRPr="00C709CB">
              <w:t xml:space="preserve"> following market </w:t>
            </w:r>
            <w:r>
              <w:t>sounding</w:t>
            </w:r>
          </w:p>
        </w:tc>
      </w:tr>
      <w:tr w:rsidR="00BC4553" w:rsidRPr="00C709CB" w14:paraId="44DBCAE7" w14:textId="77777777" w:rsidTr="0078593C">
        <w:trPr>
          <w:trHeight w:val="300"/>
        </w:trPr>
        <w:tc>
          <w:tcPr>
            <w:tcW w:w="641" w:type="dxa"/>
            <w:noWrap/>
            <w:hideMark/>
          </w:tcPr>
          <w:p w14:paraId="45C45AB3" w14:textId="77777777" w:rsidR="00BC4553" w:rsidRPr="00C709CB" w:rsidRDefault="00BC4553" w:rsidP="0078593C">
            <w:r w:rsidRPr="00C709CB">
              <w:t>6.3</w:t>
            </w:r>
          </w:p>
        </w:tc>
        <w:tc>
          <w:tcPr>
            <w:tcW w:w="3045" w:type="dxa"/>
            <w:noWrap/>
            <w:hideMark/>
          </w:tcPr>
          <w:p w14:paraId="18D860E4" w14:textId="77777777" w:rsidR="00BC4553" w:rsidRPr="00C709CB" w:rsidRDefault="00BC4553" w:rsidP="0078593C">
            <w:r w:rsidRPr="00C709CB">
              <w:t>Plans &amp; Contractual Monitoring Report</w:t>
            </w:r>
          </w:p>
        </w:tc>
        <w:tc>
          <w:tcPr>
            <w:tcW w:w="4111" w:type="dxa"/>
            <w:noWrap/>
            <w:hideMark/>
          </w:tcPr>
          <w:p w14:paraId="4009D8D4" w14:textId="77777777" w:rsidR="00BC4553" w:rsidRPr="00C709CB" w:rsidRDefault="00BC4553" w:rsidP="0078593C">
            <w:r w:rsidRPr="00C709CB">
              <w:t>Produce Report</w:t>
            </w:r>
          </w:p>
        </w:tc>
        <w:tc>
          <w:tcPr>
            <w:tcW w:w="1701" w:type="dxa"/>
            <w:noWrap/>
            <w:hideMark/>
          </w:tcPr>
          <w:p w14:paraId="54D01A3A" w14:textId="77777777" w:rsidR="00BC4553" w:rsidRPr="00C709CB" w:rsidRDefault="00BC4553" w:rsidP="0078593C">
            <w:r>
              <w:t>Mar</w:t>
            </w:r>
            <w:r w:rsidRPr="00C709CB">
              <w:t>-18</w:t>
            </w:r>
          </w:p>
        </w:tc>
        <w:tc>
          <w:tcPr>
            <w:tcW w:w="5245" w:type="dxa"/>
            <w:noWrap/>
            <w:hideMark/>
          </w:tcPr>
          <w:p w14:paraId="4E8AFB69" w14:textId="77777777" w:rsidR="00BC4553" w:rsidRPr="00C709CB" w:rsidRDefault="00BC4553" w:rsidP="0078593C">
            <w:r>
              <w:t>Completion</w:t>
            </w:r>
            <w:r w:rsidRPr="00C709CB">
              <w:t xml:space="preserve"> following market </w:t>
            </w:r>
            <w:r>
              <w:t>sounding</w:t>
            </w:r>
          </w:p>
        </w:tc>
      </w:tr>
      <w:tr w:rsidR="00BC4553" w:rsidRPr="00C709CB" w14:paraId="17A9510F" w14:textId="77777777" w:rsidTr="0078593C">
        <w:trPr>
          <w:trHeight w:val="300"/>
        </w:trPr>
        <w:tc>
          <w:tcPr>
            <w:tcW w:w="641" w:type="dxa"/>
            <w:noWrap/>
            <w:hideMark/>
          </w:tcPr>
          <w:p w14:paraId="3F03DF01" w14:textId="77777777" w:rsidR="00BC4553" w:rsidRPr="00C709CB" w:rsidRDefault="00BC4553" w:rsidP="0078593C">
            <w:pPr>
              <w:rPr>
                <w:b/>
                <w:bCs/>
              </w:rPr>
            </w:pPr>
            <w:r w:rsidRPr="00C709CB">
              <w:rPr>
                <w:b/>
                <w:bCs/>
              </w:rPr>
              <w:t>7</w:t>
            </w:r>
          </w:p>
        </w:tc>
        <w:tc>
          <w:tcPr>
            <w:tcW w:w="3045" w:type="dxa"/>
            <w:noWrap/>
            <w:hideMark/>
          </w:tcPr>
          <w:p w14:paraId="128EF019" w14:textId="77777777" w:rsidR="00BC4553" w:rsidRPr="00C709CB" w:rsidRDefault="00BC4553" w:rsidP="0078593C">
            <w:pPr>
              <w:rPr>
                <w:b/>
                <w:bCs/>
              </w:rPr>
            </w:pPr>
            <w:r w:rsidRPr="00C709CB">
              <w:rPr>
                <w:b/>
                <w:bCs/>
              </w:rPr>
              <w:t>TUPE, Pensions</w:t>
            </w:r>
          </w:p>
        </w:tc>
        <w:tc>
          <w:tcPr>
            <w:tcW w:w="4111" w:type="dxa"/>
            <w:noWrap/>
            <w:hideMark/>
          </w:tcPr>
          <w:p w14:paraId="109DB48B" w14:textId="77777777" w:rsidR="00BC4553" w:rsidRPr="00C709CB" w:rsidRDefault="00BC4553" w:rsidP="0078593C">
            <w:pPr>
              <w:rPr>
                <w:b/>
                <w:bCs/>
              </w:rPr>
            </w:pPr>
            <w:r w:rsidRPr="00C709CB">
              <w:rPr>
                <w:b/>
                <w:bCs/>
              </w:rPr>
              <w:t>TUPE and Pensions Implications</w:t>
            </w:r>
          </w:p>
        </w:tc>
        <w:tc>
          <w:tcPr>
            <w:tcW w:w="1701" w:type="dxa"/>
            <w:noWrap/>
            <w:hideMark/>
          </w:tcPr>
          <w:p w14:paraId="0D23FA96" w14:textId="260309F6" w:rsidR="00BC4553" w:rsidRPr="00C709CB" w:rsidRDefault="001B781F" w:rsidP="001B781F">
            <w:r>
              <w:t>Oct</w:t>
            </w:r>
            <w:r w:rsidR="00BC4553" w:rsidRPr="00C709CB">
              <w:t>-1</w:t>
            </w:r>
            <w:r>
              <w:t>8</w:t>
            </w:r>
          </w:p>
        </w:tc>
        <w:tc>
          <w:tcPr>
            <w:tcW w:w="5245" w:type="dxa"/>
            <w:noWrap/>
            <w:hideMark/>
          </w:tcPr>
          <w:p w14:paraId="385107E9" w14:textId="77777777" w:rsidR="00BC4553" w:rsidRPr="00C709CB" w:rsidRDefault="00BC4553" w:rsidP="0078593C">
            <w:r w:rsidRPr="00C709CB">
              <w:t xml:space="preserve">Some high level indication </w:t>
            </w:r>
            <w:r>
              <w:t xml:space="preserve">(ball park especially pensions) </w:t>
            </w:r>
            <w:r w:rsidRPr="00C709CB">
              <w:t xml:space="preserve">needed for market </w:t>
            </w:r>
            <w:r>
              <w:t>sounding</w:t>
            </w:r>
            <w:r w:rsidRPr="00C709CB">
              <w:t xml:space="preserve"> exercise</w:t>
            </w:r>
            <w:r>
              <w:t xml:space="preserve"> in Feb 2018 c.f. 4</w:t>
            </w:r>
          </w:p>
        </w:tc>
      </w:tr>
      <w:tr w:rsidR="00BC4553" w:rsidRPr="00C709CB" w14:paraId="40104E99" w14:textId="77777777" w:rsidTr="0078593C">
        <w:trPr>
          <w:trHeight w:val="300"/>
        </w:trPr>
        <w:tc>
          <w:tcPr>
            <w:tcW w:w="641" w:type="dxa"/>
            <w:noWrap/>
            <w:hideMark/>
          </w:tcPr>
          <w:p w14:paraId="55977700" w14:textId="77777777" w:rsidR="00BC4553" w:rsidRPr="00C709CB" w:rsidRDefault="00BC4553" w:rsidP="0078593C">
            <w:r w:rsidRPr="00C709CB">
              <w:t>7.1</w:t>
            </w:r>
          </w:p>
        </w:tc>
        <w:tc>
          <w:tcPr>
            <w:tcW w:w="3045" w:type="dxa"/>
            <w:noWrap/>
            <w:hideMark/>
          </w:tcPr>
          <w:p w14:paraId="2EBD30F0" w14:textId="77777777" w:rsidR="00BC4553" w:rsidRPr="00C709CB" w:rsidRDefault="00BC4553" w:rsidP="0078593C">
            <w:r w:rsidRPr="00C709CB">
              <w:t>List staff/posts for TUPE</w:t>
            </w:r>
          </w:p>
        </w:tc>
        <w:tc>
          <w:tcPr>
            <w:tcW w:w="4111" w:type="dxa"/>
            <w:noWrap/>
            <w:hideMark/>
          </w:tcPr>
          <w:p w14:paraId="2B0B3D48" w14:textId="77777777" w:rsidR="00BC4553" w:rsidRPr="00C709CB" w:rsidRDefault="00BC4553" w:rsidP="0078593C">
            <w:r w:rsidRPr="00C709CB">
              <w:t>Initial Overview for Service Specification - detail in ITT</w:t>
            </w:r>
          </w:p>
        </w:tc>
        <w:tc>
          <w:tcPr>
            <w:tcW w:w="1701" w:type="dxa"/>
            <w:noWrap/>
            <w:hideMark/>
          </w:tcPr>
          <w:p w14:paraId="693AC1AE" w14:textId="597946AF" w:rsidR="00BC4553" w:rsidRPr="00C709CB" w:rsidRDefault="001B781F" w:rsidP="001B781F">
            <w:r>
              <w:t>Sep</w:t>
            </w:r>
            <w:r w:rsidR="00BC4553" w:rsidRPr="00C709CB">
              <w:t>-1</w:t>
            </w:r>
            <w:r>
              <w:t>8</w:t>
            </w:r>
          </w:p>
        </w:tc>
        <w:tc>
          <w:tcPr>
            <w:tcW w:w="5245" w:type="dxa"/>
            <w:noWrap/>
            <w:hideMark/>
          </w:tcPr>
          <w:p w14:paraId="0E2517D7" w14:textId="77777777" w:rsidR="00BC4553" w:rsidRPr="00C709CB" w:rsidRDefault="00BC4553" w:rsidP="0078593C">
            <w:r>
              <w:t>Completion</w:t>
            </w:r>
            <w:r w:rsidRPr="00C709CB">
              <w:t xml:space="preserve"> following market </w:t>
            </w:r>
            <w:r>
              <w:t>sounding</w:t>
            </w:r>
          </w:p>
        </w:tc>
      </w:tr>
      <w:tr w:rsidR="00BC4553" w:rsidRPr="00C709CB" w14:paraId="7FD84D52" w14:textId="77777777" w:rsidTr="0078593C">
        <w:trPr>
          <w:trHeight w:val="300"/>
        </w:trPr>
        <w:tc>
          <w:tcPr>
            <w:tcW w:w="641" w:type="dxa"/>
            <w:noWrap/>
            <w:hideMark/>
          </w:tcPr>
          <w:p w14:paraId="4CA425F6" w14:textId="77777777" w:rsidR="00BC4553" w:rsidRPr="00C709CB" w:rsidRDefault="00BC4553" w:rsidP="0078593C">
            <w:r w:rsidRPr="00C709CB">
              <w:t>7.2</w:t>
            </w:r>
          </w:p>
        </w:tc>
        <w:tc>
          <w:tcPr>
            <w:tcW w:w="3045" w:type="dxa"/>
            <w:noWrap/>
            <w:hideMark/>
          </w:tcPr>
          <w:p w14:paraId="50513B2A" w14:textId="77777777" w:rsidR="00BC4553" w:rsidRPr="00C709CB" w:rsidRDefault="00BC4553" w:rsidP="0078593C">
            <w:r w:rsidRPr="00C709CB">
              <w:t>List Pensions/Liabilities Statement</w:t>
            </w:r>
          </w:p>
        </w:tc>
        <w:tc>
          <w:tcPr>
            <w:tcW w:w="4111" w:type="dxa"/>
            <w:noWrap/>
            <w:hideMark/>
          </w:tcPr>
          <w:p w14:paraId="57578A35" w14:textId="77777777" w:rsidR="00BC4553" w:rsidRPr="00C709CB" w:rsidRDefault="00BC4553" w:rsidP="0078593C">
            <w:r w:rsidRPr="00C709CB">
              <w:t>Initial Overview for Service Specification - detail in ITT</w:t>
            </w:r>
          </w:p>
        </w:tc>
        <w:tc>
          <w:tcPr>
            <w:tcW w:w="1701" w:type="dxa"/>
            <w:noWrap/>
            <w:hideMark/>
          </w:tcPr>
          <w:p w14:paraId="545DE5D3" w14:textId="53E41389" w:rsidR="00BC4553" w:rsidRPr="00C709CB" w:rsidRDefault="001B781F" w:rsidP="001B781F">
            <w:r>
              <w:t>Sept</w:t>
            </w:r>
            <w:r w:rsidR="00BC4553" w:rsidRPr="00C709CB">
              <w:t>-1</w:t>
            </w:r>
            <w:r>
              <w:t>8</w:t>
            </w:r>
          </w:p>
        </w:tc>
        <w:tc>
          <w:tcPr>
            <w:tcW w:w="5245" w:type="dxa"/>
            <w:noWrap/>
            <w:hideMark/>
          </w:tcPr>
          <w:p w14:paraId="3146AFF0" w14:textId="77777777" w:rsidR="00BC4553" w:rsidRPr="00C709CB" w:rsidRDefault="00BC4553" w:rsidP="0078593C">
            <w:r w:rsidRPr="00C709CB">
              <w:t> </w:t>
            </w:r>
            <w:r>
              <w:t>Completion</w:t>
            </w:r>
            <w:r w:rsidRPr="00C709CB">
              <w:t xml:space="preserve"> following market </w:t>
            </w:r>
            <w:r>
              <w:t>sounding</w:t>
            </w:r>
          </w:p>
        </w:tc>
      </w:tr>
      <w:tr w:rsidR="00BC4553" w:rsidRPr="00C709CB" w14:paraId="5DEEE57F" w14:textId="77777777" w:rsidTr="0078593C">
        <w:trPr>
          <w:trHeight w:val="300"/>
        </w:trPr>
        <w:tc>
          <w:tcPr>
            <w:tcW w:w="641" w:type="dxa"/>
            <w:noWrap/>
            <w:hideMark/>
          </w:tcPr>
          <w:p w14:paraId="281B3967" w14:textId="77777777" w:rsidR="00BC4553" w:rsidRPr="00C709CB" w:rsidRDefault="00BC4553" w:rsidP="0078593C">
            <w:pPr>
              <w:rPr>
                <w:b/>
                <w:bCs/>
              </w:rPr>
            </w:pPr>
            <w:r w:rsidRPr="00C709CB">
              <w:rPr>
                <w:b/>
                <w:bCs/>
              </w:rPr>
              <w:t>8</w:t>
            </w:r>
          </w:p>
        </w:tc>
        <w:tc>
          <w:tcPr>
            <w:tcW w:w="3045" w:type="dxa"/>
            <w:noWrap/>
            <w:hideMark/>
          </w:tcPr>
          <w:p w14:paraId="3775EC93" w14:textId="77777777" w:rsidR="00BC4553" w:rsidRPr="00C709CB" w:rsidRDefault="00BC4553" w:rsidP="0078593C">
            <w:pPr>
              <w:rPr>
                <w:b/>
                <w:bCs/>
              </w:rPr>
            </w:pPr>
            <w:r w:rsidRPr="00C709CB">
              <w:rPr>
                <w:b/>
                <w:bCs/>
              </w:rPr>
              <w:t>Financial Information</w:t>
            </w:r>
          </w:p>
        </w:tc>
        <w:tc>
          <w:tcPr>
            <w:tcW w:w="4111" w:type="dxa"/>
            <w:noWrap/>
            <w:hideMark/>
          </w:tcPr>
          <w:p w14:paraId="42019A2B" w14:textId="77777777" w:rsidR="00BC4553" w:rsidRPr="00C709CB" w:rsidRDefault="00BC4553" w:rsidP="0078593C">
            <w:pPr>
              <w:rPr>
                <w:b/>
                <w:bCs/>
              </w:rPr>
            </w:pPr>
            <w:r w:rsidRPr="00C709CB">
              <w:rPr>
                <w:b/>
                <w:bCs/>
              </w:rPr>
              <w:t>Financial statements</w:t>
            </w:r>
          </w:p>
        </w:tc>
        <w:tc>
          <w:tcPr>
            <w:tcW w:w="1701" w:type="dxa"/>
            <w:noWrap/>
            <w:hideMark/>
          </w:tcPr>
          <w:p w14:paraId="52844A7F" w14:textId="48FE79EB" w:rsidR="00BC4553" w:rsidRPr="00C709CB" w:rsidRDefault="006161D7" w:rsidP="001B781F">
            <w:r>
              <w:t>July</w:t>
            </w:r>
            <w:r w:rsidR="00BC4553" w:rsidRPr="00C709CB">
              <w:t>-1</w:t>
            </w:r>
            <w:r w:rsidR="001B781F">
              <w:t>8</w:t>
            </w:r>
          </w:p>
        </w:tc>
        <w:tc>
          <w:tcPr>
            <w:tcW w:w="5245" w:type="dxa"/>
            <w:noWrap/>
            <w:hideMark/>
          </w:tcPr>
          <w:p w14:paraId="382AD30A" w14:textId="77777777" w:rsidR="00BC4553" w:rsidRPr="00C709CB" w:rsidRDefault="00BC4553" w:rsidP="0078593C">
            <w:r w:rsidRPr="00C709CB">
              <w:t xml:space="preserve">High level statement needed for market </w:t>
            </w:r>
            <w:r>
              <w:t>sounding</w:t>
            </w:r>
            <w:r w:rsidRPr="00C709CB">
              <w:t xml:space="preserve"> exercise in </w:t>
            </w:r>
            <w:r>
              <w:t>Feb 2018</w:t>
            </w:r>
          </w:p>
        </w:tc>
      </w:tr>
      <w:tr w:rsidR="001B781F" w:rsidRPr="00C709CB" w14:paraId="1E3B2C76" w14:textId="77777777" w:rsidTr="0078593C">
        <w:trPr>
          <w:trHeight w:val="300"/>
        </w:trPr>
        <w:tc>
          <w:tcPr>
            <w:tcW w:w="641" w:type="dxa"/>
            <w:noWrap/>
            <w:hideMark/>
          </w:tcPr>
          <w:p w14:paraId="30E72230" w14:textId="77777777" w:rsidR="001B781F" w:rsidRPr="00C709CB" w:rsidRDefault="001B781F" w:rsidP="0078593C">
            <w:r w:rsidRPr="00C709CB">
              <w:t>8.1</w:t>
            </w:r>
          </w:p>
        </w:tc>
        <w:tc>
          <w:tcPr>
            <w:tcW w:w="3045" w:type="dxa"/>
            <w:noWrap/>
            <w:hideMark/>
          </w:tcPr>
          <w:p w14:paraId="2E17583E" w14:textId="77777777" w:rsidR="001B781F" w:rsidRPr="00C709CB" w:rsidRDefault="001B781F" w:rsidP="0078593C">
            <w:r w:rsidRPr="00C709CB">
              <w:t>Current operating costs</w:t>
            </w:r>
          </w:p>
        </w:tc>
        <w:tc>
          <w:tcPr>
            <w:tcW w:w="4111" w:type="dxa"/>
            <w:noWrap/>
            <w:hideMark/>
          </w:tcPr>
          <w:p w14:paraId="50A0FCF8" w14:textId="77777777" w:rsidR="001B781F" w:rsidRPr="00C709CB" w:rsidRDefault="001B781F" w:rsidP="0078593C">
            <w:r w:rsidRPr="00C709CB">
              <w:t>Initial Overview for Service Specification - detail in ITT</w:t>
            </w:r>
          </w:p>
        </w:tc>
        <w:tc>
          <w:tcPr>
            <w:tcW w:w="1701" w:type="dxa"/>
            <w:noWrap/>
            <w:hideMark/>
          </w:tcPr>
          <w:p w14:paraId="4B1583A5" w14:textId="14E54F46" w:rsidR="001B781F" w:rsidRPr="00C709CB" w:rsidRDefault="006161D7" w:rsidP="0078593C">
            <w:r>
              <w:t>June</w:t>
            </w:r>
            <w:r w:rsidR="001B781F" w:rsidRPr="00C709CB">
              <w:t>-1</w:t>
            </w:r>
            <w:r w:rsidR="001B781F">
              <w:t>8</w:t>
            </w:r>
          </w:p>
        </w:tc>
        <w:tc>
          <w:tcPr>
            <w:tcW w:w="5245" w:type="dxa"/>
            <w:noWrap/>
            <w:hideMark/>
          </w:tcPr>
          <w:p w14:paraId="13682AB5" w14:textId="77777777" w:rsidR="001B781F" w:rsidRPr="00C709CB" w:rsidRDefault="001B781F" w:rsidP="0078593C"/>
        </w:tc>
      </w:tr>
      <w:tr w:rsidR="006161D7" w:rsidRPr="00C709CB" w14:paraId="379FBAE4" w14:textId="77777777" w:rsidTr="0078593C">
        <w:trPr>
          <w:trHeight w:val="300"/>
        </w:trPr>
        <w:tc>
          <w:tcPr>
            <w:tcW w:w="641" w:type="dxa"/>
            <w:noWrap/>
            <w:hideMark/>
          </w:tcPr>
          <w:p w14:paraId="5F256203" w14:textId="77777777" w:rsidR="006161D7" w:rsidRPr="00C709CB" w:rsidRDefault="006161D7" w:rsidP="0078593C">
            <w:r w:rsidRPr="00C709CB">
              <w:t>8.2</w:t>
            </w:r>
          </w:p>
        </w:tc>
        <w:tc>
          <w:tcPr>
            <w:tcW w:w="3045" w:type="dxa"/>
            <w:noWrap/>
            <w:hideMark/>
          </w:tcPr>
          <w:p w14:paraId="382E014E" w14:textId="77777777" w:rsidR="006161D7" w:rsidRPr="00C709CB" w:rsidRDefault="006161D7" w:rsidP="0078593C">
            <w:r w:rsidRPr="00C709CB">
              <w:t>Current Income</w:t>
            </w:r>
          </w:p>
        </w:tc>
        <w:tc>
          <w:tcPr>
            <w:tcW w:w="4111" w:type="dxa"/>
            <w:noWrap/>
            <w:hideMark/>
          </w:tcPr>
          <w:p w14:paraId="57F4DC9C" w14:textId="77777777" w:rsidR="006161D7" w:rsidRPr="00C709CB" w:rsidRDefault="006161D7" w:rsidP="0078593C">
            <w:r w:rsidRPr="00C709CB">
              <w:t>Initial Overview for Service Specification - detail in ITT</w:t>
            </w:r>
          </w:p>
        </w:tc>
        <w:tc>
          <w:tcPr>
            <w:tcW w:w="1701" w:type="dxa"/>
            <w:noWrap/>
            <w:hideMark/>
          </w:tcPr>
          <w:p w14:paraId="67C02D41" w14:textId="1E62A75E" w:rsidR="006161D7" w:rsidRPr="00C709CB" w:rsidRDefault="006161D7" w:rsidP="0078593C">
            <w:r>
              <w:t>June</w:t>
            </w:r>
            <w:r w:rsidRPr="00C709CB">
              <w:t>-1</w:t>
            </w:r>
            <w:r>
              <w:t>8</w:t>
            </w:r>
          </w:p>
        </w:tc>
        <w:tc>
          <w:tcPr>
            <w:tcW w:w="5245" w:type="dxa"/>
            <w:noWrap/>
            <w:hideMark/>
          </w:tcPr>
          <w:p w14:paraId="5294F59F" w14:textId="77777777" w:rsidR="006161D7" w:rsidRPr="00C709CB" w:rsidRDefault="006161D7" w:rsidP="0078593C">
            <w:r w:rsidRPr="00C709CB">
              <w:t> </w:t>
            </w:r>
          </w:p>
        </w:tc>
      </w:tr>
      <w:tr w:rsidR="006161D7" w:rsidRPr="00C709CB" w14:paraId="1F954E9E" w14:textId="77777777" w:rsidTr="0078593C">
        <w:trPr>
          <w:trHeight w:val="300"/>
        </w:trPr>
        <w:tc>
          <w:tcPr>
            <w:tcW w:w="641" w:type="dxa"/>
            <w:noWrap/>
            <w:hideMark/>
          </w:tcPr>
          <w:p w14:paraId="05D18669" w14:textId="77777777" w:rsidR="006161D7" w:rsidRPr="00C709CB" w:rsidRDefault="006161D7" w:rsidP="0078593C">
            <w:r w:rsidRPr="00C709CB">
              <w:t>8.3</w:t>
            </w:r>
          </w:p>
        </w:tc>
        <w:tc>
          <w:tcPr>
            <w:tcW w:w="3045" w:type="dxa"/>
            <w:noWrap/>
            <w:hideMark/>
          </w:tcPr>
          <w:p w14:paraId="521E2BDB" w14:textId="77777777" w:rsidR="006161D7" w:rsidRPr="00C709CB" w:rsidRDefault="006161D7" w:rsidP="0078593C">
            <w:r w:rsidRPr="00C709CB">
              <w:t>Other costs</w:t>
            </w:r>
          </w:p>
        </w:tc>
        <w:tc>
          <w:tcPr>
            <w:tcW w:w="4111" w:type="dxa"/>
            <w:noWrap/>
            <w:hideMark/>
          </w:tcPr>
          <w:p w14:paraId="6A8555DC" w14:textId="77777777" w:rsidR="006161D7" w:rsidRPr="00C709CB" w:rsidRDefault="006161D7" w:rsidP="0078593C">
            <w:r w:rsidRPr="00C709CB">
              <w:t>Initial Overview for Service Specification - detail in ITT</w:t>
            </w:r>
          </w:p>
        </w:tc>
        <w:tc>
          <w:tcPr>
            <w:tcW w:w="1701" w:type="dxa"/>
            <w:noWrap/>
            <w:hideMark/>
          </w:tcPr>
          <w:p w14:paraId="183BC8F1" w14:textId="3B166606" w:rsidR="006161D7" w:rsidRPr="00C709CB" w:rsidRDefault="006161D7" w:rsidP="0078593C">
            <w:r>
              <w:t>June</w:t>
            </w:r>
            <w:r w:rsidRPr="00C709CB">
              <w:t>-1</w:t>
            </w:r>
            <w:r>
              <w:t>8</w:t>
            </w:r>
          </w:p>
        </w:tc>
        <w:tc>
          <w:tcPr>
            <w:tcW w:w="5245" w:type="dxa"/>
            <w:noWrap/>
            <w:hideMark/>
          </w:tcPr>
          <w:p w14:paraId="48988E3B" w14:textId="77777777" w:rsidR="006161D7" w:rsidRPr="00C709CB" w:rsidRDefault="006161D7" w:rsidP="0078593C">
            <w:r w:rsidRPr="00C709CB">
              <w:t> </w:t>
            </w:r>
          </w:p>
        </w:tc>
      </w:tr>
      <w:tr w:rsidR="006161D7" w:rsidRPr="00C709CB" w14:paraId="3D49DEEE" w14:textId="77777777" w:rsidTr="0078593C">
        <w:trPr>
          <w:trHeight w:val="300"/>
        </w:trPr>
        <w:tc>
          <w:tcPr>
            <w:tcW w:w="641" w:type="dxa"/>
            <w:noWrap/>
            <w:hideMark/>
          </w:tcPr>
          <w:p w14:paraId="3DF5CD6E" w14:textId="77777777" w:rsidR="006161D7" w:rsidRPr="00C709CB" w:rsidRDefault="006161D7" w:rsidP="0078593C">
            <w:r w:rsidRPr="00C709CB">
              <w:t>8.4</w:t>
            </w:r>
          </w:p>
        </w:tc>
        <w:tc>
          <w:tcPr>
            <w:tcW w:w="3045" w:type="dxa"/>
            <w:noWrap/>
            <w:hideMark/>
          </w:tcPr>
          <w:p w14:paraId="789F6D37" w14:textId="3A955EEE" w:rsidR="006161D7" w:rsidRPr="00C709CB" w:rsidRDefault="006161D7" w:rsidP="0078593C">
            <w:r w:rsidRPr="00C709CB">
              <w:t>Minimum financial expectations</w:t>
            </w:r>
          </w:p>
        </w:tc>
        <w:tc>
          <w:tcPr>
            <w:tcW w:w="4111" w:type="dxa"/>
            <w:noWrap/>
            <w:hideMark/>
          </w:tcPr>
          <w:p w14:paraId="172DD29D" w14:textId="77777777" w:rsidR="006161D7" w:rsidRPr="00C709CB" w:rsidRDefault="006161D7" w:rsidP="0078593C">
            <w:r w:rsidRPr="00C709CB">
              <w:t>Initial Overview for Service Specification - detail in ITT</w:t>
            </w:r>
          </w:p>
        </w:tc>
        <w:tc>
          <w:tcPr>
            <w:tcW w:w="1701" w:type="dxa"/>
            <w:noWrap/>
            <w:hideMark/>
          </w:tcPr>
          <w:p w14:paraId="53F59FC9" w14:textId="031CB439" w:rsidR="006161D7" w:rsidRPr="00C709CB" w:rsidRDefault="006161D7" w:rsidP="0078593C">
            <w:r>
              <w:t>June</w:t>
            </w:r>
            <w:r w:rsidRPr="00C709CB">
              <w:t>-1</w:t>
            </w:r>
            <w:r>
              <w:t>8</w:t>
            </w:r>
          </w:p>
        </w:tc>
        <w:tc>
          <w:tcPr>
            <w:tcW w:w="5245" w:type="dxa"/>
            <w:noWrap/>
            <w:hideMark/>
          </w:tcPr>
          <w:p w14:paraId="10FFB831" w14:textId="77777777" w:rsidR="006161D7" w:rsidRPr="00C709CB" w:rsidRDefault="006161D7" w:rsidP="0078593C">
            <w:r w:rsidRPr="00C709CB">
              <w:t> </w:t>
            </w:r>
          </w:p>
        </w:tc>
      </w:tr>
      <w:tr w:rsidR="001B781F" w:rsidRPr="00C709CB" w14:paraId="52703500" w14:textId="77777777" w:rsidTr="0078593C">
        <w:trPr>
          <w:trHeight w:val="300"/>
        </w:trPr>
        <w:tc>
          <w:tcPr>
            <w:tcW w:w="641" w:type="dxa"/>
            <w:noWrap/>
            <w:hideMark/>
          </w:tcPr>
          <w:p w14:paraId="55FA33F7" w14:textId="77777777" w:rsidR="001B781F" w:rsidRPr="00C709CB" w:rsidRDefault="001B781F" w:rsidP="0078593C">
            <w:pPr>
              <w:rPr>
                <w:b/>
                <w:bCs/>
              </w:rPr>
            </w:pPr>
            <w:r w:rsidRPr="00C709CB">
              <w:rPr>
                <w:b/>
                <w:bCs/>
              </w:rPr>
              <w:t>9</w:t>
            </w:r>
          </w:p>
        </w:tc>
        <w:tc>
          <w:tcPr>
            <w:tcW w:w="3045" w:type="dxa"/>
            <w:noWrap/>
            <w:hideMark/>
          </w:tcPr>
          <w:p w14:paraId="7AA86CF5" w14:textId="77777777" w:rsidR="001B781F" w:rsidRPr="00C709CB" w:rsidRDefault="001B781F" w:rsidP="0078593C">
            <w:pPr>
              <w:rPr>
                <w:b/>
                <w:bCs/>
              </w:rPr>
            </w:pPr>
            <w:r w:rsidRPr="00C709CB">
              <w:rPr>
                <w:b/>
                <w:bCs/>
              </w:rPr>
              <w:t>Service Specification for market test</w:t>
            </w:r>
          </w:p>
        </w:tc>
        <w:tc>
          <w:tcPr>
            <w:tcW w:w="4111" w:type="dxa"/>
            <w:noWrap/>
            <w:hideMark/>
          </w:tcPr>
          <w:p w14:paraId="2A68F83A" w14:textId="77777777" w:rsidR="001B781F" w:rsidRPr="00C709CB" w:rsidRDefault="001B781F" w:rsidP="0078593C">
            <w:pPr>
              <w:rPr>
                <w:b/>
                <w:bCs/>
              </w:rPr>
            </w:pPr>
            <w:r w:rsidRPr="00C709CB">
              <w:rPr>
                <w:b/>
                <w:bCs/>
              </w:rPr>
              <w:t>Service Specifications</w:t>
            </w:r>
          </w:p>
        </w:tc>
        <w:tc>
          <w:tcPr>
            <w:tcW w:w="1701" w:type="dxa"/>
            <w:noWrap/>
            <w:hideMark/>
          </w:tcPr>
          <w:p w14:paraId="1807A16A" w14:textId="424122C6" w:rsidR="001B781F" w:rsidRPr="00C709CB" w:rsidRDefault="001B781F" w:rsidP="001B781F">
            <w:r>
              <w:t>Jan</w:t>
            </w:r>
            <w:r w:rsidRPr="00C709CB">
              <w:t>-1</w:t>
            </w:r>
            <w:r>
              <w:t>8</w:t>
            </w:r>
          </w:p>
        </w:tc>
        <w:tc>
          <w:tcPr>
            <w:tcW w:w="5245" w:type="dxa"/>
            <w:noWrap/>
            <w:hideMark/>
          </w:tcPr>
          <w:p w14:paraId="77C818E6" w14:textId="34EF5600" w:rsidR="001B781F" w:rsidRPr="00C709CB" w:rsidRDefault="001B781F" w:rsidP="0078593C">
            <w:r w:rsidRPr="00806CC6">
              <w:t>Guidance from EC - produce – review by EC – finalise </w:t>
            </w:r>
          </w:p>
        </w:tc>
      </w:tr>
      <w:tr w:rsidR="00BC4553" w:rsidRPr="00C709CB" w14:paraId="25B889F4" w14:textId="77777777" w:rsidTr="0078593C">
        <w:trPr>
          <w:trHeight w:val="900"/>
        </w:trPr>
        <w:tc>
          <w:tcPr>
            <w:tcW w:w="641" w:type="dxa"/>
            <w:noWrap/>
            <w:hideMark/>
          </w:tcPr>
          <w:p w14:paraId="35AE2E2C" w14:textId="77777777" w:rsidR="00BC4553" w:rsidRPr="00C709CB" w:rsidRDefault="00BC4553" w:rsidP="0078593C">
            <w:r w:rsidRPr="00C709CB">
              <w:t>9.1</w:t>
            </w:r>
          </w:p>
        </w:tc>
        <w:tc>
          <w:tcPr>
            <w:tcW w:w="3045" w:type="dxa"/>
            <w:hideMark/>
          </w:tcPr>
          <w:p w14:paraId="762E1A69" w14:textId="77777777" w:rsidR="00BC4553" w:rsidRPr="00C709CB" w:rsidRDefault="00BC4553" w:rsidP="0078593C">
            <w:r w:rsidRPr="00C709CB">
              <w:t xml:space="preserve">Service specification for Soft Market </w:t>
            </w:r>
            <w:r>
              <w:t>Sounding -</w:t>
            </w:r>
            <w:r w:rsidRPr="00C709CB">
              <w:t xml:space="preserve"> incorporate 3, parts of 2, 4, 5, 6 and 8</w:t>
            </w:r>
          </w:p>
        </w:tc>
        <w:tc>
          <w:tcPr>
            <w:tcW w:w="4111" w:type="dxa"/>
            <w:noWrap/>
            <w:hideMark/>
          </w:tcPr>
          <w:p w14:paraId="61B81279" w14:textId="77777777" w:rsidR="00BC4553" w:rsidRPr="00C709CB" w:rsidRDefault="00BC4553" w:rsidP="0078593C">
            <w:r w:rsidRPr="00C709CB">
              <w:t>Produce</w:t>
            </w:r>
          </w:p>
        </w:tc>
        <w:tc>
          <w:tcPr>
            <w:tcW w:w="1701" w:type="dxa"/>
            <w:hideMark/>
          </w:tcPr>
          <w:p w14:paraId="6DA98E30" w14:textId="77777777" w:rsidR="00BC4553" w:rsidRPr="00C709CB" w:rsidRDefault="00BC4553" w:rsidP="0078593C">
            <w:r w:rsidRPr="00C709CB">
              <w:t>Dec-17</w:t>
            </w:r>
          </w:p>
        </w:tc>
        <w:tc>
          <w:tcPr>
            <w:tcW w:w="5245" w:type="dxa"/>
            <w:hideMark/>
          </w:tcPr>
          <w:p w14:paraId="1CC0A64D" w14:textId="77777777" w:rsidR="00BC4553" w:rsidRPr="00C709CB" w:rsidRDefault="00BC4553" w:rsidP="0078593C"/>
        </w:tc>
      </w:tr>
      <w:tr w:rsidR="00BC4553" w:rsidRPr="00C709CB" w14:paraId="45461363" w14:textId="77777777" w:rsidTr="0078593C">
        <w:trPr>
          <w:trHeight w:val="300"/>
        </w:trPr>
        <w:tc>
          <w:tcPr>
            <w:tcW w:w="641" w:type="dxa"/>
            <w:noWrap/>
            <w:hideMark/>
          </w:tcPr>
          <w:p w14:paraId="33910F09" w14:textId="77777777" w:rsidR="00BC4553" w:rsidRPr="00C709CB" w:rsidRDefault="00BC4553" w:rsidP="0078593C">
            <w:r w:rsidRPr="00C709CB">
              <w:lastRenderedPageBreak/>
              <w:t>9.2</w:t>
            </w:r>
          </w:p>
        </w:tc>
        <w:tc>
          <w:tcPr>
            <w:tcW w:w="3045" w:type="dxa"/>
            <w:hideMark/>
          </w:tcPr>
          <w:p w14:paraId="5EFAAB5A" w14:textId="77777777" w:rsidR="00BC4553" w:rsidRPr="00C709CB" w:rsidRDefault="00BC4553" w:rsidP="0078593C">
            <w:r w:rsidRPr="00C709CB">
              <w:t xml:space="preserve">Organise &amp; Conduct Market </w:t>
            </w:r>
            <w:r>
              <w:t>Sounding exercise</w:t>
            </w:r>
          </w:p>
        </w:tc>
        <w:tc>
          <w:tcPr>
            <w:tcW w:w="4111" w:type="dxa"/>
            <w:noWrap/>
            <w:hideMark/>
          </w:tcPr>
          <w:p w14:paraId="518C88CA" w14:textId="77777777" w:rsidR="00BC4553" w:rsidRPr="00C709CB" w:rsidRDefault="00BC4553" w:rsidP="0078593C">
            <w:r w:rsidRPr="00C709CB">
              <w:t>Plan and Conduct</w:t>
            </w:r>
          </w:p>
        </w:tc>
        <w:tc>
          <w:tcPr>
            <w:tcW w:w="1701" w:type="dxa"/>
            <w:hideMark/>
          </w:tcPr>
          <w:p w14:paraId="17689935" w14:textId="77777777" w:rsidR="00BC4553" w:rsidRPr="00C709CB" w:rsidRDefault="00BC4553" w:rsidP="0078593C">
            <w:r>
              <w:t>Feb</w:t>
            </w:r>
            <w:r w:rsidRPr="00C709CB">
              <w:t>-18</w:t>
            </w:r>
          </w:p>
        </w:tc>
        <w:tc>
          <w:tcPr>
            <w:tcW w:w="5245" w:type="dxa"/>
            <w:hideMark/>
          </w:tcPr>
          <w:p w14:paraId="22CA4858" w14:textId="77777777" w:rsidR="00BC4553" w:rsidRPr="00C709CB" w:rsidRDefault="00BC4553" w:rsidP="0078593C">
            <w:r w:rsidRPr="00C709CB">
              <w:t> </w:t>
            </w:r>
            <w:r>
              <w:t>EC to conduct – officers to support</w:t>
            </w:r>
          </w:p>
        </w:tc>
      </w:tr>
      <w:tr w:rsidR="00BC4553" w:rsidRPr="00C709CB" w14:paraId="19C856C1" w14:textId="77777777" w:rsidTr="0078593C">
        <w:trPr>
          <w:trHeight w:val="300"/>
        </w:trPr>
        <w:tc>
          <w:tcPr>
            <w:tcW w:w="641" w:type="dxa"/>
            <w:noWrap/>
            <w:hideMark/>
          </w:tcPr>
          <w:p w14:paraId="2C629861" w14:textId="77777777" w:rsidR="00BC4553" w:rsidRPr="00C709CB" w:rsidRDefault="00BC4553" w:rsidP="0078593C">
            <w:r w:rsidRPr="00C709CB">
              <w:t>9.3</w:t>
            </w:r>
          </w:p>
        </w:tc>
        <w:tc>
          <w:tcPr>
            <w:tcW w:w="3045" w:type="dxa"/>
            <w:noWrap/>
            <w:hideMark/>
          </w:tcPr>
          <w:p w14:paraId="5D7C8BCA" w14:textId="77777777" w:rsidR="00BC4553" w:rsidRPr="00C709CB" w:rsidRDefault="00BC4553" w:rsidP="0078593C">
            <w:r w:rsidRPr="00C709CB">
              <w:t>Specifications after Market Test</w:t>
            </w:r>
          </w:p>
        </w:tc>
        <w:tc>
          <w:tcPr>
            <w:tcW w:w="4111" w:type="dxa"/>
            <w:noWrap/>
            <w:hideMark/>
          </w:tcPr>
          <w:p w14:paraId="0E0BBA53" w14:textId="77777777" w:rsidR="00BC4553" w:rsidRPr="00C709CB" w:rsidRDefault="00BC4553" w:rsidP="0078593C">
            <w:r w:rsidRPr="00C709CB">
              <w:t>Incorporate exercise outcomes and finalise documents</w:t>
            </w:r>
          </w:p>
        </w:tc>
        <w:tc>
          <w:tcPr>
            <w:tcW w:w="1701" w:type="dxa"/>
            <w:noWrap/>
            <w:hideMark/>
          </w:tcPr>
          <w:p w14:paraId="72F7B1E1" w14:textId="77777777" w:rsidR="00BC4553" w:rsidRPr="00C709CB" w:rsidRDefault="00BC4553" w:rsidP="0078593C">
            <w:r w:rsidRPr="00C709CB">
              <w:t>Mar-18</w:t>
            </w:r>
          </w:p>
        </w:tc>
        <w:tc>
          <w:tcPr>
            <w:tcW w:w="5245" w:type="dxa"/>
            <w:noWrap/>
            <w:hideMark/>
          </w:tcPr>
          <w:p w14:paraId="236FF9A1" w14:textId="4CD7715E" w:rsidR="00BC4553" w:rsidRPr="00C709CB" w:rsidRDefault="00BC4553" w:rsidP="001B781F">
            <w:r w:rsidRPr="00C709CB">
              <w:t xml:space="preserve">EC </w:t>
            </w:r>
            <w:r w:rsidR="001B781F">
              <w:t>-</w:t>
            </w:r>
            <w:r w:rsidRPr="00C709CB">
              <w:t xml:space="preserve"> assist</w:t>
            </w:r>
            <w:r>
              <w:t>/review</w:t>
            </w:r>
            <w:r w:rsidR="001B781F">
              <w:t xml:space="preserve"> - finalise</w:t>
            </w:r>
          </w:p>
        </w:tc>
      </w:tr>
      <w:tr w:rsidR="003958A2" w:rsidRPr="00C709CB" w14:paraId="41BD1159" w14:textId="77777777" w:rsidTr="0078593C">
        <w:trPr>
          <w:trHeight w:val="300"/>
        </w:trPr>
        <w:tc>
          <w:tcPr>
            <w:tcW w:w="641" w:type="dxa"/>
            <w:noWrap/>
          </w:tcPr>
          <w:p w14:paraId="2F8D095F" w14:textId="0D4F4D84" w:rsidR="003958A2" w:rsidRPr="00C709CB" w:rsidRDefault="003958A2" w:rsidP="0078593C">
            <w:r>
              <w:t>9.4</w:t>
            </w:r>
          </w:p>
        </w:tc>
        <w:tc>
          <w:tcPr>
            <w:tcW w:w="3045" w:type="dxa"/>
            <w:noWrap/>
          </w:tcPr>
          <w:p w14:paraId="50AD5E33" w14:textId="365D6DB0" w:rsidR="003958A2" w:rsidRPr="00C709CB" w:rsidRDefault="003958A2" w:rsidP="0078593C">
            <w:r>
              <w:t>Shadow Bid</w:t>
            </w:r>
          </w:p>
        </w:tc>
        <w:tc>
          <w:tcPr>
            <w:tcW w:w="4111" w:type="dxa"/>
            <w:noWrap/>
          </w:tcPr>
          <w:p w14:paraId="26039874" w14:textId="3945BD46" w:rsidR="003958A2" w:rsidRPr="00C709CB" w:rsidRDefault="003958A2" w:rsidP="0078593C">
            <w:r>
              <w:t>EC to write shadow bid</w:t>
            </w:r>
          </w:p>
        </w:tc>
        <w:tc>
          <w:tcPr>
            <w:tcW w:w="1701" w:type="dxa"/>
            <w:noWrap/>
          </w:tcPr>
          <w:p w14:paraId="72FC7061" w14:textId="437AF315" w:rsidR="003958A2" w:rsidRPr="00C709CB" w:rsidRDefault="003958A2" w:rsidP="0078593C">
            <w:r>
              <w:t>Oct-18</w:t>
            </w:r>
            <w:bookmarkStart w:id="1" w:name="_GoBack"/>
            <w:bookmarkEnd w:id="1"/>
          </w:p>
        </w:tc>
        <w:tc>
          <w:tcPr>
            <w:tcW w:w="5245" w:type="dxa"/>
            <w:noWrap/>
          </w:tcPr>
          <w:p w14:paraId="59703C10" w14:textId="49673916" w:rsidR="003958A2" w:rsidRPr="00C709CB" w:rsidRDefault="003958A2" w:rsidP="001B781F">
            <w:r>
              <w:t>EC to submit – jointly analyse and identify shortcomings in documentation</w:t>
            </w:r>
          </w:p>
        </w:tc>
      </w:tr>
      <w:tr w:rsidR="001D7CA2" w:rsidRPr="00C709CB" w14:paraId="1EE7F4CA" w14:textId="77777777" w:rsidTr="0078593C">
        <w:trPr>
          <w:trHeight w:val="300"/>
        </w:trPr>
        <w:tc>
          <w:tcPr>
            <w:tcW w:w="641" w:type="dxa"/>
            <w:noWrap/>
            <w:hideMark/>
          </w:tcPr>
          <w:p w14:paraId="35B4E59B" w14:textId="77777777" w:rsidR="001D7CA2" w:rsidRPr="00C709CB" w:rsidRDefault="001D7CA2" w:rsidP="0078593C">
            <w:pPr>
              <w:rPr>
                <w:b/>
                <w:bCs/>
              </w:rPr>
            </w:pPr>
            <w:r w:rsidRPr="00C709CB">
              <w:rPr>
                <w:b/>
                <w:bCs/>
              </w:rPr>
              <w:t>10</w:t>
            </w:r>
          </w:p>
        </w:tc>
        <w:tc>
          <w:tcPr>
            <w:tcW w:w="3045" w:type="dxa"/>
            <w:noWrap/>
            <w:hideMark/>
          </w:tcPr>
          <w:p w14:paraId="77D94DB0" w14:textId="77777777" w:rsidR="001D7CA2" w:rsidRPr="00C709CB" w:rsidRDefault="001D7CA2" w:rsidP="0078593C">
            <w:pPr>
              <w:rPr>
                <w:b/>
                <w:bCs/>
              </w:rPr>
            </w:pPr>
            <w:r w:rsidRPr="00C709CB">
              <w:rPr>
                <w:b/>
                <w:bCs/>
              </w:rPr>
              <w:t>PQQ</w:t>
            </w:r>
          </w:p>
        </w:tc>
        <w:tc>
          <w:tcPr>
            <w:tcW w:w="4111" w:type="dxa"/>
            <w:noWrap/>
            <w:hideMark/>
          </w:tcPr>
          <w:p w14:paraId="668645BB" w14:textId="77777777" w:rsidR="001D7CA2" w:rsidRPr="00C709CB" w:rsidRDefault="001D7CA2" w:rsidP="0078593C">
            <w:pPr>
              <w:rPr>
                <w:b/>
                <w:bCs/>
              </w:rPr>
            </w:pPr>
            <w:r w:rsidRPr="00C709CB">
              <w:rPr>
                <w:b/>
                <w:bCs/>
              </w:rPr>
              <w:t>Detailed PQQ</w:t>
            </w:r>
          </w:p>
        </w:tc>
        <w:tc>
          <w:tcPr>
            <w:tcW w:w="1701" w:type="dxa"/>
            <w:noWrap/>
            <w:hideMark/>
          </w:tcPr>
          <w:p w14:paraId="482E0D3F" w14:textId="60992C11" w:rsidR="001D7CA2" w:rsidRPr="00C709CB" w:rsidRDefault="001D7CA2" w:rsidP="0078593C">
            <w:r>
              <w:t>Oct</w:t>
            </w:r>
            <w:r w:rsidRPr="00C709CB">
              <w:t>-18</w:t>
            </w:r>
          </w:p>
        </w:tc>
        <w:tc>
          <w:tcPr>
            <w:tcW w:w="5245" w:type="dxa"/>
            <w:noWrap/>
            <w:hideMark/>
          </w:tcPr>
          <w:p w14:paraId="29BEFC76" w14:textId="71629CBD" w:rsidR="001D7CA2" w:rsidRPr="00C709CB" w:rsidRDefault="001D7CA2" w:rsidP="00316786">
            <w:r w:rsidRPr="00806CC6">
              <w:t xml:space="preserve">Guidance from EC </w:t>
            </w:r>
            <w:r w:rsidR="00316786">
              <w:t>c/f 10 and 11 – check timescales</w:t>
            </w:r>
            <w:r w:rsidRPr="00806CC6">
              <w:t> </w:t>
            </w:r>
          </w:p>
        </w:tc>
      </w:tr>
      <w:tr w:rsidR="00BC4553" w:rsidRPr="00C709CB" w14:paraId="4B5E2FE7" w14:textId="77777777" w:rsidTr="0078593C">
        <w:trPr>
          <w:trHeight w:val="300"/>
        </w:trPr>
        <w:tc>
          <w:tcPr>
            <w:tcW w:w="641" w:type="dxa"/>
            <w:noWrap/>
            <w:hideMark/>
          </w:tcPr>
          <w:p w14:paraId="43A6AC85" w14:textId="77777777" w:rsidR="00BC4553" w:rsidRPr="00C709CB" w:rsidRDefault="00BC4553" w:rsidP="0078593C">
            <w:r w:rsidRPr="00C709CB">
              <w:t>10.1</w:t>
            </w:r>
          </w:p>
        </w:tc>
        <w:tc>
          <w:tcPr>
            <w:tcW w:w="3045" w:type="dxa"/>
            <w:noWrap/>
            <w:hideMark/>
          </w:tcPr>
          <w:p w14:paraId="6C353A90" w14:textId="77777777" w:rsidR="00BC4553" w:rsidRPr="00C709CB" w:rsidRDefault="00BC4553" w:rsidP="0078593C">
            <w:r w:rsidRPr="00C709CB">
              <w:t>List Information to be requested</w:t>
            </w:r>
          </w:p>
        </w:tc>
        <w:tc>
          <w:tcPr>
            <w:tcW w:w="4111" w:type="dxa"/>
            <w:noWrap/>
            <w:hideMark/>
          </w:tcPr>
          <w:p w14:paraId="511494C2" w14:textId="77777777" w:rsidR="00BC4553" w:rsidRPr="00C709CB" w:rsidRDefault="00BC4553" w:rsidP="0078593C">
            <w:r w:rsidRPr="00C709CB">
              <w:t>Produce</w:t>
            </w:r>
          </w:p>
        </w:tc>
        <w:tc>
          <w:tcPr>
            <w:tcW w:w="1701" w:type="dxa"/>
            <w:noWrap/>
            <w:hideMark/>
          </w:tcPr>
          <w:p w14:paraId="1D9BA66D" w14:textId="77777777" w:rsidR="00BC4553" w:rsidRPr="00C709CB" w:rsidRDefault="00BC4553" w:rsidP="0078593C">
            <w:r>
              <w:t>Sep</w:t>
            </w:r>
            <w:r w:rsidRPr="00C709CB">
              <w:t>-18</w:t>
            </w:r>
          </w:p>
        </w:tc>
        <w:tc>
          <w:tcPr>
            <w:tcW w:w="5245" w:type="dxa"/>
            <w:noWrap/>
            <w:hideMark/>
          </w:tcPr>
          <w:p w14:paraId="774C762A" w14:textId="4E54EB50" w:rsidR="00BC4553" w:rsidRPr="00C709CB" w:rsidRDefault="00316786" w:rsidP="0078593C">
            <w:r w:rsidRPr="00806CC6">
              <w:t>Guidance from EC - produce – review by EC – finalise </w:t>
            </w:r>
          </w:p>
        </w:tc>
      </w:tr>
      <w:tr w:rsidR="00BC4553" w:rsidRPr="00C709CB" w14:paraId="3D61C4F6" w14:textId="77777777" w:rsidTr="0078593C">
        <w:trPr>
          <w:trHeight w:val="300"/>
        </w:trPr>
        <w:tc>
          <w:tcPr>
            <w:tcW w:w="641" w:type="dxa"/>
            <w:noWrap/>
            <w:hideMark/>
          </w:tcPr>
          <w:p w14:paraId="77609A7D" w14:textId="77777777" w:rsidR="00BC4553" w:rsidRPr="00C709CB" w:rsidRDefault="00BC4553" w:rsidP="0078593C">
            <w:r w:rsidRPr="00C709CB">
              <w:t>10.2</w:t>
            </w:r>
          </w:p>
        </w:tc>
        <w:tc>
          <w:tcPr>
            <w:tcW w:w="3045" w:type="dxa"/>
            <w:noWrap/>
            <w:hideMark/>
          </w:tcPr>
          <w:p w14:paraId="5013AAFD" w14:textId="77777777" w:rsidR="00BC4553" w:rsidRPr="00C709CB" w:rsidRDefault="00BC4553" w:rsidP="0078593C">
            <w:r w:rsidRPr="00C709CB">
              <w:t>List evaluation criteria</w:t>
            </w:r>
          </w:p>
        </w:tc>
        <w:tc>
          <w:tcPr>
            <w:tcW w:w="4111" w:type="dxa"/>
            <w:noWrap/>
            <w:hideMark/>
          </w:tcPr>
          <w:p w14:paraId="1D93963C" w14:textId="77777777" w:rsidR="00BC4553" w:rsidRPr="00C709CB" w:rsidRDefault="00BC4553" w:rsidP="0078593C">
            <w:r w:rsidRPr="00C709CB">
              <w:t>Produce</w:t>
            </w:r>
          </w:p>
        </w:tc>
        <w:tc>
          <w:tcPr>
            <w:tcW w:w="1701" w:type="dxa"/>
            <w:noWrap/>
            <w:hideMark/>
          </w:tcPr>
          <w:p w14:paraId="41F74BF8" w14:textId="77777777" w:rsidR="00BC4553" w:rsidRPr="00C709CB" w:rsidRDefault="00BC4553" w:rsidP="0078593C">
            <w:r>
              <w:t>Sep</w:t>
            </w:r>
            <w:r w:rsidRPr="00C709CB">
              <w:t>-18</w:t>
            </w:r>
          </w:p>
        </w:tc>
        <w:tc>
          <w:tcPr>
            <w:tcW w:w="5245" w:type="dxa"/>
            <w:noWrap/>
            <w:hideMark/>
          </w:tcPr>
          <w:p w14:paraId="472A5092" w14:textId="77777777" w:rsidR="00BC4553" w:rsidRPr="00C709CB" w:rsidRDefault="00BC4553" w:rsidP="0078593C">
            <w:r w:rsidRPr="00C709CB">
              <w:t> </w:t>
            </w:r>
          </w:p>
        </w:tc>
      </w:tr>
      <w:tr w:rsidR="00BC4553" w:rsidRPr="00C709CB" w14:paraId="4B936676" w14:textId="77777777" w:rsidTr="0078593C">
        <w:trPr>
          <w:trHeight w:val="300"/>
        </w:trPr>
        <w:tc>
          <w:tcPr>
            <w:tcW w:w="641" w:type="dxa"/>
            <w:noWrap/>
            <w:hideMark/>
          </w:tcPr>
          <w:p w14:paraId="6ACDD5A0" w14:textId="77777777" w:rsidR="00BC4553" w:rsidRPr="00C709CB" w:rsidRDefault="00BC4553" w:rsidP="0078593C">
            <w:r w:rsidRPr="00C709CB">
              <w:t>10.3</w:t>
            </w:r>
          </w:p>
        </w:tc>
        <w:tc>
          <w:tcPr>
            <w:tcW w:w="3045" w:type="dxa"/>
            <w:noWrap/>
            <w:hideMark/>
          </w:tcPr>
          <w:p w14:paraId="7589472B" w14:textId="77777777" w:rsidR="00BC4553" w:rsidRPr="00C709CB" w:rsidRDefault="00BC4553" w:rsidP="0078593C">
            <w:r w:rsidRPr="00C709CB">
              <w:t>List Timescales</w:t>
            </w:r>
          </w:p>
        </w:tc>
        <w:tc>
          <w:tcPr>
            <w:tcW w:w="4111" w:type="dxa"/>
            <w:noWrap/>
            <w:hideMark/>
          </w:tcPr>
          <w:p w14:paraId="2E7C3A21" w14:textId="77777777" w:rsidR="00BC4553" w:rsidRPr="00C709CB" w:rsidRDefault="00BC4553" w:rsidP="0078593C">
            <w:r w:rsidRPr="00C709CB">
              <w:t>Produce</w:t>
            </w:r>
          </w:p>
        </w:tc>
        <w:tc>
          <w:tcPr>
            <w:tcW w:w="1701" w:type="dxa"/>
            <w:noWrap/>
            <w:hideMark/>
          </w:tcPr>
          <w:p w14:paraId="6ECEC10D" w14:textId="77777777" w:rsidR="00BC4553" w:rsidRPr="00C709CB" w:rsidRDefault="00BC4553" w:rsidP="0078593C">
            <w:r>
              <w:t>Sep</w:t>
            </w:r>
            <w:r w:rsidRPr="00C709CB">
              <w:t>-18</w:t>
            </w:r>
          </w:p>
        </w:tc>
        <w:tc>
          <w:tcPr>
            <w:tcW w:w="5245" w:type="dxa"/>
            <w:noWrap/>
            <w:hideMark/>
          </w:tcPr>
          <w:p w14:paraId="0CD1115A" w14:textId="77777777" w:rsidR="00BC4553" w:rsidRPr="00C709CB" w:rsidRDefault="00BC4553" w:rsidP="0078593C">
            <w:r w:rsidRPr="00C709CB">
              <w:t> </w:t>
            </w:r>
          </w:p>
        </w:tc>
      </w:tr>
      <w:tr w:rsidR="00BC4553" w:rsidRPr="00C709CB" w14:paraId="622044E5" w14:textId="77777777" w:rsidTr="0078593C">
        <w:trPr>
          <w:trHeight w:val="300"/>
        </w:trPr>
        <w:tc>
          <w:tcPr>
            <w:tcW w:w="641" w:type="dxa"/>
            <w:noWrap/>
            <w:hideMark/>
          </w:tcPr>
          <w:p w14:paraId="70CEA29E" w14:textId="77777777" w:rsidR="00BC4553" w:rsidRPr="00C709CB" w:rsidRDefault="00BC4553" w:rsidP="0078593C">
            <w:r w:rsidRPr="00C709CB">
              <w:t>10.4</w:t>
            </w:r>
          </w:p>
        </w:tc>
        <w:tc>
          <w:tcPr>
            <w:tcW w:w="3045" w:type="dxa"/>
            <w:noWrap/>
            <w:hideMark/>
          </w:tcPr>
          <w:p w14:paraId="42417ADD" w14:textId="77777777" w:rsidR="00BC4553" w:rsidRPr="00C709CB" w:rsidRDefault="00BC4553" w:rsidP="0078593C">
            <w:r w:rsidRPr="00C709CB">
              <w:t>Set Up Evaluation Panel</w:t>
            </w:r>
          </w:p>
        </w:tc>
        <w:tc>
          <w:tcPr>
            <w:tcW w:w="4111" w:type="dxa"/>
            <w:noWrap/>
            <w:hideMark/>
          </w:tcPr>
          <w:p w14:paraId="651346AD" w14:textId="77777777" w:rsidR="00BC4553" w:rsidRPr="00C709CB" w:rsidRDefault="00BC4553" w:rsidP="0078593C">
            <w:r w:rsidRPr="00C709CB">
              <w:t>Set Up panel and procedures</w:t>
            </w:r>
          </w:p>
        </w:tc>
        <w:tc>
          <w:tcPr>
            <w:tcW w:w="1701" w:type="dxa"/>
            <w:noWrap/>
            <w:hideMark/>
          </w:tcPr>
          <w:p w14:paraId="2F8B453F" w14:textId="77777777" w:rsidR="00BC4553" w:rsidRPr="00C709CB" w:rsidRDefault="00BC4553" w:rsidP="0078593C">
            <w:r w:rsidRPr="00C709CB">
              <w:t>Jul-18</w:t>
            </w:r>
          </w:p>
        </w:tc>
        <w:tc>
          <w:tcPr>
            <w:tcW w:w="5245" w:type="dxa"/>
            <w:noWrap/>
            <w:hideMark/>
          </w:tcPr>
          <w:p w14:paraId="0CEC5908" w14:textId="77777777" w:rsidR="00BC4553" w:rsidRPr="00C709CB" w:rsidRDefault="00BC4553" w:rsidP="0078593C">
            <w:r w:rsidRPr="00C709CB">
              <w:t> </w:t>
            </w:r>
          </w:p>
        </w:tc>
      </w:tr>
      <w:tr w:rsidR="00BC4553" w:rsidRPr="00C709CB" w14:paraId="726DC86E" w14:textId="77777777" w:rsidTr="0078593C">
        <w:trPr>
          <w:trHeight w:val="300"/>
        </w:trPr>
        <w:tc>
          <w:tcPr>
            <w:tcW w:w="641" w:type="dxa"/>
            <w:noWrap/>
          </w:tcPr>
          <w:p w14:paraId="0AFFFFDA" w14:textId="77777777" w:rsidR="00BC4553" w:rsidRPr="00C709CB" w:rsidRDefault="00BC4553" w:rsidP="0078593C">
            <w:r>
              <w:t>10.5</w:t>
            </w:r>
          </w:p>
        </w:tc>
        <w:tc>
          <w:tcPr>
            <w:tcW w:w="3045" w:type="dxa"/>
            <w:noWrap/>
          </w:tcPr>
          <w:p w14:paraId="1A070EF0" w14:textId="77777777" w:rsidR="00BC4553" w:rsidRPr="00C709CB" w:rsidRDefault="00BC4553" w:rsidP="0078593C">
            <w:r>
              <w:t>Issue PQQ</w:t>
            </w:r>
          </w:p>
        </w:tc>
        <w:tc>
          <w:tcPr>
            <w:tcW w:w="4111" w:type="dxa"/>
            <w:noWrap/>
          </w:tcPr>
          <w:p w14:paraId="1BD4BE45" w14:textId="77777777" w:rsidR="00BC4553" w:rsidRPr="00C709CB" w:rsidRDefault="00BC4553" w:rsidP="0078593C"/>
        </w:tc>
        <w:tc>
          <w:tcPr>
            <w:tcW w:w="1701" w:type="dxa"/>
            <w:noWrap/>
          </w:tcPr>
          <w:p w14:paraId="4B940F91" w14:textId="77777777" w:rsidR="00BC4553" w:rsidRPr="00C709CB" w:rsidRDefault="00BC4553" w:rsidP="0078593C">
            <w:r>
              <w:t>Oct-18</w:t>
            </w:r>
          </w:p>
        </w:tc>
        <w:tc>
          <w:tcPr>
            <w:tcW w:w="5245" w:type="dxa"/>
            <w:noWrap/>
          </w:tcPr>
          <w:p w14:paraId="0A2617DA" w14:textId="77777777" w:rsidR="00BC4553" w:rsidRPr="00C709CB" w:rsidRDefault="00BC4553" w:rsidP="0078593C"/>
        </w:tc>
      </w:tr>
      <w:tr w:rsidR="00BC4553" w:rsidRPr="00C709CB" w14:paraId="34F039CE" w14:textId="77777777" w:rsidTr="0078593C">
        <w:trPr>
          <w:trHeight w:val="300"/>
        </w:trPr>
        <w:tc>
          <w:tcPr>
            <w:tcW w:w="641" w:type="dxa"/>
            <w:noWrap/>
            <w:hideMark/>
          </w:tcPr>
          <w:p w14:paraId="78AF13AD" w14:textId="77777777" w:rsidR="00BC4553" w:rsidRPr="00C709CB" w:rsidRDefault="00BC4553" w:rsidP="0078593C">
            <w:r w:rsidRPr="00C709CB">
              <w:t>10.5</w:t>
            </w:r>
          </w:p>
        </w:tc>
        <w:tc>
          <w:tcPr>
            <w:tcW w:w="3045" w:type="dxa"/>
            <w:noWrap/>
            <w:hideMark/>
          </w:tcPr>
          <w:p w14:paraId="6F92CD74" w14:textId="77777777" w:rsidR="00BC4553" w:rsidRPr="00C709CB" w:rsidRDefault="00BC4553" w:rsidP="0078593C">
            <w:r w:rsidRPr="00C709CB">
              <w:t>Shortlist and selection</w:t>
            </w:r>
          </w:p>
        </w:tc>
        <w:tc>
          <w:tcPr>
            <w:tcW w:w="4111" w:type="dxa"/>
            <w:noWrap/>
            <w:hideMark/>
          </w:tcPr>
          <w:p w14:paraId="6DE0D3D9" w14:textId="77777777" w:rsidR="00BC4553" w:rsidRPr="00C709CB" w:rsidRDefault="00BC4553" w:rsidP="0078593C">
            <w:r w:rsidRPr="00C709CB">
              <w:t>Select suppliers for participation in ITT</w:t>
            </w:r>
          </w:p>
        </w:tc>
        <w:tc>
          <w:tcPr>
            <w:tcW w:w="1701" w:type="dxa"/>
            <w:noWrap/>
            <w:hideMark/>
          </w:tcPr>
          <w:p w14:paraId="652C1DA5" w14:textId="77777777" w:rsidR="00BC4553" w:rsidRPr="00C709CB" w:rsidRDefault="00BC4553" w:rsidP="0078593C">
            <w:r w:rsidRPr="00C709CB">
              <w:t>Nov-18</w:t>
            </w:r>
          </w:p>
        </w:tc>
        <w:tc>
          <w:tcPr>
            <w:tcW w:w="5245" w:type="dxa"/>
            <w:noWrap/>
            <w:hideMark/>
          </w:tcPr>
          <w:p w14:paraId="687A3FD8" w14:textId="77777777" w:rsidR="00BC4553" w:rsidRPr="00C709CB" w:rsidRDefault="00BC4553" w:rsidP="0078593C">
            <w:r w:rsidRPr="00C709CB">
              <w:t> </w:t>
            </w:r>
          </w:p>
        </w:tc>
      </w:tr>
      <w:tr w:rsidR="00316786" w:rsidRPr="00C709CB" w14:paraId="3F7E61E6" w14:textId="77777777" w:rsidTr="0078593C">
        <w:trPr>
          <w:trHeight w:val="300"/>
        </w:trPr>
        <w:tc>
          <w:tcPr>
            <w:tcW w:w="641" w:type="dxa"/>
            <w:noWrap/>
            <w:hideMark/>
          </w:tcPr>
          <w:p w14:paraId="7EE662BB" w14:textId="77777777" w:rsidR="00316786" w:rsidRPr="00C709CB" w:rsidRDefault="00316786" w:rsidP="0078593C">
            <w:pPr>
              <w:rPr>
                <w:b/>
                <w:bCs/>
              </w:rPr>
            </w:pPr>
            <w:r w:rsidRPr="00C709CB">
              <w:rPr>
                <w:b/>
                <w:bCs/>
              </w:rPr>
              <w:t>11</w:t>
            </w:r>
          </w:p>
        </w:tc>
        <w:tc>
          <w:tcPr>
            <w:tcW w:w="3045" w:type="dxa"/>
            <w:noWrap/>
            <w:hideMark/>
          </w:tcPr>
          <w:p w14:paraId="6766AA66" w14:textId="77777777" w:rsidR="00316786" w:rsidRPr="00C709CB" w:rsidRDefault="00316786" w:rsidP="0078593C">
            <w:pPr>
              <w:rPr>
                <w:b/>
                <w:bCs/>
              </w:rPr>
            </w:pPr>
            <w:r w:rsidRPr="00C709CB">
              <w:rPr>
                <w:b/>
                <w:bCs/>
              </w:rPr>
              <w:t>ITT / Selection &amp; Award</w:t>
            </w:r>
          </w:p>
        </w:tc>
        <w:tc>
          <w:tcPr>
            <w:tcW w:w="4111" w:type="dxa"/>
            <w:noWrap/>
            <w:hideMark/>
          </w:tcPr>
          <w:p w14:paraId="68A3FEAB" w14:textId="77777777" w:rsidR="00316786" w:rsidRPr="00C709CB" w:rsidRDefault="00316786" w:rsidP="0078593C">
            <w:pPr>
              <w:rPr>
                <w:b/>
                <w:bCs/>
              </w:rPr>
            </w:pPr>
            <w:r w:rsidRPr="00C709CB">
              <w:rPr>
                <w:b/>
                <w:bCs/>
              </w:rPr>
              <w:t>Invitation to Tender Documents &amp; Selection</w:t>
            </w:r>
          </w:p>
        </w:tc>
        <w:tc>
          <w:tcPr>
            <w:tcW w:w="1701" w:type="dxa"/>
            <w:noWrap/>
            <w:hideMark/>
          </w:tcPr>
          <w:p w14:paraId="766DCA5F" w14:textId="77777777" w:rsidR="00316786" w:rsidRPr="00C709CB" w:rsidRDefault="00316786" w:rsidP="0078593C">
            <w:r>
              <w:t>Jun</w:t>
            </w:r>
            <w:r w:rsidRPr="00C709CB">
              <w:t>-19</w:t>
            </w:r>
          </w:p>
        </w:tc>
        <w:tc>
          <w:tcPr>
            <w:tcW w:w="5245" w:type="dxa"/>
            <w:noWrap/>
            <w:hideMark/>
          </w:tcPr>
          <w:p w14:paraId="6CF9A00F" w14:textId="15CE8710" w:rsidR="00316786" w:rsidRPr="00C709CB" w:rsidRDefault="00316786" w:rsidP="0078593C">
            <w:r w:rsidRPr="00806CC6">
              <w:t xml:space="preserve">Guidance from EC </w:t>
            </w:r>
            <w:r>
              <w:t>c/f 10 and 11 – check timescales</w:t>
            </w:r>
            <w:r w:rsidRPr="00806CC6">
              <w:t> </w:t>
            </w:r>
          </w:p>
        </w:tc>
      </w:tr>
      <w:tr w:rsidR="00316786" w:rsidRPr="00C709CB" w14:paraId="0779D719" w14:textId="77777777" w:rsidTr="0078593C">
        <w:trPr>
          <w:trHeight w:val="300"/>
        </w:trPr>
        <w:tc>
          <w:tcPr>
            <w:tcW w:w="641" w:type="dxa"/>
            <w:noWrap/>
            <w:hideMark/>
          </w:tcPr>
          <w:p w14:paraId="6E7E9788" w14:textId="77777777" w:rsidR="00316786" w:rsidRPr="00C709CB" w:rsidRDefault="00316786" w:rsidP="0078593C">
            <w:r w:rsidRPr="00C709CB">
              <w:t>11.1</w:t>
            </w:r>
          </w:p>
        </w:tc>
        <w:tc>
          <w:tcPr>
            <w:tcW w:w="3045" w:type="dxa"/>
            <w:noWrap/>
            <w:hideMark/>
          </w:tcPr>
          <w:p w14:paraId="09883A97" w14:textId="77777777" w:rsidR="00316786" w:rsidRPr="00C709CB" w:rsidRDefault="00316786" w:rsidP="0078593C">
            <w:r w:rsidRPr="00C709CB">
              <w:t>Invitation for Initial Solution</w:t>
            </w:r>
          </w:p>
        </w:tc>
        <w:tc>
          <w:tcPr>
            <w:tcW w:w="4111" w:type="dxa"/>
            <w:noWrap/>
            <w:hideMark/>
          </w:tcPr>
          <w:p w14:paraId="4A3C61D6" w14:textId="77777777" w:rsidR="00316786" w:rsidRPr="00C709CB" w:rsidRDefault="00316786" w:rsidP="0078593C">
            <w:r w:rsidRPr="00C709CB">
              <w:t>Publish Invitation for Initial Solutions</w:t>
            </w:r>
          </w:p>
        </w:tc>
        <w:tc>
          <w:tcPr>
            <w:tcW w:w="1701" w:type="dxa"/>
            <w:noWrap/>
            <w:hideMark/>
          </w:tcPr>
          <w:p w14:paraId="09822450" w14:textId="77777777" w:rsidR="00316786" w:rsidRPr="00C709CB" w:rsidRDefault="00316786" w:rsidP="0078593C">
            <w:r w:rsidRPr="00C709CB">
              <w:t>Dec-18</w:t>
            </w:r>
          </w:p>
        </w:tc>
        <w:tc>
          <w:tcPr>
            <w:tcW w:w="5245" w:type="dxa"/>
            <w:noWrap/>
            <w:hideMark/>
          </w:tcPr>
          <w:p w14:paraId="60B7D52C" w14:textId="77777777" w:rsidR="00316786" w:rsidRPr="00C709CB" w:rsidRDefault="00316786" w:rsidP="0078593C">
            <w:r w:rsidRPr="00C709CB">
              <w:t> </w:t>
            </w:r>
          </w:p>
        </w:tc>
      </w:tr>
      <w:tr w:rsidR="00316786" w:rsidRPr="00C709CB" w14:paraId="7541D7A7" w14:textId="77777777" w:rsidTr="0078593C">
        <w:trPr>
          <w:trHeight w:val="600"/>
        </w:trPr>
        <w:tc>
          <w:tcPr>
            <w:tcW w:w="641" w:type="dxa"/>
            <w:noWrap/>
            <w:hideMark/>
          </w:tcPr>
          <w:p w14:paraId="683D92F3" w14:textId="77777777" w:rsidR="00316786" w:rsidRPr="00C709CB" w:rsidRDefault="00316786" w:rsidP="0078593C">
            <w:r w:rsidRPr="00C709CB">
              <w:t>11.2</w:t>
            </w:r>
          </w:p>
        </w:tc>
        <w:tc>
          <w:tcPr>
            <w:tcW w:w="3045" w:type="dxa"/>
            <w:hideMark/>
          </w:tcPr>
          <w:p w14:paraId="1D3B6F50" w14:textId="77777777" w:rsidR="00316786" w:rsidRPr="00C709CB" w:rsidRDefault="00316786" w:rsidP="0078593C">
            <w:r w:rsidRPr="00C709CB">
              <w:t>Negotiation/Clarification and Shortlist for final Invitation</w:t>
            </w:r>
          </w:p>
        </w:tc>
        <w:tc>
          <w:tcPr>
            <w:tcW w:w="4111" w:type="dxa"/>
            <w:noWrap/>
            <w:hideMark/>
          </w:tcPr>
          <w:p w14:paraId="0C2A0D48" w14:textId="77777777" w:rsidR="00316786" w:rsidRPr="00C709CB" w:rsidRDefault="00316786" w:rsidP="0078593C">
            <w:r w:rsidRPr="00C709CB">
              <w:t>Negotiate and clarify</w:t>
            </w:r>
          </w:p>
        </w:tc>
        <w:tc>
          <w:tcPr>
            <w:tcW w:w="1701" w:type="dxa"/>
            <w:noWrap/>
            <w:hideMark/>
          </w:tcPr>
          <w:p w14:paraId="444C45FE" w14:textId="77777777" w:rsidR="00316786" w:rsidRPr="00C709CB" w:rsidRDefault="00316786" w:rsidP="0078593C">
            <w:r w:rsidRPr="00C709CB">
              <w:t>Mar-19</w:t>
            </w:r>
          </w:p>
        </w:tc>
        <w:tc>
          <w:tcPr>
            <w:tcW w:w="5245" w:type="dxa"/>
            <w:noWrap/>
            <w:hideMark/>
          </w:tcPr>
          <w:p w14:paraId="3D25FC03" w14:textId="2F2028EF" w:rsidR="00316786" w:rsidRPr="00C709CB" w:rsidRDefault="00316786" w:rsidP="0078593C">
            <w:r w:rsidRPr="00C709CB">
              <w:t> </w:t>
            </w:r>
            <w:r>
              <w:t>EC guidance/involvement</w:t>
            </w:r>
          </w:p>
        </w:tc>
      </w:tr>
      <w:tr w:rsidR="00316786" w:rsidRPr="00C709CB" w14:paraId="58B4FC6F" w14:textId="77777777" w:rsidTr="0078593C">
        <w:trPr>
          <w:trHeight w:val="300"/>
        </w:trPr>
        <w:tc>
          <w:tcPr>
            <w:tcW w:w="641" w:type="dxa"/>
            <w:noWrap/>
            <w:hideMark/>
          </w:tcPr>
          <w:p w14:paraId="79FB1654" w14:textId="77777777" w:rsidR="00316786" w:rsidRPr="00C709CB" w:rsidRDefault="00316786" w:rsidP="0078593C">
            <w:r w:rsidRPr="00C709CB">
              <w:t>11.3</w:t>
            </w:r>
          </w:p>
        </w:tc>
        <w:tc>
          <w:tcPr>
            <w:tcW w:w="3045" w:type="dxa"/>
            <w:noWrap/>
            <w:hideMark/>
          </w:tcPr>
          <w:p w14:paraId="30948DAD" w14:textId="77777777" w:rsidR="00316786" w:rsidRPr="00C709CB" w:rsidRDefault="00316786" w:rsidP="0078593C">
            <w:r w:rsidRPr="00C709CB">
              <w:t>Invitation for Detailed Solution</w:t>
            </w:r>
          </w:p>
        </w:tc>
        <w:tc>
          <w:tcPr>
            <w:tcW w:w="4111" w:type="dxa"/>
            <w:noWrap/>
            <w:hideMark/>
          </w:tcPr>
          <w:p w14:paraId="4E0BF4BF" w14:textId="77777777" w:rsidR="00316786" w:rsidRPr="00C709CB" w:rsidRDefault="00316786" w:rsidP="0078593C">
            <w:r w:rsidRPr="00C709CB">
              <w:t>Publish Invitation for Final Solutions</w:t>
            </w:r>
          </w:p>
        </w:tc>
        <w:tc>
          <w:tcPr>
            <w:tcW w:w="1701" w:type="dxa"/>
            <w:noWrap/>
            <w:hideMark/>
          </w:tcPr>
          <w:p w14:paraId="3BB9277E" w14:textId="77777777" w:rsidR="00316786" w:rsidRPr="00C709CB" w:rsidRDefault="00316786" w:rsidP="0078593C">
            <w:r w:rsidRPr="00C709CB">
              <w:t>Apr-19</w:t>
            </w:r>
          </w:p>
        </w:tc>
        <w:tc>
          <w:tcPr>
            <w:tcW w:w="5245" w:type="dxa"/>
            <w:noWrap/>
            <w:hideMark/>
          </w:tcPr>
          <w:p w14:paraId="492CDA06" w14:textId="77777777" w:rsidR="00316786" w:rsidRPr="00C709CB" w:rsidRDefault="00316786" w:rsidP="0078593C">
            <w:r w:rsidRPr="00C709CB">
              <w:t> </w:t>
            </w:r>
          </w:p>
        </w:tc>
      </w:tr>
      <w:tr w:rsidR="00316786" w:rsidRPr="00C709CB" w14:paraId="6705CFF1" w14:textId="77777777" w:rsidTr="0078593C">
        <w:trPr>
          <w:trHeight w:val="300"/>
        </w:trPr>
        <w:tc>
          <w:tcPr>
            <w:tcW w:w="641" w:type="dxa"/>
            <w:noWrap/>
            <w:hideMark/>
          </w:tcPr>
          <w:p w14:paraId="32450983" w14:textId="77777777" w:rsidR="00316786" w:rsidRPr="00C709CB" w:rsidRDefault="00316786" w:rsidP="0078593C">
            <w:r w:rsidRPr="00C709CB">
              <w:t>11.4</w:t>
            </w:r>
          </w:p>
        </w:tc>
        <w:tc>
          <w:tcPr>
            <w:tcW w:w="3045" w:type="dxa"/>
            <w:noWrap/>
            <w:hideMark/>
          </w:tcPr>
          <w:p w14:paraId="1D8AC29B" w14:textId="77777777" w:rsidR="00316786" w:rsidRPr="00C709CB" w:rsidRDefault="00316786" w:rsidP="0078593C">
            <w:r w:rsidRPr="00C709CB">
              <w:t>Selection of successful supplier</w:t>
            </w:r>
          </w:p>
        </w:tc>
        <w:tc>
          <w:tcPr>
            <w:tcW w:w="4111" w:type="dxa"/>
            <w:noWrap/>
            <w:hideMark/>
          </w:tcPr>
          <w:p w14:paraId="6F5869E1" w14:textId="77777777" w:rsidR="00316786" w:rsidRPr="00C709CB" w:rsidRDefault="00316786" w:rsidP="0078593C">
            <w:r w:rsidRPr="00C709CB">
              <w:t>Select winning supplier/s</w:t>
            </w:r>
          </w:p>
        </w:tc>
        <w:tc>
          <w:tcPr>
            <w:tcW w:w="1701" w:type="dxa"/>
            <w:noWrap/>
            <w:hideMark/>
          </w:tcPr>
          <w:p w14:paraId="2DE2D812" w14:textId="7D3AE615" w:rsidR="00316786" w:rsidRPr="00C709CB" w:rsidRDefault="00316786" w:rsidP="001D7CA2">
            <w:r w:rsidRPr="00C709CB">
              <w:t>Ju</w:t>
            </w:r>
            <w:r>
              <w:t>l</w:t>
            </w:r>
            <w:r w:rsidRPr="00C709CB">
              <w:t>-19</w:t>
            </w:r>
          </w:p>
        </w:tc>
        <w:tc>
          <w:tcPr>
            <w:tcW w:w="5245" w:type="dxa"/>
            <w:noWrap/>
            <w:hideMark/>
          </w:tcPr>
          <w:p w14:paraId="728803C7" w14:textId="4B1F5232" w:rsidR="00316786" w:rsidRPr="00C709CB" w:rsidRDefault="00316786" w:rsidP="00316786">
            <w:proofErr w:type="gramStart"/>
            <w:r w:rsidRPr="00C709CB">
              <w:t>Scoring matrix</w:t>
            </w:r>
            <w:r>
              <w:t>/</w:t>
            </w:r>
            <w:r w:rsidRPr="00C709CB">
              <w:t>complet</w:t>
            </w:r>
            <w:r>
              <w:t>ion EC?</w:t>
            </w:r>
            <w:proofErr w:type="gramEnd"/>
            <w:r w:rsidRPr="00C709CB">
              <w:t xml:space="preserve"> - with internal </w:t>
            </w:r>
            <w:r>
              <w:t>final decisions</w:t>
            </w:r>
          </w:p>
        </w:tc>
      </w:tr>
      <w:tr w:rsidR="00316786" w:rsidRPr="00C709CB" w14:paraId="2A4196CB" w14:textId="77777777" w:rsidTr="0078593C">
        <w:trPr>
          <w:trHeight w:val="300"/>
        </w:trPr>
        <w:tc>
          <w:tcPr>
            <w:tcW w:w="641" w:type="dxa"/>
            <w:noWrap/>
            <w:hideMark/>
          </w:tcPr>
          <w:p w14:paraId="65074B0E" w14:textId="77777777" w:rsidR="00316786" w:rsidRPr="00C709CB" w:rsidRDefault="00316786" w:rsidP="0078593C">
            <w:r w:rsidRPr="00C709CB">
              <w:t>11.5</w:t>
            </w:r>
          </w:p>
        </w:tc>
        <w:tc>
          <w:tcPr>
            <w:tcW w:w="3045" w:type="dxa"/>
            <w:noWrap/>
            <w:hideMark/>
          </w:tcPr>
          <w:p w14:paraId="63D7579D" w14:textId="77777777" w:rsidR="00316786" w:rsidRPr="00C709CB" w:rsidRDefault="00316786" w:rsidP="0078593C">
            <w:r w:rsidRPr="00C709CB">
              <w:t>Standstill</w:t>
            </w:r>
          </w:p>
        </w:tc>
        <w:tc>
          <w:tcPr>
            <w:tcW w:w="4111" w:type="dxa"/>
            <w:noWrap/>
            <w:hideMark/>
          </w:tcPr>
          <w:p w14:paraId="574901B8" w14:textId="77777777" w:rsidR="00316786" w:rsidRPr="00C709CB" w:rsidRDefault="00316786" w:rsidP="0078593C">
            <w:r w:rsidRPr="00C709CB">
              <w:t>Standstill period and respond to queries/objections</w:t>
            </w:r>
          </w:p>
        </w:tc>
        <w:tc>
          <w:tcPr>
            <w:tcW w:w="1701" w:type="dxa"/>
            <w:noWrap/>
            <w:hideMark/>
          </w:tcPr>
          <w:p w14:paraId="26D3C7F6" w14:textId="77777777" w:rsidR="00316786" w:rsidRPr="00C709CB" w:rsidRDefault="00316786" w:rsidP="0078593C">
            <w:r w:rsidRPr="00C709CB">
              <w:t>Aug-19</w:t>
            </w:r>
          </w:p>
        </w:tc>
        <w:tc>
          <w:tcPr>
            <w:tcW w:w="5245" w:type="dxa"/>
            <w:noWrap/>
            <w:hideMark/>
          </w:tcPr>
          <w:p w14:paraId="25AAF339" w14:textId="77777777" w:rsidR="00316786" w:rsidRPr="00C709CB" w:rsidRDefault="00316786" w:rsidP="0078593C"/>
        </w:tc>
      </w:tr>
      <w:tr w:rsidR="00316786" w:rsidRPr="00C709CB" w14:paraId="29E69E22" w14:textId="77777777" w:rsidTr="0078593C">
        <w:trPr>
          <w:trHeight w:val="300"/>
        </w:trPr>
        <w:tc>
          <w:tcPr>
            <w:tcW w:w="641" w:type="dxa"/>
            <w:noWrap/>
            <w:hideMark/>
          </w:tcPr>
          <w:p w14:paraId="3142AF5B" w14:textId="77777777" w:rsidR="00316786" w:rsidRPr="00C709CB" w:rsidRDefault="00316786" w:rsidP="0078593C">
            <w:r w:rsidRPr="00C709CB">
              <w:t>11.6</w:t>
            </w:r>
          </w:p>
        </w:tc>
        <w:tc>
          <w:tcPr>
            <w:tcW w:w="3045" w:type="dxa"/>
            <w:noWrap/>
            <w:hideMark/>
          </w:tcPr>
          <w:p w14:paraId="664E0614" w14:textId="77777777" w:rsidR="00316786" w:rsidRPr="00C709CB" w:rsidRDefault="00316786" w:rsidP="0078593C">
            <w:r w:rsidRPr="00C709CB">
              <w:t>Award</w:t>
            </w:r>
          </w:p>
        </w:tc>
        <w:tc>
          <w:tcPr>
            <w:tcW w:w="4111" w:type="dxa"/>
            <w:noWrap/>
            <w:hideMark/>
          </w:tcPr>
          <w:p w14:paraId="5A4C2D2B" w14:textId="77777777" w:rsidR="00316786" w:rsidRPr="00C709CB" w:rsidRDefault="00316786" w:rsidP="0078593C">
            <w:r w:rsidRPr="00C709CB">
              <w:t>Decision on award/s</w:t>
            </w:r>
          </w:p>
        </w:tc>
        <w:tc>
          <w:tcPr>
            <w:tcW w:w="1701" w:type="dxa"/>
            <w:noWrap/>
            <w:hideMark/>
          </w:tcPr>
          <w:p w14:paraId="376DA6C9" w14:textId="77777777" w:rsidR="00316786" w:rsidRPr="00C709CB" w:rsidRDefault="00316786" w:rsidP="0078593C">
            <w:r w:rsidRPr="00C709CB">
              <w:t>Sep-19</w:t>
            </w:r>
          </w:p>
        </w:tc>
        <w:tc>
          <w:tcPr>
            <w:tcW w:w="5245" w:type="dxa"/>
            <w:noWrap/>
            <w:hideMark/>
          </w:tcPr>
          <w:p w14:paraId="04A43089" w14:textId="77777777" w:rsidR="00316786" w:rsidRPr="00C709CB" w:rsidRDefault="00316786" w:rsidP="0078593C">
            <w:r w:rsidRPr="00C709CB">
              <w:t> </w:t>
            </w:r>
          </w:p>
        </w:tc>
      </w:tr>
      <w:tr w:rsidR="00316786" w:rsidRPr="00C709CB" w14:paraId="3708965E" w14:textId="77777777" w:rsidTr="0078593C">
        <w:trPr>
          <w:trHeight w:val="300"/>
        </w:trPr>
        <w:tc>
          <w:tcPr>
            <w:tcW w:w="641" w:type="dxa"/>
            <w:noWrap/>
            <w:hideMark/>
          </w:tcPr>
          <w:p w14:paraId="0F4D5832" w14:textId="77777777" w:rsidR="00316786" w:rsidRPr="00C709CB" w:rsidRDefault="00316786" w:rsidP="0078593C">
            <w:r w:rsidRPr="00C709CB">
              <w:t>11.7</w:t>
            </w:r>
          </w:p>
        </w:tc>
        <w:tc>
          <w:tcPr>
            <w:tcW w:w="3045" w:type="dxa"/>
            <w:noWrap/>
            <w:hideMark/>
          </w:tcPr>
          <w:p w14:paraId="253D2179" w14:textId="77777777" w:rsidR="00316786" w:rsidRPr="00C709CB" w:rsidRDefault="00316786" w:rsidP="0078593C">
            <w:r w:rsidRPr="00C709CB">
              <w:t>Contract Exchange</w:t>
            </w:r>
          </w:p>
        </w:tc>
        <w:tc>
          <w:tcPr>
            <w:tcW w:w="4111" w:type="dxa"/>
            <w:noWrap/>
            <w:hideMark/>
          </w:tcPr>
          <w:p w14:paraId="3539F859" w14:textId="77777777" w:rsidR="00316786" w:rsidRPr="00C709CB" w:rsidRDefault="00316786" w:rsidP="0078593C">
            <w:r w:rsidRPr="00C709CB">
              <w:t>Completion of Contract/s</w:t>
            </w:r>
          </w:p>
        </w:tc>
        <w:tc>
          <w:tcPr>
            <w:tcW w:w="1701" w:type="dxa"/>
            <w:noWrap/>
            <w:hideMark/>
          </w:tcPr>
          <w:p w14:paraId="0BF93C90" w14:textId="77777777" w:rsidR="00316786" w:rsidRPr="00C709CB" w:rsidRDefault="00316786" w:rsidP="0078593C">
            <w:r w:rsidRPr="00C709CB">
              <w:t>Oct-19</w:t>
            </w:r>
          </w:p>
        </w:tc>
        <w:tc>
          <w:tcPr>
            <w:tcW w:w="5245" w:type="dxa"/>
            <w:noWrap/>
            <w:hideMark/>
          </w:tcPr>
          <w:p w14:paraId="739505B3" w14:textId="77777777" w:rsidR="00316786" w:rsidRPr="00C709CB" w:rsidRDefault="00316786" w:rsidP="0078593C">
            <w:r w:rsidRPr="00C709CB">
              <w:t> </w:t>
            </w:r>
          </w:p>
        </w:tc>
      </w:tr>
      <w:tr w:rsidR="00316786" w:rsidRPr="00C709CB" w14:paraId="74D61522" w14:textId="77777777" w:rsidTr="0078593C">
        <w:trPr>
          <w:trHeight w:val="300"/>
        </w:trPr>
        <w:tc>
          <w:tcPr>
            <w:tcW w:w="641" w:type="dxa"/>
            <w:noWrap/>
            <w:hideMark/>
          </w:tcPr>
          <w:p w14:paraId="5F7D752E" w14:textId="77777777" w:rsidR="00316786" w:rsidRPr="00C709CB" w:rsidRDefault="00316786" w:rsidP="0078593C">
            <w:pPr>
              <w:rPr>
                <w:b/>
                <w:bCs/>
              </w:rPr>
            </w:pPr>
            <w:r w:rsidRPr="00C709CB">
              <w:rPr>
                <w:b/>
                <w:bCs/>
              </w:rPr>
              <w:t>12</w:t>
            </w:r>
          </w:p>
        </w:tc>
        <w:tc>
          <w:tcPr>
            <w:tcW w:w="3045" w:type="dxa"/>
            <w:noWrap/>
            <w:hideMark/>
          </w:tcPr>
          <w:p w14:paraId="6B05482A" w14:textId="77777777" w:rsidR="00316786" w:rsidRPr="00C709CB" w:rsidRDefault="00316786" w:rsidP="0078593C">
            <w:pPr>
              <w:rPr>
                <w:b/>
                <w:bCs/>
              </w:rPr>
            </w:pPr>
            <w:r w:rsidRPr="00C709CB">
              <w:rPr>
                <w:b/>
                <w:bCs/>
              </w:rPr>
              <w:t>Contract</w:t>
            </w:r>
          </w:p>
        </w:tc>
        <w:tc>
          <w:tcPr>
            <w:tcW w:w="4111" w:type="dxa"/>
            <w:noWrap/>
            <w:hideMark/>
          </w:tcPr>
          <w:p w14:paraId="44AE6706" w14:textId="77777777" w:rsidR="00316786" w:rsidRPr="00C709CB" w:rsidRDefault="00316786" w:rsidP="0078593C">
            <w:pPr>
              <w:rPr>
                <w:b/>
                <w:bCs/>
              </w:rPr>
            </w:pPr>
            <w:r w:rsidRPr="00C709CB">
              <w:rPr>
                <w:b/>
                <w:bCs/>
              </w:rPr>
              <w:t>Final Contract</w:t>
            </w:r>
          </w:p>
        </w:tc>
        <w:tc>
          <w:tcPr>
            <w:tcW w:w="1701" w:type="dxa"/>
            <w:noWrap/>
            <w:hideMark/>
          </w:tcPr>
          <w:p w14:paraId="71B31D14" w14:textId="77777777" w:rsidR="00316786" w:rsidRPr="00C709CB" w:rsidRDefault="00316786" w:rsidP="0078593C">
            <w:r w:rsidRPr="00C709CB">
              <w:t>Oct-19</w:t>
            </w:r>
          </w:p>
        </w:tc>
        <w:tc>
          <w:tcPr>
            <w:tcW w:w="5245" w:type="dxa"/>
            <w:noWrap/>
            <w:hideMark/>
          </w:tcPr>
          <w:p w14:paraId="7F6F888A" w14:textId="77777777" w:rsidR="00316786" w:rsidRPr="00C709CB" w:rsidRDefault="00316786" w:rsidP="0078593C">
            <w:r w:rsidRPr="00C709CB">
              <w:t>Iterative process</w:t>
            </w:r>
          </w:p>
        </w:tc>
      </w:tr>
      <w:tr w:rsidR="00316786" w:rsidRPr="00C709CB" w14:paraId="474A2E73" w14:textId="77777777" w:rsidTr="0078593C">
        <w:trPr>
          <w:trHeight w:val="300"/>
        </w:trPr>
        <w:tc>
          <w:tcPr>
            <w:tcW w:w="641" w:type="dxa"/>
            <w:noWrap/>
            <w:hideMark/>
          </w:tcPr>
          <w:p w14:paraId="53F5B50F" w14:textId="77777777" w:rsidR="00316786" w:rsidRPr="00C709CB" w:rsidRDefault="00316786" w:rsidP="0078593C">
            <w:r w:rsidRPr="00C709CB">
              <w:t>12.1</w:t>
            </w:r>
          </w:p>
        </w:tc>
        <w:tc>
          <w:tcPr>
            <w:tcW w:w="3045" w:type="dxa"/>
            <w:noWrap/>
            <w:hideMark/>
          </w:tcPr>
          <w:p w14:paraId="142FD618" w14:textId="0BA12DB2" w:rsidR="00316786" w:rsidRPr="00C709CB" w:rsidRDefault="00316786" w:rsidP="0078593C">
            <w:r w:rsidRPr="00C709CB">
              <w:t xml:space="preserve">Initial </w:t>
            </w:r>
            <w:r>
              <w:t xml:space="preserve">Draft </w:t>
            </w:r>
            <w:r w:rsidRPr="00C709CB">
              <w:t>Contract</w:t>
            </w:r>
          </w:p>
        </w:tc>
        <w:tc>
          <w:tcPr>
            <w:tcW w:w="4111" w:type="dxa"/>
            <w:noWrap/>
            <w:hideMark/>
          </w:tcPr>
          <w:p w14:paraId="0A3521CD" w14:textId="77777777" w:rsidR="00316786" w:rsidRPr="00C709CB" w:rsidRDefault="00316786" w:rsidP="0078593C">
            <w:r w:rsidRPr="00C709CB">
              <w:t>Produce / Revise / Redraft 2015 Contract</w:t>
            </w:r>
          </w:p>
        </w:tc>
        <w:tc>
          <w:tcPr>
            <w:tcW w:w="1701" w:type="dxa"/>
            <w:noWrap/>
            <w:hideMark/>
          </w:tcPr>
          <w:p w14:paraId="335E6919" w14:textId="77777777" w:rsidR="00316786" w:rsidRPr="00C709CB" w:rsidRDefault="00316786" w:rsidP="0078593C">
            <w:r w:rsidRPr="00C709CB">
              <w:t>Apr-18</w:t>
            </w:r>
          </w:p>
        </w:tc>
        <w:tc>
          <w:tcPr>
            <w:tcW w:w="5245" w:type="dxa"/>
            <w:noWrap/>
            <w:hideMark/>
          </w:tcPr>
          <w:p w14:paraId="47F2C3B1" w14:textId="77777777" w:rsidR="00316786" w:rsidRPr="00C709CB" w:rsidRDefault="00316786" w:rsidP="0078593C">
            <w:r w:rsidRPr="00C709CB">
              <w:t> </w:t>
            </w:r>
          </w:p>
        </w:tc>
      </w:tr>
      <w:tr w:rsidR="00316786" w:rsidRPr="00C709CB" w14:paraId="7F2C98D7" w14:textId="77777777" w:rsidTr="0078593C">
        <w:trPr>
          <w:trHeight w:val="300"/>
        </w:trPr>
        <w:tc>
          <w:tcPr>
            <w:tcW w:w="641" w:type="dxa"/>
            <w:noWrap/>
            <w:hideMark/>
          </w:tcPr>
          <w:p w14:paraId="03E4C0C1" w14:textId="77777777" w:rsidR="00316786" w:rsidRPr="00C709CB" w:rsidRDefault="00316786" w:rsidP="0078593C">
            <w:r w:rsidRPr="00C709CB">
              <w:t>12.2</w:t>
            </w:r>
          </w:p>
        </w:tc>
        <w:tc>
          <w:tcPr>
            <w:tcW w:w="3045" w:type="dxa"/>
            <w:hideMark/>
          </w:tcPr>
          <w:p w14:paraId="79C370D2" w14:textId="4162BDDC" w:rsidR="00316786" w:rsidRPr="00C709CB" w:rsidRDefault="00316786" w:rsidP="0078593C">
            <w:r w:rsidRPr="00C709CB">
              <w:t xml:space="preserve">Final </w:t>
            </w:r>
            <w:r>
              <w:t xml:space="preserve">Draft </w:t>
            </w:r>
            <w:r w:rsidRPr="00C709CB">
              <w:t>Contract</w:t>
            </w:r>
          </w:p>
        </w:tc>
        <w:tc>
          <w:tcPr>
            <w:tcW w:w="4111" w:type="dxa"/>
            <w:noWrap/>
            <w:hideMark/>
          </w:tcPr>
          <w:p w14:paraId="59CC17C8" w14:textId="77777777" w:rsidR="00316786" w:rsidRPr="00C709CB" w:rsidRDefault="00316786" w:rsidP="0078593C">
            <w:r w:rsidRPr="00C709CB">
              <w:t>Draft for ITT - Detailed Solution</w:t>
            </w:r>
          </w:p>
        </w:tc>
        <w:tc>
          <w:tcPr>
            <w:tcW w:w="1701" w:type="dxa"/>
            <w:noWrap/>
            <w:hideMark/>
          </w:tcPr>
          <w:p w14:paraId="05B9384A" w14:textId="77777777" w:rsidR="00316786" w:rsidRPr="00C709CB" w:rsidRDefault="00316786" w:rsidP="0078593C">
            <w:r w:rsidRPr="00C709CB">
              <w:t>Mar-19</w:t>
            </w:r>
          </w:p>
        </w:tc>
        <w:tc>
          <w:tcPr>
            <w:tcW w:w="5245" w:type="dxa"/>
            <w:noWrap/>
            <w:hideMark/>
          </w:tcPr>
          <w:p w14:paraId="2DB12030" w14:textId="77777777" w:rsidR="00316786" w:rsidRPr="00C709CB" w:rsidRDefault="00316786" w:rsidP="0078593C">
            <w:r w:rsidRPr="00C709CB">
              <w:t> </w:t>
            </w:r>
          </w:p>
        </w:tc>
      </w:tr>
      <w:tr w:rsidR="00316786" w:rsidRPr="00C709CB" w14:paraId="2F981C63" w14:textId="77777777" w:rsidTr="0078593C">
        <w:trPr>
          <w:trHeight w:val="300"/>
        </w:trPr>
        <w:tc>
          <w:tcPr>
            <w:tcW w:w="641" w:type="dxa"/>
            <w:noWrap/>
            <w:hideMark/>
          </w:tcPr>
          <w:p w14:paraId="6CF07447" w14:textId="77777777" w:rsidR="00316786" w:rsidRPr="00C709CB" w:rsidRDefault="00316786" w:rsidP="0078593C">
            <w:r w:rsidRPr="00C709CB">
              <w:t>11.3</w:t>
            </w:r>
          </w:p>
        </w:tc>
        <w:tc>
          <w:tcPr>
            <w:tcW w:w="3045" w:type="dxa"/>
            <w:hideMark/>
          </w:tcPr>
          <w:p w14:paraId="5FA9B184" w14:textId="77777777" w:rsidR="00316786" w:rsidRPr="00C709CB" w:rsidRDefault="00316786" w:rsidP="0078593C">
            <w:r w:rsidRPr="00C709CB">
              <w:t>Exchange</w:t>
            </w:r>
          </w:p>
        </w:tc>
        <w:tc>
          <w:tcPr>
            <w:tcW w:w="4111" w:type="dxa"/>
            <w:noWrap/>
            <w:hideMark/>
          </w:tcPr>
          <w:p w14:paraId="0C0BFA2F" w14:textId="77777777" w:rsidR="00316786" w:rsidRPr="00C709CB" w:rsidRDefault="00316786" w:rsidP="0078593C">
            <w:r w:rsidRPr="00C709CB">
              <w:t>Contract Execution</w:t>
            </w:r>
          </w:p>
        </w:tc>
        <w:tc>
          <w:tcPr>
            <w:tcW w:w="1701" w:type="dxa"/>
            <w:noWrap/>
            <w:hideMark/>
          </w:tcPr>
          <w:p w14:paraId="42899FC3" w14:textId="77777777" w:rsidR="00316786" w:rsidRPr="00C709CB" w:rsidRDefault="00316786" w:rsidP="0078593C">
            <w:r w:rsidRPr="00C709CB">
              <w:t>Oct-19</w:t>
            </w:r>
          </w:p>
        </w:tc>
        <w:tc>
          <w:tcPr>
            <w:tcW w:w="5245" w:type="dxa"/>
            <w:noWrap/>
            <w:hideMark/>
          </w:tcPr>
          <w:p w14:paraId="34C2C8A4" w14:textId="77777777" w:rsidR="00316786" w:rsidRPr="00C709CB" w:rsidRDefault="00316786" w:rsidP="0078593C">
            <w:r w:rsidRPr="00C709CB">
              <w:t> </w:t>
            </w:r>
          </w:p>
        </w:tc>
      </w:tr>
      <w:tr w:rsidR="00316786" w:rsidRPr="00C709CB" w14:paraId="04D33E49" w14:textId="77777777" w:rsidTr="0078593C">
        <w:trPr>
          <w:trHeight w:val="300"/>
        </w:trPr>
        <w:tc>
          <w:tcPr>
            <w:tcW w:w="641" w:type="dxa"/>
            <w:noWrap/>
            <w:hideMark/>
          </w:tcPr>
          <w:p w14:paraId="7985CF83" w14:textId="77777777" w:rsidR="00316786" w:rsidRPr="00C709CB" w:rsidRDefault="00316786" w:rsidP="0078593C">
            <w:pPr>
              <w:rPr>
                <w:b/>
                <w:bCs/>
              </w:rPr>
            </w:pPr>
            <w:r w:rsidRPr="00C709CB">
              <w:rPr>
                <w:b/>
                <w:bCs/>
              </w:rPr>
              <w:lastRenderedPageBreak/>
              <w:t>13</w:t>
            </w:r>
          </w:p>
        </w:tc>
        <w:tc>
          <w:tcPr>
            <w:tcW w:w="3045" w:type="dxa"/>
            <w:noWrap/>
            <w:hideMark/>
          </w:tcPr>
          <w:p w14:paraId="1D76D4B8" w14:textId="77777777" w:rsidR="00316786" w:rsidRPr="00C709CB" w:rsidRDefault="00316786" w:rsidP="0078593C">
            <w:pPr>
              <w:rPr>
                <w:b/>
                <w:bCs/>
              </w:rPr>
            </w:pPr>
            <w:r w:rsidRPr="00C709CB">
              <w:rPr>
                <w:b/>
                <w:bCs/>
              </w:rPr>
              <w:t>Mobilisation Transition &amp; Operation</w:t>
            </w:r>
          </w:p>
        </w:tc>
        <w:tc>
          <w:tcPr>
            <w:tcW w:w="4111" w:type="dxa"/>
            <w:noWrap/>
            <w:hideMark/>
          </w:tcPr>
          <w:p w14:paraId="72CB61B2" w14:textId="77777777" w:rsidR="00316786" w:rsidRPr="00C709CB" w:rsidRDefault="00316786" w:rsidP="0078593C">
            <w:pPr>
              <w:rPr>
                <w:b/>
                <w:bCs/>
              </w:rPr>
            </w:pPr>
            <w:r w:rsidRPr="00C709CB">
              <w:rPr>
                <w:b/>
                <w:bCs/>
              </w:rPr>
              <w:t>Mobilisation/Transition Plan</w:t>
            </w:r>
          </w:p>
        </w:tc>
        <w:tc>
          <w:tcPr>
            <w:tcW w:w="1701" w:type="dxa"/>
            <w:noWrap/>
            <w:hideMark/>
          </w:tcPr>
          <w:p w14:paraId="7F6FD51C" w14:textId="77777777" w:rsidR="00316786" w:rsidRPr="00C709CB" w:rsidRDefault="00316786" w:rsidP="0078593C">
            <w:r w:rsidRPr="00C709CB">
              <w:t>Oct-19</w:t>
            </w:r>
          </w:p>
        </w:tc>
        <w:tc>
          <w:tcPr>
            <w:tcW w:w="5245" w:type="dxa"/>
            <w:noWrap/>
            <w:hideMark/>
          </w:tcPr>
          <w:p w14:paraId="004F7F4C" w14:textId="77777777" w:rsidR="00316786" w:rsidRPr="00C709CB" w:rsidRDefault="00316786" w:rsidP="0078593C">
            <w:r w:rsidRPr="00C709CB">
              <w:t>Mobilisation by new supplier begins on award in Sept</w:t>
            </w:r>
          </w:p>
        </w:tc>
      </w:tr>
      <w:tr w:rsidR="00316786" w:rsidRPr="00C709CB" w14:paraId="14B8C8A4" w14:textId="77777777" w:rsidTr="0078593C">
        <w:trPr>
          <w:trHeight w:val="600"/>
        </w:trPr>
        <w:tc>
          <w:tcPr>
            <w:tcW w:w="641" w:type="dxa"/>
            <w:noWrap/>
            <w:hideMark/>
          </w:tcPr>
          <w:p w14:paraId="3709286D" w14:textId="77777777" w:rsidR="00316786" w:rsidRPr="00C709CB" w:rsidRDefault="00316786" w:rsidP="0078593C"/>
        </w:tc>
        <w:tc>
          <w:tcPr>
            <w:tcW w:w="3045" w:type="dxa"/>
            <w:hideMark/>
          </w:tcPr>
          <w:p w14:paraId="75609E65" w14:textId="77777777" w:rsidR="00316786" w:rsidRPr="00C709CB" w:rsidRDefault="00316786" w:rsidP="0078593C">
            <w:r w:rsidRPr="00C709CB">
              <w:t> </w:t>
            </w:r>
          </w:p>
        </w:tc>
        <w:tc>
          <w:tcPr>
            <w:tcW w:w="4111" w:type="dxa"/>
            <w:hideMark/>
          </w:tcPr>
          <w:p w14:paraId="16A9769D" w14:textId="77777777" w:rsidR="00316786" w:rsidRPr="00C709CB" w:rsidRDefault="00316786" w:rsidP="0078593C">
            <w:r w:rsidRPr="00C709CB">
              <w:t>New Staffing structure, Buildings/other rationalisation/Communications/Financial etc.</w:t>
            </w:r>
          </w:p>
        </w:tc>
        <w:tc>
          <w:tcPr>
            <w:tcW w:w="1701" w:type="dxa"/>
            <w:noWrap/>
            <w:hideMark/>
          </w:tcPr>
          <w:p w14:paraId="7E382A7D" w14:textId="77777777" w:rsidR="00316786" w:rsidRPr="00C709CB" w:rsidRDefault="00316786" w:rsidP="0078593C">
            <w:r w:rsidRPr="00C709CB">
              <w:t>Oct-19</w:t>
            </w:r>
          </w:p>
        </w:tc>
        <w:tc>
          <w:tcPr>
            <w:tcW w:w="5245" w:type="dxa"/>
            <w:noWrap/>
            <w:hideMark/>
          </w:tcPr>
          <w:p w14:paraId="4BC30C39" w14:textId="77777777" w:rsidR="00316786" w:rsidRPr="00C709CB" w:rsidRDefault="00316786" w:rsidP="0078593C">
            <w:r w:rsidRPr="00C709CB">
              <w:t xml:space="preserve">formal implementation follows contract execution </w:t>
            </w:r>
          </w:p>
        </w:tc>
      </w:tr>
    </w:tbl>
    <w:p w14:paraId="2CD9F92C" w14:textId="77777777" w:rsidR="00BC4553" w:rsidRDefault="00BC4553"/>
    <w:p w14:paraId="5D065DDE" w14:textId="77777777" w:rsidR="003941CF" w:rsidRDefault="003941CF">
      <w:pPr>
        <w:sectPr w:rsidR="003941CF" w:rsidSect="008A1F0D">
          <w:footerReference w:type="default" r:id="rId7"/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584C0143" w14:textId="77777777" w:rsidR="003941CF" w:rsidRPr="00985420" w:rsidRDefault="003941CF" w:rsidP="003941C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New</w:t>
      </w:r>
      <w:r w:rsidRPr="00985420">
        <w:rPr>
          <w:rFonts w:ascii="Times New Roman" w:hAnsi="Times New Roman" w:cs="Times New Roman"/>
          <w:b/>
        </w:rPr>
        <w:t xml:space="preserve"> Leisure Services Contract</w:t>
      </w:r>
      <w:r>
        <w:rPr>
          <w:rFonts w:ascii="Times New Roman" w:hAnsi="Times New Roman" w:cs="Times New Roman"/>
          <w:b/>
        </w:rPr>
        <w:t xml:space="preserve"> Project</w:t>
      </w:r>
      <w:r w:rsidRPr="0098542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(NLSC)</w:t>
      </w:r>
    </w:p>
    <w:p w14:paraId="76D94B97" w14:textId="0A8C8D48" w:rsidR="003941CF" w:rsidRPr="00E2377F" w:rsidRDefault="003941CF" w:rsidP="003941CF">
      <w:pPr>
        <w:pStyle w:val="Heading2"/>
        <w:spacing w:before="120" w:after="120"/>
        <w:rPr>
          <w:rFonts w:ascii="Times New Roman" w:hAnsi="Times New Roman"/>
          <w:i w:val="0"/>
          <w:sz w:val="22"/>
          <w:szCs w:val="22"/>
        </w:rPr>
      </w:pPr>
      <w:bookmarkStart w:id="2" w:name="_Toc490732676"/>
      <w:r>
        <w:rPr>
          <w:rFonts w:ascii="Times New Roman" w:hAnsi="Times New Roman"/>
          <w:i w:val="0"/>
          <w:sz w:val="22"/>
          <w:szCs w:val="22"/>
        </w:rPr>
        <w:t xml:space="preserve">Draft </w:t>
      </w:r>
      <w:r w:rsidRPr="00E2377F">
        <w:rPr>
          <w:rFonts w:ascii="Times New Roman" w:hAnsi="Times New Roman"/>
          <w:i w:val="0"/>
          <w:sz w:val="22"/>
          <w:szCs w:val="22"/>
        </w:rPr>
        <w:t>Timeline and key tasks</w:t>
      </w:r>
      <w:bookmarkEnd w:id="2"/>
    </w:p>
    <w:p w14:paraId="0935E169" w14:textId="77777777" w:rsidR="003941CF" w:rsidRDefault="003941CF" w:rsidP="003941CF">
      <w:pPr>
        <w:spacing w:before="120" w:after="12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1275"/>
        <w:gridCol w:w="7207"/>
      </w:tblGrid>
      <w:tr w:rsidR="003941CF" w14:paraId="3E71B8CA" w14:textId="77777777" w:rsidTr="006337E8">
        <w:tc>
          <w:tcPr>
            <w:tcW w:w="534" w:type="dxa"/>
          </w:tcPr>
          <w:p w14:paraId="73152EDE" w14:textId="77777777" w:rsidR="003941CF" w:rsidRDefault="003941CF" w:rsidP="006337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56A91A" wp14:editId="5F3EE2B8">
                      <wp:simplePos x="0" y="0"/>
                      <wp:positionH relativeFrom="column">
                        <wp:posOffset>-83668</wp:posOffset>
                      </wp:positionH>
                      <wp:positionV relativeFrom="paragraph">
                        <wp:posOffset>53772</wp:posOffset>
                      </wp:positionV>
                      <wp:extent cx="355600" cy="7044537"/>
                      <wp:effectExtent l="19050" t="0" r="25400" b="42545"/>
                      <wp:wrapNone/>
                      <wp:docPr id="1" name="Down Arrow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5600" cy="7044537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1" o:spid="_x0000_s1026" type="#_x0000_t67" style="position:absolute;margin-left:-6.6pt;margin-top:4.25pt;width:28pt;height:55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" adj="21055" fillcolor="red" strokecolor="#41719c" strokeweight="1pt"/>
                  </w:pict>
                </mc:Fallback>
              </mc:AlternateContent>
            </w:r>
          </w:p>
        </w:tc>
        <w:tc>
          <w:tcPr>
            <w:tcW w:w="1275" w:type="dxa"/>
          </w:tcPr>
          <w:p w14:paraId="0EB3DD8F" w14:textId="77777777" w:rsidR="003941CF" w:rsidRPr="00421690" w:rsidRDefault="003941CF" w:rsidP="006337E8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Aug</w:t>
            </w:r>
            <w:r w:rsidRPr="00421690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Oct</w:t>
            </w:r>
            <w:r w:rsidRPr="00421690">
              <w:rPr>
                <w:rFonts w:ascii="Times New Roman" w:hAnsi="Times New Roman" w:cs="Times New Roman"/>
              </w:rPr>
              <w:t xml:space="preserve">  2017</w:t>
            </w:r>
          </w:p>
        </w:tc>
        <w:tc>
          <w:tcPr>
            <w:tcW w:w="7207" w:type="dxa"/>
          </w:tcPr>
          <w:p w14:paraId="2547616F" w14:textId="77777777" w:rsidR="003941CF" w:rsidRPr="00421690" w:rsidRDefault="003941CF" w:rsidP="006337E8">
            <w:pPr>
              <w:spacing w:before="120" w:after="120"/>
              <w:rPr>
                <w:rFonts w:ascii="Times New Roman" w:hAnsi="Times New Roman" w:cs="Times New Roman"/>
              </w:rPr>
            </w:pPr>
            <w:r w:rsidRPr="00421690">
              <w:rPr>
                <w:rFonts w:ascii="Times New Roman" w:hAnsi="Times New Roman" w:cs="Times New Roman"/>
              </w:rPr>
              <w:t>Completion of internal LSC review</w:t>
            </w:r>
            <w:r>
              <w:rPr>
                <w:rFonts w:ascii="Times New Roman" w:hAnsi="Times New Roman" w:cs="Times New Roman"/>
              </w:rPr>
              <w:t xml:space="preserve"> and preparation of draft: NLSC project scope, timeline of key tasks, shortlisting of external consultants, demarcation of internal and external tasks, assigning internal tasks, pricing external consultants and preparing for Member working group</w:t>
            </w:r>
          </w:p>
        </w:tc>
      </w:tr>
      <w:tr w:rsidR="003941CF" w14:paraId="65C82B24" w14:textId="77777777" w:rsidTr="006337E8">
        <w:tc>
          <w:tcPr>
            <w:tcW w:w="534" w:type="dxa"/>
          </w:tcPr>
          <w:p w14:paraId="2BCAF294" w14:textId="77777777" w:rsidR="003941CF" w:rsidRDefault="003941CF" w:rsidP="006337E8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23C8DF66" w14:textId="77777777" w:rsidR="003941CF" w:rsidRPr="00421690" w:rsidRDefault="003941CF" w:rsidP="006337E8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Oct 2017</w:t>
            </w:r>
          </w:p>
        </w:tc>
        <w:tc>
          <w:tcPr>
            <w:tcW w:w="7207" w:type="dxa"/>
          </w:tcPr>
          <w:p w14:paraId="6C2F1867" w14:textId="77777777" w:rsidR="003941CF" w:rsidRPr="00421690" w:rsidRDefault="003941CF" w:rsidP="006337E8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First Member Working Group</w:t>
            </w:r>
          </w:p>
        </w:tc>
      </w:tr>
      <w:tr w:rsidR="003941CF" w14:paraId="2A2DCB55" w14:textId="77777777" w:rsidTr="006337E8">
        <w:tc>
          <w:tcPr>
            <w:tcW w:w="534" w:type="dxa"/>
          </w:tcPr>
          <w:p w14:paraId="4B2BEA81" w14:textId="77777777" w:rsidR="003941CF" w:rsidRDefault="003941CF" w:rsidP="006337E8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6ED03C50" w14:textId="77777777" w:rsidR="003941CF" w:rsidRPr="00421690" w:rsidRDefault="003941CF" w:rsidP="006337E8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 2018</w:t>
            </w:r>
          </w:p>
        </w:tc>
        <w:tc>
          <w:tcPr>
            <w:tcW w:w="7207" w:type="dxa"/>
          </w:tcPr>
          <w:p w14:paraId="45A6C704" w14:textId="77777777" w:rsidR="003941CF" w:rsidRPr="00421690" w:rsidRDefault="003941CF" w:rsidP="006337E8">
            <w:pPr>
              <w:spacing w:before="120" w:after="120"/>
              <w:rPr>
                <w:rFonts w:ascii="Times New Roman" w:hAnsi="Times New Roman" w:cs="Times New Roman"/>
              </w:rPr>
            </w:pPr>
            <w:r w:rsidRPr="00421690">
              <w:rPr>
                <w:rFonts w:ascii="Times New Roman" w:hAnsi="Times New Roman" w:cs="Times New Roman"/>
              </w:rPr>
              <w:t>Completion of Joint LSC review by Authority and Trust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2169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941CF" w14:paraId="6F6F3922" w14:textId="77777777" w:rsidTr="006337E8">
        <w:tc>
          <w:tcPr>
            <w:tcW w:w="534" w:type="dxa"/>
          </w:tcPr>
          <w:p w14:paraId="39DE3E6A" w14:textId="77777777" w:rsidR="003941CF" w:rsidRDefault="003941CF" w:rsidP="006337E8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E0D4DBD" w14:textId="77777777" w:rsidR="003941CF" w:rsidRPr="00421690" w:rsidRDefault="003941CF" w:rsidP="006337E8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Sept - Jan 2018</w:t>
            </w:r>
          </w:p>
        </w:tc>
        <w:tc>
          <w:tcPr>
            <w:tcW w:w="7207" w:type="dxa"/>
          </w:tcPr>
          <w:p w14:paraId="7F6C0E58" w14:textId="77777777" w:rsidR="003941CF" w:rsidRPr="00421690" w:rsidRDefault="003941CF" w:rsidP="006337E8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Complete </w:t>
            </w:r>
            <w:r w:rsidRPr="00421690">
              <w:rPr>
                <w:rFonts w:ascii="Times New Roman" w:hAnsi="Times New Roman" w:cs="Times New Roman"/>
              </w:rPr>
              <w:t xml:space="preserve">information pack for </w:t>
            </w:r>
            <w:r>
              <w:rPr>
                <w:rFonts w:ascii="Times New Roman" w:hAnsi="Times New Roman" w:cs="Times New Roman"/>
              </w:rPr>
              <w:t xml:space="preserve">pre-procurement: </w:t>
            </w:r>
            <w:r w:rsidRPr="00421690">
              <w:rPr>
                <w:rFonts w:ascii="Times New Roman" w:hAnsi="Times New Roman" w:cs="Times New Roman"/>
              </w:rPr>
              <w:t xml:space="preserve">market </w:t>
            </w:r>
            <w:r>
              <w:rPr>
                <w:rFonts w:ascii="Times New Roman" w:hAnsi="Times New Roman" w:cs="Times New Roman"/>
              </w:rPr>
              <w:t>engagement / market sounding event</w:t>
            </w:r>
          </w:p>
        </w:tc>
      </w:tr>
      <w:tr w:rsidR="003941CF" w14:paraId="4B28A482" w14:textId="77777777" w:rsidTr="006337E8">
        <w:tc>
          <w:tcPr>
            <w:tcW w:w="534" w:type="dxa"/>
          </w:tcPr>
          <w:p w14:paraId="18EFAE3D" w14:textId="77777777" w:rsidR="003941CF" w:rsidRDefault="003941CF" w:rsidP="006337E8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3DFC0864" w14:textId="77777777" w:rsidR="003941CF" w:rsidRDefault="003941CF" w:rsidP="006337E8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 2018</w:t>
            </w:r>
          </w:p>
        </w:tc>
        <w:tc>
          <w:tcPr>
            <w:tcW w:w="7207" w:type="dxa"/>
          </w:tcPr>
          <w:p w14:paraId="08DAC0F1" w14:textId="77777777" w:rsidR="003941CF" w:rsidRDefault="003941CF" w:rsidP="006337E8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Member approval for procurement strategy</w:t>
            </w:r>
          </w:p>
        </w:tc>
      </w:tr>
      <w:tr w:rsidR="003941CF" w14:paraId="568A2239" w14:textId="77777777" w:rsidTr="006337E8">
        <w:tc>
          <w:tcPr>
            <w:tcW w:w="534" w:type="dxa"/>
          </w:tcPr>
          <w:p w14:paraId="713BE996" w14:textId="77777777" w:rsidR="003941CF" w:rsidRDefault="003941CF" w:rsidP="006337E8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227D21F2" w14:textId="77777777" w:rsidR="003941CF" w:rsidRPr="00421690" w:rsidRDefault="003941CF" w:rsidP="006337E8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Jan/Feb 2018</w:t>
            </w:r>
          </w:p>
        </w:tc>
        <w:tc>
          <w:tcPr>
            <w:tcW w:w="7207" w:type="dxa"/>
          </w:tcPr>
          <w:p w14:paraId="358BFD88" w14:textId="77777777" w:rsidR="003941CF" w:rsidRPr="00421690" w:rsidRDefault="003941CF" w:rsidP="006337E8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Initial market engagement </w:t>
            </w:r>
          </w:p>
        </w:tc>
      </w:tr>
      <w:tr w:rsidR="003941CF" w14:paraId="381A882B" w14:textId="77777777" w:rsidTr="006337E8">
        <w:tc>
          <w:tcPr>
            <w:tcW w:w="534" w:type="dxa"/>
          </w:tcPr>
          <w:p w14:paraId="0C4FBA0E" w14:textId="77777777" w:rsidR="003941CF" w:rsidRDefault="003941CF" w:rsidP="006337E8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69A15A4A" w14:textId="77777777" w:rsidR="003941CF" w:rsidRPr="00421690" w:rsidRDefault="003941CF" w:rsidP="006337E8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Feb – March  2018</w:t>
            </w:r>
          </w:p>
        </w:tc>
        <w:tc>
          <w:tcPr>
            <w:tcW w:w="7207" w:type="dxa"/>
          </w:tcPr>
          <w:p w14:paraId="6E11B35A" w14:textId="77777777" w:rsidR="003941CF" w:rsidRPr="00421690" w:rsidRDefault="003941CF" w:rsidP="006337E8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Produce OJEU Documents: Notice, draft Contract &amp; Specifications (including LOTS structure) and criteria for selection. Issue: Invitation to Submit Initial Solutions (end March 2018)   </w:t>
            </w:r>
          </w:p>
        </w:tc>
      </w:tr>
      <w:tr w:rsidR="003941CF" w14:paraId="12A13B40" w14:textId="77777777" w:rsidTr="006337E8">
        <w:tc>
          <w:tcPr>
            <w:tcW w:w="534" w:type="dxa"/>
          </w:tcPr>
          <w:p w14:paraId="6CE6B8DA" w14:textId="77777777" w:rsidR="003941CF" w:rsidRDefault="003941CF" w:rsidP="006337E8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6A4E7E3A" w14:textId="77777777" w:rsidR="003941CF" w:rsidRDefault="003941CF" w:rsidP="006337E8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May 2018</w:t>
            </w:r>
          </w:p>
        </w:tc>
        <w:tc>
          <w:tcPr>
            <w:tcW w:w="7207" w:type="dxa"/>
          </w:tcPr>
          <w:p w14:paraId="604D5ACC" w14:textId="77777777" w:rsidR="003941CF" w:rsidRDefault="003941CF" w:rsidP="006337E8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Evaluate and shortlist operators for Initial Solutions tenders </w:t>
            </w:r>
          </w:p>
        </w:tc>
      </w:tr>
      <w:tr w:rsidR="003941CF" w14:paraId="48737870" w14:textId="77777777" w:rsidTr="006337E8">
        <w:tc>
          <w:tcPr>
            <w:tcW w:w="534" w:type="dxa"/>
          </w:tcPr>
          <w:p w14:paraId="4E6AB262" w14:textId="77777777" w:rsidR="003941CF" w:rsidRDefault="003941CF" w:rsidP="006337E8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6E4A32EA" w14:textId="77777777" w:rsidR="003941CF" w:rsidRDefault="003941CF" w:rsidP="006337E8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July – Sept 2018</w:t>
            </w:r>
          </w:p>
        </w:tc>
        <w:tc>
          <w:tcPr>
            <w:tcW w:w="7207" w:type="dxa"/>
          </w:tcPr>
          <w:p w14:paraId="2F9028A1" w14:textId="77777777" w:rsidR="003941CF" w:rsidRDefault="003941CF" w:rsidP="006337E8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Dialogue</w:t>
            </w:r>
          </w:p>
        </w:tc>
      </w:tr>
      <w:tr w:rsidR="003941CF" w14:paraId="29A27492" w14:textId="77777777" w:rsidTr="006337E8">
        <w:tc>
          <w:tcPr>
            <w:tcW w:w="534" w:type="dxa"/>
          </w:tcPr>
          <w:p w14:paraId="10E03343" w14:textId="77777777" w:rsidR="003941CF" w:rsidRDefault="003941CF" w:rsidP="006337E8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041B4B43" w14:textId="77777777" w:rsidR="003941CF" w:rsidRPr="00421690" w:rsidRDefault="003941CF" w:rsidP="006337E8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October </w:t>
            </w:r>
            <w:r w:rsidRPr="00421690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7207" w:type="dxa"/>
          </w:tcPr>
          <w:p w14:paraId="26230C7A" w14:textId="77777777" w:rsidR="003941CF" w:rsidRPr="00421690" w:rsidRDefault="003941CF" w:rsidP="006337E8">
            <w:pPr>
              <w:spacing w:before="120" w:after="120"/>
              <w:rPr>
                <w:rFonts w:ascii="Times New Roman" w:hAnsi="Times New Roman" w:cs="Times New Roman"/>
              </w:rPr>
            </w:pPr>
            <w:r w:rsidRPr="00421690">
              <w:rPr>
                <w:rFonts w:ascii="Times New Roman" w:hAnsi="Times New Roman" w:cs="Times New Roman"/>
              </w:rPr>
              <w:t xml:space="preserve">Invitation to </w:t>
            </w:r>
            <w:r>
              <w:rPr>
                <w:rFonts w:ascii="Times New Roman" w:hAnsi="Times New Roman" w:cs="Times New Roman"/>
              </w:rPr>
              <w:t>Submit Detailed Solutions (or final solutions) and continuing dialogue</w:t>
            </w:r>
          </w:p>
        </w:tc>
      </w:tr>
      <w:tr w:rsidR="003941CF" w14:paraId="5FF41DF0" w14:textId="77777777" w:rsidTr="006337E8">
        <w:tc>
          <w:tcPr>
            <w:tcW w:w="534" w:type="dxa"/>
          </w:tcPr>
          <w:p w14:paraId="585ECD1E" w14:textId="77777777" w:rsidR="003941CF" w:rsidRDefault="003941CF" w:rsidP="006337E8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47EFEE0F" w14:textId="77777777" w:rsidR="003941CF" w:rsidRPr="00421690" w:rsidRDefault="003941CF" w:rsidP="006337E8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</w:t>
            </w:r>
            <w:r w:rsidRPr="00421690">
              <w:rPr>
                <w:rFonts w:ascii="Times New Roman" w:hAnsi="Times New Roman" w:cs="Times New Roman"/>
              </w:rPr>
              <w:t xml:space="preserve"> 2019</w:t>
            </w:r>
          </w:p>
        </w:tc>
        <w:tc>
          <w:tcPr>
            <w:tcW w:w="7207" w:type="dxa"/>
          </w:tcPr>
          <w:p w14:paraId="5A8CA072" w14:textId="77777777" w:rsidR="003941CF" w:rsidRPr="00421690" w:rsidRDefault="003941CF" w:rsidP="006337E8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Submission of final bids </w:t>
            </w:r>
          </w:p>
        </w:tc>
      </w:tr>
      <w:tr w:rsidR="003941CF" w14:paraId="3AFB09D8" w14:textId="77777777" w:rsidTr="006337E8">
        <w:tc>
          <w:tcPr>
            <w:tcW w:w="534" w:type="dxa"/>
          </w:tcPr>
          <w:p w14:paraId="332D68F0" w14:textId="77777777" w:rsidR="003941CF" w:rsidRDefault="003941CF" w:rsidP="006337E8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701F967A" w14:textId="77777777" w:rsidR="003941CF" w:rsidRPr="00421690" w:rsidRDefault="003941CF" w:rsidP="006337E8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March - May 2019</w:t>
            </w:r>
          </w:p>
        </w:tc>
        <w:tc>
          <w:tcPr>
            <w:tcW w:w="7207" w:type="dxa"/>
          </w:tcPr>
          <w:p w14:paraId="06DCB79E" w14:textId="77777777" w:rsidR="003941CF" w:rsidRPr="00421690" w:rsidRDefault="003941CF" w:rsidP="006337E8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Evaluation and award </w:t>
            </w:r>
            <w:r w:rsidRPr="00421690">
              <w:rPr>
                <w:rFonts w:ascii="Times New Roman" w:hAnsi="Times New Roman" w:cs="Times New Roman"/>
              </w:rPr>
              <w:t xml:space="preserve">of </w:t>
            </w:r>
            <w:r>
              <w:rPr>
                <w:rFonts w:ascii="Times New Roman" w:hAnsi="Times New Roman" w:cs="Times New Roman"/>
              </w:rPr>
              <w:t xml:space="preserve">preferred </w:t>
            </w:r>
            <w:r w:rsidRPr="00421690">
              <w:rPr>
                <w:rFonts w:ascii="Times New Roman" w:hAnsi="Times New Roman" w:cs="Times New Roman"/>
              </w:rPr>
              <w:t>operator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C7CCE16" w14:textId="77777777" w:rsidR="003941CF" w:rsidRPr="00421690" w:rsidRDefault="003941CF" w:rsidP="006337E8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3941CF" w14:paraId="772BEC97" w14:textId="77777777" w:rsidTr="006337E8">
        <w:tc>
          <w:tcPr>
            <w:tcW w:w="534" w:type="dxa"/>
          </w:tcPr>
          <w:p w14:paraId="4BB573DE" w14:textId="77777777" w:rsidR="003941CF" w:rsidRDefault="003941CF" w:rsidP="006337E8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0B2AE1AB" w14:textId="77777777" w:rsidR="003941CF" w:rsidRPr="00421690" w:rsidRDefault="003941CF" w:rsidP="006337E8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June 2019</w:t>
            </w:r>
          </w:p>
        </w:tc>
        <w:tc>
          <w:tcPr>
            <w:tcW w:w="7207" w:type="dxa"/>
          </w:tcPr>
          <w:p w14:paraId="072024AE" w14:textId="77777777" w:rsidR="003941CF" w:rsidRPr="00421690" w:rsidRDefault="003941CF" w:rsidP="006337E8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Standstill period</w:t>
            </w:r>
          </w:p>
        </w:tc>
      </w:tr>
      <w:tr w:rsidR="003941CF" w14:paraId="5C910356" w14:textId="77777777" w:rsidTr="006337E8">
        <w:tc>
          <w:tcPr>
            <w:tcW w:w="534" w:type="dxa"/>
          </w:tcPr>
          <w:p w14:paraId="6B2064B3" w14:textId="77777777" w:rsidR="003941CF" w:rsidRDefault="003941CF" w:rsidP="006337E8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54C40D01" w14:textId="77777777" w:rsidR="003941CF" w:rsidRDefault="003941CF" w:rsidP="006337E8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July 2019</w:t>
            </w:r>
          </w:p>
        </w:tc>
        <w:tc>
          <w:tcPr>
            <w:tcW w:w="7207" w:type="dxa"/>
          </w:tcPr>
          <w:p w14:paraId="0033C173" w14:textId="77777777" w:rsidR="003941CF" w:rsidRDefault="003941CF" w:rsidP="006337E8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Contracts execution</w:t>
            </w:r>
          </w:p>
        </w:tc>
      </w:tr>
      <w:tr w:rsidR="003941CF" w14:paraId="6F58C4DC" w14:textId="77777777" w:rsidTr="006337E8">
        <w:tc>
          <w:tcPr>
            <w:tcW w:w="534" w:type="dxa"/>
          </w:tcPr>
          <w:p w14:paraId="4239DAAD" w14:textId="77777777" w:rsidR="003941CF" w:rsidRDefault="003941CF" w:rsidP="006337E8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4086FE4E" w14:textId="77777777" w:rsidR="003941CF" w:rsidRDefault="003941CF" w:rsidP="006337E8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Aug 2019 – March 2020</w:t>
            </w:r>
          </w:p>
        </w:tc>
        <w:tc>
          <w:tcPr>
            <w:tcW w:w="7207" w:type="dxa"/>
          </w:tcPr>
          <w:p w14:paraId="15D6DFEA" w14:textId="2C9D26DD" w:rsidR="003941CF" w:rsidRDefault="003941CF" w:rsidP="006337E8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Mobilisation and handover preparations</w:t>
            </w:r>
          </w:p>
        </w:tc>
      </w:tr>
      <w:tr w:rsidR="003941CF" w14:paraId="13DB0710" w14:textId="77777777" w:rsidTr="006337E8">
        <w:tc>
          <w:tcPr>
            <w:tcW w:w="534" w:type="dxa"/>
          </w:tcPr>
          <w:p w14:paraId="3B85163F" w14:textId="77777777" w:rsidR="003941CF" w:rsidRDefault="003941CF" w:rsidP="006337E8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7BB33F22" w14:textId="77777777" w:rsidR="003941CF" w:rsidRDefault="003941CF" w:rsidP="006337E8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April 2020</w:t>
            </w:r>
          </w:p>
        </w:tc>
        <w:tc>
          <w:tcPr>
            <w:tcW w:w="7207" w:type="dxa"/>
          </w:tcPr>
          <w:p w14:paraId="2689E9CC" w14:textId="77777777" w:rsidR="003941CF" w:rsidRDefault="003941CF" w:rsidP="006337E8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New contract commencement</w:t>
            </w:r>
          </w:p>
        </w:tc>
      </w:tr>
    </w:tbl>
    <w:p w14:paraId="1C0E47F5" w14:textId="1323BC95" w:rsidR="00E71D48" w:rsidRDefault="00E71D48"/>
    <w:sectPr w:rsidR="00E71D48" w:rsidSect="003941C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4D58B7" w14:textId="77777777" w:rsidR="0078593C" w:rsidRDefault="0078593C" w:rsidP="00507C74">
      <w:pPr>
        <w:spacing w:after="0" w:line="240" w:lineRule="auto"/>
      </w:pPr>
      <w:r>
        <w:separator/>
      </w:r>
    </w:p>
  </w:endnote>
  <w:endnote w:type="continuationSeparator" w:id="0">
    <w:p w14:paraId="0F3B2830" w14:textId="77777777" w:rsidR="0078593C" w:rsidRDefault="0078593C" w:rsidP="00507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51021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8938A8" w14:textId="687B0E52" w:rsidR="0078593C" w:rsidRDefault="0078593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58A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54F6E75" w14:textId="77777777" w:rsidR="0078593C" w:rsidRDefault="007859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1ED6FE" w14:textId="77777777" w:rsidR="0078593C" w:rsidRDefault="0078593C" w:rsidP="00507C74">
      <w:pPr>
        <w:spacing w:after="0" w:line="240" w:lineRule="auto"/>
      </w:pPr>
      <w:r>
        <w:separator/>
      </w:r>
    </w:p>
  </w:footnote>
  <w:footnote w:type="continuationSeparator" w:id="0">
    <w:p w14:paraId="732F07DC" w14:textId="77777777" w:rsidR="0078593C" w:rsidRDefault="0078593C" w:rsidP="00507C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9CB"/>
    <w:rsid w:val="000401C2"/>
    <w:rsid w:val="0004132A"/>
    <w:rsid w:val="00133F4A"/>
    <w:rsid w:val="001B781F"/>
    <w:rsid w:val="001D764D"/>
    <w:rsid w:val="001D7CA2"/>
    <w:rsid w:val="0023793F"/>
    <w:rsid w:val="00300B2D"/>
    <w:rsid w:val="00316786"/>
    <w:rsid w:val="003731EE"/>
    <w:rsid w:val="003941CF"/>
    <w:rsid w:val="003958A2"/>
    <w:rsid w:val="004346C4"/>
    <w:rsid w:val="00465794"/>
    <w:rsid w:val="004B2E7F"/>
    <w:rsid w:val="00507C74"/>
    <w:rsid w:val="005513A2"/>
    <w:rsid w:val="00555C9A"/>
    <w:rsid w:val="00596E28"/>
    <w:rsid w:val="005D3E60"/>
    <w:rsid w:val="006161D7"/>
    <w:rsid w:val="00767758"/>
    <w:rsid w:val="0078593C"/>
    <w:rsid w:val="00801F01"/>
    <w:rsid w:val="008A1F0D"/>
    <w:rsid w:val="008D2D04"/>
    <w:rsid w:val="008D32E7"/>
    <w:rsid w:val="00912DCC"/>
    <w:rsid w:val="00916BF7"/>
    <w:rsid w:val="00995A07"/>
    <w:rsid w:val="009F4D8F"/>
    <w:rsid w:val="009F4F35"/>
    <w:rsid w:val="00AB1307"/>
    <w:rsid w:val="00AB65BA"/>
    <w:rsid w:val="00B11D84"/>
    <w:rsid w:val="00B452CC"/>
    <w:rsid w:val="00BC4553"/>
    <w:rsid w:val="00BD1BC6"/>
    <w:rsid w:val="00C1732A"/>
    <w:rsid w:val="00C3379F"/>
    <w:rsid w:val="00C709CB"/>
    <w:rsid w:val="00C91964"/>
    <w:rsid w:val="00CA1B1B"/>
    <w:rsid w:val="00CC02CD"/>
    <w:rsid w:val="00D04D74"/>
    <w:rsid w:val="00DB773B"/>
    <w:rsid w:val="00E123C1"/>
    <w:rsid w:val="00E428B1"/>
    <w:rsid w:val="00E71D48"/>
    <w:rsid w:val="00EF711F"/>
    <w:rsid w:val="00F54502"/>
    <w:rsid w:val="00F95AE4"/>
    <w:rsid w:val="00FA3B18"/>
    <w:rsid w:val="00FC15A8"/>
    <w:rsid w:val="00FD4212"/>
    <w:rsid w:val="00FE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B78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41CF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0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7C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C74"/>
  </w:style>
  <w:style w:type="paragraph" w:styleId="Footer">
    <w:name w:val="footer"/>
    <w:basedOn w:val="Normal"/>
    <w:link w:val="FooterChar"/>
    <w:uiPriority w:val="99"/>
    <w:unhideWhenUsed/>
    <w:rsid w:val="00507C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C74"/>
  </w:style>
  <w:style w:type="character" w:customStyle="1" w:styleId="Heading2Char">
    <w:name w:val="Heading 2 Char"/>
    <w:basedOn w:val="DefaultParagraphFont"/>
    <w:link w:val="Heading2"/>
    <w:uiPriority w:val="9"/>
    <w:rsid w:val="003941CF"/>
    <w:rPr>
      <w:rFonts w:asciiTheme="majorHAnsi" w:eastAsiaTheme="majorEastAsia" w:hAnsiTheme="majorHAnsi" w:cs="Times New Roman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41CF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0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7C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C74"/>
  </w:style>
  <w:style w:type="paragraph" w:styleId="Footer">
    <w:name w:val="footer"/>
    <w:basedOn w:val="Normal"/>
    <w:link w:val="FooterChar"/>
    <w:uiPriority w:val="99"/>
    <w:unhideWhenUsed/>
    <w:rsid w:val="00507C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C74"/>
  </w:style>
  <w:style w:type="character" w:customStyle="1" w:styleId="Heading2Char">
    <w:name w:val="Heading 2 Char"/>
    <w:basedOn w:val="DefaultParagraphFont"/>
    <w:link w:val="Heading2"/>
    <w:uiPriority w:val="9"/>
    <w:rsid w:val="003941CF"/>
    <w:rPr>
      <w:rFonts w:asciiTheme="majorHAnsi" w:eastAsiaTheme="majorEastAsia" w:hAnsiTheme="majorHAnsi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8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6</Pages>
  <Words>1445</Words>
  <Characters>8238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LVRPA</Company>
  <LinksUpToDate>false</LinksUpToDate>
  <CharactersWithSpaces>9664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Shammy Batra</dc:creator>
  <cp:lastModifiedBy>Shammy Batra</cp:lastModifiedBy>
  <cp:revision>15</cp:revision>
  <dcterms:created xsi:type="dcterms:W3CDTF">2017-10-16T13:45:00Z</dcterms:created>
  <dcterms:modified xsi:type="dcterms:W3CDTF">2017-10-31T17:03:00Z</dcterms:modified>
</cp:coreProperties>
</file>