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3A53" w14:textId="5C013986" w:rsidR="002F2C21" w:rsidRDefault="002F2C21" w:rsidP="002F2C21">
      <w:pPr>
        <w:rPr>
          <w:b/>
          <w:bCs/>
        </w:rPr>
      </w:pPr>
      <w:r>
        <w:rPr>
          <w:b/>
          <w:bCs/>
        </w:rPr>
        <w:t>Q</w:t>
      </w:r>
      <w:r>
        <w:rPr>
          <w:b/>
          <w:bCs/>
        </w:rPr>
        <w:t xml:space="preserve">: </w:t>
      </w:r>
      <w:r>
        <w:rPr>
          <w:b/>
          <w:bCs/>
        </w:rPr>
        <w:tab/>
      </w:r>
      <w:r>
        <w:rPr>
          <w:b/>
          <w:bCs/>
        </w:rPr>
        <w:t>Can you clarify what role you see the ecologist and vet playing on the bidder’s project team?</w:t>
      </w:r>
    </w:p>
    <w:p w14:paraId="62305DB7" w14:textId="77777777" w:rsidR="002F2C21" w:rsidRDefault="002F2C21" w:rsidP="002F2C21">
      <w:r>
        <w:t xml:space="preserve">We anticipated that this expertise would be required for the project </w:t>
      </w:r>
      <w:proofErr w:type="gramStart"/>
      <w:r>
        <w:t>in order to</w:t>
      </w:r>
      <w:proofErr w:type="gramEnd"/>
      <w:r>
        <w:t>: identify appropriate stakeholders for engagement, understand the key issues in terms of the potential conflict between rewilding/encouragement of natural behaviours and appropriate health and welfare management of livestock; be able to devise research materials, engage fully with stakeholders and interpret research findings; and develop appropriate best practice guidance for the industry.</w:t>
      </w:r>
    </w:p>
    <w:p w14:paraId="74880DF8" w14:textId="77777777" w:rsidR="002F2C21" w:rsidRDefault="002F2C21" w:rsidP="002F2C21">
      <w:pPr>
        <w:rPr>
          <w:b/>
          <w:bCs/>
        </w:rPr>
      </w:pPr>
    </w:p>
    <w:p w14:paraId="228CD0CA" w14:textId="13C086D4" w:rsidR="002F2C21" w:rsidRDefault="002F2C21" w:rsidP="002F2C21">
      <w:pPr>
        <w:rPr>
          <w:b/>
          <w:bCs/>
        </w:rPr>
      </w:pPr>
      <w:r>
        <w:rPr>
          <w:b/>
          <w:bCs/>
        </w:rPr>
        <w:t>Q</w:t>
      </w:r>
      <w:r>
        <w:rPr>
          <w:b/>
          <w:bCs/>
        </w:rPr>
        <w:t>:</w:t>
      </w:r>
      <w:r>
        <w:rPr>
          <w:b/>
          <w:bCs/>
        </w:rPr>
        <w:tab/>
      </w:r>
      <w:r>
        <w:rPr>
          <w:b/>
          <w:bCs/>
        </w:rPr>
        <w:t xml:space="preserve"> In the </w:t>
      </w:r>
      <w:proofErr w:type="spellStart"/>
      <w:r>
        <w:rPr>
          <w:b/>
          <w:bCs/>
        </w:rPr>
        <w:t>RfQ</w:t>
      </w:r>
      <w:proofErr w:type="spellEnd"/>
      <w:r>
        <w:rPr>
          <w:b/>
          <w:bCs/>
        </w:rPr>
        <w:t xml:space="preserve"> you state both that ‘There is no word limit’ for the proposal submission and that ‘responses should not exceed two sides of A4.’ Please can you clarify if there is a page limit for the proposal document, or any section within the proposal document </w:t>
      </w:r>
      <w:proofErr w:type="gramStart"/>
      <w:r>
        <w:rPr>
          <w:b/>
          <w:bCs/>
        </w:rPr>
        <w:t>e.g.</w:t>
      </w:r>
      <w:proofErr w:type="gramEnd"/>
      <w:r>
        <w:rPr>
          <w:b/>
          <w:bCs/>
        </w:rPr>
        <w:t xml:space="preserve"> methodology, key personnel. </w:t>
      </w:r>
    </w:p>
    <w:p w14:paraId="0F32AC3A" w14:textId="77777777" w:rsidR="002F2C21" w:rsidRDefault="002F2C21" w:rsidP="002F2C21">
      <w:r>
        <w:t xml:space="preserve">There is no page limit for the proposal. The </w:t>
      </w:r>
      <w:proofErr w:type="gramStart"/>
      <w:r>
        <w:t>two page</w:t>
      </w:r>
      <w:proofErr w:type="gramEnd"/>
      <w:r>
        <w:t xml:space="preserve"> limit is per section. </w:t>
      </w:r>
      <w:proofErr w:type="gramStart"/>
      <w:r>
        <w:t>Nevertheless</w:t>
      </w:r>
      <w:proofErr w:type="gramEnd"/>
      <w:r>
        <w:t xml:space="preserve"> we would urge you to be brief unless you feel that the section requires a very detailed response.</w:t>
      </w:r>
    </w:p>
    <w:p w14:paraId="2605F48E" w14:textId="77777777" w:rsidR="002F2C21" w:rsidRDefault="002F2C21" w:rsidP="002F2C21">
      <w:pPr>
        <w:rPr>
          <w:b/>
          <w:bCs/>
        </w:rPr>
      </w:pPr>
    </w:p>
    <w:p w14:paraId="4D83AA00" w14:textId="3A3EBC09" w:rsidR="002F2C21" w:rsidRDefault="002F2C21" w:rsidP="002F2C21">
      <w:pPr>
        <w:rPr>
          <w:b/>
          <w:bCs/>
        </w:rPr>
      </w:pPr>
      <w:r>
        <w:rPr>
          <w:b/>
          <w:bCs/>
        </w:rPr>
        <w:t>Q</w:t>
      </w:r>
      <w:r>
        <w:rPr>
          <w:b/>
          <w:bCs/>
        </w:rPr>
        <w:t>:</w:t>
      </w:r>
      <w:r>
        <w:rPr>
          <w:b/>
          <w:bCs/>
        </w:rPr>
        <w:tab/>
      </w:r>
      <w:r>
        <w:rPr>
          <w:b/>
          <w:bCs/>
        </w:rPr>
        <w:t xml:space="preserve"> Can you describe in more detail what you mean by ‘stakeholder and system map for rewilded livestock health and welfare’?</w:t>
      </w:r>
    </w:p>
    <w:p w14:paraId="4F1DA79A" w14:textId="77777777" w:rsidR="002F2C21" w:rsidRDefault="002F2C21" w:rsidP="002F2C21">
      <w:pPr>
        <w:rPr>
          <w:b/>
          <w:bCs/>
        </w:rPr>
      </w:pPr>
      <w:r>
        <w:t>It would probably be useful to capture all the different stakeholder groups and how they intersect on knowledge and attitudes, as well as different project types (and management), visually as well as descriptively.</w:t>
      </w:r>
    </w:p>
    <w:p w14:paraId="3FB3A479" w14:textId="77777777" w:rsidR="002F2C21" w:rsidRDefault="002F2C21" w:rsidP="002F2C21"/>
    <w:p w14:paraId="69B99484" w14:textId="0DB029C2" w:rsidR="002F2C21" w:rsidRDefault="002F2C21" w:rsidP="002F2C21">
      <w:pPr>
        <w:rPr>
          <w:b/>
          <w:bCs/>
        </w:rPr>
      </w:pPr>
      <w:r>
        <w:rPr>
          <w:b/>
          <w:bCs/>
        </w:rPr>
        <w:t>Q:</w:t>
      </w:r>
      <w:r>
        <w:rPr>
          <w:b/>
          <w:bCs/>
        </w:rPr>
        <w:tab/>
      </w:r>
      <w:r>
        <w:rPr>
          <w:b/>
          <w:bCs/>
        </w:rPr>
        <w:t>Does the project have to include a vet and ecologist on the staff team?</w:t>
      </w:r>
    </w:p>
    <w:p w14:paraId="0F836EA3" w14:textId="77777777" w:rsidR="002F2C21" w:rsidRDefault="002F2C21" w:rsidP="002F2C21">
      <w:r>
        <w:t xml:space="preserve">The second part of the brief is to develop best practice guidance which we would expect to be a technical document. Your proposal should detail how you would meet the requirement of the brief if you </w:t>
      </w:r>
      <w:proofErr w:type="gramStart"/>
      <w:r>
        <w:t>are</w:t>
      </w:r>
      <w:proofErr w:type="gramEnd"/>
      <w:r>
        <w:t xml:space="preserve"> unable to provide these roles within your project team.</w:t>
      </w:r>
    </w:p>
    <w:p w14:paraId="40381F28" w14:textId="77777777" w:rsidR="002F2C21" w:rsidRDefault="002F2C21" w:rsidP="002F2C21"/>
    <w:p w14:paraId="4410275C" w14:textId="6FD6FF90" w:rsidR="002F2C21" w:rsidRDefault="002F2C21" w:rsidP="002F2C21">
      <w:pPr>
        <w:rPr>
          <w:b/>
          <w:bCs/>
        </w:rPr>
      </w:pPr>
      <w:r>
        <w:rPr>
          <w:b/>
          <w:bCs/>
        </w:rPr>
        <w:t>Q:</w:t>
      </w:r>
      <w:r>
        <w:rPr>
          <w:b/>
          <w:bCs/>
        </w:rPr>
        <w:tab/>
      </w:r>
      <w:r>
        <w:rPr>
          <w:b/>
          <w:bCs/>
        </w:rPr>
        <w:t>Does the project have to be completed by the end of March 2024?</w:t>
      </w:r>
    </w:p>
    <w:p w14:paraId="3AC2C87E" w14:textId="77777777" w:rsidR="002F2C21" w:rsidRDefault="002F2C21" w:rsidP="002F2C21">
      <w:pPr>
        <w:rPr>
          <w:lang w:eastAsia="en-GB"/>
        </w:rPr>
      </w:pPr>
      <w:r>
        <w:t xml:space="preserve">If you think the timescale is </w:t>
      </w:r>
      <w:proofErr w:type="gramStart"/>
      <w:r>
        <w:t>unworkable</w:t>
      </w:r>
      <w:proofErr w:type="gramEnd"/>
      <w:r>
        <w:t xml:space="preserve"> please make this clear in the proposal document with an alternative recommendation. However, it is unlikely that more than a small overspill into the next F/Y will be </w:t>
      </w:r>
      <w:proofErr w:type="gramStart"/>
      <w:r>
        <w:t>acceptable..</w:t>
      </w:r>
      <w:proofErr w:type="gramEnd"/>
    </w:p>
    <w:p w14:paraId="5D925BF8" w14:textId="77777777" w:rsidR="002F2C21" w:rsidRDefault="002F2C21" w:rsidP="002F2C21"/>
    <w:p w14:paraId="52DF1CE6" w14:textId="16849A85" w:rsidR="002F2C21" w:rsidRDefault="002F2C21" w:rsidP="002F2C21">
      <w:pPr>
        <w:rPr>
          <w:b/>
          <w:bCs/>
        </w:rPr>
      </w:pPr>
      <w:r>
        <w:rPr>
          <w:b/>
          <w:bCs/>
        </w:rPr>
        <w:t>Q:</w:t>
      </w:r>
      <w:r>
        <w:rPr>
          <w:b/>
          <w:bCs/>
        </w:rPr>
        <w:tab/>
      </w:r>
      <w:r>
        <w:rPr>
          <w:b/>
          <w:bCs/>
        </w:rPr>
        <w:t>Is the indicative budget of £25,000 - £39,166 inclusive of VAT or not?</w:t>
      </w:r>
    </w:p>
    <w:p w14:paraId="54647B4B" w14:textId="77777777" w:rsidR="002F2C21" w:rsidRDefault="002F2C21" w:rsidP="002F2C21">
      <w:pPr>
        <w:rPr>
          <w:rFonts w:cs="Calibri"/>
        </w:rPr>
      </w:pPr>
      <w:r>
        <w:rPr>
          <w:rFonts w:cs="Calibri"/>
        </w:rPr>
        <w:t>The budget is excluding VAT.</w:t>
      </w:r>
    </w:p>
    <w:p w14:paraId="64965E58" w14:textId="77777777" w:rsidR="001929C6" w:rsidRDefault="001929C6"/>
    <w:sectPr w:rsidR="00192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21"/>
    <w:rsid w:val="001929C6"/>
    <w:rsid w:val="002F2C21"/>
    <w:rsid w:val="00607EBA"/>
    <w:rsid w:val="00950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B0F7"/>
  <w15:chartTrackingRefBased/>
  <w15:docId w15:val="{FEDE7404-FB2C-47F7-BBEC-849DA52F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21"/>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1810</Characters>
  <Application>Microsoft Office Word</Application>
  <DocSecurity>0</DocSecurity>
  <Lines>15</Lines>
  <Paragraphs>4</Paragraphs>
  <ScaleCrop>false</ScaleCrop>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Wawruch, Przemyslaw</dc:creator>
  <cp:keywords/>
  <dc:description/>
  <cp:lastModifiedBy>Wawruch, Przemyslaw</cp:lastModifiedBy>
  <cp:revision>1</cp:revision>
  <dcterms:created xsi:type="dcterms:W3CDTF">2023-11-02T14:07:00Z</dcterms:created>
  <dcterms:modified xsi:type="dcterms:W3CDTF">2023-11-02T14:09:00Z</dcterms:modified>
</cp:coreProperties>
</file>