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BDB6" w14:textId="11A79A87" w:rsidR="005E4E75" w:rsidRDefault="005E4E75">
      <w:pPr>
        <w:rPr>
          <w:u w:val="single"/>
        </w:rPr>
      </w:pPr>
      <w:r w:rsidRPr="005E4E75">
        <w:rPr>
          <w:u w:val="single"/>
        </w:rPr>
        <w:t>Clarifications</w:t>
      </w:r>
    </w:p>
    <w:p w14:paraId="572591F7" w14:textId="77777777" w:rsidR="005E4E75" w:rsidRDefault="005E4E75">
      <w:pPr>
        <w:rPr>
          <w:u w:val="single"/>
        </w:rPr>
      </w:pPr>
    </w:p>
    <w:p w14:paraId="3A23FA04" w14:textId="08BE9BA8" w:rsidR="005E4E75" w:rsidRDefault="005E4E75" w:rsidP="005E4E75">
      <w:r>
        <w:t>Question1.</w:t>
      </w:r>
      <w:r>
        <w:tab/>
      </w:r>
      <w:r w:rsidRPr="005E4E75">
        <w:t>Section 3.1.5. “The installation will require the replacement of the existing electrical board” is this the consumer unit electrical board or is this the current PV system electrical board? Would it be possible to get a copy of wiring diagrams as well as the spec of the current system. Would it also be possible to get a full spec of the battery system that the new system would connect into?</w:t>
      </w:r>
    </w:p>
    <w:p w14:paraId="550DBF4F" w14:textId="77777777" w:rsidR="005E4E75" w:rsidRDefault="005E4E75" w:rsidP="005E4E75"/>
    <w:p w14:paraId="0B8EAC3D" w14:textId="4D2BD858" w:rsidR="005E4E75" w:rsidRDefault="005E4E75" w:rsidP="005E4E75">
      <w:r>
        <w:t xml:space="preserve">Answer 1.  CSG has only just moved into the building.  As part of a refurbishment programme, they are having to rewire the building which will require a new electrical board and therefore we do not have an appropriate wiring diagram. The PV provider will be required to provide their own electrical board and then liaise with the electrical supplier on how the PV supply would then be connected.  At this stage the PV is to be a </w:t>
      </w:r>
      <w:proofErr w:type="spellStart"/>
      <w:proofErr w:type="gramStart"/>
      <w:r>
        <w:t>stand alone</w:t>
      </w:r>
      <w:proofErr w:type="spellEnd"/>
      <w:proofErr w:type="gramEnd"/>
      <w:r>
        <w:t xml:space="preserve"> system.  The battery system is part of the scope of supply required as part of the ITT.</w:t>
      </w:r>
    </w:p>
    <w:p w14:paraId="355B23CA" w14:textId="77777777" w:rsidR="005E4E75" w:rsidRDefault="005E4E75" w:rsidP="005E4E75"/>
    <w:p w14:paraId="2AF5B7EC" w14:textId="77777777" w:rsidR="005E4E75" w:rsidRDefault="005E4E75" w:rsidP="005E4E75"/>
    <w:p w14:paraId="4F8AE691" w14:textId="77777777" w:rsidR="005E4E75" w:rsidRDefault="005E4E75" w:rsidP="005E4E75"/>
    <w:p w14:paraId="31E11AFF" w14:textId="77777777" w:rsidR="005E4E75" w:rsidRDefault="005E4E75" w:rsidP="005E4E75"/>
    <w:p w14:paraId="519F2C9F" w14:textId="77777777" w:rsidR="005E4E75" w:rsidRDefault="005E4E75" w:rsidP="005E4E75"/>
    <w:p w14:paraId="55D3F38A" w14:textId="00178825" w:rsidR="005E4E75" w:rsidRPr="005E4E75" w:rsidRDefault="005E4E75" w:rsidP="005E4E75">
      <w:r>
        <w:t>Also added 2 drawings of the building</w:t>
      </w:r>
    </w:p>
    <w:sectPr w:rsidR="005E4E75" w:rsidRPr="005E4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A06A3"/>
    <w:multiLevelType w:val="hybridMultilevel"/>
    <w:tmpl w:val="99840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37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75"/>
    <w:rsid w:val="001852A6"/>
    <w:rsid w:val="005E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23C6"/>
  <w15:chartTrackingRefBased/>
  <w15:docId w15:val="{FC608BEC-555C-467F-839F-C4EECC3D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E75"/>
    <w:rPr>
      <w:rFonts w:eastAsiaTheme="majorEastAsia" w:cstheme="majorBidi"/>
      <w:color w:val="272727" w:themeColor="text1" w:themeTint="D8"/>
    </w:rPr>
  </w:style>
  <w:style w:type="paragraph" w:styleId="Title">
    <w:name w:val="Title"/>
    <w:basedOn w:val="Normal"/>
    <w:next w:val="Normal"/>
    <w:link w:val="TitleChar"/>
    <w:uiPriority w:val="10"/>
    <w:qFormat/>
    <w:rsid w:val="005E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E75"/>
    <w:pPr>
      <w:spacing w:before="160"/>
      <w:jc w:val="center"/>
    </w:pPr>
    <w:rPr>
      <w:i/>
      <w:iCs/>
      <w:color w:val="404040" w:themeColor="text1" w:themeTint="BF"/>
    </w:rPr>
  </w:style>
  <w:style w:type="character" w:customStyle="1" w:styleId="QuoteChar">
    <w:name w:val="Quote Char"/>
    <w:basedOn w:val="DefaultParagraphFont"/>
    <w:link w:val="Quote"/>
    <w:uiPriority w:val="29"/>
    <w:rsid w:val="005E4E75"/>
    <w:rPr>
      <w:i/>
      <w:iCs/>
      <w:color w:val="404040" w:themeColor="text1" w:themeTint="BF"/>
    </w:rPr>
  </w:style>
  <w:style w:type="paragraph" w:styleId="ListParagraph">
    <w:name w:val="List Paragraph"/>
    <w:basedOn w:val="Normal"/>
    <w:uiPriority w:val="34"/>
    <w:qFormat/>
    <w:rsid w:val="005E4E75"/>
    <w:pPr>
      <w:ind w:left="720"/>
      <w:contextualSpacing/>
    </w:pPr>
  </w:style>
  <w:style w:type="character" w:styleId="IntenseEmphasis">
    <w:name w:val="Intense Emphasis"/>
    <w:basedOn w:val="DefaultParagraphFont"/>
    <w:uiPriority w:val="21"/>
    <w:qFormat/>
    <w:rsid w:val="005E4E75"/>
    <w:rPr>
      <w:i/>
      <w:iCs/>
      <w:color w:val="2F5496" w:themeColor="accent1" w:themeShade="BF"/>
    </w:rPr>
  </w:style>
  <w:style w:type="paragraph" w:styleId="IntenseQuote">
    <w:name w:val="Intense Quote"/>
    <w:basedOn w:val="Normal"/>
    <w:next w:val="Normal"/>
    <w:link w:val="IntenseQuoteChar"/>
    <w:uiPriority w:val="30"/>
    <w:qFormat/>
    <w:rsid w:val="005E4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E75"/>
    <w:rPr>
      <w:i/>
      <w:iCs/>
      <w:color w:val="2F5496" w:themeColor="accent1" w:themeShade="BF"/>
    </w:rPr>
  </w:style>
  <w:style w:type="character" w:styleId="IntenseReference">
    <w:name w:val="Intense Reference"/>
    <w:basedOn w:val="DefaultParagraphFont"/>
    <w:uiPriority w:val="32"/>
    <w:qFormat/>
    <w:rsid w:val="005E4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2025-01-27T06:13:00Z</dcterms:created>
  <dcterms:modified xsi:type="dcterms:W3CDTF">2025-01-27T06:20:00Z</dcterms:modified>
</cp:coreProperties>
</file>