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3F2" w:rsidRDefault="00CE34EF">
      <w:r>
        <w:t>Council of the Isles of Scilly Corporate Cleaning Contract:</w:t>
      </w:r>
    </w:p>
    <w:p w:rsidR="00CE34EF" w:rsidRDefault="00CE34EF"/>
    <w:p w:rsidR="00CE34EF" w:rsidRDefault="00CE34EF">
      <w:r>
        <w:t>Priced response:</w:t>
      </w:r>
    </w:p>
    <w:p w:rsidR="00CE34EF" w:rsidRDefault="00CE34EF">
      <w:r>
        <w:t>Hourly Rate:</w:t>
      </w:r>
    </w:p>
    <w:p w:rsidR="00CE34EF" w:rsidRDefault="00CE34EF">
      <w:r>
        <w:t>Total number of hours forecast per week:</w:t>
      </w:r>
    </w:p>
    <w:p w:rsidR="00CE34EF" w:rsidRDefault="00CE34EF">
      <w:r>
        <w:t>Weekly rate:</w:t>
      </w:r>
    </w:p>
    <w:p w:rsidR="00CE34EF" w:rsidRDefault="00CE34EF"/>
    <w:p w:rsidR="00CE34EF" w:rsidRDefault="00CE34EF">
      <w:r>
        <w:t>Total Contract Value:</w:t>
      </w:r>
    </w:p>
    <w:p w:rsidR="00CE34EF" w:rsidRDefault="00CE34EF"/>
    <w:p w:rsidR="00CE34EF" w:rsidRDefault="00CE34EF">
      <w:r>
        <w:t>Quotation submitted by:</w:t>
      </w:r>
    </w:p>
    <w:p w:rsidR="00CE34EF" w:rsidRDefault="00CE34EF"/>
    <w:p w:rsidR="00CE34EF" w:rsidRDefault="00CE34EF">
      <w:r>
        <w:t>Signed:</w:t>
      </w:r>
    </w:p>
    <w:p w:rsidR="00CE34EF" w:rsidRDefault="00CE34EF">
      <w:r>
        <w:t>Date:</w:t>
      </w:r>
    </w:p>
    <w:p w:rsidR="00CE34EF" w:rsidRDefault="00CE34EF"/>
    <w:p w:rsidR="00CE34EF" w:rsidRDefault="00CE34EF"/>
    <w:sectPr w:rsidR="00CE34E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34EF" w:rsidRDefault="00CE34EF" w:rsidP="00CE34EF">
      <w:pPr>
        <w:spacing w:after="0" w:line="240" w:lineRule="auto"/>
      </w:pPr>
      <w:r>
        <w:separator/>
      </w:r>
    </w:p>
  </w:endnote>
  <w:endnote w:type="continuationSeparator" w:id="0">
    <w:p w:rsidR="00CE34EF" w:rsidRDefault="00CE34EF" w:rsidP="00CE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34EF" w:rsidRDefault="00CE34EF" w:rsidP="00CE34EF">
      <w:pPr>
        <w:spacing w:after="0" w:line="240" w:lineRule="auto"/>
      </w:pPr>
      <w:r>
        <w:separator/>
      </w:r>
    </w:p>
  </w:footnote>
  <w:footnote w:type="continuationSeparator" w:id="0">
    <w:p w:rsidR="00CE34EF" w:rsidRDefault="00CE34EF" w:rsidP="00CE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4EF" w:rsidRDefault="00CE34EF">
    <w:pPr>
      <w:pStyle w:val="Header"/>
    </w:pPr>
    <w:r>
      <w:t>Annex B1 and B2 Specification and pricing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EF"/>
    <w:rsid w:val="006B53F2"/>
    <w:rsid w:val="00C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929D"/>
  <w15:chartTrackingRefBased/>
  <w15:docId w15:val="{23A24B6D-7A9B-4DDB-B088-2AFA2601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4EF"/>
  </w:style>
  <w:style w:type="paragraph" w:styleId="Footer">
    <w:name w:val="footer"/>
    <w:basedOn w:val="Normal"/>
    <w:link w:val="FooterChar"/>
    <w:uiPriority w:val="99"/>
    <w:unhideWhenUsed/>
    <w:rsid w:val="00CE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Cornwall Council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Grossett</dc:creator>
  <cp:keywords/>
  <dc:description/>
  <cp:lastModifiedBy>Keith Grossett</cp:lastModifiedBy>
  <cp:revision>1</cp:revision>
  <dcterms:created xsi:type="dcterms:W3CDTF">2024-11-18T09:45:00Z</dcterms:created>
  <dcterms:modified xsi:type="dcterms:W3CDTF">2024-11-18T09:49:00Z</dcterms:modified>
</cp:coreProperties>
</file>