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Off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Off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Call Off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Pr="00A661DB" w:rsidRDefault="004272C9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lastRenderedPageBreak/>
        <w:t>Section A</w:t>
      </w:r>
    </w:p>
    <w:p w14:paraId="64206A4F" w14:textId="6C03744E" w:rsidR="00077BE3" w:rsidRPr="00A661DB" w:rsidRDefault="00B62CD0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t>General information</w:t>
      </w:r>
    </w:p>
    <w:p w14:paraId="5880A45A" w14:textId="77777777" w:rsidR="000F07AF" w:rsidRPr="00A661DB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A661DB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A661DB">
        <w:rPr>
          <w:rFonts w:ascii="Arial" w:hAnsi="Arial" w:cs="Arial"/>
          <w:sz w:val="22"/>
          <w:szCs w:val="22"/>
        </w:rPr>
        <w:t xml:space="preserve">This </w:t>
      </w:r>
      <w:r w:rsidR="004272C9" w:rsidRPr="00A661DB">
        <w:rPr>
          <w:rFonts w:ascii="Arial" w:hAnsi="Arial" w:cs="Arial"/>
          <w:sz w:val="22"/>
          <w:szCs w:val="22"/>
        </w:rPr>
        <w:t>Order Form</w:t>
      </w:r>
      <w:r w:rsidRPr="00A661DB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 w:rsidRPr="00A661DB">
        <w:rPr>
          <w:rFonts w:ascii="Arial" w:hAnsi="Arial" w:cs="Arial"/>
          <w:sz w:val="22"/>
          <w:szCs w:val="22"/>
        </w:rPr>
        <w:t>Technology Products 2 Framework Agreement RM3733</w:t>
      </w:r>
      <w:r w:rsidR="00D6234F" w:rsidRPr="00A661DB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A661DB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A661DB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Pr="00A661DB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Pr="00A661DB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A661DB">
              <w:rPr>
                <w:rFonts w:ascii="Arial" w:hAnsi="Arial" w:cs="Arial"/>
                <w:b/>
                <w:sz w:val="22"/>
                <w:szCs w:val="22"/>
              </w:rPr>
              <w:t xml:space="preserve"> details</w:t>
            </w:r>
          </w:p>
        </w:tc>
      </w:tr>
      <w:tr w:rsidR="00A661DB" w:rsidRPr="00A661DB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A661DB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 w:rsidRPr="00A661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A661DB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 w:rsidRPr="00A661DB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6D6BE1E4" w:rsidR="00FB3C86" w:rsidRPr="00A661DB" w:rsidRDefault="00616C49" w:rsidP="00E52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E52AFA" w:rsidRPr="00A661DB">
                  <w:rPr>
                    <w:rFonts w:ascii="Arial" w:hAnsi="Arial" w:cs="Arial"/>
                    <w:sz w:val="22"/>
                    <w:szCs w:val="22"/>
                  </w:rPr>
                  <w:t>Joint Forces Command (JFC) Ministry Of Defence (MOD)</w:t>
                </w:r>
              </w:sdtContent>
            </w:sdt>
          </w:p>
        </w:tc>
      </w:tr>
    </w:tbl>
    <w:p w14:paraId="5E48364C" w14:textId="77777777" w:rsidR="00FB3C86" w:rsidRPr="00A661DB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A661DB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 w:rsidRPr="00A661DB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1357FCF2" w14:textId="3B26689B" w:rsidR="00FB3C86" w:rsidRPr="00A661DB" w:rsidRDefault="00616C49" w:rsidP="00895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605F677B" w14:textId="77777777" w:rsidR="00FB3C86" w:rsidRPr="00A661DB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Pr="00A661DB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A661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A661DB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711CA87" w14:textId="5329610A" w:rsidR="00FB3C86" w:rsidRPr="00A661DB" w:rsidRDefault="00895D31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519979279"/>
                <w:placeholder>
                  <w:docPart w:val="9D5F295E2BEB4B8D8963B22E4B0D6E90"/>
                </w:placeholder>
                <w:text/>
              </w:sdtPr>
              <w:sdtContent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A661DB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Pr="00A661DB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A661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A661DB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A661DB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7BA50F60" w14:textId="63840011" w:rsidR="00FB3C86" w:rsidRPr="00A661DB" w:rsidRDefault="00895D31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 xml:space="preserve">Email: </w:t>
                </w:r>
                <w:r w:rsidRPr="00910C5C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 xml:space="preserve"> </w:t>
                </w:r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Telephone: REDACTED</w:t>
                </w:r>
              </w:sdtContent>
            </w:sdt>
          </w:p>
        </w:tc>
      </w:tr>
    </w:tbl>
    <w:p w14:paraId="293B2FF9" w14:textId="77777777" w:rsidR="00FB3C86" w:rsidRPr="00A661DB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A661DB" w:rsidRPr="00A661DB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Pr="00A661DB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Supplier details</w:t>
            </w:r>
          </w:p>
        </w:tc>
      </w:tr>
      <w:tr w:rsidR="00A661DB" w:rsidRPr="00A661DB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3F279D3" w14:textId="5478691C" w:rsidR="00FB3C86" w:rsidRPr="00B138E8" w:rsidRDefault="0081764A" w:rsidP="00B138E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8387715" w14:textId="353AA501" w:rsidR="00FB3C86" w:rsidRPr="00A661DB" w:rsidRDefault="00616C49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B138E8">
                  <w:rPr>
                    <w:rFonts w:ascii="Arial" w:hAnsi="Arial" w:cs="Arial"/>
                    <w:sz w:val="22"/>
                    <w:szCs w:val="22"/>
                  </w:rPr>
                  <w:t>Software Box Ltd</w:t>
                </w:r>
              </w:sdtContent>
            </w:sdt>
          </w:p>
        </w:tc>
      </w:tr>
    </w:tbl>
    <w:p w14:paraId="417ED80D" w14:textId="77777777" w:rsidR="00FB3C86" w:rsidRPr="00A661DB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A661DB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5D5588E9" w14:textId="17125246" w:rsidR="00FB3C86" w:rsidRPr="00A661DB" w:rsidRDefault="00895D31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Content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0A1F419F" w14:textId="77777777" w:rsidR="00FB3C86" w:rsidRPr="00A661DB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F215454" w14:textId="7DEFCEF3" w:rsidR="00FB3C86" w:rsidRPr="00B138E8" w:rsidRDefault="00FB3C86" w:rsidP="00B138E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66709AE7" w14:textId="1202D21F" w:rsidR="00FB3C86" w:rsidRPr="00A661DB" w:rsidRDefault="00895D31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A661DB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A661DB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 w:rsidRPr="00A661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661DB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A661DB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5A66CE1C" w14:textId="2F5F8CDF" w:rsidR="00FB3C86" w:rsidRPr="00A661DB" w:rsidRDefault="00895D31" w:rsidP="00B138E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Email: REDACTED Telephone:</w:t>
                </w:r>
                <w:r w:rsidRPr="00C9237C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 xml:space="preserve"> </w:t>
                </w:r>
                <w:r w:rsidRPr="00C9237C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A661DB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Pr="00A661DB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 w:rsidRPr="00A661DB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5BB7E8C2" w14:textId="6CDFC24F" w:rsidR="006431F3" w:rsidRPr="00A661DB" w:rsidRDefault="00895D31" w:rsidP="00B138E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Content>
                <w:r w:rsidRPr="00895D31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4F0A4566" w14:textId="1A058DEA" w:rsidR="00422DA3" w:rsidRPr="00A661DB" w:rsidRDefault="00745886" w:rsidP="00745886">
      <w:pPr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br w:type="page"/>
      </w:r>
    </w:p>
    <w:p w14:paraId="5B91C062" w14:textId="7E6C4BF3" w:rsidR="00B62CD0" w:rsidRPr="00A661DB" w:rsidRDefault="00B62CD0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lastRenderedPageBreak/>
        <w:t>Section</w:t>
      </w:r>
      <w:r w:rsidR="002E74C4" w:rsidRPr="00A661DB">
        <w:rPr>
          <w:rFonts w:ascii="Arial" w:hAnsi="Arial" w:cs="Arial"/>
          <w:b/>
          <w:sz w:val="28"/>
          <w:szCs w:val="28"/>
        </w:rPr>
        <w:t xml:space="preserve"> B</w:t>
      </w:r>
    </w:p>
    <w:p w14:paraId="3BC3789C" w14:textId="6804551E" w:rsidR="00EF407F" w:rsidRPr="00A661DB" w:rsidRDefault="009C28CE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t>Overview</w:t>
      </w:r>
      <w:r w:rsidR="00B62CD0" w:rsidRPr="00A661DB">
        <w:rPr>
          <w:rFonts w:ascii="Arial" w:hAnsi="Arial" w:cs="Arial"/>
          <w:b/>
          <w:sz w:val="28"/>
          <w:szCs w:val="28"/>
        </w:rPr>
        <w:t xml:space="preserve"> of the requirement</w:t>
      </w:r>
    </w:p>
    <w:p w14:paraId="0EBF2EDE" w14:textId="77777777" w:rsidR="006431F3" w:rsidRPr="00A661DB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A661DB" w:rsidRPr="00A661DB" w14:paraId="05F5A606" w14:textId="77777777" w:rsidTr="00E52AFA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Pr="00A661DB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44A3D595" w:rsidR="004E6EF8" w:rsidRPr="00A661DB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61DB" w:rsidRPr="00A661DB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A661DB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A661DB" w:rsidRDefault="00616C49" w:rsidP="00F679E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A661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661DB" w:rsidRPr="00A661DB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A661DB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6C4F4C03" w:rsidR="00F679EE" w:rsidRPr="00A661DB" w:rsidRDefault="00616C49" w:rsidP="00F679E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A661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661DB" w:rsidRPr="00A661DB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A661DB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195C7947" w:rsidR="00F679EE" w:rsidRPr="00A661DB" w:rsidRDefault="00616C49" w:rsidP="00F679E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AFA" w:rsidRPr="00A661D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A661DB" w:rsidRPr="00A661DB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A661DB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A661DB" w:rsidRDefault="00616C49" w:rsidP="00F679E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A661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661DB" w:rsidRPr="00A661DB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A661DB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A661DB" w:rsidRDefault="00616C49" w:rsidP="00F679E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A661D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Pr="00A661DB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A661DB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A661DB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EB2408B" w14:textId="2A2617B1" w:rsidR="006431F3" w:rsidRPr="00A661DB" w:rsidRDefault="00616C49" w:rsidP="00E52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E52AFA" w:rsidRPr="00A661DB">
                  <w:rPr>
                    <w:rFonts w:ascii="Arial" w:hAnsi="Arial" w:cs="Arial"/>
                    <w:sz w:val="22"/>
                    <w:szCs w:val="22"/>
                  </w:rPr>
                  <w:t>CCIH18A80</w:t>
                </w:r>
              </w:sdtContent>
            </w:sdt>
          </w:p>
        </w:tc>
      </w:tr>
    </w:tbl>
    <w:p w14:paraId="1B2E9F81" w14:textId="77777777" w:rsidR="006431F3" w:rsidRPr="00A661DB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A661DB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07F9946F" w14:textId="6A67C096" w:rsidR="006431F3" w:rsidRPr="00A661DB" w:rsidRDefault="00E52AFA" w:rsidP="00E52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On Contract Award (estimated 21</w:t>
            </w:r>
            <w:r w:rsidRPr="00A661DB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A661DB">
              <w:rPr>
                <w:rFonts w:ascii="Arial" w:hAnsi="Arial" w:cs="Arial"/>
                <w:sz w:val="22"/>
                <w:szCs w:val="22"/>
              </w:rPr>
              <w:t xml:space="preserve"> December 2018)</w:t>
            </w:r>
          </w:p>
        </w:tc>
      </w:tr>
    </w:tbl>
    <w:p w14:paraId="71ECBBE1" w14:textId="77777777" w:rsidR="005D62C8" w:rsidRPr="00A661DB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A661DB" w:rsidRPr="00A661DB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Pr="00A661DB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Call Off Contract Period (Term)</w:t>
            </w:r>
          </w:p>
          <w:p w14:paraId="7C128CFF" w14:textId="770D46A4" w:rsidR="00B33CA5" w:rsidRPr="00A661DB" w:rsidRDefault="00B138E8" w:rsidP="00E52A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Twelve (12) months</w:t>
            </w:r>
            <w:r w:rsidR="00E52AFA" w:rsidRPr="00A661DB">
              <w:rPr>
                <w:rFonts w:ascii="Arial" w:hAnsi="Arial" w:cs="Arial"/>
                <w:sz w:val="22"/>
                <w:szCs w:val="22"/>
              </w:rPr>
              <w:t xml:space="preserve"> to cover licences. </w:t>
            </w:r>
          </w:p>
        </w:tc>
      </w:tr>
      <w:tr w:rsidR="00A661DB" w:rsidRPr="00A661DB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A661DB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 xml:space="preserve">Call Off Initial </w:t>
            </w:r>
            <w:r w:rsidR="004E6EF8" w:rsidRPr="00A661DB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 w:rsidRPr="00A661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 w:rsidRPr="00A661DB">
              <w:rPr>
                <w:rFonts w:ascii="Arial" w:hAnsi="Arial" w:cs="Arial"/>
                <w:sz w:val="18"/>
                <w:szCs w:val="18"/>
              </w:rPr>
              <w:t>M</w:t>
            </w:r>
            <w:r w:rsidR="00954D49" w:rsidRPr="00A661DB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34DBDD3B" w:rsidR="00954D49" w:rsidRPr="00A661DB" w:rsidRDefault="00616C49" w:rsidP="00E52A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E52AFA" w:rsidRPr="00A661DB">
                  <w:rPr>
                    <w:rFonts w:ascii="Arial" w:hAnsi="Arial" w:cs="Arial"/>
                    <w:sz w:val="22"/>
                    <w:szCs w:val="22"/>
                  </w:rPr>
                  <w:t>Twelve (12) months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A661DB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Call Off Extension Period (Optional)</w:t>
            </w:r>
            <w:r w:rsidR="00626EC8" w:rsidRPr="00A661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 w:rsidRPr="00A661DB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5D613096" w:rsidR="004E6EF8" w:rsidRPr="00A661DB" w:rsidRDefault="00616C49" w:rsidP="00B13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B138E8">
                  <w:rPr>
                    <w:rFonts w:ascii="Arial" w:hAnsi="Arial" w:cs="Arial"/>
                    <w:sz w:val="22"/>
                    <w:szCs w:val="22"/>
                  </w:rPr>
                  <w:t>No extension options.</w:t>
                </w:r>
              </w:sdtContent>
            </w:sdt>
          </w:p>
        </w:tc>
      </w:tr>
    </w:tbl>
    <w:p w14:paraId="5B2B8F9D" w14:textId="77777777" w:rsidR="005D62C8" w:rsidRPr="00A661DB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Pr="00A661DB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 w:rsidRPr="00A661DB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02353179" w14:textId="77777777" w:rsidR="00B138E8" w:rsidRPr="00B138E8" w:rsidRDefault="00B138E8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8E8">
              <w:rPr>
                <w:rFonts w:ascii="Arial" w:hAnsi="Arial" w:cs="Arial"/>
                <w:sz w:val="22"/>
                <w:szCs w:val="22"/>
              </w:rPr>
              <w:t>The specification for this requirement is outlined within the Appendix B – Statement of</w:t>
            </w:r>
          </w:p>
          <w:p w14:paraId="4DB7A3EE" w14:textId="77777777" w:rsidR="00B138E8" w:rsidRPr="00B138E8" w:rsidRDefault="00B138E8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8E8">
              <w:rPr>
                <w:rFonts w:ascii="Arial" w:hAnsi="Arial" w:cs="Arial"/>
                <w:sz w:val="22"/>
                <w:szCs w:val="22"/>
              </w:rPr>
              <w:t>Requirements. The Customer’s populated Schedule 5 in line with GDPR can be found</w:t>
            </w:r>
          </w:p>
          <w:p w14:paraId="1918CB6A" w14:textId="77777777" w:rsidR="00B138E8" w:rsidRPr="00B138E8" w:rsidRDefault="00B138E8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8E8">
              <w:rPr>
                <w:rFonts w:ascii="Arial" w:hAnsi="Arial" w:cs="Arial"/>
                <w:sz w:val="22"/>
                <w:szCs w:val="22"/>
              </w:rPr>
              <w:t>under Annex B - Call-Off Schedule 5 Schedule of Processing, Personal Data and Data</w:t>
            </w:r>
          </w:p>
          <w:p w14:paraId="674065D7" w14:textId="77777777" w:rsidR="00B138E8" w:rsidRPr="00B138E8" w:rsidRDefault="00B138E8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8E8">
              <w:rPr>
                <w:rFonts w:ascii="Arial" w:hAnsi="Arial" w:cs="Arial"/>
                <w:sz w:val="22"/>
                <w:szCs w:val="22"/>
              </w:rPr>
              <w:t>Subjects. By signing this Contract the Supplier has accepted the Customer’s completed</w:t>
            </w:r>
          </w:p>
          <w:p w14:paraId="7D620076" w14:textId="0EEA6E7E" w:rsidR="00CD4278" w:rsidRPr="00A661DB" w:rsidRDefault="00B138E8" w:rsidP="00B13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8E8">
              <w:rPr>
                <w:rFonts w:ascii="Arial" w:hAnsi="Arial" w:cs="Arial"/>
                <w:sz w:val="22"/>
                <w:szCs w:val="22"/>
              </w:rPr>
              <w:t>Annex 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55963E7" w14:textId="193657D1" w:rsidR="00E55C98" w:rsidRPr="00A661DB" w:rsidRDefault="00EF4DC9" w:rsidP="00EC0E2D">
      <w:pPr>
        <w:tabs>
          <w:tab w:val="left" w:pos="851"/>
        </w:tabs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br w:type="page"/>
      </w:r>
      <w:r w:rsidR="002E74C4" w:rsidRPr="00A661DB">
        <w:rPr>
          <w:rFonts w:ascii="Arial" w:hAnsi="Arial" w:cs="Arial"/>
          <w:b/>
          <w:sz w:val="28"/>
          <w:szCs w:val="28"/>
        </w:rPr>
        <w:lastRenderedPageBreak/>
        <w:t>S</w:t>
      </w:r>
      <w:r w:rsidR="00E55C98" w:rsidRPr="00A661DB">
        <w:rPr>
          <w:rFonts w:ascii="Arial" w:hAnsi="Arial" w:cs="Arial"/>
          <w:b/>
          <w:sz w:val="28"/>
          <w:szCs w:val="28"/>
        </w:rPr>
        <w:t>ection</w:t>
      </w:r>
      <w:r w:rsidR="002E74C4" w:rsidRPr="00A661DB">
        <w:rPr>
          <w:rFonts w:ascii="Arial" w:hAnsi="Arial" w:cs="Arial"/>
          <w:b/>
          <w:sz w:val="28"/>
          <w:szCs w:val="28"/>
        </w:rPr>
        <w:t xml:space="preserve"> C</w:t>
      </w:r>
    </w:p>
    <w:p w14:paraId="1EB226B6" w14:textId="359951F6" w:rsidR="00E55C98" w:rsidRPr="00A661DB" w:rsidRDefault="00535FD6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t>Customer Core Goods and/or Services Requirements</w:t>
      </w:r>
    </w:p>
    <w:p w14:paraId="64E57D59" w14:textId="77777777" w:rsidR="00E55C98" w:rsidRPr="00A661DB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A661DB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A661DB">
        <w:rPr>
          <w:rFonts w:cs="Arial"/>
          <w:b w:val="0"/>
        </w:rPr>
        <w:t>Please provide details of all</w:t>
      </w:r>
      <w:r w:rsidR="00535FD6" w:rsidRPr="00A661DB">
        <w:rPr>
          <w:b w:val="0"/>
        </w:rPr>
        <w:t xml:space="preserve"> </w:t>
      </w:r>
      <w:r w:rsidR="00535FD6" w:rsidRPr="00A661DB">
        <w:rPr>
          <w:b w:val="0"/>
          <w:lang w:val="en-GB"/>
        </w:rPr>
        <w:t xml:space="preserve">Goods and/or </w:t>
      </w:r>
      <w:r w:rsidR="00535FD6" w:rsidRPr="00A661DB">
        <w:rPr>
          <w:b w:val="0"/>
        </w:rPr>
        <w:t>Services required</w:t>
      </w:r>
      <w:r w:rsidR="00535FD6" w:rsidRPr="00A661DB">
        <w:rPr>
          <w:b w:val="0"/>
          <w:lang w:val="en-GB"/>
        </w:rPr>
        <w:t xml:space="preserve"> </w:t>
      </w:r>
      <w:r w:rsidR="00535FD6" w:rsidRPr="00A661DB">
        <w:rPr>
          <w:b w:val="0"/>
        </w:rPr>
        <w:t>(</w:t>
      </w:r>
      <w:r w:rsidR="00535FD6" w:rsidRPr="00A661DB">
        <w:rPr>
          <w:b w:val="0"/>
          <w:lang w:val="en-GB"/>
        </w:rPr>
        <w:t>including</w:t>
      </w:r>
      <w:r w:rsidR="00535FD6" w:rsidRPr="00A661DB">
        <w:rPr>
          <w:b w:val="0"/>
        </w:rPr>
        <w:t xml:space="preserve"> any items which are considered business critical</w:t>
      </w:r>
      <w:r w:rsidR="00411BFB" w:rsidRPr="00A661DB">
        <w:rPr>
          <w:b w:val="0"/>
          <w:lang w:val="en-GB"/>
        </w:rPr>
        <w:t>)</w:t>
      </w:r>
      <w:r w:rsidR="00535FD6" w:rsidRPr="00A661DB">
        <w:rPr>
          <w:b w:val="0"/>
        </w:rPr>
        <w:t xml:space="preserve"> including the </w:t>
      </w:r>
      <w:r w:rsidRPr="00A661DB">
        <w:rPr>
          <w:rFonts w:cs="Arial"/>
          <w:b w:val="0"/>
        </w:rPr>
        <w:t xml:space="preserve">locations where the supplier will be required to deliver the service/s </w:t>
      </w:r>
      <w:r w:rsidR="00AF0EBE" w:rsidRPr="00A661DB">
        <w:rPr>
          <w:rFonts w:cs="Arial"/>
          <w:b w:val="0"/>
          <w:lang w:val="en-GB"/>
        </w:rPr>
        <w:t>Order</w:t>
      </w:r>
      <w:r w:rsidR="00BA4423" w:rsidRPr="00A661DB">
        <w:rPr>
          <w:rFonts w:cs="Arial"/>
          <w:b w:val="0"/>
        </w:rPr>
        <w:t>ed</w:t>
      </w:r>
      <w:r w:rsidR="00AF0EBE" w:rsidRPr="00A661DB">
        <w:rPr>
          <w:rFonts w:cs="Arial"/>
        </w:rPr>
        <w:t>.</w:t>
      </w:r>
    </w:p>
    <w:p w14:paraId="7CF184E7" w14:textId="29B3B8B4" w:rsidR="00923283" w:rsidRPr="00A661DB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Pr="00A661DB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7A825625" w14:textId="2A977ADD" w:rsidR="00B138E8" w:rsidRDefault="00B138E8" w:rsidP="00B138E8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ascii="Arial Bold" w:hAnsi="Arial Bold" w:cs="Arial"/>
                <w:caps w:val="0"/>
                <w:szCs w:val="22"/>
              </w:rPr>
            </w:pPr>
            <w:bookmarkStart w:id="0" w:name="_Toc368573039"/>
            <w:bookmarkStart w:id="1" w:name="_Toc529876045"/>
          </w:p>
          <w:p w14:paraId="105127E3" w14:textId="173B7D07" w:rsidR="0087207B" w:rsidRDefault="0087207B" w:rsidP="00B138E8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ascii="Arial Bold" w:hAnsi="Arial Bold" w:cs="Arial"/>
                <w:caps w:val="0"/>
                <w:szCs w:val="22"/>
              </w:rPr>
            </w:pPr>
            <w:r>
              <w:rPr>
                <w:rFonts w:ascii="Arial Bold" w:hAnsi="Arial Bold" w:cs="Arial"/>
                <w:caps w:val="0"/>
                <w:szCs w:val="22"/>
              </w:rPr>
              <w:t xml:space="preserve">The Requirement </w:t>
            </w:r>
          </w:p>
          <w:tbl>
            <w:tblPr>
              <w:tblW w:w="8507" w:type="dxa"/>
              <w:tblLook w:val="0000" w:firstRow="0" w:lastRow="0" w:firstColumn="0" w:lastColumn="0" w:noHBand="0" w:noVBand="0"/>
            </w:tblPr>
            <w:tblGrid>
              <w:gridCol w:w="1861"/>
              <w:gridCol w:w="2228"/>
              <w:gridCol w:w="1275"/>
              <w:gridCol w:w="1477"/>
              <w:gridCol w:w="1666"/>
            </w:tblGrid>
            <w:tr w:rsidR="0087207B" w:rsidRPr="0087207B" w14:paraId="3FCF7C97" w14:textId="77777777" w:rsidTr="0087207B">
              <w:trPr>
                <w:trHeight w:val="310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nil"/>
                    <w:right w:val="double" w:sz="6" w:space="0" w:color="auto"/>
                  </w:tcBorders>
                  <w:shd w:val="solid" w:color="FFFFFF" w:fill="auto"/>
                </w:tcPr>
                <w:p w14:paraId="7AEC4BB2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>Product Type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nil"/>
                    <w:right w:val="double" w:sz="6" w:space="0" w:color="auto"/>
                  </w:tcBorders>
                  <w:shd w:val="solid" w:color="FFFFFF" w:fill="auto"/>
                </w:tcPr>
                <w:p w14:paraId="5620F6E1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>Product Required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nil"/>
                    <w:right w:val="double" w:sz="6" w:space="0" w:color="auto"/>
                  </w:tcBorders>
                  <w:shd w:val="solid" w:color="FFFFFF" w:fill="auto"/>
                </w:tcPr>
                <w:p w14:paraId="49AC0275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>Quantity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nil"/>
                    <w:right w:val="double" w:sz="6" w:space="0" w:color="auto"/>
                  </w:tcBorders>
                  <w:shd w:val="solid" w:color="FFFFFF" w:fill="auto"/>
                </w:tcPr>
                <w:p w14:paraId="66E731D8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>Price Per Unit (ex VAT)</w:t>
                  </w:r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4E702886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>Total Price (exc VAT)</w:t>
                  </w:r>
                </w:p>
              </w:tc>
            </w:tr>
            <w:tr w:rsidR="0087207B" w:rsidRPr="0087207B" w14:paraId="2D39376E" w14:textId="77777777" w:rsidTr="0087207B">
              <w:trPr>
                <w:trHeight w:val="310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6AFDA816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Hardware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20263BC5" w14:textId="0FB6E028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Deployable Workstations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75CFBE11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3DBB99A6" w14:textId="3DE32343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487525508"/>
                      <w:placeholder>
                        <w:docPart w:val="990DE0D183644A10A8095575FAD82B1F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6102385D" w14:textId="497AD85B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680705637"/>
                      <w:placeholder>
                        <w:docPart w:val="7E8E6894513745ECB81949C89FC01AF4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626FBDD1" w14:textId="77777777" w:rsidTr="0087207B">
              <w:trPr>
                <w:trHeight w:val="1086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0710432B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Warranty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15ED71AF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Customised Extended Hardware Warranty for Deployable Workstations - Option 1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512F0EBB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1554F2B4" w14:textId="32F3556F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903518747"/>
                      <w:placeholder>
                        <w:docPart w:val="8A5C656CFDC24C7187384ED6630D9032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76EFA3E7" w14:textId="686CF8C4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325790130"/>
                      <w:placeholder>
                        <w:docPart w:val="2D8EB813E98341E1A49B557DE0E26E8A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136638A5" w14:textId="77777777" w:rsidTr="0087207B">
              <w:trPr>
                <w:trHeight w:val="1076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73D1E027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Warranty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55912137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Customised Extended Hardware Warranty for Deployable Workstations - Option 2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3BB42E4C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0A60E1FE" w14:textId="27C2BA90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654876390"/>
                      <w:placeholder>
                        <w:docPart w:val="29171178E5B745988ED6845D4BB1C453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41CA9295" w14:textId="1FCC07A7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770622590"/>
                      <w:placeholder>
                        <w:docPart w:val="4C336F8841D54CAF867F49250B1B8BD3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29501906" w14:textId="77777777" w:rsidTr="0087207B">
              <w:trPr>
                <w:trHeight w:val="310"/>
              </w:trPr>
              <w:tc>
                <w:tcPr>
                  <w:tcW w:w="186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5397D59A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Hardware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02EA4F9D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External Storage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71FCE544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0DF45A7E" w14:textId="68016E01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244495941"/>
                      <w:placeholder>
                        <w:docPart w:val="2BFFF7967AA64E06AA81A2398AAFA230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724056D5" w14:textId="7E82C0EC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388780083"/>
                      <w:placeholder>
                        <w:docPart w:val="9879A66CA1F04C5C890DCE6D9751637C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1BF449BB" w14:textId="77777777" w:rsidTr="0087207B">
              <w:trPr>
                <w:trHeight w:val="310"/>
              </w:trPr>
              <w:tc>
                <w:tcPr>
                  <w:tcW w:w="186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00DCC789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Hardware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30DF89C5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Protective Travel Cases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0AB50A7C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5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5E5FF3B3" w14:textId="1ACA4FC4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1350844387"/>
                      <w:placeholder>
                        <w:docPart w:val="6830ECD616BD4D37B01E310EB0095C58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22150883" w14:textId="0B72A2C5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2002001307"/>
                      <w:placeholder>
                        <w:docPart w:val="127F964D5A784EF4A252AFD86B10C4DA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5ED2B6A5" w14:textId="77777777" w:rsidTr="0087207B">
              <w:trPr>
                <w:trHeight w:val="310"/>
              </w:trPr>
              <w:tc>
                <w:tcPr>
                  <w:tcW w:w="186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05BD50FF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Hardware</w:t>
                  </w:r>
                </w:p>
              </w:tc>
              <w:tc>
                <w:tcPr>
                  <w:tcW w:w="2228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4AD8F3BE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Transportation Trolleys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000BA734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5A1A2DF0" w14:textId="5C4BD72E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1894689077"/>
                      <w:placeholder>
                        <w:docPart w:val="64E309B6FFE24751B8DD81EA49CD317A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396124EF" w14:textId="1CBA03B7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1449040744"/>
                      <w:placeholder>
                        <w:docPart w:val="4316A00CD8334BE68520F9ED5084A892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3DF77652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54B5BF44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5B77800C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Windows 10 Pro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12783F3A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2A1E5902" w14:textId="330641C9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110366308"/>
                      <w:placeholder>
                        <w:docPart w:val="FE4EA664C0C04E0A805ED165CEE84542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69495965" w14:textId="024563D4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1036495624"/>
                      <w:placeholder>
                        <w:docPart w:val="8372B05E61584C2C80809F1ECBDB66D5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77AD0A5D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59830094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11BA10F9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AGISoft Photoscan Pro – Standalone Licence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2A29E6D1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2488A8E8" w14:textId="629A2419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768968804"/>
                      <w:placeholder>
                        <w:docPart w:val="823674EE6EB2436A9006058C91C2EE98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29C4A2FA" w14:textId="033D78C2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2136290356"/>
                      <w:placeholder>
                        <w:docPart w:val="8054F523F0C147DB83CAC8CEC15514DA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32E6B76B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44737ECE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1DD489C4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Microsoft Office Standard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7DB5F160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47F9F386" w14:textId="742F08EF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224370790"/>
                      <w:placeholder>
                        <w:docPart w:val="1579E358F34244C8B830FF341F482232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5B003B10" w14:textId="299D5994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1826509467"/>
                      <w:placeholder>
                        <w:docPart w:val="6AFC3D81F57A43448E1FAC29EF580BE9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238098A1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58175F35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13AC5E35" w14:textId="5F21D43C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Adobe PhotoShop CC Gov Version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56A6C496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56D08436" w14:textId="73DC5EE1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784920952"/>
                      <w:placeholder>
                        <w:docPart w:val="8E02664EB59D4993871110768E159434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186CDDAB" w14:textId="443E8DC7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426732114"/>
                      <w:placeholder>
                        <w:docPart w:val="EC40FDFA2CB343D0B209E9A95A0C94E5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6ECFDB00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176C121C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27FF89CD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Adobe Acrobat Pro DC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115637D8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33A9200D" w14:textId="78FCFCA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597530326"/>
                      <w:placeholder>
                        <w:docPart w:val="90F735DFDAA04440A4EC71A25C0DD4BF"/>
                      </w:placeholder>
                      <w:text/>
                    </w:sdtPr>
                    <w:sdtContent>
                      <w:r w:rsidR="00895D31"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7A3F709B" w14:textId="13DFB966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1070264213"/>
                      <w:placeholder>
                        <w:docPart w:val="D5BE293812724090B35387A0079ABB81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2793D670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37117008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lastRenderedPageBreak/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3303C570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WinZip Pro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32BA2E0F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2B85BD28" w14:textId="241189DB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1206717132"/>
                      <w:placeholder>
                        <w:docPart w:val="01769302FAA44DE79816D3CF1E3495A8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44B67ADA" w14:textId="0214126F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53624706"/>
                      <w:placeholder>
                        <w:docPart w:val="196D138727B64877AFA1C7BE51BDF88B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364DA72B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6D9646F9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392DB8D1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Panotour Pro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2A17F53B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7427A0F6" w14:textId="75CDAFB5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2050408333"/>
                      <w:placeholder>
                        <w:docPart w:val="B2EF8C5097904CAF9E7AF1A92DC8AC57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2F56F6FA" w14:textId="6BB55B48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459109092"/>
                      <w:placeholder>
                        <w:docPart w:val="505FFF62E4FB4D63A0FD37C6B37D053D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6D04574D" w14:textId="77777777" w:rsidTr="0087207B">
              <w:trPr>
                <w:trHeight w:val="605"/>
              </w:trPr>
              <w:tc>
                <w:tcPr>
                  <w:tcW w:w="1861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5C12E7FF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Software</w:t>
                  </w:r>
                </w:p>
              </w:tc>
              <w:tc>
                <w:tcPr>
                  <w:tcW w:w="2228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F2F2F2" w:themeFill="background1" w:themeFillShade="F2"/>
                </w:tcPr>
                <w:p w14:paraId="5C5B177F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Symantec Endpoint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2DA158A0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>Cover 5 Machines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21D1C4C6" w14:textId="2466E660" w:rsidR="0087207B" w:rsidRPr="0087207B" w:rsidRDefault="00895D31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1703245674"/>
                      <w:placeholder>
                        <w:docPart w:val="9832659098844EE2BBF85A7E60904D5C"/>
                      </w:placeholder>
                      <w:text/>
                    </w:sdtPr>
                    <w:sdtContent>
                      <w:r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99" w:fill="auto"/>
                </w:tcPr>
                <w:p w14:paraId="0776A0D2" w14:textId="69F8D339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sdt>
                    <w:sdtPr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id w:val="-1462410573"/>
                      <w:placeholder>
                        <w:docPart w:val="B9DEE1CDD0FD48A2A17152C009046D3D"/>
                      </w:placeholder>
                      <w:text/>
                    </w:sdtPr>
                    <w:sdtContent>
                      <w:r w:rsidR="00895D31">
                        <w:rPr>
                          <w:rFonts w:ascii="Arial" w:eastAsia="STZhongsong" w:hAnsi="Arial"/>
                          <w:sz w:val="22"/>
                          <w:szCs w:val="20"/>
                          <w:lang w:eastAsia="zh-CN"/>
                        </w:rPr>
                        <w:t>REDACTED</w:t>
                      </w:r>
                    </w:sdtContent>
                  </w:sdt>
                </w:p>
              </w:tc>
            </w:tr>
            <w:tr w:rsidR="0087207B" w:rsidRPr="0087207B" w14:paraId="6620260B" w14:textId="77777777" w:rsidTr="0087207B">
              <w:trPr>
                <w:trHeight w:val="301"/>
              </w:trPr>
              <w:tc>
                <w:tcPr>
                  <w:tcW w:w="5364" w:type="dxa"/>
                  <w:gridSpan w:val="3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99CCFF" w:fill="auto"/>
                </w:tcPr>
                <w:p w14:paraId="5A961BF5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>Delivery and Any Additional Costs Associated with the Provision of the above Goods</w:t>
                  </w: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99CCFF" w:fill="auto"/>
                </w:tcPr>
                <w:p w14:paraId="1293948B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99CCFF" w:fill="auto"/>
                </w:tcPr>
                <w:p w14:paraId="42B64920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87207B" w:rsidRPr="0087207B" w14:paraId="541B3529" w14:textId="77777777" w:rsidTr="0087207B">
              <w:trPr>
                <w:trHeight w:val="294"/>
              </w:trPr>
              <w:tc>
                <w:tcPr>
                  <w:tcW w:w="4089" w:type="dxa"/>
                  <w:gridSpan w:val="2"/>
                  <w:tcBorders>
                    <w:top w:val="double" w:sz="6" w:space="0" w:color="auto"/>
                    <w:left w:val="single" w:sz="6" w:space="0" w:color="auto"/>
                    <w:bottom w:val="nil"/>
                    <w:right w:val="nil"/>
                  </w:tcBorders>
                  <w:shd w:val="solid" w:color="FFFF99" w:fill="auto"/>
                </w:tcPr>
                <w:p w14:paraId="7A605087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i/>
                      <w:iCs/>
                      <w:color w:val="000000"/>
                    </w:rPr>
                    <w:t>Please insert description here</w:t>
                  </w:r>
                </w:p>
              </w:tc>
              <w:tc>
                <w:tcPr>
                  <w:tcW w:w="1275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solid" w:color="FFFF99" w:fill="auto"/>
                </w:tcPr>
                <w:p w14:paraId="47798C1C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477" w:type="dxa"/>
                  <w:tcBorders>
                    <w:top w:val="double" w:sz="6" w:space="0" w:color="auto"/>
                    <w:left w:val="nil"/>
                    <w:bottom w:val="nil"/>
                    <w:right w:val="double" w:sz="6" w:space="0" w:color="auto"/>
                  </w:tcBorders>
                  <w:shd w:val="solid" w:color="FFFF99" w:fill="auto"/>
                </w:tcPr>
                <w:p w14:paraId="1D00F7D3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FFFF" w:fill="auto"/>
                </w:tcPr>
                <w:p w14:paraId="49301179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i/>
                      <w:iCs/>
                      <w:color w:val="000000"/>
                    </w:rPr>
                    <w:t xml:space="preserve"> £                   -   </w:t>
                  </w:r>
                </w:p>
              </w:tc>
            </w:tr>
            <w:tr w:rsidR="0087207B" w:rsidRPr="0087207B" w14:paraId="3E804C08" w14:textId="77777777" w:rsidTr="0087207B">
              <w:trPr>
                <w:trHeight w:val="310"/>
              </w:trPr>
              <w:tc>
                <w:tcPr>
                  <w:tcW w:w="408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shd w:val="solid" w:color="FFCC00" w:fill="auto"/>
                </w:tcPr>
                <w:p w14:paraId="653ED8CC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>Total Contract Price for Evaluation (exc VAT)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shd w:val="solid" w:color="FFCC00" w:fill="auto"/>
                </w:tcPr>
                <w:p w14:paraId="7CA7D965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double" w:sz="6" w:space="0" w:color="auto"/>
                  </w:tcBorders>
                  <w:shd w:val="solid" w:color="FFCC00" w:fill="auto"/>
                </w:tcPr>
                <w:p w14:paraId="4E4BFF03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66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solid" w:color="FFCC00" w:fill="auto"/>
                </w:tcPr>
                <w:p w14:paraId="5482F1BA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87207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£       272,070.62 </w:t>
                  </w:r>
                </w:p>
              </w:tc>
            </w:tr>
            <w:tr w:rsidR="0087207B" w:rsidRPr="0087207B" w14:paraId="50E9C03B" w14:textId="77777777" w:rsidTr="0087207B">
              <w:trPr>
                <w:trHeight w:val="301"/>
              </w:trPr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F1921E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F601F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9722DC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1221A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5E5B3" w14:textId="77777777" w:rsidR="0087207B" w:rsidRPr="0087207B" w:rsidRDefault="0087207B" w:rsidP="0087207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5E115A8C" w14:textId="022D8DF8" w:rsidR="0087207B" w:rsidRPr="0087207B" w:rsidRDefault="0087207B" w:rsidP="0087207B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firstLine="29"/>
              <w:textAlignment w:val="baseline"/>
              <w:rPr>
                <w:rFonts w:cs="Arial"/>
                <w:b w:val="0"/>
                <w:caps w:val="0"/>
                <w:szCs w:val="22"/>
              </w:rPr>
            </w:pPr>
            <w:r w:rsidRPr="0087207B">
              <w:rPr>
                <w:rFonts w:cs="Arial"/>
                <w:b w:val="0"/>
                <w:caps w:val="0"/>
                <w:szCs w:val="22"/>
              </w:rPr>
              <w:t>The Authority will be taking Warranty Option 1</w:t>
            </w:r>
            <w:r w:rsidRPr="0087207B">
              <w:rPr>
                <w:rFonts w:cs="Arial"/>
                <w:caps w:val="0"/>
                <w:szCs w:val="22"/>
              </w:rPr>
              <w:t xml:space="preserve"> ONLY</w:t>
            </w:r>
            <w:r w:rsidRPr="0087207B">
              <w:rPr>
                <w:rFonts w:cs="Arial"/>
                <w:b w:val="0"/>
                <w:caps w:val="0"/>
                <w:szCs w:val="22"/>
              </w:rPr>
              <w:t xml:space="preserve">. Therefore, the total contract value will be </w:t>
            </w:r>
            <w:r w:rsidRPr="005B07E1">
              <w:rPr>
                <w:rFonts w:cs="Arial"/>
                <w:b w:val="0"/>
                <w:caps w:val="0"/>
                <w:szCs w:val="22"/>
                <w:u w:val="single"/>
              </w:rPr>
              <w:t>minus</w:t>
            </w:r>
            <w:r w:rsidRPr="0087207B">
              <w:rPr>
                <w:rFonts w:cs="Arial"/>
                <w:b w:val="0"/>
                <w:caps w:val="0"/>
                <w:szCs w:val="22"/>
              </w:rPr>
              <w:t xml:space="preserve"> the cost of Warranty Option 2</w:t>
            </w:r>
            <w:r w:rsidR="005B07E1">
              <w:rPr>
                <w:rFonts w:cs="Arial"/>
                <w:b w:val="0"/>
                <w:caps w:val="0"/>
                <w:szCs w:val="22"/>
              </w:rPr>
              <w:t xml:space="preserve"> priced for above</w:t>
            </w:r>
            <w:r w:rsidRPr="0087207B">
              <w:rPr>
                <w:rFonts w:cs="Arial"/>
                <w:b w:val="0"/>
                <w:caps w:val="0"/>
                <w:szCs w:val="22"/>
              </w:rPr>
              <w:t xml:space="preserve">. </w:t>
            </w:r>
          </w:p>
          <w:p w14:paraId="6A2F8634" w14:textId="77777777" w:rsidR="0087207B" w:rsidRDefault="0087207B" w:rsidP="00B138E8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ascii="Arial Bold" w:hAnsi="Arial Bold" w:cs="Arial"/>
                <w:caps w:val="0"/>
                <w:szCs w:val="22"/>
              </w:rPr>
            </w:pPr>
          </w:p>
          <w:p w14:paraId="124B6273" w14:textId="6461DAC2" w:rsidR="0087207B" w:rsidRPr="0087207B" w:rsidRDefault="0087207B" w:rsidP="0087207B">
            <w:pPr>
              <w:pStyle w:val="Heading1"/>
              <w:numPr>
                <w:ilvl w:val="0"/>
                <w:numId w:val="0"/>
              </w:numPr>
              <w:spacing w:after="120"/>
              <w:ind w:left="720" w:hanging="720"/>
              <w:rPr>
                <w:rFonts w:ascii="Arial Bold" w:hAnsi="Arial Bold"/>
                <w:caps w:val="0"/>
              </w:rPr>
            </w:pPr>
            <w:bookmarkStart w:id="2" w:name="_Toc529876036"/>
            <w:r>
              <w:rPr>
                <w:rFonts w:ascii="Arial Bold" w:hAnsi="Arial Bold"/>
                <w:caps w:val="0"/>
              </w:rPr>
              <w:t>Key M</w:t>
            </w:r>
            <w:r w:rsidRPr="0087207B">
              <w:rPr>
                <w:rFonts w:ascii="Arial Bold" w:hAnsi="Arial Bold"/>
                <w:caps w:val="0"/>
              </w:rPr>
              <w:t>ilestones</w:t>
            </w:r>
            <w:bookmarkEnd w:id="2"/>
          </w:p>
          <w:p w14:paraId="710C7E76" w14:textId="3BBE450F" w:rsidR="0087207B" w:rsidRPr="00CA3806" w:rsidRDefault="0087207B" w:rsidP="0087207B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34" w:hanging="34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Software Box</w:t>
            </w:r>
            <w:r w:rsidRPr="003438D3">
              <w:rPr>
                <w:rFonts w:cs="Arial"/>
                <w:szCs w:val="22"/>
              </w:rPr>
              <w:t xml:space="preserve"> should note the following pr</w:t>
            </w:r>
            <w:r>
              <w:rPr>
                <w:rFonts w:cs="Arial"/>
                <w:szCs w:val="22"/>
              </w:rPr>
              <w:t xml:space="preserve">oject milestones that the Authority will measure </w:t>
            </w:r>
            <w:r w:rsidRPr="003438D3">
              <w:rPr>
                <w:rFonts w:cs="Arial"/>
                <w:szCs w:val="22"/>
              </w:rPr>
              <w:t>the quality of delivery against: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90"/>
              <w:gridCol w:w="4665"/>
              <w:gridCol w:w="3051"/>
            </w:tblGrid>
            <w:tr w:rsidR="0087207B" w:rsidRPr="00297CF4" w14:paraId="797D328F" w14:textId="77777777" w:rsidTr="00917483">
              <w:tc>
                <w:tcPr>
                  <w:tcW w:w="898" w:type="pct"/>
                  <w:shd w:val="clear" w:color="auto" w:fill="B8CCE4" w:themeFill="accent1" w:themeFillTint="66"/>
                  <w:vAlign w:val="center"/>
                </w:tcPr>
                <w:p w14:paraId="075C66E9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696B54">
                    <w:rPr>
                      <w:b/>
                    </w:rPr>
                    <w:t>Milestone</w:t>
                  </w:r>
                </w:p>
              </w:tc>
              <w:tc>
                <w:tcPr>
                  <w:tcW w:w="2480" w:type="pct"/>
                  <w:shd w:val="clear" w:color="auto" w:fill="B8CCE4" w:themeFill="accent1" w:themeFillTint="66"/>
                  <w:vAlign w:val="center"/>
                </w:tcPr>
                <w:p w14:paraId="7EE4BDCD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696B54">
                    <w:rPr>
                      <w:b/>
                    </w:rPr>
                    <w:t>Description</w:t>
                  </w:r>
                </w:p>
              </w:tc>
              <w:tc>
                <w:tcPr>
                  <w:tcW w:w="1622" w:type="pct"/>
                  <w:shd w:val="clear" w:color="auto" w:fill="B8CCE4" w:themeFill="accent1" w:themeFillTint="66"/>
                  <w:vAlign w:val="center"/>
                </w:tcPr>
                <w:p w14:paraId="2852546A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696B54">
                    <w:rPr>
                      <w:b/>
                    </w:rPr>
                    <w:t>Timeframe</w:t>
                  </w:r>
                </w:p>
              </w:tc>
            </w:tr>
            <w:tr w:rsidR="0087207B" w:rsidRPr="00297CF4" w14:paraId="5D0BAE3E" w14:textId="77777777" w:rsidTr="00917483">
              <w:tc>
                <w:tcPr>
                  <w:tcW w:w="898" w:type="pct"/>
                  <w:vAlign w:val="center"/>
                </w:tcPr>
                <w:p w14:paraId="53097FCD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</w:pPr>
                  <w:r>
                    <w:t>1</w:t>
                  </w:r>
                </w:p>
              </w:tc>
              <w:tc>
                <w:tcPr>
                  <w:tcW w:w="2480" w:type="pct"/>
                  <w:vAlign w:val="center"/>
                </w:tcPr>
                <w:p w14:paraId="2E78AC06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</w:pPr>
                  <w:r>
                    <w:t>Return signed order form.</w:t>
                  </w:r>
                </w:p>
              </w:tc>
              <w:tc>
                <w:tcPr>
                  <w:tcW w:w="1622" w:type="pct"/>
                  <w:vAlign w:val="center"/>
                </w:tcPr>
                <w:p w14:paraId="666C1FC5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</w:pPr>
                  <w:r>
                    <w:t>Within 2 days of Contract Award</w:t>
                  </w:r>
                </w:p>
              </w:tc>
            </w:tr>
            <w:tr w:rsidR="0087207B" w:rsidRPr="00297CF4" w14:paraId="1D70A9E8" w14:textId="77777777" w:rsidTr="00917483">
              <w:tc>
                <w:tcPr>
                  <w:tcW w:w="898" w:type="pct"/>
                  <w:vAlign w:val="center"/>
                </w:tcPr>
                <w:p w14:paraId="24286D06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t>2</w:t>
                  </w:r>
                </w:p>
              </w:tc>
              <w:tc>
                <w:tcPr>
                  <w:tcW w:w="2480" w:type="pct"/>
                  <w:vAlign w:val="center"/>
                </w:tcPr>
                <w:p w14:paraId="3DEB3341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 w:rsidRPr="00696B54">
                    <w:t xml:space="preserve">Delivery of </w:t>
                  </w:r>
                  <w:r>
                    <w:t xml:space="preserve">the </w:t>
                  </w:r>
                  <w:r w:rsidRPr="00696B54">
                    <w:t>goods</w:t>
                  </w:r>
                  <w:r>
                    <w:t>.</w:t>
                  </w:r>
                </w:p>
              </w:tc>
              <w:tc>
                <w:tcPr>
                  <w:tcW w:w="1622" w:type="pct"/>
                  <w:vAlign w:val="center"/>
                </w:tcPr>
                <w:p w14:paraId="031A27AC" w14:textId="77777777" w:rsidR="0087207B" w:rsidRPr="00696B54" w:rsidRDefault="0087207B" w:rsidP="0087207B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t>Within 6 weeks of Contract A</w:t>
                  </w:r>
                  <w:r w:rsidRPr="00696B54">
                    <w:t xml:space="preserve">ward </w:t>
                  </w:r>
                  <w:r>
                    <w:t>or No later than the 28</w:t>
                  </w:r>
                  <w:r w:rsidRPr="00280765">
                    <w:rPr>
                      <w:vertAlign w:val="superscript"/>
                    </w:rPr>
                    <w:t>th</w:t>
                  </w:r>
                  <w:r>
                    <w:t xml:space="preserve"> Feb 2019.</w:t>
                  </w:r>
                </w:p>
              </w:tc>
            </w:tr>
          </w:tbl>
          <w:p w14:paraId="6104D69A" w14:textId="77777777" w:rsidR="0087207B" w:rsidRPr="00B138E8" w:rsidRDefault="0087207B" w:rsidP="00B138E8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ascii="Arial Bold" w:hAnsi="Arial Bold" w:cs="Arial"/>
                <w:caps w:val="0"/>
                <w:szCs w:val="22"/>
              </w:rPr>
            </w:pPr>
          </w:p>
          <w:p w14:paraId="22265B51" w14:textId="3BEAF840" w:rsidR="00B138E8" w:rsidRPr="00B138E8" w:rsidRDefault="0087207B" w:rsidP="00B138E8">
            <w:pPr>
              <w:pStyle w:val="Heading1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120"/>
              <w:ind w:left="720" w:hanging="720"/>
              <w:textAlignment w:val="baseline"/>
              <w:rPr>
                <w:rFonts w:ascii="Arial Bold" w:hAnsi="Arial Bold" w:cs="Arial"/>
                <w:caps w:val="0"/>
                <w:szCs w:val="22"/>
              </w:rPr>
            </w:pPr>
            <w:r>
              <w:rPr>
                <w:rFonts w:ascii="Arial Bold" w:hAnsi="Arial Bold" w:cs="Arial"/>
                <w:caps w:val="0"/>
                <w:szCs w:val="22"/>
              </w:rPr>
              <w:t>Service L</w:t>
            </w:r>
            <w:r w:rsidR="00B138E8" w:rsidRPr="00B138E8">
              <w:rPr>
                <w:rFonts w:ascii="Arial Bold" w:hAnsi="Arial Bold" w:cs="Arial"/>
                <w:caps w:val="0"/>
                <w:szCs w:val="22"/>
              </w:rPr>
              <w:t>evels a</w:t>
            </w:r>
            <w:r>
              <w:rPr>
                <w:rFonts w:ascii="Arial Bold" w:hAnsi="Arial Bold" w:cs="Arial"/>
                <w:caps w:val="0"/>
                <w:szCs w:val="22"/>
              </w:rPr>
              <w:t>nd P</w:t>
            </w:r>
            <w:r w:rsidR="00B138E8" w:rsidRPr="00B138E8">
              <w:rPr>
                <w:rFonts w:ascii="Arial Bold" w:hAnsi="Arial Bold" w:cs="Arial"/>
                <w:caps w:val="0"/>
                <w:szCs w:val="22"/>
              </w:rPr>
              <w:t>erformance</w:t>
            </w:r>
            <w:bookmarkEnd w:id="0"/>
            <w:bookmarkEnd w:id="1"/>
          </w:p>
          <w:p w14:paraId="3489FBDB" w14:textId="6CE6AC44" w:rsidR="00B138E8" w:rsidRDefault="00B138E8" w:rsidP="00B138E8">
            <w:pPr>
              <w:pStyle w:val="Heading2"/>
              <w:numPr>
                <w:ilvl w:val="0"/>
                <w:numId w:val="0"/>
              </w:numPr>
              <w:tabs>
                <w:tab w:val="num" w:pos="862"/>
              </w:tabs>
              <w:overflowPunct w:val="0"/>
              <w:autoSpaceDE w:val="0"/>
              <w:autoSpaceDN w:val="0"/>
              <w:spacing w:after="120"/>
              <w:textAlignment w:val="baseline"/>
            </w:pPr>
            <w:r>
              <w:t xml:space="preserve">The Authority will measure the quality of </w:t>
            </w:r>
            <w:r w:rsidR="0087207B">
              <w:t>Software Box</w:t>
            </w:r>
            <w:r>
              <w:t xml:space="preserve"> delivery by: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4"/>
              <w:gridCol w:w="1771"/>
              <w:gridCol w:w="3827"/>
              <w:gridCol w:w="1653"/>
            </w:tblGrid>
            <w:tr w:rsidR="00B138E8" w14:paraId="3BD91923" w14:textId="77777777" w:rsidTr="00917483">
              <w:tc>
                <w:tcPr>
                  <w:tcW w:w="1084" w:type="dxa"/>
                  <w:shd w:val="clear" w:color="auto" w:fill="B8CCE4" w:themeFill="accent1" w:themeFillTint="66"/>
                </w:tcPr>
                <w:p w14:paraId="25C5CC36" w14:textId="77777777" w:rsidR="00B138E8" w:rsidRPr="00917483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17483">
                    <w:rPr>
                      <w:b/>
                    </w:rPr>
                    <w:t>KPI/SLA</w:t>
                  </w:r>
                </w:p>
              </w:tc>
              <w:tc>
                <w:tcPr>
                  <w:tcW w:w="1771" w:type="dxa"/>
                  <w:shd w:val="clear" w:color="auto" w:fill="B8CCE4" w:themeFill="accent1" w:themeFillTint="66"/>
                </w:tcPr>
                <w:p w14:paraId="3037FC86" w14:textId="77777777" w:rsidR="00B138E8" w:rsidRPr="00917483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17483">
                    <w:rPr>
                      <w:b/>
                    </w:rPr>
                    <w:t>Service Area</w:t>
                  </w:r>
                </w:p>
              </w:tc>
              <w:tc>
                <w:tcPr>
                  <w:tcW w:w="3827" w:type="dxa"/>
                  <w:shd w:val="clear" w:color="auto" w:fill="B8CCE4" w:themeFill="accent1" w:themeFillTint="66"/>
                </w:tcPr>
                <w:p w14:paraId="6EDF7067" w14:textId="77777777" w:rsidR="00B138E8" w:rsidRPr="00917483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17483">
                    <w:rPr>
                      <w:b/>
                    </w:rPr>
                    <w:t>KPI/SLA description</w:t>
                  </w:r>
                </w:p>
              </w:tc>
              <w:tc>
                <w:tcPr>
                  <w:tcW w:w="1653" w:type="dxa"/>
                  <w:shd w:val="clear" w:color="auto" w:fill="B8CCE4" w:themeFill="accent1" w:themeFillTint="66"/>
                </w:tcPr>
                <w:p w14:paraId="0CE80373" w14:textId="77777777" w:rsidR="00B138E8" w:rsidRPr="00917483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  <w:rPr>
                      <w:b/>
                    </w:rPr>
                  </w:pPr>
                  <w:r w:rsidRPr="00917483">
                    <w:rPr>
                      <w:b/>
                    </w:rPr>
                    <w:t>Target</w:t>
                  </w:r>
                </w:p>
              </w:tc>
            </w:tr>
            <w:tr w:rsidR="00B138E8" w14:paraId="2BB6579B" w14:textId="77777777" w:rsidTr="00917483">
              <w:tc>
                <w:tcPr>
                  <w:tcW w:w="1048" w:type="dxa"/>
                </w:tcPr>
                <w:p w14:paraId="12A61CB3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1</w:t>
                  </w:r>
                </w:p>
              </w:tc>
              <w:tc>
                <w:tcPr>
                  <w:tcW w:w="1771" w:type="dxa"/>
                </w:tcPr>
                <w:p w14:paraId="09A7AF5C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Delivery</w:t>
                  </w:r>
                </w:p>
              </w:tc>
              <w:tc>
                <w:tcPr>
                  <w:tcW w:w="3827" w:type="dxa"/>
                </w:tcPr>
                <w:p w14:paraId="00FF15F9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Delivery of all products to be completed within six (6) weeks of Contract award.</w:t>
                  </w:r>
                </w:p>
              </w:tc>
              <w:tc>
                <w:tcPr>
                  <w:tcW w:w="1653" w:type="dxa"/>
                </w:tcPr>
                <w:p w14:paraId="54FA91C0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100%</w:t>
                  </w:r>
                </w:p>
              </w:tc>
            </w:tr>
            <w:tr w:rsidR="00B138E8" w14:paraId="23DAE381" w14:textId="77777777" w:rsidTr="00917483">
              <w:tc>
                <w:tcPr>
                  <w:tcW w:w="1048" w:type="dxa"/>
                </w:tcPr>
                <w:p w14:paraId="0D4BA6FC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2</w:t>
                  </w:r>
                </w:p>
              </w:tc>
              <w:tc>
                <w:tcPr>
                  <w:tcW w:w="1771" w:type="dxa"/>
                </w:tcPr>
                <w:p w14:paraId="2A51C493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Service Delivery</w:t>
                  </w:r>
                </w:p>
              </w:tc>
              <w:tc>
                <w:tcPr>
                  <w:tcW w:w="3827" w:type="dxa"/>
                </w:tcPr>
                <w:p w14:paraId="1DEF09A1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 xml:space="preserve">Continued and uninterrupted support provision as outlined in Section 6 -The Requirement, for the duration of the Contract term. </w:t>
                  </w:r>
                </w:p>
              </w:tc>
              <w:tc>
                <w:tcPr>
                  <w:tcW w:w="1653" w:type="dxa"/>
                </w:tcPr>
                <w:p w14:paraId="7651313D" w14:textId="77777777" w:rsidR="00B138E8" w:rsidRDefault="00B138E8" w:rsidP="00B138E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100%</w:t>
                  </w:r>
                </w:p>
              </w:tc>
            </w:tr>
          </w:tbl>
          <w:p w14:paraId="74589ED1" w14:textId="72B490F6" w:rsidR="00923283" w:rsidRDefault="00923283" w:rsidP="00E52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73B1C4" w14:textId="70D2EB09" w:rsidR="00917483" w:rsidRPr="00917483" w:rsidRDefault="00917483" w:rsidP="002206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991B7FB" w14:textId="77777777" w:rsidR="00923283" w:rsidRPr="00A661DB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A661DB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lastRenderedPageBreak/>
              <w:t>Warranty Period</w:t>
            </w:r>
            <w:r w:rsidR="00411BFB" w:rsidRPr="00A661D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2DFFCDE5" w:rsidR="00923283" w:rsidRPr="00A661DB" w:rsidRDefault="00616C49" w:rsidP="00E52AF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AFA" w:rsidRPr="00A661DB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Five (5) year warranty.</w:t>
                </w:r>
              </w:sdtContent>
            </w:sdt>
          </w:p>
        </w:tc>
      </w:tr>
    </w:tbl>
    <w:p w14:paraId="3CECC6EA" w14:textId="77777777" w:rsidR="00923283" w:rsidRPr="00A661DB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A661DB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 w:rsidRPr="00A661D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A661D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 w:rsidRPr="00A661DB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A661DB"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7CC9E19C" w:rsidR="00923283" w:rsidRPr="00A661DB" w:rsidRDefault="00616C49" w:rsidP="005708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5021422"/>
                <w:placeholder>
                  <w:docPart w:val="7CC82099FCC14B4F9C67055ED9AE5259"/>
                </w:placeholder>
                <w:text/>
              </w:sdtPr>
              <w:sdtEndPr/>
              <w:sdtContent>
                <w:r w:rsidR="00E52AFA" w:rsidRPr="00A661DB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RAF Wyton, Huntingdon, Camb</w:t>
                </w:r>
                <w:r w:rsidR="005708B8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ridgeshire</w:t>
                </w:r>
                <w:r w:rsidR="00E52AFA" w:rsidRPr="00A661DB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, PE28 2EA</w:t>
                </w:r>
              </w:sdtContent>
            </w:sdt>
          </w:p>
        </w:tc>
      </w:tr>
    </w:tbl>
    <w:p w14:paraId="7F629282" w14:textId="77777777" w:rsidR="00923283" w:rsidRPr="00A661DB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A661DB" w:rsidRPr="00A661DB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A661DB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A661DB">
              <w:t>Dates for Delivery of the Goods and/</w:t>
            </w:r>
            <w:r w:rsidRPr="00A661DB">
              <w:rPr>
                <w:lang w:val="en-GB"/>
              </w:rPr>
              <w:t>or</w:t>
            </w:r>
            <w:r w:rsidRPr="00A661DB">
              <w:t xml:space="preserve"> the Services</w:t>
            </w:r>
          </w:p>
          <w:p w14:paraId="7FFBC30C" w14:textId="6211607D" w:rsidR="00923283" w:rsidRPr="00917483" w:rsidRDefault="00917483" w:rsidP="0091748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7483">
              <w:rPr>
                <w:rFonts w:ascii="Arial" w:hAnsi="Arial" w:cs="Arial"/>
                <w:sz w:val="22"/>
                <w:szCs w:val="22"/>
              </w:rPr>
              <w:t>Within 6 weeks of Contract Award or No later than the 28</w:t>
            </w:r>
            <w:r w:rsidRPr="0091748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17483">
              <w:rPr>
                <w:rFonts w:ascii="Arial" w:hAnsi="Arial" w:cs="Arial"/>
                <w:sz w:val="22"/>
                <w:szCs w:val="22"/>
              </w:rPr>
              <w:t xml:space="preserve"> of February 2019.</w:t>
            </w:r>
          </w:p>
        </w:tc>
      </w:tr>
      <w:tr w:rsidR="00A661DB" w:rsidRPr="00A661DB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6E789090" w:rsidR="00832A35" w:rsidRPr="00A661DB" w:rsidRDefault="00832A35" w:rsidP="00B138E8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 w:rsidRPr="00A661DB">
              <w:rPr>
                <w:lang w:val="en-GB"/>
              </w:rPr>
              <w:t>Software</w:t>
            </w:r>
            <w:r w:rsidR="006A0B6D" w:rsidRPr="00A661DB">
              <w:rPr>
                <w:lang w:val="en-GB"/>
              </w:rPr>
              <w:t xml:space="preserve"> </w:t>
            </w:r>
          </w:p>
        </w:tc>
      </w:tr>
      <w:tr w:rsidR="00A661DB" w:rsidRPr="00A661DB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Pr="00A661DB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 w:rsidRPr="00A661DB">
              <w:rPr>
                <w:lang w:val="en-GB"/>
              </w:rPr>
              <w:t>Supplier Software</w:t>
            </w:r>
          </w:p>
          <w:p w14:paraId="3C436C29" w14:textId="46356F11" w:rsidR="00832A35" w:rsidRPr="00A661DB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Pr="00A661DB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A661DB">
              <w:rPr>
                <w:lang w:val="en-GB"/>
              </w:rPr>
              <w:t>Third Party Software</w:t>
            </w:r>
          </w:p>
          <w:p w14:paraId="081EF8DA" w14:textId="53165035" w:rsidR="00832A35" w:rsidRPr="00A661DB" w:rsidRDefault="00B138E8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Pr="00A661DB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A661DB">
              <w:rPr>
                <w:lang w:val="en-GB"/>
              </w:rPr>
              <w:t>Maintenance Agreement</w:t>
            </w:r>
          </w:p>
          <w:p w14:paraId="1B360896" w14:textId="782E1DA2" w:rsidR="00832A35" w:rsidRPr="00A661DB" w:rsidRDefault="00B138E8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40D7B01C" w14:textId="77777777" w:rsidR="00923283" w:rsidRPr="00A661DB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A661DB" w:rsidRPr="00A661DB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A661DB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Ref349213525"/>
            <w:r w:rsidRPr="00A661DB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3"/>
            <w:r w:rsidR="006A0B6D" w:rsidRPr="00A661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 w:rsidRPr="00A661DB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 w:rsidRPr="00A661DB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A661DB" w:rsidRPr="00A661DB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A661DB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A661DB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Pr="00A661DB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A661DB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A661DB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Pr="00A661DB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Optional Clauses</w:t>
            </w:r>
          </w:p>
          <w:p w14:paraId="47EBA17C" w14:textId="7D7007D2" w:rsidR="00CA3FF7" w:rsidRPr="00A661DB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A661DB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61DB" w:rsidRPr="00A661DB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Pr="00A661DB" w:rsidRDefault="00D97EC9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A661DB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61DB"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A661DB" w:rsidRDefault="00616C49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661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A: </w:t>
            </w:r>
            <w:r w:rsidR="00D97EC9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A661DB" w:rsidRDefault="00616C49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 w:rsidRPr="00A661D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C: </w:t>
            </w:r>
            <w:r w:rsidR="00D97EC9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661DB" w:rsidRDefault="00616C49" w:rsidP="00D97EC9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61DB" w:rsidRPr="00A661DB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A661DB" w:rsidRDefault="00D97EC9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A661DB" w:rsidRDefault="00616C49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661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B: </w:t>
            </w:r>
            <w:r w:rsidR="00D97EC9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A661DB" w:rsidRDefault="00626EC8" w:rsidP="00AF0EBE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A661DB" w:rsidRDefault="00616C49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661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D: </w:t>
            </w:r>
            <w:r w:rsidR="00D97EC9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661DB" w:rsidRDefault="00616C49" w:rsidP="00D97EC9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61DB" w:rsidRPr="00A661DB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A661DB" w:rsidRDefault="00616C49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661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NB </w:t>
            </w:r>
            <w:r w:rsidRPr="00A661DB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E: </w:t>
            </w:r>
            <w:r w:rsidR="003E086A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661DB" w:rsidRDefault="00616C49" w:rsidP="00D97EC9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61DB" w:rsidRPr="00A661DB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A661DB" w:rsidRDefault="00616C49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661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F: </w:t>
            </w:r>
            <w:r w:rsidR="003E086A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661DB" w:rsidRDefault="00616C49" w:rsidP="00D97EC9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61DB" w:rsidRPr="00A661DB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G: </w:t>
            </w:r>
            <w:r w:rsidR="003E086A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661DB" w:rsidRDefault="00616C49" w:rsidP="00D97EC9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61DB" w:rsidRPr="00A661DB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H: </w:t>
            </w:r>
            <w:r w:rsidR="003E086A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661DB" w:rsidRDefault="00616C49" w:rsidP="00D97EC9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A661DB" w:rsidRPr="00A661DB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A661DB" w:rsidRDefault="003E086A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A661DB" w:rsidRDefault="003E086A" w:rsidP="00D97EC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A661DB" w:rsidRDefault="004E48C0" w:rsidP="00AF0EB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I: </w:t>
            </w:r>
            <w:r w:rsidR="003E086A" w:rsidRPr="00A661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157D24B7" w:rsidR="003E086A" w:rsidRPr="00A661DB" w:rsidRDefault="00616C49" w:rsidP="00D97EC9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AFA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2C627855" w14:textId="77777777" w:rsidR="00923283" w:rsidRPr="00A661DB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A661DB" w:rsidRPr="00A661DB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Pr="00A661DB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Items licensed by the Customer to the Supplier (including any Customer Software, Customer Background IPR and Customer Data)</w:t>
            </w:r>
          </w:p>
          <w:p w14:paraId="571F9A59" w14:textId="3575B2DF" w:rsidR="005B6F23" w:rsidRPr="00A661DB" w:rsidRDefault="00616C49" w:rsidP="00E52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placeholder>
                  <w:docPart w:val="FC9BD1EEDB9041BC9EF6CED0691BB259"/>
                </w:placeholder>
                <w:text/>
              </w:sdtPr>
              <w:sdtEndPr/>
              <w:sdtContent>
                <w:r w:rsidR="00E52AFA" w:rsidRPr="00A661DB">
                  <w:rPr>
                    <w:rFonts w:ascii="Arial" w:hAnsi="Arial" w:cs="Arial"/>
                    <w:sz w:val="22"/>
                    <w:szCs w:val="22"/>
                  </w:rPr>
                  <w:t>NA</w:t>
                </w:r>
              </w:sdtContent>
            </w:sdt>
          </w:p>
        </w:tc>
      </w:tr>
      <w:tr w:rsidR="00A661DB" w:rsidRPr="00A661DB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Pr="00A661DB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 w:rsidRPr="00A661DB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A661DB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25A5EDD3" w:rsidR="00923283" w:rsidRPr="00A661DB" w:rsidRDefault="00616C49" w:rsidP="00B13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12"/>
                </w:rPr>
                <w:id w:val="244539380"/>
                <w:placeholder>
                  <w:docPart w:val="563756BF033B4A4C9F33C9740C83A543"/>
                </w:placeholder>
                <w:text/>
              </w:sdtPr>
              <w:sdtEndPr/>
              <w:sdtContent>
                <w:r w:rsidR="00B138E8" w:rsidRPr="0087207B">
                  <w:rPr>
                    <w:rFonts w:ascii="Arial" w:hAnsi="Arial" w:cs="Arial"/>
                    <w:sz w:val="22"/>
                    <w:szCs w:val="12"/>
                  </w:rPr>
                  <w:t>£246,792.02 (excluding VAT)</w:t>
                </w:r>
              </w:sdtContent>
            </w:sdt>
          </w:p>
        </w:tc>
      </w:tr>
      <w:tr w:rsidR="00A661DB" w:rsidRPr="00A661DB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150CD3C" w14:textId="250FE1C6" w:rsidR="008333A0" w:rsidRPr="00A661DB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Pr="00A661DB" w:rsidRDefault="00616C49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 w:rsidRPr="00A661D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0295F949" w:rsidR="008333A0" w:rsidRPr="00A661DB" w:rsidRDefault="008333A0" w:rsidP="00B138E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61DB" w:rsidRPr="00A661DB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57FDFBB" w14:textId="7EEDBF67" w:rsidR="00D0699A" w:rsidRPr="00A661DB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lastRenderedPageBreak/>
              <w:t>Estimated Year 1 Call Off Contract Charges (£)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33C56C6D" w:rsidR="00D0699A" w:rsidRPr="0087207B" w:rsidRDefault="00616C49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12"/>
                </w:rPr>
                <w:id w:val="1794864807"/>
                <w:placeholder>
                  <w:docPart w:val="431D6E43CF6F461E881BADC99303E07A"/>
                </w:placeholder>
                <w:text/>
              </w:sdtPr>
              <w:sdtEndPr/>
              <w:sdtContent>
                <w:r w:rsidR="00B138E8" w:rsidRPr="0087207B">
                  <w:rPr>
                    <w:rFonts w:ascii="Arial" w:hAnsi="Arial" w:cs="Arial"/>
                    <w:sz w:val="22"/>
                    <w:szCs w:val="12"/>
                  </w:rPr>
                  <w:t>£246,792.02 (excluding VAT)</w:t>
                </w:r>
              </w:sdtContent>
            </w:sdt>
          </w:p>
        </w:tc>
      </w:tr>
    </w:tbl>
    <w:p w14:paraId="245BC613" w14:textId="712819AC" w:rsidR="00D37C07" w:rsidRPr="00A661DB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759B02CF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6C7C492" w14:textId="77E5CA22" w:rsidR="005708B8" w:rsidRDefault="005708B8" w:rsidP="00D37C07">
      <w:pPr>
        <w:rPr>
          <w:rFonts w:ascii="Arial" w:hAnsi="Arial" w:cs="Arial"/>
          <w:b/>
          <w:sz w:val="28"/>
          <w:szCs w:val="28"/>
        </w:rPr>
      </w:pPr>
    </w:p>
    <w:p w14:paraId="458879F4" w14:textId="390540EA" w:rsidR="005708B8" w:rsidRDefault="005708B8" w:rsidP="00D37C07">
      <w:pPr>
        <w:rPr>
          <w:rFonts w:ascii="Arial" w:hAnsi="Arial" w:cs="Arial"/>
          <w:b/>
          <w:sz w:val="28"/>
          <w:szCs w:val="28"/>
        </w:rPr>
      </w:pPr>
    </w:p>
    <w:p w14:paraId="19981DAA" w14:textId="7CFE78EE" w:rsidR="005708B8" w:rsidRDefault="005708B8" w:rsidP="00D37C07">
      <w:pPr>
        <w:rPr>
          <w:rFonts w:ascii="Arial" w:hAnsi="Arial" w:cs="Arial"/>
          <w:b/>
          <w:sz w:val="28"/>
          <w:szCs w:val="28"/>
        </w:rPr>
      </w:pPr>
    </w:p>
    <w:p w14:paraId="3D3E64EA" w14:textId="71F4E44E" w:rsidR="005708B8" w:rsidRPr="00A661DB" w:rsidRDefault="005708B8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A661DB" w:rsidRDefault="001B7A33" w:rsidP="0038202D">
      <w:pPr>
        <w:jc w:val="both"/>
        <w:rPr>
          <w:rFonts w:ascii="Arial" w:hAnsi="Arial" w:cs="Arial"/>
          <w:sz w:val="22"/>
          <w:szCs w:val="22"/>
        </w:rPr>
      </w:pPr>
      <w:r w:rsidRPr="00A661DB">
        <w:rPr>
          <w:rFonts w:ascii="Arial" w:hAnsi="Arial" w:cs="Arial"/>
          <w:b/>
          <w:sz w:val="28"/>
          <w:szCs w:val="28"/>
        </w:rPr>
        <w:t>Section D</w:t>
      </w:r>
    </w:p>
    <w:p w14:paraId="0EB419C9" w14:textId="3BDE102A" w:rsidR="002E74C4" w:rsidRPr="00A661DB" w:rsidRDefault="004E6EF8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t>Supplier response</w:t>
      </w:r>
    </w:p>
    <w:p w14:paraId="72EBB681" w14:textId="77777777" w:rsidR="001B7A33" w:rsidRPr="00A661DB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Pr="00A661DB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A661DB">
        <w:rPr>
          <w:rFonts w:ascii="Arial" w:hAnsi="Arial" w:cs="Arial"/>
          <w:sz w:val="22"/>
          <w:szCs w:val="22"/>
        </w:rPr>
        <w:t>Suppliers</w:t>
      </w:r>
      <w:r w:rsidR="0092767D" w:rsidRPr="00A661DB">
        <w:rPr>
          <w:rFonts w:ascii="Arial" w:hAnsi="Arial" w:cs="Arial"/>
          <w:sz w:val="22"/>
          <w:szCs w:val="22"/>
        </w:rPr>
        <w:t xml:space="preserve"> - </w:t>
      </w:r>
      <w:r w:rsidRPr="00A661DB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 w:rsidRPr="00A661DB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Pr="00A661DB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A661DB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A661DB" w:rsidRPr="00A661DB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661DB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661DB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 w:rsidRPr="00A661DB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A661DB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1DB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 w:rsidRPr="00A661DB">
              <w:rPr>
                <w:rFonts w:ascii="Arial" w:hAnsi="Arial" w:cs="Arial"/>
                <w:sz w:val="18"/>
                <w:szCs w:val="18"/>
              </w:rPr>
              <w:t>S</w:t>
            </w:r>
            <w:r w:rsidRPr="00A661DB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 w:rsidRPr="00A661DB">
              <w:rPr>
                <w:rFonts w:ascii="Arial" w:hAnsi="Arial" w:cs="Arial"/>
                <w:sz w:val="18"/>
                <w:szCs w:val="18"/>
              </w:rPr>
              <w:t>Call Off</w:t>
            </w:r>
            <w:r w:rsidRPr="00A661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 w:rsidRPr="00A661DB">
              <w:rPr>
                <w:rFonts w:ascii="Arial" w:hAnsi="Arial" w:cs="Arial"/>
                <w:sz w:val="18"/>
                <w:szCs w:val="18"/>
              </w:rPr>
              <w:t>C</w:t>
            </w:r>
            <w:r w:rsidRPr="00A661DB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2DEF976C" w:rsidR="0013761F" w:rsidRPr="00A661DB" w:rsidRDefault="00616C49" w:rsidP="00E52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sdt>
                  <w:sdtPr>
                    <w:rPr>
                      <w:rFonts w:ascii="Arial" w:eastAsia="STZhongsong" w:hAnsi="Arial"/>
                      <w:sz w:val="22"/>
                      <w:szCs w:val="20"/>
                      <w:lang w:eastAsia="zh-CN"/>
                    </w:rPr>
                    <w:id w:val="1375738412"/>
                    <w:placeholder>
                      <w:docPart w:val="F496F63117E8410FA006AF96DE0EDB01"/>
                    </w:placeholder>
                    <w:text/>
                  </w:sdtPr>
                  <w:sdtContent>
                    <w:r w:rsidR="00895D31">
                      <w:rPr>
                        <w:rFonts w:ascii="Arial" w:eastAsia="STZhongsong" w:hAnsi="Arial"/>
                        <w:sz w:val="22"/>
                        <w:szCs w:val="20"/>
                        <w:lang w:eastAsia="zh-CN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6AFFE77C" w14:textId="77777777" w:rsidR="0013761F" w:rsidRPr="00A661DB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Pr="00A661DB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A661DB" w:rsidRPr="00A661DB" w14:paraId="1CB3E601" w14:textId="77777777" w:rsidTr="00E52AFA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661DB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5332F371" w:rsidR="00D37C07" w:rsidRPr="00B138E8" w:rsidRDefault="00B138E8" w:rsidP="00D37C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8E8">
              <w:rPr>
                <w:rFonts w:ascii="Arial" w:hAnsi="Arial" w:cs="Arial"/>
                <w:sz w:val="22"/>
                <w:szCs w:val="22"/>
              </w:rPr>
              <w:t>£246,792.02 (excluding VAT)</w:t>
            </w:r>
          </w:p>
        </w:tc>
      </w:tr>
    </w:tbl>
    <w:p w14:paraId="01079458" w14:textId="77777777" w:rsidR="00D37C07" w:rsidRPr="00A661DB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Pr="00A661DB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Pr="00A661DB" w:rsidRDefault="003F33E9">
      <w:pPr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br w:type="page"/>
      </w:r>
      <w:bookmarkStart w:id="4" w:name="_GoBack"/>
      <w:bookmarkEnd w:id="4"/>
    </w:p>
    <w:p w14:paraId="5975D5EA" w14:textId="50A2AF36" w:rsidR="008D038D" w:rsidRPr="00A661DB" w:rsidRDefault="003B315A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lastRenderedPageBreak/>
        <w:t>S</w:t>
      </w:r>
      <w:r w:rsidR="008D038D" w:rsidRPr="00A661DB">
        <w:rPr>
          <w:rFonts w:ascii="Arial" w:hAnsi="Arial" w:cs="Arial"/>
          <w:b/>
          <w:sz w:val="28"/>
          <w:szCs w:val="28"/>
        </w:rPr>
        <w:t>ection</w:t>
      </w:r>
      <w:r w:rsidRPr="00A661DB">
        <w:rPr>
          <w:rFonts w:ascii="Arial" w:hAnsi="Arial" w:cs="Arial"/>
          <w:b/>
          <w:sz w:val="28"/>
          <w:szCs w:val="28"/>
        </w:rPr>
        <w:t xml:space="preserve"> </w:t>
      </w:r>
      <w:r w:rsidR="0038202D" w:rsidRPr="00A661DB">
        <w:rPr>
          <w:rFonts w:ascii="Arial" w:hAnsi="Arial" w:cs="Arial"/>
          <w:b/>
          <w:sz w:val="28"/>
          <w:szCs w:val="28"/>
        </w:rPr>
        <w:t>E</w:t>
      </w:r>
    </w:p>
    <w:p w14:paraId="0D2D35D8" w14:textId="2D4F49DA" w:rsidR="008D038D" w:rsidRPr="00A661DB" w:rsidRDefault="006E4A4F" w:rsidP="00BA4423">
      <w:pPr>
        <w:jc w:val="both"/>
        <w:rPr>
          <w:rFonts w:ascii="Arial" w:hAnsi="Arial" w:cs="Arial"/>
          <w:b/>
          <w:sz w:val="28"/>
          <w:szCs w:val="28"/>
        </w:rPr>
      </w:pPr>
      <w:r w:rsidRPr="00A661DB">
        <w:rPr>
          <w:rFonts w:ascii="Arial" w:hAnsi="Arial" w:cs="Arial"/>
          <w:b/>
          <w:sz w:val="28"/>
          <w:szCs w:val="28"/>
        </w:rPr>
        <w:t>Call Off</w:t>
      </w:r>
      <w:r w:rsidR="00465B72" w:rsidRPr="00A661DB">
        <w:rPr>
          <w:rFonts w:ascii="Arial" w:hAnsi="Arial" w:cs="Arial"/>
          <w:b/>
          <w:sz w:val="28"/>
          <w:szCs w:val="28"/>
        </w:rPr>
        <w:t xml:space="preserve"> C</w:t>
      </w:r>
      <w:r w:rsidR="008D038D" w:rsidRPr="00A661DB">
        <w:rPr>
          <w:rFonts w:ascii="Arial" w:hAnsi="Arial" w:cs="Arial"/>
          <w:b/>
          <w:sz w:val="28"/>
          <w:szCs w:val="28"/>
        </w:rPr>
        <w:t>ontract award</w:t>
      </w:r>
    </w:p>
    <w:p w14:paraId="5D3BBFA3" w14:textId="77777777" w:rsidR="002207DF" w:rsidRPr="00A661DB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A661DB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A661DB">
        <w:rPr>
          <w:rFonts w:ascii="Arial" w:hAnsi="Arial" w:cs="Arial"/>
          <w:sz w:val="22"/>
          <w:szCs w:val="22"/>
        </w:rPr>
        <w:t xml:space="preserve">This </w:t>
      </w:r>
      <w:r w:rsidR="006E4A4F" w:rsidRPr="00A661DB">
        <w:rPr>
          <w:rFonts w:ascii="Arial" w:hAnsi="Arial" w:cs="Arial"/>
          <w:sz w:val="22"/>
          <w:szCs w:val="22"/>
        </w:rPr>
        <w:t>Call Off</w:t>
      </w:r>
      <w:r w:rsidRPr="00A661DB">
        <w:rPr>
          <w:rFonts w:ascii="Arial" w:hAnsi="Arial" w:cs="Arial"/>
          <w:sz w:val="22"/>
          <w:szCs w:val="22"/>
        </w:rPr>
        <w:t xml:space="preserve"> </w:t>
      </w:r>
      <w:r w:rsidR="00465B72" w:rsidRPr="00A661DB">
        <w:rPr>
          <w:rFonts w:ascii="Arial" w:hAnsi="Arial" w:cs="Arial"/>
          <w:sz w:val="22"/>
          <w:szCs w:val="22"/>
        </w:rPr>
        <w:t>C</w:t>
      </w:r>
      <w:r w:rsidRPr="00A661DB">
        <w:rPr>
          <w:rFonts w:ascii="Arial" w:hAnsi="Arial" w:cs="Arial"/>
          <w:sz w:val="22"/>
          <w:szCs w:val="22"/>
        </w:rPr>
        <w:t xml:space="preserve">ontract is awarded in accordance with the provisions of the </w:t>
      </w:r>
      <w:r w:rsidR="00D37C07" w:rsidRPr="00A661DB">
        <w:rPr>
          <w:rFonts w:ascii="Arial" w:hAnsi="Arial" w:cs="Arial"/>
          <w:sz w:val="22"/>
          <w:szCs w:val="22"/>
        </w:rPr>
        <w:t xml:space="preserve">Technology Products </w:t>
      </w:r>
      <w:r w:rsidR="004E6EF8" w:rsidRPr="00A661DB">
        <w:rPr>
          <w:rFonts w:ascii="Arial" w:hAnsi="Arial" w:cs="Arial"/>
          <w:sz w:val="22"/>
          <w:szCs w:val="22"/>
        </w:rPr>
        <w:t xml:space="preserve">2 </w:t>
      </w:r>
      <w:r w:rsidR="00D37C07" w:rsidRPr="00A661DB">
        <w:rPr>
          <w:rFonts w:ascii="Arial" w:hAnsi="Arial" w:cs="Arial"/>
          <w:sz w:val="22"/>
          <w:szCs w:val="22"/>
        </w:rPr>
        <w:t>Framework Agreement RM3733</w:t>
      </w:r>
      <w:r w:rsidR="004E6EF8" w:rsidRPr="00A661DB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A661DB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Pr="00A661DB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A661DB">
        <w:rPr>
          <w:rFonts w:ascii="Arial" w:hAnsi="Arial" w:cs="Arial"/>
          <w:sz w:val="22"/>
          <w:szCs w:val="22"/>
        </w:rPr>
        <w:t xml:space="preserve">The </w:t>
      </w:r>
      <w:r w:rsidR="00465B72" w:rsidRPr="00A661DB">
        <w:rPr>
          <w:rFonts w:ascii="Arial" w:hAnsi="Arial" w:cs="Arial"/>
          <w:sz w:val="22"/>
          <w:szCs w:val="22"/>
        </w:rPr>
        <w:t>S</w:t>
      </w:r>
      <w:r w:rsidRPr="00A661DB">
        <w:rPr>
          <w:rFonts w:ascii="Arial" w:hAnsi="Arial" w:cs="Arial"/>
          <w:sz w:val="22"/>
          <w:szCs w:val="22"/>
        </w:rPr>
        <w:t>upplier shal</w:t>
      </w:r>
      <w:r w:rsidR="00465B72" w:rsidRPr="00A661DB">
        <w:rPr>
          <w:rFonts w:ascii="Arial" w:hAnsi="Arial" w:cs="Arial"/>
          <w:sz w:val="22"/>
          <w:szCs w:val="22"/>
        </w:rPr>
        <w:t>l supply the</w:t>
      </w:r>
      <w:r w:rsidR="00D37C07" w:rsidRPr="00A661DB">
        <w:rPr>
          <w:rFonts w:ascii="Arial" w:hAnsi="Arial" w:cs="Arial"/>
          <w:sz w:val="22"/>
          <w:szCs w:val="22"/>
        </w:rPr>
        <w:t xml:space="preserve"> Goods and/or</w:t>
      </w:r>
      <w:r w:rsidR="00465B72" w:rsidRPr="00A661DB">
        <w:rPr>
          <w:rFonts w:ascii="Arial" w:hAnsi="Arial" w:cs="Arial"/>
          <w:sz w:val="22"/>
          <w:szCs w:val="22"/>
        </w:rPr>
        <w:t xml:space="preserve"> S</w:t>
      </w:r>
      <w:r w:rsidRPr="00A661DB">
        <w:rPr>
          <w:rFonts w:ascii="Arial" w:hAnsi="Arial" w:cs="Arial"/>
          <w:sz w:val="22"/>
          <w:szCs w:val="22"/>
        </w:rPr>
        <w:t xml:space="preserve">ervices specified in this </w:t>
      </w:r>
      <w:r w:rsidR="00465B72" w:rsidRPr="00A661DB">
        <w:rPr>
          <w:rFonts w:ascii="Arial" w:hAnsi="Arial" w:cs="Arial"/>
          <w:sz w:val="22"/>
          <w:szCs w:val="22"/>
        </w:rPr>
        <w:t>Order Form</w:t>
      </w:r>
      <w:r w:rsidRPr="00A661DB">
        <w:rPr>
          <w:rFonts w:ascii="Arial" w:hAnsi="Arial" w:cs="Arial"/>
          <w:sz w:val="22"/>
          <w:szCs w:val="22"/>
        </w:rPr>
        <w:t xml:space="preserve"> to the </w:t>
      </w:r>
      <w:r w:rsidR="00F4766B" w:rsidRPr="00A661DB">
        <w:rPr>
          <w:rFonts w:ascii="Arial" w:hAnsi="Arial" w:cs="Arial"/>
          <w:sz w:val="22"/>
          <w:szCs w:val="22"/>
        </w:rPr>
        <w:t>Customer</w:t>
      </w:r>
      <w:r w:rsidRPr="00A661DB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 w:rsidRPr="00A661DB">
        <w:rPr>
          <w:rFonts w:ascii="Arial" w:hAnsi="Arial" w:cs="Arial"/>
          <w:sz w:val="22"/>
          <w:szCs w:val="22"/>
        </w:rPr>
        <w:t>Order Form</w:t>
      </w:r>
      <w:r w:rsidRPr="00A661DB">
        <w:rPr>
          <w:rFonts w:ascii="Arial" w:hAnsi="Arial" w:cs="Arial"/>
          <w:sz w:val="22"/>
          <w:szCs w:val="22"/>
        </w:rPr>
        <w:t xml:space="preserve"> and the </w:t>
      </w:r>
      <w:r w:rsidR="006E4A4F" w:rsidRPr="00A661DB">
        <w:rPr>
          <w:rFonts w:ascii="Arial" w:hAnsi="Arial" w:cs="Arial"/>
          <w:sz w:val="22"/>
          <w:szCs w:val="22"/>
        </w:rPr>
        <w:t>Call Off Terms</w:t>
      </w:r>
      <w:r w:rsidRPr="00A661DB">
        <w:rPr>
          <w:rFonts w:ascii="Arial" w:hAnsi="Arial" w:cs="Arial"/>
          <w:sz w:val="22"/>
          <w:szCs w:val="22"/>
        </w:rPr>
        <w:t xml:space="preserve"> (together referred to as “the </w:t>
      </w:r>
      <w:r w:rsidR="006E4A4F" w:rsidRPr="00A661DB">
        <w:rPr>
          <w:rFonts w:ascii="Arial" w:hAnsi="Arial" w:cs="Arial"/>
          <w:sz w:val="22"/>
          <w:szCs w:val="22"/>
        </w:rPr>
        <w:t>Call Off</w:t>
      </w:r>
      <w:r w:rsidR="00465B72" w:rsidRPr="00A661DB">
        <w:rPr>
          <w:rFonts w:ascii="Arial" w:hAnsi="Arial" w:cs="Arial"/>
          <w:sz w:val="22"/>
          <w:szCs w:val="22"/>
        </w:rPr>
        <w:t xml:space="preserve"> C</w:t>
      </w:r>
      <w:r w:rsidRPr="00A661DB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 w:rsidRPr="00A661DB">
        <w:rPr>
          <w:rFonts w:ascii="Arial" w:hAnsi="Arial" w:cs="Arial"/>
          <w:sz w:val="22"/>
          <w:szCs w:val="22"/>
        </w:rPr>
        <w:t>Call Off</w:t>
      </w:r>
      <w:r w:rsidR="00465B72" w:rsidRPr="00A661DB">
        <w:rPr>
          <w:rFonts w:ascii="Arial" w:hAnsi="Arial" w:cs="Arial"/>
          <w:sz w:val="22"/>
          <w:szCs w:val="22"/>
        </w:rPr>
        <w:t xml:space="preserve"> C</w:t>
      </w:r>
      <w:r w:rsidRPr="00A661DB">
        <w:rPr>
          <w:rFonts w:ascii="Arial" w:hAnsi="Arial" w:cs="Arial"/>
          <w:sz w:val="22"/>
          <w:szCs w:val="22"/>
        </w:rPr>
        <w:t xml:space="preserve">ontract </w:t>
      </w:r>
      <w:r w:rsidR="00465B72" w:rsidRPr="00A661DB">
        <w:rPr>
          <w:rFonts w:ascii="Arial" w:hAnsi="Arial" w:cs="Arial"/>
          <w:sz w:val="22"/>
          <w:szCs w:val="22"/>
        </w:rPr>
        <w:t>P</w:t>
      </w:r>
      <w:r w:rsidRPr="00A661DB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Pr="00A661DB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A661DB" w:rsidRPr="00A661DB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A661DB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61DB"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Pr="00A661DB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A661DB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 w:rsidRPr="00A661DB">
        <w:rPr>
          <w:rFonts w:ascii="Arial" w:hAnsi="Arial" w:cs="Arial"/>
          <w:b/>
          <w:sz w:val="22"/>
          <w:szCs w:val="22"/>
        </w:rPr>
        <w:t xml:space="preserve">For and </w:t>
      </w:r>
      <w:r w:rsidR="00465B72" w:rsidRPr="00A661DB">
        <w:rPr>
          <w:rFonts w:ascii="Arial" w:hAnsi="Arial" w:cs="Arial"/>
          <w:b/>
          <w:sz w:val="22"/>
          <w:szCs w:val="22"/>
        </w:rPr>
        <w:t>on behalf of the S</w:t>
      </w:r>
      <w:r w:rsidRPr="00A661DB"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A661DB" w:rsidRPr="00A661DB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A661DB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51658D38" w:rsidR="00C15BE3" w:rsidRPr="00A661DB" w:rsidRDefault="00895D31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659535884"/>
                <w:placeholder>
                  <w:docPart w:val="9B25CA37767144C69441BEB7CBB1A5F4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A661DB" w:rsidRPr="00A661DB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A661DB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A661DB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7AFA974F" w:rsidR="00C15BE3" w:rsidRPr="00A661DB" w:rsidRDefault="00895D31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1477292395"/>
                <w:placeholder>
                  <w:docPart w:val="F5565AFFA3EC449285A3F9054908074C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A661DB" w:rsidRPr="00A661DB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A661DB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3CE253C7" w:rsidR="00C15BE3" w:rsidRPr="00A661DB" w:rsidRDefault="00895D31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792179637"/>
                <w:placeholder>
                  <w:docPart w:val="B481E7BC04D64076B296B4B3D7AA6789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C15BE3" w:rsidRPr="00A661DB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A661DB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2F3DD253" w:rsidR="00C15BE3" w:rsidRPr="00A661DB" w:rsidRDefault="00895D31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779691008"/>
                <w:placeholder>
                  <w:docPart w:val="30D48F9A42AC4BFAA1E4DB25338FEA00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321CC8DF" w14:textId="77777777" w:rsidR="00C15BE3" w:rsidRPr="00A661DB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Pr="00A661DB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A661DB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A661DB">
        <w:rPr>
          <w:rFonts w:ascii="Arial" w:hAnsi="Arial" w:cs="Arial"/>
          <w:b/>
          <w:sz w:val="22"/>
          <w:szCs w:val="22"/>
        </w:rPr>
        <w:t xml:space="preserve">For and on behalf of the </w:t>
      </w:r>
      <w:r w:rsidR="00F4766B" w:rsidRPr="00A661D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A661DB" w:rsidRPr="00A661DB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A661DB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120BE080" w:rsidR="00CD178F" w:rsidRPr="00A661DB" w:rsidRDefault="00895D31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126664978"/>
                <w:placeholder>
                  <w:docPart w:val="33A83A504A5A47628C9A6CEE6E6921EE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A661DB" w:rsidRPr="00A661DB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A661DB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72AA7032" w:rsidR="00CD178F" w:rsidRPr="00A661DB" w:rsidRDefault="00895D31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1311254508"/>
                <w:placeholder>
                  <w:docPart w:val="90D8EB0ABCED4E508D38657BD98AC17E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A661DB" w:rsidRPr="00A661DB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A661DB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7211DC00" w:rsidR="00CD178F" w:rsidRPr="00A661DB" w:rsidRDefault="00895D31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1124225868"/>
                <w:placeholder>
                  <w:docPart w:val="A579DC106F4A4AA181A8ED9709900532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A661DB" w:rsidRPr="00A661DB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A661DB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A661DB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039E1E7E" w:rsidR="00CD178F" w:rsidRPr="00A661DB" w:rsidRDefault="00895D31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522285877"/>
                <w:placeholder>
                  <w:docPart w:val="B29B03881DBC4904A46D8580869EBABB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1A1D93AF" w14:textId="40F64283" w:rsidR="00CD178F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1DB2FBF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4C0CF8B5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12FCEB9E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27410972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2DD32F13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5B2F3154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39C6BE55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2CA0033D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3DFF14FA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2CA841EE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55C1E7EE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3C606F20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58F792B3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655AEA9E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71EED15A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6F0253C8" w14:textId="77777777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</w:p>
    <w:p w14:paraId="1B5D5CFF" w14:textId="32BF468D" w:rsidR="00B138E8" w:rsidRDefault="00B138E8" w:rsidP="00B138E8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Call-Off Schedule 5 Schedule of Processing, Personal Data and Data Subjects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1"/>
        <w:gridCol w:w="1441"/>
      </w:tblGrid>
      <w:tr w:rsidR="00B138E8" w14:paraId="6E1E8122" w14:textId="77777777" w:rsidTr="00B138E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56638" w14:textId="77777777" w:rsidR="00B138E8" w:rsidRDefault="00B138E8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F6C68" w14:textId="77777777" w:rsidR="00B138E8" w:rsidRDefault="00B138E8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</w:tr>
      <w:tr w:rsidR="00895D31" w14:paraId="0CE50A9C" w14:textId="77777777" w:rsidTr="00B138E8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CEDC3" w14:textId="77777777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Subject matter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A27C8" w14:textId="1EC43637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2004545379"/>
                <w:placeholder>
                  <w:docPart w:val="042CF114A1394963804C21C4269A7AF6"/>
                </w:placeholder>
                <w:text/>
              </w:sdtPr>
              <w:sdtContent>
                <w:r w:rsidRPr="00E76F94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895D31" w14:paraId="21893A91" w14:textId="77777777" w:rsidTr="00B138E8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4CC2D" w14:textId="77777777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Duration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9BB75" w14:textId="07A6B3E4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26640950"/>
                <w:placeholder>
                  <w:docPart w:val="059FDBD8E805447A971EE88F900F9065"/>
                </w:placeholder>
                <w:text/>
              </w:sdtPr>
              <w:sdtContent>
                <w:r w:rsidRPr="00E76F94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895D31" w14:paraId="065154AF" w14:textId="77777777" w:rsidTr="00B138E8">
        <w:trPr>
          <w:trHeight w:val="3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895F5" w14:textId="77777777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Nature and purposes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DA436" w14:textId="3AEF49E9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1365046413"/>
                <w:placeholder>
                  <w:docPart w:val="5EBF41D0F7274DC7BE9C9103D5F9B08B"/>
                </w:placeholder>
                <w:text/>
              </w:sdtPr>
              <w:sdtContent>
                <w:r w:rsidRPr="00E76F94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895D31" w14:paraId="40205911" w14:textId="77777777" w:rsidTr="00B138E8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A5F5D" w14:textId="77777777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Type of Personal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97B69" w14:textId="158B8610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148215681"/>
                <w:placeholder>
                  <w:docPart w:val="3FDEB851D7B04C67AE25F77B4BBE0786"/>
                </w:placeholder>
                <w:text/>
              </w:sdtPr>
              <w:sdtContent>
                <w:r w:rsidRPr="00E76F94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895D31" w14:paraId="6C4B6ADC" w14:textId="77777777" w:rsidTr="00B138E8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5A68F" w14:textId="77777777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Categories of Data Subject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39D6E" w14:textId="44B4FF67" w:rsidR="00895D31" w:rsidRDefault="00895D31" w:rsidP="00895D31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380785793"/>
                <w:placeholder>
                  <w:docPart w:val="23CA17299491436BBBB7FC2D5EFF0FB1"/>
                </w:placeholder>
                <w:text/>
              </w:sdtPr>
              <w:sdtContent>
                <w:r w:rsidRPr="00E76F94"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  <w:tr w:rsidR="00B138E8" w14:paraId="6E8F0B5C" w14:textId="77777777" w:rsidTr="00B138E8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F7B53" w14:textId="77777777" w:rsidR="00B138E8" w:rsidRDefault="00B138E8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Plan for return or destruction of the data once the processing is complete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UNLESS requirement under union or member state law to preserve that type of data</w:t>
            </w:r>
          </w:p>
          <w:p w14:paraId="183AED4E" w14:textId="77777777" w:rsidR="00B138E8" w:rsidRDefault="00B138E8">
            <w:pPr>
              <w:spacing w:after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E8E1F" w14:textId="70565700" w:rsidR="00B138E8" w:rsidRDefault="00895D31">
            <w:pPr>
              <w:spacing w:after="200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STZhongsong" w:hAnsi="Arial"/>
                  <w:sz w:val="22"/>
                  <w:szCs w:val="20"/>
                  <w:lang w:eastAsia="zh-CN"/>
                </w:rPr>
                <w:id w:val="-179517161"/>
                <w:placeholder>
                  <w:docPart w:val="4122B101AAB34F3395A0572DB83AA648"/>
                </w:placeholder>
                <w:text/>
              </w:sdtPr>
              <w:sdtContent>
                <w:r>
                  <w:rPr>
                    <w:rFonts w:ascii="Arial" w:eastAsia="STZhongsong" w:hAnsi="Arial"/>
                    <w:sz w:val="22"/>
                    <w:szCs w:val="20"/>
                    <w:lang w:eastAsia="zh-CN"/>
                  </w:rPr>
                  <w:t>REDACTED</w:t>
                </w:r>
              </w:sdtContent>
            </w:sdt>
          </w:p>
        </w:tc>
      </w:tr>
    </w:tbl>
    <w:p w14:paraId="00B3A8EF" w14:textId="77777777" w:rsidR="00B138E8" w:rsidRDefault="00B138E8" w:rsidP="00B138E8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26264DF" w14:textId="77777777" w:rsidR="00B138E8" w:rsidRPr="00957EAE" w:rsidRDefault="00B138E8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B138E8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BA474" w14:textId="77777777" w:rsidR="00616C49" w:rsidRDefault="00616C49" w:rsidP="000F07AF">
      <w:r>
        <w:separator/>
      </w:r>
    </w:p>
  </w:endnote>
  <w:endnote w:type="continuationSeparator" w:id="0">
    <w:p w14:paraId="3B104BF2" w14:textId="77777777" w:rsidR="00616C49" w:rsidRDefault="00616C49" w:rsidP="000F07AF">
      <w:r>
        <w:continuationSeparator/>
      </w:r>
    </w:p>
  </w:endnote>
  <w:endnote w:type="continuationNotice" w:id="1">
    <w:p w14:paraId="21F20FDE" w14:textId="77777777" w:rsidR="00616C49" w:rsidRDefault="00616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7629A" w14:textId="4B3BE20C" w:rsidR="002206A0" w:rsidRPr="00465B72" w:rsidRDefault="002206A0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895D31">
      <w:rPr>
        <w:rFonts w:ascii="Arial" w:hAnsi="Arial" w:cs="Arial"/>
        <w:noProof/>
      </w:rPr>
      <w:t>4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895D31">
      <w:rPr>
        <w:rFonts w:ascii="Arial" w:hAnsi="Arial" w:cs="Arial"/>
        <w:noProof/>
      </w:rPr>
      <w:t>9</w:t>
    </w:r>
    <w:r>
      <w:rPr>
        <w:rFonts w:ascii="Arial" w:hAnsi="Arial" w:cs="Arial"/>
        <w:noProof/>
      </w:rPr>
      <w:fldChar w:fldCharType="end"/>
    </w:r>
  </w:p>
  <w:p w14:paraId="079E6DB7" w14:textId="4924F240" w:rsidR="002206A0" w:rsidRPr="00465B72" w:rsidRDefault="002206A0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2206A0" w:rsidRDefault="002206A0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E61DE" w14:textId="77777777" w:rsidR="00616C49" w:rsidRDefault="00616C49" w:rsidP="000F07AF">
      <w:r>
        <w:separator/>
      </w:r>
    </w:p>
  </w:footnote>
  <w:footnote w:type="continuationSeparator" w:id="0">
    <w:p w14:paraId="4E4CBA46" w14:textId="77777777" w:rsidR="00616C49" w:rsidRDefault="00616C49" w:rsidP="000F07AF">
      <w:r>
        <w:continuationSeparator/>
      </w:r>
    </w:p>
  </w:footnote>
  <w:footnote w:type="continuationNotice" w:id="1">
    <w:p w14:paraId="4F312C0E" w14:textId="77777777" w:rsidR="00616C49" w:rsidRDefault="00616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3C6C" w14:textId="476FCCE3" w:rsidR="002206A0" w:rsidRDefault="002206A0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2206A0" w:rsidRDefault="00220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307444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6A0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22FB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480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3CB"/>
    <w:rsid w:val="00510FEF"/>
    <w:rsid w:val="0051439F"/>
    <w:rsid w:val="0052240B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08B8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07E1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16C49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93848"/>
    <w:rsid w:val="006A0B6D"/>
    <w:rsid w:val="006C7085"/>
    <w:rsid w:val="006C74A0"/>
    <w:rsid w:val="006E4A4F"/>
    <w:rsid w:val="006E54D1"/>
    <w:rsid w:val="006F674D"/>
    <w:rsid w:val="006F706F"/>
    <w:rsid w:val="007129B6"/>
    <w:rsid w:val="0071447B"/>
    <w:rsid w:val="00715753"/>
    <w:rsid w:val="00717A3A"/>
    <w:rsid w:val="0072312B"/>
    <w:rsid w:val="00732474"/>
    <w:rsid w:val="00736172"/>
    <w:rsid w:val="00742436"/>
    <w:rsid w:val="00745886"/>
    <w:rsid w:val="007508B1"/>
    <w:rsid w:val="007538B5"/>
    <w:rsid w:val="007566FC"/>
    <w:rsid w:val="007709CE"/>
    <w:rsid w:val="0077790B"/>
    <w:rsid w:val="00782750"/>
    <w:rsid w:val="007A3495"/>
    <w:rsid w:val="007B46A1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7207B"/>
    <w:rsid w:val="00891A7E"/>
    <w:rsid w:val="00895D31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17483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9F6299"/>
    <w:rsid w:val="00A103FE"/>
    <w:rsid w:val="00A1340B"/>
    <w:rsid w:val="00A24EE2"/>
    <w:rsid w:val="00A30683"/>
    <w:rsid w:val="00A57955"/>
    <w:rsid w:val="00A661DB"/>
    <w:rsid w:val="00A76BE5"/>
    <w:rsid w:val="00A80085"/>
    <w:rsid w:val="00A85DD7"/>
    <w:rsid w:val="00AA3128"/>
    <w:rsid w:val="00AB2759"/>
    <w:rsid w:val="00AD075A"/>
    <w:rsid w:val="00AF0C28"/>
    <w:rsid w:val="00AF0EBE"/>
    <w:rsid w:val="00B07CD4"/>
    <w:rsid w:val="00B138E8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037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52AFA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967F1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B138E8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B138E8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B138E8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B138E8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B138E8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B138E8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B138E8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B138E8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B138E8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B138E8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B138E8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B138E8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B138E8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B138E8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B138E8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B138E8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B138E8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B138E8"/>
    <w:rPr>
      <w:rFonts w:ascii="Arial" w:eastAsia="STZhongsong" w:hAnsi="Arial"/>
      <w:sz w:val="22"/>
      <w:lang w:eastAsia="zh-CN"/>
    </w:rPr>
  </w:style>
  <w:style w:type="paragraph" w:styleId="ListNumber4">
    <w:name w:val="List Number 4"/>
    <w:basedOn w:val="Normal"/>
    <w:rsid w:val="0087207B"/>
    <w:pPr>
      <w:numPr>
        <w:numId w:val="13"/>
      </w:numPr>
    </w:pPr>
    <w:rPr>
      <w:rFonts w:ascii="Arial" w:eastAsia="SimSun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7CC82099FCC14B4F9C67055ED9AE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C4E4-6259-4F08-BF91-A376F1DA6656}"/>
      </w:docPartPr>
      <w:docPartBody>
        <w:p w:rsidR="004F1011" w:rsidRDefault="00F07DD9" w:rsidP="00F07DD9">
          <w:pPr>
            <w:pStyle w:val="7CC82099FCC14B4F9C67055ED9AE5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3756BF033B4A4C9F33C9740C83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32ED-AA47-48A4-A2FD-C98E37010809}"/>
      </w:docPartPr>
      <w:docPartBody>
        <w:p w:rsidR="00C67EAE" w:rsidRDefault="00E41CBE" w:rsidP="00E41CBE">
          <w:pPr>
            <w:pStyle w:val="563756BF033B4A4C9F33C9740C83A54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D6E43CF6F461E881BADC99303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1610-EC40-48E5-827B-030D3D33F789}"/>
      </w:docPartPr>
      <w:docPartBody>
        <w:p w:rsidR="00C67EAE" w:rsidRDefault="00E41CBE" w:rsidP="00E41CBE">
          <w:pPr>
            <w:pStyle w:val="431D6E43CF6F461E881BADC99303E0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C9BD1EEDB9041BC9EF6CED0691B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BE774-B1B9-4CA1-8348-863ADD62E6E9}"/>
      </w:docPartPr>
      <w:docPartBody>
        <w:p w:rsidR="0008132A" w:rsidRDefault="00C67EAE" w:rsidP="00C67EAE">
          <w:pPr>
            <w:pStyle w:val="FC9BD1EEDB9041BC9EF6CED0691BB25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90DE0D183644A10A8095575FAD82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89B56-BD88-4685-A970-699611912C6E}"/>
      </w:docPartPr>
      <w:docPartBody>
        <w:p w:rsidR="00000000" w:rsidRDefault="009B674C" w:rsidP="009B674C">
          <w:pPr>
            <w:pStyle w:val="990DE0D183644A10A8095575FAD82B1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E8E6894513745ECB81949C89FC01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779-5AA4-465D-A2E0-AA2C4ADC6BA7}"/>
      </w:docPartPr>
      <w:docPartBody>
        <w:p w:rsidR="00000000" w:rsidRDefault="009B674C" w:rsidP="009B674C">
          <w:pPr>
            <w:pStyle w:val="7E8E6894513745ECB81949C89FC01AF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A5C656CFDC24C7187384ED6630D9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AB836-46C8-43CB-BA70-75A448180C91}"/>
      </w:docPartPr>
      <w:docPartBody>
        <w:p w:rsidR="00000000" w:rsidRDefault="009B674C" w:rsidP="009B674C">
          <w:pPr>
            <w:pStyle w:val="8A5C656CFDC24C7187384ED6630D903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9171178E5B745988ED6845D4BB1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5AF9-6B87-4FD8-96EA-C4BD323AD98A}"/>
      </w:docPartPr>
      <w:docPartBody>
        <w:p w:rsidR="00000000" w:rsidRDefault="009B674C" w:rsidP="009B674C">
          <w:pPr>
            <w:pStyle w:val="29171178E5B745988ED6845D4BB1C45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FFF7967AA64E06AA81A2398AAFA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8FEB5-86CB-4E75-A962-87596C6E971A}"/>
      </w:docPartPr>
      <w:docPartBody>
        <w:p w:rsidR="00000000" w:rsidRDefault="009B674C" w:rsidP="009B674C">
          <w:pPr>
            <w:pStyle w:val="2BFFF7967AA64E06AA81A2398AAFA23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C336F8841D54CAF867F49250B1B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59760-79DC-4D82-BE9C-29ED83E511C4}"/>
      </w:docPartPr>
      <w:docPartBody>
        <w:p w:rsidR="00000000" w:rsidRDefault="009B674C" w:rsidP="009B674C">
          <w:pPr>
            <w:pStyle w:val="4C336F8841D54CAF867F49250B1B8BD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D8EB813E98341E1A49B557DE0E26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947E-9D84-47EA-B4D4-EC551A2E64C7}"/>
      </w:docPartPr>
      <w:docPartBody>
        <w:p w:rsidR="00000000" w:rsidRDefault="009B674C" w:rsidP="009B674C">
          <w:pPr>
            <w:pStyle w:val="2D8EB813E98341E1A49B557DE0E26E8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879A66CA1F04C5C890DCE6D9751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DD11-490E-4F5C-9FC8-29BCCBE34B42}"/>
      </w:docPartPr>
      <w:docPartBody>
        <w:p w:rsidR="00000000" w:rsidRDefault="009B674C" w:rsidP="009B674C">
          <w:pPr>
            <w:pStyle w:val="9879A66CA1F04C5C890DCE6D9751637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830ECD616BD4D37B01E310EB009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6FC36-CA5C-4FF7-8B95-B3EE4622334E}"/>
      </w:docPartPr>
      <w:docPartBody>
        <w:p w:rsidR="00000000" w:rsidRDefault="009B674C" w:rsidP="009B674C">
          <w:pPr>
            <w:pStyle w:val="6830ECD616BD4D37B01E310EB0095C5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27F964D5A784EF4A252AFD86B10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CF001-C32F-45B9-B847-37DF0381B537}"/>
      </w:docPartPr>
      <w:docPartBody>
        <w:p w:rsidR="00000000" w:rsidRDefault="009B674C" w:rsidP="009B674C">
          <w:pPr>
            <w:pStyle w:val="127F964D5A784EF4A252AFD86B10C4D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4E309B6FFE24751B8DD81EA49CD3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0CEC1-44BF-4C2B-8FBC-8F071A407153}"/>
      </w:docPartPr>
      <w:docPartBody>
        <w:p w:rsidR="00000000" w:rsidRDefault="009B674C" w:rsidP="009B674C">
          <w:pPr>
            <w:pStyle w:val="64E309B6FFE24751B8DD81EA49CD317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316A00CD8334BE68520F9ED5084A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AFED-58D7-4099-8BBC-BE8E4EDA541B}"/>
      </w:docPartPr>
      <w:docPartBody>
        <w:p w:rsidR="00000000" w:rsidRDefault="009B674C" w:rsidP="009B674C">
          <w:pPr>
            <w:pStyle w:val="4316A00CD8334BE68520F9ED5084A89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E4EA664C0C04E0A805ED165CEE8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A016-3C3A-455B-9504-253FE101F746}"/>
      </w:docPartPr>
      <w:docPartBody>
        <w:p w:rsidR="00000000" w:rsidRDefault="009B674C" w:rsidP="009B674C">
          <w:pPr>
            <w:pStyle w:val="FE4EA664C0C04E0A805ED165CEE8454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372B05E61584C2C80809F1ECBDB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38C3-01B7-4012-8831-5BE8F2DACE78}"/>
      </w:docPartPr>
      <w:docPartBody>
        <w:p w:rsidR="00000000" w:rsidRDefault="009B674C" w:rsidP="009B674C">
          <w:pPr>
            <w:pStyle w:val="8372B05E61584C2C80809F1ECBDB66D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23674EE6EB2436A9006058C91C2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3E8E-A91E-45B1-90DC-FEA7B67E21AA}"/>
      </w:docPartPr>
      <w:docPartBody>
        <w:p w:rsidR="00000000" w:rsidRDefault="009B674C" w:rsidP="009B674C">
          <w:pPr>
            <w:pStyle w:val="823674EE6EB2436A9006058C91C2EE9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054F523F0C147DB83CAC8CEC1551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ED651-82BF-4204-9734-BD859F17ED22}"/>
      </w:docPartPr>
      <w:docPartBody>
        <w:p w:rsidR="00000000" w:rsidRDefault="009B674C" w:rsidP="009B674C">
          <w:pPr>
            <w:pStyle w:val="8054F523F0C147DB83CAC8CEC15514D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579E358F34244C8B830FF341F482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BFE0F-223C-4006-B0E7-CB6BD0714E04}"/>
      </w:docPartPr>
      <w:docPartBody>
        <w:p w:rsidR="00000000" w:rsidRDefault="009B674C" w:rsidP="009B674C">
          <w:pPr>
            <w:pStyle w:val="1579E358F34244C8B830FF341F48223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E02664EB59D4993871110768E15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6550-7F2F-44C3-B654-D8F0FBB4B477}"/>
      </w:docPartPr>
      <w:docPartBody>
        <w:p w:rsidR="00000000" w:rsidRDefault="009B674C" w:rsidP="009B674C">
          <w:pPr>
            <w:pStyle w:val="8E02664EB59D4993871110768E15943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0F735DFDAA04440A4EC71A25C0D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CC7E8-44A0-416D-84C7-9A36BD81F113}"/>
      </w:docPartPr>
      <w:docPartBody>
        <w:p w:rsidR="00000000" w:rsidRDefault="009B674C" w:rsidP="009B674C">
          <w:pPr>
            <w:pStyle w:val="90F735DFDAA04440A4EC71A25C0DD4B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AFC3D81F57A43448E1FAC29EF580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67713-3B9F-42BE-A41B-82869885C0FA}"/>
      </w:docPartPr>
      <w:docPartBody>
        <w:p w:rsidR="00000000" w:rsidRDefault="009B674C" w:rsidP="009B674C">
          <w:pPr>
            <w:pStyle w:val="6AFC3D81F57A43448E1FAC29EF580BE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C40FDFA2CB343D0B209E9A95A0C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83E04-EFC2-4533-AFD4-6B327457E0A4}"/>
      </w:docPartPr>
      <w:docPartBody>
        <w:p w:rsidR="00000000" w:rsidRDefault="009B674C" w:rsidP="009B674C">
          <w:pPr>
            <w:pStyle w:val="EC40FDFA2CB343D0B209E9A95A0C94E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5BE293812724090B35387A0079A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F068-59DD-4B38-9170-77B7A49F5512}"/>
      </w:docPartPr>
      <w:docPartBody>
        <w:p w:rsidR="00000000" w:rsidRDefault="009B674C" w:rsidP="009B674C">
          <w:pPr>
            <w:pStyle w:val="D5BE293812724090B35387A0079ABB8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1769302FAA44DE79816D3CF1E34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EBBF-AD4F-4648-A985-F6745B5A063A}"/>
      </w:docPartPr>
      <w:docPartBody>
        <w:p w:rsidR="00000000" w:rsidRDefault="009B674C" w:rsidP="009B674C">
          <w:pPr>
            <w:pStyle w:val="01769302FAA44DE79816D3CF1E3495A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2EF8C5097904CAF9E7AF1A92DC8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1F802-8008-4CAF-B78E-860DF2570FC1}"/>
      </w:docPartPr>
      <w:docPartBody>
        <w:p w:rsidR="00000000" w:rsidRDefault="009B674C" w:rsidP="009B674C">
          <w:pPr>
            <w:pStyle w:val="B2EF8C5097904CAF9E7AF1A92DC8AC5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832659098844EE2BBF85A7E60904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EA26-0721-4291-8AF6-75DA79410D41}"/>
      </w:docPartPr>
      <w:docPartBody>
        <w:p w:rsidR="00000000" w:rsidRDefault="009B674C" w:rsidP="009B674C">
          <w:pPr>
            <w:pStyle w:val="9832659098844EE2BBF85A7E60904D5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96D138727B64877AFA1C7BE51BD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40662-0B76-4E31-8DE9-7AE2620FF371}"/>
      </w:docPartPr>
      <w:docPartBody>
        <w:p w:rsidR="00000000" w:rsidRDefault="009B674C" w:rsidP="009B674C">
          <w:pPr>
            <w:pStyle w:val="196D138727B64877AFA1C7BE51BDF88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05FFF62E4FB4D63A0FD37C6B37D0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3CF5C-6302-4F8D-A705-345ACF1FCCB5}"/>
      </w:docPartPr>
      <w:docPartBody>
        <w:p w:rsidR="00000000" w:rsidRDefault="009B674C" w:rsidP="009B674C">
          <w:pPr>
            <w:pStyle w:val="505FFF62E4FB4D63A0FD37C6B37D053D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9DEE1CDD0FD48A2A17152C009046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E2744-886D-46D4-B534-64C262468673}"/>
      </w:docPartPr>
      <w:docPartBody>
        <w:p w:rsidR="00000000" w:rsidRDefault="009B674C" w:rsidP="009B674C">
          <w:pPr>
            <w:pStyle w:val="B9DEE1CDD0FD48A2A17152C009046D3D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496F63117E8410FA006AF96DE0E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7E09-A40B-477D-9C0A-A64E9B2F00BB}"/>
      </w:docPartPr>
      <w:docPartBody>
        <w:p w:rsidR="00000000" w:rsidRDefault="009B674C" w:rsidP="009B674C">
          <w:pPr>
            <w:pStyle w:val="F496F63117E8410FA006AF96DE0EDB0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B25CA37767144C69441BEB7CBB1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73D8-2D62-4A94-9460-97355AE47E82}"/>
      </w:docPartPr>
      <w:docPartBody>
        <w:p w:rsidR="00000000" w:rsidRDefault="009B674C" w:rsidP="009B674C">
          <w:pPr>
            <w:pStyle w:val="9B25CA37767144C69441BEB7CBB1A5F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565AFFA3EC449285A3F90549080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CEFD-615C-44D2-8F10-BF3D8E87B3AD}"/>
      </w:docPartPr>
      <w:docPartBody>
        <w:p w:rsidR="00000000" w:rsidRDefault="009B674C" w:rsidP="009B674C">
          <w:pPr>
            <w:pStyle w:val="F5565AFFA3EC449285A3F9054908074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481E7BC04D64076B296B4B3D7AA6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8475F-8084-451D-A8E5-9FC04AA95C2D}"/>
      </w:docPartPr>
      <w:docPartBody>
        <w:p w:rsidR="00000000" w:rsidRDefault="009B674C" w:rsidP="009B674C">
          <w:pPr>
            <w:pStyle w:val="B481E7BC04D64076B296B4B3D7AA678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0D48F9A42AC4BFAA1E4DB25338FE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AD3D0-910D-4798-8E2B-D464E61C6F36}"/>
      </w:docPartPr>
      <w:docPartBody>
        <w:p w:rsidR="00000000" w:rsidRDefault="009B674C" w:rsidP="009B674C">
          <w:pPr>
            <w:pStyle w:val="30D48F9A42AC4BFAA1E4DB25338FEA0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3A83A504A5A47628C9A6CEE6E692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16760-6DF9-4D20-AADE-2B933E8E9DCB}"/>
      </w:docPartPr>
      <w:docPartBody>
        <w:p w:rsidR="00000000" w:rsidRDefault="009B674C" w:rsidP="009B674C">
          <w:pPr>
            <w:pStyle w:val="33A83A504A5A47628C9A6CEE6E6921E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0D8EB0ABCED4E508D38657BD98AC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D4DB-A549-4ECB-9D70-D8B67A48D38B}"/>
      </w:docPartPr>
      <w:docPartBody>
        <w:p w:rsidR="00000000" w:rsidRDefault="009B674C" w:rsidP="009B674C">
          <w:pPr>
            <w:pStyle w:val="90D8EB0ABCED4E508D38657BD98AC17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579DC106F4A4AA181A8ED970990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C63D-E4C0-4F5C-8153-7378B33BCF0A}"/>
      </w:docPartPr>
      <w:docPartBody>
        <w:p w:rsidR="00000000" w:rsidRDefault="009B674C" w:rsidP="009B674C">
          <w:pPr>
            <w:pStyle w:val="A579DC106F4A4AA181A8ED970990053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29B03881DBC4904A46D8580869E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3C2E-FD57-4AA8-A746-722F79DEFEC6}"/>
      </w:docPartPr>
      <w:docPartBody>
        <w:p w:rsidR="00000000" w:rsidRDefault="009B674C" w:rsidP="009B674C">
          <w:pPr>
            <w:pStyle w:val="B29B03881DBC4904A46D8580869EBAB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122B101AAB34F3395A0572DB83AA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5D38-41DD-45BF-9742-071F3D1D697D}"/>
      </w:docPartPr>
      <w:docPartBody>
        <w:p w:rsidR="00000000" w:rsidRDefault="009B674C" w:rsidP="009B674C">
          <w:pPr>
            <w:pStyle w:val="4122B101AAB34F3395A0572DB83AA64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42CF114A1394963804C21C4269A7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16E2E-3FA7-45F0-B8D5-A9BF801EFC96}"/>
      </w:docPartPr>
      <w:docPartBody>
        <w:p w:rsidR="00000000" w:rsidRDefault="009B674C" w:rsidP="009B674C">
          <w:pPr>
            <w:pStyle w:val="042CF114A1394963804C21C4269A7AF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59FDBD8E805447A971EE88F900F9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67E0-677E-4A10-B6D7-2982508A37ED}"/>
      </w:docPartPr>
      <w:docPartBody>
        <w:p w:rsidR="00000000" w:rsidRDefault="009B674C" w:rsidP="009B674C">
          <w:pPr>
            <w:pStyle w:val="059FDBD8E805447A971EE88F900F906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EBF41D0F7274DC7BE9C9103D5F9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A3067-88C1-4EC2-A1C5-BA4E457A7ED6}"/>
      </w:docPartPr>
      <w:docPartBody>
        <w:p w:rsidR="00000000" w:rsidRDefault="009B674C" w:rsidP="009B674C">
          <w:pPr>
            <w:pStyle w:val="5EBF41D0F7274DC7BE9C9103D5F9B08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FDEB851D7B04C67AE25F77B4BBE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2C51-0C94-40EF-B969-BE2378F1CCBB}"/>
      </w:docPartPr>
      <w:docPartBody>
        <w:p w:rsidR="00000000" w:rsidRDefault="009B674C" w:rsidP="009B674C">
          <w:pPr>
            <w:pStyle w:val="3FDEB851D7B04C67AE25F77B4BBE078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3CA17299491436BBBB7FC2D5EFF0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6A09-E46F-4360-8F78-48B4D9022242}"/>
      </w:docPartPr>
      <w:docPartBody>
        <w:p w:rsidR="00000000" w:rsidRDefault="009B674C" w:rsidP="009B674C">
          <w:pPr>
            <w:pStyle w:val="23CA17299491436BBBB7FC2D5EFF0FB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4EF8"/>
    <w:rsid w:val="000B6B09"/>
    <w:rsid w:val="000D1066"/>
    <w:rsid w:val="00156A19"/>
    <w:rsid w:val="001E24A7"/>
    <w:rsid w:val="001E78DE"/>
    <w:rsid w:val="002460E2"/>
    <w:rsid w:val="00260017"/>
    <w:rsid w:val="0035093C"/>
    <w:rsid w:val="00382EAF"/>
    <w:rsid w:val="00386DDC"/>
    <w:rsid w:val="003B141F"/>
    <w:rsid w:val="00416AB4"/>
    <w:rsid w:val="00431ECC"/>
    <w:rsid w:val="00496A8F"/>
    <w:rsid w:val="004B7D3A"/>
    <w:rsid w:val="004E01C0"/>
    <w:rsid w:val="004F1011"/>
    <w:rsid w:val="00522651"/>
    <w:rsid w:val="00535BCB"/>
    <w:rsid w:val="00555161"/>
    <w:rsid w:val="00565AEE"/>
    <w:rsid w:val="00566013"/>
    <w:rsid w:val="005C4C2B"/>
    <w:rsid w:val="005E076E"/>
    <w:rsid w:val="005E5EF7"/>
    <w:rsid w:val="006162C1"/>
    <w:rsid w:val="006439ED"/>
    <w:rsid w:val="00714C4A"/>
    <w:rsid w:val="0074199B"/>
    <w:rsid w:val="007621A3"/>
    <w:rsid w:val="007C7FEF"/>
    <w:rsid w:val="007F2743"/>
    <w:rsid w:val="008224ED"/>
    <w:rsid w:val="008979BB"/>
    <w:rsid w:val="008B246A"/>
    <w:rsid w:val="008B33C8"/>
    <w:rsid w:val="008B45B0"/>
    <w:rsid w:val="008C26B2"/>
    <w:rsid w:val="0097359F"/>
    <w:rsid w:val="0097700C"/>
    <w:rsid w:val="00980841"/>
    <w:rsid w:val="0099078F"/>
    <w:rsid w:val="009A2639"/>
    <w:rsid w:val="009B674C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A0A48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674C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2CBAFCFADD4049BB983E49BE47969F57">
    <w:name w:val="2CBAFCFADD4049BB983E49BE47969F57"/>
    <w:rsid w:val="007F2743"/>
    <w:pPr>
      <w:spacing w:after="160" w:line="259" w:lineRule="auto"/>
    </w:pPr>
  </w:style>
  <w:style w:type="paragraph" w:customStyle="1" w:styleId="990DE0D183644A10A8095575FAD82B1F">
    <w:name w:val="990DE0D183644A10A8095575FAD82B1F"/>
    <w:rsid w:val="009B674C"/>
    <w:pPr>
      <w:spacing w:after="160" w:line="259" w:lineRule="auto"/>
    </w:pPr>
  </w:style>
  <w:style w:type="paragraph" w:customStyle="1" w:styleId="7E8E6894513745ECB81949C89FC01AF4">
    <w:name w:val="7E8E6894513745ECB81949C89FC01AF4"/>
    <w:rsid w:val="009B674C"/>
    <w:pPr>
      <w:spacing w:after="160" w:line="259" w:lineRule="auto"/>
    </w:pPr>
  </w:style>
  <w:style w:type="paragraph" w:customStyle="1" w:styleId="8A5C656CFDC24C7187384ED6630D9032">
    <w:name w:val="8A5C656CFDC24C7187384ED6630D9032"/>
    <w:rsid w:val="009B674C"/>
    <w:pPr>
      <w:spacing w:after="160" w:line="259" w:lineRule="auto"/>
    </w:pPr>
  </w:style>
  <w:style w:type="paragraph" w:customStyle="1" w:styleId="29171178E5B745988ED6845D4BB1C453">
    <w:name w:val="29171178E5B745988ED6845D4BB1C453"/>
    <w:rsid w:val="009B674C"/>
    <w:pPr>
      <w:spacing w:after="160" w:line="259" w:lineRule="auto"/>
    </w:pPr>
  </w:style>
  <w:style w:type="paragraph" w:customStyle="1" w:styleId="2BFFF7967AA64E06AA81A2398AAFA230">
    <w:name w:val="2BFFF7967AA64E06AA81A2398AAFA230"/>
    <w:rsid w:val="009B674C"/>
    <w:pPr>
      <w:spacing w:after="160" w:line="259" w:lineRule="auto"/>
    </w:pPr>
  </w:style>
  <w:style w:type="paragraph" w:customStyle="1" w:styleId="4C336F8841D54CAF867F49250B1B8BD3">
    <w:name w:val="4C336F8841D54CAF867F49250B1B8BD3"/>
    <w:rsid w:val="009B674C"/>
    <w:pPr>
      <w:spacing w:after="160" w:line="259" w:lineRule="auto"/>
    </w:pPr>
  </w:style>
  <w:style w:type="paragraph" w:customStyle="1" w:styleId="2D8EB813E98341E1A49B557DE0E26E8A">
    <w:name w:val="2D8EB813E98341E1A49B557DE0E26E8A"/>
    <w:rsid w:val="009B674C"/>
    <w:pPr>
      <w:spacing w:after="160" w:line="259" w:lineRule="auto"/>
    </w:pPr>
  </w:style>
  <w:style w:type="paragraph" w:customStyle="1" w:styleId="9879A66CA1F04C5C890DCE6D9751637C">
    <w:name w:val="9879A66CA1F04C5C890DCE6D9751637C"/>
    <w:rsid w:val="009B674C"/>
    <w:pPr>
      <w:spacing w:after="160" w:line="259" w:lineRule="auto"/>
    </w:pPr>
  </w:style>
  <w:style w:type="paragraph" w:customStyle="1" w:styleId="6830ECD616BD4D37B01E310EB0095C58">
    <w:name w:val="6830ECD616BD4D37B01E310EB0095C58"/>
    <w:rsid w:val="009B674C"/>
    <w:pPr>
      <w:spacing w:after="160" w:line="259" w:lineRule="auto"/>
    </w:pPr>
  </w:style>
  <w:style w:type="paragraph" w:customStyle="1" w:styleId="127F964D5A784EF4A252AFD86B10C4DA">
    <w:name w:val="127F964D5A784EF4A252AFD86B10C4DA"/>
    <w:rsid w:val="009B674C"/>
    <w:pPr>
      <w:spacing w:after="160" w:line="259" w:lineRule="auto"/>
    </w:pPr>
  </w:style>
  <w:style w:type="paragraph" w:customStyle="1" w:styleId="64E309B6FFE24751B8DD81EA49CD317A">
    <w:name w:val="64E309B6FFE24751B8DD81EA49CD317A"/>
    <w:rsid w:val="009B674C"/>
    <w:pPr>
      <w:spacing w:after="160" w:line="259" w:lineRule="auto"/>
    </w:pPr>
  </w:style>
  <w:style w:type="paragraph" w:customStyle="1" w:styleId="4316A00CD8334BE68520F9ED5084A892">
    <w:name w:val="4316A00CD8334BE68520F9ED5084A892"/>
    <w:rsid w:val="009B674C"/>
    <w:pPr>
      <w:spacing w:after="160" w:line="259" w:lineRule="auto"/>
    </w:pPr>
  </w:style>
  <w:style w:type="paragraph" w:customStyle="1" w:styleId="FE4EA664C0C04E0A805ED165CEE84542">
    <w:name w:val="FE4EA664C0C04E0A805ED165CEE84542"/>
    <w:rsid w:val="009B674C"/>
    <w:pPr>
      <w:spacing w:after="160" w:line="259" w:lineRule="auto"/>
    </w:pPr>
  </w:style>
  <w:style w:type="paragraph" w:customStyle="1" w:styleId="8372B05E61584C2C80809F1ECBDB66D5">
    <w:name w:val="8372B05E61584C2C80809F1ECBDB66D5"/>
    <w:rsid w:val="009B674C"/>
    <w:pPr>
      <w:spacing w:after="160" w:line="259" w:lineRule="auto"/>
    </w:pPr>
  </w:style>
  <w:style w:type="paragraph" w:customStyle="1" w:styleId="823674EE6EB2436A9006058C91C2EE98">
    <w:name w:val="823674EE6EB2436A9006058C91C2EE98"/>
    <w:rsid w:val="009B674C"/>
    <w:pPr>
      <w:spacing w:after="160" w:line="259" w:lineRule="auto"/>
    </w:pPr>
  </w:style>
  <w:style w:type="paragraph" w:customStyle="1" w:styleId="8054F523F0C147DB83CAC8CEC15514DA">
    <w:name w:val="8054F523F0C147DB83CAC8CEC15514DA"/>
    <w:rsid w:val="009B674C"/>
    <w:pPr>
      <w:spacing w:after="160" w:line="259" w:lineRule="auto"/>
    </w:pPr>
  </w:style>
  <w:style w:type="paragraph" w:customStyle="1" w:styleId="1579E358F34244C8B830FF341F482232">
    <w:name w:val="1579E358F34244C8B830FF341F482232"/>
    <w:rsid w:val="009B674C"/>
    <w:pPr>
      <w:spacing w:after="160" w:line="259" w:lineRule="auto"/>
    </w:pPr>
  </w:style>
  <w:style w:type="paragraph" w:customStyle="1" w:styleId="8E02664EB59D4993871110768E159434">
    <w:name w:val="8E02664EB59D4993871110768E159434"/>
    <w:rsid w:val="009B674C"/>
    <w:pPr>
      <w:spacing w:after="160" w:line="259" w:lineRule="auto"/>
    </w:pPr>
  </w:style>
  <w:style w:type="paragraph" w:customStyle="1" w:styleId="90F735DFDAA04440A4EC71A25C0DD4BF">
    <w:name w:val="90F735DFDAA04440A4EC71A25C0DD4BF"/>
    <w:rsid w:val="009B674C"/>
    <w:pPr>
      <w:spacing w:after="160" w:line="259" w:lineRule="auto"/>
    </w:pPr>
  </w:style>
  <w:style w:type="paragraph" w:customStyle="1" w:styleId="6AFC3D81F57A43448E1FAC29EF580BE9">
    <w:name w:val="6AFC3D81F57A43448E1FAC29EF580BE9"/>
    <w:rsid w:val="009B674C"/>
    <w:pPr>
      <w:spacing w:after="160" w:line="259" w:lineRule="auto"/>
    </w:pPr>
  </w:style>
  <w:style w:type="paragraph" w:customStyle="1" w:styleId="EC40FDFA2CB343D0B209E9A95A0C94E5">
    <w:name w:val="EC40FDFA2CB343D0B209E9A95A0C94E5"/>
    <w:rsid w:val="009B674C"/>
    <w:pPr>
      <w:spacing w:after="160" w:line="259" w:lineRule="auto"/>
    </w:pPr>
  </w:style>
  <w:style w:type="paragraph" w:customStyle="1" w:styleId="D5BE293812724090B35387A0079ABB81">
    <w:name w:val="D5BE293812724090B35387A0079ABB81"/>
    <w:rsid w:val="009B674C"/>
    <w:pPr>
      <w:spacing w:after="160" w:line="259" w:lineRule="auto"/>
    </w:pPr>
  </w:style>
  <w:style w:type="paragraph" w:customStyle="1" w:styleId="01769302FAA44DE79816D3CF1E3495A8">
    <w:name w:val="01769302FAA44DE79816D3CF1E3495A8"/>
    <w:rsid w:val="009B674C"/>
    <w:pPr>
      <w:spacing w:after="160" w:line="259" w:lineRule="auto"/>
    </w:pPr>
  </w:style>
  <w:style w:type="paragraph" w:customStyle="1" w:styleId="B2EF8C5097904CAF9E7AF1A92DC8AC57">
    <w:name w:val="B2EF8C5097904CAF9E7AF1A92DC8AC57"/>
    <w:rsid w:val="009B674C"/>
    <w:pPr>
      <w:spacing w:after="160" w:line="259" w:lineRule="auto"/>
    </w:pPr>
  </w:style>
  <w:style w:type="paragraph" w:customStyle="1" w:styleId="9832659098844EE2BBF85A7E60904D5C">
    <w:name w:val="9832659098844EE2BBF85A7E60904D5C"/>
    <w:rsid w:val="009B674C"/>
    <w:pPr>
      <w:spacing w:after="160" w:line="259" w:lineRule="auto"/>
    </w:pPr>
  </w:style>
  <w:style w:type="paragraph" w:customStyle="1" w:styleId="196D138727B64877AFA1C7BE51BDF88B">
    <w:name w:val="196D138727B64877AFA1C7BE51BDF88B"/>
    <w:rsid w:val="009B674C"/>
    <w:pPr>
      <w:spacing w:after="160" w:line="259" w:lineRule="auto"/>
    </w:pPr>
  </w:style>
  <w:style w:type="paragraph" w:customStyle="1" w:styleId="505FFF62E4FB4D63A0FD37C6B37D053D">
    <w:name w:val="505FFF62E4FB4D63A0FD37C6B37D053D"/>
    <w:rsid w:val="009B674C"/>
    <w:pPr>
      <w:spacing w:after="160" w:line="259" w:lineRule="auto"/>
    </w:pPr>
  </w:style>
  <w:style w:type="paragraph" w:customStyle="1" w:styleId="B9DEE1CDD0FD48A2A17152C009046D3D">
    <w:name w:val="B9DEE1CDD0FD48A2A17152C009046D3D"/>
    <w:rsid w:val="009B674C"/>
    <w:pPr>
      <w:spacing w:after="160" w:line="259" w:lineRule="auto"/>
    </w:pPr>
  </w:style>
  <w:style w:type="paragraph" w:customStyle="1" w:styleId="F496F63117E8410FA006AF96DE0EDB01">
    <w:name w:val="F496F63117E8410FA006AF96DE0EDB01"/>
    <w:rsid w:val="009B674C"/>
    <w:pPr>
      <w:spacing w:after="160" w:line="259" w:lineRule="auto"/>
    </w:pPr>
  </w:style>
  <w:style w:type="paragraph" w:customStyle="1" w:styleId="9B25CA37767144C69441BEB7CBB1A5F4">
    <w:name w:val="9B25CA37767144C69441BEB7CBB1A5F4"/>
    <w:rsid w:val="009B674C"/>
    <w:pPr>
      <w:spacing w:after="160" w:line="259" w:lineRule="auto"/>
    </w:pPr>
  </w:style>
  <w:style w:type="paragraph" w:customStyle="1" w:styleId="F5565AFFA3EC449285A3F9054908074C">
    <w:name w:val="F5565AFFA3EC449285A3F9054908074C"/>
    <w:rsid w:val="009B674C"/>
    <w:pPr>
      <w:spacing w:after="160" w:line="259" w:lineRule="auto"/>
    </w:pPr>
  </w:style>
  <w:style w:type="paragraph" w:customStyle="1" w:styleId="B481E7BC04D64076B296B4B3D7AA6789">
    <w:name w:val="B481E7BC04D64076B296B4B3D7AA6789"/>
    <w:rsid w:val="009B674C"/>
    <w:pPr>
      <w:spacing w:after="160" w:line="259" w:lineRule="auto"/>
    </w:pPr>
  </w:style>
  <w:style w:type="paragraph" w:customStyle="1" w:styleId="30D48F9A42AC4BFAA1E4DB25338FEA00">
    <w:name w:val="30D48F9A42AC4BFAA1E4DB25338FEA00"/>
    <w:rsid w:val="009B674C"/>
    <w:pPr>
      <w:spacing w:after="160" w:line="259" w:lineRule="auto"/>
    </w:pPr>
  </w:style>
  <w:style w:type="paragraph" w:customStyle="1" w:styleId="33A83A504A5A47628C9A6CEE6E6921EE">
    <w:name w:val="33A83A504A5A47628C9A6CEE6E6921EE"/>
    <w:rsid w:val="009B674C"/>
    <w:pPr>
      <w:spacing w:after="160" w:line="259" w:lineRule="auto"/>
    </w:pPr>
  </w:style>
  <w:style w:type="paragraph" w:customStyle="1" w:styleId="90D8EB0ABCED4E508D38657BD98AC17E">
    <w:name w:val="90D8EB0ABCED4E508D38657BD98AC17E"/>
    <w:rsid w:val="009B674C"/>
    <w:pPr>
      <w:spacing w:after="160" w:line="259" w:lineRule="auto"/>
    </w:pPr>
  </w:style>
  <w:style w:type="paragraph" w:customStyle="1" w:styleId="A579DC106F4A4AA181A8ED9709900532">
    <w:name w:val="A579DC106F4A4AA181A8ED9709900532"/>
    <w:rsid w:val="009B674C"/>
    <w:pPr>
      <w:spacing w:after="160" w:line="259" w:lineRule="auto"/>
    </w:pPr>
  </w:style>
  <w:style w:type="paragraph" w:customStyle="1" w:styleId="B29B03881DBC4904A46D8580869EBABB">
    <w:name w:val="B29B03881DBC4904A46D8580869EBABB"/>
    <w:rsid w:val="009B674C"/>
    <w:pPr>
      <w:spacing w:after="160" w:line="259" w:lineRule="auto"/>
    </w:pPr>
  </w:style>
  <w:style w:type="paragraph" w:customStyle="1" w:styleId="4122B101AAB34F3395A0572DB83AA648">
    <w:name w:val="4122B101AAB34F3395A0572DB83AA648"/>
    <w:rsid w:val="009B674C"/>
    <w:pPr>
      <w:spacing w:after="160" w:line="259" w:lineRule="auto"/>
    </w:pPr>
  </w:style>
  <w:style w:type="paragraph" w:customStyle="1" w:styleId="042CF114A1394963804C21C4269A7AF6">
    <w:name w:val="042CF114A1394963804C21C4269A7AF6"/>
    <w:rsid w:val="009B674C"/>
    <w:pPr>
      <w:spacing w:after="160" w:line="259" w:lineRule="auto"/>
    </w:pPr>
  </w:style>
  <w:style w:type="paragraph" w:customStyle="1" w:styleId="059FDBD8E805447A971EE88F900F9065">
    <w:name w:val="059FDBD8E805447A971EE88F900F9065"/>
    <w:rsid w:val="009B674C"/>
    <w:pPr>
      <w:spacing w:after="160" w:line="259" w:lineRule="auto"/>
    </w:pPr>
  </w:style>
  <w:style w:type="paragraph" w:customStyle="1" w:styleId="5EBF41D0F7274DC7BE9C9103D5F9B08B">
    <w:name w:val="5EBF41D0F7274DC7BE9C9103D5F9B08B"/>
    <w:rsid w:val="009B674C"/>
    <w:pPr>
      <w:spacing w:after="160" w:line="259" w:lineRule="auto"/>
    </w:pPr>
  </w:style>
  <w:style w:type="paragraph" w:customStyle="1" w:styleId="3FDEB851D7B04C67AE25F77B4BBE0786">
    <w:name w:val="3FDEB851D7B04C67AE25F77B4BBE0786"/>
    <w:rsid w:val="009B674C"/>
    <w:pPr>
      <w:spacing w:after="160" w:line="259" w:lineRule="auto"/>
    </w:pPr>
  </w:style>
  <w:style w:type="paragraph" w:customStyle="1" w:styleId="23CA17299491436BBBB7FC2D5EFF0FB1">
    <w:name w:val="23CA17299491436BBBB7FC2D5EFF0FB1"/>
    <w:rsid w:val="009B674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3B6A5C-DC8D-409E-8AA9-97ABB943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2019-01-04T14:50:00Z</dcterms:created>
  <dcterms:modified xsi:type="dcterms:W3CDTF">2019-01-04T14:50:00Z</dcterms:modified>
</cp:coreProperties>
</file>