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857" w:rsidRDefault="00021A50">
      <w:pPr>
        <w:spacing w:after="0"/>
        <w:ind w:left="-132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857" w:rsidRDefault="00021A50">
      <w:pPr>
        <w:spacing w:after="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E97857" w:rsidRDefault="00021A50">
      <w:pPr>
        <w:tabs>
          <w:tab w:val="center" w:pos="1809"/>
          <w:tab w:val="center" w:pos="6795"/>
        </w:tabs>
        <w:spacing w:after="0"/>
      </w:pPr>
      <w:r>
        <w:rPr>
          <w:rFonts w:ascii="Arial" w:eastAsia="Arial" w:hAnsi="Arial" w:cs="Arial"/>
        </w:rPr>
        <w:t xml:space="preserve">Our ref: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2-288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SPATS Framework </w:t>
      </w:r>
    </w:p>
    <w:p w:rsidR="00E97857" w:rsidRDefault="00021A50">
      <w:pPr>
        <w:tabs>
          <w:tab w:val="center" w:pos="6767"/>
        </w:tabs>
        <w:spacing w:after="0"/>
      </w:pPr>
      <w:r>
        <w:rPr>
          <w:rFonts w:ascii="Arial" w:eastAsia="Arial" w:hAnsi="Arial" w:cs="Arial"/>
        </w:rPr>
        <w:t xml:space="preserve">Your ref: </w:t>
      </w:r>
      <w:r>
        <w:rPr>
          <w:rFonts w:ascii="Arial" w:eastAsia="Arial" w:hAnsi="Arial" w:cs="Arial"/>
        </w:rPr>
        <w:tab/>
        <w:t xml:space="preserve">Highways England </w:t>
      </w:r>
    </w:p>
    <w:p w:rsidR="00E97857" w:rsidRDefault="00021A50">
      <w:pPr>
        <w:tabs>
          <w:tab w:val="center" w:pos="6339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The Cube </w:t>
      </w:r>
    </w:p>
    <w:p w:rsidR="00E97857" w:rsidRDefault="00021A50">
      <w:pPr>
        <w:tabs>
          <w:tab w:val="center" w:pos="6888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199 </w:t>
      </w:r>
      <w:proofErr w:type="spellStart"/>
      <w:r>
        <w:rPr>
          <w:rFonts w:ascii="Arial" w:eastAsia="Arial" w:hAnsi="Arial" w:cs="Arial"/>
        </w:rPr>
        <w:t>Wharfside</w:t>
      </w:r>
      <w:proofErr w:type="spellEnd"/>
      <w:r>
        <w:rPr>
          <w:rFonts w:ascii="Arial" w:eastAsia="Arial" w:hAnsi="Arial" w:cs="Arial"/>
        </w:rPr>
        <w:t xml:space="preserve"> Street </w:t>
      </w:r>
    </w:p>
    <w:p w:rsidR="00E97857" w:rsidRDefault="00021A50">
      <w:pPr>
        <w:tabs>
          <w:tab w:val="center" w:pos="6889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Birmingham, B1 1RN </w:t>
      </w:r>
    </w:p>
    <w:p w:rsidR="00E97857" w:rsidRDefault="00021A50">
      <w:pPr>
        <w:tabs>
          <w:tab w:val="center" w:pos="5855"/>
        </w:tabs>
        <w:spacing w:after="0"/>
      </w:pPr>
      <w:r>
        <w:rPr>
          <w:rFonts w:ascii="Arial" w:eastAsia="Arial" w:hAnsi="Arial" w:cs="Arial"/>
          <w:b/>
        </w:rPr>
        <w:t xml:space="preserve">Turner &amp; Townsend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:rsidR="00E97857" w:rsidRDefault="00021A50">
      <w:pPr>
        <w:tabs>
          <w:tab w:val="center" w:pos="6724"/>
        </w:tabs>
        <w:spacing w:after="0"/>
      </w:pPr>
      <w:r>
        <w:rPr>
          <w:rFonts w:ascii="Arial" w:eastAsia="Arial" w:hAnsi="Arial" w:cs="Arial"/>
        </w:rPr>
        <w:t xml:space="preserve">via Bravo </w:t>
      </w:r>
      <w:r>
        <w:rPr>
          <w:rFonts w:ascii="Arial" w:eastAsia="Arial" w:hAnsi="Arial" w:cs="Arial"/>
        </w:rPr>
        <w:tab/>
        <w:t xml:space="preserve">12 February 2021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E97857" w:rsidRDefault="00021A50">
      <w:pPr>
        <w:spacing w:after="502"/>
        <w:ind w:left="166"/>
      </w:pPr>
      <w:r>
        <w:rPr>
          <w:rFonts w:ascii="Arial" w:eastAsia="Arial" w:hAnsi="Arial" w:cs="Arial"/>
          <w:b/>
        </w:rPr>
        <w:t xml:space="preserve"> </w:t>
      </w:r>
    </w:p>
    <w:p w:rsidR="00E97857" w:rsidRDefault="00021A50">
      <w:pPr>
        <w:spacing w:after="0"/>
        <w:ind w:left="10" w:right="729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97857" w:rsidRDefault="00021A50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Dear Sir/Madam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0"/>
        <w:ind w:left="666" w:hanging="10"/>
      </w:pPr>
      <w:r>
        <w:rPr>
          <w:rFonts w:ascii="Arial" w:eastAsia="Arial" w:hAnsi="Arial" w:cs="Arial"/>
          <w:b/>
          <w:sz w:val="24"/>
        </w:rPr>
        <w:t xml:space="preserve">SPECIALIST PROFESSIONAL AND TECHNICAL SERVICES FRAMEWORK </w:t>
      </w:r>
    </w:p>
    <w:p w:rsidR="00E97857" w:rsidRDefault="00021A50">
      <w:pPr>
        <w:spacing w:after="0"/>
        <w:ind w:left="10" w:right="731" w:hanging="10"/>
        <w:jc w:val="center"/>
      </w:pPr>
      <w:r>
        <w:rPr>
          <w:rFonts w:ascii="Arial" w:eastAsia="Arial" w:hAnsi="Arial" w:cs="Arial"/>
          <w:b/>
          <w:sz w:val="24"/>
        </w:rPr>
        <w:t xml:space="preserve">Lot 2 – Commercial Services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97857" w:rsidRDefault="00021A50">
      <w:pPr>
        <w:spacing w:after="0"/>
        <w:ind w:left="2002" w:hanging="10"/>
      </w:pPr>
      <w:r>
        <w:rPr>
          <w:rFonts w:ascii="Arial" w:eastAsia="Arial" w:hAnsi="Arial" w:cs="Arial"/>
          <w:b/>
          <w:sz w:val="24"/>
        </w:rPr>
        <w:t xml:space="preserve"> 2-288 A303 Commercial Services Enabling Works </w:t>
      </w:r>
    </w:p>
    <w:p w:rsidR="00E97857" w:rsidRDefault="00021A50">
      <w:pPr>
        <w:spacing w:after="0"/>
        <w:ind w:right="66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On behalf of Highways England, I am authorised to accept your proposal submitted on 11 February 2021 for the above Pa</w:t>
      </w:r>
      <w:r>
        <w:rPr>
          <w:rFonts w:ascii="Arial" w:eastAsia="Arial" w:hAnsi="Arial" w:cs="Arial"/>
          <w:sz w:val="24"/>
        </w:rPr>
        <w:t xml:space="preserve">ckage Order at the prices/rates quoted. 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This Package Order start date is 12 February 2021, and completion date is 31 July 2022.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£249,999.99</w:t>
      </w:r>
      <w:r>
        <w:rPr>
          <w:rFonts w:ascii="Arial" w:eastAsia="Arial" w:hAnsi="Arial" w:cs="Arial"/>
          <w:sz w:val="24"/>
        </w:rPr>
        <w:t xml:space="preserve"> (excluding VAT). This cost is not to be exceeded without prior w</w:t>
      </w:r>
      <w:r>
        <w:rPr>
          <w:rFonts w:ascii="Arial" w:eastAsia="Arial" w:hAnsi="Arial" w:cs="Arial"/>
          <w:sz w:val="24"/>
        </w:rPr>
        <w:t xml:space="preserve">ritten approval of the Procurement Officer.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214B9F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xxx</w:t>
      </w:r>
      <w:r w:rsidR="00021A50">
        <w:rPr>
          <w:rFonts w:ascii="Arial" w:eastAsia="Arial" w:hAnsi="Arial" w:cs="Arial"/>
          <w:sz w:val="24"/>
        </w:rPr>
        <w:t xml:space="preserve"> is the Project Sponsor, and can be contacted direct on </w:t>
      </w:r>
      <w:r>
        <w:rPr>
          <w:rFonts w:ascii="Arial" w:eastAsia="Arial" w:hAnsi="Arial" w:cs="Arial"/>
          <w:sz w:val="24"/>
        </w:rPr>
        <w:t>xxx</w:t>
      </w:r>
      <w:r w:rsidR="00021A50">
        <w:rPr>
          <w:rFonts w:ascii="Arial" w:eastAsia="Arial" w:hAnsi="Arial" w:cs="Arial"/>
          <w:sz w:val="24"/>
        </w:rPr>
        <w:t xml:space="preserve"> to arrange a start-up meeting. Please see Annex A overleaf for invoicing information.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>Any queries relating to this letter and i</w:t>
      </w:r>
      <w:r>
        <w:rPr>
          <w:rFonts w:ascii="Arial" w:eastAsia="Arial" w:hAnsi="Arial" w:cs="Arial"/>
          <w:sz w:val="24"/>
        </w:rPr>
        <w:t xml:space="preserve">ts contents should be sent via Bravo messaging.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:rsidR="00E97857" w:rsidRDefault="00021A50">
      <w:pPr>
        <w:spacing w:after="0"/>
        <w:ind w:left="166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214B9F" w:rsidRDefault="00214B9F">
      <w:pPr>
        <w:spacing w:after="0"/>
        <w:ind w:left="166"/>
      </w:pPr>
    </w:p>
    <w:p w:rsidR="00E97857" w:rsidRDefault="00021A50">
      <w:pPr>
        <w:spacing w:after="0"/>
        <w:ind w:left="165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5" w:line="250" w:lineRule="auto"/>
        <w:ind w:left="161" w:right="840" w:hanging="10"/>
      </w:pPr>
      <w:r>
        <w:rPr>
          <w:rFonts w:ascii="Arial" w:eastAsia="Arial" w:hAnsi="Arial" w:cs="Arial"/>
          <w:sz w:val="24"/>
        </w:rPr>
        <w:t xml:space="preserve">Lot 2 Procurement Team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767"/>
        <w:ind w:left="166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E97857" w:rsidRDefault="00021A50">
      <w:pPr>
        <w:spacing w:after="0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E97857" w:rsidRDefault="00021A50" w:rsidP="00214B9F">
      <w:pPr>
        <w:spacing w:after="266"/>
        <w:ind w:left="166"/>
      </w:pPr>
      <w:r>
        <w:rPr>
          <w:rFonts w:ascii="Arial" w:eastAsia="Arial" w:hAnsi="Arial" w:cs="Arial"/>
          <w:sz w:val="16"/>
        </w:rPr>
        <w:lastRenderedPageBreak/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857" w:rsidRDefault="00021A50">
      <w:pPr>
        <w:spacing w:after="2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97857" w:rsidRDefault="00021A50">
      <w:pPr>
        <w:spacing w:after="0"/>
        <w:ind w:left="161" w:hanging="10"/>
      </w:pPr>
      <w:r>
        <w:rPr>
          <w:rFonts w:ascii="Arial" w:eastAsia="Arial" w:hAnsi="Arial" w:cs="Arial"/>
          <w:b/>
          <w:sz w:val="24"/>
        </w:rPr>
        <w:t xml:space="preserve">Annex </w:t>
      </w:r>
      <w:proofErr w:type="gramStart"/>
      <w:r>
        <w:rPr>
          <w:rFonts w:ascii="Arial" w:eastAsia="Arial" w:hAnsi="Arial" w:cs="Arial"/>
          <w:b/>
          <w:sz w:val="24"/>
        </w:rPr>
        <w:t>A</w:t>
      </w:r>
      <w:proofErr w:type="gramEnd"/>
      <w:r>
        <w:rPr>
          <w:rFonts w:ascii="Arial" w:eastAsia="Arial" w:hAnsi="Arial" w:cs="Arial"/>
          <w:b/>
          <w:sz w:val="24"/>
        </w:rPr>
        <w:t xml:space="preserve"> Invoicing information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5" w:line="249" w:lineRule="auto"/>
        <w:ind w:left="161" w:right="651" w:hanging="10"/>
      </w:pPr>
      <w:r>
        <w:rPr>
          <w:rFonts w:ascii="Arial" w:eastAsia="Arial" w:hAnsi="Arial" w:cs="Arial"/>
          <w:sz w:val="23"/>
        </w:rPr>
        <w:t xml:space="preserve">Please note that the Project Sponsor will be contacting you shortly with a Purchase Order number to quote on your invoices.  </w:t>
      </w:r>
    </w:p>
    <w:p w:rsidR="00E97857" w:rsidRDefault="00021A50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When you report the value of completed work each month we will give you a receipt number. 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E97857" w:rsidRDefault="00021A50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Please quote the purchase order number and the monthly receipt number on your invoice to ensure prompt payment. 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E97857" w:rsidRDefault="00021A50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>Invoices must be submitted to the email addres</w:t>
      </w:r>
      <w:r>
        <w:rPr>
          <w:rFonts w:ascii="Arial" w:eastAsia="Arial" w:hAnsi="Arial" w:cs="Arial"/>
          <w:sz w:val="23"/>
        </w:rPr>
        <w:t xml:space="preserve">s below and be in PDF format. 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E97857" w:rsidRDefault="00021A50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E97857" w:rsidRDefault="00021A50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Be aware that any </w:t>
      </w:r>
      <w:r>
        <w:rPr>
          <w:rFonts w:ascii="Arial" w:eastAsia="Arial" w:hAnsi="Arial" w:cs="Arial"/>
          <w:sz w:val="23"/>
        </w:rPr>
        <w:t xml:space="preserve">text in the body of your email, or attachments submitted in file formats other than those listed above will not be read by anyone.  </w:t>
      </w:r>
    </w:p>
    <w:p w:rsidR="00E97857" w:rsidRDefault="00021A50">
      <w:pPr>
        <w:spacing w:after="0"/>
        <w:ind w:left="166"/>
      </w:pPr>
      <w:r>
        <w:rPr>
          <w:rFonts w:ascii="Arial" w:eastAsia="Arial" w:hAnsi="Arial" w:cs="Arial"/>
          <w:sz w:val="23"/>
        </w:rPr>
        <w:t xml:space="preserve"> </w:t>
      </w:r>
    </w:p>
    <w:p w:rsidR="00E97857" w:rsidRDefault="00021A50">
      <w:pPr>
        <w:numPr>
          <w:ilvl w:val="0"/>
          <w:numId w:val="1"/>
        </w:numPr>
        <w:spacing w:after="5" w:line="249" w:lineRule="auto"/>
        <w:ind w:right="651" w:hanging="256"/>
      </w:pPr>
      <w:r>
        <w:rPr>
          <w:rFonts w:ascii="Arial" w:eastAsia="Arial" w:hAnsi="Arial" w:cs="Arial"/>
          <w:sz w:val="23"/>
        </w:rPr>
        <w:t xml:space="preserve">When submitting your invoice(s), please also include the following information:  </w:t>
      </w:r>
    </w:p>
    <w:p w:rsidR="00E97857" w:rsidRDefault="00021A50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p w:rsidR="00E97857" w:rsidRDefault="00021A50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25" w:type="dxa"/>
        <w:tblInd w:w="82" w:type="dxa"/>
        <w:tblCellMar>
          <w:top w:w="40" w:type="dxa"/>
          <w:left w:w="11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3913"/>
        <w:gridCol w:w="2669"/>
        <w:gridCol w:w="2943"/>
      </w:tblGrid>
      <w:tr w:rsidR="00E97857">
        <w:trPr>
          <w:trHeight w:val="341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E97857" w:rsidRDefault="00021A5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</w:rPr>
              <w:t>v</w:t>
            </w:r>
            <w:r>
              <w:rPr>
                <w:rFonts w:ascii="Arial" w:eastAsia="Arial" w:hAnsi="Arial" w:cs="Arial"/>
                <w:b/>
                <w:sz w:val="24"/>
              </w:rPr>
              <w:t>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E97857" w:rsidRDefault="00021A5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E97857" w:rsidRDefault="00021A5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E97857">
        <w:trPr>
          <w:trHeight w:val="343"/>
        </w:trPr>
        <w:tc>
          <w:tcPr>
            <w:tcW w:w="3913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57" w:rsidRDefault="00021A50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69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E97857" w:rsidRDefault="00021A5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Contract Number: </w:t>
            </w:r>
          </w:p>
        </w:tc>
        <w:tc>
          <w:tcPr>
            <w:tcW w:w="2943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E97857" w:rsidRDefault="00021A5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2015/S 160-293835 </w:t>
            </w:r>
          </w:p>
        </w:tc>
      </w:tr>
      <w:tr w:rsidR="00E9785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7857" w:rsidRDefault="00E97857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E97857" w:rsidRDefault="00021A5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Package Order Number: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E97857" w:rsidRDefault="00021A5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2-288 </w:t>
            </w:r>
          </w:p>
        </w:tc>
      </w:tr>
      <w:tr w:rsidR="00E9785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7857" w:rsidRDefault="00E97857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E97857" w:rsidRDefault="00021A5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E97857" w:rsidRDefault="00021A5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3628  </w:t>
            </w:r>
          </w:p>
        </w:tc>
      </w:tr>
      <w:tr w:rsidR="00E9785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7857" w:rsidRDefault="00E97857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E97857" w:rsidRDefault="00021A5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E97857" w:rsidRDefault="00021A5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551506  </w:t>
            </w:r>
          </w:p>
        </w:tc>
      </w:tr>
      <w:tr w:rsidR="00E9785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57" w:rsidRDefault="00E97857"/>
        </w:tc>
        <w:tc>
          <w:tcPr>
            <w:tcW w:w="2669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E97857" w:rsidRDefault="00021A5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Project Sponsor  </w:t>
            </w:r>
          </w:p>
        </w:tc>
        <w:tc>
          <w:tcPr>
            <w:tcW w:w="2943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E97857" w:rsidRDefault="00021A5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(as named above)  </w:t>
            </w:r>
          </w:p>
        </w:tc>
      </w:tr>
    </w:tbl>
    <w:p w:rsidR="00E97857" w:rsidRDefault="00021A50" w:rsidP="00214B9F">
      <w:pPr>
        <w:spacing w:after="4619"/>
        <w:ind w:left="166"/>
      </w:pPr>
      <w:r w:rsidRPr="00214B9F">
        <w:rPr>
          <w:rFonts w:ascii="Arial" w:eastAsia="Arial" w:hAnsi="Arial" w:cs="Arial"/>
          <w:b/>
          <w:sz w:val="24"/>
        </w:rPr>
        <w:t xml:space="preserve"> </w:t>
      </w:r>
    </w:p>
    <w:sectPr w:rsidR="00E97857">
      <w:footerReference w:type="default" r:id="rId9"/>
      <w:pgSz w:w="11906" w:h="16838"/>
      <w:pgMar w:top="689" w:right="241" w:bottom="583" w:left="12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50" w:rsidRDefault="00021A50" w:rsidP="00214B9F">
      <w:pPr>
        <w:spacing w:after="0" w:line="240" w:lineRule="auto"/>
      </w:pPr>
      <w:r>
        <w:separator/>
      </w:r>
    </w:p>
  </w:endnote>
  <w:endnote w:type="continuationSeparator" w:id="0">
    <w:p w:rsidR="00021A50" w:rsidRDefault="00021A50" w:rsidP="0021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B9F" w:rsidRPr="00214B9F" w:rsidRDefault="00214B9F" w:rsidP="00214B9F">
    <w:pPr>
      <w:pStyle w:val="Footer"/>
      <w:rPr>
        <w:sz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378B89" wp14:editId="76F0D8F6">
              <wp:simplePos x="0" y="0"/>
              <wp:positionH relativeFrom="column">
                <wp:posOffset>4309745</wp:posOffset>
              </wp:positionH>
              <wp:positionV relativeFrom="paragraph">
                <wp:posOffset>-86360</wp:posOffset>
              </wp:positionV>
              <wp:extent cx="1872615" cy="36068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2615" cy="360680"/>
                        <a:chOff x="0" y="0"/>
                        <a:chExt cx="1872615" cy="36068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7545" y="1"/>
                          <a:ext cx="119507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390" cy="360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28F6FC" id="Group 1" o:spid="_x0000_s1026" style="position:absolute;margin-left:339.35pt;margin-top:-6.8pt;width:147.45pt;height:28.4pt;z-index:251659264" coordsize="18726,36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775;width:11951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">
                <v:imagedata r:id="rId3" o:title=""/>
              </v:shape>
              <v:shape id="Picture 3" o:spid="_x0000_s1028" type="#_x0000_t75" style="position:absolute;width:4533;height:3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 w:rsidRPr="00214B9F">
      <w:rPr>
        <w:sz w:val="12"/>
      </w:rPr>
      <w:t xml:space="preserve">Registered office Bridge House, 1 Walnut Tree Close, Guildford GU1 4LZ </w:t>
    </w:r>
  </w:p>
  <w:p w:rsidR="00214B9F" w:rsidRPr="00214B9F" w:rsidRDefault="00214B9F" w:rsidP="00214B9F">
    <w:pPr>
      <w:pStyle w:val="Footer"/>
      <w:rPr>
        <w:sz w:val="12"/>
      </w:rPr>
    </w:pPr>
    <w:r w:rsidRPr="00214B9F">
      <w:rPr>
        <w:sz w:val="12"/>
      </w:rPr>
      <w:t>Highways England Company Limited registered in England and Wales number 09346363</w:t>
    </w:r>
  </w:p>
  <w:p w:rsidR="00214B9F" w:rsidRDefault="00214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50" w:rsidRDefault="00021A50" w:rsidP="00214B9F">
      <w:pPr>
        <w:spacing w:after="0" w:line="240" w:lineRule="auto"/>
      </w:pPr>
      <w:r>
        <w:separator/>
      </w:r>
    </w:p>
  </w:footnote>
  <w:footnote w:type="continuationSeparator" w:id="0">
    <w:p w:rsidR="00021A50" w:rsidRDefault="00021A50" w:rsidP="00214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46600"/>
    <w:multiLevelType w:val="hybridMultilevel"/>
    <w:tmpl w:val="9DCC44A2"/>
    <w:lvl w:ilvl="0" w:tplc="5ECE8F70">
      <w:start w:val="1"/>
      <w:numFmt w:val="decimal"/>
      <w:lvlText w:val="%1.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00DBB4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57E2604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A64282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D66602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A8402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80C4520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AD2009C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3AFFCA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57"/>
    <w:rsid w:val="00021A50"/>
    <w:rsid w:val="00214B9F"/>
    <w:rsid w:val="00E9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E00A"/>
  <w15:docId w15:val="{19F5091F-2E3F-4B41-B224-FF7C3C36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9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B9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CEA9-F66C-4964-828E-FE0AEE3F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Claridge, Rachel</cp:lastModifiedBy>
  <cp:revision>2</cp:revision>
  <dcterms:created xsi:type="dcterms:W3CDTF">2021-02-15T12:06:00Z</dcterms:created>
  <dcterms:modified xsi:type="dcterms:W3CDTF">2021-02-15T12:06:00Z</dcterms:modified>
</cp:coreProperties>
</file>