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555BE929" w:rsidR="0000067F" w:rsidRPr="00612A55" w:rsidRDefault="0093703C" w:rsidP="0093703C">
      <w:pPr>
        <w:spacing w:after="0"/>
        <w:jc w:val="center"/>
        <w:rPr>
          <w:b/>
          <w:bCs/>
          <w:sz w:val="36"/>
          <w:szCs w:val="36"/>
        </w:rPr>
      </w:pPr>
      <w:r w:rsidRPr="00612A55">
        <w:rPr>
          <w:b/>
          <w:bCs/>
          <w:sz w:val="36"/>
          <w:szCs w:val="36"/>
        </w:rPr>
        <w:t>RF</w:t>
      </w:r>
      <w:r w:rsidR="00E329E1">
        <w:rPr>
          <w:b/>
          <w:bCs/>
          <w:sz w:val="36"/>
          <w:szCs w:val="36"/>
        </w:rPr>
        <w:t>0070</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137B492" w14:textId="0C513CEA" w:rsidR="001E7BB2" w:rsidRPr="001E7BB2" w:rsidRDefault="00BC23F1" w:rsidP="001E7BB2">
      <w:pPr>
        <w:jc w:val="center"/>
        <w:rPr>
          <w:rFonts w:eastAsia="Arial" w:cs="Times New Roman"/>
          <w:b/>
          <w:sz w:val="36"/>
        </w:rPr>
      </w:pPr>
      <w:r>
        <w:rPr>
          <w:rFonts w:eastAsia="Arial" w:cs="Times New Roman"/>
          <w:b/>
          <w:sz w:val="36"/>
        </w:rPr>
        <w:t xml:space="preserve">DCTO </w:t>
      </w:r>
      <w:bookmarkStart w:id="0" w:name="_Hlk219875836"/>
      <w:r w:rsidR="00B92D98">
        <w:rPr>
          <w:rFonts w:eastAsia="Arial" w:cs="Times New Roman"/>
          <w:b/>
          <w:sz w:val="36"/>
        </w:rPr>
        <w:t>Uncrewed Surface Vessel (USV)</w:t>
      </w:r>
      <w:bookmarkEnd w:id="0"/>
    </w:p>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7479C08B" w14:textId="26AAACA4"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bookmarkStart w:id="1" w:name="_Hlk138843598"/>
      <w:r w:rsidR="00BC23F1">
        <w:rPr>
          <w:rFonts w:ascii="Arial" w:hAnsi="Arial" w:cs="Arial"/>
        </w:rPr>
        <w:t xml:space="preserve">DCTO </w:t>
      </w:r>
      <w:r w:rsidR="00B92D98">
        <w:rPr>
          <w:rFonts w:ascii="Arial" w:hAnsi="Arial" w:cs="Arial"/>
        </w:rPr>
        <w:t>Uncrewed Surface Vessel</w:t>
      </w:r>
    </w:p>
    <w:bookmarkEnd w:id="1"/>
    <w:p w14:paraId="7DDC8842" w14:textId="77F45A35" w:rsidR="002731A0" w:rsidRPr="00612A55" w:rsidRDefault="002731A0" w:rsidP="002731A0">
      <w:pPr>
        <w:rPr>
          <w:rFonts w:ascii="Arial" w:hAnsi="Arial" w:cs="Arial"/>
        </w:rPr>
      </w:pPr>
      <w:r w:rsidRPr="38B3EF4C">
        <w:rPr>
          <w:rFonts w:ascii="Arial" w:hAnsi="Arial" w:cs="Arial"/>
          <w:b/>
          <w:bCs/>
        </w:rPr>
        <w:t>Issue Date:</w:t>
      </w:r>
      <w:r w:rsidRPr="38B3EF4C">
        <w:rPr>
          <w:rFonts w:ascii="Arial" w:hAnsi="Arial" w:cs="Arial"/>
        </w:rPr>
        <w:t xml:space="preserve"> </w:t>
      </w:r>
      <w:r w:rsidR="00E47B11">
        <w:rPr>
          <w:rFonts w:ascii="Arial" w:hAnsi="Arial" w:cs="Arial"/>
        </w:rPr>
        <w:t>19/02/2026</w:t>
      </w:r>
    </w:p>
    <w:p w14:paraId="10643E3F" w14:textId="17D247C2" w:rsidR="002731A0" w:rsidRPr="00612A55" w:rsidRDefault="002731A0" w:rsidP="002731A0">
      <w:pPr>
        <w:rPr>
          <w:rFonts w:ascii="Arial" w:hAnsi="Arial" w:cs="Arial"/>
        </w:rPr>
      </w:pPr>
      <w:r w:rsidRPr="00612A55">
        <w:rPr>
          <w:rFonts w:ascii="Arial" w:hAnsi="Arial" w:cs="Arial"/>
          <w:b/>
        </w:rPr>
        <w:t>Reference:</w:t>
      </w:r>
      <w:r w:rsidRPr="00612A55">
        <w:rPr>
          <w:rFonts w:ascii="Arial" w:hAnsi="Arial" w:cs="Arial"/>
        </w:rPr>
        <w:t xml:space="preserve"> RFI</w:t>
      </w:r>
      <w:r w:rsidR="00612A55" w:rsidRPr="00612A55">
        <w:rPr>
          <w:rFonts w:ascii="Arial" w:hAnsi="Arial" w:cs="Arial"/>
        </w:rPr>
        <w:t>00</w:t>
      </w:r>
      <w:r w:rsidR="00E47B11">
        <w:rPr>
          <w:rFonts w:ascii="Arial" w:hAnsi="Arial" w:cs="Arial"/>
        </w:rPr>
        <w:t>70</w:t>
      </w:r>
    </w:p>
    <w:p w14:paraId="70B4AA82" w14:textId="77777777" w:rsidR="002731A0" w:rsidRPr="00612A55" w:rsidRDefault="002731A0" w:rsidP="002731A0">
      <w:pPr>
        <w:rPr>
          <w:rFonts w:ascii="Arial" w:hAnsi="Arial" w:cs="Arial"/>
        </w:rPr>
      </w:pPr>
      <w:r w:rsidRPr="00612A55">
        <w:rPr>
          <w:rFonts w:ascii="Arial" w:hAnsi="Arial" w:cs="Arial"/>
          <w:b/>
        </w:rPr>
        <w:t>Version:</w:t>
      </w:r>
      <w:r w:rsidRPr="00612A55">
        <w:rPr>
          <w:rFonts w:ascii="Arial" w:hAnsi="Arial" w:cs="Arial"/>
        </w:rPr>
        <w:t xml:space="preserve"> 1.0</w:t>
      </w:r>
    </w:p>
    <w:p w14:paraId="5DFE4332" w14:textId="77777777" w:rsidR="002731A0" w:rsidRDefault="002731A0" w:rsidP="002731A0"/>
    <w:sdt>
      <w:sdtPr>
        <w:rPr>
          <w:rFonts w:asciiTheme="minorHAnsi" w:eastAsiaTheme="minorEastAsia" w:hAnsiTheme="minorHAnsi" w:cstheme="minorBidi"/>
          <w:color w:val="auto"/>
          <w:sz w:val="22"/>
          <w:szCs w:val="22"/>
          <w:lang w:val="en-GB"/>
        </w:rPr>
        <w:id w:val="334661301"/>
        <w:docPartObj>
          <w:docPartGallery w:val="Table of Contents"/>
          <w:docPartUnique/>
        </w:docPartObj>
      </w:sdtPr>
      <w:sdtEndPr>
        <w:rPr>
          <w:b/>
          <w:bCs/>
        </w:rPr>
      </w:sdtEndPr>
      <w:sdtContent>
        <w:p w14:paraId="7E64CCAC" w14:textId="77777777" w:rsidR="002731A0" w:rsidRDefault="002731A0" w:rsidP="002731A0">
          <w:pPr>
            <w:pStyle w:val="TOCHeading"/>
          </w:pPr>
          <w:r>
            <w:t>Contents</w:t>
          </w:r>
        </w:p>
        <w:p w14:paraId="7C0CD7D2" w14:textId="4897A452"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DF2DDA">
              <w:rPr>
                <w:noProof/>
                <w:webHidden/>
              </w:rPr>
              <w:t>3</w:t>
            </w:r>
            <w:r w:rsidR="007949B7">
              <w:rPr>
                <w:noProof/>
                <w:webHidden/>
              </w:rPr>
              <w:fldChar w:fldCharType="end"/>
            </w:r>
          </w:hyperlink>
        </w:p>
        <w:p w14:paraId="13C07E84" w14:textId="63A36565" w:rsidR="007949B7" w:rsidRDefault="007949B7">
          <w:pPr>
            <w:pStyle w:val="TOC1"/>
            <w:tabs>
              <w:tab w:val="left" w:pos="440"/>
              <w:tab w:val="right" w:leader="dot" w:pos="9016"/>
            </w:tabs>
            <w:rPr>
              <w:rFonts w:eastAsiaTheme="minorEastAsia"/>
              <w:noProof/>
              <w:lang w:eastAsia="en-GB"/>
            </w:rPr>
          </w:pPr>
          <w:hyperlink w:anchor="_Toc72400949" w:history="1">
            <w:r w:rsidRPr="00AC4467">
              <w:rPr>
                <w:rStyle w:val="Hyperlink"/>
                <w:rFonts w:ascii="Arial" w:eastAsiaTheme="majorEastAsia" w:hAnsi="Arial" w:cstheme="majorBidi"/>
                <w:noProof/>
                <w:lang w:val="en-US"/>
              </w:rPr>
              <w:t>2.</w:t>
            </w:r>
            <w:r>
              <w:rPr>
                <w:rFonts w:eastAsiaTheme="minorEastAsia"/>
                <w:noProof/>
                <w:lang w:eastAsia="en-GB"/>
              </w:rPr>
              <w:tab/>
            </w:r>
            <w:r w:rsidRPr="00AC4467">
              <w:rPr>
                <w:rStyle w:val="Hyperlink"/>
                <w:rFonts w:ascii="Arial" w:eastAsiaTheme="majorEastAsia" w:hAnsi="Arial" w:cstheme="majorBidi"/>
                <w:noProof/>
                <w:lang w:val="en-US"/>
              </w:rPr>
              <w:t>Background</w:t>
            </w:r>
            <w:r>
              <w:rPr>
                <w:noProof/>
                <w:webHidden/>
              </w:rPr>
              <w:tab/>
            </w:r>
            <w:r>
              <w:rPr>
                <w:noProof/>
                <w:webHidden/>
              </w:rPr>
              <w:fldChar w:fldCharType="begin"/>
            </w:r>
            <w:r>
              <w:rPr>
                <w:noProof/>
                <w:webHidden/>
              </w:rPr>
              <w:instrText xml:space="preserve"> PAGEREF _Toc72400949 \h </w:instrText>
            </w:r>
            <w:r>
              <w:rPr>
                <w:noProof/>
                <w:webHidden/>
              </w:rPr>
            </w:r>
            <w:r>
              <w:rPr>
                <w:noProof/>
                <w:webHidden/>
              </w:rPr>
              <w:fldChar w:fldCharType="separate"/>
            </w:r>
            <w:r w:rsidR="00DF2DDA">
              <w:rPr>
                <w:noProof/>
                <w:webHidden/>
              </w:rPr>
              <w:t>3</w:t>
            </w:r>
            <w:r>
              <w:rPr>
                <w:noProof/>
                <w:webHidden/>
              </w:rPr>
              <w:fldChar w:fldCharType="end"/>
            </w:r>
          </w:hyperlink>
        </w:p>
        <w:p w14:paraId="5AC23EBB" w14:textId="5F4E1DA7" w:rsidR="007949B7" w:rsidRDefault="007949B7">
          <w:pPr>
            <w:pStyle w:val="TOC1"/>
            <w:tabs>
              <w:tab w:val="left" w:pos="440"/>
              <w:tab w:val="right" w:leader="dot" w:pos="9016"/>
            </w:tabs>
            <w:rPr>
              <w:rFonts w:eastAsiaTheme="minorEastAsia"/>
              <w:noProof/>
              <w:lang w:eastAsia="en-GB"/>
            </w:rPr>
          </w:pPr>
          <w:hyperlink w:anchor="_Toc72400950" w:history="1">
            <w:r w:rsidRPr="00AC4467">
              <w:rPr>
                <w:rStyle w:val="Hyperlink"/>
                <w:rFonts w:ascii="Arial" w:eastAsiaTheme="majorEastAsia" w:hAnsi="Arial" w:cstheme="majorBidi"/>
                <w:noProof/>
                <w:lang w:val="en-US"/>
              </w:rPr>
              <w:t>3.</w:t>
            </w:r>
            <w:r>
              <w:rPr>
                <w:rFonts w:eastAsiaTheme="minorEastAsia"/>
                <w:noProof/>
                <w:lang w:eastAsia="en-GB"/>
              </w:rPr>
              <w:tab/>
            </w:r>
            <w:r w:rsidRPr="00AC4467">
              <w:rPr>
                <w:rStyle w:val="Hyperlink"/>
                <w:rFonts w:ascii="Arial" w:eastAsiaTheme="majorEastAsia" w:hAnsi="Arial" w:cstheme="majorBidi"/>
                <w:noProof/>
                <w:lang w:val="en-US"/>
              </w:rPr>
              <w:t>RFI intended outcomes</w:t>
            </w:r>
            <w:r>
              <w:rPr>
                <w:noProof/>
                <w:webHidden/>
              </w:rPr>
              <w:tab/>
            </w:r>
            <w:r>
              <w:rPr>
                <w:noProof/>
                <w:webHidden/>
              </w:rPr>
              <w:fldChar w:fldCharType="begin"/>
            </w:r>
            <w:r>
              <w:rPr>
                <w:noProof/>
                <w:webHidden/>
              </w:rPr>
              <w:instrText xml:space="preserve"> PAGEREF _Toc72400950 \h </w:instrText>
            </w:r>
            <w:r>
              <w:rPr>
                <w:noProof/>
                <w:webHidden/>
              </w:rPr>
            </w:r>
            <w:r>
              <w:rPr>
                <w:noProof/>
                <w:webHidden/>
              </w:rPr>
              <w:fldChar w:fldCharType="separate"/>
            </w:r>
            <w:r w:rsidR="00DF2DDA">
              <w:rPr>
                <w:noProof/>
                <w:webHidden/>
              </w:rPr>
              <w:t>4</w:t>
            </w:r>
            <w:r>
              <w:rPr>
                <w:noProof/>
                <w:webHidden/>
              </w:rPr>
              <w:fldChar w:fldCharType="end"/>
            </w:r>
          </w:hyperlink>
        </w:p>
        <w:p w14:paraId="68ED6F49" w14:textId="377D571A" w:rsidR="007949B7" w:rsidRDefault="007949B7">
          <w:pPr>
            <w:pStyle w:val="TOC1"/>
            <w:tabs>
              <w:tab w:val="left" w:pos="440"/>
              <w:tab w:val="right" w:leader="dot" w:pos="9016"/>
            </w:tabs>
            <w:rPr>
              <w:rFonts w:eastAsiaTheme="minorEastAsia"/>
              <w:noProof/>
              <w:lang w:eastAsia="en-GB"/>
            </w:rPr>
          </w:pPr>
          <w:hyperlink w:anchor="_Toc72400952" w:history="1">
            <w:r w:rsidRPr="00AC4467">
              <w:rPr>
                <w:rStyle w:val="Hyperlink"/>
                <w:rFonts w:ascii="Arial" w:eastAsiaTheme="majorEastAsia" w:hAnsi="Arial" w:cstheme="majorBidi"/>
                <w:noProof/>
                <w:lang w:val="en-US"/>
              </w:rPr>
              <w:t>4.</w:t>
            </w:r>
            <w:r>
              <w:rPr>
                <w:rFonts w:eastAsiaTheme="minorEastAsia"/>
                <w:noProof/>
                <w:lang w:eastAsia="en-GB"/>
              </w:rPr>
              <w:tab/>
            </w:r>
            <w:r w:rsidRPr="00AC4467">
              <w:rPr>
                <w:rStyle w:val="Hyperlink"/>
                <w:rFonts w:ascii="Arial" w:eastAsiaTheme="majorEastAsia" w:hAnsi="Arial" w:cstheme="majorBidi"/>
                <w:noProof/>
                <w:lang w:val="en-US"/>
              </w:rPr>
              <w:t>RFI Procedure</w:t>
            </w:r>
            <w:r>
              <w:rPr>
                <w:noProof/>
                <w:webHidden/>
              </w:rPr>
              <w:tab/>
            </w:r>
            <w:r>
              <w:rPr>
                <w:noProof/>
                <w:webHidden/>
              </w:rPr>
              <w:fldChar w:fldCharType="begin"/>
            </w:r>
            <w:r>
              <w:rPr>
                <w:noProof/>
                <w:webHidden/>
              </w:rPr>
              <w:instrText xml:space="preserve"> PAGEREF _Toc72400952 \h </w:instrText>
            </w:r>
            <w:r>
              <w:rPr>
                <w:noProof/>
                <w:webHidden/>
              </w:rPr>
            </w:r>
            <w:r>
              <w:rPr>
                <w:noProof/>
                <w:webHidden/>
              </w:rPr>
              <w:fldChar w:fldCharType="separate"/>
            </w:r>
            <w:r w:rsidR="00DF2DDA">
              <w:rPr>
                <w:noProof/>
                <w:webHidden/>
              </w:rPr>
              <w:t>4</w:t>
            </w:r>
            <w:r>
              <w:rPr>
                <w:noProof/>
                <w:webHidden/>
              </w:rPr>
              <w:fldChar w:fldCharType="end"/>
            </w:r>
          </w:hyperlink>
        </w:p>
        <w:p w14:paraId="77D33E2D" w14:textId="1188CD89" w:rsidR="007949B7" w:rsidRDefault="007949B7">
          <w:pPr>
            <w:pStyle w:val="TOC1"/>
            <w:tabs>
              <w:tab w:val="left" w:pos="440"/>
              <w:tab w:val="right" w:leader="dot" w:pos="9016"/>
            </w:tabs>
            <w:rPr>
              <w:rFonts w:eastAsiaTheme="minorEastAsia"/>
              <w:noProof/>
              <w:lang w:eastAsia="en-GB"/>
            </w:rPr>
          </w:pPr>
          <w:hyperlink w:anchor="_Toc72400953" w:history="1">
            <w:r w:rsidRPr="00AC4467">
              <w:rPr>
                <w:rStyle w:val="Hyperlink"/>
                <w:rFonts w:ascii="Arial" w:eastAsiaTheme="majorEastAsia" w:hAnsi="Arial" w:cstheme="majorBidi"/>
                <w:noProof/>
                <w:lang w:val="en-US"/>
              </w:rPr>
              <w:t>5.</w:t>
            </w:r>
            <w:r>
              <w:rPr>
                <w:rFonts w:eastAsiaTheme="minorEastAsia"/>
                <w:noProof/>
                <w:lang w:eastAsia="en-GB"/>
              </w:rPr>
              <w:tab/>
            </w:r>
            <w:r w:rsidRPr="00AC4467">
              <w:rPr>
                <w:rStyle w:val="Hyperlink"/>
                <w:rFonts w:ascii="Arial" w:eastAsiaTheme="majorEastAsia" w:hAnsi="Arial" w:cstheme="majorBidi"/>
                <w:noProof/>
                <w:lang w:val="en-US"/>
              </w:rPr>
              <w:t>How to submit responses to this RFI</w:t>
            </w:r>
            <w:r>
              <w:rPr>
                <w:noProof/>
                <w:webHidden/>
              </w:rPr>
              <w:tab/>
            </w:r>
            <w:r>
              <w:rPr>
                <w:noProof/>
                <w:webHidden/>
              </w:rPr>
              <w:fldChar w:fldCharType="begin"/>
            </w:r>
            <w:r>
              <w:rPr>
                <w:noProof/>
                <w:webHidden/>
              </w:rPr>
              <w:instrText xml:space="preserve"> PAGEREF _Toc72400953 \h </w:instrText>
            </w:r>
            <w:r>
              <w:rPr>
                <w:noProof/>
                <w:webHidden/>
              </w:rPr>
            </w:r>
            <w:r>
              <w:rPr>
                <w:noProof/>
                <w:webHidden/>
              </w:rPr>
              <w:fldChar w:fldCharType="separate"/>
            </w:r>
            <w:r w:rsidR="00DF2DDA">
              <w:rPr>
                <w:noProof/>
                <w:webHidden/>
              </w:rPr>
              <w:t>4</w:t>
            </w:r>
            <w:r>
              <w:rPr>
                <w:noProof/>
                <w:webHidden/>
              </w:rPr>
              <w:fldChar w:fldCharType="end"/>
            </w:r>
          </w:hyperlink>
        </w:p>
        <w:p w14:paraId="7E052B72" w14:textId="04DF16DD" w:rsidR="007949B7" w:rsidRDefault="007949B7">
          <w:pPr>
            <w:pStyle w:val="TOC1"/>
            <w:tabs>
              <w:tab w:val="left" w:pos="440"/>
              <w:tab w:val="right" w:leader="dot" w:pos="9016"/>
            </w:tabs>
            <w:rPr>
              <w:rFonts w:eastAsiaTheme="minorEastAsia"/>
              <w:noProof/>
              <w:lang w:eastAsia="en-GB"/>
            </w:rPr>
          </w:pPr>
          <w:hyperlink w:anchor="_Toc72400954" w:history="1">
            <w:r w:rsidRPr="00AC4467">
              <w:rPr>
                <w:rStyle w:val="Hyperlink"/>
                <w:rFonts w:ascii="Arial" w:eastAsiaTheme="majorEastAsia" w:hAnsi="Arial" w:cstheme="majorBidi"/>
                <w:noProof/>
                <w:lang w:val="en-US"/>
              </w:rPr>
              <w:t>6.</w:t>
            </w:r>
            <w:r>
              <w:rPr>
                <w:rFonts w:eastAsiaTheme="minorEastAsia"/>
                <w:noProof/>
                <w:lang w:eastAsia="en-GB"/>
              </w:rPr>
              <w:tab/>
            </w:r>
            <w:r w:rsidRPr="00AC4467">
              <w:rPr>
                <w:rStyle w:val="Hyperlink"/>
                <w:rFonts w:ascii="Arial" w:eastAsiaTheme="majorEastAsia" w:hAnsi="Arial" w:cstheme="majorBidi"/>
                <w:noProof/>
                <w:lang w:val="en-US"/>
              </w:rPr>
              <w:t>Confidentiality &amp; Proprietary Information</w:t>
            </w:r>
            <w:r>
              <w:rPr>
                <w:noProof/>
                <w:webHidden/>
              </w:rPr>
              <w:tab/>
            </w:r>
            <w:r>
              <w:rPr>
                <w:noProof/>
                <w:webHidden/>
              </w:rPr>
              <w:fldChar w:fldCharType="begin"/>
            </w:r>
            <w:r>
              <w:rPr>
                <w:noProof/>
                <w:webHidden/>
              </w:rPr>
              <w:instrText xml:space="preserve"> PAGEREF _Toc72400954 \h </w:instrText>
            </w:r>
            <w:r>
              <w:rPr>
                <w:noProof/>
                <w:webHidden/>
              </w:rPr>
            </w:r>
            <w:r>
              <w:rPr>
                <w:noProof/>
                <w:webHidden/>
              </w:rPr>
              <w:fldChar w:fldCharType="separate"/>
            </w:r>
            <w:r w:rsidR="00DF2DDA">
              <w:rPr>
                <w:noProof/>
                <w:webHidden/>
              </w:rPr>
              <w:t>5</w:t>
            </w:r>
            <w:r>
              <w:rPr>
                <w:noProof/>
                <w:webHidden/>
              </w:rPr>
              <w:fldChar w:fldCharType="end"/>
            </w:r>
          </w:hyperlink>
        </w:p>
        <w:p w14:paraId="2760B238" w14:textId="535C9CFD" w:rsidR="007949B7" w:rsidRDefault="007949B7">
          <w:pPr>
            <w:pStyle w:val="TOC1"/>
            <w:tabs>
              <w:tab w:val="left" w:pos="440"/>
              <w:tab w:val="right" w:leader="dot" w:pos="9016"/>
            </w:tabs>
            <w:rPr>
              <w:rFonts w:eastAsiaTheme="minorEastAsia"/>
              <w:noProof/>
              <w:lang w:eastAsia="en-GB"/>
            </w:rPr>
          </w:pPr>
          <w:hyperlink w:anchor="_Toc72400955" w:history="1">
            <w:r w:rsidRPr="00AC4467">
              <w:rPr>
                <w:rStyle w:val="Hyperlink"/>
                <w:rFonts w:ascii="Arial" w:eastAsiaTheme="majorEastAsia" w:hAnsi="Arial" w:cstheme="majorBidi"/>
                <w:noProof/>
                <w:lang w:val="en-US"/>
              </w:rPr>
              <w:t>7.</w:t>
            </w:r>
            <w:r>
              <w:rPr>
                <w:rFonts w:eastAsiaTheme="minorEastAsia"/>
                <w:noProof/>
                <w:lang w:eastAsia="en-GB"/>
              </w:rPr>
              <w:tab/>
            </w:r>
            <w:r w:rsidRPr="00AC4467">
              <w:rPr>
                <w:rStyle w:val="Hyperlink"/>
                <w:rFonts w:ascii="Arial" w:eastAsiaTheme="majorEastAsia" w:hAnsi="Arial" w:cstheme="majorBidi"/>
                <w:noProof/>
                <w:lang w:val="en-US"/>
              </w:rPr>
              <w:t>Costs of preparing your RFI response</w:t>
            </w:r>
            <w:r>
              <w:rPr>
                <w:noProof/>
                <w:webHidden/>
              </w:rPr>
              <w:tab/>
            </w:r>
            <w:r>
              <w:rPr>
                <w:noProof/>
                <w:webHidden/>
              </w:rPr>
              <w:fldChar w:fldCharType="begin"/>
            </w:r>
            <w:r>
              <w:rPr>
                <w:noProof/>
                <w:webHidden/>
              </w:rPr>
              <w:instrText xml:space="preserve"> PAGEREF _Toc72400955 \h </w:instrText>
            </w:r>
            <w:r>
              <w:rPr>
                <w:noProof/>
                <w:webHidden/>
              </w:rPr>
            </w:r>
            <w:r>
              <w:rPr>
                <w:noProof/>
                <w:webHidden/>
              </w:rPr>
              <w:fldChar w:fldCharType="separate"/>
            </w:r>
            <w:r w:rsidR="00DF2DDA">
              <w:rPr>
                <w:noProof/>
                <w:webHidden/>
              </w:rPr>
              <w:t>5</w:t>
            </w:r>
            <w:r>
              <w:rPr>
                <w:noProof/>
                <w:webHidden/>
              </w:rPr>
              <w:fldChar w:fldCharType="end"/>
            </w:r>
          </w:hyperlink>
        </w:p>
        <w:p w14:paraId="43A1E749" w14:textId="44C2BB62" w:rsidR="007949B7" w:rsidRPr="007949B7" w:rsidRDefault="007949B7" w:rsidP="007949B7">
          <w:pPr>
            <w:pStyle w:val="TOC2"/>
            <w:rPr>
              <w:rFonts w:eastAsiaTheme="minorEastAsia"/>
              <w:lang w:eastAsia="en-GB"/>
            </w:rPr>
          </w:pPr>
          <w:hyperlink w:anchor="_Toc72400956" w:history="1">
            <w:r w:rsidRPr="007949B7">
              <w:rPr>
                <w:rStyle w:val="Hyperlink"/>
                <w:color w:val="auto"/>
              </w:rPr>
              <w:t>8.    Insurance</w:t>
            </w:r>
            <w:r w:rsidRPr="007949B7">
              <w:rPr>
                <w:webHidden/>
              </w:rPr>
              <w:tab/>
            </w:r>
            <w:r w:rsidRPr="007949B7">
              <w:rPr>
                <w:webHidden/>
              </w:rPr>
              <w:fldChar w:fldCharType="begin"/>
            </w:r>
            <w:r w:rsidRPr="007949B7">
              <w:rPr>
                <w:webHidden/>
              </w:rPr>
              <w:instrText xml:space="preserve"> PAGEREF _Toc72400956 \h </w:instrText>
            </w:r>
            <w:r w:rsidRPr="007949B7">
              <w:rPr>
                <w:webHidden/>
              </w:rPr>
            </w:r>
            <w:r w:rsidRPr="007949B7">
              <w:rPr>
                <w:webHidden/>
              </w:rPr>
              <w:fldChar w:fldCharType="separate"/>
            </w:r>
            <w:r w:rsidR="00DF2DDA">
              <w:rPr>
                <w:webHidden/>
              </w:rPr>
              <w:t>5</w:t>
            </w:r>
            <w:r w:rsidRPr="007949B7">
              <w:rPr>
                <w:webHidden/>
              </w:rPr>
              <w:fldChar w:fldCharType="end"/>
            </w:r>
          </w:hyperlink>
        </w:p>
        <w:p w14:paraId="3532A64D" w14:textId="4D8B1570" w:rsidR="007949B7" w:rsidRPr="007949B7" w:rsidRDefault="007949B7">
          <w:pPr>
            <w:pStyle w:val="TOC1"/>
            <w:tabs>
              <w:tab w:val="left" w:pos="440"/>
              <w:tab w:val="right" w:leader="dot" w:pos="9016"/>
            </w:tabs>
            <w:rPr>
              <w:rFonts w:eastAsiaTheme="minorEastAsia"/>
              <w:noProof/>
              <w:lang w:eastAsia="en-GB"/>
            </w:rPr>
          </w:pPr>
          <w:hyperlink w:anchor="_Toc72400957" w:history="1">
            <w:r w:rsidRPr="007949B7">
              <w:rPr>
                <w:rStyle w:val="Hyperlink"/>
                <w:rFonts w:ascii="Arial" w:eastAsiaTheme="majorEastAsia" w:hAnsi="Arial" w:cstheme="majorBidi"/>
                <w:noProof/>
                <w:color w:val="auto"/>
                <w:lang w:val="en-US"/>
              </w:rPr>
              <w:t>9.</w:t>
            </w:r>
            <w:r w:rsidRPr="007949B7">
              <w:rPr>
                <w:rFonts w:eastAsiaTheme="minorEastAsia"/>
                <w:noProof/>
                <w:lang w:eastAsia="en-GB"/>
              </w:rPr>
              <w:tab/>
            </w:r>
            <w:r w:rsidRPr="007949B7">
              <w:rPr>
                <w:rStyle w:val="Hyperlink"/>
                <w:rFonts w:ascii="Arial" w:eastAsiaTheme="majorEastAsia" w:hAnsi="Arial" w:cstheme="majorBidi"/>
                <w:noProof/>
                <w:color w:val="auto"/>
                <w:lang w:val="en-US"/>
              </w:rPr>
              <w:t>Contact</w:t>
            </w:r>
            <w:r w:rsidRPr="007949B7">
              <w:rPr>
                <w:noProof/>
                <w:webHidden/>
              </w:rPr>
              <w:tab/>
            </w:r>
            <w:r w:rsidRPr="007949B7">
              <w:rPr>
                <w:noProof/>
                <w:webHidden/>
              </w:rPr>
              <w:fldChar w:fldCharType="begin"/>
            </w:r>
            <w:r w:rsidRPr="007949B7">
              <w:rPr>
                <w:noProof/>
                <w:webHidden/>
              </w:rPr>
              <w:instrText xml:space="preserve"> PAGEREF _Toc72400957 \h </w:instrText>
            </w:r>
            <w:r w:rsidRPr="007949B7">
              <w:rPr>
                <w:noProof/>
                <w:webHidden/>
              </w:rPr>
            </w:r>
            <w:r w:rsidRPr="007949B7">
              <w:rPr>
                <w:noProof/>
                <w:webHidden/>
              </w:rPr>
              <w:fldChar w:fldCharType="separate"/>
            </w:r>
            <w:r w:rsidR="00DF2DDA">
              <w:rPr>
                <w:noProof/>
                <w:webHidden/>
              </w:rPr>
              <w:t>5</w:t>
            </w:r>
            <w:r w:rsidRPr="007949B7">
              <w:rPr>
                <w:noProof/>
                <w:webHidden/>
              </w:rPr>
              <w:fldChar w:fldCharType="end"/>
            </w:r>
          </w:hyperlink>
        </w:p>
        <w:p w14:paraId="73229616" w14:textId="49B56E90" w:rsidR="007949B7" w:rsidRPr="007949B7" w:rsidRDefault="007949B7" w:rsidP="007949B7">
          <w:pPr>
            <w:pStyle w:val="TOC2"/>
            <w:rPr>
              <w:rFonts w:eastAsiaTheme="minorEastAsia"/>
              <w:lang w:eastAsia="en-GB"/>
            </w:rPr>
          </w:pPr>
          <w:hyperlink w:anchor="_Toc72400958" w:history="1">
            <w:r w:rsidRPr="007949B7">
              <w:rPr>
                <w:rStyle w:val="Hyperlink"/>
                <w:color w:val="auto"/>
              </w:rPr>
              <w:t xml:space="preserve">10. </w:t>
            </w:r>
            <w:r>
              <w:rPr>
                <w:rStyle w:val="Hyperlink"/>
                <w:color w:val="auto"/>
              </w:rPr>
              <w:t xml:space="preserve"> </w:t>
            </w:r>
            <w:r w:rsidRPr="007949B7">
              <w:rPr>
                <w:rStyle w:val="Hyperlink"/>
                <w:color w:val="auto"/>
              </w:rPr>
              <w:t>Annex A</w:t>
            </w:r>
            <w:r w:rsidRPr="007949B7">
              <w:rPr>
                <w:webHidden/>
              </w:rPr>
              <w:tab/>
            </w:r>
            <w:r w:rsidRPr="007949B7">
              <w:rPr>
                <w:webHidden/>
              </w:rPr>
              <w:fldChar w:fldCharType="begin"/>
            </w:r>
            <w:r w:rsidRPr="007949B7">
              <w:rPr>
                <w:webHidden/>
              </w:rPr>
              <w:instrText xml:space="preserve"> PAGEREF _Toc72400958 \h </w:instrText>
            </w:r>
            <w:r w:rsidRPr="007949B7">
              <w:rPr>
                <w:webHidden/>
              </w:rPr>
            </w:r>
            <w:r w:rsidRPr="007949B7">
              <w:rPr>
                <w:webHidden/>
              </w:rPr>
              <w:fldChar w:fldCharType="separate"/>
            </w:r>
            <w:r w:rsidR="00DF2DDA">
              <w:rPr>
                <w:webHidden/>
              </w:rPr>
              <w:t>6</w:t>
            </w:r>
            <w:r w:rsidRPr="007949B7">
              <w:rPr>
                <w:webHidden/>
              </w:rPr>
              <w:fldChar w:fldCharType="end"/>
            </w:r>
          </w:hyperlink>
        </w:p>
        <w:p w14:paraId="10E4BA17" w14:textId="77777777" w:rsidR="002731A0" w:rsidRDefault="002731A0" w:rsidP="002731A0">
          <w:r>
            <w:rPr>
              <w:b/>
              <w:bCs/>
              <w:noProof/>
            </w:rPr>
            <w:fldChar w:fldCharType="end"/>
          </w:r>
        </w:p>
      </w:sdtContent>
    </w:sdt>
    <w:p w14:paraId="31C3ADA4" w14:textId="77777777" w:rsidR="002731A0" w:rsidRPr="003341C3" w:rsidRDefault="002731A0" w:rsidP="002731A0"/>
    <w:p w14:paraId="3AE949A4" w14:textId="77777777" w:rsidR="0000067F" w:rsidRPr="003341C3" w:rsidRDefault="0000067F" w:rsidP="0000067F">
      <w:pPr>
        <w:jc w:val="both"/>
        <w:rPr>
          <w:sz w:val="24"/>
          <w:szCs w:val="24"/>
        </w:rPr>
      </w:pPr>
    </w:p>
    <w:p w14:paraId="22BAE2FC" w14:textId="77777777" w:rsidR="0000067F" w:rsidRPr="003341C3" w:rsidRDefault="0000067F" w:rsidP="0000067F">
      <w:pPr>
        <w:jc w:val="both"/>
        <w:rPr>
          <w:sz w:val="24"/>
          <w:szCs w:val="24"/>
        </w:rPr>
      </w:pPr>
    </w:p>
    <w:p w14:paraId="76A29F2E" w14:textId="77777777" w:rsidR="0000067F" w:rsidRPr="003341C3" w:rsidRDefault="0000067F" w:rsidP="0000067F">
      <w:pPr>
        <w:jc w:val="both"/>
        <w:rPr>
          <w:sz w:val="24"/>
          <w:szCs w:val="24"/>
        </w:rPr>
      </w:pPr>
    </w:p>
    <w:p w14:paraId="57C1AC68" w14:textId="77777777" w:rsidR="0000067F" w:rsidRPr="003341C3" w:rsidRDefault="0000067F" w:rsidP="0000067F">
      <w:pPr>
        <w:jc w:val="both"/>
        <w:rPr>
          <w:sz w:val="24"/>
          <w:szCs w:val="24"/>
        </w:rPr>
      </w:pPr>
    </w:p>
    <w:p w14:paraId="3C0005FF" w14:textId="77777777" w:rsidR="0000067F" w:rsidRPr="003341C3" w:rsidRDefault="0000067F" w:rsidP="0000067F">
      <w:pPr>
        <w:jc w:val="both"/>
        <w:rPr>
          <w:sz w:val="24"/>
          <w:szCs w:val="24"/>
        </w:rPr>
      </w:pPr>
    </w:p>
    <w:p w14:paraId="67F2D6E9" w14:textId="77777777" w:rsidR="0000067F" w:rsidRPr="003341C3" w:rsidRDefault="0000067F" w:rsidP="0000067F">
      <w:pPr>
        <w:jc w:val="both"/>
        <w:rPr>
          <w:sz w:val="24"/>
          <w:szCs w:val="24"/>
        </w:rPr>
      </w:pPr>
    </w:p>
    <w:p w14:paraId="6A2B893A" w14:textId="77777777" w:rsidR="0000067F" w:rsidRPr="003341C3" w:rsidRDefault="0000067F" w:rsidP="0000067F">
      <w:pPr>
        <w:jc w:val="both"/>
        <w:rPr>
          <w:sz w:val="24"/>
          <w:szCs w:val="24"/>
        </w:rPr>
      </w:pPr>
    </w:p>
    <w:p w14:paraId="233C5515" w14:textId="77777777" w:rsidR="0000067F" w:rsidRPr="003341C3" w:rsidRDefault="0000067F" w:rsidP="0000067F">
      <w:pPr>
        <w:jc w:val="both"/>
        <w:rPr>
          <w:sz w:val="24"/>
          <w:szCs w:val="24"/>
        </w:rPr>
      </w:pPr>
    </w:p>
    <w:p w14:paraId="5C98C664" w14:textId="77777777" w:rsidR="0000067F" w:rsidRPr="003341C3" w:rsidRDefault="0000067F" w:rsidP="0000067F">
      <w:pPr>
        <w:jc w:val="both"/>
        <w:rPr>
          <w:sz w:val="24"/>
          <w:szCs w:val="24"/>
        </w:rPr>
      </w:pPr>
    </w:p>
    <w:p w14:paraId="6BFFDA45" w14:textId="77777777" w:rsidR="0000067F" w:rsidRPr="003341C3" w:rsidRDefault="0000067F" w:rsidP="0000067F">
      <w:pPr>
        <w:jc w:val="both"/>
        <w:rPr>
          <w:sz w:val="24"/>
          <w:szCs w:val="24"/>
        </w:rPr>
      </w:pPr>
    </w:p>
    <w:p w14:paraId="51657124" w14:textId="77777777" w:rsidR="0000067F" w:rsidRPr="003341C3" w:rsidRDefault="0000067F" w:rsidP="0000067F">
      <w:pPr>
        <w:jc w:val="both"/>
        <w:rPr>
          <w:sz w:val="24"/>
          <w:szCs w:val="24"/>
        </w:rPr>
      </w:pPr>
    </w:p>
    <w:p w14:paraId="3BB25775" w14:textId="77777777" w:rsidR="0000067F" w:rsidRPr="003341C3" w:rsidRDefault="0000067F" w:rsidP="0000067F">
      <w:pPr>
        <w:jc w:val="both"/>
        <w:rPr>
          <w:sz w:val="24"/>
          <w:szCs w:val="24"/>
        </w:rPr>
      </w:pPr>
    </w:p>
    <w:p w14:paraId="43D1F420" w14:textId="77777777" w:rsidR="0000067F" w:rsidRPr="003341C3" w:rsidRDefault="0000067F" w:rsidP="002731A0">
      <w:pPr>
        <w:jc w:val="both"/>
        <w:rPr>
          <w:sz w:val="24"/>
          <w:szCs w:val="24"/>
        </w:rPr>
      </w:pPr>
    </w:p>
    <w:p w14:paraId="5E918E6A" w14:textId="0BF867C7" w:rsidR="002731A0" w:rsidRPr="00534E0D" w:rsidRDefault="00254BBF" w:rsidP="00254BBF">
      <w:pPr>
        <w:pStyle w:val="Heading1"/>
        <w:ind w:left="360"/>
        <w:jc w:val="both"/>
        <w:rPr>
          <w:rFonts w:ascii="Arial" w:hAnsi="Arial" w:cs="Arial"/>
          <w:sz w:val="28"/>
          <w:szCs w:val="28"/>
          <w:lang w:val="en-US"/>
        </w:rPr>
      </w:pPr>
      <w:bookmarkStart w:id="2" w:name="_Toc72400948"/>
      <w:proofErr w:type="gramStart"/>
      <w:r>
        <w:rPr>
          <w:rFonts w:ascii="Arial" w:hAnsi="Arial" w:cs="Arial"/>
          <w:sz w:val="28"/>
          <w:szCs w:val="28"/>
          <w:lang w:val="en-US"/>
        </w:rPr>
        <w:lastRenderedPageBreak/>
        <w:t xml:space="preserve">1  </w:t>
      </w:r>
      <w:r w:rsidR="002731A0" w:rsidRPr="002731A0">
        <w:rPr>
          <w:rFonts w:ascii="Arial" w:hAnsi="Arial" w:cs="Arial"/>
          <w:sz w:val="28"/>
          <w:szCs w:val="28"/>
          <w:lang w:val="en-US"/>
        </w:rPr>
        <w:t>Introduction</w:t>
      </w:r>
      <w:bookmarkEnd w:id="2"/>
      <w:proofErr w:type="gramEnd"/>
    </w:p>
    <w:p w14:paraId="49D2EFA3" w14:textId="478C801B" w:rsidR="002731A0" w:rsidRPr="000003C0" w:rsidRDefault="00CC4420" w:rsidP="00BB60A7">
      <w:pPr>
        <w:pStyle w:val="ListParagraph"/>
        <w:jc w:val="both"/>
      </w:pPr>
      <w:r w:rsidRPr="000003C0">
        <w:t>This RFI is an information gathering exercise, no further discussions with industry are planned at this stage however any future procurement activity will be advertised in line with public procurement regulations</w:t>
      </w:r>
      <w:r w:rsidR="00DD04AB" w:rsidRPr="000003C0">
        <w:t xml:space="preserve"> on the Defence Sourcing Portal and Contracts Finder.</w:t>
      </w:r>
    </w:p>
    <w:p w14:paraId="5ABE1B79" w14:textId="77777777" w:rsidR="00BB60A7" w:rsidRDefault="00BB60A7" w:rsidP="00BB60A7">
      <w:pPr>
        <w:pStyle w:val="ListParagraph"/>
        <w:jc w:val="both"/>
      </w:pPr>
    </w:p>
    <w:p w14:paraId="5AAE25C1" w14:textId="54A72FBD" w:rsidR="004A731F" w:rsidRPr="00254BBF" w:rsidRDefault="002731A0" w:rsidP="00254BBF">
      <w:pPr>
        <w:pStyle w:val="ListParagraph"/>
        <w:keepNext/>
        <w:keepLines/>
        <w:numPr>
          <w:ilvl w:val="0"/>
          <w:numId w:val="29"/>
        </w:numPr>
        <w:spacing w:before="240" w:after="0"/>
        <w:jc w:val="both"/>
        <w:outlineLvl w:val="0"/>
        <w:rPr>
          <w:rFonts w:ascii="Arial" w:eastAsiaTheme="majorEastAsia" w:hAnsi="Arial" w:cstheme="majorBidi"/>
          <w:color w:val="2F5496" w:themeColor="accent1" w:themeShade="BF"/>
          <w:sz w:val="24"/>
          <w:szCs w:val="32"/>
          <w:lang w:val="en-US"/>
        </w:rPr>
      </w:pPr>
      <w:bookmarkStart w:id="3" w:name="_Toc72400949"/>
      <w:r w:rsidRPr="00254BBF">
        <w:rPr>
          <w:rFonts w:ascii="Arial" w:eastAsiaTheme="majorEastAsia" w:hAnsi="Arial" w:cstheme="majorBidi"/>
          <w:color w:val="2F5496" w:themeColor="accent1" w:themeShade="BF"/>
          <w:sz w:val="28"/>
          <w:szCs w:val="32"/>
          <w:lang w:val="en-US"/>
        </w:rPr>
        <w:t>Background</w:t>
      </w:r>
      <w:bookmarkEnd w:id="3"/>
    </w:p>
    <w:p w14:paraId="16D17B46" w14:textId="213F2BAF" w:rsidR="0077622F" w:rsidRDefault="4EA323BF" w:rsidP="003F46D7">
      <w:pPr>
        <w:pStyle w:val="ListParagraph"/>
        <w:jc w:val="both"/>
      </w:pPr>
      <w:r>
        <w:t>The Disruptive C</w:t>
      </w:r>
      <w:r w:rsidR="18FBE8D2">
        <w:t xml:space="preserve">apabilities and Technologies Office (DCTO) </w:t>
      </w:r>
      <w:bookmarkStart w:id="4" w:name="_Int_erauqSrx"/>
      <w:proofErr w:type="gramStart"/>
      <w:r w:rsidR="6CBABE19">
        <w:t>accelerates</w:t>
      </w:r>
      <w:bookmarkEnd w:id="4"/>
      <w:proofErr w:type="gramEnd"/>
      <w:r w:rsidR="6CBABE19">
        <w:t xml:space="preserve"> the exploitation of the most promising disruptive technologies into the hands of Royal Navy and Royal Marines end-users</w:t>
      </w:r>
      <w:r w:rsidR="403B505D">
        <w:t xml:space="preserve">, with the headmark of delivering and trialling IMO degree 4 autonomy onto one or more Naval Service owned surface platforms. </w:t>
      </w:r>
    </w:p>
    <w:p w14:paraId="688E947A" w14:textId="77777777" w:rsidR="00C359B8" w:rsidRDefault="00C359B8" w:rsidP="003F46D7">
      <w:pPr>
        <w:pStyle w:val="ListParagraph"/>
        <w:jc w:val="both"/>
      </w:pPr>
    </w:p>
    <w:p w14:paraId="5DF1CA0E" w14:textId="758854F4" w:rsidR="00C359B8" w:rsidRPr="00C359B8" w:rsidRDefault="00C359B8" w:rsidP="003F46D7">
      <w:pPr>
        <w:pStyle w:val="ListParagraph"/>
        <w:jc w:val="both"/>
        <w:rPr>
          <w:b/>
          <w:bCs/>
        </w:rPr>
      </w:pPr>
      <w:r>
        <w:rPr>
          <w:b/>
          <w:bCs/>
        </w:rPr>
        <w:t xml:space="preserve">Note: This RFI </w:t>
      </w:r>
      <w:r w:rsidR="006F6D71">
        <w:rPr>
          <w:b/>
          <w:bCs/>
        </w:rPr>
        <w:t>is separate to the recently published LUSV invitation to tender.</w:t>
      </w:r>
    </w:p>
    <w:p w14:paraId="155916A0" w14:textId="77777777" w:rsidR="00DD61D1" w:rsidRDefault="00DD61D1" w:rsidP="003F46D7">
      <w:pPr>
        <w:pStyle w:val="ListParagraph"/>
        <w:jc w:val="both"/>
      </w:pPr>
    </w:p>
    <w:p w14:paraId="7F4CF95E" w14:textId="1D39B8DF" w:rsidR="0077622F" w:rsidRDefault="6C9DAFF1" w:rsidP="0077622F">
      <w:pPr>
        <w:pStyle w:val="ListParagraph"/>
        <w:jc w:val="both"/>
      </w:pPr>
      <w:r>
        <w:t>DCTO is currently</w:t>
      </w:r>
      <w:r w:rsidR="748F00F7">
        <w:t xml:space="preserve"> seeking information </w:t>
      </w:r>
      <w:r>
        <w:t xml:space="preserve">to </w:t>
      </w:r>
      <w:r w:rsidR="1626DB54">
        <w:t>understand the availability of</w:t>
      </w:r>
      <w:r>
        <w:t xml:space="preserve"> a multi-role Uncrewed Surface Vessel (USV) testbed, for</w:t>
      </w:r>
      <w:r w:rsidR="13DA3A7B">
        <w:t xml:space="preserve"> the </w:t>
      </w:r>
      <w:r>
        <w:t>purpose of technology demonstration.</w:t>
      </w:r>
      <w:r w:rsidR="748F00F7">
        <w:t xml:space="preserve"> </w:t>
      </w:r>
      <w:r w:rsidR="1626DB54">
        <w:t xml:space="preserve">The </w:t>
      </w:r>
      <w:r w:rsidR="4E2B1602">
        <w:t>supplier</w:t>
      </w:r>
      <w:r w:rsidR="1626DB54">
        <w:t xml:space="preserve"> should be </w:t>
      </w:r>
      <w:r w:rsidR="748F00F7">
        <w:t xml:space="preserve">capable of meeting the following </w:t>
      </w:r>
      <w:r w:rsidR="654A3329">
        <w:t>high-level</w:t>
      </w:r>
      <w:r w:rsidR="20AEF573">
        <w:t xml:space="preserve"> requirements</w:t>
      </w:r>
      <w:r w:rsidR="748F00F7">
        <w:t>:</w:t>
      </w:r>
    </w:p>
    <w:p w14:paraId="48E76250" w14:textId="77777777" w:rsidR="0081554F" w:rsidRDefault="0081554F" w:rsidP="0077622F">
      <w:pPr>
        <w:pStyle w:val="ListParagraph"/>
        <w:jc w:val="both"/>
      </w:pPr>
    </w:p>
    <w:p w14:paraId="30BAB2D1" w14:textId="77777777" w:rsidR="002B1136" w:rsidRDefault="00A21E32" w:rsidP="0077622F">
      <w:pPr>
        <w:pStyle w:val="ListParagraph"/>
        <w:numPr>
          <w:ilvl w:val="0"/>
          <w:numId w:val="28"/>
        </w:numPr>
        <w:jc w:val="both"/>
      </w:pPr>
      <w:r>
        <w:t>A vessel which is</w:t>
      </w:r>
      <w:r w:rsidR="002B1136">
        <w:t>:</w:t>
      </w:r>
    </w:p>
    <w:p w14:paraId="7ED665CC" w14:textId="6F668D78" w:rsidR="00A21E32" w:rsidRDefault="00A21E32" w:rsidP="002B1136">
      <w:pPr>
        <w:pStyle w:val="ListParagraph"/>
        <w:numPr>
          <w:ilvl w:val="1"/>
          <w:numId w:val="28"/>
        </w:numPr>
        <w:jc w:val="both"/>
      </w:pPr>
      <w:r>
        <w:t xml:space="preserve"> 20-2</w:t>
      </w:r>
      <w:r w:rsidR="2085BA76">
        <w:t>4</w:t>
      </w:r>
      <w:r>
        <w:t>m in length</w:t>
      </w:r>
    </w:p>
    <w:p w14:paraId="56E5C15E" w14:textId="397F2432" w:rsidR="002B1136" w:rsidRDefault="0C1F0C2E" w:rsidP="002B1136">
      <w:pPr>
        <w:pStyle w:val="ListParagraph"/>
        <w:numPr>
          <w:ilvl w:val="1"/>
          <w:numId w:val="28"/>
        </w:numPr>
        <w:jc w:val="both"/>
      </w:pPr>
      <w:r>
        <w:t>Can operate i</w:t>
      </w:r>
      <w:r w:rsidR="2BD8CB72">
        <w:t>n</w:t>
      </w:r>
      <w:r>
        <w:t xml:space="preserve"> sea state 6</w:t>
      </w:r>
      <w:r w:rsidR="1626DB54">
        <w:t xml:space="preserve"> and survive sea state 7</w:t>
      </w:r>
    </w:p>
    <w:p w14:paraId="06CABFC6" w14:textId="0E822A6E" w:rsidR="00A84B07" w:rsidRDefault="00A84B07" w:rsidP="002B1136">
      <w:pPr>
        <w:pStyle w:val="ListParagraph"/>
        <w:numPr>
          <w:ilvl w:val="1"/>
          <w:numId w:val="28"/>
        </w:numPr>
        <w:jc w:val="both"/>
      </w:pPr>
      <w:r>
        <w:t xml:space="preserve">Capable of a range of </w:t>
      </w:r>
      <w:r w:rsidR="002E266B">
        <w:t>1500 nautical miles</w:t>
      </w:r>
    </w:p>
    <w:p w14:paraId="1BBE94AF" w14:textId="44CF2A39" w:rsidR="002E266B" w:rsidRDefault="2AFD2A8D" w:rsidP="002B1136">
      <w:pPr>
        <w:pStyle w:val="ListParagraph"/>
        <w:numPr>
          <w:ilvl w:val="1"/>
          <w:numId w:val="28"/>
        </w:numPr>
        <w:jc w:val="both"/>
      </w:pPr>
      <w:r>
        <w:t xml:space="preserve">Capable of </w:t>
      </w:r>
      <w:r w:rsidR="698091AD">
        <w:t xml:space="preserve">doing </w:t>
      </w:r>
      <w:r w:rsidR="6B83E280">
        <w:t>15+</w:t>
      </w:r>
      <w:r w:rsidR="698091AD">
        <w:t xml:space="preserve"> knots</w:t>
      </w:r>
    </w:p>
    <w:p w14:paraId="6EC1086F" w14:textId="11CFE42D" w:rsidR="00C922CE" w:rsidRDefault="00C922CE" w:rsidP="002B1136">
      <w:pPr>
        <w:pStyle w:val="ListParagraph"/>
        <w:numPr>
          <w:ilvl w:val="1"/>
          <w:numId w:val="28"/>
        </w:numPr>
        <w:jc w:val="both"/>
      </w:pPr>
      <w:r>
        <w:t>Flexible payload space</w:t>
      </w:r>
      <w:r w:rsidR="00405FCF">
        <w:t xml:space="preserve"> and mast arrangement</w:t>
      </w:r>
    </w:p>
    <w:p w14:paraId="3E41E339" w14:textId="169103D9" w:rsidR="00920E60" w:rsidRDefault="00873E1A" w:rsidP="002B1136">
      <w:pPr>
        <w:pStyle w:val="ListParagraph"/>
        <w:numPr>
          <w:ilvl w:val="1"/>
          <w:numId w:val="28"/>
        </w:numPr>
        <w:jc w:val="both"/>
      </w:pPr>
      <w:r>
        <w:t>Operable at IMO degree 3 or 4 autonomy</w:t>
      </w:r>
    </w:p>
    <w:p w14:paraId="7A22D83A" w14:textId="3BC2DCDD" w:rsidR="00617046" w:rsidRDefault="00F22022" w:rsidP="000C41C2">
      <w:pPr>
        <w:pStyle w:val="ListParagraph"/>
        <w:numPr>
          <w:ilvl w:val="0"/>
          <w:numId w:val="28"/>
        </w:numPr>
        <w:jc w:val="both"/>
      </w:pPr>
      <w:r>
        <w:t>The vessel should be</w:t>
      </w:r>
      <w:r w:rsidR="00E35E4E">
        <w:t xml:space="preserve"> </w:t>
      </w:r>
      <w:r w:rsidR="005D0501">
        <w:t xml:space="preserve">compliant with Work Boat Code 3 – </w:t>
      </w:r>
      <w:r w:rsidR="00845971">
        <w:t>Annex 2.</w:t>
      </w:r>
    </w:p>
    <w:p w14:paraId="69650C3E" w14:textId="23127C9B" w:rsidR="00405FCF" w:rsidRPr="004C6F23" w:rsidRDefault="3C597067" w:rsidP="000C41C2">
      <w:pPr>
        <w:pStyle w:val="ListParagraph"/>
        <w:numPr>
          <w:ilvl w:val="0"/>
          <w:numId w:val="28"/>
        </w:numPr>
        <w:jc w:val="both"/>
      </w:pPr>
      <w:r w:rsidRPr="004C6F23">
        <w:t xml:space="preserve">A commercial off the shelf </w:t>
      </w:r>
      <w:r w:rsidR="6008C285" w:rsidRPr="004C6F23">
        <w:t>(COTS) solution</w:t>
      </w:r>
      <w:r w:rsidR="3ADDC2AC" w:rsidRPr="004C6F23">
        <w:t xml:space="preserve"> which is </w:t>
      </w:r>
      <w:r w:rsidR="45E77EFE" w:rsidRPr="004C6F23">
        <w:t xml:space="preserve">already </w:t>
      </w:r>
      <w:r w:rsidR="3ADDC2AC" w:rsidRPr="004C6F23">
        <w:t>in</w:t>
      </w:r>
      <w:r w:rsidR="0DE0204A" w:rsidRPr="004C6F23">
        <w:t xml:space="preserve"> or soon to be in</w:t>
      </w:r>
      <w:r w:rsidR="3ADDC2AC" w:rsidRPr="004C6F23">
        <w:t xml:space="preserve"> production.</w:t>
      </w:r>
    </w:p>
    <w:p w14:paraId="237496AC" w14:textId="301E3614" w:rsidR="34570FD7" w:rsidRPr="003F4668" w:rsidRDefault="34570FD7" w:rsidP="004E42A7">
      <w:pPr>
        <w:pStyle w:val="ListParagraph"/>
        <w:ind w:left="1440"/>
        <w:jc w:val="both"/>
        <w:rPr>
          <w:highlight w:val="yellow"/>
        </w:rPr>
      </w:pPr>
    </w:p>
    <w:p w14:paraId="10C9948A" w14:textId="77777777" w:rsidR="00B0130C" w:rsidRPr="00B0130C" w:rsidRDefault="00B0130C" w:rsidP="00B0130C">
      <w:pPr>
        <w:pStyle w:val="ListParagraph"/>
        <w:ind w:left="1440"/>
        <w:jc w:val="both"/>
      </w:pPr>
    </w:p>
    <w:p w14:paraId="35E24660" w14:textId="7B5E5EE4" w:rsidR="002731A0" w:rsidRPr="00254BBF" w:rsidRDefault="002731A0" w:rsidP="00254BBF">
      <w:pPr>
        <w:pStyle w:val="ListParagraph"/>
        <w:keepNext/>
        <w:keepLines/>
        <w:numPr>
          <w:ilvl w:val="0"/>
          <w:numId w:val="29"/>
        </w:numPr>
        <w:spacing w:before="240" w:after="0"/>
        <w:jc w:val="both"/>
        <w:outlineLvl w:val="0"/>
        <w:rPr>
          <w:rFonts w:ascii="Arial" w:eastAsiaTheme="majorEastAsia" w:hAnsi="Arial" w:cstheme="majorBidi"/>
          <w:color w:val="2F5496" w:themeColor="accent1" w:themeShade="BF"/>
          <w:sz w:val="28"/>
          <w:szCs w:val="32"/>
          <w:lang w:val="en-US"/>
        </w:rPr>
      </w:pPr>
      <w:bookmarkStart w:id="5" w:name="_Toc72400950"/>
      <w:r w:rsidRPr="00254BBF">
        <w:rPr>
          <w:rFonts w:ascii="Arial" w:eastAsiaTheme="majorEastAsia" w:hAnsi="Arial" w:cstheme="majorBidi"/>
          <w:color w:val="2F5496" w:themeColor="accent1" w:themeShade="BF"/>
          <w:sz w:val="28"/>
          <w:szCs w:val="32"/>
          <w:lang w:val="en-US"/>
        </w:rPr>
        <w:t>RFI intended outcomes</w:t>
      </w:r>
      <w:bookmarkEnd w:id="5"/>
    </w:p>
    <w:p w14:paraId="44B2ACBD" w14:textId="6BDF3FC5" w:rsidR="003E2CFF" w:rsidRDefault="002A32CE" w:rsidP="002731A0">
      <w:pPr>
        <w:pStyle w:val="ListParagraph"/>
        <w:keepNext/>
        <w:keepLines/>
        <w:spacing w:before="240" w:after="0"/>
        <w:jc w:val="both"/>
        <w:outlineLvl w:val="0"/>
      </w:pPr>
      <w:bookmarkStart w:id="6" w:name="_Toc72400951"/>
      <w:r>
        <w:t xml:space="preserve">This RFI aims to achieve </w:t>
      </w:r>
      <w:r w:rsidR="00531B22">
        <w:t>the following</w:t>
      </w:r>
      <w:r>
        <w:t xml:space="preserve"> outcomes:</w:t>
      </w:r>
      <w:bookmarkEnd w:id="6"/>
      <w:r>
        <w:t xml:space="preserve"> </w:t>
      </w:r>
    </w:p>
    <w:p w14:paraId="10C063E3" w14:textId="77777777" w:rsidR="0049190B" w:rsidRPr="002731A0" w:rsidRDefault="0049190B"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26DAB190" w14:textId="5A86E66E" w:rsidR="00BF4260" w:rsidRDefault="00BF4260" w:rsidP="00CE0301">
      <w:pPr>
        <w:pStyle w:val="ListParagraph"/>
        <w:numPr>
          <w:ilvl w:val="0"/>
          <w:numId w:val="27"/>
        </w:numPr>
        <w:ind w:left="1418" w:hanging="284"/>
        <w:jc w:val="both"/>
      </w:pPr>
      <w:r>
        <w:t xml:space="preserve">Understand the ‘art of the possible’ in fully or partially meeting the specified objectives </w:t>
      </w:r>
      <w:r w:rsidR="004D4D51">
        <w:t>subject to further refinement of requirements</w:t>
      </w:r>
      <w:r w:rsidR="00F07644">
        <w:t>.</w:t>
      </w:r>
    </w:p>
    <w:p w14:paraId="19B34CE6" w14:textId="34568EA7" w:rsidR="00F07644" w:rsidRDefault="00F07644" w:rsidP="00CE0301">
      <w:pPr>
        <w:pStyle w:val="ListParagraph"/>
        <w:numPr>
          <w:ilvl w:val="0"/>
          <w:numId w:val="27"/>
        </w:numPr>
        <w:ind w:left="1418" w:hanging="284"/>
        <w:jc w:val="both"/>
      </w:pPr>
      <w:r>
        <w:t>To understand</w:t>
      </w:r>
      <w:r w:rsidR="00B83A8A">
        <w:t>,</w:t>
      </w:r>
      <w:r>
        <w:t xml:space="preserve"> </w:t>
      </w:r>
      <w:r w:rsidR="00531B22">
        <w:t>if</w:t>
      </w:r>
      <w:r>
        <w:t xml:space="preserve"> </w:t>
      </w:r>
      <w:r w:rsidR="00E413F2">
        <w:t>appropriate</w:t>
      </w:r>
      <w:r w:rsidR="003F4668">
        <w:t>,</w:t>
      </w:r>
      <w:r w:rsidR="00531B22">
        <w:t xml:space="preserve"> where</w:t>
      </w:r>
      <w:r w:rsidR="00E413F2">
        <w:t xml:space="preserve"> mutually beneficial partnerships may be established between MOD (</w:t>
      </w:r>
      <w:r w:rsidR="00580448">
        <w:t>DCTO</w:t>
      </w:r>
      <w:r w:rsidR="00E413F2">
        <w:t>) and organisations</w:t>
      </w:r>
      <w:r w:rsidR="00531B22">
        <w:t xml:space="preserve"> to further the understanding and development of solutions relevant to the objectives.</w:t>
      </w:r>
    </w:p>
    <w:p w14:paraId="7447F740" w14:textId="7D9E89FB" w:rsidR="001E7BB2" w:rsidRDefault="002A32CE" w:rsidP="004E42A7">
      <w:pPr>
        <w:pStyle w:val="ListParagraph"/>
        <w:numPr>
          <w:ilvl w:val="0"/>
          <w:numId w:val="27"/>
        </w:numPr>
        <w:ind w:left="1418" w:hanging="284"/>
        <w:jc w:val="both"/>
      </w:pPr>
      <w:r w:rsidRPr="00EE4B4D">
        <w:t xml:space="preserve">Align the MOD requirement with industry capability and processes </w:t>
      </w:r>
    </w:p>
    <w:p w14:paraId="131092F1" w14:textId="77777777" w:rsidR="00D419DB" w:rsidRDefault="00D419DB" w:rsidP="00D419DB">
      <w:pPr>
        <w:jc w:val="both"/>
      </w:pPr>
    </w:p>
    <w:p w14:paraId="162B4823" w14:textId="77777777" w:rsidR="00D419DB" w:rsidRDefault="00D419DB" w:rsidP="00D419DB">
      <w:pPr>
        <w:jc w:val="both"/>
      </w:pPr>
    </w:p>
    <w:p w14:paraId="2F9FD05A" w14:textId="77777777" w:rsidR="00D419DB" w:rsidRDefault="00D419DB" w:rsidP="00D419DB">
      <w:pPr>
        <w:jc w:val="both"/>
      </w:pPr>
    </w:p>
    <w:p w14:paraId="29CE4E8B" w14:textId="77777777" w:rsidR="004E42A7" w:rsidRPr="001E7BB2" w:rsidRDefault="004E42A7" w:rsidP="004E42A7">
      <w:pPr>
        <w:jc w:val="both"/>
      </w:pPr>
    </w:p>
    <w:p w14:paraId="7F772D7A" w14:textId="35878787" w:rsidR="001E7BB2" w:rsidRPr="00534E0D" w:rsidRDefault="002731A0" w:rsidP="00254BBF">
      <w:pPr>
        <w:pStyle w:val="ListParagraph"/>
        <w:keepNext/>
        <w:keepLines/>
        <w:numPr>
          <w:ilvl w:val="0"/>
          <w:numId w:val="29"/>
        </w:numPr>
        <w:spacing w:before="240" w:after="0"/>
        <w:jc w:val="both"/>
        <w:outlineLvl w:val="0"/>
        <w:rPr>
          <w:rFonts w:ascii="Arial" w:eastAsiaTheme="majorEastAsia" w:hAnsi="Arial" w:cstheme="majorBidi"/>
          <w:color w:val="2F5496" w:themeColor="accent1" w:themeShade="BF"/>
          <w:sz w:val="28"/>
          <w:szCs w:val="32"/>
          <w:lang w:val="en-US"/>
        </w:rPr>
      </w:pPr>
      <w:bookmarkStart w:id="7" w:name="_Toc72400952"/>
      <w:r w:rsidRPr="002731A0">
        <w:rPr>
          <w:rFonts w:ascii="Arial" w:eastAsiaTheme="majorEastAsia" w:hAnsi="Arial" w:cstheme="majorBidi"/>
          <w:color w:val="2F5496" w:themeColor="accent1" w:themeShade="BF"/>
          <w:sz w:val="28"/>
          <w:szCs w:val="32"/>
          <w:lang w:val="en-US"/>
        </w:rPr>
        <w:lastRenderedPageBreak/>
        <w:t>RFI Procedure</w:t>
      </w:r>
      <w:bookmarkEnd w:id="7"/>
    </w:p>
    <w:p w14:paraId="76DDC60D"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3503E8DE"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72096822"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Default="002A32CE" w:rsidP="002731A0">
      <w:pPr>
        <w:ind w:left="360"/>
        <w:jc w:val="both"/>
      </w:pPr>
      <w:r>
        <w:t xml:space="preserve">The results and analysis of this RFI shall not constitute any form of pre-qualification exercise. </w:t>
      </w:r>
    </w:p>
    <w:p w14:paraId="3230679D"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6459CC8F" w14:textId="0F9391F2" w:rsidR="00FA4B04" w:rsidRDefault="002A32CE" w:rsidP="00C778EC">
      <w:pPr>
        <w:ind w:left="360"/>
        <w:jc w:val="both"/>
      </w:pPr>
      <w:r>
        <w:t>Nothing in this RFI, or any other engagements with Industry prior to a formal procurement process, shall be construed as a representation as to the Authority’s ultimate decision in relation to the future requirement.</w:t>
      </w:r>
    </w:p>
    <w:p w14:paraId="6C10F7FE" w14:textId="77777777" w:rsidR="00D419DB" w:rsidRDefault="00D419DB" w:rsidP="00C778EC">
      <w:pPr>
        <w:ind w:left="360"/>
        <w:jc w:val="both"/>
      </w:pPr>
    </w:p>
    <w:p w14:paraId="58CFDC56" w14:textId="06D25A90" w:rsidR="003E2CFF" w:rsidRPr="001E7BB2" w:rsidRDefault="00FA4B04" w:rsidP="00254BBF">
      <w:pPr>
        <w:pStyle w:val="ListParagraph"/>
        <w:keepNext/>
        <w:keepLines/>
        <w:numPr>
          <w:ilvl w:val="0"/>
          <w:numId w:val="29"/>
        </w:numPr>
        <w:spacing w:before="240" w:after="0"/>
        <w:outlineLvl w:val="0"/>
        <w:rPr>
          <w:rFonts w:ascii="Arial" w:eastAsiaTheme="majorEastAsia" w:hAnsi="Arial" w:cstheme="majorBidi"/>
          <w:color w:val="2F5496" w:themeColor="accent1" w:themeShade="BF"/>
          <w:sz w:val="28"/>
          <w:szCs w:val="32"/>
          <w:lang w:val="en-US"/>
        </w:rPr>
      </w:pPr>
      <w:bookmarkStart w:id="8" w:name="_Toc72400953"/>
      <w:r w:rsidRPr="00FA4B04">
        <w:rPr>
          <w:rFonts w:ascii="Arial" w:eastAsiaTheme="majorEastAsia" w:hAnsi="Arial" w:cstheme="majorBidi"/>
          <w:color w:val="2F5496" w:themeColor="accent1" w:themeShade="BF"/>
          <w:sz w:val="28"/>
          <w:szCs w:val="32"/>
          <w:lang w:val="en-US"/>
        </w:rPr>
        <w:t>How to submit responses to this RFI</w:t>
      </w:r>
      <w:bookmarkEnd w:id="8"/>
    </w:p>
    <w:p w14:paraId="3944B37F" w14:textId="4919AA95" w:rsidR="00FA4B04" w:rsidRDefault="00FA4B04" w:rsidP="00FA4B04">
      <w:pPr>
        <w:ind w:left="360"/>
        <w:rPr>
          <w:b/>
          <w:lang w:val="en-US"/>
        </w:rPr>
      </w:pPr>
      <w:r w:rsidRPr="00FA4B04">
        <w:rPr>
          <w:lang w:val="en-US"/>
        </w:rPr>
        <w:t xml:space="preserve">Respondents should provide responses in accordance with the format provided in </w:t>
      </w:r>
      <w:r w:rsidRPr="00FA4B04">
        <w:rPr>
          <w:b/>
          <w:lang w:val="en-US"/>
        </w:rPr>
        <w:t>Annex A</w:t>
      </w:r>
      <w:r w:rsidR="00EA29E2">
        <w:rPr>
          <w:b/>
          <w:lang w:val="en-US"/>
        </w:rPr>
        <w:t xml:space="preserve"> </w:t>
      </w:r>
      <w:r w:rsidR="00EA29E2">
        <w:rPr>
          <w:bCs/>
          <w:lang w:val="en-US"/>
        </w:rPr>
        <w:t>quoting the RFI reference on all documentation and emails</w:t>
      </w:r>
      <w:r w:rsidRPr="00FA4B04">
        <w:rPr>
          <w:b/>
          <w:lang w:val="en-US"/>
        </w:rPr>
        <w:t>.</w:t>
      </w:r>
    </w:p>
    <w:p w14:paraId="78B1F390" w14:textId="015356F3" w:rsidR="00612A55" w:rsidRPr="00FA4B04" w:rsidRDefault="00612A55" w:rsidP="00612A55">
      <w:pPr>
        <w:ind w:left="360"/>
        <w:rPr>
          <w:lang w:val="en-US"/>
        </w:rPr>
      </w:pPr>
      <w:r>
        <w:rPr>
          <w:rFonts w:cstheme="minorHAnsi"/>
          <w:color w:val="000000"/>
        </w:rPr>
        <w:t>O</w:t>
      </w:r>
      <w:r w:rsidRPr="005111A6">
        <w:rPr>
          <w:rFonts w:cstheme="minorHAnsi"/>
          <w:color w:val="000000"/>
        </w:rPr>
        <w:t>rganisations may submit multiple solutions</w:t>
      </w:r>
      <w:r>
        <w:rPr>
          <w:rFonts w:cstheme="minorHAnsi"/>
          <w:color w:val="000000"/>
        </w:rPr>
        <w:t>, one solution</w:t>
      </w:r>
      <w:r w:rsidRPr="005111A6">
        <w:rPr>
          <w:rFonts w:cstheme="minorHAnsi"/>
          <w:color w:val="000000"/>
        </w:rPr>
        <w:t xml:space="preserve"> per form. </w:t>
      </w:r>
    </w:p>
    <w:p w14:paraId="1BA6EA54" w14:textId="77777777" w:rsidR="00CC4420" w:rsidRDefault="00EA29E2" w:rsidP="00EA29E2">
      <w:pPr>
        <w:ind w:left="357"/>
        <w:jc w:val="both"/>
        <w:rPr>
          <w:lang w:val="en-US"/>
        </w:rPr>
      </w:pPr>
      <w:r w:rsidRPr="00EA29E2">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32EBB32D" w:rsidR="00FA4B04" w:rsidRPr="00FA4B04" w:rsidRDefault="00EA29E2" w:rsidP="00EA29E2">
      <w:pPr>
        <w:ind w:left="357"/>
        <w:jc w:val="both"/>
        <w:rPr>
          <w:lang w:val="en-US"/>
        </w:rPr>
      </w:pPr>
      <w:r w:rsidRPr="00EA29E2">
        <w:rPr>
          <w:lang w:val="en-US"/>
        </w:rPr>
        <w:t xml:space="preserve">Any responses received after the deadline will be passed to the subject matter experts for </w:t>
      </w:r>
      <w:r w:rsidR="00051ADF" w:rsidRPr="00EA29E2">
        <w:rPr>
          <w:lang w:val="en-US"/>
        </w:rPr>
        <w:t>information;</w:t>
      </w:r>
      <w:r w:rsidRPr="00EA29E2">
        <w:rPr>
          <w:lang w:val="en-US"/>
        </w:rPr>
        <w:t xml:space="preserve"> </w:t>
      </w:r>
      <w:r w:rsidR="00044E9A" w:rsidRPr="00EA29E2">
        <w:rPr>
          <w:lang w:val="en-US"/>
        </w:rPr>
        <w:t>however,</w:t>
      </w:r>
      <w:r w:rsidRPr="00EA29E2">
        <w:rPr>
          <w:lang w:val="en-US"/>
        </w:rPr>
        <w:t xml:space="preserve"> they may not be included in the RFI review meetings which are to be held immediately following the deadline.</w:t>
      </w:r>
    </w:p>
    <w:p w14:paraId="3B5B7D32" w14:textId="0D33A419" w:rsidR="00FA4B04" w:rsidRDefault="00FA4B04" w:rsidP="00FA4B04">
      <w:pPr>
        <w:ind w:left="360"/>
        <w:rPr>
          <w:lang w:val="en-US"/>
        </w:rPr>
      </w:pPr>
      <w:r w:rsidRPr="00FA4B04">
        <w:rPr>
          <w:lang w:val="en-US"/>
        </w:rPr>
        <w:t xml:space="preserve">Once completed, please </w:t>
      </w:r>
      <w:proofErr w:type="gramStart"/>
      <w:r w:rsidRPr="00FA4B04">
        <w:rPr>
          <w:lang w:val="en-US"/>
        </w:rPr>
        <w:t>return</w:t>
      </w:r>
      <w:proofErr w:type="gramEnd"/>
      <w:r w:rsidRPr="00FA4B04">
        <w:rPr>
          <w:lang w:val="en-US"/>
        </w:rPr>
        <w:t xml:space="preserve"> electronically to the e-mail address shown below in </w:t>
      </w:r>
      <w:r w:rsidRPr="00FA4B04">
        <w:rPr>
          <w:b/>
          <w:lang w:val="en-US"/>
        </w:rPr>
        <w:t>section 9,</w:t>
      </w:r>
      <w:r w:rsidRPr="00FA4B04">
        <w:rPr>
          <w:lang w:val="en-US"/>
        </w:rPr>
        <w:t xml:space="preserve"> no later than </w:t>
      </w:r>
      <w:r w:rsidR="005B7C6C" w:rsidRPr="005B7C6C">
        <w:rPr>
          <w:b/>
          <w:lang w:val="en-US"/>
        </w:rPr>
        <w:t>16:00</w:t>
      </w:r>
      <w:r w:rsidRPr="005B7C6C">
        <w:rPr>
          <w:b/>
          <w:lang w:val="en-US"/>
        </w:rPr>
        <w:t xml:space="preserve">, </w:t>
      </w:r>
      <w:r w:rsidR="005B7C6C" w:rsidRPr="005B7C6C">
        <w:rPr>
          <w:b/>
          <w:lang w:val="en-US"/>
        </w:rPr>
        <w:t>Friday 6</w:t>
      </w:r>
      <w:r w:rsidR="005B7C6C" w:rsidRPr="005B7C6C">
        <w:rPr>
          <w:b/>
          <w:vertAlign w:val="superscript"/>
          <w:lang w:val="en-US"/>
        </w:rPr>
        <w:t>th</w:t>
      </w:r>
      <w:r w:rsidR="005B7C6C" w:rsidRPr="005B7C6C">
        <w:rPr>
          <w:b/>
          <w:lang w:val="en-US"/>
        </w:rPr>
        <w:t xml:space="preserve"> March</w:t>
      </w:r>
      <w:r w:rsidR="00612A55" w:rsidRPr="005B7C6C">
        <w:rPr>
          <w:b/>
          <w:lang w:val="en-US"/>
        </w:rPr>
        <w:t xml:space="preserve"> 202</w:t>
      </w:r>
      <w:r w:rsidR="008F09A4" w:rsidRPr="005B7C6C">
        <w:rPr>
          <w:b/>
          <w:lang w:val="en-US"/>
        </w:rPr>
        <w:t>5</w:t>
      </w:r>
      <w:r w:rsidR="00612A55" w:rsidRPr="005B7C6C">
        <w:rPr>
          <w:lang w:val="en-US"/>
        </w:rPr>
        <w:t>.</w:t>
      </w:r>
    </w:p>
    <w:p w14:paraId="44644B75" w14:textId="7C80642A" w:rsidR="00FF5AE0" w:rsidRDefault="00FF5AE0" w:rsidP="00FA4B04">
      <w:pPr>
        <w:ind w:left="360"/>
        <w:rPr>
          <w:lang w:val="en-US"/>
        </w:rPr>
      </w:pPr>
      <w:r>
        <w:rPr>
          <w:lang w:val="en-US"/>
        </w:rPr>
        <w:t xml:space="preserve">Clarification questions should be submitted to the email address shown in </w:t>
      </w:r>
      <w:r w:rsidRPr="00FF5AE0">
        <w:rPr>
          <w:b/>
          <w:bCs/>
          <w:lang w:val="en-US"/>
        </w:rPr>
        <w:t>section 9,</w:t>
      </w:r>
      <w:r>
        <w:rPr>
          <w:lang w:val="en-US"/>
        </w:rPr>
        <w:t xml:space="preserve"> no later than </w:t>
      </w:r>
      <w:r w:rsidRPr="00FF5AE0">
        <w:rPr>
          <w:b/>
          <w:bCs/>
          <w:lang w:val="en-US"/>
        </w:rPr>
        <w:t>16:00 Friday 27</w:t>
      </w:r>
      <w:r w:rsidRPr="00FF5AE0">
        <w:rPr>
          <w:b/>
          <w:bCs/>
          <w:vertAlign w:val="superscript"/>
          <w:lang w:val="en-US"/>
        </w:rPr>
        <w:t>th</w:t>
      </w:r>
      <w:r w:rsidRPr="00FF5AE0">
        <w:rPr>
          <w:b/>
          <w:bCs/>
          <w:lang w:val="en-US"/>
        </w:rPr>
        <w:t xml:space="preserve"> February 2026.</w:t>
      </w:r>
    </w:p>
    <w:p w14:paraId="3837AA66" w14:textId="77777777" w:rsidR="00D419DB" w:rsidRDefault="00D419DB" w:rsidP="00FA4B04">
      <w:pPr>
        <w:ind w:left="360"/>
        <w:rPr>
          <w:lang w:val="en-US"/>
        </w:rPr>
      </w:pPr>
    </w:p>
    <w:p w14:paraId="6EC075B5" w14:textId="77777777" w:rsidR="00D419DB" w:rsidRPr="00FA4B04" w:rsidRDefault="00D419DB" w:rsidP="00FA4B04">
      <w:pPr>
        <w:ind w:left="360"/>
        <w:rPr>
          <w:lang w:val="en-US"/>
        </w:rPr>
      </w:pPr>
    </w:p>
    <w:p w14:paraId="635C5AA8" w14:textId="3C9F3052" w:rsidR="00FA4B04" w:rsidRPr="00534E0D" w:rsidRDefault="00FA4B04" w:rsidP="00254BBF">
      <w:pPr>
        <w:pStyle w:val="ListParagraph"/>
        <w:keepNext/>
        <w:keepLines/>
        <w:numPr>
          <w:ilvl w:val="0"/>
          <w:numId w:val="29"/>
        </w:numPr>
        <w:spacing w:before="240" w:after="0"/>
        <w:outlineLvl w:val="0"/>
        <w:rPr>
          <w:rFonts w:ascii="Arial" w:eastAsiaTheme="majorEastAsia" w:hAnsi="Arial" w:cstheme="majorBidi"/>
          <w:color w:val="2F5496" w:themeColor="accent1" w:themeShade="BF"/>
          <w:sz w:val="28"/>
          <w:szCs w:val="32"/>
          <w:lang w:val="en-US"/>
        </w:rPr>
      </w:pPr>
      <w:bookmarkStart w:id="9"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9"/>
    </w:p>
    <w:p w14:paraId="690EBBA4"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75416FE5" w14:textId="77777777" w:rsidR="00FA4B04" w:rsidRDefault="00FA4B04" w:rsidP="00FA4B04">
      <w:pPr>
        <w:ind w:left="360"/>
        <w:rPr>
          <w:lang w:val="en-US"/>
        </w:rPr>
      </w:pPr>
      <w:bookmarkStart w:id="10" w:name="_Hlk63262812"/>
      <w:r w:rsidRPr="00FA4B04">
        <w:rPr>
          <w:lang w:val="en-US"/>
        </w:rPr>
        <w:t>Proprietary information, where included, should be kept to minimum and must be clearly marked.</w:t>
      </w:r>
    </w:p>
    <w:p w14:paraId="3552F660" w14:textId="7871EC66" w:rsidR="00133A47" w:rsidRPr="002D732B" w:rsidRDefault="00FA542A" w:rsidP="002D732B">
      <w:pPr>
        <w:ind w:left="360"/>
        <w:rPr>
          <w:lang w:val="en-US"/>
        </w:rPr>
      </w:pPr>
      <w:r w:rsidRPr="00FA542A">
        <w:rPr>
          <w:b/>
          <w:bCs/>
          <w:lang w:val="en-US"/>
        </w:rPr>
        <w:t>For the purposes of this RFI, any documentation submitted should be classification OFFICIAL</w:t>
      </w:r>
      <w:r>
        <w:rPr>
          <w:lang w:val="en-US"/>
        </w:rPr>
        <w:t>.</w:t>
      </w:r>
      <w:bookmarkStart w:id="11" w:name="_Toc220346996"/>
      <w:bookmarkStart w:id="12" w:name="_Toc72400955"/>
      <w:bookmarkStart w:id="13" w:name="_Hlk63262849"/>
      <w:bookmarkEnd w:id="10"/>
    </w:p>
    <w:p w14:paraId="1C8C8082" w14:textId="704F7584" w:rsidR="00534E0D" w:rsidRPr="00534E0D" w:rsidRDefault="00FA4B04" w:rsidP="00254BBF">
      <w:pPr>
        <w:pStyle w:val="ListParagraph"/>
        <w:keepNext/>
        <w:keepLines/>
        <w:numPr>
          <w:ilvl w:val="0"/>
          <w:numId w:val="29"/>
        </w:numPr>
        <w:spacing w:before="240" w:after="0"/>
        <w:outlineLvl w:val="0"/>
        <w:rPr>
          <w:rFonts w:ascii="Arial" w:eastAsiaTheme="majorEastAsia" w:hAnsi="Arial" w:cstheme="majorBidi"/>
          <w:color w:val="2F5496" w:themeColor="accent1" w:themeShade="BF"/>
          <w:sz w:val="24"/>
          <w:szCs w:val="32"/>
          <w:lang w:val="en-US"/>
        </w:rPr>
      </w:pPr>
      <w:r w:rsidRPr="00FA4B04">
        <w:rPr>
          <w:rFonts w:ascii="Arial" w:eastAsiaTheme="majorEastAsia" w:hAnsi="Arial" w:cstheme="majorBidi"/>
          <w:color w:val="2F5496" w:themeColor="accent1" w:themeShade="BF"/>
          <w:sz w:val="28"/>
          <w:szCs w:val="32"/>
          <w:lang w:val="en-US"/>
        </w:rPr>
        <w:lastRenderedPageBreak/>
        <w:t>Costs of preparing your RFI response</w:t>
      </w:r>
      <w:bookmarkEnd w:id="11"/>
      <w:bookmarkEnd w:id="12"/>
    </w:p>
    <w:p w14:paraId="1037D598" w14:textId="08C03B47" w:rsidR="009B4A2B" w:rsidRDefault="00FA4B04" w:rsidP="00534E0D">
      <w:pPr>
        <w:ind w:left="360"/>
        <w:rPr>
          <w:lang w:val="en-US"/>
        </w:rPr>
      </w:pPr>
      <w:r w:rsidRPr="00FA4B04">
        <w:rPr>
          <w:lang w:val="en-US"/>
        </w:rPr>
        <w:t>Any costs relating to the preparation and submission of a response to this RFI are the sole responsibility of the respondent.</w:t>
      </w:r>
    </w:p>
    <w:p w14:paraId="7E6DDAA7" w14:textId="77777777" w:rsidR="00D419DB" w:rsidRDefault="00D419DB" w:rsidP="00534E0D">
      <w:pPr>
        <w:ind w:left="360"/>
        <w:rPr>
          <w:lang w:val="en-US"/>
        </w:rPr>
      </w:pPr>
    </w:p>
    <w:p w14:paraId="2EF16730" w14:textId="7E105B13" w:rsidR="00534E0D" w:rsidRDefault="009B4A2B" w:rsidP="00254BBF">
      <w:pPr>
        <w:pStyle w:val="Heading2"/>
        <w:numPr>
          <w:ilvl w:val="0"/>
          <w:numId w:val="29"/>
        </w:numPr>
        <w:rPr>
          <w:rFonts w:ascii="Arial" w:hAnsi="Arial" w:cs="Arial"/>
          <w:sz w:val="28"/>
          <w:szCs w:val="28"/>
          <w:lang w:val="en-US"/>
        </w:rPr>
      </w:pPr>
      <w:bookmarkStart w:id="14" w:name="_Toc72400956"/>
      <w:r w:rsidRPr="00EE4B4D">
        <w:rPr>
          <w:rFonts w:ascii="Arial" w:hAnsi="Arial" w:cs="Arial"/>
          <w:sz w:val="28"/>
          <w:szCs w:val="28"/>
          <w:lang w:val="en-US"/>
        </w:rPr>
        <w:t>Insurance</w:t>
      </w:r>
      <w:bookmarkStart w:id="15" w:name="_Toc72400957"/>
      <w:bookmarkEnd w:id="13"/>
      <w:bookmarkEnd w:id="14"/>
    </w:p>
    <w:p w14:paraId="7181AD65" w14:textId="208C0AC0" w:rsidR="00C57117" w:rsidRDefault="00C57117" w:rsidP="00C57117">
      <w:pPr>
        <w:ind w:firstLine="360"/>
        <w:rPr>
          <w:lang w:val="en-US"/>
        </w:rPr>
      </w:pPr>
      <w:r>
        <w:rPr>
          <w:lang w:val="en-US"/>
        </w:rPr>
        <w:t xml:space="preserve">Not used </w:t>
      </w:r>
    </w:p>
    <w:p w14:paraId="0DE452D0" w14:textId="77777777" w:rsidR="00D419DB" w:rsidRPr="00C57117" w:rsidRDefault="00D419DB" w:rsidP="00C57117">
      <w:pPr>
        <w:ind w:firstLine="360"/>
        <w:rPr>
          <w:lang w:val="en-US"/>
        </w:rPr>
      </w:pPr>
    </w:p>
    <w:p w14:paraId="56924076" w14:textId="0A5D0E11" w:rsidR="005E32D1" w:rsidRPr="00534E0D" w:rsidRDefault="00FA4B04" w:rsidP="00254BBF">
      <w:pPr>
        <w:pStyle w:val="Heading2"/>
        <w:numPr>
          <w:ilvl w:val="0"/>
          <w:numId w:val="29"/>
        </w:numPr>
        <w:rPr>
          <w:lang w:val="en-US"/>
        </w:rPr>
      </w:pPr>
      <w:r w:rsidRPr="00534E0D">
        <w:rPr>
          <w:rFonts w:ascii="Arial" w:hAnsi="Arial"/>
          <w:sz w:val="28"/>
          <w:szCs w:val="32"/>
          <w:lang w:val="en-US"/>
        </w:rPr>
        <w:t>Contact</w:t>
      </w:r>
      <w:bookmarkEnd w:id="15"/>
    </w:p>
    <w:p w14:paraId="43BFD72B" w14:textId="77777777" w:rsidR="00522985" w:rsidRDefault="00522985" w:rsidP="00FA4B04">
      <w:pPr>
        <w:ind w:left="360"/>
        <w:rPr>
          <w:lang w:val="en-US"/>
        </w:rPr>
      </w:pPr>
      <w:bookmarkStart w:id="16"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31AE6078" w14:textId="77777777" w:rsidR="00522985" w:rsidRPr="00522985" w:rsidRDefault="00FA4B04" w:rsidP="00522985">
      <w:pPr>
        <w:pStyle w:val="ListParagraph"/>
        <w:numPr>
          <w:ilvl w:val="0"/>
          <w:numId w:val="23"/>
        </w:numPr>
        <w:rPr>
          <w:lang w:val="en-US"/>
        </w:rPr>
      </w:pPr>
      <w:r w:rsidRPr="00522985">
        <w:rPr>
          <w:lang w:val="en-US"/>
        </w:rPr>
        <w:t xml:space="preserve">any requests for clarification </w:t>
      </w:r>
    </w:p>
    <w:p w14:paraId="09B798E4"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63710644"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6"/>
    <w:p w14:paraId="020A5BB0"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626C2183" w14:textId="77777777" w:rsidR="003542C1" w:rsidRDefault="00ED648A" w:rsidP="00FA4B04">
      <w:pPr>
        <w:ind w:left="360"/>
      </w:pPr>
      <w:r>
        <w:t xml:space="preserve"> </w:t>
      </w:r>
    </w:p>
    <w:p w14:paraId="694E8FBB" w14:textId="77777777" w:rsidR="00DD04AB" w:rsidRDefault="00DD04AB" w:rsidP="00FA4B04">
      <w:pPr>
        <w:ind w:left="360"/>
      </w:pPr>
    </w:p>
    <w:p w14:paraId="05ECF46B" w14:textId="77777777" w:rsidR="00DD04AB" w:rsidRDefault="00DD04AB" w:rsidP="00FA4B04">
      <w:pPr>
        <w:ind w:left="360"/>
      </w:pPr>
    </w:p>
    <w:p w14:paraId="6E696D88" w14:textId="77777777" w:rsidR="00DD04AB" w:rsidRDefault="00DD04AB" w:rsidP="00FA4B04">
      <w:pPr>
        <w:ind w:left="360"/>
      </w:pPr>
    </w:p>
    <w:p w14:paraId="5D9BF13E" w14:textId="77777777" w:rsidR="00DD04AB" w:rsidRDefault="00DD04AB" w:rsidP="00FA4B04">
      <w:pPr>
        <w:ind w:left="360"/>
      </w:pPr>
    </w:p>
    <w:p w14:paraId="4282B4A9" w14:textId="77777777" w:rsidR="00DD04AB" w:rsidRDefault="00DD04AB" w:rsidP="00FA4B04">
      <w:pPr>
        <w:ind w:left="360"/>
      </w:pPr>
    </w:p>
    <w:p w14:paraId="2B5988C5" w14:textId="77777777" w:rsidR="00DD04AB" w:rsidRDefault="00DD04AB" w:rsidP="00FA4B04">
      <w:pPr>
        <w:ind w:left="360"/>
      </w:pPr>
    </w:p>
    <w:p w14:paraId="24E0AB16" w14:textId="77777777" w:rsidR="00DD04AB" w:rsidRDefault="00DD04AB" w:rsidP="00FA4B04">
      <w:pPr>
        <w:ind w:left="360"/>
      </w:pPr>
    </w:p>
    <w:p w14:paraId="5A102356" w14:textId="77777777" w:rsidR="00DD04AB" w:rsidRDefault="00DD04AB" w:rsidP="00FA4B04">
      <w:pPr>
        <w:ind w:left="360"/>
      </w:pPr>
    </w:p>
    <w:p w14:paraId="38288ADC" w14:textId="77777777" w:rsidR="00DD04AB" w:rsidRDefault="00DD04AB" w:rsidP="00FA4B04">
      <w:pPr>
        <w:ind w:left="360"/>
      </w:pPr>
    </w:p>
    <w:p w14:paraId="0663F3FD" w14:textId="77777777" w:rsidR="00DD04AB" w:rsidRDefault="00DD04AB" w:rsidP="00FA4B04">
      <w:pPr>
        <w:ind w:left="360"/>
      </w:pPr>
    </w:p>
    <w:p w14:paraId="4393F120" w14:textId="77777777" w:rsidR="00DD04AB" w:rsidRDefault="00DD04AB" w:rsidP="00FA4B04">
      <w:pPr>
        <w:ind w:left="360"/>
      </w:pPr>
    </w:p>
    <w:p w14:paraId="1D9625A7" w14:textId="77777777" w:rsidR="00DD04AB" w:rsidRDefault="00DD04AB" w:rsidP="00FA4B04">
      <w:pPr>
        <w:ind w:left="360"/>
      </w:pPr>
    </w:p>
    <w:p w14:paraId="242F4705" w14:textId="77777777" w:rsidR="00DD04AB" w:rsidRDefault="00DD04AB" w:rsidP="00FA4B04">
      <w:pPr>
        <w:ind w:left="360"/>
      </w:pPr>
    </w:p>
    <w:p w14:paraId="44C44C01" w14:textId="77777777" w:rsidR="00DD04AB" w:rsidRDefault="00DD04AB" w:rsidP="00FA4B04">
      <w:pPr>
        <w:ind w:left="360"/>
      </w:pPr>
    </w:p>
    <w:p w14:paraId="39A49D41" w14:textId="1BA34244" w:rsidR="00EE4B4D" w:rsidRDefault="00EE4B4D">
      <w:r>
        <w:br w:type="page"/>
      </w:r>
    </w:p>
    <w:p w14:paraId="6131FC26" w14:textId="77777777" w:rsidR="00DD04AB" w:rsidRDefault="00DD04AB" w:rsidP="00FA4B04">
      <w:pPr>
        <w:ind w:left="360"/>
      </w:pPr>
    </w:p>
    <w:p w14:paraId="360B602C" w14:textId="139F26B7" w:rsidR="00DD04AB" w:rsidRPr="00254BBF" w:rsidRDefault="00254BBF" w:rsidP="00254BBF">
      <w:pPr>
        <w:pStyle w:val="ListParagraph"/>
        <w:numPr>
          <w:ilvl w:val="0"/>
          <w:numId w:val="30"/>
        </w:numPr>
        <w:outlineLvl w:val="1"/>
        <w:rPr>
          <w:rFonts w:ascii="Arial" w:hAnsi="Arial" w:cs="Arial"/>
          <w:color w:val="2F5496" w:themeColor="accent1" w:themeShade="BF"/>
          <w:sz w:val="28"/>
          <w:szCs w:val="28"/>
        </w:rPr>
      </w:pPr>
      <w:bookmarkStart w:id="17" w:name="_Toc72400958"/>
      <w:r>
        <w:rPr>
          <w:rFonts w:ascii="Arial" w:hAnsi="Arial" w:cs="Arial"/>
          <w:color w:val="2F5496" w:themeColor="accent1" w:themeShade="BF"/>
          <w:sz w:val="28"/>
          <w:szCs w:val="28"/>
          <w:lang w:val="en-US"/>
        </w:rPr>
        <w:t xml:space="preserve"> </w:t>
      </w:r>
      <w:r w:rsidR="007E7287" w:rsidRPr="00254BBF">
        <w:rPr>
          <w:rFonts w:ascii="Arial" w:hAnsi="Arial" w:cs="Arial"/>
          <w:color w:val="2F5496" w:themeColor="accent1" w:themeShade="BF"/>
          <w:sz w:val="28"/>
          <w:szCs w:val="28"/>
          <w:lang w:val="en-US"/>
        </w:rPr>
        <w:t>Annex A</w:t>
      </w:r>
      <w:bookmarkEnd w:id="17"/>
    </w:p>
    <w:p w14:paraId="6D754B87" w14:textId="12F837E6" w:rsidR="00B5763D" w:rsidRPr="00234B2C" w:rsidRDefault="00B5763D" w:rsidP="00234B2C">
      <w:pPr>
        <w:jc w:val="center"/>
        <w:rPr>
          <w:b/>
          <w:sz w:val="24"/>
          <w:szCs w:val="24"/>
        </w:rPr>
      </w:pPr>
      <w:r w:rsidRPr="00EE4B4D">
        <w:rPr>
          <w:b/>
          <w:sz w:val="24"/>
          <w:szCs w:val="24"/>
          <w:lang w:val="en-US"/>
        </w:rPr>
        <w:t>RFI</w:t>
      </w:r>
      <w:r w:rsidR="00EE4B4D" w:rsidRPr="00EE4B4D">
        <w:rPr>
          <w:b/>
          <w:sz w:val="24"/>
          <w:szCs w:val="24"/>
          <w:lang w:val="en-US"/>
        </w:rPr>
        <w:t>00</w:t>
      </w:r>
      <w:r w:rsidR="001E7BB2">
        <w:rPr>
          <w:b/>
          <w:sz w:val="24"/>
          <w:szCs w:val="24"/>
          <w:lang w:val="en-US"/>
        </w:rPr>
        <w:t>&lt;&lt;NN&gt;&gt;</w:t>
      </w:r>
      <w:r w:rsidRPr="00EE4B4D">
        <w:rPr>
          <w:b/>
          <w:sz w:val="24"/>
          <w:szCs w:val="24"/>
          <w:lang w:val="en-US"/>
        </w:rPr>
        <w:t xml:space="preserve"> </w:t>
      </w:r>
      <w:r w:rsidR="00CC1518">
        <w:rPr>
          <w:b/>
          <w:sz w:val="24"/>
          <w:szCs w:val="24"/>
        </w:rPr>
        <w:t xml:space="preserve">DCTO </w:t>
      </w:r>
      <w:r w:rsidR="00591BF6" w:rsidRPr="00591BF6">
        <w:rPr>
          <w:b/>
          <w:sz w:val="24"/>
          <w:szCs w:val="24"/>
        </w:rPr>
        <w:t>Uncrewed Surface Vessel (USV)</w:t>
      </w:r>
    </w:p>
    <w:tbl>
      <w:tblPr>
        <w:tblStyle w:val="TableGrid"/>
        <w:tblW w:w="9665" w:type="dxa"/>
        <w:tblLayout w:type="fixed"/>
        <w:tblLook w:val="04A0" w:firstRow="1" w:lastRow="0" w:firstColumn="1" w:lastColumn="0" w:noHBand="0" w:noVBand="1"/>
      </w:tblPr>
      <w:tblGrid>
        <w:gridCol w:w="4296"/>
        <w:gridCol w:w="5369"/>
      </w:tblGrid>
      <w:tr w:rsidR="00B5763D" w:rsidRPr="00774F5A" w14:paraId="61491B6E" w14:textId="77777777" w:rsidTr="38B3EF4C">
        <w:trPr>
          <w:trHeight w:hRule="exact" w:val="288"/>
        </w:trPr>
        <w:tc>
          <w:tcPr>
            <w:tcW w:w="4296" w:type="dxa"/>
          </w:tcPr>
          <w:p w14:paraId="47DF6830" w14:textId="77777777" w:rsidR="00B5763D" w:rsidRPr="00774F5A" w:rsidRDefault="00B5763D" w:rsidP="00740731">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60ACD3E0" w14:textId="77777777" w:rsidR="00B5763D" w:rsidRPr="00774F5A" w:rsidRDefault="00B5763D" w:rsidP="00740731">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7FD5179C" w14:textId="77777777" w:rsidTr="38B3EF4C">
        <w:trPr>
          <w:trHeight w:hRule="exact" w:val="562"/>
        </w:trPr>
        <w:tc>
          <w:tcPr>
            <w:tcW w:w="4296" w:type="dxa"/>
            <w:vAlign w:val="center"/>
          </w:tcPr>
          <w:p w14:paraId="4CAE29BF" w14:textId="2FFE684E"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/Organisation</w:t>
            </w:r>
            <w:r w:rsidRPr="00774F5A">
              <w:rPr>
                <w:rFonts w:asciiTheme="minorHAnsi" w:hAnsiTheme="minorHAnsi"/>
                <w:sz w:val="24"/>
                <w:szCs w:val="24"/>
              </w:rPr>
              <w:t xml:space="preserve"> Name</w:t>
            </w:r>
          </w:p>
        </w:tc>
        <w:tc>
          <w:tcPr>
            <w:tcW w:w="5369" w:type="dxa"/>
          </w:tcPr>
          <w:p w14:paraId="5084559C"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7853925A" w14:textId="77777777" w:rsidTr="38B3EF4C">
        <w:trPr>
          <w:trHeight w:hRule="exact" w:val="566"/>
        </w:trPr>
        <w:tc>
          <w:tcPr>
            <w:tcW w:w="4296" w:type="dxa"/>
            <w:vAlign w:val="center"/>
          </w:tcPr>
          <w:p w14:paraId="2CF7C8FD" w14:textId="7A2FD55D"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/Organisatio</w:t>
            </w:r>
            <w:r w:rsidR="005A5E79">
              <w:rPr>
                <w:rFonts w:asciiTheme="minorHAnsi" w:hAnsiTheme="minorHAnsi"/>
                <w:sz w:val="24"/>
                <w:szCs w:val="24"/>
              </w:rPr>
              <w:t>n</w:t>
            </w:r>
            <w:r w:rsidRPr="00774F5A">
              <w:rPr>
                <w:rFonts w:asciiTheme="minorHAnsi" w:hAnsiTheme="minorHAnsi"/>
                <w:sz w:val="24"/>
                <w:szCs w:val="24"/>
              </w:rPr>
              <w:t xml:space="preserve"> Address</w:t>
            </w:r>
          </w:p>
        </w:tc>
        <w:tc>
          <w:tcPr>
            <w:tcW w:w="5369" w:type="dxa"/>
          </w:tcPr>
          <w:p w14:paraId="38E65B91"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5A5E79" w:rsidRPr="00774F5A" w14:paraId="38B618CA" w14:textId="77777777" w:rsidTr="38B3EF4C">
        <w:trPr>
          <w:trHeight w:hRule="exact" w:val="1411"/>
        </w:trPr>
        <w:tc>
          <w:tcPr>
            <w:tcW w:w="4296" w:type="dxa"/>
            <w:vAlign w:val="center"/>
          </w:tcPr>
          <w:p w14:paraId="1C76A10F" w14:textId="63523BA3" w:rsidR="005A5E79" w:rsidRPr="005A5E79" w:rsidRDefault="005A5E79" w:rsidP="00740731">
            <w:pPr>
              <w:jc w:val="both"/>
              <w:rPr>
                <w:rFonts w:asciiTheme="minorHAnsi" w:hAnsiTheme="minorHAnsi" w:cstheme="minorHAnsi"/>
                <w:sz w:val="24"/>
                <w:szCs w:val="24"/>
              </w:rPr>
            </w:pPr>
            <w:r>
              <w:rPr>
                <w:rFonts w:asciiTheme="minorHAnsi" w:hAnsiTheme="minorHAnsi" w:cstheme="minorHAnsi"/>
                <w:sz w:val="24"/>
                <w:szCs w:val="24"/>
              </w:rPr>
              <w:t xml:space="preserve">If the respondent is not a </w:t>
            </w:r>
            <w:r w:rsidR="003067F2">
              <w:rPr>
                <w:rFonts w:asciiTheme="minorHAnsi" w:hAnsiTheme="minorHAnsi" w:cstheme="minorHAnsi"/>
                <w:sz w:val="24"/>
                <w:szCs w:val="24"/>
              </w:rPr>
              <w:t>company</w:t>
            </w:r>
            <w:r w:rsidR="003067F2">
              <w:rPr>
                <w:rFonts w:cstheme="minorHAnsi"/>
                <w:sz w:val="24"/>
                <w:szCs w:val="24"/>
              </w:rPr>
              <w:t>,</w:t>
            </w:r>
            <w:r>
              <w:rPr>
                <w:rFonts w:asciiTheme="minorHAnsi" w:hAnsiTheme="minorHAnsi" w:cstheme="minorHAnsi"/>
                <w:sz w:val="24"/>
                <w:szCs w:val="24"/>
              </w:rPr>
              <w:t xml:space="preserve"> please specify</w:t>
            </w:r>
            <w:r w:rsidR="003067F2">
              <w:rPr>
                <w:rFonts w:asciiTheme="minorHAnsi" w:hAnsiTheme="minorHAnsi" w:cstheme="minorHAnsi"/>
                <w:sz w:val="24"/>
                <w:szCs w:val="24"/>
              </w:rPr>
              <w:t xml:space="preserve"> the nature of the </w:t>
            </w:r>
            <w:proofErr w:type="spellStart"/>
            <w:r w:rsidR="003067F2">
              <w:rPr>
                <w:rFonts w:asciiTheme="minorHAnsi" w:hAnsiTheme="minorHAnsi" w:cstheme="minorHAnsi"/>
                <w:sz w:val="24"/>
                <w:szCs w:val="24"/>
              </w:rPr>
              <w:t>organisation</w:t>
            </w:r>
            <w:proofErr w:type="spellEnd"/>
            <w:r w:rsidR="003067F2">
              <w:rPr>
                <w:rFonts w:asciiTheme="minorHAnsi" w:hAnsiTheme="minorHAnsi" w:cstheme="minorHAnsi"/>
                <w:sz w:val="24"/>
                <w:szCs w:val="24"/>
              </w:rPr>
              <w:t xml:space="preserve"> (i.e. Academic institution, </w:t>
            </w:r>
            <w:r w:rsidR="00C40685">
              <w:rPr>
                <w:rFonts w:asciiTheme="minorHAnsi" w:hAnsiTheme="minorHAnsi" w:cstheme="minorHAnsi"/>
                <w:sz w:val="24"/>
                <w:szCs w:val="24"/>
              </w:rPr>
              <w:t xml:space="preserve">enterprise group, </w:t>
            </w:r>
            <w:r w:rsidR="003067F2">
              <w:rPr>
                <w:rFonts w:asciiTheme="minorHAnsi" w:hAnsiTheme="minorHAnsi" w:cstheme="minorHAnsi"/>
                <w:sz w:val="24"/>
                <w:szCs w:val="24"/>
              </w:rPr>
              <w:t>research group etc.</w:t>
            </w:r>
            <w:r w:rsidR="00C40685">
              <w:rPr>
                <w:rFonts w:asciiTheme="minorHAnsi" w:hAnsiTheme="minorHAnsi" w:cstheme="minorHAnsi"/>
                <w:sz w:val="24"/>
                <w:szCs w:val="24"/>
              </w:rPr>
              <w:t>)</w:t>
            </w:r>
          </w:p>
        </w:tc>
        <w:tc>
          <w:tcPr>
            <w:tcW w:w="5369" w:type="dxa"/>
          </w:tcPr>
          <w:p w14:paraId="0E0D8BBA" w14:textId="77777777" w:rsidR="005A5E79" w:rsidRPr="00774F5A" w:rsidRDefault="005A5E79" w:rsidP="00740731">
            <w:pPr>
              <w:jc w:val="both"/>
              <w:rPr>
                <w:sz w:val="24"/>
                <w:szCs w:val="24"/>
              </w:rPr>
            </w:pPr>
          </w:p>
        </w:tc>
      </w:tr>
      <w:tr w:rsidR="000A044C" w:rsidRPr="00774F5A" w14:paraId="0A19AE9E" w14:textId="77777777" w:rsidTr="38B3EF4C">
        <w:trPr>
          <w:trHeight w:hRule="exact" w:val="858"/>
        </w:trPr>
        <w:tc>
          <w:tcPr>
            <w:tcW w:w="4296" w:type="dxa"/>
            <w:vAlign w:val="center"/>
          </w:tcPr>
          <w:p w14:paraId="39228E3E" w14:textId="77777777" w:rsidR="000A044C" w:rsidRPr="00774F5A" w:rsidRDefault="000A044C" w:rsidP="00740731">
            <w:pPr>
              <w:jc w:val="both"/>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7DB7AAA0" w14:textId="77777777" w:rsidR="000A044C" w:rsidRPr="00774F5A" w:rsidRDefault="000A044C" w:rsidP="00740731">
            <w:pPr>
              <w:jc w:val="both"/>
              <w:rPr>
                <w:sz w:val="24"/>
                <w:szCs w:val="24"/>
              </w:rPr>
            </w:pPr>
          </w:p>
        </w:tc>
      </w:tr>
      <w:tr w:rsidR="00B5763D" w:rsidRPr="00774F5A" w14:paraId="717E3422" w14:textId="77777777" w:rsidTr="38B3EF4C">
        <w:trPr>
          <w:trHeight w:hRule="exact" w:val="283"/>
        </w:trPr>
        <w:tc>
          <w:tcPr>
            <w:tcW w:w="9665" w:type="dxa"/>
            <w:gridSpan w:val="2"/>
            <w:shd w:val="clear" w:color="auto" w:fill="BFBFBF" w:themeFill="background1" w:themeFillShade="BF"/>
            <w:vAlign w:val="center"/>
          </w:tcPr>
          <w:p w14:paraId="164CABDB"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669BCD7"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D29502E" w14:textId="77777777" w:rsidTr="38B3EF4C">
        <w:trPr>
          <w:trHeight w:hRule="exact" w:val="706"/>
        </w:trPr>
        <w:tc>
          <w:tcPr>
            <w:tcW w:w="4296" w:type="dxa"/>
            <w:vAlign w:val="center"/>
          </w:tcPr>
          <w:p w14:paraId="11A2E6C1" w14:textId="05A37A84"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Name of Company</w:t>
            </w:r>
            <w:r w:rsidR="00C40685">
              <w:rPr>
                <w:rFonts w:asciiTheme="minorHAnsi" w:hAnsiTheme="minorHAnsi"/>
                <w:sz w:val="24"/>
                <w:szCs w:val="24"/>
              </w:rPr>
              <w:t>/Organisation</w:t>
            </w:r>
            <w:r w:rsidRPr="00774F5A">
              <w:rPr>
                <w:rFonts w:asciiTheme="minorHAnsi" w:hAnsiTheme="minorHAnsi"/>
                <w:sz w:val="24"/>
                <w:szCs w:val="24"/>
              </w:rPr>
              <w:t xml:space="preserve"> representative completing the RFI</w:t>
            </w:r>
          </w:p>
        </w:tc>
        <w:tc>
          <w:tcPr>
            <w:tcW w:w="5369" w:type="dxa"/>
          </w:tcPr>
          <w:p w14:paraId="317B2AE5"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CFDFEB1" w14:textId="77777777" w:rsidTr="38B3EF4C">
        <w:trPr>
          <w:trHeight w:hRule="exact" w:val="840"/>
        </w:trPr>
        <w:tc>
          <w:tcPr>
            <w:tcW w:w="4296" w:type="dxa"/>
            <w:vAlign w:val="center"/>
          </w:tcPr>
          <w:p w14:paraId="14F5EF5F"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39ECD040"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868328F" w14:textId="77777777" w:rsidTr="38B3EF4C">
        <w:trPr>
          <w:trHeight w:hRule="exact" w:val="561"/>
        </w:trPr>
        <w:tc>
          <w:tcPr>
            <w:tcW w:w="4296" w:type="dxa"/>
            <w:vAlign w:val="center"/>
          </w:tcPr>
          <w:p w14:paraId="4720A52A" w14:textId="67C84561"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34503A">
              <w:rPr>
                <w:rFonts w:asciiTheme="minorHAnsi" w:hAnsiTheme="minorHAnsi"/>
                <w:sz w:val="24"/>
                <w:szCs w:val="24"/>
              </w:rPr>
              <w:t>/Organisation</w:t>
            </w:r>
            <w:r w:rsidRPr="00774F5A">
              <w:rPr>
                <w:rFonts w:asciiTheme="minorHAnsi" w:hAnsiTheme="minorHAnsi"/>
                <w:sz w:val="24"/>
                <w:szCs w:val="24"/>
              </w:rPr>
              <w:t xml:space="preserve"> web site address</w:t>
            </w:r>
          </w:p>
        </w:tc>
        <w:tc>
          <w:tcPr>
            <w:tcW w:w="5369" w:type="dxa"/>
          </w:tcPr>
          <w:p w14:paraId="4A6D266E"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3DECE8D" w14:textId="77777777" w:rsidTr="38B3EF4C">
        <w:trPr>
          <w:trHeight w:hRule="exact" w:val="284"/>
        </w:trPr>
        <w:tc>
          <w:tcPr>
            <w:tcW w:w="9665" w:type="dxa"/>
            <w:gridSpan w:val="2"/>
            <w:shd w:val="clear" w:color="auto" w:fill="BFBFBF" w:themeFill="background1" w:themeFillShade="BF"/>
            <w:vAlign w:val="center"/>
          </w:tcPr>
          <w:p w14:paraId="306887AB"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35297E4B" w14:textId="77777777"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78DF5B2" w14:textId="77777777" w:rsidTr="38B3EF4C">
        <w:trPr>
          <w:trHeight w:hRule="exact" w:val="710"/>
        </w:trPr>
        <w:tc>
          <w:tcPr>
            <w:tcW w:w="4296" w:type="dxa"/>
            <w:vAlign w:val="center"/>
          </w:tcPr>
          <w:p w14:paraId="65A6BFC0" w14:textId="6834373D" w:rsidR="00B5763D" w:rsidRPr="00774F5A" w:rsidRDefault="0082508E" w:rsidP="00740731">
            <w:pPr>
              <w:spacing w:after="160" w:line="259" w:lineRule="auto"/>
              <w:jc w:val="both"/>
              <w:rPr>
                <w:rFonts w:asciiTheme="minorHAnsi" w:hAnsiTheme="minorHAnsi"/>
                <w:sz w:val="24"/>
                <w:szCs w:val="24"/>
              </w:rPr>
            </w:pPr>
            <w:r>
              <w:rPr>
                <w:rFonts w:asciiTheme="minorHAnsi" w:hAnsiTheme="minorHAnsi"/>
                <w:sz w:val="24"/>
                <w:szCs w:val="24"/>
              </w:rPr>
              <w:t xml:space="preserve">How would you propose to meet the objectives specified? </w:t>
            </w:r>
          </w:p>
        </w:tc>
        <w:tc>
          <w:tcPr>
            <w:tcW w:w="5369" w:type="dxa"/>
          </w:tcPr>
          <w:p w14:paraId="4917225C" w14:textId="2D8A8A1C" w:rsidR="00B5763D" w:rsidRPr="00774F5A" w:rsidRDefault="00B5763D" w:rsidP="00740731">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r w:rsidR="00AF723F">
              <w:rPr>
                <w:rFonts w:asciiTheme="minorHAnsi" w:hAnsiTheme="minorHAnsi"/>
                <w:sz w:val="24"/>
                <w:szCs w:val="24"/>
              </w:rPr>
              <w:t xml:space="preserve">NMT </w:t>
            </w:r>
            <w:r w:rsidR="009F222C">
              <w:rPr>
                <w:rFonts w:asciiTheme="minorHAnsi" w:hAnsiTheme="minorHAnsi"/>
                <w:sz w:val="24"/>
                <w:szCs w:val="24"/>
              </w:rPr>
              <w:t>5</w:t>
            </w:r>
            <w:r w:rsidR="00EF3F18">
              <w:rPr>
                <w:rFonts w:asciiTheme="minorHAnsi" w:hAnsiTheme="minorHAnsi"/>
                <w:sz w:val="24"/>
                <w:szCs w:val="24"/>
              </w:rPr>
              <w:t>00</w:t>
            </w:r>
            <w:r w:rsidR="00AF723F">
              <w:rPr>
                <w:rFonts w:asciiTheme="minorHAnsi" w:hAnsiTheme="minorHAnsi"/>
                <w:sz w:val="24"/>
                <w:szCs w:val="24"/>
              </w:rPr>
              <w:t xml:space="preserve"> words</w:t>
            </w:r>
          </w:p>
        </w:tc>
      </w:tr>
      <w:tr w:rsidR="00820BBA" w:rsidRPr="00774F5A" w14:paraId="45A7044E" w14:textId="77777777" w:rsidTr="38B3EF4C">
        <w:trPr>
          <w:trHeight w:hRule="exact" w:val="1429"/>
        </w:trPr>
        <w:tc>
          <w:tcPr>
            <w:tcW w:w="4296" w:type="dxa"/>
            <w:vAlign w:val="center"/>
          </w:tcPr>
          <w:p w14:paraId="0B788838" w14:textId="77777777" w:rsidR="00B6236D" w:rsidRPr="00FA6140" w:rsidRDefault="00820BBA" w:rsidP="00B6236D">
            <w:pPr>
              <w:jc w:val="both"/>
              <w:rPr>
                <w:rFonts w:asciiTheme="minorHAnsi" w:hAnsiTheme="minorHAnsi" w:cstheme="minorHAnsi"/>
                <w:sz w:val="24"/>
                <w:szCs w:val="24"/>
              </w:rPr>
            </w:pPr>
            <w:r>
              <w:rPr>
                <w:rFonts w:asciiTheme="minorHAnsi" w:hAnsiTheme="minorHAnsi"/>
                <w:sz w:val="24"/>
                <w:szCs w:val="24"/>
              </w:rPr>
              <w:t>In meeting the objectives specified would you be proposing</w:t>
            </w:r>
            <w:r w:rsidR="00AC158A">
              <w:rPr>
                <w:rFonts w:asciiTheme="minorHAnsi" w:hAnsiTheme="minorHAnsi"/>
                <w:sz w:val="24"/>
                <w:szCs w:val="24"/>
              </w:rPr>
              <w:t xml:space="preserve"> </w:t>
            </w:r>
            <w:r>
              <w:rPr>
                <w:rFonts w:asciiTheme="minorHAnsi" w:hAnsiTheme="minorHAnsi"/>
                <w:sz w:val="24"/>
                <w:szCs w:val="24"/>
              </w:rPr>
              <w:t>a high TRL Commercial of the Shelf (COTS) solution?</w:t>
            </w:r>
            <w:r w:rsidR="00F2257E">
              <w:rPr>
                <w:rFonts w:asciiTheme="minorHAnsi" w:hAnsiTheme="minorHAnsi"/>
                <w:sz w:val="24"/>
                <w:szCs w:val="24"/>
              </w:rPr>
              <w:t xml:space="preserve">  </w:t>
            </w:r>
            <w:r w:rsidR="00B6236D">
              <w:rPr>
                <w:rFonts w:asciiTheme="minorHAnsi" w:hAnsiTheme="minorHAnsi"/>
                <w:sz w:val="24"/>
                <w:szCs w:val="24"/>
              </w:rPr>
              <w:t>Please provide as much detail as possible.</w:t>
            </w:r>
          </w:p>
          <w:p w14:paraId="2A148787" w14:textId="2A0E8969" w:rsidR="00820BBA" w:rsidRPr="00FA6140" w:rsidRDefault="00820BBA" w:rsidP="00740731">
            <w:pPr>
              <w:jc w:val="both"/>
              <w:rPr>
                <w:rFonts w:cstheme="minorHAnsi"/>
                <w:sz w:val="24"/>
                <w:szCs w:val="24"/>
              </w:rPr>
            </w:pPr>
          </w:p>
        </w:tc>
        <w:tc>
          <w:tcPr>
            <w:tcW w:w="5369" w:type="dxa"/>
          </w:tcPr>
          <w:p w14:paraId="70A0032F" w14:textId="541BDF37" w:rsidR="00820BBA" w:rsidRPr="009705AF" w:rsidRDefault="009705AF" w:rsidP="00740731">
            <w:pPr>
              <w:jc w:val="both"/>
              <w:rPr>
                <w:rFonts w:asciiTheme="minorHAnsi" w:hAnsiTheme="minorHAnsi" w:cstheme="minorHAnsi"/>
                <w:sz w:val="24"/>
                <w:szCs w:val="24"/>
              </w:rPr>
            </w:pPr>
            <w:r w:rsidRPr="009705AF">
              <w:rPr>
                <w:rFonts w:asciiTheme="minorHAnsi" w:hAnsiTheme="minorHAnsi" w:cstheme="minorHAnsi"/>
                <w:sz w:val="24"/>
                <w:szCs w:val="24"/>
              </w:rPr>
              <w:t>NMT 500 Words</w:t>
            </w:r>
            <w:r w:rsidR="00AD6A90">
              <w:rPr>
                <w:rFonts w:asciiTheme="minorHAnsi" w:hAnsiTheme="minorHAnsi" w:cstheme="minorHAnsi"/>
                <w:sz w:val="24"/>
                <w:szCs w:val="24"/>
              </w:rPr>
              <w:t xml:space="preserve"> – Include TRL of proposed solution</w:t>
            </w:r>
          </w:p>
        </w:tc>
      </w:tr>
      <w:tr w:rsidR="007876E9" w:rsidRPr="00774F5A" w14:paraId="07A82CF3" w14:textId="77777777" w:rsidTr="38B3EF4C">
        <w:trPr>
          <w:trHeight w:hRule="exact" w:val="296"/>
        </w:trPr>
        <w:tc>
          <w:tcPr>
            <w:tcW w:w="9665" w:type="dxa"/>
            <w:gridSpan w:val="2"/>
            <w:vAlign w:val="center"/>
          </w:tcPr>
          <w:p w14:paraId="2E54D626" w14:textId="4820D687" w:rsidR="007876E9" w:rsidRPr="007876E9" w:rsidRDefault="007876E9" w:rsidP="00740731">
            <w:pPr>
              <w:jc w:val="both"/>
              <w:rPr>
                <w:rFonts w:asciiTheme="minorHAnsi" w:hAnsiTheme="minorHAnsi" w:cstheme="minorHAnsi"/>
                <w:sz w:val="24"/>
                <w:szCs w:val="24"/>
              </w:rPr>
            </w:pPr>
            <w:r w:rsidRPr="007876E9">
              <w:rPr>
                <w:rFonts w:asciiTheme="minorHAnsi" w:hAnsiTheme="minorHAnsi" w:cstheme="minorHAnsi"/>
                <w:sz w:val="24"/>
                <w:szCs w:val="24"/>
              </w:rPr>
              <w:t>Or</w:t>
            </w:r>
            <w:r>
              <w:rPr>
                <w:rFonts w:asciiTheme="minorHAnsi" w:hAnsiTheme="minorHAnsi" w:cstheme="minorHAnsi"/>
                <w:sz w:val="24"/>
                <w:szCs w:val="24"/>
              </w:rPr>
              <w:t>:</w:t>
            </w:r>
          </w:p>
        </w:tc>
      </w:tr>
      <w:tr w:rsidR="00AC158A" w:rsidRPr="00774F5A" w14:paraId="384C3B7E" w14:textId="77777777" w:rsidTr="38B3EF4C">
        <w:trPr>
          <w:trHeight w:hRule="exact" w:val="1704"/>
        </w:trPr>
        <w:tc>
          <w:tcPr>
            <w:tcW w:w="4296" w:type="dxa"/>
            <w:vAlign w:val="center"/>
          </w:tcPr>
          <w:p w14:paraId="2A77E4C3" w14:textId="51911641" w:rsidR="00B6236D" w:rsidRPr="00FA6140" w:rsidRDefault="00AC158A" w:rsidP="00B6236D">
            <w:pPr>
              <w:jc w:val="both"/>
              <w:rPr>
                <w:rFonts w:asciiTheme="minorHAnsi" w:hAnsiTheme="minorHAnsi" w:cstheme="minorHAnsi"/>
                <w:sz w:val="24"/>
                <w:szCs w:val="24"/>
              </w:rPr>
            </w:pPr>
            <w:r w:rsidRPr="0011370E">
              <w:rPr>
                <w:rFonts w:asciiTheme="minorHAnsi" w:hAnsiTheme="minorHAnsi" w:cstheme="minorHAnsi"/>
                <w:sz w:val="24"/>
                <w:szCs w:val="24"/>
              </w:rPr>
              <w:t>In meeting the</w:t>
            </w:r>
            <w:r w:rsidR="0011370E" w:rsidRPr="0011370E">
              <w:rPr>
                <w:rFonts w:asciiTheme="minorHAnsi" w:hAnsiTheme="minorHAnsi" w:cstheme="minorHAnsi"/>
                <w:sz w:val="24"/>
                <w:szCs w:val="24"/>
              </w:rPr>
              <w:t xml:space="preserve"> proposed objectives would you be proposing a solution </w:t>
            </w:r>
            <w:r w:rsidR="00E13038">
              <w:rPr>
                <w:rFonts w:asciiTheme="minorHAnsi" w:hAnsiTheme="minorHAnsi" w:cstheme="minorHAnsi"/>
                <w:sz w:val="24"/>
                <w:szCs w:val="24"/>
              </w:rPr>
              <w:t>that through</w:t>
            </w:r>
            <w:r w:rsidR="0011370E" w:rsidRPr="0011370E">
              <w:rPr>
                <w:rFonts w:asciiTheme="minorHAnsi" w:hAnsiTheme="minorHAnsi" w:cstheme="minorHAnsi"/>
                <w:sz w:val="24"/>
                <w:szCs w:val="24"/>
              </w:rPr>
              <w:t xml:space="preserve"> partnering with MOD </w:t>
            </w:r>
            <w:r w:rsidR="00E13038">
              <w:rPr>
                <w:rFonts w:asciiTheme="minorHAnsi" w:hAnsiTheme="minorHAnsi" w:cstheme="minorHAnsi"/>
                <w:sz w:val="24"/>
                <w:szCs w:val="24"/>
              </w:rPr>
              <w:t>would enable further development?</w:t>
            </w:r>
            <w:r w:rsidR="00B6236D">
              <w:rPr>
                <w:rFonts w:asciiTheme="minorHAnsi" w:hAnsiTheme="minorHAnsi" w:cstheme="minorHAnsi"/>
                <w:sz w:val="24"/>
                <w:szCs w:val="24"/>
              </w:rPr>
              <w:t xml:space="preserve"> </w:t>
            </w:r>
            <w:r w:rsidR="00B6236D">
              <w:rPr>
                <w:rFonts w:asciiTheme="minorHAnsi" w:hAnsiTheme="minorHAnsi"/>
                <w:sz w:val="24"/>
                <w:szCs w:val="24"/>
              </w:rPr>
              <w:t>Please provide as much detail as possible.</w:t>
            </w:r>
          </w:p>
          <w:p w14:paraId="116CCCBB" w14:textId="548FE4A8" w:rsidR="00AC158A" w:rsidRPr="0011370E" w:rsidRDefault="00AC158A" w:rsidP="00740731">
            <w:pPr>
              <w:jc w:val="both"/>
              <w:rPr>
                <w:rFonts w:asciiTheme="minorHAnsi" w:hAnsiTheme="minorHAnsi" w:cstheme="minorHAnsi"/>
                <w:sz w:val="24"/>
                <w:szCs w:val="24"/>
              </w:rPr>
            </w:pPr>
          </w:p>
        </w:tc>
        <w:tc>
          <w:tcPr>
            <w:tcW w:w="5369" w:type="dxa"/>
          </w:tcPr>
          <w:p w14:paraId="15F6CE12" w14:textId="4CC8F38E" w:rsidR="00AC158A" w:rsidRPr="00774F5A" w:rsidRDefault="00AD6A90" w:rsidP="00740731">
            <w:pPr>
              <w:jc w:val="both"/>
              <w:rPr>
                <w:sz w:val="24"/>
                <w:szCs w:val="24"/>
              </w:rPr>
            </w:pPr>
            <w:r w:rsidRPr="009705AF">
              <w:rPr>
                <w:rFonts w:asciiTheme="minorHAnsi" w:hAnsiTheme="minorHAnsi" w:cstheme="minorHAnsi"/>
                <w:sz w:val="24"/>
                <w:szCs w:val="24"/>
              </w:rPr>
              <w:t>NMT 500 Words</w:t>
            </w:r>
            <w:r>
              <w:rPr>
                <w:rFonts w:asciiTheme="minorHAnsi" w:hAnsiTheme="minorHAnsi" w:cstheme="minorHAnsi"/>
                <w:sz w:val="24"/>
                <w:szCs w:val="24"/>
              </w:rPr>
              <w:t xml:space="preserve"> – Include TRL of proposed solution</w:t>
            </w:r>
          </w:p>
        </w:tc>
      </w:tr>
      <w:tr w:rsidR="004D5145" w:rsidRPr="00774F5A" w14:paraId="5B581302" w14:textId="77777777" w:rsidTr="38B3EF4C">
        <w:trPr>
          <w:trHeight w:hRule="exact" w:val="1133"/>
        </w:trPr>
        <w:tc>
          <w:tcPr>
            <w:tcW w:w="4296" w:type="dxa"/>
            <w:vAlign w:val="center"/>
          </w:tcPr>
          <w:p w14:paraId="164009E1" w14:textId="1E177D1F" w:rsidR="004D5145" w:rsidRPr="00FA6140" w:rsidRDefault="004D5145" w:rsidP="00740731">
            <w:pPr>
              <w:jc w:val="both"/>
              <w:rPr>
                <w:rFonts w:asciiTheme="minorHAnsi" w:hAnsiTheme="minorHAnsi" w:cstheme="minorHAnsi"/>
                <w:sz w:val="24"/>
                <w:szCs w:val="24"/>
              </w:rPr>
            </w:pPr>
            <w:r w:rsidRPr="00FA6140">
              <w:rPr>
                <w:rFonts w:asciiTheme="minorHAnsi" w:hAnsiTheme="minorHAnsi" w:cstheme="minorHAnsi"/>
                <w:sz w:val="24"/>
                <w:szCs w:val="24"/>
              </w:rPr>
              <w:t>If proposing a solution</w:t>
            </w:r>
            <w:r w:rsidR="00820BBA">
              <w:rPr>
                <w:rFonts w:asciiTheme="minorHAnsi" w:hAnsiTheme="minorHAnsi" w:cstheme="minorHAnsi"/>
                <w:sz w:val="24"/>
                <w:szCs w:val="24"/>
              </w:rPr>
              <w:t>,</w:t>
            </w:r>
            <w:r w:rsidRPr="00FA6140">
              <w:rPr>
                <w:rFonts w:asciiTheme="minorHAnsi" w:hAnsiTheme="minorHAnsi" w:cstheme="minorHAnsi"/>
                <w:sz w:val="24"/>
                <w:szCs w:val="24"/>
              </w:rPr>
              <w:t xml:space="preserve"> </w:t>
            </w:r>
            <w:r w:rsidR="00D11437">
              <w:rPr>
                <w:rFonts w:asciiTheme="minorHAnsi" w:hAnsiTheme="minorHAnsi" w:cstheme="minorHAnsi"/>
                <w:sz w:val="24"/>
                <w:szCs w:val="24"/>
              </w:rPr>
              <w:t>would</w:t>
            </w:r>
            <w:r w:rsidRPr="00FA6140">
              <w:rPr>
                <w:rFonts w:asciiTheme="minorHAnsi" w:hAnsiTheme="minorHAnsi" w:cstheme="minorHAnsi"/>
                <w:sz w:val="24"/>
                <w:szCs w:val="24"/>
              </w:rPr>
              <w:t xml:space="preserve"> this </w:t>
            </w:r>
            <w:r w:rsidR="00DE314E" w:rsidRPr="00FA6140">
              <w:rPr>
                <w:rFonts w:asciiTheme="minorHAnsi" w:hAnsiTheme="minorHAnsi" w:cstheme="minorHAnsi"/>
                <w:sz w:val="24"/>
                <w:szCs w:val="24"/>
              </w:rPr>
              <w:t>fully or partially meet the objectives specified?</w:t>
            </w:r>
            <w:r w:rsidR="00A70B70">
              <w:rPr>
                <w:rFonts w:asciiTheme="minorHAnsi" w:hAnsiTheme="minorHAnsi"/>
                <w:sz w:val="24"/>
                <w:szCs w:val="24"/>
              </w:rPr>
              <w:t xml:space="preserve"> Please provide as much detail as possible.</w:t>
            </w:r>
          </w:p>
          <w:p w14:paraId="56218FBF" w14:textId="77777777" w:rsidR="00DE314E" w:rsidRDefault="00DE314E" w:rsidP="00740731">
            <w:pPr>
              <w:jc w:val="both"/>
              <w:rPr>
                <w:rFonts w:ascii="Arial" w:hAnsi="Arial" w:cs="Arial"/>
                <w:sz w:val="24"/>
                <w:szCs w:val="24"/>
              </w:rPr>
            </w:pPr>
          </w:p>
          <w:p w14:paraId="5A1988C6" w14:textId="19601631" w:rsidR="00DE314E" w:rsidRPr="004D5145" w:rsidRDefault="00DE314E" w:rsidP="00740731">
            <w:pPr>
              <w:jc w:val="both"/>
              <w:rPr>
                <w:rFonts w:ascii="Arial" w:hAnsi="Arial" w:cs="Arial"/>
                <w:sz w:val="24"/>
                <w:szCs w:val="24"/>
              </w:rPr>
            </w:pPr>
          </w:p>
        </w:tc>
        <w:tc>
          <w:tcPr>
            <w:tcW w:w="5369" w:type="dxa"/>
          </w:tcPr>
          <w:p w14:paraId="20A0FEB4" w14:textId="1B1E90F9" w:rsidR="004D5145" w:rsidRPr="002A652C" w:rsidRDefault="00A471E2" w:rsidP="00740731">
            <w:pPr>
              <w:jc w:val="both"/>
              <w:rPr>
                <w:rFonts w:asciiTheme="minorHAnsi" w:hAnsiTheme="minorHAnsi" w:cstheme="minorHAnsi"/>
                <w:sz w:val="24"/>
                <w:szCs w:val="24"/>
              </w:rPr>
            </w:pPr>
            <w:r>
              <w:rPr>
                <w:rFonts w:asciiTheme="minorHAnsi" w:hAnsiTheme="minorHAnsi" w:cstheme="minorHAnsi"/>
                <w:sz w:val="24"/>
                <w:szCs w:val="24"/>
              </w:rPr>
              <w:t>NMT 500 Words</w:t>
            </w:r>
          </w:p>
        </w:tc>
      </w:tr>
      <w:tr w:rsidR="00370C35" w:rsidRPr="00774F5A" w14:paraId="06C75C5B" w14:textId="77777777" w:rsidTr="38B3EF4C">
        <w:trPr>
          <w:trHeight w:hRule="exact" w:val="1570"/>
        </w:trPr>
        <w:tc>
          <w:tcPr>
            <w:tcW w:w="4296" w:type="dxa"/>
            <w:vAlign w:val="center"/>
          </w:tcPr>
          <w:p w14:paraId="1B1461A0" w14:textId="15DCAA5B" w:rsidR="00370C35" w:rsidRPr="00681851" w:rsidRDefault="00370C35" w:rsidP="00270F3F">
            <w:pPr>
              <w:rPr>
                <w:rFonts w:asciiTheme="minorHAnsi" w:hAnsiTheme="minorHAnsi" w:cstheme="minorHAnsi"/>
                <w:sz w:val="24"/>
                <w:szCs w:val="24"/>
              </w:rPr>
            </w:pPr>
            <w:r w:rsidRPr="00681851">
              <w:rPr>
                <w:rFonts w:asciiTheme="minorHAnsi" w:hAnsiTheme="minorHAnsi" w:cstheme="minorHAnsi"/>
                <w:sz w:val="24"/>
                <w:szCs w:val="24"/>
              </w:rPr>
              <w:lastRenderedPageBreak/>
              <w:t xml:space="preserve">If proposing a solution would the company or </w:t>
            </w:r>
            <w:proofErr w:type="spellStart"/>
            <w:r w:rsidRPr="00681851">
              <w:rPr>
                <w:rFonts w:asciiTheme="minorHAnsi" w:hAnsiTheme="minorHAnsi" w:cstheme="minorHAnsi"/>
                <w:sz w:val="24"/>
                <w:szCs w:val="24"/>
              </w:rPr>
              <w:t>organisation</w:t>
            </w:r>
            <w:proofErr w:type="spellEnd"/>
            <w:r w:rsidRPr="00681851">
              <w:rPr>
                <w:rFonts w:asciiTheme="minorHAnsi" w:hAnsiTheme="minorHAnsi" w:cstheme="minorHAnsi"/>
                <w:sz w:val="24"/>
                <w:szCs w:val="24"/>
              </w:rPr>
              <w:t xml:space="preserve"> be able to provide ongoing </w:t>
            </w:r>
            <w:r w:rsidR="00681851" w:rsidRPr="00681851">
              <w:rPr>
                <w:rFonts w:asciiTheme="minorHAnsi" w:hAnsiTheme="minorHAnsi" w:cstheme="minorHAnsi"/>
                <w:sz w:val="24"/>
                <w:szCs w:val="24"/>
              </w:rPr>
              <w:t xml:space="preserve">technical </w:t>
            </w:r>
            <w:r w:rsidRPr="00681851">
              <w:rPr>
                <w:rFonts w:asciiTheme="minorHAnsi" w:hAnsiTheme="minorHAnsi" w:cstheme="minorHAnsi"/>
                <w:sz w:val="24"/>
                <w:szCs w:val="24"/>
              </w:rPr>
              <w:t>support</w:t>
            </w:r>
            <w:r w:rsidR="00552125">
              <w:rPr>
                <w:rFonts w:asciiTheme="minorHAnsi" w:hAnsiTheme="minorHAnsi" w:cstheme="minorHAnsi"/>
                <w:sz w:val="24"/>
                <w:szCs w:val="24"/>
              </w:rPr>
              <w:t>, modifications</w:t>
            </w:r>
            <w:r w:rsidRPr="00681851">
              <w:rPr>
                <w:rFonts w:asciiTheme="minorHAnsi" w:hAnsiTheme="minorHAnsi" w:cstheme="minorHAnsi"/>
                <w:sz w:val="24"/>
                <w:szCs w:val="24"/>
              </w:rPr>
              <w:t xml:space="preserve"> and training</w:t>
            </w:r>
            <w:r w:rsidR="00681851" w:rsidRPr="00681851">
              <w:rPr>
                <w:rFonts w:asciiTheme="minorHAnsi" w:hAnsiTheme="minorHAnsi" w:cstheme="minorHAnsi"/>
                <w:sz w:val="24"/>
                <w:szCs w:val="24"/>
              </w:rPr>
              <w:t>.</w:t>
            </w:r>
          </w:p>
          <w:p w14:paraId="3B07C06A" w14:textId="0BC99BC4" w:rsidR="00681851" w:rsidRPr="0025787B" w:rsidRDefault="00681851" w:rsidP="00270F3F">
            <w:pPr>
              <w:rPr>
                <w:rFonts w:cstheme="minorHAnsi"/>
                <w:sz w:val="24"/>
                <w:szCs w:val="24"/>
              </w:rPr>
            </w:pPr>
            <w:r w:rsidRPr="00681851">
              <w:rPr>
                <w:rFonts w:asciiTheme="minorHAnsi" w:hAnsiTheme="minorHAnsi" w:cstheme="minorHAnsi"/>
                <w:sz w:val="24"/>
                <w:szCs w:val="24"/>
              </w:rPr>
              <w:t>Please provide as much detail as possible.</w:t>
            </w:r>
          </w:p>
        </w:tc>
        <w:tc>
          <w:tcPr>
            <w:tcW w:w="5369" w:type="dxa"/>
          </w:tcPr>
          <w:p w14:paraId="336D64F8" w14:textId="4BE007D0" w:rsidR="00370C35" w:rsidRPr="00846633" w:rsidRDefault="00681851" w:rsidP="00740731">
            <w:pPr>
              <w:jc w:val="both"/>
              <w:rPr>
                <w:rFonts w:cstheme="minorHAnsi"/>
                <w:sz w:val="24"/>
                <w:szCs w:val="24"/>
              </w:rPr>
            </w:pPr>
            <w:r>
              <w:rPr>
                <w:rFonts w:asciiTheme="minorHAnsi" w:hAnsiTheme="minorHAnsi" w:cstheme="minorHAnsi"/>
                <w:sz w:val="24"/>
                <w:szCs w:val="24"/>
              </w:rPr>
              <w:t>NMT 500 Words</w:t>
            </w:r>
          </w:p>
        </w:tc>
      </w:tr>
      <w:tr w:rsidR="00B15823" w:rsidRPr="00774F5A" w14:paraId="751AB3B9" w14:textId="77777777" w:rsidTr="38B3EF4C">
        <w:trPr>
          <w:trHeight w:hRule="exact" w:val="1570"/>
        </w:trPr>
        <w:tc>
          <w:tcPr>
            <w:tcW w:w="4296" w:type="dxa"/>
            <w:vAlign w:val="center"/>
          </w:tcPr>
          <w:p w14:paraId="75D6F868" w14:textId="24870430" w:rsidR="00B15823" w:rsidRPr="00DE106E" w:rsidRDefault="0025787B" w:rsidP="00270F3F">
            <w:pPr>
              <w:rPr>
                <w:rFonts w:asciiTheme="minorHAnsi" w:hAnsiTheme="minorHAnsi" w:cstheme="minorHAnsi"/>
                <w:sz w:val="24"/>
                <w:szCs w:val="24"/>
                <w:highlight w:val="yellow"/>
              </w:rPr>
            </w:pPr>
            <w:r w:rsidRPr="00E42965">
              <w:rPr>
                <w:rFonts w:asciiTheme="minorHAnsi" w:hAnsiTheme="minorHAnsi" w:cstheme="minorHAnsi"/>
                <w:sz w:val="24"/>
                <w:szCs w:val="24"/>
              </w:rPr>
              <w:t>To understand ROM Costs please specify within which cost bracket any proposed solution may fall</w:t>
            </w:r>
            <w:r w:rsidR="00846633" w:rsidRPr="00E42965">
              <w:rPr>
                <w:rFonts w:asciiTheme="minorHAnsi" w:hAnsiTheme="minorHAnsi" w:cstheme="minorHAnsi"/>
                <w:sz w:val="24"/>
                <w:szCs w:val="24"/>
              </w:rPr>
              <w:t xml:space="preserve"> including any ongoing</w:t>
            </w:r>
            <w:r w:rsidR="00245A59" w:rsidRPr="00E42965">
              <w:rPr>
                <w:rFonts w:asciiTheme="minorHAnsi" w:hAnsiTheme="minorHAnsi" w:cstheme="minorHAnsi"/>
                <w:sz w:val="24"/>
                <w:szCs w:val="24"/>
              </w:rPr>
              <w:t xml:space="preserve"> support and training that may be provided</w:t>
            </w:r>
            <w:r w:rsidR="007F4CF8" w:rsidRPr="00E42965">
              <w:rPr>
                <w:rFonts w:asciiTheme="minorHAnsi" w:hAnsiTheme="minorHAnsi" w:cstheme="minorHAnsi"/>
                <w:sz w:val="24"/>
                <w:szCs w:val="24"/>
              </w:rPr>
              <w:t>.</w:t>
            </w:r>
          </w:p>
        </w:tc>
        <w:tc>
          <w:tcPr>
            <w:tcW w:w="5369" w:type="dxa"/>
          </w:tcPr>
          <w:p w14:paraId="54823C2A" w14:textId="7484600E" w:rsidR="00B15823" w:rsidRPr="00E42965" w:rsidRDefault="00C74021" w:rsidP="00740731">
            <w:pPr>
              <w:jc w:val="both"/>
              <w:rPr>
                <w:rFonts w:asciiTheme="minorHAnsi" w:hAnsiTheme="minorHAnsi" w:cstheme="minorHAnsi"/>
                <w:sz w:val="24"/>
                <w:szCs w:val="24"/>
              </w:rPr>
            </w:pPr>
            <w:r w:rsidRPr="00E42965">
              <w:rPr>
                <w:rFonts w:asciiTheme="minorHAnsi" w:hAnsiTheme="minorHAnsi" w:cstheme="minorHAnsi"/>
                <w:sz w:val="24"/>
                <w:szCs w:val="24"/>
              </w:rPr>
              <w:t>&lt;£</w:t>
            </w:r>
            <w:r w:rsidR="003328D5" w:rsidRPr="00E42965">
              <w:rPr>
                <w:rFonts w:asciiTheme="minorHAnsi" w:hAnsiTheme="minorHAnsi" w:cstheme="minorHAnsi"/>
                <w:sz w:val="24"/>
                <w:szCs w:val="24"/>
              </w:rPr>
              <w:t>500</w:t>
            </w:r>
            <w:commentRangeStart w:id="18"/>
            <w:r w:rsidRPr="00E42965">
              <w:rPr>
                <w:rFonts w:asciiTheme="minorHAnsi" w:hAnsiTheme="minorHAnsi" w:cstheme="minorHAnsi"/>
                <w:sz w:val="24"/>
                <w:szCs w:val="24"/>
              </w:rPr>
              <w:t>K</w:t>
            </w:r>
            <w:commentRangeEnd w:id="18"/>
            <w:r w:rsidR="00EB603B" w:rsidRPr="00E42965">
              <w:rPr>
                <w:rStyle w:val="CommentReference"/>
                <w:rFonts w:asciiTheme="minorHAnsi" w:hAnsiTheme="minorHAnsi" w:cstheme="minorHAnsi"/>
                <w:sz w:val="24"/>
                <w:szCs w:val="24"/>
              </w:rPr>
              <w:commentReference w:id="18"/>
            </w:r>
            <w:r w:rsidR="00EB603B" w:rsidRPr="00E42965">
              <w:rPr>
                <w:rFonts w:asciiTheme="minorHAnsi" w:hAnsiTheme="minorHAnsi" w:cstheme="minorHAnsi"/>
                <w:sz w:val="24"/>
                <w:szCs w:val="24"/>
              </w:rPr>
              <w:t xml:space="preserve"> </w:t>
            </w:r>
          </w:p>
          <w:p w14:paraId="163C3E3A" w14:textId="7EA142F4" w:rsidR="00C74021" w:rsidRPr="00E42965" w:rsidRDefault="008B4774" w:rsidP="00740731">
            <w:pPr>
              <w:jc w:val="both"/>
              <w:rPr>
                <w:rFonts w:asciiTheme="minorHAnsi" w:hAnsiTheme="minorHAnsi" w:cstheme="minorHAnsi"/>
                <w:sz w:val="24"/>
                <w:szCs w:val="24"/>
              </w:rPr>
            </w:pPr>
            <w:r w:rsidRPr="00E42965">
              <w:rPr>
                <w:rFonts w:asciiTheme="minorHAnsi" w:hAnsiTheme="minorHAnsi" w:cstheme="minorHAnsi"/>
                <w:sz w:val="24"/>
                <w:szCs w:val="24"/>
              </w:rPr>
              <w:t>£</w:t>
            </w:r>
            <w:r w:rsidR="003328D5" w:rsidRPr="00E42965">
              <w:rPr>
                <w:rFonts w:asciiTheme="minorHAnsi" w:hAnsiTheme="minorHAnsi" w:cstheme="minorHAnsi"/>
                <w:sz w:val="24"/>
                <w:szCs w:val="24"/>
              </w:rPr>
              <w:t>500</w:t>
            </w:r>
            <w:r w:rsidRPr="00E42965">
              <w:rPr>
                <w:rFonts w:asciiTheme="minorHAnsi" w:hAnsiTheme="minorHAnsi" w:cstheme="minorHAnsi"/>
                <w:sz w:val="24"/>
                <w:szCs w:val="24"/>
              </w:rPr>
              <w:t>K-</w:t>
            </w:r>
            <w:r w:rsidR="003328D5" w:rsidRPr="00E42965">
              <w:rPr>
                <w:rFonts w:asciiTheme="minorHAnsi" w:hAnsiTheme="minorHAnsi" w:cstheme="minorHAnsi"/>
                <w:sz w:val="24"/>
                <w:szCs w:val="24"/>
              </w:rPr>
              <w:t>£1M</w:t>
            </w:r>
          </w:p>
          <w:p w14:paraId="12AD4F7C" w14:textId="6D2B58A3" w:rsidR="008B4774" w:rsidRPr="00E42965" w:rsidRDefault="008B4774" w:rsidP="38B3EF4C">
            <w:pPr>
              <w:jc w:val="both"/>
              <w:rPr>
                <w:rFonts w:asciiTheme="minorHAnsi" w:hAnsiTheme="minorHAnsi" w:cstheme="minorBidi"/>
                <w:sz w:val="24"/>
                <w:szCs w:val="24"/>
              </w:rPr>
            </w:pPr>
            <w:r w:rsidRPr="00E42965">
              <w:rPr>
                <w:rFonts w:asciiTheme="minorHAnsi" w:hAnsiTheme="minorHAnsi" w:cstheme="minorBidi"/>
                <w:sz w:val="24"/>
                <w:szCs w:val="24"/>
              </w:rPr>
              <w:t>£</w:t>
            </w:r>
            <w:r w:rsidR="003328D5" w:rsidRPr="00E42965">
              <w:rPr>
                <w:rFonts w:asciiTheme="minorHAnsi" w:hAnsiTheme="minorHAnsi" w:cstheme="minorBidi"/>
                <w:sz w:val="24"/>
                <w:szCs w:val="24"/>
              </w:rPr>
              <w:t>1M</w:t>
            </w:r>
            <w:r w:rsidRPr="00E42965">
              <w:rPr>
                <w:rFonts w:asciiTheme="minorHAnsi" w:hAnsiTheme="minorHAnsi" w:cstheme="minorBidi"/>
                <w:sz w:val="24"/>
                <w:szCs w:val="24"/>
              </w:rPr>
              <w:t>-£</w:t>
            </w:r>
            <w:r w:rsidR="41DA8DB4" w:rsidRPr="00E42965">
              <w:rPr>
                <w:rFonts w:asciiTheme="minorHAnsi" w:hAnsiTheme="minorHAnsi" w:cstheme="minorBidi"/>
                <w:sz w:val="24"/>
                <w:szCs w:val="24"/>
              </w:rPr>
              <w:t>2</w:t>
            </w:r>
            <w:r w:rsidR="003328D5" w:rsidRPr="00E42965">
              <w:rPr>
                <w:rFonts w:asciiTheme="minorHAnsi" w:hAnsiTheme="minorHAnsi" w:cstheme="minorBidi"/>
                <w:sz w:val="24"/>
                <w:szCs w:val="24"/>
              </w:rPr>
              <w:t>M</w:t>
            </w:r>
          </w:p>
          <w:p w14:paraId="0597EB4C" w14:textId="14176AA7" w:rsidR="00846633" w:rsidRPr="00E42965" w:rsidRDefault="00846633" w:rsidP="38B3EF4C">
            <w:pPr>
              <w:jc w:val="both"/>
              <w:rPr>
                <w:rFonts w:asciiTheme="minorHAnsi" w:hAnsiTheme="minorHAnsi" w:cstheme="minorBidi"/>
                <w:sz w:val="24"/>
                <w:szCs w:val="24"/>
              </w:rPr>
            </w:pPr>
            <w:r w:rsidRPr="00E42965">
              <w:rPr>
                <w:rFonts w:asciiTheme="minorHAnsi" w:hAnsiTheme="minorHAnsi" w:cstheme="minorBidi"/>
                <w:sz w:val="24"/>
                <w:szCs w:val="24"/>
              </w:rPr>
              <w:t>£</w:t>
            </w:r>
            <w:r w:rsidR="2A5FBA94" w:rsidRPr="00E42965">
              <w:rPr>
                <w:rFonts w:asciiTheme="minorHAnsi" w:hAnsiTheme="minorHAnsi" w:cstheme="minorBidi"/>
                <w:sz w:val="24"/>
                <w:szCs w:val="24"/>
              </w:rPr>
              <w:t>2</w:t>
            </w:r>
            <w:r w:rsidR="003328D5" w:rsidRPr="00E42965">
              <w:rPr>
                <w:rFonts w:asciiTheme="minorHAnsi" w:hAnsiTheme="minorHAnsi" w:cstheme="minorBidi"/>
                <w:sz w:val="24"/>
                <w:szCs w:val="24"/>
              </w:rPr>
              <w:t>M</w:t>
            </w:r>
            <w:r w:rsidRPr="00E42965">
              <w:rPr>
                <w:rFonts w:asciiTheme="minorHAnsi" w:hAnsiTheme="minorHAnsi" w:cstheme="minorBidi"/>
                <w:sz w:val="24"/>
                <w:szCs w:val="24"/>
              </w:rPr>
              <w:t>-£</w:t>
            </w:r>
            <w:r w:rsidR="513633E1" w:rsidRPr="00E42965">
              <w:rPr>
                <w:rFonts w:asciiTheme="minorHAnsi" w:hAnsiTheme="minorHAnsi" w:cstheme="minorBidi"/>
                <w:sz w:val="24"/>
                <w:szCs w:val="24"/>
              </w:rPr>
              <w:t>5</w:t>
            </w:r>
            <w:r w:rsidR="003328D5" w:rsidRPr="00E42965">
              <w:rPr>
                <w:rFonts w:asciiTheme="minorHAnsi" w:hAnsiTheme="minorHAnsi" w:cstheme="minorBidi"/>
                <w:sz w:val="24"/>
                <w:szCs w:val="24"/>
              </w:rPr>
              <w:t>M</w:t>
            </w:r>
          </w:p>
          <w:p w14:paraId="5304AAD6" w14:textId="14FFB3D3" w:rsidR="00846633" w:rsidRPr="00DE106E" w:rsidRDefault="00846633" w:rsidP="38B3EF4C">
            <w:pPr>
              <w:jc w:val="both"/>
              <w:rPr>
                <w:rFonts w:asciiTheme="minorHAnsi" w:hAnsiTheme="minorHAnsi" w:cstheme="minorBidi"/>
                <w:sz w:val="24"/>
                <w:szCs w:val="24"/>
                <w:highlight w:val="yellow"/>
              </w:rPr>
            </w:pPr>
            <w:r w:rsidRPr="00E42965">
              <w:rPr>
                <w:rFonts w:asciiTheme="minorHAnsi" w:hAnsiTheme="minorHAnsi" w:cstheme="minorBidi"/>
                <w:sz w:val="24"/>
                <w:szCs w:val="24"/>
              </w:rPr>
              <w:t>&gt;£</w:t>
            </w:r>
            <w:r w:rsidR="514CD343" w:rsidRPr="00E42965">
              <w:rPr>
                <w:rFonts w:asciiTheme="minorHAnsi" w:hAnsiTheme="minorHAnsi" w:cstheme="minorBidi"/>
                <w:sz w:val="24"/>
                <w:szCs w:val="24"/>
              </w:rPr>
              <w:t>5</w:t>
            </w:r>
            <w:r w:rsidR="003328D5" w:rsidRPr="00E42965">
              <w:rPr>
                <w:rFonts w:asciiTheme="minorHAnsi" w:hAnsiTheme="minorHAnsi" w:cstheme="minorBidi"/>
                <w:sz w:val="24"/>
                <w:szCs w:val="24"/>
              </w:rPr>
              <w:t>M</w:t>
            </w:r>
          </w:p>
        </w:tc>
      </w:tr>
      <w:tr w:rsidR="00B5763D" w:rsidRPr="00774F5A" w14:paraId="2E2127E8" w14:textId="77777777" w:rsidTr="38B3EF4C">
        <w:trPr>
          <w:trHeight w:hRule="exact" w:val="1001"/>
        </w:trPr>
        <w:tc>
          <w:tcPr>
            <w:tcW w:w="9665" w:type="dxa"/>
            <w:gridSpan w:val="2"/>
            <w:vAlign w:val="center"/>
          </w:tcPr>
          <w:p w14:paraId="5B92E9D3" w14:textId="24508843" w:rsidR="00B5763D" w:rsidRPr="000A2090" w:rsidRDefault="00B5763D" w:rsidP="00740731">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r w:rsidR="002C664A" w:rsidRPr="000A2090">
              <w:rPr>
                <w:rFonts w:ascii="Calibri" w:eastAsia="Calibri" w:hAnsi="Calibri"/>
                <w:b/>
                <w:bCs/>
              </w:rPr>
              <w:t>all</w:t>
            </w:r>
            <w:r w:rsidRPr="000A2090">
              <w:rPr>
                <w:rFonts w:ascii="Calibri" w:eastAsia="Calibri" w:hAnsi="Calibri"/>
                <w:b/>
                <w:bCs/>
              </w:rPr>
              <w:t xml:space="preserve"> the requirements above</w:t>
            </w:r>
            <w:r>
              <w:rPr>
                <w:rFonts w:ascii="Calibri" w:eastAsia="Calibri" w:hAnsi="Calibri"/>
                <w:b/>
                <w:bCs/>
              </w:rPr>
              <w:t>,</w:t>
            </w:r>
            <w:r w:rsidRPr="000A2090">
              <w:rPr>
                <w:rFonts w:ascii="Calibri" w:eastAsia="Calibri" w:hAnsi="Calibri"/>
                <w:b/>
                <w:bCs/>
              </w:rPr>
              <w:t xml:space="preserve"> we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r w:rsidR="00B15823" w:rsidRPr="00774F5A" w14:paraId="75D86EE0" w14:textId="77777777" w:rsidTr="38B3EF4C">
        <w:trPr>
          <w:trHeight w:hRule="exact" w:val="1001"/>
        </w:trPr>
        <w:tc>
          <w:tcPr>
            <w:tcW w:w="9665" w:type="dxa"/>
            <w:gridSpan w:val="2"/>
            <w:vAlign w:val="center"/>
          </w:tcPr>
          <w:p w14:paraId="049F7F04" w14:textId="77777777" w:rsidR="00B15823" w:rsidRPr="000A2090" w:rsidRDefault="00B15823" w:rsidP="00740731">
            <w:pPr>
              <w:jc w:val="center"/>
              <w:rPr>
                <w:rFonts w:ascii="Calibri" w:eastAsia="Calibri" w:hAnsi="Calibri"/>
                <w:b/>
                <w:bCs/>
              </w:rPr>
            </w:pPr>
          </w:p>
        </w:tc>
      </w:tr>
    </w:tbl>
    <w:p w14:paraId="4904CA78" w14:textId="77777777" w:rsidR="00B5763D" w:rsidRDefault="00B5763D" w:rsidP="00F05E18"/>
    <w:sectPr w:rsidR="00B5763D">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Oliver, Reece B2 (NAVY Dev-NavyX Experi Plans TL)" w:date="2024-10-17T15:15:00Z" w:initials="ORB(DNEPT">
    <w:p w14:paraId="3C89F66B" w14:textId="77777777" w:rsidR="00EB603B" w:rsidRDefault="00EB603B" w:rsidP="00EB603B">
      <w:pPr>
        <w:pStyle w:val="CommentText"/>
      </w:pPr>
      <w:r>
        <w:rPr>
          <w:rStyle w:val="CommentReference"/>
        </w:rPr>
        <w:annotationRef/>
      </w:r>
      <w:r>
        <w:t xml:space="preserve">Do we want to bring the bands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89F6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BBA887" w16cex:dateUtc="2024-10-17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89F66B" w16cid:durableId="2ABBA8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5BDD" w14:textId="77777777" w:rsidR="00EC5C7C" w:rsidRDefault="00EC5C7C" w:rsidP="00FA4B04">
      <w:pPr>
        <w:spacing w:after="0" w:line="240" w:lineRule="auto"/>
      </w:pPr>
      <w:r>
        <w:separator/>
      </w:r>
    </w:p>
  </w:endnote>
  <w:endnote w:type="continuationSeparator" w:id="0">
    <w:p w14:paraId="0E0712D5" w14:textId="77777777" w:rsidR="00EC5C7C" w:rsidRDefault="00EC5C7C" w:rsidP="00FA4B04">
      <w:pPr>
        <w:spacing w:after="0" w:line="240" w:lineRule="auto"/>
      </w:pPr>
      <w:r>
        <w:continuationSeparator/>
      </w:r>
    </w:p>
  </w:endnote>
  <w:endnote w:type="continuationNotice" w:id="1">
    <w:p w14:paraId="46A22938" w14:textId="77777777" w:rsidR="00EC5C7C" w:rsidRDefault="00EC5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CA4B" w14:textId="77777777" w:rsidR="00EC5C7C" w:rsidRDefault="00EC5C7C" w:rsidP="00FA4B04">
      <w:pPr>
        <w:spacing w:after="0" w:line="240" w:lineRule="auto"/>
      </w:pPr>
      <w:r>
        <w:separator/>
      </w:r>
    </w:p>
  </w:footnote>
  <w:footnote w:type="continuationSeparator" w:id="0">
    <w:p w14:paraId="7DD2A2C1" w14:textId="77777777" w:rsidR="00EC5C7C" w:rsidRDefault="00EC5C7C" w:rsidP="00FA4B04">
      <w:pPr>
        <w:spacing w:after="0" w:line="240" w:lineRule="auto"/>
      </w:pPr>
      <w:r>
        <w:continuationSeparator/>
      </w:r>
    </w:p>
  </w:footnote>
  <w:footnote w:type="continuationNotice" w:id="1">
    <w:p w14:paraId="5B0C51F8" w14:textId="77777777" w:rsidR="00EC5C7C" w:rsidRDefault="00EC5C7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erauqSrx" int2:invalidationBookmarkName="" int2:hashCode="Es12blk/GMEJkE" int2:id="7YTogaK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4FA499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11D99"/>
    <w:multiLevelType w:val="hybridMultilevel"/>
    <w:tmpl w:val="A45AB6EA"/>
    <w:lvl w:ilvl="0" w:tplc="12CEA828">
      <w:start w:val="1"/>
      <w:numFmt w:val="decimal"/>
      <w:lvlText w:val="%1."/>
      <w:lvlJc w:val="left"/>
      <w:pPr>
        <w:ind w:left="720" w:hanging="360"/>
      </w:pPr>
      <w:rPr>
        <w:b w:val="0"/>
        <w:bCs/>
        <w:i w:val="0"/>
        <w:iCs w:val="0"/>
      </w:rPr>
    </w:lvl>
    <w:lvl w:ilvl="1" w:tplc="C60E8054">
      <w:start w:val="1"/>
      <w:numFmt w:val="lowerLetter"/>
      <w:lvlText w:val="%2."/>
      <w:lvlJc w:val="left"/>
      <w:pPr>
        <w:ind w:left="1440" w:hanging="360"/>
      </w:pPr>
      <w:rPr>
        <w:i w:val="0"/>
        <w:iCs w:val="0"/>
      </w:rPr>
    </w:lvl>
    <w:lvl w:ilvl="2" w:tplc="D416D178">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7"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75FCB"/>
    <w:multiLevelType w:val="hybridMultilevel"/>
    <w:tmpl w:val="83A0F45E"/>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D63CBE"/>
    <w:multiLevelType w:val="hybridMultilevel"/>
    <w:tmpl w:val="FB0C93C8"/>
    <w:lvl w:ilvl="0" w:tplc="7FAC5248">
      <w:start w:val="10"/>
      <w:numFmt w:val="decimal"/>
      <w:lvlText w:val="%1."/>
      <w:lvlJc w:val="left"/>
      <w:pPr>
        <w:ind w:left="1108" w:hanging="40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FC31D3"/>
    <w:multiLevelType w:val="hybridMultilevel"/>
    <w:tmpl w:val="0E1457A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643E9"/>
    <w:multiLevelType w:val="hybridMultilevel"/>
    <w:tmpl w:val="AA949B88"/>
    <w:lvl w:ilvl="0" w:tplc="4C329B56">
      <w:start w:val="2"/>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20740407">
    <w:abstractNumId w:val="22"/>
  </w:num>
  <w:num w:numId="2" w16cid:durableId="1773552184">
    <w:abstractNumId w:val="21"/>
  </w:num>
  <w:num w:numId="3" w16cid:durableId="1022824623">
    <w:abstractNumId w:val="1"/>
  </w:num>
  <w:num w:numId="4" w16cid:durableId="318731563">
    <w:abstractNumId w:val="24"/>
  </w:num>
  <w:num w:numId="5" w16cid:durableId="1064836955">
    <w:abstractNumId w:val="8"/>
  </w:num>
  <w:num w:numId="6" w16cid:durableId="2143766890">
    <w:abstractNumId w:val="15"/>
  </w:num>
  <w:num w:numId="7" w16cid:durableId="2055427587">
    <w:abstractNumId w:val="28"/>
  </w:num>
  <w:num w:numId="8" w16cid:durableId="720248729">
    <w:abstractNumId w:val="10"/>
  </w:num>
  <w:num w:numId="9" w16cid:durableId="159588011">
    <w:abstractNumId w:val="26"/>
  </w:num>
  <w:num w:numId="10" w16cid:durableId="1490747786">
    <w:abstractNumId w:val="20"/>
  </w:num>
  <w:num w:numId="11" w16cid:durableId="371004304">
    <w:abstractNumId w:val="6"/>
  </w:num>
  <w:num w:numId="12" w16cid:durableId="1448280585">
    <w:abstractNumId w:val="7"/>
  </w:num>
  <w:num w:numId="13" w16cid:durableId="1723747596">
    <w:abstractNumId w:val="2"/>
  </w:num>
  <w:num w:numId="14" w16cid:durableId="515197772">
    <w:abstractNumId w:val="29"/>
  </w:num>
  <w:num w:numId="15" w16cid:durableId="113720775">
    <w:abstractNumId w:val="12"/>
  </w:num>
  <w:num w:numId="16" w16cid:durableId="1286080555">
    <w:abstractNumId w:val="11"/>
  </w:num>
  <w:num w:numId="17" w16cid:durableId="508637939">
    <w:abstractNumId w:val="13"/>
  </w:num>
  <w:num w:numId="18" w16cid:durableId="128790554">
    <w:abstractNumId w:val="18"/>
  </w:num>
  <w:num w:numId="19" w16cid:durableId="565998776">
    <w:abstractNumId w:val="4"/>
  </w:num>
  <w:num w:numId="20" w16cid:durableId="885599946">
    <w:abstractNumId w:val="0"/>
  </w:num>
  <w:num w:numId="21" w16cid:durableId="62024177">
    <w:abstractNumId w:val="23"/>
  </w:num>
  <w:num w:numId="22" w16cid:durableId="1416826169">
    <w:abstractNumId w:val="14"/>
  </w:num>
  <w:num w:numId="23" w16cid:durableId="1091773991">
    <w:abstractNumId w:val="9"/>
  </w:num>
  <w:num w:numId="24" w16cid:durableId="1411347473">
    <w:abstractNumId w:val="3"/>
  </w:num>
  <w:num w:numId="25" w16cid:durableId="1970431753">
    <w:abstractNumId w:val="17"/>
  </w:num>
  <w:num w:numId="26" w16cid:durableId="1859806892">
    <w:abstractNumId w:val="5"/>
  </w:num>
  <w:num w:numId="27" w16cid:durableId="966551088">
    <w:abstractNumId w:val="25"/>
  </w:num>
  <w:num w:numId="28" w16cid:durableId="109210099">
    <w:abstractNumId w:val="16"/>
  </w:num>
  <w:num w:numId="29" w16cid:durableId="644240139">
    <w:abstractNumId w:val="27"/>
  </w:num>
  <w:num w:numId="30" w16cid:durableId="65761151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Reece B2 (NAVY Dev-NavyX Experi Plans TL)">
    <w15:presenceInfo w15:providerId="AD" w15:userId="S::Reece.Oliver114@mod.gov.uk::473b8364-9ea9-48cc-8578-fe2a09b6a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3C0"/>
    <w:rsid w:val="0000067F"/>
    <w:rsid w:val="0000204D"/>
    <w:rsid w:val="00006810"/>
    <w:rsid w:val="000108EA"/>
    <w:rsid w:val="00011DDE"/>
    <w:rsid w:val="00013583"/>
    <w:rsid w:val="0003298D"/>
    <w:rsid w:val="00036CA2"/>
    <w:rsid w:val="00041108"/>
    <w:rsid w:val="00044E9A"/>
    <w:rsid w:val="00045D61"/>
    <w:rsid w:val="00051ADF"/>
    <w:rsid w:val="000605E4"/>
    <w:rsid w:val="000618B4"/>
    <w:rsid w:val="00075526"/>
    <w:rsid w:val="00084AB3"/>
    <w:rsid w:val="00086690"/>
    <w:rsid w:val="0009366D"/>
    <w:rsid w:val="000A044C"/>
    <w:rsid w:val="000A1DB4"/>
    <w:rsid w:val="000A269E"/>
    <w:rsid w:val="000B3026"/>
    <w:rsid w:val="000B3625"/>
    <w:rsid w:val="000B7D12"/>
    <w:rsid w:val="000C3D93"/>
    <w:rsid w:val="000C41C2"/>
    <w:rsid w:val="000C54CA"/>
    <w:rsid w:val="000D5C9E"/>
    <w:rsid w:val="000D64BD"/>
    <w:rsid w:val="000D6F34"/>
    <w:rsid w:val="000E4914"/>
    <w:rsid w:val="000F31F4"/>
    <w:rsid w:val="000F48D8"/>
    <w:rsid w:val="000F54C7"/>
    <w:rsid w:val="00103468"/>
    <w:rsid w:val="00104FF2"/>
    <w:rsid w:val="0011370E"/>
    <w:rsid w:val="0012182B"/>
    <w:rsid w:val="00123537"/>
    <w:rsid w:val="00126707"/>
    <w:rsid w:val="00133A47"/>
    <w:rsid w:val="001353CF"/>
    <w:rsid w:val="00135D00"/>
    <w:rsid w:val="0013624A"/>
    <w:rsid w:val="00150975"/>
    <w:rsid w:val="0015341C"/>
    <w:rsid w:val="00156702"/>
    <w:rsid w:val="00171F76"/>
    <w:rsid w:val="0018489A"/>
    <w:rsid w:val="00185F1C"/>
    <w:rsid w:val="00193A92"/>
    <w:rsid w:val="001A0600"/>
    <w:rsid w:val="001B7F63"/>
    <w:rsid w:val="001C6CF4"/>
    <w:rsid w:val="001D30BC"/>
    <w:rsid w:val="001D7751"/>
    <w:rsid w:val="001E7BB2"/>
    <w:rsid w:val="001F1A7D"/>
    <w:rsid w:val="001F3A8C"/>
    <w:rsid w:val="00203753"/>
    <w:rsid w:val="00210C1A"/>
    <w:rsid w:val="0021151B"/>
    <w:rsid w:val="00213D60"/>
    <w:rsid w:val="00215A1C"/>
    <w:rsid w:val="00222AA1"/>
    <w:rsid w:val="00222FDA"/>
    <w:rsid w:val="00227955"/>
    <w:rsid w:val="00232A59"/>
    <w:rsid w:val="00232C3B"/>
    <w:rsid w:val="002333D0"/>
    <w:rsid w:val="00234686"/>
    <w:rsid w:val="00234B2C"/>
    <w:rsid w:val="00235047"/>
    <w:rsid w:val="002372A7"/>
    <w:rsid w:val="0024405E"/>
    <w:rsid w:val="00245A59"/>
    <w:rsid w:val="00254BBF"/>
    <w:rsid w:val="0025787B"/>
    <w:rsid w:val="00263D85"/>
    <w:rsid w:val="00264295"/>
    <w:rsid w:val="002701FF"/>
    <w:rsid w:val="00270F3F"/>
    <w:rsid w:val="002731A0"/>
    <w:rsid w:val="002741C9"/>
    <w:rsid w:val="00274A4A"/>
    <w:rsid w:val="00282FD8"/>
    <w:rsid w:val="00283670"/>
    <w:rsid w:val="002854EE"/>
    <w:rsid w:val="0029618F"/>
    <w:rsid w:val="00297BBE"/>
    <w:rsid w:val="002A0CA0"/>
    <w:rsid w:val="002A32CE"/>
    <w:rsid w:val="002A652C"/>
    <w:rsid w:val="002B1136"/>
    <w:rsid w:val="002B5E7C"/>
    <w:rsid w:val="002C19FF"/>
    <w:rsid w:val="002C664A"/>
    <w:rsid w:val="002C7A68"/>
    <w:rsid w:val="002D083A"/>
    <w:rsid w:val="002D387F"/>
    <w:rsid w:val="002D3C0B"/>
    <w:rsid w:val="002D5B0B"/>
    <w:rsid w:val="002D732B"/>
    <w:rsid w:val="002E266B"/>
    <w:rsid w:val="002E3CAC"/>
    <w:rsid w:val="002F6287"/>
    <w:rsid w:val="002F6596"/>
    <w:rsid w:val="002F7680"/>
    <w:rsid w:val="003067F2"/>
    <w:rsid w:val="00316C4E"/>
    <w:rsid w:val="003177A2"/>
    <w:rsid w:val="00326EEA"/>
    <w:rsid w:val="003328D5"/>
    <w:rsid w:val="00343AF3"/>
    <w:rsid w:val="0034503A"/>
    <w:rsid w:val="00352CCF"/>
    <w:rsid w:val="003535A2"/>
    <w:rsid w:val="003542C1"/>
    <w:rsid w:val="00354A54"/>
    <w:rsid w:val="00356076"/>
    <w:rsid w:val="003661BD"/>
    <w:rsid w:val="00370C35"/>
    <w:rsid w:val="00375564"/>
    <w:rsid w:val="003822D3"/>
    <w:rsid w:val="00384CD5"/>
    <w:rsid w:val="003A2A1F"/>
    <w:rsid w:val="003B04BC"/>
    <w:rsid w:val="003C7CB5"/>
    <w:rsid w:val="003D0DD2"/>
    <w:rsid w:val="003E2CFF"/>
    <w:rsid w:val="003E4DA3"/>
    <w:rsid w:val="003E733A"/>
    <w:rsid w:val="003F4668"/>
    <w:rsid w:val="003F46D7"/>
    <w:rsid w:val="003F7A47"/>
    <w:rsid w:val="004003D0"/>
    <w:rsid w:val="00405FCF"/>
    <w:rsid w:val="004143B4"/>
    <w:rsid w:val="00424A78"/>
    <w:rsid w:val="004346D6"/>
    <w:rsid w:val="004414B1"/>
    <w:rsid w:val="00444E8B"/>
    <w:rsid w:val="004518D8"/>
    <w:rsid w:val="004531F9"/>
    <w:rsid w:val="0046718B"/>
    <w:rsid w:val="004708AE"/>
    <w:rsid w:val="00471C9E"/>
    <w:rsid w:val="00474148"/>
    <w:rsid w:val="00475A76"/>
    <w:rsid w:val="00475AFD"/>
    <w:rsid w:val="004763C8"/>
    <w:rsid w:val="0047790D"/>
    <w:rsid w:val="00481FAD"/>
    <w:rsid w:val="00483D35"/>
    <w:rsid w:val="0049190B"/>
    <w:rsid w:val="00491F04"/>
    <w:rsid w:val="00492F5A"/>
    <w:rsid w:val="00493ED5"/>
    <w:rsid w:val="00496D87"/>
    <w:rsid w:val="004A32BE"/>
    <w:rsid w:val="004A731F"/>
    <w:rsid w:val="004C0545"/>
    <w:rsid w:val="004C4944"/>
    <w:rsid w:val="004C6F23"/>
    <w:rsid w:val="004D33E3"/>
    <w:rsid w:val="004D3A4A"/>
    <w:rsid w:val="004D4D51"/>
    <w:rsid w:val="004D4E63"/>
    <w:rsid w:val="004D5145"/>
    <w:rsid w:val="004D687C"/>
    <w:rsid w:val="004E187A"/>
    <w:rsid w:val="004E42A7"/>
    <w:rsid w:val="004E43E2"/>
    <w:rsid w:val="005015AB"/>
    <w:rsid w:val="00501816"/>
    <w:rsid w:val="00501A9B"/>
    <w:rsid w:val="00506D09"/>
    <w:rsid w:val="00507AD1"/>
    <w:rsid w:val="00522985"/>
    <w:rsid w:val="00523BF9"/>
    <w:rsid w:val="00531B22"/>
    <w:rsid w:val="00534E0D"/>
    <w:rsid w:val="00536840"/>
    <w:rsid w:val="005424FB"/>
    <w:rsid w:val="005474F7"/>
    <w:rsid w:val="00547518"/>
    <w:rsid w:val="00550257"/>
    <w:rsid w:val="00552125"/>
    <w:rsid w:val="005666E8"/>
    <w:rsid w:val="00575AA5"/>
    <w:rsid w:val="0057703D"/>
    <w:rsid w:val="00580448"/>
    <w:rsid w:val="00591BF6"/>
    <w:rsid w:val="005A4D3B"/>
    <w:rsid w:val="005A5E79"/>
    <w:rsid w:val="005B3C39"/>
    <w:rsid w:val="005B7C6C"/>
    <w:rsid w:val="005C6A92"/>
    <w:rsid w:val="005D0501"/>
    <w:rsid w:val="005D08F1"/>
    <w:rsid w:val="005D3D60"/>
    <w:rsid w:val="005D43D3"/>
    <w:rsid w:val="005D638C"/>
    <w:rsid w:val="005E32D1"/>
    <w:rsid w:val="005F34BB"/>
    <w:rsid w:val="006038C3"/>
    <w:rsid w:val="00612A55"/>
    <w:rsid w:val="00612D11"/>
    <w:rsid w:val="0061474D"/>
    <w:rsid w:val="00617046"/>
    <w:rsid w:val="006364BE"/>
    <w:rsid w:val="00636505"/>
    <w:rsid w:val="00637E30"/>
    <w:rsid w:val="00654E82"/>
    <w:rsid w:val="00657721"/>
    <w:rsid w:val="00670EB3"/>
    <w:rsid w:val="00671D4E"/>
    <w:rsid w:val="00673554"/>
    <w:rsid w:val="00674EFD"/>
    <w:rsid w:val="00675457"/>
    <w:rsid w:val="00676701"/>
    <w:rsid w:val="00681851"/>
    <w:rsid w:val="0068472E"/>
    <w:rsid w:val="00697F90"/>
    <w:rsid w:val="00697FBF"/>
    <w:rsid w:val="006A02E4"/>
    <w:rsid w:val="006A0736"/>
    <w:rsid w:val="006A235E"/>
    <w:rsid w:val="006B17B2"/>
    <w:rsid w:val="006C51D2"/>
    <w:rsid w:val="006C745C"/>
    <w:rsid w:val="006D2436"/>
    <w:rsid w:val="006E2BA4"/>
    <w:rsid w:val="006E4480"/>
    <w:rsid w:val="006F3F49"/>
    <w:rsid w:val="006F479F"/>
    <w:rsid w:val="006F6D71"/>
    <w:rsid w:val="0070325C"/>
    <w:rsid w:val="00712A0B"/>
    <w:rsid w:val="0071574E"/>
    <w:rsid w:val="007161AE"/>
    <w:rsid w:val="00717542"/>
    <w:rsid w:val="00717D2F"/>
    <w:rsid w:val="00720D7B"/>
    <w:rsid w:val="00721C81"/>
    <w:rsid w:val="007239AB"/>
    <w:rsid w:val="007310C8"/>
    <w:rsid w:val="007358A0"/>
    <w:rsid w:val="00740731"/>
    <w:rsid w:val="00744AA1"/>
    <w:rsid w:val="0074758E"/>
    <w:rsid w:val="007506F4"/>
    <w:rsid w:val="00751441"/>
    <w:rsid w:val="00751CBB"/>
    <w:rsid w:val="0077113A"/>
    <w:rsid w:val="00773EB1"/>
    <w:rsid w:val="0077622F"/>
    <w:rsid w:val="007830DF"/>
    <w:rsid w:val="007876E9"/>
    <w:rsid w:val="007935C1"/>
    <w:rsid w:val="007949B7"/>
    <w:rsid w:val="00794FFB"/>
    <w:rsid w:val="007A03A5"/>
    <w:rsid w:val="007A7D4E"/>
    <w:rsid w:val="007B0122"/>
    <w:rsid w:val="007B77CA"/>
    <w:rsid w:val="007C0401"/>
    <w:rsid w:val="007E1BBE"/>
    <w:rsid w:val="007E1F8A"/>
    <w:rsid w:val="007E3290"/>
    <w:rsid w:val="007E7287"/>
    <w:rsid w:val="007F4CF8"/>
    <w:rsid w:val="0080125D"/>
    <w:rsid w:val="00801395"/>
    <w:rsid w:val="0080201E"/>
    <w:rsid w:val="00804D80"/>
    <w:rsid w:val="0081554F"/>
    <w:rsid w:val="008179FE"/>
    <w:rsid w:val="00820BBA"/>
    <w:rsid w:val="008247EB"/>
    <w:rsid w:val="0082508E"/>
    <w:rsid w:val="00840606"/>
    <w:rsid w:val="00841956"/>
    <w:rsid w:val="00845971"/>
    <w:rsid w:val="00846633"/>
    <w:rsid w:val="00861044"/>
    <w:rsid w:val="00862563"/>
    <w:rsid w:val="00873E1A"/>
    <w:rsid w:val="00874639"/>
    <w:rsid w:val="008748E5"/>
    <w:rsid w:val="008822A1"/>
    <w:rsid w:val="008868BC"/>
    <w:rsid w:val="00892F15"/>
    <w:rsid w:val="0089721B"/>
    <w:rsid w:val="008A1F38"/>
    <w:rsid w:val="008B2A51"/>
    <w:rsid w:val="008B4774"/>
    <w:rsid w:val="008C207A"/>
    <w:rsid w:val="008D054F"/>
    <w:rsid w:val="008D3142"/>
    <w:rsid w:val="008D4FAF"/>
    <w:rsid w:val="008D6FA3"/>
    <w:rsid w:val="008E32E6"/>
    <w:rsid w:val="008E6436"/>
    <w:rsid w:val="008F082B"/>
    <w:rsid w:val="008F09A4"/>
    <w:rsid w:val="008F33A2"/>
    <w:rsid w:val="0090088F"/>
    <w:rsid w:val="00905A35"/>
    <w:rsid w:val="00912DB7"/>
    <w:rsid w:val="0091418B"/>
    <w:rsid w:val="00920627"/>
    <w:rsid w:val="00920E60"/>
    <w:rsid w:val="00922A0E"/>
    <w:rsid w:val="00923D86"/>
    <w:rsid w:val="0092431F"/>
    <w:rsid w:val="009272E8"/>
    <w:rsid w:val="0092763C"/>
    <w:rsid w:val="009311FA"/>
    <w:rsid w:val="009337C2"/>
    <w:rsid w:val="0093703C"/>
    <w:rsid w:val="00941A9A"/>
    <w:rsid w:val="00941F82"/>
    <w:rsid w:val="009421F4"/>
    <w:rsid w:val="009470F6"/>
    <w:rsid w:val="00951EA3"/>
    <w:rsid w:val="00952097"/>
    <w:rsid w:val="00962DD8"/>
    <w:rsid w:val="0096605B"/>
    <w:rsid w:val="009705AF"/>
    <w:rsid w:val="00981F3F"/>
    <w:rsid w:val="009832F6"/>
    <w:rsid w:val="00983649"/>
    <w:rsid w:val="00994FFA"/>
    <w:rsid w:val="009A197A"/>
    <w:rsid w:val="009A3BF4"/>
    <w:rsid w:val="009B4A2B"/>
    <w:rsid w:val="009C209D"/>
    <w:rsid w:val="009C7515"/>
    <w:rsid w:val="009D0FC3"/>
    <w:rsid w:val="009D1538"/>
    <w:rsid w:val="009E5B8D"/>
    <w:rsid w:val="009F222C"/>
    <w:rsid w:val="009F255F"/>
    <w:rsid w:val="009F5DC0"/>
    <w:rsid w:val="00A00A65"/>
    <w:rsid w:val="00A0716C"/>
    <w:rsid w:val="00A12659"/>
    <w:rsid w:val="00A21147"/>
    <w:rsid w:val="00A21E32"/>
    <w:rsid w:val="00A2746E"/>
    <w:rsid w:val="00A3270C"/>
    <w:rsid w:val="00A334D9"/>
    <w:rsid w:val="00A36317"/>
    <w:rsid w:val="00A41864"/>
    <w:rsid w:val="00A44BF9"/>
    <w:rsid w:val="00A471E2"/>
    <w:rsid w:val="00A67D02"/>
    <w:rsid w:val="00A708B4"/>
    <w:rsid w:val="00A70B70"/>
    <w:rsid w:val="00A7470F"/>
    <w:rsid w:val="00A822DC"/>
    <w:rsid w:val="00A84B07"/>
    <w:rsid w:val="00A92ED6"/>
    <w:rsid w:val="00AA5E86"/>
    <w:rsid w:val="00AA714C"/>
    <w:rsid w:val="00AA7BAF"/>
    <w:rsid w:val="00AB6571"/>
    <w:rsid w:val="00AB68CE"/>
    <w:rsid w:val="00AB770C"/>
    <w:rsid w:val="00AC158A"/>
    <w:rsid w:val="00AC2362"/>
    <w:rsid w:val="00AC325E"/>
    <w:rsid w:val="00AD3E4D"/>
    <w:rsid w:val="00AD4DDE"/>
    <w:rsid w:val="00AD6A90"/>
    <w:rsid w:val="00AD6BB6"/>
    <w:rsid w:val="00AE7B93"/>
    <w:rsid w:val="00AF3D87"/>
    <w:rsid w:val="00AF723F"/>
    <w:rsid w:val="00B01236"/>
    <w:rsid w:val="00B0130C"/>
    <w:rsid w:val="00B01624"/>
    <w:rsid w:val="00B06A7E"/>
    <w:rsid w:val="00B15823"/>
    <w:rsid w:val="00B15CFF"/>
    <w:rsid w:val="00B308E4"/>
    <w:rsid w:val="00B3302E"/>
    <w:rsid w:val="00B33D24"/>
    <w:rsid w:val="00B5763D"/>
    <w:rsid w:val="00B6078B"/>
    <w:rsid w:val="00B60BF1"/>
    <w:rsid w:val="00B6236D"/>
    <w:rsid w:val="00B75F90"/>
    <w:rsid w:val="00B763BD"/>
    <w:rsid w:val="00B83A8A"/>
    <w:rsid w:val="00B84FA7"/>
    <w:rsid w:val="00B85FBB"/>
    <w:rsid w:val="00B862F7"/>
    <w:rsid w:val="00B868E3"/>
    <w:rsid w:val="00B9191B"/>
    <w:rsid w:val="00B9200C"/>
    <w:rsid w:val="00B92D98"/>
    <w:rsid w:val="00B94E73"/>
    <w:rsid w:val="00BA2A4F"/>
    <w:rsid w:val="00BA5DD7"/>
    <w:rsid w:val="00BA70A5"/>
    <w:rsid w:val="00BA7DBD"/>
    <w:rsid w:val="00BB0CE1"/>
    <w:rsid w:val="00BB102F"/>
    <w:rsid w:val="00BB5C89"/>
    <w:rsid w:val="00BB60A7"/>
    <w:rsid w:val="00BC23F1"/>
    <w:rsid w:val="00BC7656"/>
    <w:rsid w:val="00BD248A"/>
    <w:rsid w:val="00BD2803"/>
    <w:rsid w:val="00BD5596"/>
    <w:rsid w:val="00BE1CE6"/>
    <w:rsid w:val="00BE62A6"/>
    <w:rsid w:val="00BF4260"/>
    <w:rsid w:val="00BF6727"/>
    <w:rsid w:val="00BF792D"/>
    <w:rsid w:val="00C03AF1"/>
    <w:rsid w:val="00C17AC6"/>
    <w:rsid w:val="00C22193"/>
    <w:rsid w:val="00C359B8"/>
    <w:rsid w:val="00C402AE"/>
    <w:rsid w:val="00C40685"/>
    <w:rsid w:val="00C41ABE"/>
    <w:rsid w:val="00C43601"/>
    <w:rsid w:val="00C57117"/>
    <w:rsid w:val="00C62A0B"/>
    <w:rsid w:val="00C73F23"/>
    <w:rsid w:val="00C74021"/>
    <w:rsid w:val="00C778EC"/>
    <w:rsid w:val="00C84E69"/>
    <w:rsid w:val="00C87501"/>
    <w:rsid w:val="00C8777F"/>
    <w:rsid w:val="00C922CE"/>
    <w:rsid w:val="00C935B8"/>
    <w:rsid w:val="00C94AA6"/>
    <w:rsid w:val="00C966C7"/>
    <w:rsid w:val="00CA091B"/>
    <w:rsid w:val="00CA211C"/>
    <w:rsid w:val="00CB71D9"/>
    <w:rsid w:val="00CC1518"/>
    <w:rsid w:val="00CC248D"/>
    <w:rsid w:val="00CC4420"/>
    <w:rsid w:val="00CC6E83"/>
    <w:rsid w:val="00CE0301"/>
    <w:rsid w:val="00CE16B6"/>
    <w:rsid w:val="00CF30DC"/>
    <w:rsid w:val="00CF326A"/>
    <w:rsid w:val="00D00DC2"/>
    <w:rsid w:val="00D01283"/>
    <w:rsid w:val="00D02AE1"/>
    <w:rsid w:val="00D0570C"/>
    <w:rsid w:val="00D0688A"/>
    <w:rsid w:val="00D11437"/>
    <w:rsid w:val="00D1251C"/>
    <w:rsid w:val="00D21835"/>
    <w:rsid w:val="00D21D13"/>
    <w:rsid w:val="00D21E32"/>
    <w:rsid w:val="00D31229"/>
    <w:rsid w:val="00D31AA4"/>
    <w:rsid w:val="00D419DB"/>
    <w:rsid w:val="00D54312"/>
    <w:rsid w:val="00D647C7"/>
    <w:rsid w:val="00D66301"/>
    <w:rsid w:val="00D67DA5"/>
    <w:rsid w:val="00D7795D"/>
    <w:rsid w:val="00D903F1"/>
    <w:rsid w:val="00D91993"/>
    <w:rsid w:val="00DA24E5"/>
    <w:rsid w:val="00DA7525"/>
    <w:rsid w:val="00DA7DED"/>
    <w:rsid w:val="00DB3B3C"/>
    <w:rsid w:val="00DB5384"/>
    <w:rsid w:val="00DC0542"/>
    <w:rsid w:val="00DC47C8"/>
    <w:rsid w:val="00DD04AB"/>
    <w:rsid w:val="00DD5C3D"/>
    <w:rsid w:val="00DD61D1"/>
    <w:rsid w:val="00DE106E"/>
    <w:rsid w:val="00DE2E36"/>
    <w:rsid w:val="00DE314E"/>
    <w:rsid w:val="00DE3A59"/>
    <w:rsid w:val="00DE65A6"/>
    <w:rsid w:val="00DF2DDA"/>
    <w:rsid w:val="00DF467A"/>
    <w:rsid w:val="00DF4A3E"/>
    <w:rsid w:val="00E05289"/>
    <w:rsid w:val="00E13038"/>
    <w:rsid w:val="00E17DE4"/>
    <w:rsid w:val="00E248CC"/>
    <w:rsid w:val="00E329E1"/>
    <w:rsid w:val="00E33302"/>
    <w:rsid w:val="00E35E4E"/>
    <w:rsid w:val="00E413F2"/>
    <w:rsid w:val="00E42965"/>
    <w:rsid w:val="00E47B11"/>
    <w:rsid w:val="00E53C8C"/>
    <w:rsid w:val="00E61AC0"/>
    <w:rsid w:val="00E64FF9"/>
    <w:rsid w:val="00E81D8D"/>
    <w:rsid w:val="00E85B78"/>
    <w:rsid w:val="00E87027"/>
    <w:rsid w:val="00E87F5B"/>
    <w:rsid w:val="00E92D78"/>
    <w:rsid w:val="00E93D5F"/>
    <w:rsid w:val="00EA227E"/>
    <w:rsid w:val="00EA29E2"/>
    <w:rsid w:val="00EA453D"/>
    <w:rsid w:val="00EB603B"/>
    <w:rsid w:val="00EC5C7C"/>
    <w:rsid w:val="00EC62B4"/>
    <w:rsid w:val="00ED648A"/>
    <w:rsid w:val="00EE4B4D"/>
    <w:rsid w:val="00EE6F75"/>
    <w:rsid w:val="00EE7E34"/>
    <w:rsid w:val="00EF2340"/>
    <w:rsid w:val="00EF3F18"/>
    <w:rsid w:val="00EF6F58"/>
    <w:rsid w:val="00F046B0"/>
    <w:rsid w:val="00F05E18"/>
    <w:rsid w:val="00F07644"/>
    <w:rsid w:val="00F171D7"/>
    <w:rsid w:val="00F22022"/>
    <w:rsid w:val="00F2257E"/>
    <w:rsid w:val="00F31BF0"/>
    <w:rsid w:val="00F32538"/>
    <w:rsid w:val="00F36DA7"/>
    <w:rsid w:val="00F40CAD"/>
    <w:rsid w:val="00F50095"/>
    <w:rsid w:val="00F6085F"/>
    <w:rsid w:val="00F665D5"/>
    <w:rsid w:val="00F741ED"/>
    <w:rsid w:val="00F7545F"/>
    <w:rsid w:val="00F75ECA"/>
    <w:rsid w:val="00F77267"/>
    <w:rsid w:val="00F8262F"/>
    <w:rsid w:val="00F849B5"/>
    <w:rsid w:val="00F872A0"/>
    <w:rsid w:val="00FA47F8"/>
    <w:rsid w:val="00FA4B04"/>
    <w:rsid w:val="00FA542A"/>
    <w:rsid w:val="00FA6140"/>
    <w:rsid w:val="00FC5F46"/>
    <w:rsid w:val="00FD2291"/>
    <w:rsid w:val="00FE5F28"/>
    <w:rsid w:val="00FE64AA"/>
    <w:rsid w:val="00FE6931"/>
    <w:rsid w:val="00FF58A0"/>
    <w:rsid w:val="00FF58F2"/>
    <w:rsid w:val="00FF5AE0"/>
    <w:rsid w:val="019CD18D"/>
    <w:rsid w:val="03B9D31D"/>
    <w:rsid w:val="08D4D864"/>
    <w:rsid w:val="0C1F0C2E"/>
    <w:rsid w:val="0C5F83BE"/>
    <w:rsid w:val="0DE0204A"/>
    <w:rsid w:val="107F2DC8"/>
    <w:rsid w:val="13DA3A7B"/>
    <w:rsid w:val="1626DB54"/>
    <w:rsid w:val="1778913C"/>
    <w:rsid w:val="18FB0FB4"/>
    <w:rsid w:val="18FBE8D2"/>
    <w:rsid w:val="1AB2135C"/>
    <w:rsid w:val="2085BA76"/>
    <w:rsid w:val="20AEF573"/>
    <w:rsid w:val="21C56A22"/>
    <w:rsid w:val="2A24C3DA"/>
    <w:rsid w:val="2A5FBA94"/>
    <w:rsid w:val="2AFD2A8D"/>
    <w:rsid w:val="2BD8CB72"/>
    <w:rsid w:val="2D5B8DDE"/>
    <w:rsid w:val="34570FD7"/>
    <w:rsid w:val="3659EBC8"/>
    <w:rsid w:val="374323DC"/>
    <w:rsid w:val="38B3EF4C"/>
    <w:rsid w:val="3ADDC2AC"/>
    <w:rsid w:val="3C597067"/>
    <w:rsid w:val="40170169"/>
    <w:rsid w:val="403B505D"/>
    <w:rsid w:val="41DA8DB4"/>
    <w:rsid w:val="4226CBD6"/>
    <w:rsid w:val="443780BB"/>
    <w:rsid w:val="45E77EFE"/>
    <w:rsid w:val="46F5F663"/>
    <w:rsid w:val="48AA355D"/>
    <w:rsid w:val="4972C8A3"/>
    <w:rsid w:val="4B796F4F"/>
    <w:rsid w:val="4DA02D20"/>
    <w:rsid w:val="4E2B1602"/>
    <w:rsid w:val="4EA323BF"/>
    <w:rsid w:val="4F47C426"/>
    <w:rsid w:val="513633E1"/>
    <w:rsid w:val="514CD343"/>
    <w:rsid w:val="53A7BD97"/>
    <w:rsid w:val="5517B130"/>
    <w:rsid w:val="555C4D4E"/>
    <w:rsid w:val="574949C7"/>
    <w:rsid w:val="58184BB9"/>
    <w:rsid w:val="5B5B36FE"/>
    <w:rsid w:val="5ECB0111"/>
    <w:rsid w:val="5FDB5A8B"/>
    <w:rsid w:val="5FFF043E"/>
    <w:rsid w:val="6008C285"/>
    <w:rsid w:val="61595172"/>
    <w:rsid w:val="620AC7DD"/>
    <w:rsid w:val="654A3329"/>
    <w:rsid w:val="67A89E63"/>
    <w:rsid w:val="6848D555"/>
    <w:rsid w:val="698091AD"/>
    <w:rsid w:val="69F8ABAB"/>
    <w:rsid w:val="6B83E280"/>
    <w:rsid w:val="6C985F19"/>
    <w:rsid w:val="6C9DAFF1"/>
    <w:rsid w:val="6CBABE19"/>
    <w:rsid w:val="6DE9C6BB"/>
    <w:rsid w:val="6EB04A61"/>
    <w:rsid w:val="6F46BD4F"/>
    <w:rsid w:val="71FFF16B"/>
    <w:rsid w:val="748F00F7"/>
    <w:rsid w:val="749350E4"/>
    <w:rsid w:val="753151DA"/>
    <w:rsid w:val="7B0B85D3"/>
    <w:rsid w:val="7DFEB0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3337821-A8F3-48B7-B3DC-969FDDB4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2C"/>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6F3F49"/>
    <w:rPr>
      <w:sz w:val="16"/>
      <w:szCs w:val="16"/>
    </w:rPr>
  </w:style>
  <w:style w:type="paragraph" w:styleId="CommentText">
    <w:name w:val="annotation text"/>
    <w:basedOn w:val="Normal"/>
    <w:link w:val="CommentTextChar"/>
    <w:uiPriority w:val="99"/>
    <w:unhideWhenUsed/>
    <w:rsid w:val="006F3F49"/>
    <w:pPr>
      <w:spacing w:line="240" w:lineRule="auto"/>
    </w:pPr>
    <w:rPr>
      <w:sz w:val="20"/>
      <w:szCs w:val="20"/>
    </w:rPr>
  </w:style>
  <w:style w:type="character" w:customStyle="1" w:styleId="CommentTextChar">
    <w:name w:val="Comment Text Char"/>
    <w:basedOn w:val="DefaultParagraphFont"/>
    <w:link w:val="CommentText"/>
    <w:uiPriority w:val="99"/>
    <w:rsid w:val="006F3F49"/>
    <w:rPr>
      <w:sz w:val="20"/>
      <w:szCs w:val="20"/>
    </w:rPr>
  </w:style>
  <w:style w:type="paragraph" w:styleId="Revision">
    <w:name w:val="Revision"/>
    <w:hidden/>
    <w:uiPriority w:val="99"/>
    <w:semiHidden/>
    <w:rsid w:val="00DE3A59"/>
    <w:pPr>
      <w:spacing w:after="0" w:line="240" w:lineRule="auto"/>
    </w:pPr>
  </w:style>
  <w:style w:type="paragraph" w:styleId="CommentSubject">
    <w:name w:val="annotation subject"/>
    <w:basedOn w:val="CommentText"/>
    <w:next w:val="CommentText"/>
    <w:link w:val="CommentSubjectChar"/>
    <w:uiPriority w:val="99"/>
    <w:semiHidden/>
    <w:unhideWhenUsed/>
    <w:rsid w:val="00DE3A59"/>
    <w:rPr>
      <w:b/>
      <w:bCs/>
    </w:rPr>
  </w:style>
  <w:style w:type="character" w:customStyle="1" w:styleId="CommentSubjectChar">
    <w:name w:val="Comment Subject Char"/>
    <w:basedOn w:val="CommentTextChar"/>
    <w:link w:val="CommentSubject"/>
    <w:uiPriority w:val="99"/>
    <w:semiHidden/>
    <w:rsid w:val="00DE3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Downloads\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3328D6A29D944C87DEF24DA383EBDA" ma:contentTypeVersion="13" ma:contentTypeDescription="Create a new document." ma:contentTypeScope="" ma:versionID="3de8985462df79ce7efb2fd7666ed9df">
  <xsd:schema xmlns:xsd="http://www.w3.org/2001/XMLSchema" xmlns:xs="http://www.w3.org/2001/XMLSchema" xmlns:p="http://schemas.microsoft.com/office/2006/metadata/properties" xmlns:ns2="859d30c3-91ba-4c0c-91ed-2b45c9d069ac" xmlns:ns3="04738c6d-ecc8-46f1-821f-82e308eab3d9" targetNamespace="http://schemas.microsoft.com/office/2006/metadata/properties" ma:root="true" ma:fieldsID="4b81d84f45b4552dd3c61b62346df944" ns2:_="" ns3:_="">
    <xsd:import namespace="859d30c3-91ba-4c0c-91ed-2b45c9d069a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d30c3-91ba-4c0c-91ed-2b45c9d06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441183-fc61-4791-8928-2ef4c1628d12}" ma:internalName="TaxCatchAll" ma:showField="CatchAllData" ma:web="f70aa7ed-498f-4292-afae-c6c19b75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859d30c3-91ba-4c0c-91ed-2b45c9d069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2.xml><?xml version="1.0" encoding="utf-8"?>
<ds:datastoreItem xmlns:ds="http://schemas.openxmlformats.org/officeDocument/2006/customXml" ds:itemID="{D48D6538-375A-48D7-BA10-2A37EA084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d30c3-91ba-4c0c-91ed-2b45c9d069a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04738c6d-ecc8-46f1-821f-82e308eab3d9"/>
    <ds:schemaRef ds:uri="859d30c3-91ba-4c0c-91ed-2b45c9d069ac"/>
  </ds:schemaRefs>
</ds:datastoreItem>
</file>

<file path=customXml/itemProps4.xml><?xml version="1.0" encoding="utf-8"?>
<ds:datastoreItem xmlns:ds="http://schemas.openxmlformats.org/officeDocument/2006/customXml" ds:itemID="{C9AD85EC-99C1-47BF-BF2F-DB75B104F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Template>
  <TotalTime>118</TotalTime>
  <Pages>7</Pages>
  <Words>1151</Words>
  <Characters>6262</Characters>
  <Application>Microsoft Office Word</Application>
  <DocSecurity>0</DocSecurity>
  <Lines>260</Lines>
  <Paragraphs>125</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Cole, Rachel B2 (Navy FD-COMRCL TL Define)</cp:lastModifiedBy>
  <cp:revision>20</cp:revision>
  <cp:lastPrinted>2020-12-16T12:52:00Z</cp:lastPrinted>
  <dcterms:created xsi:type="dcterms:W3CDTF">2026-02-19T12:42:00Z</dcterms:created>
  <dcterms:modified xsi:type="dcterms:W3CDTF">2026-02-20T07:53:00Z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0x010100BE3328D6A29D944C87DEF24DA383EBDA</vt:lpwstr>
  </property>
  <property fmtid="{D5CDD505-2E9C-101B-9397-08002B2CF9AE}" pid="3" name="MSIP_Label_d8a60473-494b-4586-a1bb-b0e663054676_Enabled">
    <vt:lpwstr>true</vt:lpwstr>
  </property>
  <property fmtid="{D5CDD505-2E9C-101B-9397-08002B2CF9AE}" pid="4" name="MSIP_Label_d8a60473-494b-4586-a1bb-b0e663054676_SetDate">
    <vt:lpwstr>2023-06-28T09:29:21Z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074f3c57-02e9-4871-88bd-d8c23925d145</vt:lpwstr>
  </property>
  <property fmtid="{D5CDD505-2E9C-101B-9397-08002B2CF9AE}" pid="9" name="MSIP_Label_d8a60473-494b-4586-a1bb-b0e663054676_ContentBits">
    <vt:lpwstr>0</vt:lpwstr>
  </property>
  <property fmtid="{D5CDD505-2E9C-101B-9397-08002B2CF9AE}" pid="10" name="MediaServiceImageTags">
    <vt:lpwstr/>
  </property>
  <property fmtid="{D5CDD505-2E9C-101B-9397-08002B2CF9AE}" pid="11" name="SharedWithUsers">
    <vt:lpwstr>415;#Llewellyn, Louisa C2 (NAVY FD-COMRCL-Mgr5 Define);#647;#Leeper, James Contractor (NAVY-Dev-NavyX Project Engineer);#1171;#Priestley, Tyler Lt RN (DES Ships MCS-SSCSG-IA2a)</vt:lpwstr>
  </property>
  <property fmtid="{D5CDD505-2E9C-101B-9397-08002B2CF9AE}" pid="12" name="docLang">
    <vt:lpwstr>en</vt:lpwstr>
  </property>
</Properties>
</file>