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C2DB10" w14:textId="77777777" w:rsidR="00E60470" w:rsidRDefault="00FC47FD">
      <w:pPr>
        <w:spacing w:after="0" w:line="259" w:lineRule="auto"/>
        <w:rPr>
          <w:rFonts w:ascii="Arial" w:eastAsia="Arial" w:hAnsi="Arial" w:cs="Arial"/>
          <w:b/>
          <w:sz w:val="36"/>
          <w:szCs w:val="36"/>
        </w:rPr>
      </w:pPr>
      <w:r>
        <w:rPr>
          <w:rFonts w:ascii="Arial" w:eastAsia="Arial" w:hAnsi="Arial" w:cs="Arial"/>
          <w:b/>
          <w:sz w:val="36"/>
          <w:szCs w:val="36"/>
        </w:rPr>
        <w:t>Framework Schedule 6 (Order Form Template and Call-Off Schedules)</w:t>
      </w:r>
    </w:p>
    <w:p w14:paraId="1D5AB7BA" w14:textId="77777777" w:rsidR="00E60470" w:rsidRDefault="00E60470">
      <w:pPr>
        <w:spacing w:after="0" w:line="259" w:lineRule="auto"/>
        <w:rPr>
          <w:rFonts w:ascii="Arial" w:eastAsia="Arial" w:hAnsi="Arial" w:cs="Arial"/>
          <w:b/>
          <w:sz w:val="36"/>
          <w:szCs w:val="36"/>
        </w:rPr>
      </w:pPr>
    </w:p>
    <w:p w14:paraId="3C4715EA" w14:textId="77777777" w:rsidR="00E60470" w:rsidRDefault="00FC47FD">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0E208675" w14:textId="77777777" w:rsidR="00E60470" w:rsidRDefault="00E60470">
      <w:pPr>
        <w:spacing w:after="0" w:line="259" w:lineRule="auto"/>
        <w:rPr>
          <w:rFonts w:ascii="Arial" w:eastAsia="Arial" w:hAnsi="Arial" w:cs="Arial"/>
          <w:b/>
          <w:sz w:val="24"/>
          <w:szCs w:val="24"/>
        </w:rPr>
      </w:pPr>
    </w:p>
    <w:p w14:paraId="10D2DED2" w14:textId="77777777" w:rsidR="00E60470" w:rsidRDefault="00E60470">
      <w:pPr>
        <w:spacing w:after="0" w:line="259" w:lineRule="auto"/>
        <w:rPr>
          <w:rFonts w:ascii="Arial" w:eastAsia="Arial" w:hAnsi="Arial" w:cs="Arial"/>
          <w:b/>
          <w:sz w:val="24"/>
          <w:szCs w:val="24"/>
        </w:rPr>
      </w:pPr>
    </w:p>
    <w:p w14:paraId="04BAC721" w14:textId="09502AF0" w:rsidR="00E60470" w:rsidRPr="003723E4" w:rsidRDefault="00FC47FD">
      <w:pPr>
        <w:spacing w:after="0" w:line="259" w:lineRule="auto"/>
        <w:rPr>
          <w:rFonts w:ascii="Arial" w:eastAsia="Arial" w:hAnsi="Arial" w:cs="Arial"/>
          <w:bCs/>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sidR="008E1176" w:rsidRPr="003723E4">
        <w:rPr>
          <w:rFonts w:ascii="Arial" w:eastAsia="Arial" w:hAnsi="Arial" w:cs="Arial"/>
          <w:bCs/>
          <w:sz w:val="24"/>
          <w:szCs w:val="24"/>
        </w:rPr>
        <w:t>1.11.4.4334.</w:t>
      </w:r>
    </w:p>
    <w:p w14:paraId="0C75F03E" w14:textId="77777777" w:rsidR="00E60470" w:rsidRPr="003723E4" w:rsidRDefault="00E60470">
      <w:pPr>
        <w:spacing w:after="0" w:line="259" w:lineRule="auto"/>
        <w:rPr>
          <w:rFonts w:ascii="Arial" w:eastAsia="Arial" w:hAnsi="Arial" w:cs="Arial"/>
          <w:bCs/>
          <w:sz w:val="24"/>
          <w:szCs w:val="24"/>
        </w:rPr>
      </w:pPr>
    </w:p>
    <w:p w14:paraId="238E374B" w14:textId="1469A56E" w:rsidR="00E60470" w:rsidRPr="003723E4" w:rsidRDefault="00FC47FD">
      <w:pPr>
        <w:spacing w:after="0" w:line="259" w:lineRule="auto"/>
        <w:rPr>
          <w:rFonts w:ascii="Arial" w:eastAsia="Arial" w:hAnsi="Arial" w:cs="Arial"/>
          <w:bCs/>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8E1176" w:rsidRPr="003723E4">
        <w:rPr>
          <w:rFonts w:ascii="Arial" w:eastAsia="Arial" w:hAnsi="Arial" w:cs="Arial"/>
          <w:bCs/>
        </w:rPr>
        <w:t>The Health and Safety Executive</w:t>
      </w:r>
    </w:p>
    <w:p w14:paraId="21EBF7A3" w14:textId="77777777" w:rsidR="00E60470" w:rsidRDefault="00FC47FD">
      <w:pPr>
        <w:spacing w:after="0" w:line="259" w:lineRule="auto"/>
        <w:rPr>
          <w:rFonts w:ascii="Arial" w:eastAsia="Arial" w:hAnsi="Arial" w:cs="Arial"/>
          <w:sz w:val="24"/>
          <w:szCs w:val="24"/>
        </w:rPr>
      </w:pPr>
      <w:r>
        <w:rPr>
          <w:rFonts w:ascii="Arial" w:eastAsia="Arial" w:hAnsi="Arial" w:cs="Arial"/>
          <w:sz w:val="24"/>
          <w:szCs w:val="24"/>
        </w:rPr>
        <w:t xml:space="preserve"> </w:t>
      </w:r>
    </w:p>
    <w:p w14:paraId="7487F550" w14:textId="1CA84789" w:rsidR="00E60470" w:rsidRDefault="00FC47FD">
      <w:pPr>
        <w:spacing w:after="0" w:line="259" w:lineRule="auto"/>
        <w:rPr>
          <w:rFonts w:ascii="Arial" w:eastAsia="Arial" w:hAnsi="Arial" w:cs="Arial"/>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8E1176">
        <w:rPr>
          <w:rFonts w:ascii="Arial" w:eastAsia="Arial" w:hAnsi="Arial" w:cs="Arial"/>
          <w:sz w:val="24"/>
          <w:szCs w:val="24"/>
        </w:rPr>
        <w:t>Redgrave Court,</w:t>
      </w:r>
    </w:p>
    <w:p w14:paraId="7ECD16CD" w14:textId="291A7C3E" w:rsidR="008E1176" w:rsidRDefault="008E1176">
      <w:pPr>
        <w:spacing w:after="0" w:line="259" w:lineRule="auto"/>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Merton Road</w:t>
      </w:r>
    </w:p>
    <w:p w14:paraId="781D29FE" w14:textId="4A6D0492" w:rsidR="008E1176" w:rsidRDefault="008E1176">
      <w:pPr>
        <w:spacing w:after="0" w:line="259" w:lineRule="auto"/>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Liverpool</w:t>
      </w:r>
    </w:p>
    <w:p w14:paraId="53553672" w14:textId="0D62A7C9" w:rsidR="008E1176" w:rsidRDefault="008E1176">
      <w:pPr>
        <w:spacing w:after="0" w:line="259" w:lineRule="auto"/>
        <w:rPr>
          <w:rFonts w:ascii="Arial" w:eastAsia="Arial" w:hAnsi="Arial" w:cs="Arial"/>
          <w:b/>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L20</w:t>
      </w:r>
      <w:r w:rsidR="00E82136">
        <w:rPr>
          <w:rFonts w:ascii="Arial" w:eastAsia="Arial" w:hAnsi="Arial" w:cs="Arial"/>
          <w:sz w:val="24"/>
          <w:szCs w:val="24"/>
        </w:rPr>
        <w:t xml:space="preserve"> 7HS</w:t>
      </w:r>
    </w:p>
    <w:p w14:paraId="1EDAFABF" w14:textId="77777777" w:rsidR="00E60470" w:rsidRDefault="00E60470">
      <w:pPr>
        <w:spacing w:after="0" w:line="259" w:lineRule="auto"/>
        <w:rPr>
          <w:rFonts w:ascii="Arial" w:eastAsia="Arial" w:hAnsi="Arial" w:cs="Arial"/>
          <w:sz w:val="24"/>
          <w:szCs w:val="24"/>
        </w:rPr>
      </w:pPr>
    </w:p>
    <w:p w14:paraId="51D22E74" w14:textId="74D634C6" w:rsidR="00E60470" w:rsidRDefault="00FC47FD">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E82136">
        <w:rPr>
          <w:rFonts w:ascii="Arial" w:eastAsia="Arial" w:hAnsi="Arial" w:cs="Arial"/>
          <w:sz w:val="24"/>
          <w:szCs w:val="24"/>
        </w:rPr>
        <w:t>DWF Law LLP</w:t>
      </w:r>
      <w:r>
        <w:rPr>
          <w:rFonts w:ascii="Arial" w:eastAsia="Arial" w:hAnsi="Arial" w:cs="Arial"/>
          <w:b/>
          <w:sz w:val="24"/>
          <w:szCs w:val="24"/>
        </w:rPr>
        <w:t xml:space="preserve"> </w:t>
      </w:r>
    </w:p>
    <w:p w14:paraId="3271C119" w14:textId="77777777" w:rsidR="00E82136" w:rsidRDefault="00FC47FD" w:rsidP="003723E4">
      <w:pPr>
        <w:spacing w:line="240" w:lineRule="auto"/>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E82136">
        <w:rPr>
          <w:rFonts w:ascii="Arial" w:eastAsia="Arial" w:hAnsi="Arial" w:cs="Arial"/>
          <w:sz w:val="24"/>
          <w:szCs w:val="24"/>
        </w:rPr>
        <w:t>2 Hardman Street</w:t>
      </w:r>
    </w:p>
    <w:p w14:paraId="3824FBFC" w14:textId="547F3A34" w:rsidR="00E82136" w:rsidRDefault="00E82136" w:rsidP="003723E4">
      <w:pPr>
        <w:spacing w:line="240" w:lineRule="auto"/>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Manchester</w:t>
      </w:r>
    </w:p>
    <w:p w14:paraId="2FE8D035" w14:textId="1330247E" w:rsidR="00E82136" w:rsidRDefault="00E82136" w:rsidP="003723E4">
      <w:pPr>
        <w:spacing w:line="240" w:lineRule="auto"/>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M3 3AA</w:t>
      </w:r>
    </w:p>
    <w:p w14:paraId="074CF368" w14:textId="0C99912F" w:rsidR="00E60470" w:rsidRDefault="00E82136">
      <w:pPr>
        <w:spacing w:line="240" w:lineRule="auto"/>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FC47FD">
        <w:rPr>
          <w:rFonts w:ascii="Arial" w:eastAsia="Arial" w:hAnsi="Arial" w:cs="Arial"/>
          <w:b/>
          <w:sz w:val="24"/>
          <w:szCs w:val="24"/>
        </w:rPr>
        <w:t xml:space="preserve">  </w:t>
      </w:r>
    </w:p>
    <w:p w14:paraId="2E229966" w14:textId="488CA8AB" w:rsidR="00E60470" w:rsidRDefault="00FC47FD">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3723E4">
        <w:rPr>
          <w:rFonts w:ascii="Arial" w:eastAsia="Arial" w:hAnsi="Arial" w:cs="Arial"/>
          <w:sz w:val="24"/>
          <w:szCs w:val="24"/>
        </w:rPr>
        <w:t>OC423384</w:t>
      </w:r>
      <w:r>
        <w:rPr>
          <w:rFonts w:ascii="Arial" w:eastAsia="Arial" w:hAnsi="Arial" w:cs="Arial"/>
          <w:b/>
          <w:sz w:val="24"/>
          <w:szCs w:val="24"/>
        </w:rPr>
        <w:t xml:space="preserve"> </w:t>
      </w:r>
    </w:p>
    <w:p w14:paraId="0063B5E0" w14:textId="0EE1626F" w:rsidR="00E60470" w:rsidRDefault="00FC47FD">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sidR="00E82136">
        <w:rPr>
          <w:rFonts w:ascii="Source Sans Pro" w:hAnsi="Source Sans Pro"/>
          <w:color w:val="0B0C0C"/>
          <w:sz w:val="26"/>
          <w:szCs w:val="26"/>
          <w:shd w:val="clear" w:color="auto" w:fill="F6F6F6"/>
        </w:rPr>
        <w:t>224225448</w:t>
      </w:r>
    </w:p>
    <w:p w14:paraId="0C45015C" w14:textId="1DC0697F" w:rsidR="00E60470" w:rsidRDefault="00FC47FD">
      <w:pPr>
        <w:spacing w:line="240" w:lineRule="auto"/>
        <w:rPr>
          <w:rFonts w:ascii="Arial" w:eastAsia="Arial" w:hAnsi="Arial" w:cs="Arial"/>
          <w:b/>
          <w:sz w:val="24"/>
          <w:szCs w:val="24"/>
        </w:rPr>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3723E4" w:rsidRPr="003723E4">
        <w:rPr>
          <w:rFonts w:ascii="Arial" w:eastAsia="Arial" w:hAnsi="Arial" w:cs="Arial"/>
          <w:bCs/>
          <w:sz w:val="24"/>
          <w:szCs w:val="24"/>
        </w:rPr>
        <w:t>Not Know</w:t>
      </w:r>
      <w:r w:rsidR="00384F68">
        <w:rPr>
          <w:rFonts w:ascii="Arial" w:eastAsia="Arial" w:hAnsi="Arial" w:cs="Arial"/>
          <w:bCs/>
          <w:sz w:val="24"/>
          <w:szCs w:val="24"/>
        </w:rPr>
        <w:t>n</w:t>
      </w:r>
    </w:p>
    <w:p w14:paraId="4E51D5A1" w14:textId="77777777" w:rsidR="00E60470" w:rsidRDefault="00E60470">
      <w:pPr>
        <w:rPr>
          <w:rFonts w:ascii="Arial" w:eastAsia="Arial" w:hAnsi="Arial" w:cs="Arial"/>
          <w:sz w:val="24"/>
          <w:szCs w:val="24"/>
        </w:rPr>
      </w:pPr>
    </w:p>
    <w:p w14:paraId="347D53FA" w14:textId="64481C29" w:rsidR="00E60470" w:rsidRDefault="00FC47FD">
      <w:pPr>
        <w:spacing w:after="0" w:line="259" w:lineRule="auto"/>
        <w:rPr>
          <w:rFonts w:ascii="Arial" w:eastAsia="Arial" w:hAnsi="Arial" w:cs="Arial"/>
          <w:sz w:val="24"/>
          <w:szCs w:val="24"/>
        </w:rPr>
      </w:pPr>
      <w:r>
        <w:rPr>
          <w:rFonts w:ascii="Arial" w:eastAsia="Arial" w:hAnsi="Arial" w:cs="Arial"/>
          <w:sz w:val="24"/>
          <w:szCs w:val="24"/>
        </w:rPr>
        <w:t xml:space="preserve"> This Order Form, when completed and executed by both Parties, forms a Call-Off Contract. A Call-Off Contract can be completed and executed using an equivalent document or electronic purchase order system. </w:t>
      </w:r>
    </w:p>
    <w:p w14:paraId="470B67D9" w14:textId="77777777" w:rsidR="00E60470" w:rsidRDefault="00E60470">
      <w:pPr>
        <w:spacing w:after="0" w:line="259" w:lineRule="auto"/>
        <w:rPr>
          <w:rFonts w:ascii="Arial" w:eastAsia="Arial" w:hAnsi="Arial" w:cs="Arial"/>
          <w:sz w:val="24"/>
          <w:szCs w:val="24"/>
        </w:rPr>
      </w:pPr>
    </w:p>
    <w:p w14:paraId="1B9BDB5B" w14:textId="77777777" w:rsidR="00E60470" w:rsidRDefault="00FC47FD">
      <w:pPr>
        <w:spacing w:after="0" w:line="259" w:lineRule="auto"/>
        <w:rPr>
          <w:rFonts w:ascii="Arial" w:eastAsia="Arial" w:hAnsi="Arial" w:cs="Arial"/>
          <w:b/>
          <w:sz w:val="24"/>
          <w:szCs w:val="24"/>
        </w:rPr>
      </w:pPr>
      <w:r>
        <w:rPr>
          <w:rFonts w:ascii="Arial" w:eastAsia="Arial" w:hAnsi="Arial" w:cs="Arial"/>
          <w:sz w:val="24"/>
          <w:szCs w:val="24"/>
        </w:rPr>
        <w:t xml:space="preserve">If an electronic purchasing system is used instead of signing as a hard-copy, text below must be copied into the electronic order </w:t>
      </w:r>
      <w:r w:rsidRPr="003723E4">
        <w:rPr>
          <w:rFonts w:ascii="Arial" w:eastAsia="Arial" w:hAnsi="Arial" w:cs="Arial"/>
          <w:sz w:val="24"/>
          <w:szCs w:val="24"/>
        </w:rPr>
        <w:t xml:space="preserve">form </w:t>
      </w:r>
      <w:r w:rsidRPr="003723E4">
        <w:rPr>
          <w:rFonts w:ascii="Arial" w:eastAsia="Arial" w:hAnsi="Arial" w:cs="Arial"/>
          <w:b/>
          <w:sz w:val="24"/>
          <w:szCs w:val="24"/>
        </w:rPr>
        <w:t>starting from ‘APPLICABLE FRAMEWORK CONTRACT’ and up to, but not including, the</w:t>
      </w:r>
      <w:r w:rsidRPr="003723E4">
        <w:rPr>
          <w:rFonts w:ascii="Arial" w:eastAsia="Arial" w:hAnsi="Arial" w:cs="Arial"/>
          <w:sz w:val="24"/>
          <w:szCs w:val="24"/>
        </w:rPr>
        <w:t xml:space="preserve"> </w:t>
      </w:r>
      <w:r w:rsidRPr="003723E4">
        <w:rPr>
          <w:rFonts w:ascii="Arial" w:eastAsia="Arial" w:hAnsi="Arial" w:cs="Arial"/>
          <w:b/>
          <w:sz w:val="24"/>
          <w:szCs w:val="24"/>
        </w:rPr>
        <w:t>Signature block</w:t>
      </w:r>
    </w:p>
    <w:p w14:paraId="453AFEA3" w14:textId="77777777" w:rsidR="00E60470" w:rsidRDefault="00E60470">
      <w:pPr>
        <w:spacing w:after="0" w:line="259" w:lineRule="auto"/>
        <w:rPr>
          <w:rFonts w:ascii="Arial" w:eastAsia="Arial" w:hAnsi="Arial" w:cs="Arial"/>
          <w:b/>
          <w:sz w:val="24"/>
          <w:szCs w:val="24"/>
        </w:rPr>
      </w:pPr>
    </w:p>
    <w:p w14:paraId="68E47BCF" w14:textId="77777777" w:rsidR="00E60470" w:rsidRDefault="00E60470">
      <w:pPr>
        <w:spacing w:after="0" w:line="259" w:lineRule="auto"/>
        <w:rPr>
          <w:rFonts w:ascii="Arial" w:eastAsia="Arial" w:hAnsi="Arial" w:cs="Arial"/>
          <w:sz w:val="24"/>
          <w:szCs w:val="24"/>
        </w:rPr>
      </w:pPr>
    </w:p>
    <w:p w14:paraId="206EB335" w14:textId="77777777" w:rsidR="00E60470" w:rsidRDefault="00FC47FD">
      <w:pPr>
        <w:spacing w:after="0" w:line="259" w:lineRule="auto"/>
        <w:rPr>
          <w:rFonts w:ascii="Arial" w:eastAsia="Arial" w:hAnsi="Arial" w:cs="Arial"/>
          <w:sz w:val="24"/>
          <w:szCs w:val="24"/>
        </w:rPr>
      </w:pPr>
      <w:r>
        <w:rPr>
          <w:rFonts w:ascii="Arial" w:eastAsia="Arial" w:hAnsi="Arial" w:cs="Arial"/>
          <w:sz w:val="24"/>
          <w:szCs w:val="24"/>
        </w:rPr>
        <w:t>APPLICABLE FRAMEWORK CONTRACT</w:t>
      </w:r>
    </w:p>
    <w:p w14:paraId="51DDBE29" w14:textId="77777777" w:rsidR="00E60470" w:rsidRDefault="00E60470">
      <w:pPr>
        <w:spacing w:after="0" w:line="259" w:lineRule="auto"/>
        <w:rPr>
          <w:rFonts w:ascii="Arial" w:eastAsia="Arial" w:hAnsi="Arial" w:cs="Arial"/>
          <w:sz w:val="24"/>
          <w:szCs w:val="24"/>
        </w:rPr>
      </w:pPr>
    </w:p>
    <w:p w14:paraId="42D516CB" w14:textId="241EA343" w:rsidR="00E60470" w:rsidRDefault="00FC47FD">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sidR="003723E4">
        <w:rPr>
          <w:rFonts w:ascii="Arial" w:eastAsia="Arial" w:hAnsi="Arial" w:cs="Arial"/>
          <w:sz w:val="24"/>
          <w:szCs w:val="24"/>
        </w:rPr>
        <w:t xml:space="preserve">21 December 2022 </w:t>
      </w:r>
      <w:r>
        <w:rPr>
          <w:rFonts w:ascii="Arial" w:eastAsia="Arial" w:hAnsi="Arial" w:cs="Arial"/>
          <w:sz w:val="24"/>
          <w:szCs w:val="24"/>
        </w:rPr>
        <w:t>date of issue</w:t>
      </w:r>
    </w:p>
    <w:p w14:paraId="03D832CE" w14:textId="68E6ED54" w:rsidR="00E60470" w:rsidRDefault="00FC47FD">
      <w:pPr>
        <w:spacing w:after="0" w:line="259" w:lineRule="auto"/>
        <w:jc w:val="both"/>
        <w:rPr>
          <w:rFonts w:ascii="Arial" w:eastAsia="Arial" w:hAnsi="Arial" w:cs="Arial"/>
          <w:sz w:val="24"/>
          <w:szCs w:val="24"/>
        </w:rPr>
      </w:pPr>
      <w:r>
        <w:rPr>
          <w:rFonts w:ascii="Arial" w:eastAsia="Arial" w:hAnsi="Arial" w:cs="Arial"/>
          <w:sz w:val="24"/>
          <w:szCs w:val="24"/>
        </w:rPr>
        <w:t xml:space="preserve">It’s issued under the Framework Contract with the reference number </w:t>
      </w:r>
      <w:r w:rsidR="00667A57">
        <w:rPr>
          <w:rFonts w:ascii="Arial" w:eastAsia="Arial" w:hAnsi="Arial" w:cs="Arial"/>
          <w:sz w:val="24"/>
          <w:szCs w:val="24"/>
        </w:rPr>
        <w:t xml:space="preserve">Legal Services Panel RM6179 </w:t>
      </w:r>
      <w:r>
        <w:rPr>
          <w:rFonts w:ascii="Arial" w:eastAsia="Arial" w:hAnsi="Arial" w:cs="Arial"/>
          <w:sz w:val="24"/>
          <w:szCs w:val="24"/>
        </w:rPr>
        <w:t xml:space="preserve">for the provision of </w:t>
      </w:r>
      <w:r w:rsidR="00667A57">
        <w:rPr>
          <w:rFonts w:ascii="Arial" w:eastAsia="Arial" w:hAnsi="Arial" w:cs="Arial"/>
          <w:sz w:val="24"/>
          <w:szCs w:val="24"/>
        </w:rPr>
        <w:t>legal advice and services.</w:t>
      </w:r>
    </w:p>
    <w:p w14:paraId="1821C023" w14:textId="77777777" w:rsidR="00E60470" w:rsidRDefault="00E60470">
      <w:pPr>
        <w:tabs>
          <w:tab w:val="left" w:pos="2257"/>
        </w:tabs>
        <w:spacing w:after="0" w:line="259" w:lineRule="auto"/>
        <w:rPr>
          <w:rFonts w:ascii="Arial" w:eastAsia="Arial" w:hAnsi="Arial" w:cs="Arial"/>
          <w:b/>
          <w:sz w:val="24"/>
          <w:szCs w:val="24"/>
        </w:rPr>
      </w:pPr>
    </w:p>
    <w:p w14:paraId="61D4B423" w14:textId="77777777" w:rsidR="00E60470" w:rsidRDefault="00FC47FD">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p>
    <w:p w14:paraId="52315BF2" w14:textId="466A03BA" w:rsidR="00667A57" w:rsidRPr="003723E4" w:rsidRDefault="00667A57">
      <w:pPr>
        <w:tabs>
          <w:tab w:val="left" w:pos="2257"/>
        </w:tabs>
        <w:spacing w:after="0" w:line="259" w:lineRule="auto"/>
        <w:ind w:left="2880" w:hanging="2880"/>
        <w:rPr>
          <w:rFonts w:ascii="Arial" w:eastAsia="Arial" w:hAnsi="Arial" w:cs="Arial"/>
          <w:b/>
          <w:sz w:val="24"/>
          <w:szCs w:val="24"/>
        </w:rPr>
      </w:pPr>
      <w:r w:rsidRPr="003723E4">
        <w:rPr>
          <w:rFonts w:ascii="Arial" w:eastAsia="Arial" w:hAnsi="Arial" w:cs="Arial"/>
          <w:b/>
          <w:sz w:val="24"/>
          <w:szCs w:val="24"/>
        </w:rPr>
        <w:t>Lot 1 – General Legal Advice and Services; or</w:t>
      </w:r>
    </w:p>
    <w:p w14:paraId="6AAE23D4" w14:textId="77777777" w:rsidR="00E60470" w:rsidRDefault="00FC47FD">
      <w:pPr>
        <w:keepNext/>
        <w:spacing w:after="0" w:line="259" w:lineRule="auto"/>
        <w:rPr>
          <w:rFonts w:ascii="Arial" w:eastAsia="Arial" w:hAnsi="Arial" w:cs="Arial"/>
          <w:sz w:val="24"/>
          <w:szCs w:val="24"/>
        </w:rPr>
      </w:pPr>
      <w:r>
        <w:rPr>
          <w:rFonts w:ascii="Arial" w:eastAsia="Arial" w:hAnsi="Arial" w:cs="Arial"/>
          <w:sz w:val="24"/>
          <w:szCs w:val="24"/>
        </w:rPr>
        <w:t>CALL-OFF INCORPORATED TERMS</w:t>
      </w:r>
    </w:p>
    <w:p w14:paraId="35A15F4C" w14:textId="77777777" w:rsidR="00E60470" w:rsidRDefault="00FC47FD">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529F114E" w14:textId="0993071F" w:rsidR="00E60470" w:rsidRDefault="00667A57">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for RM6179</w:t>
      </w:r>
    </w:p>
    <w:p w14:paraId="3B67BCDF"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15C58132"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72D7728D" w14:textId="4280C57B" w:rsidR="00E60470" w:rsidRPr="00B80527" w:rsidRDefault="00FC47FD" w:rsidP="00B80527">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4F206D54"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2A0F083B" w14:textId="38FB9DF7" w:rsidR="00E60470" w:rsidRDefault="00E60470" w:rsidP="00C540B0">
      <w:pPr>
        <w:pBdr>
          <w:top w:val="nil"/>
          <w:left w:val="nil"/>
          <w:bottom w:val="nil"/>
          <w:right w:val="nil"/>
          <w:between w:val="nil"/>
        </w:pBdr>
        <w:spacing w:after="0" w:line="259" w:lineRule="auto"/>
        <w:rPr>
          <w:rFonts w:ascii="Arial" w:eastAsia="Arial" w:hAnsi="Arial" w:cs="Arial"/>
          <w:color w:val="000000"/>
          <w:sz w:val="24"/>
          <w:szCs w:val="24"/>
        </w:rPr>
      </w:pPr>
    </w:p>
    <w:p w14:paraId="414FDFF7" w14:textId="7A72C7EE" w:rsidR="00E60470" w:rsidRDefault="00FC47FD">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Call-Off Schedules for </w:t>
      </w:r>
      <w:r w:rsidR="007E0030">
        <w:rPr>
          <w:rFonts w:ascii="Arial" w:eastAsia="Arial" w:hAnsi="Arial" w:cs="Arial"/>
          <w:b/>
          <w:color w:val="000000"/>
          <w:sz w:val="24"/>
          <w:szCs w:val="24"/>
        </w:rPr>
        <w:t xml:space="preserve">RM6179 </w:t>
      </w:r>
      <w:r>
        <w:rPr>
          <w:rFonts w:ascii="Arial" w:eastAsia="Arial" w:hAnsi="Arial" w:cs="Arial"/>
          <w:color w:val="000000"/>
          <w:sz w:val="24"/>
          <w:szCs w:val="24"/>
        </w:rPr>
        <w:t>Call-Off reference number</w:t>
      </w:r>
      <w:r>
        <w:rPr>
          <w:rFonts w:ascii="Arial" w:eastAsia="Arial" w:hAnsi="Arial" w:cs="Arial"/>
          <w:color w:val="000000"/>
          <w:sz w:val="24"/>
          <w:szCs w:val="24"/>
        </w:rPr>
        <w:tab/>
      </w:r>
      <w:r>
        <w:rPr>
          <w:rFonts w:ascii="Arial" w:eastAsia="Arial" w:hAnsi="Arial" w:cs="Arial"/>
          <w:color w:val="000000"/>
          <w:sz w:val="24"/>
          <w:szCs w:val="24"/>
        </w:rPr>
        <w:tab/>
      </w:r>
    </w:p>
    <w:p w14:paraId="28F49FD1" w14:textId="174BD4DD" w:rsidR="00E60470" w:rsidRPr="007E003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7E0030">
        <w:rPr>
          <w:rFonts w:ascii="Arial" w:eastAsia="Arial" w:hAnsi="Arial" w:cs="Arial"/>
          <w:color w:val="000000"/>
          <w:sz w:val="24"/>
          <w:szCs w:val="24"/>
        </w:rPr>
        <w:t>Call-Off Schedule 5 (Pricing Details)</w:t>
      </w:r>
      <w:r w:rsidRPr="007E0030">
        <w:rPr>
          <w:rFonts w:ascii="Arial" w:eastAsia="Arial" w:hAnsi="Arial" w:cs="Arial"/>
          <w:color w:val="000000"/>
          <w:sz w:val="24"/>
          <w:szCs w:val="24"/>
        </w:rPr>
        <w:tab/>
      </w:r>
    </w:p>
    <w:p w14:paraId="6C9EBC7E" w14:textId="5331EC50" w:rsidR="00E60470" w:rsidRPr="007E003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7E0030">
        <w:rPr>
          <w:rFonts w:ascii="Arial" w:eastAsia="Arial" w:hAnsi="Arial" w:cs="Arial"/>
          <w:color w:val="000000"/>
          <w:sz w:val="24"/>
          <w:szCs w:val="24"/>
        </w:rPr>
        <w:t>Call-Off Schedule 20 (Call-Off Specification)</w:t>
      </w:r>
    </w:p>
    <w:p w14:paraId="131A9D78" w14:textId="77777777" w:rsidR="00E60470" w:rsidRDefault="00FC47F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(version 3.0.11)</w:t>
      </w:r>
    </w:p>
    <w:p w14:paraId="7F17C76D" w14:textId="4BC8ACB8" w:rsidR="00E60470" w:rsidRDefault="00FC47F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w:t>
      </w:r>
      <w:r w:rsidR="00667A57">
        <w:rPr>
          <w:rFonts w:ascii="Arial" w:eastAsia="Arial" w:hAnsi="Arial" w:cs="Arial"/>
          <w:b/>
          <w:color w:val="000000"/>
          <w:sz w:val="24"/>
          <w:szCs w:val="24"/>
        </w:rPr>
        <w:t xml:space="preserve"> </w:t>
      </w:r>
      <w:r w:rsidR="00667A57" w:rsidRPr="00667A57">
        <w:rPr>
          <w:rFonts w:ascii="Arial" w:eastAsia="Arial" w:hAnsi="Arial" w:cs="Arial"/>
          <w:color w:val="000000"/>
          <w:sz w:val="24"/>
          <w:szCs w:val="24"/>
        </w:rPr>
        <w:t>RM6179</w:t>
      </w:r>
    </w:p>
    <w:p w14:paraId="4E4AA1B3" w14:textId="70EA2391" w:rsidR="00E60470" w:rsidRPr="007E0030" w:rsidRDefault="00FC47F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7E0030">
        <w:rPr>
          <w:rFonts w:ascii="Arial" w:eastAsia="Arial" w:hAnsi="Arial" w:cs="Arial"/>
          <w:color w:val="000000"/>
          <w:sz w:val="24"/>
          <w:szCs w:val="24"/>
        </w:rPr>
        <w:t>Call-Off Schedule 4 (Call-Off Tender) as long as any parts of the Call-Off Tender that offer a better commercial position for the Buyer (as decided by the Buyer) take precedence over the documents above.</w:t>
      </w:r>
    </w:p>
    <w:p w14:paraId="202A28AB" w14:textId="77777777" w:rsidR="00E60470" w:rsidRDefault="00E60470">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0C66FD65" w14:textId="4B17DFAF"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6DED1536" w14:textId="3B53B440" w:rsidR="00DC42F8" w:rsidRDefault="00DC42F8">
      <w:pPr>
        <w:tabs>
          <w:tab w:val="left" w:pos="2257"/>
        </w:tabs>
        <w:spacing w:after="0" w:line="259" w:lineRule="auto"/>
        <w:rPr>
          <w:rFonts w:ascii="Arial" w:eastAsia="Arial" w:hAnsi="Arial" w:cs="Arial"/>
          <w:sz w:val="24"/>
          <w:szCs w:val="24"/>
        </w:rPr>
      </w:pPr>
    </w:p>
    <w:p w14:paraId="7FFCAEC1" w14:textId="77777777" w:rsidR="003723E4" w:rsidRDefault="003723E4">
      <w:pPr>
        <w:rPr>
          <w:rFonts w:ascii="Arial" w:eastAsia="Arial" w:hAnsi="Arial" w:cs="Arial"/>
          <w:sz w:val="24"/>
          <w:szCs w:val="24"/>
        </w:rPr>
      </w:pPr>
      <w:r>
        <w:rPr>
          <w:rFonts w:ascii="Arial" w:eastAsia="Arial" w:hAnsi="Arial" w:cs="Arial"/>
          <w:sz w:val="24"/>
          <w:szCs w:val="24"/>
        </w:rPr>
        <w:br w:type="page"/>
      </w:r>
    </w:p>
    <w:p w14:paraId="1536CA01" w14:textId="2217A409" w:rsidR="00DC42F8" w:rsidRDefault="00DC42F8" w:rsidP="00DC42F8">
      <w:pPr>
        <w:pStyle w:val="ListParagraph"/>
        <w:numPr>
          <w:ilvl w:val="0"/>
          <w:numId w:val="13"/>
        </w:num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Joint Schedules for </w:t>
      </w:r>
      <w:r w:rsidRPr="00DC42F8">
        <w:rPr>
          <w:rFonts w:ascii="Arial" w:eastAsia="Arial" w:hAnsi="Arial" w:cs="Arial"/>
          <w:b/>
          <w:bCs/>
          <w:sz w:val="24"/>
          <w:szCs w:val="24"/>
        </w:rPr>
        <w:t>RM6179</w:t>
      </w:r>
    </w:p>
    <w:p w14:paraId="4D92803C" w14:textId="77777777" w:rsidR="00DC42F8" w:rsidRPr="00DC42F8" w:rsidRDefault="00DC42F8" w:rsidP="00DC42F8">
      <w:pPr>
        <w:tabs>
          <w:tab w:val="left" w:pos="2257"/>
        </w:tabs>
        <w:spacing w:after="0" w:line="259" w:lineRule="auto"/>
        <w:rPr>
          <w:rFonts w:ascii="Arial" w:eastAsia="Arial" w:hAnsi="Arial" w:cs="Arial"/>
          <w:sz w:val="24"/>
          <w:szCs w:val="24"/>
        </w:rPr>
      </w:pPr>
    </w:p>
    <w:tbl>
      <w:tblPr>
        <w:tblStyle w:val="TableGrid"/>
        <w:tblW w:w="0" w:type="auto"/>
        <w:tblLook w:val="04A0" w:firstRow="1" w:lastRow="0" w:firstColumn="1" w:lastColumn="0" w:noHBand="0" w:noVBand="1"/>
      </w:tblPr>
      <w:tblGrid>
        <w:gridCol w:w="6799"/>
        <w:gridCol w:w="2217"/>
      </w:tblGrid>
      <w:tr w:rsidR="00DC42F8" w14:paraId="5F42B709" w14:textId="77777777" w:rsidTr="00DC42F8">
        <w:tc>
          <w:tcPr>
            <w:tcW w:w="6799" w:type="dxa"/>
          </w:tcPr>
          <w:p w14:paraId="0565DB0A" w14:textId="36BFEED5" w:rsidR="00DC42F8" w:rsidRDefault="00DC42F8">
            <w:pPr>
              <w:tabs>
                <w:tab w:val="left" w:pos="2257"/>
              </w:tabs>
              <w:spacing w:line="259" w:lineRule="auto"/>
              <w:rPr>
                <w:rFonts w:ascii="Arial" w:eastAsia="Arial" w:hAnsi="Arial" w:cs="Arial"/>
                <w:sz w:val="24"/>
                <w:szCs w:val="24"/>
              </w:rPr>
            </w:pPr>
            <w:r>
              <w:rPr>
                <w:rFonts w:ascii="Arial" w:eastAsia="Arial" w:hAnsi="Arial" w:cs="Arial"/>
                <w:sz w:val="24"/>
                <w:szCs w:val="24"/>
              </w:rPr>
              <w:t>Joint Schedule 2 (Variation Form)</w:t>
            </w:r>
          </w:p>
        </w:tc>
        <w:bookmarkStart w:id="0" w:name="_MON_1732949179"/>
        <w:bookmarkEnd w:id="0"/>
        <w:tc>
          <w:tcPr>
            <w:tcW w:w="2217" w:type="dxa"/>
          </w:tcPr>
          <w:p w14:paraId="2F90C0D7" w14:textId="5CFF674B" w:rsidR="00DC42F8" w:rsidRDefault="00965883">
            <w:pPr>
              <w:tabs>
                <w:tab w:val="left" w:pos="2257"/>
              </w:tabs>
              <w:spacing w:line="259" w:lineRule="auto"/>
              <w:rPr>
                <w:rFonts w:ascii="Arial" w:eastAsia="Arial" w:hAnsi="Arial" w:cs="Arial"/>
                <w:sz w:val="24"/>
                <w:szCs w:val="24"/>
              </w:rPr>
            </w:pPr>
            <w:r>
              <w:rPr>
                <w:rFonts w:ascii="Arial" w:eastAsia="Arial" w:hAnsi="Arial" w:cs="Arial"/>
                <w:sz w:val="24"/>
                <w:szCs w:val="24"/>
              </w:rPr>
              <w:object w:dxaOrig="1534" w:dyaOrig="993" w14:anchorId="4D2A93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45pt;height:49.5pt" o:ole="">
                  <v:imagedata r:id="rId8" o:title=""/>
                </v:shape>
                <o:OLEObject Type="Embed" ProgID="Word.Document.12" ShapeID="_x0000_i1025" DrawAspect="Icon" ObjectID="_1739796055" r:id="rId9">
                  <o:FieldCodes>\s</o:FieldCodes>
                </o:OLEObject>
              </w:object>
            </w:r>
          </w:p>
        </w:tc>
      </w:tr>
      <w:tr w:rsidR="00DC42F8" w14:paraId="664FBFCF" w14:textId="77777777" w:rsidTr="00DC42F8">
        <w:tc>
          <w:tcPr>
            <w:tcW w:w="6799" w:type="dxa"/>
          </w:tcPr>
          <w:p w14:paraId="1D74B50B" w14:textId="67C7B6E9" w:rsidR="00DC42F8" w:rsidRDefault="00DC42F8">
            <w:pPr>
              <w:tabs>
                <w:tab w:val="left" w:pos="2257"/>
              </w:tabs>
              <w:spacing w:line="259" w:lineRule="auto"/>
              <w:rPr>
                <w:rFonts w:ascii="Arial" w:eastAsia="Arial" w:hAnsi="Arial" w:cs="Arial"/>
                <w:sz w:val="24"/>
                <w:szCs w:val="24"/>
              </w:rPr>
            </w:pPr>
            <w:r>
              <w:rPr>
                <w:rFonts w:ascii="Arial" w:eastAsia="Arial" w:hAnsi="Arial" w:cs="Arial"/>
                <w:sz w:val="24"/>
                <w:szCs w:val="24"/>
              </w:rPr>
              <w:t>Joint Schedule 3 (Insurance Requirements)</w:t>
            </w:r>
          </w:p>
        </w:tc>
        <w:bookmarkStart w:id="1" w:name="_MON_1732949202"/>
        <w:bookmarkEnd w:id="1"/>
        <w:tc>
          <w:tcPr>
            <w:tcW w:w="2217" w:type="dxa"/>
          </w:tcPr>
          <w:p w14:paraId="21521DD9" w14:textId="75177FC6" w:rsidR="00DC42F8" w:rsidRDefault="00965883">
            <w:pPr>
              <w:tabs>
                <w:tab w:val="left" w:pos="2257"/>
              </w:tabs>
              <w:spacing w:line="259" w:lineRule="auto"/>
              <w:rPr>
                <w:rFonts w:ascii="Arial" w:eastAsia="Arial" w:hAnsi="Arial" w:cs="Arial"/>
                <w:sz w:val="24"/>
                <w:szCs w:val="24"/>
              </w:rPr>
            </w:pPr>
            <w:r>
              <w:rPr>
                <w:rFonts w:ascii="Arial" w:eastAsia="Arial" w:hAnsi="Arial" w:cs="Arial"/>
                <w:sz w:val="24"/>
                <w:szCs w:val="24"/>
              </w:rPr>
              <w:object w:dxaOrig="1534" w:dyaOrig="993" w14:anchorId="218DD1C2">
                <v:shape id="_x0000_i1026" type="#_x0000_t75" style="width:76.45pt;height:49.5pt" o:ole="">
                  <v:imagedata r:id="rId10" o:title=""/>
                </v:shape>
                <o:OLEObject Type="Embed" ProgID="Word.Document.12" ShapeID="_x0000_i1026" DrawAspect="Icon" ObjectID="_1739796056" r:id="rId11">
                  <o:FieldCodes>\s</o:FieldCodes>
                </o:OLEObject>
              </w:object>
            </w:r>
          </w:p>
        </w:tc>
      </w:tr>
      <w:tr w:rsidR="00DC42F8" w14:paraId="6AE87616" w14:textId="77777777" w:rsidTr="00DC42F8">
        <w:tc>
          <w:tcPr>
            <w:tcW w:w="6799" w:type="dxa"/>
          </w:tcPr>
          <w:p w14:paraId="1C7E47F6" w14:textId="3CD50178" w:rsidR="00DC42F8" w:rsidRDefault="00DC42F8">
            <w:pPr>
              <w:tabs>
                <w:tab w:val="left" w:pos="2257"/>
              </w:tabs>
              <w:spacing w:line="259" w:lineRule="auto"/>
              <w:rPr>
                <w:rFonts w:ascii="Arial" w:eastAsia="Arial" w:hAnsi="Arial" w:cs="Arial"/>
                <w:sz w:val="24"/>
                <w:szCs w:val="24"/>
              </w:rPr>
            </w:pPr>
            <w:r>
              <w:rPr>
                <w:rFonts w:ascii="Arial" w:eastAsia="Arial" w:hAnsi="Arial" w:cs="Arial"/>
                <w:sz w:val="24"/>
                <w:szCs w:val="24"/>
              </w:rPr>
              <w:t>Joint Schedule 4 (Commercially Sensitive Information)</w:t>
            </w:r>
          </w:p>
        </w:tc>
        <w:bookmarkStart w:id="2" w:name="_MON_1732949219"/>
        <w:bookmarkEnd w:id="2"/>
        <w:tc>
          <w:tcPr>
            <w:tcW w:w="2217" w:type="dxa"/>
          </w:tcPr>
          <w:p w14:paraId="339B6117" w14:textId="583B18E5" w:rsidR="00DC42F8" w:rsidRDefault="00965883">
            <w:pPr>
              <w:tabs>
                <w:tab w:val="left" w:pos="2257"/>
              </w:tabs>
              <w:spacing w:line="259" w:lineRule="auto"/>
              <w:rPr>
                <w:rFonts w:ascii="Arial" w:eastAsia="Arial" w:hAnsi="Arial" w:cs="Arial"/>
                <w:sz w:val="24"/>
                <w:szCs w:val="24"/>
              </w:rPr>
            </w:pPr>
            <w:r>
              <w:rPr>
                <w:rFonts w:ascii="Arial" w:eastAsia="Arial" w:hAnsi="Arial" w:cs="Arial"/>
                <w:sz w:val="24"/>
                <w:szCs w:val="24"/>
              </w:rPr>
              <w:object w:dxaOrig="1534" w:dyaOrig="993" w14:anchorId="6E36F1DD">
                <v:shape id="_x0000_i1027" type="#_x0000_t75" style="width:76.45pt;height:49.5pt" o:ole="">
                  <v:imagedata r:id="rId12" o:title=""/>
                </v:shape>
                <o:OLEObject Type="Embed" ProgID="Word.Document.12" ShapeID="_x0000_i1027" DrawAspect="Icon" ObjectID="_1739796057" r:id="rId13">
                  <o:FieldCodes>\s</o:FieldCodes>
                </o:OLEObject>
              </w:object>
            </w:r>
          </w:p>
        </w:tc>
      </w:tr>
      <w:tr w:rsidR="00DC42F8" w14:paraId="3B1BF5D1" w14:textId="77777777" w:rsidTr="00DC42F8">
        <w:tc>
          <w:tcPr>
            <w:tcW w:w="6799" w:type="dxa"/>
          </w:tcPr>
          <w:p w14:paraId="730715D0" w14:textId="44431C71" w:rsidR="00DC42F8" w:rsidRDefault="00DC42F8">
            <w:pPr>
              <w:tabs>
                <w:tab w:val="left" w:pos="2257"/>
              </w:tabs>
              <w:spacing w:line="259" w:lineRule="auto"/>
              <w:rPr>
                <w:rFonts w:ascii="Arial" w:eastAsia="Arial" w:hAnsi="Arial" w:cs="Arial"/>
                <w:sz w:val="24"/>
                <w:szCs w:val="24"/>
              </w:rPr>
            </w:pPr>
            <w:r>
              <w:rPr>
                <w:rFonts w:ascii="Arial" w:eastAsia="Arial" w:hAnsi="Arial" w:cs="Arial"/>
                <w:sz w:val="24"/>
                <w:szCs w:val="24"/>
              </w:rPr>
              <w:t>Joint Schedule 10 (Rectification Plan)</w:t>
            </w:r>
          </w:p>
        </w:tc>
        <w:bookmarkStart w:id="3" w:name="_MON_1732949233"/>
        <w:bookmarkEnd w:id="3"/>
        <w:tc>
          <w:tcPr>
            <w:tcW w:w="2217" w:type="dxa"/>
          </w:tcPr>
          <w:p w14:paraId="71DCB516" w14:textId="0BB0ECD5" w:rsidR="00DC42F8" w:rsidRDefault="00965883">
            <w:pPr>
              <w:tabs>
                <w:tab w:val="left" w:pos="2257"/>
              </w:tabs>
              <w:spacing w:line="259" w:lineRule="auto"/>
              <w:rPr>
                <w:rFonts w:ascii="Arial" w:eastAsia="Arial" w:hAnsi="Arial" w:cs="Arial"/>
                <w:sz w:val="24"/>
                <w:szCs w:val="24"/>
              </w:rPr>
            </w:pPr>
            <w:r>
              <w:rPr>
                <w:rFonts w:ascii="Arial" w:eastAsia="Arial" w:hAnsi="Arial" w:cs="Arial"/>
                <w:sz w:val="24"/>
                <w:szCs w:val="24"/>
              </w:rPr>
              <w:object w:dxaOrig="1534" w:dyaOrig="993" w14:anchorId="1D7A5A8F">
                <v:shape id="_x0000_i1028" type="#_x0000_t75" style="width:76.45pt;height:49.5pt" o:ole="">
                  <v:imagedata r:id="rId14" o:title=""/>
                </v:shape>
                <o:OLEObject Type="Embed" ProgID="Word.Document.12" ShapeID="_x0000_i1028" DrawAspect="Icon" ObjectID="_1739796058" r:id="rId15">
                  <o:FieldCodes>\s</o:FieldCodes>
                </o:OLEObject>
              </w:object>
            </w:r>
          </w:p>
        </w:tc>
      </w:tr>
    </w:tbl>
    <w:p w14:paraId="27A79F1E" w14:textId="2CAE4E98" w:rsidR="00DC42F8" w:rsidRDefault="00DC42F8">
      <w:pPr>
        <w:tabs>
          <w:tab w:val="left" w:pos="2257"/>
        </w:tabs>
        <w:spacing w:after="0" w:line="259" w:lineRule="auto"/>
        <w:rPr>
          <w:rFonts w:ascii="Arial" w:eastAsia="Arial" w:hAnsi="Arial" w:cs="Arial"/>
          <w:sz w:val="24"/>
          <w:szCs w:val="24"/>
        </w:rPr>
      </w:pPr>
    </w:p>
    <w:p w14:paraId="1853E1E4" w14:textId="77777777" w:rsidR="00DC42F8" w:rsidRDefault="00DC42F8" w:rsidP="00DC42F8">
      <w:pPr>
        <w:pStyle w:val="ListParagraph"/>
        <w:numPr>
          <w:ilvl w:val="0"/>
          <w:numId w:val="13"/>
        </w:num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Call-Off Schedules </w:t>
      </w:r>
      <w:r w:rsidRPr="00DC42F8">
        <w:rPr>
          <w:rFonts w:ascii="Arial" w:eastAsia="Arial" w:hAnsi="Arial" w:cs="Arial"/>
          <w:b/>
          <w:bCs/>
          <w:sz w:val="24"/>
          <w:szCs w:val="24"/>
        </w:rPr>
        <w:t>RM6179</w:t>
      </w:r>
    </w:p>
    <w:p w14:paraId="3609F376" w14:textId="087F57B1" w:rsidR="00DC42F8" w:rsidRPr="00DC42F8" w:rsidRDefault="00DC42F8" w:rsidP="00DC42F8">
      <w:pPr>
        <w:pStyle w:val="ListParagraph"/>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 </w:t>
      </w:r>
    </w:p>
    <w:tbl>
      <w:tblPr>
        <w:tblStyle w:val="TableGrid"/>
        <w:tblW w:w="0" w:type="auto"/>
        <w:tblLook w:val="04A0" w:firstRow="1" w:lastRow="0" w:firstColumn="1" w:lastColumn="0" w:noHBand="0" w:noVBand="1"/>
      </w:tblPr>
      <w:tblGrid>
        <w:gridCol w:w="6658"/>
        <w:gridCol w:w="2358"/>
      </w:tblGrid>
      <w:tr w:rsidR="00DC42F8" w14:paraId="1200FE65" w14:textId="77777777" w:rsidTr="009B5550">
        <w:tc>
          <w:tcPr>
            <w:tcW w:w="6658" w:type="dxa"/>
          </w:tcPr>
          <w:p w14:paraId="0F39327B" w14:textId="61F4FE25" w:rsidR="00DC42F8" w:rsidRDefault="00DC42F8">
            <w:pPr>
              <w:tabs>
                <w:tab w:val="left" w:pos="2257"/>
              </w:tabs>
              <w:spacing w:line="259" w:lineRule="auto"/>
              <w:rPr>
                <w:rFonts w:ascii="Arial" w:eastAsia="Arial" w:hAnsi="Arial" w:cs="Arial"/>
                <w:sz w:val="24"/>
                <w:szCs w:val="24"/>
              </w:rPr>
            </w:pPr>
            <w:r w:rsidRPr="00DC42F8">
              <w:rPr>
                <w:rFonts w:ascii="Arial" w:eastAsia="Arial" w:hAnsi="Arial" w:cs="Arial"/>
                <w:color w:val="000000"/>
                <w:sz w:val="24"/>
                <w:szCs w:val="24"/>
              </w:rPr>
              <w:t>Call-Off Schedule </w:t>
            </w:r>
            <w:r w:rsidR="009B5550">
              <w:rPr>
                <w:rFonts w:ascii="Arial" w:eastAsia="Arial" w:hAnsi="Arial" w:cs="Arial"/>
                <w:color w:val="000000"/>
                <w:sz w:val="24"/>
                <w:szCs w:val="24"/>
              </w:rPr>
              <w:t>5 (Pricing Details)</w:t>
            </w:r>
          </w:p>
        </w:tc>
        <w:tc>
          <w:tcPr>
            <w:tcW w:w="2358" w:type="dxa"/>
          </w:tcPr>
          <w:p w14:paraId="205257DA" w14:textId="7E85A5B5" w:rsidR="00DC42F8" w:rsidRDefault="00DC42F8">
            <w:pPr>
              <w:tabs>
                <w:tab w:val="left" w:pos="2257"/>
              </w:tabs>
              <w:spacing w:line="259" w:lineRule="auto"/>
              <w:rPr>
                <w:rFonts w:ascii="Arial" w:eastAsia="Arial" w:hAnsi="Arial" w:cs="Arial"/>
                <w:sz w:val="24"/>
                <w:szCs w:val="24"/>
              </w:rPr>
            </w:pPr>
          </w:p>
        </w:tc>
      </w:tr>
      <w:tr w:rsidR="00DC42F8" w14:paraId="1BCC38BD" w14:textId="77777777" w:rsidTr="009B5550">
        <w:tc>
          <w:tcPr>
            <w:tcW w:w="6658" w:type="dxa"/>
          </w:tcPr>
          <w:p w14:paraId="4B2C2502" w14:textId="565C15A7" w:rsidR="00DC42F8" w:rsidRDefault="00DC42F8">
            <w:pPr>
              <w:tabs>
                <w:tab w:val="left" w:pos="2257"/>
              </w:tabs>
              <w:spacing w:line="259" w:lineRule="auto"/>
              <w:rPr>
                <w:rFonts w:ascii="Arial" w:eastAsia="Arial" w:hAnsi="Arial" w:cs="Arial"/>
                <w:sz w:val="24"/>
                <w:szCs w:val="24"/>
              </w:rPr>
            </w:pPr>
            <w:r w:rsidRPr="00DC42F8">
              <w:rPr>
                <w:rFonts w:ascii="Arial" w:eastAsia="Arial" w:hAnsi="Arial" w:cs="Arial"/>
                <w:color w:val="000000"/>
                <w:sz w:val="24"/>
                <w:szCs w:val="24"/>
              </w:rPr>
              <w:t>Call-Off Schedule </w:t>
            </w:r>
            <w:r w:rsidR="009B5550">
              <w:rPr>
                <w:rFonts w:ascii="Arial" w:eastAsia="Arial" w:hAnsi="Arial" w:cs="Arial"/>
                <w:color w:val="000000"/>
                <w:sz w:val="24"/>
                <w:szCs w:val="24"/>
              </w:rPr>
              <w:t>20 (Call Off Specification)</w:t>
            </w:r>
          </w:p>
        </w:tc>
        <w:tc>
          <w:tcPr>
            <w:tcW w:w="2358" w:type="dxa"/>
          </w:tcPr>
          <w:p w14:paraId="7794A008" w14:textId="683312C1" w:rsidR="00DC42F8" w:rsidRDefault="00DC42F8">
            <w:pPr>
              <w:tabs>
                <w:tab w:val="left" w:pos="2257"/>
              </w:tabs>
              <w:spacing w:line="259" w:lineRule="auto"/>
              <w:rPr>
                <w:rFonts w:ascii="Arial" w:eastAsia="Arial" w:hAnsi="Arial" w:cs="Arial"/>
                <w:sz w:val="24"/>
                <w:szCs w:val="24"/>
              </w:rPr>
            </w:pPr>
          </w:p>
        </w:tc>
      </w:tr>
    </w:tbl>
    <w:p w14:paraId="3E74619A" w14:textId="77777777" w:rsidR="00DC42F8" w:rsidRDefault="00DC42F8">
      <w:pPr>
        <w:tabs>
          <w:tab w:val="left" w:pos="2257"/>
        </w:tabs>
        <w:spacing w:after="0" w:line="259" w:lineRule="auto"/>
        <w:rPr>
          <w:rFonts w:ascii="Arial" w:eastAsia="Arial" w:hAnsi="Arial" w:cs="Arial"/>
          <w:sz w:val="24"/>
          <w:szCs w:val="24"/>
        </w:rPr>
      </w:pPr>
    </w:p>
    <w:p w14:paraId="6613B3ED" w14:textId="77777777" w:rsidR="00E60470" w:rsidRDefault="00E60470">
      <w:pPr>
        <w:tabs>
          <w:tab w:val="left" w:pos="2257"/>
        </w:tabs>
        <w:spacing w:after="0" w:line="259" w:lineRule="auto"/>
        <w:rPr>
          <w:rFonts w:ascii="Arial" w:eastAsia="Arial" w:hAnsi="Arial" w:cs="Arial"/>
          <w:sz w:val="24"/>
          <w:szCs w:val="24"/>
        </w:rPr>
      </w:pPr>
    </w:p>
    <w:p w14:paraId="1CEA79B2" w14:textId="77777777" w:rsidR="00E60470" w:rsidRDefault="00FC47FD">
      <w:pPr>
        <w:tabs>
          <w:tab w:val="left" w:pos="2257"/>
        </w:tabs>
        <w:spacing w:after="0" w:line="259" w:lineRule="auto"/>
        <w:rPr>
          <w:rFonts w:ascii="Arial" w:eastAsia="Arial" w:hAnsi="Arial" w:cs="Arial"/>
          <w:sz w:val="24"/>
          <w:szCs w:val="24"/>
        </w:rPr>
      </w:pPr>
      <w:r w:rsidRPr="00DC42F8">
        <w:rPr>
          <w:rFonts w:ascii="Arial" w:eastAsia="Arial" w:hAnsi="Arial" w:cs="Arial"/>
          <w:sz w:val="24"/>
          <w:szCs w:val="24"/>
        </w:rPr>
        <w:t>CALL-OFF SPECIAL TERMS</w:t>
      </w:r>
    </w:p>
    <w:p w14:paraId="67A39106" w14:textId="3046C4EA" w:rsidR="00E60470" w:rsidRDefault="001E342C">
      <w:pPr>
        <w:tabs>
          <w:tab w:val="left" w:pos="2257"/>
        </w:tabs>
        <w:spacing w:after="0" w:line="259" w:lineRule="auto"/>
        <w:rPr>
          <w:rFonts w:ascii="Arial" w:eastAsia="Arial" w:hAnsi="Arial" w:cs="Arial"/>
          <w:sz w:val="24"/>
          <w:szCs w:val="24"/>
        </w:rPr>
      </w:pPr>
      <w:r>
        <w:rPr>
          <w:rFonts w:ascii="Arial" w:eastAsia="Arial" w:hAnsi="Arial" w:cs="Arial"/>
          <w:sz w:val="24"/>
          <w:szCs w:val="24"/>
        </w:rPr>
        <w:t>Not Required</w:t>
      </w:r>
    </w:p>
    <w:p w14:paraId="735D6770" w14:textId="77777777" w:rsidR="000F581F" w:rsidRDefault="000F581F">
      <w:pPr>
        <w:tabs>
          <w:tab w:val="left" w:pos="2257"/>
        </w:tabs>
        <w:spacing w:after="0" w:line="259" w:lineRule="auto"/>
        <w:rPr>
          <w:rFonts w:ascii="Arial" w:eastAsia="Arial" w:hAnsi="Arial" w:cs="Arial"/>
          <w:sz w:val="24"/>
          <w:szCs w:val="24"/>
          <w:highlight w:val="yellow"/>
        </w:rPr>
      </w:pPr>
    </w:p>
    <w:p w14:paraId="6693655C" w14:textId="6E5B3622" w:rsidR="00E60470" w:rsidRDefault="00FC47FD">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sidR="009D4B6A">
        <w:rPr>
          <w:rFonts w:ascii="Arial" w:eastAsia="Arial" w:hAnsi="Arial" w:cs="Arial"/>
          <w:sz w:val="24"/>
          <w:szCs w:val="24"/>
        </w:rPr>
        <w:t xml:space="preserve">          </w:t>
      </w:r>
      <w:r w:rsidR="0024101E">
        <w:rPr>
          <w:rFonts w:ascii="Arial" w:eastAsia="Arial" w:hAnsi="Arial" w:cs="Arial"/>
          <w:b/>
          <w:sz w:val="24"/>
          <w:szCs w:val="24"/>
        </w:rPr>
        <w:t>21</w:t>
      </w:r>
      <w:r w:rsidR="0024101E" w:rsidRPr="0024101E">
        <w:rPr>
          <w:rFonts w:ascii="Arial" w:eastAsia="Arial" w:hAnsi="Arial" w:cs="Arial"/>
          <w:b/>
          <w:sz w:val="24"/>
          <w:szCs w:val="24"/>
          <w:vertAlign w:val="superscript"/>
        </w:rPr>
        <w:t>st</w:t>
      </w:r>
      <w:r w:rsidR="0024101E">
        <w:rPr>
          <w:rFonts w:ascii="Arial" w:eastAsia="Arial" w:hAnsi="Arial" w:cs="Arial"/>
          <w:b/>
          <w:sz w:val="24"/>
          <w:szCs w:val="24"/>
        </w:rPr>
        <w:t xml:space="preserve"> December 2022</w:t>
      </w:r>
    </w:p>
    <w:p w14:paraId="3FA45D8D" w14:textId="77777777" w:rsidR="00E60470" w:rsidRDefault="00E60470">
      <w:pPr>
        <w:spacing w:after="0" w:line="259" w:lineRule="auto"/>
        <w:rPr>
          <w:rFonts w:ascii="Arial" w:eastAsia="Arial" w:hAnsi="Arial" w:cs="Arial"/>
          <w:sz w:val="24"/>
          <w:szCs w:val="24"/>
        </w:rPr>
      </w:pPr>
    </w:p>
    <w:p w14:paraId="4FAB11CD" w14:textId="70935702" w:rsidR="007945E8" w:rsidRDefault="00FC47FD" w:rsidP="007945E8">
      <w:pPr>
        <w:spacing w:after="0" w:line="259" w:lineRule="auto"/>
        <w:ind w:left="4253" w:hanging="4253"/>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sidR="0024101E">
        <w:rPr>
          <w:rFonts w:ascii="Arial" w:eastAsia="Arial" w:hAnsi="Arial" w:cs="Arial"/>
          <w:b/>
          <w:sz w:val="24"/>
          <w:szCs w:val="24"/>
        </w:rPr>
        <w:t xml:space="preserve">6th September 2023 with provision to </w:t>
      </w:r>
      <w:r w:rsidR="009D4B6A">
        <w:rPr>
          <w:rFonts w:ascii="Arial" w:eastAsia="Arial" w:hAnsi="Arial" w:cs="Arial"/>
          <w:b/>
          <w:sz w:val="24"/>
          <w:szCs w:val="24"/>
        </w:rPr>
        <w:t xml:space="preserve">       </w:t>
      </w:r>
      <w:r w:rsidR="0024101E">
        <w:rPr>
          <w:rFonts w:ascii="Arial" w:eastAsia="Arial" w:hAnsi="Arial" w:cs="Arial"/>
          <w:b/>
          <w:sz w:val="24"/>
          <w:szCs w:val="24"/>
        </w:rPr>
        <w:t xml:space="preserve">extend for a further </w:t>
      </w:r>
      <w:r w:rsidR="00C540B0">
        <w:rPr>
          <w:rFonts w:ascii="Arial" w:eastAsia="Arial" w:hAnsi="Arial" w:cs="Arial"/>
          <w:b/>
          <w:sz w:val="24"/>
          <w:szCs w:val="24"/>
        </w:rPr>
        <w:t>18 months</w:t>
      </w:r>
      <w:r w:rsidR="009D4B6A">
        <w:rPr>
          <w:rFonts w:ascii="Arial" w:eastAsia="Arial" w:hAnsi="Arial" w:cs="Arial"/>
          <w:b/>
          <w:sz w:val="24"/>
          <w:szCs w:val="24"/>
        </w:rPr>
        <w:t xml:space="preserve">   </w:t>
      </w:r>
    </w:p>
    <w:p w14:paraId="1FA5CFFA" w14:textId="6F88D8BC" w:rsidR="00E60470" w:rsidRDefault="007945E8" w:rsidP="007945E8">
      <w:pPr>
        <w:spacing w:after="0" w:line="259" w:lineRule="auto"/>
        <w:ind w:left="4253"/>
        <w:rPr>
          <w:rFonts w:ascii="Arial" w:eastAsia="Arial" w:hAnsi="Arial" w:cs="Arial"/>
          <w:sz w:val="24"/>
          <w:szCs w:val="24"/>
        </w:rPr>
      </w:pPr>
      <w:r>
        <w:rPr>
          <w:rFonts w:ascii="Arial" w:eastAsia="Arial" w:hAnsi="Arial" w:cs="Arial"/>
          <w:sz w:val="24"/>
          <w:szCs w:val="24"/>
        </w:rPr>
        <w:t xml:space="preserve"> </w:t>
      </w:r>
    </w:p>
    <w:p w14:paraId="372876EC" w14:textId="77777777" w:rsidR="00E60470" w:rsidRDefault="00E60470">
      <w:pPr>
        <w:spacing w:after="0" w:line="259" w:lineRule="auto"/>
        <w:rPr>
          <w:rFonts w:ascii="Arial" w:eastAsia="Arial" w:hAnsi="Arial" w:cs="Arial"/>
          <w:sz w:val="24"/>
          <w:szCs w:val="24"/>
        </w:rPr>
      </w:pPr>
    </w:p>
    <w:p w14:paraId="5B2C6027" w14:textId="5F098328" w:rsidR="00E60470" w:rsidRDefault="00FC47FD">
      <w:pPr>
        <w:spacing w:after="0" w:line="259" w:lineRule="auto"/>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sidR="009D4B6A">
        <w:rPr>
          <w:rFonts w:ascii="Arial" w:eastAsia="Arial" w:hAnsi="Arial" w:cs="Arial"/>
          <w:sz w:val="24"/>
          <w:szCs w:val="24"/>
        </w:rPr>
        <w:t xml:space="preserve">          </w:t>
      </w:r>
      <w:r w:rsidR="0024101E">
        <w:rPr>
          <w:rFonts w:ascii="Arial" w:eastAsia="Arial" w:hAnsi="Arial" w:cs="Arial"/>
          <w:b/>
          <w:sz w:val="24"/>
          <w:szCs w:val="24"/>
        </w:rPr>
        <w:t>Ten months</w:t>
      </w:r>
      <w:r>
        <w:rPr>
          <w:rFonts w:ascii="Arial" w:eastAsia="Arial" w:hAnsi="Arial" w:cs="Arial"/>
          <w:sz w:val="24"/>
          <w:szCs w:val="24"/>
        </w:rPr>
        <w:t xml:space="preserve"> </w:t>
      </w:r>
    </w:p>
    <w:p w14:paraId="3E9FE468" w14:textId="77777777" w:rsidR="00667A57" w:rsidRDefault="00667A57" w:rsidP="00667A57">
      <w:pPr>
        <w:spacing w:after="0" w:line="259" w:lineRule="auto"/>
        <w:rPr>
          <w:rFonts w:ascii="Arial" w:eastAsia="Arial" w:hAnsi="Arial" w:cs="Arial"/>
          <w:sz w:val="24"/>
          <w:szCs w:val="24"/>
        </w:rPr>
      </w:pPr>
    </w:p>
    <w:p w14:paraId="1A21EDC0" w14:textId="77777777" w:rsidR="00771066" w:rsidRDefault="00771066">
      <w:pPr>
        <w:spacing w:after="0" w:line="259" w:lineRule="auto"/>
        <w:rPr>
          <w:rFonts w:ascii="Arial" w:eastAsia="Arial" w:hAnsi="Arial" w:cs="Arial"/>
          <w:sz w:val="24"/>
          <w:szCs w:val="24"/>
        </w:rPr>
      </w:pPr>
    </w:p>
    <w:p w14:paraId="5071936E" w14:textId="77777777" w:rsidR="00E60470" w:rsidRDefault="00FC47FD">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6E667D66" w14:textId="58D896DE" w:rsidR="00667A57" w:rsidRDefault="00FC47FD" w:rsidP="00667A57">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option B and Call-Off Schedule 20 instead. </w:t>
      </w:r>
    </w:p>
    <w:p w14:paraId="42CC7252" w14:textId="77777777" w:rsidR="00667A57" w:rsidRDefault="00667A57" w:rsidP="00667A57">
      <w:pPr>
        <w:tabs>
          <w:tab w:val="left" w:pos="2257"/>
        </w:tabs>
        <w:spacing w:after="0" w:line="259" w:lineRule="auto"/>
        <w:rPr>
          <w:rFonts w:ascii="Arial" w:eastAsia="Arial" w:hAnsi="Arial" w:cs="Arial"/>
          <w:sz w:val="24"/>
          <w:szCs w:val="24"/>
        </w:rPr>
      </w:pPr>
    </w:p>
    <w:p w14:paraId="6DFB4C57" w14:textId="77777777" w:rsidR="00E60470" w:rsidRDefault="00E60470">
      <w:pPr>
        <w:tabs>
          <w:tab w:val="left" w:pos="2257"/>
        </w:tabs>
        <w:spacing w:after="0" w:line="259" w:lineRule="auto"/>
        <w:rPr>
          <w:rFonts w:ascii="Arial" w:eastAsia="Arial" w:hAnsi="Arial" w:cs="Arial"/>
          <w:b/>
          <w:sz w:val="24"/>
          <w:szCs w:val="24"/>
        </w:rPr>
      </w:pPr>
    </w:p>
    <w:p w14:paraId="5CAC9B8B" w14:textId="25920453" w:rsidR="00E60470" w:rsidRDefault="00FC47FD">
      <w:pPr>
        <w:tabs>
          <w:tab w:val="left" w:pos="2257"/>
        </w:tabs>
        <w:spacing w:after="0" w:line="259" w:lineRule="auto"/>
        <w:rPr>
          <w:rFonts w:ascii="Arial" w:eastAsia="Arial" w:hAnsi="Arial" w:cs="Arial"/>
          <w:sz w:val="24"/>
          <w:szCs w:val="24"/>
        </w:rPr>
      </w:pPr>
      <w:r w:rsidRPr="00DC42F8">
        <w:rPr>
          <w:rFonts w:ascii="Arial" w:eastAsia="Arial" w:hAnsi="Arial" w:cs="Arial"/>
          <w:sz w:val="24"/>
          <w:szCs w:val="24"/>
        </w:rPr>
        <w:t>MAXIMUM LIABILITY</w:t>
      </w:r>
      <w:r>
        <w:rPr>
          <w:rFonts w:ascii="Arial" w:eastAsia="Arial" w:hAnsi="Arial" w:cs="Arial"/>
          <w:sz w:val="24"/>
          <w:szCs w:val="24"/>
        </w:rPr>
        <w:t xml:space="preserve"> </w:t>
      </w:r>
    </w:p>
    <w:p w14:paraId="64D7F9BD" w14:textId="75896AEE"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r w:rsidR="00667A57">
        <w:rPr>
          <w:rFonts w:ascii="Arial" w:eastAsia="Arial" w:hAnsi="Arial" w:cs="Arial"/>
          <w:sz w:val="24"/>
          <w:szCs w:val="24"/>
        </w:rPr>
        <w:t>, and as amended by the Framework Special Terms</w:t>
      </w:r>
      <w:r>
        <w:rPr>
          <w:rFonts w:ascii="Arial" w:eastAsia="Arial" w:hAnsi="Arial" w:cs="Arial"/>
          <w:sz w:val="24"/>
          <w:szCs w:val="24"/>
        </w:rPr>
        <w:t>.</w:t>
      </w:r>
    </w:p>
    <w:p w14:paraId="7D6918A4" w14:textId="77777777" w:rsidR="00E60470" w:rsidRDefault="00E60470">
      <w:pPr>
        <w:tabs>
          <w:tab w:val="left" w:pos="2257"/>
        </w:tabs>
        <w:spacing w:after="0" w:line="259" w:lineRule="auto"/>
        <w:rPr>
          <w:rFonts w:ascii="Arial" w:eastAsia="Arial" w:hAnsi="Arial" w:cs="Arial"/>
          <w:sz w:val="24"/>
          <w:szCs w:val="24"/>
        </w:rPr>
      </w:pPr>
    </w:p>
    <w:p w14:paraId="43E3548C" w14:textId="4BFF889C" w:rsidR="00E60470" w:rsidRDefault="00FC47FD">
      <w:pPr>
        <w:tabs>
          <w:tab w:val="left" w:pos="2257"/>
        </w:tabs>
        <w:spacing w:after="0" w:line="259" w:lineRule="auto"/>
        <w:rPr>
          <w:rFonts w:ascii="Arial" w:eastAsia="Arial" w:hAnsi="Arial" w:cs="Arial"/>
          <w:b/>
          <w:sz w:val="24"/>
          <w:szCs w:val="24"/>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w:t>
      </w:r>
      <w:r w:rsidR="00F45828">
        <w:rPr>
          <w:rFonts w:ascii="Arial" w:eastAsia="Arial" w:hAnsi="Arial" w:cs="Arial"/>
          <w:b/>
          <w:sz w:val="24"/>
          <w:szCs w:val="24"/>
        </w:rPr>
        <w:t>£21,155</w:t>
      </w:r>
      <w:r>
        <w:rPr>
          <w:rFonts w:ascii="Arial" w:eastAsia="Arial" w:hAnsi="Arial" w:cs="Arial"/>
          <w:b/>
          <w:sz w:val="24"/>
          <w:szCs w:val="24"/>
        </w:rPr>
        <w:t xml:space="preserve"> </w:t>
      </w:r>
      <w:r>
        <w:rPr>
          <w:rFonts w:ascii="Arial" w:eastAsia="Arial" w:hAnsi="Arial" w:cs="Arial"/>
          <w:sz w:val="24"/>
          <w:szCs w:val="24"/>
        </w:rPr>
        <w:t xml:space="preserve">Estimated Charges in the first 12 months of the Contract. </w:t>
      </w:r>
    </w:p>
    <w:p w14:paraId="032F5A33" w14:textId="77777777" w:rsidR="00E60470" w:rsidRDefault="00E60470">
      <w:pPr>
        <w:tabs>
          <w:tab w:val="left" w:pos="2257"/>
        </w:tabs>
        <w:spacing w:after="0" w:line="259" w:lineRule="auto"/>
        <w:rPr>
          <w:rFonts w:ascii="Arial" w:eastAsia="Arial" w:hAnsi="Arial" w:cs="Arial"/>
          <w:b/>
          <w:sz w:val="24"/>
          <w:szCs w:val="24"/>
        </w:rPr>
      </w:pPr>
    </w:p>
    <w:p w14:paraId="4AA41A1D"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4183B5DC" w14:textId="77777777" w:rsidR="005C1D07" w:rsidRDefault="005C1D07">
      <w:pPr>
        <w:tabs>
          <w:tab w:val="left" w:pos="2257"/>
        </w:tabs>
        <w:spacing w:after="0" w:line="259" w:lineRule="auto"/>
        <w:rPr>
          <w:rFonts w:ascii="Arial" w:eastAsia="Arial" w:hAnsi="Arial" w:cs="Arial"/>
          <w:sz w:val="24"/>
          <w:szCs w:val="24"/>
          <w:highlight w:val="yellow"/>
        </w:rPr>
      </w:pPr>
    </w:p>
    <w:p w14:paraId="068F0984" w14:textId="6C698BB4" w:rsidR="00E60470" w:rsidRPr="00F45828" w:rsidRDefault="00FC47FD">
      <w:pPr>
        <w:tabs>
          <w:tab w:val="left" w:pos="2257"/>
        </w:tabs>
        <w:spacing w:after="0" w:line="259" w:lineRule="auto"/>
        <w:rPr>
          <w:rFonts w:ascii="Arial" w:eastAsia="Arial" w:hAnsi="Arial" w:cs="Arial"/>
          <w:sz w:val="24"/>
          <w:szCs w:val="24"/>
        </w:rPr>
      </w:pPr>
      <w:r w:rsidRPr="00F45828">
        <w:rPr>
          <w:rFonts w:ascii="Arial" w:eastAsia="Arial" w:hAnsi="Arial" w:cs="Arial"/>
          <w:sz w:val="24"/>
          <w:szCs w:val="24"/>
          <w:u w:val="single"/>
        </w:rPr>
        <w:t>Option B</w:t>
      </w:r>
      <w:r w:rsidRPr="00F45828">
        <w:rPr>
          <w:rFonts w:ascii="Arial" w:eastAsia="Arial" w:hAnsi="Arial" w:cs="Arial"/>
          <w:sz w:val="24"/>
          <w:szCs w:val="24"/>
        </w:rPr>
        <w:t>: See details in Call-Off Schedule 5 (Pricing Details)]</w:t>
      </w:r>
    </w:p>
    <w:p w14:paraId="07BCF9BD" w14:textId="77777777" w:rsidR="00ED6A55" w:rsidRDefault="00ED6A55">
      <w:pPr>
        <w:tabs>
          <w:tab w:val="left" w:pos="2257"/>
        </w:tabs>
        <w:spacing w:after="0" w:line="259" w:lineRule="auto"/>
        <w:rPr>
          <w:rFonts w:ascii="Arial" w:eastAsia="Arial" w:hAnsi="Arial" w:cs="Arial"/>
          <w:sz w:val="24"/>
          <w:szCs w:val="24"/>
        </w:rPr>
      </w:pPr>
    </w:p>
    <w:p w14:paraId="43DC3D28" w14:textId="6A8A7AE3" w:rsidR="00830352" w:rsidRDefault="00642334">
      <w:pPr>
        <w:tabs>
          <w:tab w:val="left" w:pos="2257"/>
        </w:tabs>
        <w:spacing w:after="0" w:line="259" w:lineRule="auto"/>
        <w:rPr>
          <w:rFonts w:ascii="Arial" w:eastAsia="Arial" w:hAnsi="Arial" w:cs="Arial"/>
          <w:b/>
          <w:sz w:val="24"/>
          <w:szCs w:val="24"/>
        </w:rPr>
      </w:pPr>
      <w:r>
        <w:rPr>
          <w:rFonts w:ascii="Arial" w:eastAsia="Arial" w:hAnsi="Arial" w:cs="Arial"/>
          <w:sz w:val="24"/>
          <w:szCs w:val="24"/>
        </w:rPr>
        <w:t>.</w:t>
      </w:r>
    </w:p>
    <w:p w14:paraId="0C99856D" w14:textId="77777777" w:rsidR="003143E9" w:rsidRDefault="003143E9" w:rsidP="003143E9">
      <w:pPr>
        <w:spacing w:line="252" w:lineRule="auto"/>
        <w:rPr>
          <w:rFonts w:ascii="Arial" w:hAnsi="Arial" w:cs="Arial"/>
          <w:sz w:val="24"/>
          <w:szCs w:val="24"/>
        </w:rPr>
      </w:pPr>
      <w:r>
        <w:rPr>
          <w:rFonts w:ascii="Arial" w:hAnsi="Arial" w:cs="Arial"/>
          <w:sz w:val="24"/>
          <w:szCs w:val="24"/>
        </w:rPr>
        <w:t>PAYMENT METHOD - BACS</w:t>
      </w:r>
    </w:p>
    <w:p w14:paraId="78A05533" w14:textId="27FF8CF1" w:rsidR="003143E9" w:rsidRDefault="003143E9" w:rsidP="003143E9">
      <w:pPr>
        <w:spacing w:line="252" w:lineRule="auto"/>
        <w:rPr>
          <w:rFonts w:ascii="Arial" w:hAnsi="Arial" w:cs="Arial"/>
          <w:sz w:val="24"/>
          <w:szCs w:val="24"/>
        </w:rPr>
      </w:pPr>
      <w:r>
        <w:rPr>
          <w:rFonts w:ascii="Arial" w:hAnsi="Arial" w:cs="Arial"/>
          <w:sz w:val="24"/>
          <w:szCs w:val="24"/>
        </w:rPr>
        <w:t xml:space="preserve">All invoices raised must include the relevant Purchase Order number which will be issued by HSE Procurement Unit, each invoice must refer to and state items as listed on the Purchase Order. Failure to include the Purchase Order Number may delay payment.  Invoices should be submitted electronically in PDF format to </w:t>
      </w:r>
      <w:r w:rsidR="0020502A">
        <w:t>XXXXXX</w:t>
      </w:r>
      <w:r>
        <w:rPr>
          <w:rFonts w:ascii="Arial" w:hAnsi="Arial" w:cs="Arial"/>
          <w:sz w:val="24"/>
          <w:szCs w:val="24"/>
        </w:rPr>
        <w:t>HSE shall make payment of agreed costs, in arrears, within 30 days of the acceptance of the invoice. The Contractor shall send a copy invoice along with details of any work satisfactory carried out to the HSE Contract Manager below.</w:t>
      </w:r>
    </w:p>
    <w:p w14:paraId="1315A626" w14:textId="0C4CB33E" w:rsidR="00E60470" w:rsidRPr="003143E9" w:rsidRDefault="00381A8B">
      <w:pPr>
        <w:tabs>
          <w:tab w:val="left" w:pos="2257"/>
        </w:tabs>
        <w:spacing w:after="0" w:line="259" w:lineRule="auto"/>
        <w:rPr>
          <w:rFonts w:ascii="Arial" w:eastAsia="Arial" w:hAnsi="Arial" w:cs="Arial"/>
          <w:b/>
          <w:bCs/>
          <w:sz w:val="24"/>
          <w:szCs w:val="24"/>
        </w:rPr>
      </w:pPr>
      <w:r w:rsidRPr="003143E9">
        <w:rPr>
          <w:rFonts w:ascii="Arial" w:eastAsia="Arial" w:hAnsi="Arial" w:cs="Arial"/>
          <w:b/>
          <w:bCs/>
          <w:sz w:val="24"/>
          <w:szCs w:val="24"/>
        </w:rPr>
        <w:t>BUYER’S INVOICING</w:t>
      </w:r>
      <w:r w:rsidR="00FC47FD" w:rsidRPr="003143E9">
        <w:rPr>
          <w:rFonts w:ascii="Arial" w:eastAsia="Arial" w:hAnsi="Arial" w:cs="Arial"/>
          <w:b/>
          <w:bCs/>
          <w:sz w:val="24"/>
          <w:szCs w:val="24"/>
        </w:rPr>
        <w:t xml:space="preserve"> ADDRESS: </w:t>
      </w:r>
    </w:p>
    <w:p w14:paraId="75850525" w14:textId="77777777" w:rsidR="00F45828" w:rsidRDefault="00F45828">
      <w:pPr>
        <w:tabs>
          <w:tab w:val="left" w:pos="2257"/>
        </w:tabs>
        <w:spacing w:after="0" w:line="259" w:lineRule="auto"/>
        <w:rPr>
          <w:rFonts w:ascii="Arial" w:eastAsia="Arial" w:hAnsi="Arial" w:cs="Arial"/>
          <w:sz w:val="24"/>
          <w:szCs w:val="24"/>
        </w:rPr>
      </w:pPr>
    </w:p>
    <w:p w14:paraId="07D9F9BC" w14:textId="77777777" w:rsidR="00E60470" w:rsidRDefault="00E60470">
      <w:pPr>
        <w:tabs>
          <w:tab w:val="left" w:pos="2257"/>
        </w:tabs>
        <w:spacing w:after="0" w:line="259" w:lineRule="auto"/>
        <w:rPr>
          <w:rFonts w:ascii="Arial" w:eastAsia="Arial" w:hAnsi="Arial" w:cs="Arial"/>
          <w:sz w:val="24"/>
          <w:szCs w:val="24"/>
        </w:rPr>
      </w:pPr>
    </w:p>
    <w:p w14:paraId="504E51A0" w14:textId="66932AFB"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w:t>
      </w:r>
      <w:r w:rsidR="00F45828">
        <w:rPr>
          <w:rFonts w:ascii="Arial" w:eastAsia="Arial" w:hAnsi="Arial" w:cs="Arial"/>
          <w:sz w:val="24"/>
          <w:szCs w:val="24"/>
        </w:rPr>
        <w:t>E</w:t>
      </w:r>
    </w:p>
    <w:p w14:paraId="36E4D5F2" w14:textId="77777777" w:rsidR="00F45828" w:rsidRDefault="00F45828">
      <w:pPr>
        <w:tabs>
          <w:tab w:val="left" w:pos="2257"/>
        </w:tabs>
        <w:spacing w:after="0" w:line="259" w:lineRule="auto"/>
        <w:rPr>
          <w:rFonts w:ascii="Arial" w:eastAsia="Arial" w:hAnsi="Arial" w:cs="Arial"/>
          <w:sz w:val="24"/>
          <w:szCs w:val="24"/>
        </w:rPr>
      </w:pPr>
    </w:p>
    <w:p w14:paraId="3BAA68F2" w14:textId="48F3A275" w:rsidR="00E223AC" w:rsidRDefault="00E223AC" w:rsidP="00E903EC">
      <w:pPr>
        <w:tabs>
          <w:tab w:val="left" w:pos="2257"/>
        </w:tabs>
        <w:spacing w:after="0" w:line="259" w:lineRule="auto"/>
        <w:rPr>
          <w:rFonts w:ascii="Arial" w:eastAsia="Arial" w:hAnsi="Arial" w:cs="Arial"/>
          <w:b/>
          <w:sz w:val="24"/>
          <w:szCs w:val="24"/>
        </w:rPr>
      </w:pPr>
    </w:p>
    <w:p w14:paraId="45AC33F3" w14:textId="77777777" w:rsidR="00E903EC" w:rsidRDefault="00E903EC" w:rsidP="00E903EC">
      <w:pPr>
        <w:tabs>
          <w:tab w:val="left" w:pos="2257"/>
        </w:tabs>
        <w:spacing w:after="0" w:line="259" w:lineRule="auto"/>
        <w:rPr>
          <w:rFonts w:ascii="Arial" w:eastAsia="Arial" w:hAnsi="Arial" w:cs="Arial"/>
          <w:sz w:val="24"/>
          <w:szCs w:val="24"/>
        </w:rPr>
      </w:pPr>
    </w:p>
    <w:p w14:paraId="3AD3902D" w14:textId="77777777" w:rsidR="00E60470" w:rsidRDefault="00E60470">
      <w:pPr>
        <w:tabs>
          <w:tab w:val="left" w:pos="2257"/>
        </w:tabs>
        <w:spacing w:after="0" w:line="259" w:lineRule="auto"/>
        <w:rPr>
          <w:rFonts w:ascii="Arial" w:eastAsia="Arial" w:hAnsi="Arial" w:cs="Arial"/>
          <w:sz w:val="24"/>
          <w:szCs w:val="24"/>
        </w:rPr>
      </w:pPr>
    </w:p>
    <w:p w14:paraId="614EF2AD"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7E78C057" w14:textId="77777777" w:rsidR="00E60470" w:rsidRPr="00F45828" w:rsidRDefault="00E60470">
      <w:pPr>
        <w:tabs>
          <w:tab w:val="left" w:pos="2257"/>
        </w:tabs>
        <w:spacing w:after="0" w:line="259" w:lineRule="auto"/>
        <w:rPr>
          <w:rFonts w:ascii="Arial" w:eastAsia="Arial" w:hAnsi="Arial" w:cs="Arial"/>
          <w:sz w:val="24"/>
          <w:szCs w:val="24"/>
        </w:rPr>
      </w:pPr>
    </w:p>
    <w:p w14:paraId="7977CA8E" w14:textId="77777777" w:rsidR="00E60470" w:rsidRPr="00F45828" w:rsidRDefault="00FC47FD">
      <w:pPr>
        <w:tabs>
          <w:tab w:val="left" w:pos="2257"/>
        </w:tabs>
        <w:spacing w:after="0" w:line="259" w:lineRule="auto"/>
        <w:rPr>
          <w:rFonts w:ascii="Arial" w:eastAsia="Arial" w:hAnsi="Arial" w:cs="Arial"/>
          <w:sz w:val="24"/>
          <w:szCs w:val="24"/>
        </w:rPr>
      </w:pPr>
      <w:r w:rsidRPr="00F45828">
        <w:rPr>
          <w:rFonts w:ascii="Arial" w:eastAsia="Arial" w:hAnsi="Arial" w:cs="Arial"/>
          <w:sz w:val="24"/>
          <w:szCs w:val="24"/>
        </w:rPr>
        <w:t>SUPPLIER’S CONTRACT MANAGER</w:t>
      </w:r>
    </w:p>
    <w:p w14:paraId="7E84C38F" w14:textId="757B31B8" w:rsidR="00537F10" w:rsidRDefault="00537F10">
      <w:pPr>
        <w:tabs>
          <w:tab w:val="left" w:pos="2257"/>
        </w:tabs>
        <w:spacing w:after="0" w:line="259" w:lineRule="auto"/>
        <w:rPr>
          <w:rFonts w:ascii="Arial" w:eastAsia="Arial" w:hAnsi="Arial" w:cs="Arial"/>
          <w:sz w:val="24"/>
          <w:szCs w:val="24"/>
        </w:rPr>
      </w:pPr>
    </w:p>
    <w:p w14:paraId="2CCD3DED" w14:textId="77777777" w:rsidR="00E60470" w:rsidRDefault="00E60470">
      <w:pPr>
        <w:tabs>
          <w:tab w:val="left" w:pos="2257"/>
        </w:tabs>
        <w:spacing w:after="0" w:line="259" w:lineRule="auto"/>
        <w:rPr>
          <w:rFonts w:ascii="Arial" w:eastAsia="Arial" w:hAnsi="Arial" w:cs="Arial"/>
          <w:b/>
          <w:sz w:val="24"/>
          <w:szCs w:val="24"/>
        </w:rPr>
      </w:pPr>
    </w:p>
    <w:p w14:paraId="5E4D54F1" w14:textId="376088FE"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r w:rsidR="00ED6A55">
        <w:rPr>
          <w:rFonts w:ascii="Arial" w:eastAsia="Arial" w:hAnsi="Arial" w:cs="Arial"/>
          <w:sz w:val="24"/>
          <w:szCs w:val="24"/>
        </w:rPr>
        <w:t xml:space="preserve"> possible see schedule 4 – </w:t>
      </w:r>
      <w:r w:rsidR="0024101E">
        <w:rPr>
          <w:rFonts w:ascii="Arial" w:eastAsia="Arial" w:hAnsi="Arial" w:cs="Arial"/>
          <w:sz w:val="24"/>
          <w:szCs w:val="24"/>
        </w:rPr>
        <w:t>delete</w:t>
      </w:r>
      <w:r w:rsidR="00ED6A55">
        <w:rPr>
          <w:rFonts w:ascii="Arial" w:eastAsia="Arial" w:hAnsi="Arial" w:cs="Arial"/>
          <w:sz w:val="24"/>
          <w:szCs w:val="24"/>
        </w:rPr>
        <w:t xml:space="preserve"> schedule f necessary</w:t>
      </w:r>
    </w:p>
    <w:p w14:paraId="57C07AF0" w14:textId="779F3CF9" w:rsidR="00E60470" w:rsidRDefault="00FC47FD">
      <w:pPr>
        <w:tabs>
          <w:tab w:val="left" w:pos="2257"/>
        </w:tabs>
        <w:spacing w:after="0" w:line="259" w:lineRule="auto"/>
        <w:rPr>
          <w:rFonts w:ascii="Arial" w:eastAsia="Arial" w:hAnsi="Arial" w:cs="Arial"/>
          <w:sz w:val="24"/>
          <w:szCs w:val="24"/>
        </w:rPr>
      </w:pPr>
      <w:r w:rsidRPr="00C540B0">
        <w:rPr>
          <w:rFonts w:ascii="Arial" w:eastAsia="Arial" w:hAnsi="Arial" w:cs="Arial"/>
          <w:b/>
          <w:sz w:val="24"/>
          <w:szCs w:val="24"/>
        </w:rPr>
        <w:t>Insert</w:t>
      </w:r>
      <w:r w:rsidRPr="00C540B0">
        <w:rPr>
          <w:rFonts w:ascii="Arial" w:eastAsia="Arial" w:hAnsi="Arial" w:cs="Arial"/>
          <w:sz w:val="24"/>
          <w:szCs w:val="24"/>
        </w:rPr>
        <w:t xml:space="preserve"> Not applicable </w:t>
      </w:r>
      <w:r w:rsidRPr="00C540B0">
        <w:rPr>
          <w:rFonts w:ascii="Arial" w:eastAsia="Arial" w:hAnsi="Arial" w:cs="Arial"/>
          <w:b/>
          <w:sz w:val="24"/>
          <w:szCs w:val="24"/>
        </w:rPr>
        <w:t>or insert</w:t>
      </w:r>
      <w:r w:rsidRPr="00C540B0">
        <w:rPr>
          <w:rFonts w:ascii="Arial" w:eastAsia="Arial" w:hAnsi="Arial" w:cs="Arial"/>
          <w:sz w:val="24"/>
          <w:szCs w:val="24"/>
        </w:rPr>
        <w:t xml:space="preserve"> Supplier’s Commercially Sensitive Informatio</w:t>
      </w:r>
      <w:r w:rsidR="00C540B0">
        <w:rPr>
          <w:rFonts w:ascii="Arial" w:eastAsia="Arial" w:hAnsi="Arial" w:cs="Arial"/>
          <w:sz w:val="24"/>
          <w:szCs w:val="24"/>
        </w:rPr>
        <w:t>n</w:t>
      </w:r>
    </w:p>
    <w:p w14:paraId="0E393DC7" w14:textId="77777777" w:rsidR="00E60470" w:rsidRDefault="00E60470">
      <w:pPr>
        <w:tabs>
          <w:tab w:val="left" w:pos="2257"/>
        </w:tabs>
        <w:spacing w:after="0" w:line="259" w:lineRule="auto"/>
        <w:rPr>
          <w:rFonts w:ascii="Arial" w:eastAsia="Arial" w:hAnsi="Arial" w:cs="Arial"/>
          <w:b/>
          <w:sz w:val="24"/>
          <w:szCs w:val="24"/>
        </w:rPr>
      </w:pPr>
    </w:p>
    <w:p w14:paraId="1470F536" w14:textId="20408533" w:rsidR="00E60470" w:rsidRDefault="00E60470">
      <w:pPr>
        <w:spacing w:after="0" w:line="259" w:lineRule="auto"/>
        <w:rPr>
          <w:rFonts w:ascii="Arial" w:eastAsia="Arial" w:hAnsi="Arial" w:cs="Arial"/>
          <w:sz w:val="24"/>
          <w:szCs w:val="24"/>
        </w:rPr>
      </w:pPr>
    </w:p>
    <w:p w14:paraId="206B0C57" w14:textId="77777777" w:rsidR="00E60470" w:rsidRDefault="00E60470">
      <w:pPr>
        <w:spacing w:after="240"/>
        <w:jc w:val="both"/>
        <w:rPr>
          <w:rFonts w:ascii="Arial" w:eastAsia="Arial" w:hAnsi="Arial" w:cs="Arial"/>
          <w:sz w:val="24"/>
          <w:szCs w:val="24"/>
        </w:rPr>
      </w:pPr>
    </w:p>
    <w:tbl>
      <w:tblPr>
        <w:tblStyle w:val="a"/>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E60470" w14:paraId="28F925BE" w14:textId="77777777" w:rsidTr="00E60470">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45C51FAD" w14:textId="77777777" w:rsidR="00E60470" w:rsidRDefault="00FC47FD">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365D00EC" w14:textId="77777777" w:rsidR="00E60470" w:rsidRDefault="00FC47FD">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E60470" w14:paraId="09029268" w14:textId="77777777" w:rsidTr="00E60470">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7929B2DA" w14:textId="77777777" w:rsidR="00E60470" w:rsidRDefault="00FC47F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4FBF4450" w14:textId="1FD98B7C" w:rsidR="00E60470" w:rsidRDefault="00E60470">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77AC9949" w14:textId="77777777" w:rsidR="00E60470" w:rsidRDefault="00FC47F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338178C3" w14:textId="0A6355A7" w:rsidR="00E60470" w:rsidRDefault="00E60470">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E60470" w14:paraId="39031268" w14:textId="77777777" w:rsidTr="00E60470">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42B750C9" w14:textId="77777777" w:rsidR="00E60470" w:rsidRDefault="00FC47F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0DA300EB" w14:textId="77C8E724" w:rsidR="00E60470" w:rsidRDefault="00E60470">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4166FF4D" w14:textId="77777777" w:rsidR="00E60470" w:rsidRDefault="00FC47F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275D1533" w14:textId="71583AC6" w:rsidR="00E60470" w:rsidRDefault="00E60470">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r w:rsidR="00E60470" w14:paraId="3311D05D" w14:textId="77777777" w:rsidTr="00E60470">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45E5E132" w14:textId="77777777" w:rsidR="00E60470" w:rsidRDefault="00FC47F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1EFD0499" w14:textId="1BBDC889" w:rsidR="00E60470" w:rsidRDefault="00A40645">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Director</w:t>
            </w:r>
          </w:p>
        </w:tc>
        <w:tc>
          <w:tcPr>
            <w:cnfStyle w:val="000010000000" w:firstRow="0" w:lastRow="0" w:firstColumn="0" w:lastColumn="0" w:oddVBand="1" w:evenVBand="0" w:oddHBand="0" w:evenHBand="0" w:firstRowFirstColumn="0" w:firstRowLastColumn="0" w:lastRowFirstColumn="0" w:lastRowLastColumn="0"/>
            <w:tcW w:w="1556" w:type="dxa"/>
          </w:tcPr>
          <w:p w14:paraId="6BA6155B" w14:textId="77777777" w:rsidR="00E60470" w:rsidRDefault="00FC47F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5D8E319A" w14:textId="55D92C64" w:rsidR="00E60470" w:rsidRDefault="009752BD">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Head of Procurement</w:t>
            </w:r>
          </w:p>
        </w:tc>
      </w:tr>
      <w:tr w:rsidR="00E60470" w14:paraId="1A9AC225" w14:textId="77777777" w:rsidTr="00E60470">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4D735D72" w14:textId="77777777" w:rsidR="00E60470" w:rsidRDefault="00FC47F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5DD4BA33" w14:textId="448F3682" w:rsidR="00E60470" w:rsidRDefault="00A40645">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24 January 2023</w:t>
            </w:r>
          </w:p>
        </w:tc>
        <w:tc>
          <w:tcPr>
            <w:cnfStyle w:val="000010000000" w:firstRow="0" w:lastRow="0" w:firstColumn="0" w:lastColumn="0" w:oddVBand="1" w:evenVBand="0" w:oddHBand="0" w:evenHBand="0" w:firstRowFirstColumn="0" w:firstRowLastColumn="0" w:lastRowFirstColumn="0" w:lastRowLastColumn="0"/>
            <w:tcW w:w="1556" w:type="dxa"/>
          </w:tcPr>
          <w:p w14:paraId="44F823EC" w14:textId="77777777" w:rsidR="00E60470" w:rsidRDefault="00FC47F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7E86F610" w14:textId="477AFA57" w:rsidR="00E60470" w:rsidRDefault="009752BD">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24 January 2023</w:t>
            </w:r>
          </w:p>
        </w:tc>
      </w:tr>
    </w:tbl>
    <w:p w14:paraId="0DBB2E65" w14:textId="77777777" w:rsidR="00E60470" w:rsidRDefault="00E60470">
      <w:pPr>
        <w:rPr>
          <w:rFonts w:ascii="Arial" w:eastAsia="Arial" w:hAnsi="Arial" w:cs="Arial"/>
        </w:rPr>
      </w:pPr>
    </w:p>
    <w:sectPr w:rsidR="00E60470">
      <w:headerReference w:type="default" r:id="rId16"/>
      <w:footerReference w:type="default" r:id="rId17"/>
      <w:headerReference w:type="first" r:id="rId18"/>
      <w:footerReference w:type="first" r:id="rId19"/>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A3052F" w14:textId="77777777" w:rsidR="00407B7F" w:rsidRDefault="00407B7F">
      <w:pPr>
        <w:spacing w:after="0" w:line="240" w:lineRule="auto"/>
      </w:pPr>
      <w:r>
        <w:separator/>
      </w:r>
    </w:p>
  </w:endnote>
  <w:endnote w:type="continuationSeparator" w:id="0">
    <w:p w14:paraId="5CA432AE" w14:textId="77777777" w:rsidR="00407B7F" w:rsidRDefault="00407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ource Sans Pro">
    <w:altName w:val="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E5EB6" w14:textId="7ED2A75F" w:rsidR="0042670D" w:rsidRDefault="0042670D">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w:t>
    </w:r>
    <w:r w:rsidR="00C1712D">
      <w:rPr>
        <w:rFonts w:ascii="Arial" w:eastAsia="Arial" w:hAnsi="Arial" w:cs="Arial"/>
        <w:sz w:val="20"/>
        <w:szCs w:val="20"/>
      </w:rPr>
      <w:t>6179</w:t>
    </w:r>
    <w:r>
      <w:rPr>
        <w:rFonts w:ascii="Arial" w:eastAsia="Arial" w:hAnsi="Arial" w:cs="Arial"/>
        <w:sz w:val="20"/>
        <w:szCs w:val="20"/>
      </w:rPr>
      <w:tab/>
      <w:t xml:space="preserve">                                           </w:t>
    </w:r>
  </w:p>
  <w:p w14:paraId="73E43698" w14:textId="4A20656E"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A40645">
      <w:rPr>
        <w:rFonts w:ascii="Arial" w:eastAsia="Arial" w:hAnsi="Arial" w:cs="Arial"/>
        <w:noProof/>
        <w:color w:val="000000"/>
        <w:sz w:val="20"/>
        <w:szCs w:val="20"/>
      </w:rPr>
      <w:t>5</w:t>
    </w:r>
    <w:r>
      <w:rPr>
        <w:rFonts w:ascii="Arial" w:eastAsia="Arial" w:hAnsi="Arial" w:cs="Arial"/>
        <w:color w:val="000000"/>
        <w:sz w:val="20"/>
        <w:szCs w:val="20"/>
      </w:rPr>
      <w:fldChar w:fldCharType="end"/>
    </w:r>
  </w:p>
  <w:p w14:paraId="150F5431" w14:textId="77777777" w:rsidR="0042670D" w:rsidRDefault="0042670D">
    <w:pPr>
      <w:spacing w:after="0" w:line="240" w:lineRule="auto"/>
      <w:rPr>
        <w:rFonts w:ascii="Arial" w:eastAsia="Arial" w:hAnsi="Arial" w:cs="Arial"/>
        <w:sz w:val="20"/>
        <w:szCs w:val="20"/>
      </w:rPr>
    </w:pPr>
    <w:r>
      <w:rPr>
        <w:rFonts w:ascii="Arial" w:eastAsia="Arial" w:hAnsi="Arial" w:cs="Arial"/>
        <w:sz w:val="20"/>
        <w:szCs w:val="20"/>
      </w:rPr>
      <w:t>Model Version: v3.7</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43C4C0" w14:textId="77777777" w:rsidR="0042670D" w:rsidRDefault="0042670D">
    <w:pPr>
      <w:tabs>
        <w:tab w:val="center" w:pos="4513"/>
        <w:tab w:val="right" w:pos="9026"/>
      </w:tabs>
      <w:spacing w:after="0"/>
      <w:jc w:val="both"/>
      <w:rPr>
        <w:color w:val="A6A6A6"/>
      </w:rPr>
    </w:pPr>
  </w:p>
  <w:p w14:paraId="1FDFB911" w14:textId="77777777" w:rsidR="0042670D" w:rsidRDefault="0042670D">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64CB874F"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6F12C7A3" w14:textId="77777777" w:rsidR="0042670D" w:rsidRDefault="0042670D">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E51C2E" w14:textId="77777777" w:rsidR="00407B7F" w:rsidRDefault="00407B7F">
      <w:pPr>
        <w:spacing w:after="0" w:line="240" w:lineRule="auto"/>
      </w:pPr>
      <w:r>
        <w:separator/>
      </w:r>
    </w:p>
  </w:footnote>
  <w:footnote w:type="continuationSeparator" w:id="0">
    <w:p w14:paraId="5DB03E5A" w14:textId="77777777" w:rsidR="00407B7F" w:rsidRDefault="00407B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2D0EC"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7635E41E"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1FA7B0"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6670F1F6"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E75655"/>
    <w:multiLevelType w:val="hybridMultilevel"/>
    <w:tmpl w:val="25EE65FC"/>
    <w:lvl w:ilvl="0" w:tplc="E9168C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795EDE"/>
    <w:multiLevelType w:val="hybridMultilevel"/>
    <w:tmpl w:val="6D9A2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913F36"/>
    <w:multiLevelType w:val="hybridMultilevel"/>
    <w:tmpl w:val="60A8AB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5C7FAD"/>
    <w:multiLevelType w:val="multilevel"/>
    <w:tmpl w:val="D7986194"/>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CDA34D6"/>
    <w:multiLevelType w:val="hybridMultilevel"/>
    <w:tmpl w:val="8D5CA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492B19"/>
    <w:multiLevelType w:val="multilevel"/>
    <w:tmpl w:val="314EF1FA"/>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E8D727A"/>
    <w:multiLevelType w:val="hybridMultilevel"/>
    <w:tmpl w:val="14FA337E"/>
    <w:lvl w:ilvl="0" w:tplc="D7DA77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1084C76"/>
    <w:multiLevelType w:val="multilevel"/>
    <w:tmpl w:val="0CC412D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72211F03"/>
    <w:multiLevelType w:val="hybridMultilevel"/>
    <w:tmpl w:val="DD94FD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26A179D"/>
    <w:multiLevelType w:val="hybridMultilevel"/>
    <w:tmpl w:val="3B4C4560"/>
    <w:lvl w:ilvl="0" w:tplc="FF1435F2">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594132B"/>
    <w:multiLevelType w:val="hybridMultilevel"/>
    <w:tmpl w:val="188654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EEB5819"/>
    <w:multiLevelType w:val="multilevel"/>
    <w:tmpl w:val="EDBE3C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7"/>
  </w:num>
  <w:num w:numId="3">
    <w:abstractNumId w:val="11"/>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2"/>
  </w:num>
  <w:num w:numId="8">
    <w:abstractNumId w:val="0"/>
  </w:num>
  <w:num w:numId="9">
    <w:abstractNumId w:val="8"/>
  </w:num>
  <w:num w:numId="10">
    <w:abstractNumId w:val="4"/>
  </w:num>
  <w:num w:numId="11">
    <w:abstractNumId w:val="6"/>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readOnly" w:formatting="1" w:enforcement="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470"/>
    <w:rsid w:val="00022840"/>
    <w:rsid w:val="00073355"/>
    <w:rsid w:val="0007567F"/>
    <w:rsid w:val="000C3B6F"/>
    <w:rsid w:val="000F581F"/>
    <w:rsid w:val="000F64C6"/>
    <w:rsid w:val="00100E76"/>
    <w:rsid w:val="00127819"/>
    <w:rsid w:val="001A127B"/>
    <w:rsid w:val="001D1F21"/>
    <w:rsid w:val="001E342C"/>
    <w:rsid w:val="001F7E30"/>
    <w:rsid w:val="0020502A"/>
    <w:rsid w:val="0024101E"/>
    <w:rsid w:val="002452EB"/>
    <w:rsid w:val="002865DD"/>
    <w:rsid w:val="002A4A51"/>
    <w:rsid w:val="002E0BD8"/>
    <w:rsid w:val="003043A1"/>
    <w:rsid w:val="00307E5F"/>
    <w:rsid w:val="003143E9"/>
    <w:rsid w:val="00316A89"/>
    <w:rsid w:val="003300D5"/>
    <w:rsid w:val="003723E4"/>
    <w:rsid w:val="00381A8B"/>
    <w:rsid w:val="00384F68"/>
    <w:rsid w:val="003F123B"/>
    <w:rsid w:val="00407B7F"/>
    <w:rsid w:val="0042670D"/>
    <w:rsid w:val="00443EDD"/>
    <w:rsid w:val="004963A6"/>
    <w:rsid w:val="004C5217"/>
    <w:rsid w:val="0053719C"/>
    <w:rsid w:val="00537F10"/>
    <w:rsid w:val="005619DA"/>
    <w:rsid w:val="005675D9"/>
    <w:rsid w:val="00585C67"/>
    <w:rsid w:val="005B0EB5"/>
    <w:rsid w:val="005C1D07"/>
    <w:rsid w:val="005E702B"/>
    <w:rsid w:val="005F4324"/>
    <w:rsid w:val="00642334"/>
    <w:rsid w:val="00647CC8"/>
    <w:rsid w:val="00667A57"/>
    <w:rsid w:val="00670AA7"/>
    <w:rsid w:val="006D283F"/>
    <w:rsid w:val="006E73AA"/>
    <w:rsid w:val="006F71F8"/>
    <w:rsid w:val="006F74F1"/>
    <w:rsid w:val="00700A42"/>
    <w:rsid w:val="00705876"/>
    <w:rsid w:val="00714990"/>
    <w:rsid w:val="00747BC0"/>
    <w:rsid w:val="00771066"/>
    <w:rsid w:val="007945E8"/>
    <w:rsid w:val="007D3F76"/>
    <w:rsid w:val="007E0030"/>
    <w:rsid w:val="008169D7"/>
    <w:rsid w:val="00830352"/>
    <w:rsid w:val="00864C56"/>
    <w:rsid w:val="00882E51"/>
    <w:rsid w:val="008A7B93"/>
    <w:rsid w:val="008E1176"/>
    <w:rsid w:val="008E7B16"/>
    <w:rsid w:val="008F68DD"/>
    <w:rsid w:val="00947977"/>
    <w:rsid w:val="009558D2"/>
    <w:rsid w:val="00965883"/>
    <w:rsid w:val="009752BD"/>
    <w:rsid w:val="009A1FA7"/>
    <w:rsid w:val="009B5550"/>
    <w:rsid w:val="009D4B6A"/>
    <w:rsid w:val="00A11998"/>
    <w:rsid w:val="00A22DF3"/>
    <w:rsid w:val="00A40645"/>
    <w:rsid w:val="00A84E80"/>
    <w:rsid w:val="00A91E72"/>
    <w:rsid w:val="00AB5A9B"/>
    <w:rsid w:val="00AE6960"/>
    <w:rsid w:val="00B80527"/>
    <w:rsid w:val="00B867EB"/>
    <w:rsid w:val="00BC5613"/>
    <w:rsid w:val="00C00C6A"/>
    <w:rsid w:val="00C1712D"/>
    <w:rsid w:val="00C31BC5"/>
    <w:rsid w:val="00C540B0"/>
    <w:rsid w:val="00C97DB1"/>
    <w:rsid w:val="00CC259D"/>
    <w:rsid w:val="00CE5AB2"/>
    <w:rsid w:val="00D50BB6"/>
    <w:rsid w:val="00D539C8"/>
    <w:rsid w:val="00D616F5"/>
    <w:rsid w:val="00D9117A"/>
    <w:rsid w:val="00DC42F8"/>
    <w:rsid w:val="00E223AC"/>
    <w:rsid w:val="00E2636F"/>
    <w:rsid w:val="00E60470"/>
    <w:rsid w:val="00E82136"/>
    <w:rsid w:val="00E903EC"/>
    <w:rsid w:val="00EA4E7C"/>
    <w:rsid w:val="00ED42F2"/>
    <w:rsid w:val="00ED6A55"/>
    <w:rsid w:val="00F45828"/>
    <w:rsid w:val="00FC0E3F"/>
    <w:rsid w:val="00FC47FD"/>
    <w:rsid w:val="00FC79D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ECA56"/>
  <w15:docId w15:val="{5990B953-0128-4F2B-84A9-AD466358D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uiPriority w:val="1"/>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customStyle="1" w:styleId="TableNormal1">
    <w:name w:val="Table Normal1"/>
    <w:basedOn w:val="Normal"/>
    <w:qFormat/>
    <w:rsid w:val="000C3B6F"/>
    <w:pPr>
      <w:overflowPunct w:val="0"/>
      <w:autoSpaceDE w:val="0"/>
      <w:autoSpaceDN w:val="0"/>
      <w:adjustRightInd w:val="0"/>
      <w:spacing w:after="120" w:line="240" w:lineRule="auto"/>
      <w:ind w:left="34"/>
      <w:jc w:val="both"/>
      <w:textAlignment w:val="baseline"/>
    </w:pPr>
    <w:rPr>
      <w:rFonts w:eastAsia="Times New Roman" w:cs="Arial"/>
      <w:lang w:eastAsia="en-US"/>
    </w:rPr>
  </w:style>
  <w:style w:type="character" w:styleId="Hyperlink">
    <w:name w:val="Hyperlink"/>
    <w:basedOn w:val="DefaultParagraphFont"/>
    <w:uiPriority w:val="99"/>
    <w:unhideWhenUsed/>
    <w:rsid w:val="00F45828"/>
    <w:rPr>
      <w:color w:val="0000FF" w:themeColor="hyperlink"/>
      <w:u w:val="single"/>
    </w:rPr>
  </w:style>
  <w:style w:type="character" w:customStyle="1" w:styleId="UnresolvedMention1">
    <w:name w:val="Unresolved Mention1"/>
    <w:basedOn w:val="DefaultParagraphFont"/>
    <w:uiPriority w:val="99"/>
    <w:semiHidden/>
    <w:unhideWhenUsed/>
    <w:rsid w:val="00F458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3885534">
      <w:bodyDiv w:val="1"/>
      <w:marLeft w:val="0"/>
      <w:marRight w:val="0"/>
      <w:marTop w:val="0"/>
      <w:marBottom w:val="0"/>
      <w:divBdr>
        <w:top w:val="none" w:sz="0" w:space="0" w:color="auto"/>
        <w:left w:val="none" w:sz="0" w:space="0" w:color="auto"/>
        <w:bottom w:val="none" w:sz="0" w:space="0" w:color="auto"/>
        <w:right w:val="none" w:sz="0" w:space="0" w:color="auto"/>
      </w:divBdr>
    </w:div>
    <w:div w:id="2085714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Word_Document2.docx"/><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1.docx"/><Relationship Id="rId5" Type="http://schemas.openxmlformats.org/officeDocument/2006/relationships/webSettings" Target="webSettings.xml"/><Relationship Id="rId15" Type="http://schemas.openxmlformats.org/officeDocument/2006/relationships/package" Target="embeddings/Microsoft_Word_Document3.docx"/><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BBPHf/sK1Q0lNQhYWw3sSu5EWg==">AMUW2mV+bd6HyPgOUO2AIZ1bU0De38Y0LsdCTkn7ystXeQsQE+ZL8aKHJRZm72rp4DlvmstqBXgjtdGJiRpCgp3biSWOfDDu4bvvZh4KtkUkG8Edr3eXfSnotgMeqkXGQrrZ2HUvMGectWF3JrcbUbosj7zbGQvdbA==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674</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Jackie Fairclough</cp:lastModifiedBy>
  <cp:revision>4</cp:revision>
  <dcterms:created xsi:type="dcterms:W3CDTF">2023-03-08T14:01:00Z</dcterms:created>
  <dcterms:modified xsi:type="dcterms:W3CDTF">2023-03-08T15:54:00Z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