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E97" w:rsidRPr="00DA4843" w:rsidRDefault="0059626C" w:rsidP="00020047">
      <w:pPr>
        <w:jc w:val="center"/>
        <w:rPr>
          <w:rFonts w:ascii="Arial" w:hAnsi="Arial" w:cs="Arial"/>
          <w:b/>
          <w:sz w:val="24"/>
          <w:szCs w:val="24"/>
        </w:rPr>
      </w:pPr>
      <w:r w:rsidRPr="00DA4843">
        <w:rPr>
          <w:rFonts w:ascii="Arial" w:hAnsi="Arial" w:cs="Arial"/>
          <w:b/>
          <w:sz w:val="24"/>
          <w:szCs w:val="24"/>
        </w:rPr>
        <w:t>MARKET ENGAGEMENT EVENT FEEDBACK FORM</w:t>
      </w:r>
    </w:p>
    <w:p w:rsidR="00494242" w:rsidRDefault="001571ED" w:rsidP="00020047">
      <w:pPr>
        <w:spacing w:after="0"/>
        <w:jc w:val="center"/>
        <w:rPr>
          <w:rFonts w:ascii="Arial" w:hAnsi="Arial" w:cs="Arial"/>
          <w:sz w:val="24"/>
          <w:szCs w:val="24"/>
        </w:rPr>
      </w:pPr>
      <w:r>
        <w:rPr>
          <w:rFonts w:ascii="Arial" w:hAnsi="Arial" w:cs="Arial"/>
          <w:sz w:val="24"/>
          <w:szCs w:val="24"/>
        </w:rPr>
        <w:t>Milton Keynes</w:t>
      </w:r>
      <w:r w:rsidR="00066ACB">
        <w:rPr>
          <w:rFonts w:ascii="Arial" w:hAnsi="Arial" w:cs="Arial"/>
          <w:sz w:val="24"/>
          <w:szCs w:val="24"/>
        </w:rPr>
        <w:t xml:space="preserve"> CCG</w:t>
      </w:r>
    </w:p>
    <w:p w:rsidR="001571ED" w:rsidRDefault="001571ED" w:rsidP="00020047">
      <w:pPr>
        <w:jc w:val="center"/>
        <w:rPr>
          <w:rFonts w:ascii="Arial" w:hAnsi="Arial" w:cs="Arial"/>
          <w:sz w:val="24"/>
          <w:szCs w:val="24"/>
        </w:rPr>
      </w:pPr>
      <w:r w:rsidRPr="001571ED">
        <w:rPr>
          <w:rFonts w:ascii="Arial" w:hAnsi="Arial" w:cs="Arial"/>
          <w:sz w:val="24"/>
          <w:szCs w:val="24"/>
        </w:rPr>
        <w:t>Community Ophthalmology Servic</w:t>
      </w:r>
      <w:r>
        <w:rPr>
          <w:rFonts w:ascii="Arial" w:hAnsi="Arial" w:cs="Arial"/>
          <w:sz w:val="24"/>
          <w:szCs w:val="24"/>
        </w:rPr>
        <w:t>e</w:t>
      </w:r>
    </w:p>
    <w:p w:rsidR="00066ACB" w:rsidRDefault="001571ED" w:rsidP="00020047">
      <w:pPr>
        <w:jc w:val="center"/>
        <w:rPr>
          <w:rFonts w:ascii="Arial" w:hAnsi="Arial" w:cs="Arial"/>
          <w:sz w:val="24"/>
          <w:szCs w:val="24"/>
        </w:rPr>
      </w:pPr>
      <w:r>
        <w:rPr>
          <w:rFonts w:ascii="Arial" w:hAnsi="Arial" w:cs="Arial"/>
          <w:sz w:val="24"/>
          <w:szCs w:val="24"/>
        </w:rPr>
        <w:t xml:space="preserve">Wednesday </w:t>
      </w:r>
      <w:bookmarkStart w:id="0" w:name="_GoBack"/>
      <w:bookmarkEnd w:id="0"/>
      <w:r w:rsidR="0088659F">
        <w:rPr>
          <w:rFonts w:ascii="Arial" w:hAnsi="Arial" w:cs="Arial"/>
          <w:sz w:val="24"/>
          <w:szCs w:val="24"/>
        </w:rPr>
        <w:t>2</w:t>
      </w:r>
      <w:r>
        <w:rPr>
          <w:rFonts w:ascii="Arial" w:hAnsi="Arial" w:cs="Arial"/>
          <w:sz w:val="24"/>
          <w:szCs w:val="24"/>
        </w:rPr>
        <w:t>7</w:t>
      </w:r>
      <w:r w:rsidR="0088659F" w:rsidRPr="0088659F">
        <w:rPr>
          <w:rFonts w:ascii="Arial" w:hAnsi="Arial" w:cs="Arial"/>
          <w:sz w:val="24"/>
          <w:szCs w:val="24"/>
          <w:vertAlign w:val="superscript"/>
        </w:rPr>
        <w:t>th</w:t>
      </w:r>
      <w:r w:rsidR="0088659F">
        <w:rPr>
          <w:rFonts w:ascii="Arial" w:hAnsi="Arial" w:cs="Arial"/>
          <w:sz w:val="24"/>
          <w:szCs w:val="24"/>
        </w:rPr>
        <w:t xml:space="preserve"> </w:t>
      </w:r>
      <w:r>
        <w:rPr>
          <w:rFonts w:ascii="Arial" w:hAnsi="Arial" w:cs="Arial"/>
          <w:sz w:val="24"/>
          <w:szCs w:val="24"/>
        </w:rPr>
        <w:t>February 2019</w:t>
      </w:r>
      <w:r w:rsidR="00066ACB">
        <w:rPr>
          <w:rFonts w:ascii="Arial" w:hAnsi="Arial" w:cs="Arial"/>
          <w:sz w:val="24"/>
          <w:szCs w:val="24"/>
        </w:rPr>
        <w:t xml:space="preserve"> </w:t>
      </w:r>
    </w:p>
    <w:p w:rsidR="0059626C" w:rsidRPr="00633B4C" w:rsidRDefault="0059626C" w:rsidP="00020047">
      <w:pPr>
        <w:ind w:left="284"/>
        <w:jc w:val="both"/>
        <w:rPr>
          <w:rFonts w:ascii="Arial" w:hAnsi="Arial" w:cs="Arial"/>
          <w:sz w:val="20"/>
          <w:szCs w:val="20"/>
        </w:rPr>
      </w:pPr>
      <w:r w:rsidRPr="00633B4C">
        <w:rPr>
          <w:rFonts w:ascii="Arial" w:hAnsi="Arial" w:cs="Arial"/>
          <w:sz w:val="20"/>
          <w:szCs w:val="20"/>
        </w:rPr>
        <w:t xml:space="preserve">Please note the information you provide on this feedback form </w:t>
      </w:r>
      <w:r w:rsidRPr="00F2173E">
        <w:rPr>
          <w:rFonts w:ascii="Arial" w:hAnsi="Arial" w:cs="Arial"/>
          <w:b/>
          <w:sz w:val="20"/>
          <w:szCs w:val="20"/>
        </w:rPr>
        <w:t>does not</w:t>
      </w:r>
      <w:r w:rsidRPr="00633B4C">
        <w:rPr>
          <w:rFonts w:ascii="Arial" w:hAnsi="Arial" w:cs="Arial"/>
          <w:sz w:val="20"/>
          <w:szCs w:val="20"/>
        </w:rPr>
        <w:t xml:space="preserve"> commit your organisation to bidding for any tenders</w:t>
      </w:r>
      <w:r w:rsidR="00633B4C" w:rsidRPr="00633B4C">
        <w:rPr>
          <w:rFonts w:ascii="Arial" w:hAnsi="Arial" w:cs="Arial"/>
          <w:sz w:val="20"/>
          <w:szCs w:val="20"/>
        </w:rPr>
        <w:t>, or the CCG to publish any tenders</w:t>
      </w:r>
      <w:r w:rsidRPr="00633B4C">
        <w:rPr>
          <w:rFonts w:ascii="Arial" w:hAnsi="Arial" w:cs="Arial"/>
          <w:sz w:val="20"/>
          <w:szCs w:val="20"/>
        </w:rPr>
        <w:t>.</w:t>
      </w:r>
      <w:r w:rsidR="00633B4C" w:rsidRPr="00633B4C">
        <w:rPr>
          <w:rFonts w:ascii="Arial" w:hAnsi="Arial" w:cs="Arial"/>
          <w:sz w:val="20"/>
          <w:szCs w:val="20"/>
        </w:rPr>
        <w:t xml:space="preserve"> Your information will be kept</w:t>
      </w:r>
      <w:r w:rsidR="00494242">
        <w:rPr>
          <w:rFonts w:ascii="Arial" w:hAnsi="Arial" w:cs="Arial"/>
          <w:sz w:val="20"/>
          <w:szCs w:val="20"/>
        </w:rPr>
        <w:t xml:space="preserve"> confidential wherever possible;</w:t>
      </w:r>
      <w:r w:rsidR="00633B4C" w:rsidRPr="00633B4C">
        <w:rPr>
          <w:rFonts w:ascii="Arial" w:hAnsi="Arial" w:cs="Arial"/>
          <w:sz w:val="20"/>
          <w:szCs w:val="20"/>
        </w:rPr>
        <w:t xml:space="preserve"> however</w:t>
      </w:r>
      <w:r w:rsidR="00494242">
        <w:rPr>
          <w:rFonts w:ascii="Arial" w:hAnsi="Arial" w:cs="Arial"/>
          <w:sz w:val="20"/>
          <w:szCs w:val="20"/>
        </w:rPr>
        <w:t>,</w:t>
      </w:r>
      <w:r w:rsidR="00633B4C" w:rsidRPr="00633B4C">
        <w:rPr>
          <w:rFonts w:ascii="Arial" w:hAnsi="Arial" w:cs="Arial"/>
          <w:sz w:val="20"/>
          <w:szCs w:val="20"/>
        </w:rPr>
        <w:t xml:space="preserve"> please be aware your organisation details and any </w:t>
      </w:r>
      <w:r w:rsidR="00494242">
        <w:rPr>
          <w:rFonts w:ascii="Arial" w:hAnsi="Arial" w:cs="Arial"/>
          <w:sz w:val="20"/>
          <w:szCs w:val="20"/>
        </w:rPr>
        <w:t xml:space="preserve">information you provide may be </w:t>
      </w:r>
      <w:r w:rsidR="00633B4C" w:rsidRPr="00633B4C">
        <w:rPr>
          <w:rFonts w:ascii="Arial" w:hAnsi="Arial" w:cs="Arial"/>
          <w:sz w:val="20"/>
          <w:szCs w:val="20"/>
        </w:rPr>
        <w:t xml:space="preserve">releasable under the Freedom of Information Act or any other stipulation of EU or UK law, </w:t>
      </w:r>
      <w:r w:rsidR="00F2173E">
        <w:rPr>
          <w:rFonts w:ascii="Arial" w:hAnsi="Arial" w:cs="Arial"/>
          <w:sz w:val="20"/>
          <w:szCs w:val="20"/>
        </w:rPr>
        <w:t>used</w:t>
      </w:r>
      <w:r w:rsidR="00633B4C" w:rsidRPr="00633B4C">
        <w:rPr>
          <w:rFonts w:ascii="Arial" w:hAnsi="Arial" w:cs="Arial"/>
          <w:sz w:val="20"/>
          <w:szCs w:val="20"/>
        </w:rPr>
        <w:t xml:space="preserve"> in </w:t>
      </w:r>
      <w:r w:rsidR="00633B4C">
        <w:rPr>
          <w:rFonts w:ascii="Arial" w:hAnsi="Arial" w:cs="Arial"/>
          <w:sz w:val="20"/>
          <w:szCs w:val="20"/>
        </w:rPr>
        <w:t>designing and refining</w:t>
      </w:r>
      <w:r w:rsidR="00F2173E">
        <w:rPr>
          <w:rFonts w:ascii="Arial" w:hAnsi="Arial" w:cs="Arial"/>
          <w:sz w:val="20"/>
          <w:szCs w:val="20"/>
        </w:rPr>
        <w:t xml:space="preserve"> the commissioning/procurement process and/or</w:t>
      </w:r>
      <w:r w:rsidR="00633B4C" w:rsidRPr="00633B4C">
        <w:rPr>
          <w:rFonts w:ascii="Arial" w:hAnsi="Arial" w:cs="Arial"/>
          <w:sz w:val="20"/>
          <w:szCs w:val="20"/>
        </w:rPr>
        <w:t xml:space="preserve"> </w:t>
      </w:r>
      <w:r w:rsidR="00633B4C">
        <w:rPr>
          <w:rFonts w:ascii="Arial" w:hAnsi="Arial" w:cs="Arial"/>
          <w:sz w:val="20"/>
          <w:szCs w:val="20"/>
        </w:rPr>
        <w:t xml:space="preserve">used as evidence for a commissioning decision. </w:t>
      </w:r>
    </w:p>
    <w:tbl>
      <w:tblPr>
        <w:tblStyle w:val="LightShading-Accent1"/>
        <w:tblW w:w="15592" w:type="dxa"/>
        <w:tblInd w:w="392" w:type="dxa"/>
        <w:tblLayout w:type="fixed"/>
        <w:tblLook w:val="04A0" w:firstRow="1" w:lastRow="0" w:firstColumn="1" w:lastColumn="0" w:noHBand="0" w:noVBand="1"/>
      </w:tblPr>
      <w:tblGrid>
        <w:gridCol w:w="5953"/>
        <w:gridCol w:w="9639"/>
      </w:tblGrid>
      <w:tr w:rsidR="0059626C" w:rsidRPr="005634E2" w:rsidTr="00020047">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59626C" w:rsidRPr="005634E2" w:rsidRDefault="00494242" w:rsidP="005634E2">
            <w:pPr>
              <w:spacing w:line="240" w:lineRule="auto"/>
              <w:jc w:val="both"/>
              <w:rPr>
                <w:rFonts w:asciiTheme="majorHAnsi" w:hAnsiTheme="majorHAnsi" w:cstheme="majorHAnsi"/>
              </w:rPr>
            </w:pPr>
            <w:r w:rsidRPr="005634E2">
              <w:rPr>
                <w:rFonts w:asciiTheme="majorHAnsi" w:hAnsiTheme="majorHAnsi" w:cstheme="majorHAnsi"/>
              </w:rPr>
              <w:t>Organisation N</w:t>
            </w:r>
            <w:r w:rsidR="0059626C" w:rsidRPr="005634E2">
              <w:rPr>
                <w:rFonts w:asciiTheme="majorHAnsi" w:hAnsiTheme="majorHAnsi" w:cstheme="majorHAnsi"/>
              </w:rPr>
              <w:t>ame</w:t>
            </w:r>
            <w:r w:rsidRPr="005634E2">
              <w:rPr>
                <w:rFonts w:asciiTheme="majorHAnsi" w:hAnsiTheme="majorHAnsi" w:cstheme="majorHAnsi"/>
              </w:rPr>
              <w:t xml:space="preserve"> and T</w:t>
            </w:r>
            <w:r w:rsidR="00350F40" w:rsidRPr="005634E2">
              <w:rPr>
                <w:rFonts w:asciiTheme="majorHAnsi" w:hAnsiTheme="majorHAnsi" w:cstheme="majorHAnsi"/>
              </w:rPr>
              <w:t>ype (e.g. NHS Trust/ Limited C</w:t>
            </w:r>
            <w:r w:rsidR="00544093" w:rsidRPr="005634E2">
              <w:rPr>
                <w:rFonts w:asciiTheme="majorHAnsi" w:hAnsiTheme="majorHAnsi" w:cstheme="majorHAnsi"/>
              </w:rPr>
              <w:t>ompany</w:t>
            </w:r>
            <w:r w:rsidR="00350F40" w:rsidRPr="005634E2">
              <w:rPr>
                <w:rFonts w:asciiTheme="majorHAnsi" w:hAnsiTheme="majorHAnsi" w:cstheme="majorHAnsi"/>
              </w:rPr>
              <w:t>, Social Enterprise etc.</w:t>
            </w:r>
            <w:r w:rsidR="00544093" w:rsidRPr="005634E2">
              <w:rPr>
                <w:rFonts w:asciiTheme="majorHAnsi" w:hAnsiTheme="majorHAnsi" w:cstheme="majorHAnsi"/>
              </w:rPr>
              <w:t>)</w:t>
            </w:r>
          </w:p>
        </w:tc>
        <w:tc>
          <w:tcPr>
            <w:tcW w:w="9639" w:type="dxa"/>
            <w:tcBorders>
              <w:top w:val="single" w:sz="4" w:space="0" w:color="auto"/>
              <w:left w:val="single" w:sz="4" w:space="0" w:color="auto"/>
              <w:bottom w:val="single" w:sz="4" w:space="0" w:color="auto"/>
              <w:right w:val="single" w:sz="4" w:space="0" w:color="auto"/>
            </w:tcBorders>
          </w:tcPr>
          <w:p w:rsidR="0059626C" w:rsidRPr="005634E2" w:rsidRDefault="0059626C" w:rsidP="005634E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59626C" w:rsidRPr="005634E2" w:rsidTr="0002004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59626C" w:rsidRPr="005634E2" w:rsidRDefault="00494242" w:rsidP="005634E2">
            <w:pPr>
              <w:spacing w:line="240" w:lineRule="auto"/>
              <w:jc w:val="both"/>
              <w:rPr>
                <w:rFonts w:asciiTheme="majorHAnsi" w:hAnsiTheme="majorHAnsi" w:cstheme="majorHAnsi"/>
              </w:rPr>
            </w:pPr>
            <w:r w:rsidRPr="005634E2">
              <w:rPr>
                <w:rFonts w:asciiTheme="majorHAnsi" w:hAnsiTheme="majorHAnsi" w:cstheme="majorHAnsi"/>
              </w:rPr>
              <w:t>Organisation A</w:t>
            </w:r>
            <w:r w:rsidR="0059626C" w:rsidRPr="005634E2">
              <w:rPr>
                <w:rFonts w:asciiTheme="majorHAnsi" w:hAnsiTheme="majorHAnsi" w:cstheme="majorHAnsi"/>
              </w:rPr>
              <w:t>ddress</w:t>
            </w:r>
          </w:p>
        </w:tc>
        <w:tc>
          <w:tcPr>
            <w:tcW w:w="9639" w:type="dxa"/>
            <w:tcBorders>
              <w:top w:val="single" w:sz="4" w:space="0" w:color="auto"/>
              <w:left w:val="single" w:sz="4" w:space="0" w:color="auto"/>
              <w:bottom w:val="single" w:sz="4" w:space="0" w:color="auto"/>
              <w:right w:val="single" w:sz="4" w:space="0" w:color="auto"/>
            </w:tcBorders>
          </w:tcPr>
          <w:p w:rsidR="0059626C" w:rsidRPr="005634E2" w:rsidRDefault="0059626C" w:rsidP="005634E2">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59626C" w:rsidRPr="005634E2" w:rsidTr="00020047">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59626C" w:rsidRPr="005634E2" w:rsidRDefault="00494242" w:rsidP="005634E2">
            <w:pPr>
              <w:spacing w:line="240" w:lineRule="auto"/>
              <w:jc w:val="both"/>
              <w:rPr>
                <w:rFonts w:asciiTheme="majorHAnsi" w:hAnsiTheme="majorHAnsi" w:cstheme="majorHAnsi"/>
              </w:rPr>
            </w:pPr>
            <w:r w:rsidRPr="005634E2">
              <w:rPr>
                <w:rFonts w:asciiTheme="majorHAnsi" w:hAnsiTheme="majorHAnsi" w:cstheme="majorHAnsi"/>
              </w:rPr>
              <w:t>Organisation Telephone N</w:t>
            </w:r>
            <w:r w:rsidR="0059626C" w:rsidRPr="005634E2">
              <w:rPr>
                <w:rFonts w:asciiTheme="majorHAnsi" w:hAnsiTheme="majorHAnsi" w:cstheme="majorHAnsi"/>
              </w:rPr>
              <w:t>umber</w:t>
            </w:r>
          </w:p>
        </w:tc>
        <w:tc>
          <w:tcPr>
            <w:tcW w:w="9639" w:type="dxa"/>
            <w:tcBorders>
              <w:top w:val="single" w:sz="4" w:space="0" w:color="auto"/>
              <w:left w:val="single" w:sz="4" w:space="0" w:color="auto"/>
              <w:bottom w:val="single" w:sz="4" w:space="0" w:color="auto"/>
              <w:right w:val="single" w:sz="4" w:space="0" w:color="auto"/>
            </w:tcBorders>
          </w:tcPr>
          <w:p w:rsidR="0059626C" w:rsidRPr="005634E2" w:rsidRDefault="0059626C"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rsidR="00020047" w:rsidRDefault="00020047" w:rsidP="005634E2">
      <w:pPr>
        <w:spacing w:line="240" w:lineRule="auto"/>
        <w:rPr>
          <w:rFonts w:asciiTheme="majorHAnsi" w:hAnsiTheme="majorHAnsi" w:cstheme="majorHAnsi"/>
        </w:rPr>
      </w:pPr>
    </w:p>
    <w:p w:rsidR="00EA6D4F" w:rsidRDefault="00EA6D4F" w:rsidP="005634E2">
      <w:pPr>
        <w:spacing w:line="240" w:lineRule="auto"/>
        <w:rPr>
          <w:rFonts w:asciiTheme="majorHAnsi" w:hAnsiTheme="majorHAnsi" w:cstheme="majorHAnsi"/>
        </w:rPr>
      </w:pPr>
    </w:p>
    <w:p w:rsidR="00EA6D4F" w:rsidRDefault="00EA6D4F" w:rsidP="005634E2">
      <w:pPr>
        <w:spacing w:line="240" w:lineRule="auto"/>
        <w:rPr>
          <w:rFonts w:asciiTheme="majorHAnsi" w:hAnsiTheme="majorHAnsi" w:cstheme="majorHAnsi"/>
        </w:rPr>
      </w:pPr>
    </w:p>
    <w:p w:rsidR="00EA6D4F" w:rsidRDefault="00EA6D4F" w:rsidP="005634E2">
      <w:pPr>
        <w:spacing w:line="240" w:lineRule="auto"/>
        <w:rPr>
          <w:rFonts w:asciiTheme="majorHAnsi" w:hAnsiTheme="majorHAnsi" w:cstheme="majorHAnsi"/>
        </w:rPr>
      </w:pPr>
    </w:p>
    <w:p w:rsidR="00EA6D4F" w:rsidRDefault="00EA6D4F" w:rsidP="005634E2">
      <w:pPr>
        <w:spacing w:line="240" w:lineRule="auto"/>
        <w:rPr>
          <w:rFonts w:asciiTheme="majorHAnsi" w:hAnsiTheme="majorHAnsi" w:cstheme="majorHAnsi"/>
        </w:rPr>
      </w:pPr>
    </w:p>
    <w:p w:rsidR="00EA6D4F" w:rsidRDefault="00EA6D4F" w:rsidP="005634E2">
      <w:pPr>
        <w:spacing w:line="240" w:lineRule="auto"/>
        <w:rPr>
          <w:rFonts w:asciiTheme="majorHAnsi" w:hAnsiTheme="majorHAnsi" w:cstheme="majorHAnsi"/>
        </w:rPr>
      </w:pPr>
    </w:p>
    <w:p w:rsidR="00EA6D4F" w:rsidRDefault="00EA6D4F" w:rsidP="005634E2">
      <w:pPr>
        <w:spacing w:line="240" w:lineRule="auto"/>
        <w:rPr>
          <w:rFonts w:asciiTheme="majorHAnsi" w:hAnsiTheme="majorHAnsi" w:cstheme="majorHAnsi"/>
        </w:rPr>
      </w:pPr>
    </w:p>
    <w:p w:rsidR="00D55443" w:rsidRDefault="00D55443" w:rsidP="005634E2">
      <w:pPr>
        <w:spacing w:line="240" w:lineRule="auto"/>
        <w:rPr>
          <w:rFonts w:asciiTheme="majorHAnsi" w:hAnsiTheme="majorHAnsi" w:cstheme="majorHAnsi"/>
        </w:rPr>
      </w:pPr>
    </w:p>
    <w:tbl>
      <w:tblPr>
        <w:tblStyle w:val="LightShading-Accent1"/>
        <w:tblW w:w="15592" w:type="dxa"/>
        <w:tblInd w:w="392" w:type="dxa"/>
        <w:tblLayout w:type="fixed"/>
        <w:tblLook w:val="04A0" w:firstRow="1" w:lastRow="0" w:firstColumn="1" w:lastColumn="0" w:noHBand="0" w:noVBand="1"/>
      </w:tblPr>
      <w:tblGrid>
        <w:gridCol w:w="5953"/>
        <w:gridCol w:w="9639"/>
      </w:tblGrid>
      <w:tr w:rsidR="00020047" w:rsidRPr="005634E2" w:rsidTr="00DC3EDD">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after="0" w:line="240" w:lineRule="auto"/>
              <w:jc w:val="both"/>
              <w:rPr>
                <w:rFonts w:asciiTheme="majorHAnsi" w:hAnsiTheme="majorHAnsi" w:cstheme="majorHAnsi"/>
              </w:rPr>
            </w:pPr>
            <w:r w:rsidRPr="005634E2">
              <w:rPr>
                <w:rFonts w:asciiTheme="majorHAnsi" w:hAnsiTheme="majorHAnsi" w:cstheme="majorHAnsi"/>
              </w:rPr>
              <w:lastRenderedPageBreak/>
              <w:t>Contract Approach</w:t>
            </w:r>
          </w:p>
          <w:p w:rsidR="00020047" w:rsidRPr="005634E2" w:rsidRDefault="00020047" w:rsidP="005634E2">
            <w:pPr>
              <w:spacing w:after="0" w:line="240" w:lineRule="auto"/>
              <w:jc w:val="both"/>
              <w:rPr>
                <w:rFonts w:asciiTheme="majorHAnsi" w:hAnsiTheme="majorHAnsi" w:cstheme="majorHAnsi"/>
                <w:b w:val="0"/>
              </w:rPr>
            </w:pPr>
            <w:r w:rsidRPr="005634E2">
              <w:rPr>
                <w:rFonts w:asciiTheme="majorHAnsi" w:hAnsiTheme="majorHAnsi" w:cstheme="majorHAnsi"/>
                <w:b w:val="0"/>
              </w:rPr>
              <w:t>Please indicate which contractual approach you would suggest adopting f</w:t>
            </w:r>
            <w:r w:rsidR="00EA6D4F">
              <w:rPr>
                <w:rFonts w:asciiTheme="majorHAnsi" w:hAnsiTheme="majorHAnsi" w:cstheme="majorHAnsi"/>
                <w:b w:val="0"/>
              </w:rPr>
              <w:t>or best delivery of the service e.g.</w:t>
            </w:r>
            <w:r w:rsidRPr="005634E2">
              <w:rPr>
                <w:rFonts w:asciiTheme="majorHAnsi" w:hAnsiTheme="majorHAnsi" w:cstheme="majorHAnsi"/>
                <w:b w:val="0"/>
              </w:rPr>
              <w:t>:</w:t>
            </w:r>
          </w:p>
          <w:p w:rsidR="00020047" w:rsidRPr="005634E2" w:rsidRDefault="00EA6D4F" w:rsidP="005C0672">
            <w:pPr>
              <w:numPr>
                <w:ilvl w:val="0"/>
                <w:numId w:val="14"/>
              </w:numPr>
              <w:spacing w:after="0" w:line="240" w:lineRule="auto"/>
              <w:jc w:val="both"/>
              <w:rPr>
                <w:rFonts w:asciiTheme="majorHAnsi" w:hAnsiTheme="majorHAnsi" w:cstheme="majorHAnsi"/>
                <w:b w:val="0"/>
              </w:rPr>
            </w:pPr>
            <w:r>
              <w:rPr>
                <w:rFonts w:asciiTheme="majorHAnsi" w:hAnsiTheme="majorHAnsi" w:cstheme="majorHAnsi"/>
                <w:b w:val="0"/>
              </w:rPr>
              <w:t>Lead provider</w:t>
            </w:r>
            <w:r w:rsidR="00020047" w:rsidRPr="005634E2">
              <w:rPr>
                <w:rFonts w:asciiTheme="majorHAnsi" w:hAnsiTheme="majorHAnsi" w:cstheme="majorHAnsi"/>
                <w:b w:val="0"/>
              </w:rPr>
              <w:t>;</w:t>
            </w:r>
          </w:p>
          <w:p w:rsidR="00020047" w:rsidRDefault="00EA6D4F" w:rsidP="005C0672">
            <w:pPr>
              <w:numPr>
                <w:ilvl w:val="0"/>
                <w:numId w:val="14"/>
              </w:numPr>
              <w:spacing w:after="0" w:line="240" w:lineRule="auto"/>
              <w:jc w:val="both"/>
              <w:rPr>
                <w:rFonts w:asciiTheme="majorHAnsi" w:hAnsiTheme="majorHAnsi" w:cstheme="majorHAnsi"/>
                <w:b w:val="0"/>
              </w:rPr>
            </w:pPr>
            <w:r>
              <w:rPr>
                <w:rFonts w:asciiTheme="majorHAnsi" w:hAnsiTheme="majorHAnsi" w:cstheme="majorHAnsi"/>
                <w:b w:val="0"/>
              </w:rPr>
              <w:t>Consortia</w:t>
            </w:r>
            <w:r w:rsidR="00020047" w:rsidRPr="005634E2">
              <w:rPr>
                <w:rFonts w:asciiTheme="majorHAnsi" w:hAnsiTheme="majorHAnsi" w:cstheme="majorHAnsi"/>
                <w:b w:val="0"/>
              </w:rPr>
              <w:t xml:space="preserve">; </w:t>
            </w:r>
          </w:p>
          <w:p w:rsidR="00EA6D4F" w:rsidRPr="005634E2" w:rsidRDefault="00EA6D4F" w:rsidP="005C0672">
            <w:pPr>
              <w:numPr>
                <w:ilvl w:val="0"/>
                <w:numId w:val="14"/>
              </w:numPr>
              <w:spacing w:after="0" w:line="240" w:lineRule="auto"/>
              <w:jc w:val="both"/>
              <w:rPr>
                <w:rFonts w:asciiTheme="majorHAnsi" w:hAnsiTheme="majorHAnsi" w:cstheme="majorHAnsi"/>
                <w:b w:val="0"/>
              </w:rPr>
            </w:pPr>
            <w:r>
              <w:rPr>
                <w:rFonts w:asciiTheme="majorHAnsi" w:hAnsiTheme="majorHAnsi" w:cstheme="majorHAnsi"/>
                <w:b w:val="0"/>
              </w:rPr>
              <w:t>Partnership;</w:t>
            </w:r>
          </w:p>
          <w:p w:rsidR="00020047" w:rsidRPr="005634E2" w:rsidRDefault="00EA6D4F" w:rsidP="005C0672">
            <w:pPr>
              <w:numPr>
                <w:ilvl w:val="0"/>
                <w:numId w:val="14"/>
              </w:numPr>
              <w:spacing w:after="0" w:line="240" w:lineRule="auto"/>
              <w:jc w:val="both"/>
              <w:rPr>
                <w:rFonts w:asciiTheme="majorHAnsi" w:hAnsiTheme="majorHAnsi" w:cstheme="majorHAnsi"/>
                <w:b w:val="0"/>
              </w:rPr>
            </w:pPr>
            <w:r>
              <w:rPr>
                <w:rFonts w:asciiTheme="majorHAnsi" w:hAnsiTheme="majorHAnsi" w:cstheme="majorHAnsi"/>
                <w:b w:val="0"/>
              </w:rPr>
              <w:t>Individual organisation</w:t>
            </w:r>
            <w:r w:rsidR="00020047" w:rsidRPr="005634E2">
              <w:rPr>
                <w:rFonts w:asciiTheme="majorHAnsi" w:hAnsiTheme="majorHAnsi" w:cstheme="majorHAnsi"/>
                <w:b w:val="0"/>
              </w:rPr>
              <w:t>;</w:t>
            </w:r>
          </w:p>
          <w:p w:rsidR="00020047" w:rsidRPr="005634E2" w:rsidRDefault="00020047" w:rsidP="005C0672">
            <w:pPr>
              <w:numPr>
                <w:ilvl w:val="0"/>
                <w:numId w:val="14"/>
              </w:numPr>
              <w:spacing w:after="0" w:line="240" w:lineRule="auto"/>
              <w:jc w:val="both"/>
              <w:rPr>
                <w:rFonts w:asciiTheme="majorHAnsi" w:hAnsiTheme="majorHAnsi" w:cstheme="majorHAnsi"/>
                <w:b w:val="0"/>
              </w:rPr>
            </w:pPr>
            <w:r w:rsidRPr="005634E2">
              <w:rPr>
                <w:rFonts w:asciiTheme="majorHAnsi" w:hAnsiTheme="majorHAnsi" w:cstheme="majorHAnsi"/>
                <w:b w:val="0"/>
              </w:rPr>
              <w:t>Other not listed above (please provide details).</w:t>
            </w:r>
          </w:p>
          <w:p w:rsidR="00020047" w:rsidRDefault="00020047" w:rsidP="005634E2">
            <w:pPr>
              <w:spacing w:after="0" w:line="240" w:lineRule="auto"/>
              <w:jc w:val="both"/>
              <w:rPr>
                <w:rFonts w:asciiTheme="majorHAnsi" w:hAnsiTheme="majorHAnsi" w:cstheme="majorHAnsi"/>
                <w:b w:val="0"/>
              </w:rPr>
            </w:pPr>
          </w:p>
          <w:p w:rsidR="00EA6D4F" w:rsidRDefault="00EA6D4F" w:rsidP="005634E2">
            <w:pPr>
              <w:spacing w:after="0" w:line="240" w:lineRule="auto"/>
              <w:jc w:val="both"/>
              <w:rPr>
                <w:rFonts w:asciiTheme="majorHAnsi" w:hAnsiTheme="majorHAnsi" w:cstheme="majorHAnsi"/>
                <w:b w:val="0"/>
              </w:rPr>
            </w:pPr>
            <w:r w:rsidRPr="00EA6D4F">
              <w:rPr>
                <w:rFonts w:asciiTheme="majorHAnsi" w:hAnsiTheme="majorHAnsi" w:cstheme="majorHAnsi"/>
                <w:b w:val="0"/>
              </w:rPr>
              <w:t>What sort of structure do you think you would bid as</w:t>
            </w:r>
            <w:r>
              <w:rPr>
                <w:rFonts w:asciiTheme="majorHAnsi" w:hAnsiTheme="majorHAnsi" w:cstheme="majorHAnsi"/>
                <w:b w:val="0"/>
              </w:rPr>
              <w:t xml:space="preserve"> (lead provider, consortia, etc.)</w:t>
            </w:r>
            <w:r w:rsidRPr="00EA6D4F">
              <w:rPr>
                <w:rFonts w:asciiTheme="majorHAnsi" w:hAnsiTheme="majorHAnsi" w:cstheme="majorHAnsi"/>
                <w:b w:val="0"/>
              </w:rPr>
              <w:t xml:space="preserve">? </w:t>
            </w:r>
          </w:p>
          <w:p w:rsidR="00EA6D4F" w:rsidRDefault="00EA6D4F" w:rsidP="005634E2">
            <w:pPr>
              <w:spacing w:after="0" w:line="240" w:lineRule="auto"/>
              <w:jc w:val="both"/>
              <w:rPr>
                <w:rFonts w:asciiTheme="majorHAnsi" w:hAnsiTheme="majorHAnsi" w:cstheme="majorHAnsi"/>
                <w:b w:val="0"/>
              </w:rPr>
            </w:pPr>
          </w:p>
          <w:p w:rsidR="000964B9" w:rsidRPr="00D55443" w:rsidRDefault="00EA6D4F" w:rsidP="00D55443">
            <w:pPr>
              <w:spacing w:after="0" w:line="240" w:lineRule="auto"/>
              <w:jc w:val="both"/>
              <w:rPr>
                <w:rFonts w:asciiTheme="majorHAnsi" w:hAnsiTheme="majorHAnsi" w:cstheme="majorHAnsi"/>
                <w:b w:val="0"/>
              </w:rPr>
            </w:pPr>
            <w:r w:rsidRPr="00EA6D4F">
              <w:rPr>
                <w:rFonts w:asciiTheme="majorHAnsi" w:hAnsiTheme="majorHAnsi" w:cstheme="majorHAnsi"/>
                <w:b w:val="0"/>
              </w:rPr>
              <w:t>In relation to the above, do you have partners/sub-contractors etc. in place already?</w:t>
            </w:r>
            <w:r w:rsidR="00066ACB">
              <w:rPr>
                <w:rFonts w:asciiTheme="majorHAnsi" w:hAnsiTheme="majorHAnsi" w:cstheme="majorHAnsi"/>
                <w:b w:val="0"/>
              </w:rPr>
              <w:t xml:space="preserve"> If not, how long do you envisage you need to develop?</w:t>
            </w:r>
          </w:p>
        </w:tc>
        <w:tc>
          <w:tcPr>
            <w:tcW w:w="9639"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EA6D4F" w:rsidRPr="005634E2" w:rsidTr="00DC3EDD">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EA6D4F" w:rsidRDefault="00EA6D4F" w:rsidP="005634E2">
            <w:pPr>
              <w:spacing w:after="0" w:line="240" w:lineRule="auto"/>
              <w:jc w:val="both"/>
              <w:rPr>
                <w:rFonts w:asciiTheme="majorHAnsi" w:hAnsiTheme="majorHAnsi" w:cstheme="majorHAnsi"/>
              </w:rPr>
            </w:pPr>
            <w:r>
              <w:rPr>
                <w:rFonts w:asciiTheme="majorHAnsi" w:hAnsiTheme="majorHAnsi" w:cstheme="majorHAnsi"/>
              </w:rPr>
              <w:t>Contract Length</w:t>
            </w:r>
          </w:p>
          <w:p w:rsidR="00EA6D4F" w:rsidRPr="005634E2" w:rsidRDefault="00EA6D4F" w:rsidP="005634E2">
            <w:pPr>
              <w:spacing w:after="0" w:line="240" w:lineRule="auto"/>
              <w:jc w:val="both"/>
              <w:rPr>
                <w:rFonts w:asciiTheme="majorHAnsi" w:hAnsiTheme="majorHAnsi" w:cstheme="majorHAnsi"/>
              </w:rPr>
            </w:pPr>
            <w:r>
              <w:rPr>
                <w:rFonts w:asciiTheme="majorHAnsi" w:hAnsiTheme="majorHAnsi" w:cstheme="majorHAnsi"/>
                <w:b w:val="0"/>
              </w:rPr>
              <w:t>What would you consider to be a viable/appropriate</w:t>
            </w:r>
            <w:r w:rsidRPr="005634E2">
              <w:rPr>
                <w:rFonts w:asciiTheme="majorHAnsi" w:hAnsiTheme="majorHAnsi" w:cstheme="majorHAnsi"/>
                <w:b w:val="0"/>
              </w:rPr>
              <w:t xml:space="preserve"> contract length</w:t>
            </w:r>
            <w:r>
              <w:rPr>
                <w:rFonts w:asciiTheme="majorHAnsi" w:hAnsiTheme="majorHAnsi" w:cstheme="majorHAnsi"/>
                <w:b w:val="0"/>
              </w:rPr>
              <w:t xml:space="preserve"> for this service?</w:t>
            </w:r>
          </w:p>
        </w:tc>
        <w:tc>
          <w:tcPr>
            <w:tcW w:w="9639" w:type="dxa"/>
            <w:tcBorders>
              <w:top w:val="single" w:sz="4" w:space="0" w:color="auto"/>
              <w:left w:val="single" w:sz="4" w:space="0" w:color="auto"/>
              <w:bottom w:val="single" w:sz="4" w:space="0" w:color="auto"/>
              <w:right w:val="single" w:sz="4" w:space="0" w:color="auto"/>
            </w:tcBorders>
          </w:tcPr>
          <w:p w:rsidR="00EA6D4F" w:rsidRPr="005634E2" w:rsidRDefault="00EA6D4F" w:rsidP="005634E2">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964B9" w:rsidRPr="005634E2" w:rsidTr="00DC3EDD">
        <w:trPr>
          <w:trHeight w:val="768"/>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964B9" w:rsidRDefault="00EA6D4F" w:rsidP="005634E2">
            <w:pPr>
              <w:spacing w:after="0" w:line="240" w:lineRule="auto"/>
              <w:jc w:val="both"/>
              <w:rPr>
                <w:rFonts w:asciiTheme="majorHAnsi" w:hAnsiTheme="majorHAnsi" w:cstheme="majorHAnsi"/>
              </w:rPr>
            </w:pPr>
            <w:r>
              <w:rPr>
                <w:rFonts w:asciiTheme="majorHAnsi" w:hAnsiTheme="majorHAnsi" w:cstheme="majorHAnsi"/>
              </w:rPr>
              <w:t>Payment Mechanism/Financial Incentive</w:t>
            </w:r>
          </w:p>
          <w:p w:rsidR="00EA6D4F" w:rsidRPr="00EA6D4F" w:rsidRDefault="00EA6D4F" w:rsidP="005634E2">
            <w:pPr>
              <w:spacing w:after="0" w:line="240" w:lineRule="auto"/>
              <w:jc w:val="both"/>
              <w:rPr>
                <w:rFonts w:asciiTheme="majorHAnsi" w:hAnsiTheme="majorHAnsi" w:cstheme="majorHAnsi"/>
                <w:b w:val="0"/>
              </w:rPr>
            </w:pPr>
            <w:r w:rsidRPr="00EA6D4F">
              <w:rPr>
                <w:rFonts w:asciiTheme="majorHAnsi" w:hAnsiTheme="majorHAnsi" w:cstheme="majorHAnsi"/>
                <w:b w:val="0"/>
              </w:rPr>
              <w:t>What</w:t>
            </w:r>
            <w:r>
              <w:rPr>
                <w:rFonts w:asciiTheme="majorHAnsi" w:hAnsiTheme="majorHAnsi" w:cstheme="majorHAnsi"/>
                <w:b w:val="0"/>
              </w:rPr>
              <w:t xml:space="preserve"> payment mechanism would support the delivery of the service objectives (e.g. outcomes based, Payment by Results, etc.)?</w:t>
            </w:r>
          </w:p>
        </w:tc>
        <w:tc>
          <w:tcPr>
            <w:tcW w:w="9639" w:type="dxa"/>
            <w:tcBorders>
              <w:top w:val="single" w:sz="4" w:space="0" w:color="auto"/>
              <w:left w:val="single" w:sz="4" w:space="0" w:color="auto"/>
              <w:bottom w:val="single" w:sz="4" w:space="0" w:color="auto"/>
              <w:right w:val="single" w:sz="4" w:space="0" w:color="auto"/>
            </w:tcBorders>
          </w:tcPr>
          <w:p w:rsidR="000964B9" w:rsidRPr="005634E2" w:rsidRDefault="000964B9"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20047" w:rsidRPr="005634E2" w:rsidTr="00020047">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after="0" w:line="240" w:lineRule="auto"/>
              <w:jc w:val="both"/>
              <w:rPr>
                <w:rFonts w:asciiTheme="majorHAnsi" w:hAnsiTheme="majorHAnsi" w:cstheme="majorHAnsi"/>
              </w:rPr>
            </w:pPr>
            <w:r w:rsidRPr="005634E2">
              <w:rPr>
                <w:rFonts w:asciiTheme="majorHAnsi" w:hAnsiTheme="majorHAnsi" w:cstheme="majorHAnsi"/>
              </w:rPr>
              <w:t>Barriers/</w:t>
            </w:r>
            <w:r w:rsidR="005634E2" w:rsidRPr="005634E2">
              <w:rPr>
                <w:rFonts w:asciiTheme="majorHAnsi" w:hAnsiTheme="majorHAnsi" w:cstheme="majorHAnsi"/>
              </w:rPr>
              <w:t>Challenges</w:t>
            </w:r>
          </w:p>
          <w:p w:rsidR="00C73031" w:rsidRPr="005634E2" w:rsidRDefault="00C73031" w:rsidP="00C73031">
            <w:pPr>
              <w:spacing w:after="0" w:line="240" w:lineRule="auto"/>
              <w:jc w:val="both"/>
              <w:rPr>
                <w:rFonts w:asciiTheme="majorHAnsi" w:hAnsiTheme="majorHAnsi" w:cstheme="majorHAnsi"/>
                <w:b w:val="0"/>
                <w:lang w:val="en-US" w:eastAsia="en-US"/>
              </w:rPr>
            </w:pPr>
            <w:r w:rsidRPr="00B07F24">
              <w:rPr>
                <w:rFonts w:asciiTheme="majorHAnsi" w:hAnsiTheme="majorHAnsi" w:cstheme="majorHAnsi"/>
                <w:b w:val="0"/>
                <w:lang w:val="en-US" w:eastAsia="en-US"/>
              </w:rPr>
              <w:t xml:space="preserve">What do you envisage to be the most significant local </w:t>
            </w:r>
            <w:r w:rsidRPr="005634E2">
              <w:rPr>
                <w:rFonts w:asciiTheme="majorHAnsi" w:hAnsiTheme="majorHAnsi" w:cstheme="majorHAnsi"/>
                <w:b w:val="0"/>
                <w:lang w:val="en-US" w:eastAsia="en-US"/>
              </w:rPr>
              <w:t>barriers/</w:t>
            </w:r>
            <w:r w:rsidRPr="00B07F24">
              <w:rPr>
                <w:rFonts w:asciiTheme="majorHAnsi" w:hAnsiTheme="majorHAnsi" w:cstheme="majorHAnsi"/>
                <w:b w:val="0"/>
                <w:lang w:val="en-US" w:eastAsia="en-US"/>
              </w:rPr>
              <w:t>challenge</w:t>
            </w:r>
            <w:r w:rsidRPr="005634E2">
              <w:rPr>
                <w:rFonts w:asciiTheme="majorHAnsi" w:hAnsiTheme="majorHAnsi" w:cstheme="majorHAnsi"/>
                <w:b w:val="0"/>
                <w:lang w:val="en-US" w:eastAsia="en-US"/>
              </w:rPr>
              <w:t>s in delivering the requirement?</w:t>
            </w:r>
          </w:p>
          <w:p w:rsidR="00C73031" w:rsidRDefault="00C73031" w:rsidP="005634E2">
            <w:pPr>
              <w:spacing w:after="0" w:line="240" w:lineRule="auto"/>
              <w:jc w:val="both"/>
              <w:rPr>
                <w:rFonts w:asciiTheme="majorHAnsi" w:hAnsiTheme="majorHAnsi" w:cstheme="majorHAnsi"/>
                <w:b w:val="0"/>
              </w:rPr>
            </w:pPr>
          </w:p>
          <w:p w:rsidR="005634E2" w:rsidRPr="005634E2" w:rsidRDefault="00D55443" w:rsidP="00DC3EDD">
            <w:pPr>
              <w:spacing w:after="0" w:line="240" w:lineRule="auto"/>
              <w:jc w:val="both"/>
              <w:rPr>
                <w:rFonts w:asciiTheme="majorHAnsi" w:hAnsiTheme="majorHAnsi" w:cstheme="majorHAnsi"/>
                <w:b w:val="0"/>
              </w:rPr>
            </w:pPr>
            <w:r>
              <w:rPr>
                <w:rFonts w:asciiTheme="majorHAnsi" w:hAnsiTheme="majorHAnsi" w:cstheme="majorHAnsi"/>
                <w:b w:val="0"/>
              </w:rPr>
              <w:t>How would you overcome these?</w:t>
            </w:r>
            <w:r w:rsidR="00D00B14" w:rsidRPr="005634E2">
              <w:rPr>
                <w:rFonts w:asciiTheme="majorHAnsi" w:hAnsiTheme="majorHAnsi" w:cstheme="majorHAnsi"/>
                <w:b w:val="0"/>
              </w:rPr>
              <w:t xml:space="preserve"> </w:t>
            </w:r>
          </w:p>
        </w:tc>
        <w:tc>
          <w:tcPr>
            <w:tcW w:w="9639"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20047" w:rsidRPr="005634E2" w:rsidTr="00020047">
        <w:trPr>
          <w:trHeight w:val="1379"/>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after="0" w:line="240" w:lineRule="auto"/>
              <w:jc w:val="both"/>
              <w:rPr>
                <w:rFonts w:asciiTheme="majorHAnsi" w:hAnsiTheme="majorHAnsi" w:cstheme="majorHAnsi"/>
                <w:b w:val="0"/>
              </w:rPr>
            </w:pPr>
            <w:r w:rsidRPr="005634E2">
              <w:rPr>
                <w:rFonts w:asciiTheme="majorHAnsi" w:hAnsiTheme="majorHAnsi" w:cstheme="majorHAnsi"/>
              </w:rPr>
              <w:t>Information Governance</w:t>
            </w:r>
          </w:p>
          <w:p w:rsidR="00020047" w:rsidRPr="005634E2" w:rsidRDefault="00020047" w:rsidP="00AC59FA">
            <w:pPr>
              <w:spacing w:after="0" w:line="240" w:lineRule="auto"/>
              <w:jc w:val="both"/>
              <w:rPr>
                <w:rFonts w:asciiTheme="majorHAnsi" w:hAnsiTheme="majorHAnsi" w:cstheme="majorHAnsi"/>
                <w:b w:val="0"/>
              </w:rPr>
            </w:pPr>
            <w:r w:rsidRPr="005634E2">
              <w:rPr>
                <w:rFonts w:asciiTheme="majorHAnsi" w:hAnsiTheme="majorHAnsi" w:cstheme="majorHAnsi"/>
                <w:b w:val="0"/>
              </w:rPr>
              <w:t xml:space="preserve">Access to </w:t>
            </w:r>
            <w:r w:rsidR="00AC59FA">
              <w:rPr>
                <w:rFonts w:asciiTheme="majorHAnsi" w:hAnsiTheme="majorHAnsi" w:cstheme="majorHAnsi"/>
                <w:b w:val="0"/>
              </w:rPr>
              <w:t xml:space="preserve">patient records </w:t>
            </w:r>
            <w:r w:rsidRPr="005634E2">
              <w:rPr>
                <w:rFonts w:asciiTheme="majorHAnsi" w:hAnsiTheme="majorHAnsi" w:cstheme="majorHAnsi"/>
                <w:b w:val="0"/>
              </w:rPr>
              <w:t xml:space="preserve">and </w:t>
            </w:r>
            <w:r w:rsidR="00AC59FA">
              <w:rPr>
                <w:rFonts w:asciiTheme="majorHAnsi" w:hAnsiTheme="majorHAnsi" w:cstheme="majorHAnsi"/>
                <w:b w:val="0"/>
              </w:rPr>
              <w:t xml:space="preserve">managing data sharing presents </w:t>
            </w:r>
            <w:r w:rsidRPr="005634E2">
              <w:rPr>
                <w:rFonts w:asciiTheme="majorHAnsi" w:hAnsiTheme="majorHAnsi" w:cstheme="majorHAnsi"/>
                <w:b w:val="0"/>
              </w:rPr>
              <w:t>challenges in light of information governance requirements.  How could these be overcome?</w:t>
            </w:r>
          </w:p>
        </w:tc>
        <w:tc>
          <w:tcPr>
            <w:tcW w:w="9639"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5634E2" w:rsidRPr="005634E2" w:rsidTr="00EA6D4F">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5634E2" w:rsidRPr="005634E2" w:rsidRDefault="005634E2" w:rsidP="0036644A">
            <w:pPr>
              <w:spacing w:after="0" w:line="240" w:lineRule="auto"/>
              <w:jc w:val="both"/>
              <w:rPr>
                <w:rFonts w:asciiTheme="majorHAnsi" w:hAnsiTheme="majorHAnsi" w:cstheme="majorHAnsi"/>
              </w:rPr>
            </w:pPr>
            <w:r w:rsidRPr="005634E2">
              <w:rPr>
                <w:rFonts w:asciiTheme="majorHAnsi" w:hAnsiTheme="majorHAnsi" w:cstheme="majorHAnsi"/>
              </w:rPr>
              <w:lastRenderedPageBreak/>
              <w:t>Mobilisation</w:t>
            </w:r>
          </w:p>
          <w:p w:rsidR="005634E2" w:rsidRPr="005634E2" w:rsidRDefault="005634E2" w:rsidP="00062CDC">
            <w:pPr>
              <w:spacing w:after="0" w:line="240" w:lineRule="auto"/>
              <w:jc w:val="both"/>
              <w:rPr>
                <w:rFonts w:asciiTheme="majorHAnsi" w:hAnsiTheme="majorHAnsi" w:cstheme="majorHAnsi"/>
                <w:b w:val="0"/>
              </w:rPr>
            </w:pPr>
            <w:r w:rsidRPr="005634E2">
              <w:rPr>
                <w:rFonts w:asciiTheme="majorHAnsi" w:hAnsiTheme="majorHAnsi" w:cstheme="majorHAnsi"/>
                <w:b w:val="0"/>
              </w:rPr>
              <w:t xml:space="preserve">What do you see as potential barriers to </w:t>
            </w:r>
            <w:r w:rsidR="00062CDC">
              <w:rPr>
                <w:rFonts w:asciiTheme="majorHAnsi" w:hAnsiTheme="majorHAnsi" w:cstheme="majorHAnsi"/>
                <w:b w:val="0"/>
              </w:rPr>
              <w:t>the mobilisation of</w:t>
            </w:r>
            <w:r w:rsidRPr="005634E2">
              <w:rPr>
                <w:rFonts w:asciiTheme="majorHAnsi" w:hAnsiTheme="majorHAnsi" w:cstheme="majorHAnsi"/>
                <w:b w:val="0"/>
              </w:rPr>
              <w:t xml:space="preserve"> the new service?</w:t>
            </w:r>
          </w:p>
        </w:tc>
        <w:tc>
          <w:tcPr>
            <w:tcW w:w="9639" w:type="dxa"/>
            <w:tcBorders>
              <w:top w:val="single" w:sz="4" w:space="0" w:color="auto"/>
              <w:left w:val="single" w:sz="4" w:space="0" w:color="auto"/>
              <w:bottom w:val="single" w:sz="4" w:space="0" w:color="auto"/>
              <w:right w:val="single" w:sz="4" w:space="0" w:color="auto"/>
            </w:tcBorders>
          </w:tcPr>
          <w:p w:rsidR="005634E2" w:rsidRPr="005634E2" w:rsidRDefault="005634E2" w:rsidP="005634E2">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20047" w:rsidRPr="005634E2" w:rsidTr="00020047">
        <w:trPr>
          <w:trHeight w:val="1379"/>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20047" w:rsidRPr="00714237" w:rsidRDefault="00020047" w:rsidP="005634E2">
            <w:pPr>
              <w:spacing w:after="0" w:line="240" w:lineRule="auto"/>
              <w:jc w:val="both"/>
              <w:rPr>
                <w:rFonts w:asciiTheme="majorHAnsi" w:hAnsiTheme="majorHAnsi" w:cstheme="majorHAnsi"/>
                <w:lang w:val="en-US" w:eastAsia="en-US"/>
              </w:rPr>
            </w:pPr>
            <w:r w:rsidRPr="00714237">
              <w:rPr>
                <w:rFonts w:asciiTheme="majorHAnsi" w:hAnsiTheme="majorHAnsi" w:cstheme="majorHAnsi"/>
                <w:lang w:val="en-US" w:eastAsia="en-US"/>
              </w:rPr>
              <w:t>Risk</w:t>
            </w:r>
            <w:r w:rsidR="00FB095B">
              <w:rPr>
                <w:rFonts w:asciiTheme="majorHAnsi" w:hAnsiTheme="majorHAnsi" w:cstheme="majorHAnsi"/>
                <w:lang w:val="en-US" w:eastAsia="en-US"/>
              </w:rPr>
              <w:t>/</w:t>
            </w:r>
            <w:r w:rsidRPr="005634E2">
              <w:rPr>
                <w:rFonts w:asciiTheme="majorHAnsi" w:hAnsiTheme="majorHAnsi" w:cstheme="majorHAnsi"/>
                <w:lang w:val="en-US" w:eastAsia="en-US"/>
              </w:rPr>
              <w:t>s</w:t>
            </w:r>
            <w:r w:rsidRPr="00714237">
              <w:rPr>
                <w:rFonts w:asciiTheme="majorHAnsi" w:hAnsiTheme="majorHAnsi" w:cstheme="majorHAnsi"/>
                <w:lang w:val="en-US" w:eastAsia="en-US"/>
              </w:rPr>
              <w:t xml:space="preserve"> to the Services Provider</w:t>
            </w:r>
          </w:p>
          <w:p w:rsidR="00020047" w:rsidRPr="005634E2" w:rsidRDefault="00020047" w:rsidP="005634E2">
            <w:pPr>
              <w:spacing w:after="0" w:line="240" w:lineRule="auto"/>
              <w:jc w:val="both"/>
              <w:rPr>
                <w:rFonts w:asciiTheme="majorHAnsi" w:hAnsiTheme="majorHAnsi" w:cstheme="majorHAnsi"/>
                <w:b w:val="0"/>
                <w:lang w:val="en-US" w:eastAsia="en-US"/>
              </w:rPr>
            </w:pPr>
            <w:r w:rsidRPr="00714237">
              <w:rPr>
                <w:rFonts w:asciiTheme="majorHAnsi" w:hAnsiTheme="majorHAnsi" w:cstheme="majorHAnsi"/>
                <w:b w:val="0"/>
                <w:lang w:val="en-US" w:eastAsia="en-US"/>
              </w:rPr>
              <w:t xml:space="preserve">Please indicate the areas you consider to be of potential risk for a Provider.  Is there any </w:t>
            </w:r>
            <w:r w:rsidRPr="005634E2">
              <w:rPr>
                <w:rFonts w:asciiTheme="majorHAnsi" w:hAnsiTheme="majorHAnsi" w:cstheme="majorHAnsi"/>
                <w:b w:val="0"/>
                <w:lang w:val="en-US" w:eastAsia="en-US"/>
              </w:rPr>
              <w:t>action</w:t>
            </w:r>
            <w:r w:rsidRPr="00714237">
              <w:rPr>
                <w:rFonts w:asciiTheme="majorHAnsi" w:hAnsiTheme="majorHAnsi" w:cstheme="majorHAnsi"/>
                <w:b w:val="0"/>
                <w:lang w:val="en-US" w:eastAsia="en-US"/>
              </w:rPr>
              <w:t xml:space="preserve"> that the </w:t>
            </w:r>
            <w:r w:rsidRPr="005634E2">
              <w:rPr>
                <w:rFonts w:asciiTheme="majorHAnsi" w:hAnsiTheme="majorHAnsi" w:cstheme="majorHAnsi"/>
                <w:b w:val="0"/>
                <w:lang w:val="en-US" w:eastAsia="en-US"/>
              </w:rPr>
              <w:t>Provider or the Commissioner</w:t>
            </w:r>
            <w:r w:rsidRPr="00714237">
              <w:rPr>
                <w:rFonts w:asciiTheme="majorHAnsi" w:hAnsiTheme="majorHAnsi" w:cstheme="majorHAnsi"/>
                <w:b w:val="0"/>
                <w:lang w:val="en-US" w:eastAsia="en-US"/>
              </w:rPr>
              <w:t xml:space="preserve"> </w:t>
            </w:r>
            <w:r w:rsidRPr="005634E2">
              <w:rPr>
                <w:rFonts w:asciiTheme="majorHAnsi" w:hAnsiTheme="majorHAnsi" w:cstheme="majorHAnsi"/>
                <w:b w:val="0"/>
                <w:lang w:val="en-US" w:eastAsia="en-US"/>
              </w:rPr>
              <w:t xml:space="preserve">can take </w:t>
            </w:r>
            <w:r w:rsidR="00AC59FA">
              <w:rPr>
                <w:rFonts w:asciiTheme="majorHAnsi" w:hAnsiTheme="majorHAnsi" w:cstheme="majorHAnsi"/>
                <w:b w:val="0"/>
                <w:lang w:val="en-US" w:eastAsia="en-US"/>
              </w:rPr>
              <w:t>to reduce</w:t>
            </w:r>
            <w:r w:rsidR="00FB095B">
              <w:rPr>
                <w:rFonts w:asciiTheme="majorHAnsi" w:hAnsiTheme="majorHAnsi" w:cstheme="majorHAnsi"/>
                <w:b w:val="0"/>
                <w:lang w:val="en-US" w:eastAsia="en-US"/>
              </w:rPr>
              <w:t>/mitigate</w:t>
            </w:r>
            <w:r w:rsidR="00AC59FA">
              <w:rPr>
                <w:rFonts w:asciiTheme="majorHAnsi" w:hAnsiTheme="majorHAnsi" w:cstheme="majorHAnsi"/>
                <w:b w:val="0"/>
                <w:lang w:val="en-US" w:eastAsia="en-US"/>
              </w:rPr>
              <w:t xml:space="preserve"> the identified</w:t>
            </w:r>
            <w:r w:rsidRPr="00714237">
              <w:rPr>
                <w:rFonts w:asciiTheme="majorHAnsi" w:hAnsiTheme="majorHAnsi" w:cstheme="majorHAnsi"/>
                <w:b w:val="0"/>
                <w:lang w:val="en-US" w:eastAsia="en-US"/>
              </w:rPr>
              <w:t xml:space="preserve"> risk</w:t>
            </w:r>
            <w:r w:rsidR="00AC59FA">
              <w:rPr>
                <w:rFonts w:asciiTheme="majorHAnsi" w:hAnsiTheme="majorHAnsi" w:cstheme="majorHAnsi"/>
                <w:b w:val="0"/>
                <w:lang w:val="en-US" w:eastAsia="en-US"/>
              </w:rPr>
              <w:t>/s</w:t>
            </w:r>
            <w:r w:rsidRPr="00714237">
              <w:rPr>
                <w:rFonts w:asciiTheme="majorHAnsi" w:hAnsiTheme="majorHAnsi" w:cstheme="majorHAnsi"/>
                <w:b w:val="0"/>
                <w:lang w:val="en-US" w:eastAsia="en-US"/>
              </w:rPr>
              <w:t xml:space="preserve"> – please detail?</w:t>
            </w:r>
          </w:p>
        </w:tc>
        <w:tc>
          <w:tcPr>
            <w:tcW w:w="9639"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20047" w:rsidRPr="005634E2" w:rsidTr="00020047">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20047" w:rsidRPr="00714237" w:rsidRDefault="00020047" w:rsidP="005634E2">
            <w:pPr>
              <w:spacing w:after="0" w:line="240" w:lineRule="auto"/>
              <w:jc w:val="both"/>
              <w:rPr>
                <w:rFonts w:asciiTheme="majorHAnsi" w:hAnsiTheme="majorHAnsi" w:cstheme="majorHAnsi"/>
                <w:lang w:val="en-US" w:eastAsia="en-US"/>
              </w:rPr>
            </w:pPr>
            <w:r w:rsidRPr="00714237">
              <w:rPr>
                <w:rFonts w:asciiTheme="majorHAnsi" w:hAnsiTheme="majorHAnsi" w:cstheme="majorHAnsi"/>
                <w:lang w:val="en-US" w:eastAsia="en-US"/>
              </w:rPr>
              <w:t>Risk</w:t>
            </w:r>
            <w:r w:rsidR="00FB095B">
              <w:rPr>
                <w:rFonts w:asciiTheme="majorHAnsi" w:hAnsiTheme="majorHAnsi" w:cstheme="majorHAnsi"/>
                <w:lang w:val="en-US" w:eastAsia="en-US"/>
              </w:rPr>
              <w:t>/</w:t>
            </w:r>
            <w:r w:rsidRPr="005634E2">
              <w:rPr>
                <w:rFonts w:asciiTheme="majorHAnsi" w:hAnsiTheme="majorHAnsi" w:cstheme="majorHAnsi"/>
                <w:lang w:val="en-US" w:eastAsia="en-US"/>
              </w:rPr>
              <w:t>s</w:t>
            </w:r>
            <w:r w:rsidRPr="00714237">
              <w:rPr>
                <w:rFonts w:asciiTheme="majorHAnsi" w:hAnsiTheme="majorHAnsi" w:cstheme="majorHAnsi"/>
                <w:lang w:val="en-US" w:eastAsia="en-US"/>
              </w:rPr>
              <w:t xml:space="preserve"> to the Commissioner</w:t>
            </w:r>
          </w:p>
          <w:p w:rsidR="00020047" w:rsidRPr="005634E2" w:rsidRDefault="00020047" w:rsidP="005634E2">
            <w:pPr>
              <w:spacing w:after="0" w:line="240" w:lineRule="auto"/>
              <w:jc w:val="both"/>
              <w:rPr>
                <w:rFonts w:asciiTheme="majorHAnsi" w:hAnsiTheme="majorHAnsi" w:cstheme="majorHAnsi"/>
                <w:b w:val="0"/>
                <w:lang w:val="en-US" w:eastAsia="en-US"/>
              </w:rPr>
            </w:pPr>
            <w:r w:rsidRPr="00714237">
              <w:rPr>
                <w:rFonts w:asciiTheme="majorHAnsi" w:hAnsiTheme="majorHAnsi" w:cstheme="majorHAnsi"/>
                <w:b w:val="0"/>
                <w:lang w:val="en-US" w:eastAsia="en-US"/>
              </w:rPr>
              <w:t xml:space="preserve">Please indicate the areas you consider to be of potential risk for </w:t>
            </w:r>
            <w:r w:rsidRPr="005634E2">
              <w:rPr>
                <w:rFonts w:asciiTheme="majorHAnsi" w:hAnsiTheme="majorHAnsi" w:cstheme="majorHAnsi"/>
                <w:b w:val="0"/>
                <w:lang w:val="en-US" w:eastAsia="en-US"/>
              </w:rPr>
              <w:t>the Commissioner</w:t>
            </w:r>
            <w:r w:rsidRPr="00714237">
              <w:rPr>
                <w:rFonts w:asciiTheme="majorHAnsi" w:hAnsiTheme="majorHAnsi" w:cstheme="majorHAnsi"/>
                <w:b w:val="0"/>
                <w:lang w:val="en-US" w:eastAsia="en-US"/>
              </w:rPr>
              <w:t xml:space="preserve">.  </w:t>
            </w:r>
            <w:r w:rsidR="00AC59FA" w:rsidRPr="00AC59FA">
              <w:rPr>
                <w:rFonts w:asciiTheme="majorHAnsi" w:hAnsiTheme="majorHAnsi" w:cstheme="majorHAnsi"/>
                <w:b w:val="0"/>
                <w:lang w:val="en-US" w:eastAsia="en-US"/>
              </w:rPr>
              <w:t>Is there any action that the Provider or the Commissioner can take to reduce</w:t>
            </w:r>
            <w:r w:rsidR="00FB095B">
              <w:rPr>
                <w:rFonts w:asciiTheme="majorHAnsi" w:hAnsiTheme="majorHAnsi" w:cstheme="majorHAnsi"/>
                <w:b w:val="0"/>
                <w:lang w:val="en-US" w:eastAsia="en-US"/>
              </w:rPr>
              <w:t>/mitigate</w:t>
            </w:r>
            <w:r w:rsidR="00AC59FA" w:rsidRPr="00AC59FA">
              <w:rPr>
                <w:rFonts w:asciiTheme="majorHAnsi" w:hAnsiTheme="majorHAnsi" w:cstheme="majorHAnsi"/>
                <w:b w:val="0"/>
                <w:lang w:val="en-US" w:eastAsia="en-US"/>
              </w:rPr>
              <w:t xml:space="preserve"> the identified risk/s – please detail?</w:t>
            </w:r>
          </w:p>
        </w:tc>
        <w:tc>
          <w:tcPr>
            <w:tcW w:w="9639"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5634E2" w:rsidRPr="005634E2" w:rsidTr="00020047">
        <w:trPr>
          <w:trHeight w:val="1379"/>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5634E2" w:rsidRPr="005634E2" w:rsidRDefault="005634E2" w:rsidP="005634E2">
            <w:pPr>
              <w:spacing w:after="0" w:line="240" w:lineRule="auto"/>
              <w:jc w:val="both"/>
              <w:rPr>
                <w:rFonts w:asciiTheme="majorHAnsi" w:hAnsiTheme="majorHAnsi" w:cstheme="majorHAnsi"/>
              </w:rPr>
            </w:pPr>
            <w:r w:rsidRPr="005634E2">
              <w:rPr>
                <w:rFonts w:asciiTheme="majorHAnsi" w:hAnsiTheme="majorHAnsi" w:cstheme="majorHAnsi"/>
              </w:rPr>
              <w:t>Other Feedback</w:t>
            </w:r>
          </w:p>
          <w:p w:rsidR="005634E2" w:rsidRPr="005634E2" w:rsidRDefault="005634E2" w:rsidP="005634E2">
            <w:pPr>
              <w:spacing w:after="0" w:line="240" w:lineRule="auto"/>
              <w:jc w:val="both"/>
              <w:rPr>
                <w:rFonts w:asciiTheme="majorHAnsi" w:hAnsiTheme="majorHAnsi" w:cstheme="majorHAnsi"/>
                <w:b w:val="0"/>
                <w:lang w:val="en-US" w:eastAsia="en-US"/>
              </w:rPr>
            </w:pPr>
            <w:r w:rsidRPr="005634E2">
              <w:rPr>
                <w:rFonts w:asciiTheme="majorHAnsi" w:hAnsiTheme="majorHAnsi" w:cstheme="majorHAnsi"/>
                <w:b w:val="0"/>
              </w:rPr>
              <w:t>Please provide any other feedback you wish here.</w:t>
            </w:r>
          </w:p>
        </w:tc>
        <w:tc>
          <w:tcPr>
            <w:tcW w:w="9639" w:type="dxa"/>
            <w:tcBorders>
              <w:top w:val="single" w:sz="4" w:space="0" w:color="auto"/>
              <w:left w:val="single" w:sz="4" w:space="0" w:color="auto"/>
              <w:bottom w:val="single" w:sz="4" w:space="0" w:color="auto"/>
              <w:right w:val="single" w:sz="4" w:space="0" w:color="auto"/>
            </w:tcBorders>
          </w:tcPr>
          <w:p w:rsidR="005634E2" w:rsidRPr="005634E2" w:rsidRDefault="005634E2"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5634E2" w:rsidRPr="005634E2" w:rsidRDefault="005634E2"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5634E2" w:rsidRPr="005634E2" w:rsidRDefault="005634E2"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5634E2" w:rsidRPr="005634E2" w:rsidRDefault="005634E2"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5634E2" w:rsidRDefault="005634E2"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C73031" w:rsidRDefault="00C73031"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C73031" w:rsidRDefault="00C73031"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C73031" w:rsidRDefault="00C73031"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C73031" w:rsidRDefault="00C73031"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C73031" w:rsidRPr="005634E2" w:rsidRDefault="00C73031"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rsidR="00B07F24" w:rsidRPr="0059626C" w:rsidRDefault="00B07F24" w:rsidP="00DD396D">
      <w:pPr>
        <w:rPr>
          <w:rFonts w:ascii="Arial" w:hAnsi="Arial" w:cs="Arial"/>
          <w:sz w:val="24"/>
          <w:szCs w:val="24"/>
        </w:rPr>
      </w:pPr>
    </w:p>
    <w:sectPr w:rsidR="00B07F24" w:rsidRPr="0059626C" w:rsidSect="00020047">
      <w:headerReference w:type="default" r:id="rId12"/>
      <w:footerReference w:type="even" r:id="rId13"/>
      <w:footerReference w:type="default" r:id="rId14"/>
      <w:pgSz w:w="16838" w:h="11906" w:orient="landscape"/>
      <w:pgMar w:top="1021" w:right="678" w:bottom="1021" w:left="340" w:header="113" w:footer="1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768" w:rsidRDefault="00102768">
      <w:r>
        <w:separator/>
      </w:r>
    </w:p>
  </w:endnote>
  <w:endnote w:type="continuationSeparator" w:id="0">
    <w:p w:rsidR="00102768" w:rsidRDefault="00102768">
      <w:r>
        <w:continuationSeparator/>
      </w:r>
    </w:p>
  </w:endnote>
  <w:endnote w:type="continuationNotice" w:id="1">
    <w:p w:rsidR="00102768" w:rsidRDefault="001027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12" w:rsidRDefault="00313A12" w:rsidP="00543A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13A12" w:rsidRDefault="00313A12" w:rsidP="007E1D8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12" w:rsidRPr="00633B4C" w:rsidRDefault="00313A12" w:rsidP="00543A8C">
    <w:pPr>
      <w:pStyle w:val="Footer"/>
      <w:framePr w:wrap="around" w:vAnchor="text" w:hAnchor="margin" w:xAlign="right" w:y="1"/>
      <w:rPr>
        <w:rStyle w:val="PageNumber"/>
        <w:rFonts w:ascii="Arial" w:hAnsi="Arial" w:cs="Arial"/>
      </w:rPr>
    </w:pPr>
    <w:r w:rsidRPr="00633B4C">
      <w:rPr>
        <w:rStyle w:val="PageNumber"/>
        <w:rFonts w:ascii="Arial" w:hAnsi="Arial" w:cs="Arial"/>
      </w:rPr>
      <w:fldChar w:fldCharType="begin"/>
    </w:r>
    <w:r w:rsidRPr="00633B4C">
      <w:rPr>
        <w:rStyle w:val="PageNumber"/>
        <w:rFonts w:ascii="Arial" w:hAnsi="Arial" w:cs="Arial"/>
      </w:rPr>
      <w:instrText xml:space="preserve">PAGE  </w:instrText>
    </w:r>
    <w:r w:rsidRPr="00633B4C">
      <w:rPr>
        <w:rStyle w:val="PageNumber"/>
        <w:rFonts w:ascii="Arial" w:hAnsi="Arial" w:cs="Arial"/>
      </w:rPr>
      <w:fldChar w:fldCharType="separate"/>
    </w:r>
    <w:r w:rsidR="001571ED">
      <w:rPr>
        <w:rStyle w:val="PageNumber"/>
        <w:rFonts w:ascii="Arial" w:hAnsi="Arial" w:cs="Arial"/>
        <w:noProof/>
      </w:rPr>
      <w:t>1</w:t>
    </w:r>
    <w:r w:rsidRPr="00633B4C">
      <w:rPr>
        <w:rStyle w:val="PageNumber"/>
        <w:rFonts w:ascii="Arial" w:hAnsi="Arial" w:cs="Arial"/>
      </w:rPr>
      <w:fldChar w:fldCharType="end"/>
    </w:r>
  </w:p>
  <w:p w:rsidR="00313A12" w:rsidRPr="00633B4C" w:rsidRDefault="00DD396D" w:rsidP="00DD396D">
    <w:pPr>
      <w:jc w:val="center"/>
      <w:rPr>
        <w:rFonts w:ascii="Arial" w:hAnsi="Arial" w:cs="Arial"/>
        <w:sz w:val="24"/>
        <w:szCs w:val="24"/>
      </w:rPr>
    </w:pPr>
    <w:r w:rsidRPr="00633B4C">
      <w:rPr>
        <w:rFonts w:ascii="Arial" w:hAnsi="Arial" w:cs="Arial"/>
        <w:sz w:val="24"/>
        <w:szCs w:val="24"/>
      </w:rPr>
      <w:t>THANK YOU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768" w:rsidRDefault="00102768">
      <w:r>
        <w:separator/>
      </w:r>
    </w:p>
  </w:footnote>
  <w:footnote w:type="continuationSeparator" w:id="0">
    <w:p w:rsidR="00102768" w:rsidRDefault="00102768">
      <w:r>
        <w:continuationSeparator/>
      </w:r>
    </w:p>
  </w:footnote>
  <w:footnote w:type="continuationNotice" w:id="1">
    <w:p w:rsidR="00102768" w:rsidRDefault="0010276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12" w:rsidRPr="007E6AFA" w:rsidRDefault="00020047" w:rsidP="003E7608">
    <w:pPr>
      <w:pStyle w:val="Header"/>
    </w:pPr>
    <w:r w:rsidRPr="00896772">
      <w:rPr>
        <w:rFonts w:ascii="Cambria" w:eastAsia="MS Mincho" w:hAnsi="Cambria"/>
        <w:noProof/>
        <w:sz w:val="24"/>
        <w:szCs w:val="24"/>
        <w:lang w:val="en-GB"/>
      </w:rPr>
      <w:drawing>
        <wp:anchor distT="0" distB="0" distL="114300" distR="114300" simplePos="0" relativeHeight="251656704" behindDoc="1" locked="0" layoutInCell="1" allowOverlap="1" wp14:anchorId="5AAAC5BA" wp14:editId="647045C3">
          <wp:simplePos x="0" y="0"/>
          <wp:positionH relativeFrom="column">
            <wp:posOffset>173355</wp:posOffset>
          </wp:positionH>
          <wp:positionV relativeFrom="paragraph">
            <wp:posOffset>165735</wp:posOffset>
          </wp:positionV>
          <wp:extent cx="2073910" cy="782955"/>
          <wp:effectExtent l="0" t="0" r="2540" b="0"/>
          <wp:wrapTight wrapText="bothSides">
            <wp:wrapPolygon edited="0">
              <wp:start x="0" y="0"/>
              <wp:lineTo x="0" y="21022"/>
              <wp:lineTo x="21428" y="21022"/>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anchor>
      </w:drawing>
    </w:r>
    <w:r w:rsidR="00896772" w:rsidRPr="00896772">
      <w:rPr>
        <w:rFonts w:ascii="Cambria" w:eastAsia="MS Mincho" w:hAnsi="Cambria"/>
        <w:noProof/>
        <w:sz w:val="24"/>
        <w:szCs w:val="24"/>
        <w:lang w:val="en-GB"/>
      </w:rPr>
      <w:drawing>
        <wp:anchor distT="0" distB="0" distL="114300" distR="114300" simplePos="0" relativeHeight="251657728" behindDoc="0" locked="0" layoutInCell="1" allowOverlap="1" wp14:anchorId="7B2FCCD5" wp14:editId="73D2022F">
          <wp:simplePos x="0" y="0"/>
          <wp:positionH relativeFrom="column">
            <wp:posOffset>7991199</wp:posOffset>
          </wp:positionH>
          <wp:positionV relativeFrom="paragraph">
            <wp:posOffset>140970</wp:posOffset>
          </wp:positionV>
          <wp:extent cx="2092960" cy="934720"/>
          <wp:effectExtent l="0" t="0" r="2540" b="0"/>
          <wp:wrapNone/>
          <wp:docPr id="3" name="Picture 3" descr="C:\Users\fradgleyp\AppData\Local\Microsoft\Windows\Temporary Internet Files\Content.Word\Arden and Greater East Midlands CSU G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dgleyp\AppData\Local\Microsoft\Windows\Temporary Internet Files\Content.Word\Arden and Greater East Midlands CSU GÇô RGB Blue.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6838" t="17657" r="7657" b="17020"/>
                  <a:stretch/>
                </pic:blipFill>
                <pic:spPr bwMode="auto">
                  <a:xfrm>
                    <a:off x="0" y="0"/>
                    <a:ext cx="209296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297.65pt;margin-top:8.8pt;width:1010.25pt;height:714.35pt;z-index:-251657728;mso-wrap-edited:f;mso-position-horizontal-relative:margin;mso-position-vertical-relative:margin" wrapcoords="6269 726 5917 748 5019 975 4971 1089 4506 1406 4169 1815 3944 2178 3784 2541 3656 2904 3575 3267 3511 3630 3479 4356 3527 5082 3624 5808 3896 6897 4265 7963 4955 9415 5853 10868 6382 11594 7296 12683 7039 12705 6702 13431 6430 14157 6189 14884 5997 15610 5933 15973 5836 16699 5820 17425 5853 17742 14528 17742 14592 17742 15265 17039 16356 15587 17222 14135 17879 12683 18104 11979 18312 11253 18473 10527 18521 10164 18569 9438 18553 8712 18505 8349 18440 7986 18328 7623 18184 7260 17991 6897 17687 6489 17270 6103 16516 5740 16003 5672 13598 5445 13036 4719 12411 3993 11914 3494 11273 2904 10840 2541 9910 1883 9124 1406 8498 1134 8354 1089 8290 998 7151 748 6751 726 6269 726">
          <v:imagedata r:id="rId3" o:title="GEM_ident_circles_graduated_watermark" gain="19661f" blacklevel="22938f"/>
          <w10:wrap anchorx="margin" anchory="margin"/>
        </v:shape>
      </w:pict>
    </w:r>
  </w:p>
  <w:p w:rsidR="00313A12" w:rsidRPr="00B82287" w:rsidRDefault="00313A12" w:rsidP="00B82287">
    <w:pPr>
      <w:tabs>
        <w:tab w:val="center" w:pos="4513"/>
        <w:tab w:val="right" w:pos="9026"/>
      </w:tabs>
      <w:spacing w:after="0" w:line="240" w:lineRule="auto"/>
      <w:rPr>
        <w:rFonts w:ascii="Cambria" w:eastAsia="MS Mincho" w:hAnsi="Cambria"/>
        <w:sz w:val="24"/>
        <w:szCs w:val="24"/>
        <w:lang w:eastAsia="en-US"/>
      </w:rPr>
    </w:pPr>
    <w:r w:rsidRPr="00B82287">
      <w:rPr>
        <w:rFonts w:ascii="Cambria" w:eastAsia="MS Mincho" w:hAnsi="Cambria"/>
        <w:sz w:val="24"/>
        <w:szCs w:val="24"/>
        <w:lang w:eastAsia="en-US"/>
      </w:rPr>
      <w:br/>
    </w:r>
    <w:r w:rsidRPr="00B82287">
      <w:rPr>
        <w:rFonts w:ascii="Cambria" w:eastAsia="MS Mincho" w:hAnsi="Cambria"/>
        <w:sz w:val="24"/>
        <w:szCs w:val="24"/>
        <w:lang w:eastAsia="en-US"/>
      </w:rPr>
      <w:br/>
    </w:r>
  </w:p>
  <w:p w:rsidR="00313A12" w:rsidRDefault="00313A12" w:rsidP="00667D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pt;height:8.5pt" o:bullet="t">
        <v:imagedata r:id="rId1" o:title=""/>
      </v:shape>
    </w:pict>
  </w:numPicBullet>
  <w:abstractNum w:abstractNumId="0">
    <w:nsid w:val="B2B09049"/>
    <w:multiLevelType w:val="multilevel"/>
    <w:tmpl w:val="39B053EC"/>
    <w:lvl w:ilvl="0">
      <w:start w:val="1"/>
      <w:numFmt w:val="bullet"/>
      <w:pStyle w:val="Bullet2"/>
      <w:lvlText w:val=""/>
      <w:lvlJc w:val="left"/>
      <w:pPr>
        <w:tabs>
          <w:tab w:val="num" w:pos="850"/>
        </w:tabs>
        <w:ind w:left="850" w:hanging="850"/>
      </w:pPr>
      <w:rPr>
        <w:rFonts w:ascii="Symbol" w:hAnsi="Symbol" w:cs="Symbol"/>
        <w:b w:val="0"/>
        <w:bCs w:val="0"/>
        <w:i w:val="0"/>
        <w:iCs w:val="0"/>
        <w:caps w:val="0"/>
        <w:smallCaps w:val="0"/>
        <w:strike w:val="0"/>
        <w:dstrike w:val="0"/>
        <w:vanish w:val="0"/>
        <w:color w:val="000000"/>
        <w:u w:val="none"/>
        <w:effect w:val="none"/>
        <w:vertAlign w:val="baseline"/>
      </w:rPr>
    </w:lvl>
    <w:lvl w:ilvl="1">
      <w:start w:val="1"/>
      <w:numFmt w:val="bullet"/>
      <w:pStyle w:val="Bullet3"/>
      <w:lvlText w:val=""/>
      <w:lvlJc w:val="left"/>
      <w:pPr>
        <w:tabs>
          <w:tab w:val="num" w:pos="1701"/>
        </w:tabs>
        <w:ind w:left="1701" w:hanging="851"/>
      </w:pPr>
      <w:rPr>
        <w:rFonts w:ascii="Symbol" w:hAnsi="Symbol" w:cs="Symbol"/>
        <w:b w:val="0"/>
        <w:bCs w:val="0"/>
        <w:i w:val="0"/>
        <w:iCs w:val="0"/>
        <w:caps w:val="0"/>
        <w:smallCaps w:val="0"/>
        <w:strike w:val="0"/>
        <w:dstrike w:val="0"/>
        <w:vanish w:val="0"/>
        <w:color w:val="000000"/>
        <w:u w:val="none"/>
        <w:effect w:val="none"/>
        <w:vertAlign w:val="baseline"/>
      </w:rPr>
    </w:lvl>
    <w:lvl w:ilvl="2">
      <w:start w:val="1"/>
      <w:numFmt w:val="bullet"/>
      <w:pStyle w:val="Bullet4"/>
      <w:lvlText w:val=""/>
      <w:lvlJc w:val="left"/>
      <w:pPr>
        <w:tabs>
          <w:tab w:val="num" w:pos="2551"/>
        </w:tabs>
        <w:ind w:left="2551" w:hanging="850"/>
      </w:pPr>
      <w:rPr>
        <w:rFonts w:ascii="Symbol" w:hAnsi="Symbol" w:cs="Symbol"/>
        <w:b w:val="0"/>
        <w:bCs w:val="0"/>
        <w:i w:val="0"/>
        <w:iCs w:val="0"/>
        <w:caps w:val="0"/>
        <w:smallCaps w:val="0"/>
        <w:strike w:val="0"/>
        <w:dstrike w:val="0"/>
        <w:vanish w:val="0"/>
        <w:color w:val="000000"/>
        <w:u w:val="none"/>
        <w:effect w:val="none"/>
        <w:vertAlign w:val="baseline"/>
      </w:rPr>
    </w:lvl>
    <w:lvl w:ilvl="3">
      <w:start w:val="1"/>
      <w:numFmt w:val="bullet"/>
      <w:pStyle w:val="Level1"/>
      <w:lvlText w:val=""/>
      <w:lvlJc w:val="left"/>
      <w:pPr>
        <w:tabs>
          <w:tab w:val="num" w:pos="3402"/>
        </w:tabs>
        <w:ind w:left="3402" w:hanging="851"/>
      </w:pPr>
      <w:rPr>
        <w:rFonts w:ascii="Symbol" w:hAnsi="Symbol" w:cs="Symbol"/>
        <w:b w:val="0"/>
        <w:bCs w:val="0"/>
        <w:i w:val="0"/>
        <w:iCs w:val="0"/>
        <w:caps w:val="0"/>
        <w:smallCaps w:val="0"/>
        <w:strike w:val="0"/>
        <w:dstrike w:val="0"/>
        <w:vanish w:val="0"/>
        <w:color w:val="000000"/>
        <w:u w:val="none"/>
        <w:effect w:val="none"/>
        <w:vertAlign w:val="baseline"/>
      </w:rPr>
    </w:lvl>
    <w:lvl w:ilvl="4">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5">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6">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7">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8">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abstractNum>
  <w:abstractNum w:abstractNumId="1">
    <w:nsid w:val="02EC4DB0"/>
    <w:multiLevelType w:val="multilevel"/>
    <w:tmpl w:val="E64ED3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Arial" w:hAnsi="Arial" w:cs="Arial" w:hint="default"/>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9C757C4"/>
    <w:multiLevelType w:val="hybridMultilevel"/>
    <w:tmpl w:val="7CE24E34"/>
    <w:lvl w:ilvl="0" w:tplc="0310B582">
      <w:start w:val="1"/>
      <w:numFmt w:val="bullet"/>
      <w:pStyle w:val="PQQbullet"/>
      <w:lvlText w:val=""/>
      <w:lvlJc w:val="left"/>
      <w:pPr>
        <w:tabs>
          <w:tab w:val="num" w:pos="1440"/>
        </w:tabs>
        <w:ind w:left="1440" w:hanging="360"/>
      </w:pPr>
      <w:rPr>
        <w:rFonts w:ascii="Wingdings" w:hAnsi="Wingdings" w:cs="Wingdings" w:hint="default"/>
      </w:rPr>
    </w:lvl>
    <w:lvl w:ilvl="1" w:tplc="08090003">
      <w:start w:val="1"/>
      <w:numFmt w:val="bullet"/>
      <w:lvlText w:val="o"/>
      <w:lvlJc w:val="left"/>
      <w:pPr>
        <w:tabs>
          <w:tab w:val="num" w:pos="1281"/>
        </w:tabs>
        <w:ind w:left="1281" w:hanging="360"/>
      </w:pPr>
      <w:rPr>
        <w:rFonts w:ascii="Courier New" w:hAnsi="Courier New" w:cs="Courier New" w:hint="default"/>
      </w:rPr>
    </w:lvl>
    <w:lvl w:ilvl="2" w:tplc="08090005" w:tentative="1">
      <w:start w:val="1"/>
      <w:numFmt w:val="bullet"/>
      <w:lvlText w:val=""/>
      <w:lvlJc w:val="left"/>
      <w:pPr>
        <w:tabs>
          <w:tab w:val="num" w:pos="2001"/>
        </w:tabs>
        <w:ind w:left="2001" w:hanging="360"/>
      </w:pPr>
      <w:rPr>
        <w:rFonts w:ascii="Wingdings" w:hAnsi="Wingdings" w:cs="Wingdings" w:hint="default"/>
      </w:rPr>
    </w:lvl>
    <w:lvl w:ilvl="3" w:tplc="08090001" w:tentative="1">
      <w:start w:val="1"/>
      <w:numFmt w:val="bullet"/>
      <w:lvlText w:val=""/>
      <w:lvlJc w:val="left"/>
      <w:pPr>
        <w:tabs>
          <w:tab w:val="num" w:pos="2721"/>
        </w:tabs>
        <w:ind w:left="2721" w:hanging="360"/>
      </w:pPr>
      <w:rPr>
        <w:rFonts w:ascii="Symbol" w:hAnsi="Symbol" w:cs="Symbol" w:hint="default"/>
      </w:rPr>
    </w:lvl>
    <w:lvl w:ilvl="4" w:tplc="08090003" w:tentative="1">
      <w:start w:val="1"/>
      <w:numFmt w:val="bullet"/>
      <w:lvlText w:val="o"/>
      <w:lvlJc w:val="left"/>
      <w:pPr>
        <w:tabs>
          <w:tab w:val="num" w:pos="3441"/>
        </w:tabs>
        <w:ind w:left="3441" w:hanging="360"/>
      </w:pPr>
      <w:rPr>
        <w:rFonts w:ascii="Courier New" w:hAnsi="Courier New" w:cs="Courier New" w:hint="default"/>
      </w:rPr>
    </w:lvl>
    <w:lvl w:ilvl="5" w:tplc="08090005" w:tentative="1">
      <w:start w:val="1"/>
      <w:numFmt w:val="bullet"/>
      <w:lvlText w:val=""/>
      <w:lvlJc w:val="left"/>
      <w:pPr>
        <w:tabs>
          <w:tab w:val="num" w:pos="4161"/>
        </w:tabs>
        <w:ind w:left="4161" w:hanging="360"/>
      </w:pPr>
      <w:rPr>
        <w:rFonts w:ascii="Wingdings" w:hAnsi="Wingdings" w:cs="Wingdings" w:hint="default"/>
      </w:rPr>
    </w:lvl>
    <w:lvl w:ilvl="6" w:tplc="08090001" w:tentative="1">
      <w:start w:val="1"/>
      <w:numFmt w:val="bullet"/>
      <w:lvlText w:val=""/>
      <w:lvlJc w:val="left"/>
      <w:pPr>
        <w:tabs>
          <w:tab w:val="num" w:pos="4881"/>
        </w:tabs>
        <w:ind w:left="4881" w:hanging="360"/>
      </w:pPr>
      <w:rPr>
        <w:rFonts w:ascii="Symbol" w:hAnsi="Symbol" w:cs="Symbol" w:hint="default"/>
      </w:rPr>
    </w:lvl>
    <w:lvl w:ilvl="7" w:tplc="08090003" w:tentative="1">
      <w:start w:val="1"/>
      <w:numFmt w:val="bullet"/>
      <w:lvlText w:val="o"/>
      <w:lvlJc w:val="left"/>
      <w:pPr>
        <w:tabs>
          <w:tab w:val="num" w:pos="5601"/>
        </w:tabs>
        <w:ind w:left="5601" w:hanging="360"/>
      </w:pPr>
      <w:rPr>
        <w:rFonts w:ascii="Courier New" w:hAnsi="Courier New" w:cs="Courier New" w:hint="default"/>
      </w:rPr>
    </w:lvl>
    <w:lvl w:ilvl="8" w:tplc="08090005" w:tentative="1">
      <w:start w:val="1"/>
      <w:numFmt w:val="bullet"/>
      <w:lvlText w:val=""/>
      <w:lvlJc w:val="left"/>
      <w:pPr>
        <w:tabs>
          <w:tab w:val="num" w:pos="6321"/>
        </w:tabs>
        <w:ind w:left="6321" w:hanging="360"/>
      </w:pPr>
      <w:rPr>
        <w:rFonts w:ascii="Wingdings" w:hAnsi="Wingdings" w:cs="Wingdings" w:hint="default"/>
      </w:rPr>
    </w:lvl>
  </w:abstractNum>
  <w:abstractNum w:abstractNumId="3">
    <w:nsid w:val="320D5A8F"/>
    <w:multiLevelType w:val="multilevel"/>
    <w:tmpl w:val="A682457A"/>
    <w:styleLink w:val="Bulletedcopy"/>
    <w:lvl w:ilvl="0">
      <w:start w:val="1"/>
      <w:numFmt w:val="bullet"/>
      <w:pStyle w:val="ListNumber"/>
      <w:lvlText w:val=""/>
      <w:lvlJc w:val="left"/>
      <w:pPr>
        <w:tabs>
          <w:tab w:val="num" w:pos="0"/>
        </w:tabs>
        <w:ind w:left="284" w:hanging="282"/>
      </w:pPr>
      <w:rPr>
        <w:rFonts w:ascii="Symbol" w:hAnsi="Symbol" w:cs="Symbol"/>
        <w:color w:val="0072C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35506E79"/>
    <w:multiLevelType w:val="hybridMultilevel"/>
    <w:tmpl w:val="E5FC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C21549"/>
    <w:multiLevelType w:val="hybridMultilevel"/>
    <w:tmpl w:val="71A8BBC0"/>
    <w:lvl w:ilvl="0" w:tplc="5D1EB8A0">
      <w:start w:val="1"/>
      <w:numFmt w:val="bullet"/>
      <w:pStyle w:val="Bullet1"/>
      <w:lvlText w:val=""/>
      <w:lvlPicBulletId w:val="0"/>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37847B90"/>
    <w:multiLevelType w:val="hybridMultilevel"/>
    <w:tmpl w:val="2F8A3D66"/>
    <w:lvl w:ilvl="0" w:tplc="685861A6">
      <w:start w:val="1"/>
      <w:numFmt w:val="bullet"/>
      <w:pStyle w:val="Style1"/>
      <w:lvlText w:val=""/>
      <w:lvlJc w:val="left"/>
      <w:pPr>
        <w:tabs>
          <w:tab w:val="num" w:pos="720"/>
        </w:tabs>
        <w:ind w:left="720" w:hanging="360"/>
      </w:pPr>
      <w:rPr>
        <w:rFonts w:ascii="Symbol" w:hAnsi="Symbol" w:cs="Symbol" w:hint="default"/>
        <w:color w:val="0072C6"/>
      </w:rPr>
    </w:lvl>
    <w:lvl w:ilvl="1" w:tplc="3CE0EBD0">
      <w:start w:val="1"/>
      <w:numFmt w:val="bullet"/>
      <w:lvlText w:val=""/>
      <w:lvlJc w:val="left"/>
      <w:pPr>
        <w:tabs>
          <w:tab w:val="num" w:pos="1440"/>
        </w:tabs>
        <w:ind w:left="1440" w:hanging="360"/>
      </w:pPr>
      <w:rPr>
        <w:rFonts w:ascii="Symbol" w:hAnsi="Symbol" w:cs="Symbol" w:hint="default"/>
        <w:color w:val="0072C6"/>
      </w:rPr>
    </w:lvl>
    <w:lvl w:ilvl="2" w:tplc="04090005">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7">
    <w:nsid w:val="391632C5"/>
    <w:multiLevelType w:val="hybridMultilevel"/>
    <w:tmpl w:val="D78E2140"/>
    <w:lvl w:ilvl="0" w:tplc="08090001">
      <w:start w:val="1"/>
      <w:numFmt w:val="bullet"/>
      <w:lvlText w:val=""/>
      <w:lvlJc w:val="left"/>
      <w:pPr>
        <w:tabs>
          <w:tab w:val="num" w:pos="1440"/>
        </w:tabs>
        <w:ind w:left="1440" w:hanging="360"/>
      </w:pPr>
      <w:rPr>
        <w:rFonts w:ascii="Wingdings" w:hAnsi="Wingdings" w:cs="Wingdings" w:hint="default"/>
      </w:rPr>
    </w:lvl>
    <w:lvl w:ilvl="1" w:tplc="08090003">
      <w:start w:val="1"/>
      <w:numFmt w:val="bullet"/>
      <w:pStyle w:val="ITTbullet"/>
      <w:lvlText w:val=""/>
      <w:lvlJc w:val="left"/>
      <w:pPr>
        <w:tabs>
          <w:tab w:val="num" w:pos="2160"/>
        </w:tabs>
        <w:ind w:left="2160" w:hanging="360"/>
      </w:pPr>
      <w:rPr>
        <w:rFonts w:ascii="Symbol" w:hAnsi="Symbol" w:cs="Symbol" w:hint="default"/>
      </w:rPr>
    </w:lvl>
    <w:lvl w:ilvl="2" w:tplc="08090005" w:tentative="1">
      <w:start w:val="1"/>
      <w:numFmt w:val="bullet"/>
      <w:lvlText w:val=""/>
      <w:lvlJc w:val="left"/>
      <w:pPr>
        <w:tabs>
          <w:tab w:val="num" w:pos="2880"/>
        </w:tabs>
        <w:ind w:left="2880" w:hanging="360"/>
      </w:pPr>
      <w:rPr>
        <w:rFonts w:ascii="Wingdings" w:hAnsi="Wingdings" w:cs="Wingdings" w:hint="default"/>
      </w:rPr>
    </w:lvl>
    <w:lvl w:ilvl="3" w:tplc="08090001" w:tentative="1">
      <w:start w:val="1"/>
      <w:numFmt w:val="bullet"/>
      <w:lvlText w:val=""/>
      <w:lvlJc w:val="left"/>
      <w:pPr>
        <w:tabs>
          <w:tab w:val="num" w:pos="3600"/>
        </w:tabs>
        <w:ind w:left="3600" w:hanging="360"/>
      </w:pPr>
      <w:rPr>
        <w:rFonts w:ascii="Symbol" w:hAnsi="Symbol" w:cs="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cs="Wingdings" w:hint="default"/>
      </w:rPr>
    </w:lvl>
    <w:lvl w:ilvl="6" w:tplc="08090001" w:tentative="1">
      <w:start w:val="1"/>
      <w:numFmt w:val="bullet"/>
      <w:lvlText w:val=""/>
      <w:lvlJc w:val="left"/>
      <w:pPr>
        <w:tabs>
          <w:tab w:val="num" w:pos="5760"/>
        </w:tabs>
        <w:ind w:left="5760" w:hanging="360"/>
      </w:pPr>
      <w:rPr>
        <w:rFonts w:ascii="Symbol" w:hAnsi="Symbol" w:cs="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cs="Wingdings" w:hint="default"/>
      </w:rPr>
    </w:lvl>
  </w:abstractNum>
  <w:abstractNum w:abstractNumId="8">
    <w:nsid w:val="3AC4329A"/>
    <w:multiLevelType w:val="multilevel"/>
    <w:tmpl w:val="7DBE6FC8"/>
    <w:lvl w:ilvl="0">
      <w:start w:val="1"/>
      <w:numFmt w:val="decimal"/>
      <w:pStyle w:val="StyleOutlinenumberedLatinArialBoldBold"/>
      <w:lvlText w:val="%1."/>
      <w:lvlJc w:val="left"/>
      <w:pPr>
        <w:tabs>
          <w:tab w:val="num" w:pos="720"/>
        </w:tabs>
        <w:ind w:left="720" w:hanging="360"/>
      </w:pPr>
      <w:rPr>
        <w:rFonts w:ascii="Arial Bold" w:hAnsi="Arial Bold" w:cs="Arial Bold"/>
        <w:b/>
        <w:b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5046EE3"/>
    <w:multiLevelType w:val="multilevel"/>
    <w:tmpl w:val="21DE9B34"/>
    <w:lvl w:ilvl="0">
      <w:start w:val="1"/>
      <w:numFmt w:val="decimal"/>
      <w:pStyle w:val="Level2"/>
      <w:lvlText w:val="%1."/>
      <w:lvlJc w:val="left"/>
      <w:pPr>
        <w:tabs>
          <w:tab w:val="num" w:pos="850"/>
        </w:tabs>
        <w:ind w:left="850" w:hanging="850"/>
      </w:pPr>
      <w:rPr>
        <w:rFonts w:hint="default"/>
        <w:b w:val="0"/>
        <w:bCs w:val="0"/>
        <w:i w:val="0"/>
        <w:iCs w:val="0"/>
        <w:caps w:val="0"/>
        <w:smallCaps w:val="0"/>
        <w:strike w:val="0"/>
        <w:dstrike w:val="0"/>
        <w:vanish w:val="0"/>
        <w:color w:val="auto"/>
        <w:u w:val="none" w:color="000000"/>
        <w:effect w:val="none"/>
        <w:vertAlign w:val="baseline"/>
      </w:rPr>
    </w:lvl>
    <w:lvl w:ilvl="1">
      <w:start w:val="1"/>
      <w:numFmt w:val="decimal"/>
      <w:pStyle w:val="Level3"/>
      <w:lvlText w:val="%1.%2"/>
      <w:lvlJc w:val="left"/>
      <w:pPr>
        <w:tabs>
          <w:tab w:val="num" w:pos="850"/>
        </w:tabs>
        <w:ind w:left="850" w:hanging="850"/>
      </w:pPr>
      <w:rPr>
        <w:rFonts w:hint="default"/>
        <w:b w:val="0"/>
        <w:bCs w:val="0"/>
        <w:i w:val="0"/>
        <w:iCs w:val="0"/>
        <w:caps w:val="0"/>
        <w:smallCaps w:val="0"/>
        <w:strike w:val="0"/>
        <w:dstrike w:val="0"/>
        <w:vanish w:val="0"/>
        <w:color w:val="auto"/>
        <w:sz w:val="20"/>
        <w:szCs w:val="20"/>
        <w:u w:val="none" w:color="000000"/>
        <w:effect w:val="none"/>
        <w:vertAlign w:val="baseline"/>
      </w:rPr>
    </w:lvl>
    <w:lvl w:ilvl="2">
      <w:start w:val="1"/>
      <w:numFmt w:val="decimal"/>
      <w:pStyle w:val="Level4"/>
      <w:lvlText w:val="%1.%2.%3"/>
      <w:lvlJc w:val="left"/>
      <w:pPr>
        <w:tabs>
          <w:tab w:val="num" w:pos="1701"/>
        </w:tabs>
        <w:ind w:left="1701" w:hanging="851"/>
      </w:pPr>
      <w:rPr>
        <w:rFonts w:hint="default"/>
        <w:b w:val="0"/>
        <w:bCs w:val="0"/>
        <w:i w:val="0"/>
        <w:iCs w:val="0"/>
        <w:caps w:val="0"/>
        <w:smallCaps w:val="0"/>
        <w:strike w:val="0"/>
        <w:dstrike w:val="0"/>
        <w:vanish w:val="0"/>
        <w:color w:val="auto"/>
        <w:u w:val="none" w:color="000000"/>
        <w:effect w:val="none"/>
        <w:vertAlign w:val="baseline"/>
      </w:rPr>
    </w:lvl>
    <w:lvl w:ilvl="3">
      <w:start w:val="1"/>
      <w:numFmt w:val="lowerLetter"/>
      <w:pStyle w:val="Level5"/>
      <w:lvlText w:val="(%4)"/>
      <w:lvlJc w:val="left"/>
      <w:pPr>
        <w:tabs>
          <w:tab w:val="num" w:pos="2551"/>
        </w:tabs>
        <w:ind w:left="2551" w:hanging="850"/>
      </w:pPr>
      <w:rPr>
        <w:rFonts w:hint="default"/>
        <w:b w:val="0"/>
        <w:bCs w:val="0"/>
        <w:i w:val="0"/>
        <w:iCs w:val="0"/>
        <w:caps w:val="0"/>
        <w:smallCaps w:val="0"/>
        <w:strike w:val="0"/>
        <w:dstrike w:val="0"/>
        <w:vanish w:val="0"/>
        <w:color w:val="auto"/>
        <w:u w:val="none" w:color="000000"/>
        <w:effect w:val="none"/>
        <w:vertAlign w:val="baseline"/>
      </w:rPr>
    </w:lvl>
    <w:lvl w:ilvl="4">
      <w:start w:val="1"/>
      <w:numFmt w:val="lowerRoman"/>
      <w:pStyle w:val="Level6"/>
      <w:lvlText w:val="(%5)"/>
      <w:lvlJc w:val="left"/>
      <w:pPr>
        <w:tabs>
          <w:tab w:val="num" w:pos="3402"/>
        </w:tabs>
        <w:ind w:left="3402" w:hanging="851"/>
      </w:pPr>
      <w:rPr>
        <w:rFonts w:hint="default"/>
        <w:b w:val="0"/>
        <w:bCs w:val="0"/>
        <w:i w:val="0"/>
        <w:iCs w:val="0"/>
        <w:caps w:val="0"/>
        <w:smallCaps w:val="0"/>
        <w:strike w:val="0"/>
        <w:dstrike w:val="0"/>
        <w:vanish w:val="0"/>
        <w:color w:val="auto"/>
        <w:u w:val="none" w:color="000000"/>
        <w:effect w:val="none"/>
        <w:vertAlign w:val="baseline"/>
      </w:rPr>
    </w:lvl>
    <w:lvl w:ilvl="5">
      <w:start w:val="1"/>
      <w:numFmt w:val="decimal"/>
      <w:lvlText w:val="(%6)"/>
      <w:lvlJc w:val="left"/>
      <w:pPr>
        <w:tabs>
          <w:tab w:val="num" w:pos="4252"/>
        </w:tabs>
        <w:ind w:left="4252" w:hanging="850"/>
      </w:pPr>
      <w:rPr>
        <w:rFonts w:hint="default"/>
        <w:b w:val="0"/>
        <w:bCs w:val="0"/>
        <w:i w:val="0"/>
        <w:iCs w:val="0"/>
        <w:caps w:val="0"/>
        <w:smallCaps w:val="0"/>
        <w:strike w:val="0"/>
        <w:dstrike w:val="0"/>
        <w:vanish w:val="0"/>
        <w:color w:val="auto"/>
        <w:u w:val="none" w:color="000000"/>
        <w:effect w:val="none"/>
        <w:vertAlign w:val="baseline"/>
      </w:rPr>
    </w:lvl>
    <w:lvl w:ilvl="6">
      <w:start w:val="1"/>
      <w:numFmt w:val="none"/>
      <w:suff w:val="nothing"/>
      <w:lvlText w:val="Not Defined"/>
      <w:lvlJc w:val="left"/>
      <w:rPr>
        <w:rFonts w:hint="default"/>
        <w:b w:val="0"/>
        <w:bCs w:val="0"/>
        <w:i w:val="0"/>
        <w:iCs w:val="0"/>
        <w:caps w:val="0"/>
        <w:smallCaps w:val="0"/>
        <w:strike w:val="0"/>
        <w:dstrike w:val="0"/>
        <w:vanish w:val="0"/>
        <w:color w:val="auto"/>
        <w:u w:val="none" w:color="000000"/>
        <w:effect w:val="none"/>
        <w:vertAlign w:val="baseline"/>
      </w:rPr>
    </w:lvl>
    <w:lvl w:ilvl="7">
      <w:start w:val="1"/>
      <w:numFmt w:val="none"/>
      <w:suff w:val="nothing"/>
      <w:lvlText w:val="Not Defined"/>
      <w:lvlJc w:val="left"/>
      <w:rPr>
        <w:rFonts w:hint="default"/>
        <w:b w:val="0"/>
        <w:bCs w:val="0"/>
        <w:i w:val="0"/>
        <w:iCs w:val="0"/>
        <w:caps w:val="0"/>
        <w:smallCaps w:val="0"/>
        <w:strike w:val="0"/>
        <w:dstrike w:val="0"/>
        <w:vanish w:val="0"/>
        <w:color w:val="auto"/>
        <w:u w:val="none" w:color="000000"/>
        <w:effect w:val="none"/>
        <w:vertAlign w:val="baseline"/>
      </w:rPr>
    </w:lvl>
    <w:lvl w:ilvl="8">
      <w:start w:val="1"/>
      <w:numFmt w:val="none"/>
      <w:suff w:val="nothing"/>
      <w:lvlText w:val="Not Defined"/>
      <w:lvlJc w:val="left"/>
      <w:rPr>
        <w:rFonts w:hint="default"/>
        <w:b w:val="0"/>
        <w:bCs w:val="0"/>
        <w:i w:val="0"/>
        <w:iCs w:val="0"/>
        <w:caps w:val="0"/>
        <w:smallCaps w:val="0"/>
        <w:strike w:val="0"/>
        <w:dstrike w:val="0"/>
        <w:vanish w:val="0"/>
        <w:color w:val="auto"/>
        <w:u w:val="none" w:color="000000"/>
        <w:effect w:val="none"/>
        <w:vertAlign w:val="baseline"/>
      </w:rPr>
    </w:lvl>
  </w:abstractNum>
  <w:abstractNum w:abstractNumId="10">
    <w:nsid w:val="58340B50"/>
    <w:multiLevelType w:val="multilevel"/>
    <w:tmpl w:val="D6668EB2"/>
    <w:lvl w:ilvl="0">
      <w:start w:val="1"/>
      <w:numFmt w:val="decimal"/>
      <w:pStyle w:val="StyleHeading1Before075cmFirstline0cm"/>
      <w:lvlText w:val="%1"/>
      <w:lvlJc w:val="left"/>
      <w:pPr>
        <w:tabs>
          <w:tab w:val="num" w:pos="998"/>
        </w:tabs>
        <w:ind w:left="998" w:hanging="573"/>
      </w:pPr>
      <w:rPr>
        <w:rFonts w:hint="default"/>
      </w:rPr>
    </w:lvl>
    <w:lvl w:ilvl="1">
      <w:start w:val="1"/>
      <w:numFmt w:val="decimal"/>
      <w:lvlText w:val="%1.%2"/>
      <w:lvlJc w:val="left"/>
      <w:pPr>
        <w:tabs>
          <w:tab w:val="num" w:pos="1001"/>
        </w:tabs>
        <w:ind w:left="1134" w:hanging="709"/>
      </w:pPr>
      <w:rPr>
        <w:rFonts w:hint="default"/>
      </w:rPr>
    </w:lvl>
    <w:lvl w:ilvl="2">
      <w:start w:val="1"/>
      <w:numFmt w:val="decimal"/>
      <w:lvlText w:val="%1.%2.%3"/>
      <w:lvlJc w:val="left"/>
      <w:pPr>
        <w:tabs>
          <w:tab w:val="num" w:pos="861"/>
        </w:tabs>
        <w:ind w:left="861" w:hanging="720"/>
      </w:pPr>
      <w:rPr>
        <w:rFonts w:hint="default"/>
      </w:rPr>
    </w:lvl>
    <w:lvl w:ilvl="3">
      <w:start w:val="1"/>
      <w:numFmt w:val="decimal"/>
      <w:lvlText w:val="%1.%2.%3.%4"/>
      <w:lvlJc w:val="left"/>
      <w:pPr>
        <w:tabs>
          <w:tab w:val="num" w:pos="1005"/>
        </w:tabs>
        <w:ind w:left="1005" w:hanging="864"/>
      </w:pPr>
      <w:rPr>
        <w:rFonts w:hint="default"/>
      </w:rPr>
    </w:lvl>
    <w:lvl w:ilvl="4">
      <w:start w:val="1"/>
      <w:numFmt w:val="decimal"/>
      <w:lvlText w:val="%1.%2.%3.%4.%5"/>
      <w:lvlJc w:val="left"/>
      <w:pPr>
        <w:tabs>
          <w:tab w:val="num" w:pos="1149"/>
        </w:tabs>
        <w:ind w:left="1149" w:hanging="1008"/>
      </w:pPr>
      <w:rPr>
        <w:rFonts w:hint="default"/>
      </w:rPr>
    </w:lvl>
    <w:lvl w:ilvl="5">
      <w:start w:val="1"/>
      <w:numFmt w:val="decimal"/>
      <w:lvlText w:val="%1.%2.%3.%4.%5.%6"/>
      <w:lvlJc w:val="left"/>
      <w:pPr>
        <w:tabs>
          <w:tab w:val="num" w:pos="1293"/>
        </w:tabs>
        <w:ind w:left="1293" w:hanging="1152"/>
      </w:pPr>
      <w:rPr>
        <w:rFonts w:hint="default"/>
      </w:rPr>
    </w:lvl>
    <w:lvl w:ilvl="6">
      <w:start w:val="1"/>
      <w:numFmt w:val="decimal"/>
      <w:lvlText w:val="%1.%2.%3.%4.%5.%6.%7"/>
      <w:lvlJc w:val="left"/>
      <w:pPr>
        <w:tabs>
          <w:tab w:val="num" w:pos="1437"/>
        </w:tabs>
        <w:ind w:left="1437" w:hanging="1296"/>
      </w:pPr>
      <w:rPr>
        <w:rFonts w:hint="default"/>
      </w:rPr>
    </w:lvl>
    <w:lvl w:ilvl="7">
      <w:start w:val="1"/>
      <w:numFmt w:val="decimal"/>
      <w:lvlText w:val="%1.%2.%3.%4.%5.%6.%7.%8"/>
      <w:lvlJc w:val="left"/>
      <w:pPr>
        <w:tabs>
          <w:tab w:val="num" w:pos="1581"/>
        </w:tabs>
        <w:ind w:left="1581" w:hanging="1440"/>
      </w:pPr>
      <w:rPr>
        <w:rFonts w:hint="default"/>
      </w:rPr>
    </w:lvl>
    <w:lvl w:ilvl="8">
      <w:start w:val="1"/>
      <w:numFmt w:val="decimal"/>
      <w:lvlText w:val="%1.%2.%3.%4.%5.%6.%7.%8.%9"/>
      <w:lvlJc w:val="left"/>
      <w:pPr>
        <w:tabs>
          <w:tab w:val="num" w:pos="1725"/>
        </w:tabs>
        <w:ind w:left="1725" w:hanging="1584"/>
      </w:pPr>
      <w:rPr>
        <w:rFonts w:hint="default"/>
      </w:rPr>
    </w:lvl>
  </w:abstractNum>
  <w:abstractNum w:abstractNumId="11">
    <w:nsid w:val="5EB93432"/>
    <w:multiLevelType w:val="hybridMultilevel"/>
    <w:tmpl w:val="44C6F544"/>
    <w:lvl w:ilvl="0" w:tplc="C5DABCAE">
      <w:start w:val="1"/>
      <w:numFmt w:val="bullet"/>
      <w:pStyle w:val="StyleBulleted"/>
      <w:lvlText w:val=""/>
      <w:lvlJc w:val="left"/>
      <w:pPr>
        <w:tabs>
          <w:tab w:val="num" w:pos="927"/>
        </w:tabs>
        <w:ind w:left="927" w:hanging="360"/>
      </w:pPr>
      <w:rPr>
        <w:rFonts w:ascii="Symbol" w:hAnsi="Symbol" w:cs="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tentative="1">
      <w:start w:val="1"/>
      <w:numFmt w:val="bullet"/>
      <w:lvlText w:val=""/>
      <w:lvlJc w:val="left"/>
      <w:pPr>
        <w:tabs>
          <w:tab w:val="num" w:pos="2367"/>
        </w:tabs>
        <w:ind w:left="2367" w:hanging="360"/>
      </w:pPr>
      <w:rPr>
        <w:rFonts w:ascii="Wingdings" w:hAnsi="Wingdings" w:cs="Wingdings" w:hint="default"/>
      </w:rPr>
    </w:lvl>
    <w:lvl w:ilvl="3" w:tplc="0809000F" w:tentative="1">
      <w:start w:val="1"/>
      <w:numFmt w:val="bullet"/>
      <w:lvlText w:val=""/>
      <w:lvlJc w:val="left"/>
      <w:pPr>
        <w:tabs>
          <w:tab w:val="num" w:pos="3087"/>
        </w:tabs>
        <w:ind w:left="3087" w:hanging="360"/>
      </w:pPr>
      <w:rPr>
        <w:rFonts w:ascii="Symbol" w:hAnsi="Symbol" w:cs="Symbol" w:hint="default"/>
      </w:rPr>
    </w:lvl>
    <w:lvl w:ilvl="4" w:tplc="08090019" w:tentative="1">
      <w:start w:val="1"/>
      <w:numFmt w:val="bullet"/>
      <w:lvlText w:val="o"/>
      <w:lvlJc w:val="left"/>
      <w:pPr>
        <w:tabs>
          <w:tab w:val="num" w:pos="3807"/>
        </w:tabs>
        <w:ind w:left="3807" w:hanging="360"/>
      </w:pPr>
      <w:rPr>
        <w:rFonts w:ascii="Courier New" w:hAnsi="Courier New" w:cs="Courier New" w:hint="default"/>
      </w:rPr>
    </w:lvl>
    <w:lvl w:ilvl="5" w:tplc="0809001B" w:tentative="1">
      <w:start w:val="1"/>
      <w:numFmt w:val="bullet"/>
      <w:lvlText w:val=""/>
      <w:lvlJc w:val="left"/>
      <w:pPr>
        <w:tabs>
          <w:tab w:val="num" w:pos="4527"/>
        </w:tabs>
        <w:ind w:left="4527" w:hanging="360"/>
      </w:pPr>
      <w:rPr>
        <w:rFonts w:ascii="Wingdings" w:hAnsi="Wingdings" w:cs="Wingdings" w:hint="default"/>
      </w:rPr>
    </w:lvl>
    <w:lvl w:ilvl="6" w:tplc="0809000F" w:tentative="1">
      <w:start w:val="1"/>
      <w:numFmt w:val="bullet"/>
      <w:lvlText w:val=""/>
      <w:lvlJc w:val="left"/>
      <w:pPr>
        <w:tabs>
          <w:tab w:val="num" w:pos="5247"/>
        </w:tabs>
        <w:ind w:left="5247" w:hanging="360"/>
      </w:pPr>
      <w:rPr>
        <w:rFonts w:ascii="Symbol" w:hAnsi="Symbol" w:cs="Symbol" w:hint="default"/>
      </w:rPr>
    </w:lvl>
    <w:lvl w:ilvl="7" w:tplc="08090019" w:tentative="1">
      <w:start w:val="1"/>
      <w:numFmt w:val="bullet"/>
      <w:lvlText w:val="o"/>
      <w:lvlJc w:val="left"/>
      <w:pPr>
        <w:tabs>
          <w:tab w:val="num" w:pos="5967"/>
        </w:tabs>
        <w:ind w:left="5967" w:hanging="360"/>
      </w:pPr>
      <w:rPr>
        <w:rFonts w:ascii="Courier New" w:hAnsi="Courier New" w:cs="Courier New" w:hint="default"/>
      </w:rPr>
    </w:lvl>
    <w:lvl w:ilvl="8" w:tplc="0809001B" w:tentative="1">
      <w:start w:val="1"/>
      <w:numFmt w:val="bullet"/>
      <w:lvlText w:val=""/>
      <w:lvlJc w:val="left"/>
      <w:pPr>
        <w:tabs>
          <w:tab w:val="num" w:pos="6687"/>
        </w:tabs>
        <w:ind w:left="6687" w:hanging="360"/>
      </w:pPr>
      <w:rPr>
        <w:rFonts w:ascii="Wingdings" w:hAnsi="Wingdings" w:cs="Wingdings" w:hint="default"/>
      </w:rPr>
    </w:lvl>
  </w:abstractNum>
  <w:abstractNum w:abstractNumId="12">
    <w:nsid w:val="63381EAF"/>
    <w:multiLevelType w:val="hybridMultilevel"/>
    <w:tmpl w:val="8E062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7D48C4"/>
    <w:multiLevelType w:val="multilevel"/>
    <w:tmpl w:val="01705CCE"/>
    <w:lvl w:ilvl="0">
      <w:start w:val="1"/>
      <w:numFmt w:val="decimal"/>
      <w:pStyle w:val="PQQHead1"/>
      <w:lvlText w:val="%1"/>
      <w:lvlJc w:val="left"/>
      <w:pPr>
        <w:tabs>
          <w:tab w:val="num" w:pos="432"/>
        </w:tabs>
        <w:ind w:left="432" w:hanging="432"/>
      </w:pPr>
      <w:rPr>
        <w:rFonts w:hint="default"/>
        <w:sz w:val="28"/>
        <w:szCs w:val="28"/>
      </w:rPr>
    </w:lvl>
    <w:lvl w:ilvl="1">
      <w:start w:val="1"/>
      <w:numFmt w:val="decimal"/>
      <w:pStyle w:val="PQQHead2"/>
      <w:lvlText w:val="%1.%2"/>
      <w:lvlJc w:val="left"/>
      <w:pPr>
        <w:tabs>
          <w:tab w:val="num" w:pos="3837"/>
        </w:tabs>
        <w:ind w:left="3837" w:hanging="576"/>
      </w:pPr>
      <w:rPr>
        <w:rFonts w:hint="default"/>
        <w:b/>
        <w:bCs/>
        <w:sz w:val="24"/>
        <w:szCs w:val="24"/>
      </w:rPr>
    </w:lvl>
    <w:lvl w:ilvl="2">
      <w:start w:val="1"/>
      <w:numFmt w:val="decimal"/>
      <w:pStyle w:val="PQQHead3"/>
      <w:lvlText w:val="%1.%2.%3"/>
      <w:lvlJc w:val="left"/>
      <w:pPr>
        <w:tabs>
          <w:tab w:val="num" w:pos="720"/>
        </w:tabs>
        <w:ind w:left="720" w:hanging="720"/>
      </w:pPr>
      <w:rPr>
        <w:rFonts w:hint="default"/>
        <w:b w:val="0"/>
        <w:bCs w:val="0"/>
        <w:i w:val="0"/>
        <w:iCs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74326154"/>
    <w:multiLevelType w:val="hybridMultilevel"/>
    <w:tmpl w:val="16AAC230"/>
    <w:lvl w:ilvl="0" w:tplc="04090001">
      <w:start w:val="1"/>
      <w:numFmt w:val="bullet"/>
      <w:pStyle w:val="BulletMOI"/>
      <w:lvlText w:val=""/>
      <w:lvlJc w:val="left"/>
      <w:pPr>
        <w:tabs>
          <w:tab w:val="num" w:pos="1599"/>
        </w:tabs>
        <w:ind w:left="1599"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14"/>
  </w:num>
  <w:num w:numId="2">
    <w:abstractNumId w:val="3"/>
  </w:num>
  <w:num w:numId="3">
    <w:abstractNumId w:val="5"/>
  </w:num>
  <w:num w:numId="4">
    <w:abstractNumId w:val="10"/>
  </w:num>
  <w:num w:numId="5">
    <w:abstractNumId w:val="0"/>
  </w:num>
  <w:num w:numId="6">
    <w:abstractNumId w:val="9"/>
  </w:num>
  <w:num w:numId="7">
    <w:abstractNumId w:val="13"/>
  </w:num>
  <w:num w:numId="8">
    <w:abstractNumId w:val="2"/>
  </w:num>
  <w:num w:numId="9">
    <w:abstractNumId w:val="6"/>
  </w:num>
  <w:num w:numId="10">
    <w:abstractNumId w:val="11"/>
  </w:num>
  <w:num w:numId="11">
    <w:abstractNumId w:val="8"/>
  </w:num>
  <w:num w:numId="12">
    <w:abstractNumId w:val="7"/>
  </w:num>
  <w:num w:numId="13">
    <w:abstractNumId w:val="1"/>
  </w:num>
  <w:num w:numId="14">
    <w:abstractNumId w:val="4"/>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AD5"/>
    <w:rsid w:val="00001A25"/>
    <w:rsid w:val="0000389C"/>
    <w:rsid w:val="00005BBD"/>
    <w:rsid w:val="000069E2"/>
    <w:rsid w:val="000100F5"/>
    <w:rsid w:val="000103D4"/>
    <w:rsid w:val="00012AED"/>
    <w:rsid w:val="00020047"/>
    <w:rsid w:val="00022AEB"/>
    <w:rsid w:val="000238BE"/>
    <w:rsid w:val="00026411"/>
    <w:rsid w:val="00026A17"/>
    <w:rsid w:val="0003200A"/>
    <w:rsid w:val="000349F3"/>
    <w:rsid w:val="00034AEB"/>
    <w:rsid w:val="00037496"/>
    <w:rsid w:val="00040100"/>
    <w:rsid w:val="00040A00"/>
    <w:rsid w:val="00042003"/>
    <w:rsid w:val="0005221B"/>
    <w:rsid w:val="000544BA"/>
    <w:rsid w:val="0006005B"/>
    <w:rsid w:val="00060CCA"/>
    <w:rsid w:val="00062B40"/>
    <w:rsid w:val="00062CDC"/>
    <w:rsid w:val="00062E06"/>
    <w:rsid w:val="00064482"/>
    <w:rsid w:val="00064E85"/>
    <w:rsid w:val="00065125"/>
    <w:rsid w:val="00065FC7"/>
    <w:rsid w:val="00066ACB"/>
    <w:rsid w:val="0006754E"/>
    <w:rsid w:val="00070EF4"/>
    <w:rsid w:val="00082585"/>
    <w:rsid w:val="00090ED7"/>
    <w:rsid w:val="00091E7B"/>
    <w:rsid w:val="000934C7"/>
    <w:rsid w:val="000935FB"/>
    <w:rsid w:val="00095D9B"/>
    <w:rsid w:val="000964B9"/>
    <w:rsid w:val="000A1960"/>
    <w:rsid w:val="000A287E"/>
    <w:rsid w:val="000A3320"/>
    <w:rsid w:val="000A3E1C"/>
    <w:rsid w:val="000A4C76"/>
    <w:rsid w:val="000A57B3"/>
    <w:rsid w:val="000A5801"/>
    <w:rsid w:val="000B0AF8"/>
    <w:rsid w:val="000B155D"/>
    <w:rsid w:val="000B6438"/>
    <w:rsid w:val="000B65A3"/>
    <w:rsid w:val="000B714F"/>
    <w:rsid w:val="000B76A8"/>
    <w:rsid w:val="000C02CD"/>
    <w:rsid w:val="000C1420"/>
    <w:rsid w:val="000C1518"/>
    <w:rsid w:val="000C25B6"/>
    <w:rsid w:val="000C4025"/>
    <w:rsid w:val="000C4BB0"/>
    <w:rsid w:val="000C6FEA"/>
    <w:rsid w:val="000D1198"/>
    <w:rsid w:val="000D4AD5"/>
    <w:rsid w:val="000D6266"/>
    <w:rsid w:val="000D6CCF"/>
    <w:rsid w:val="000E3BEB"/>
    <w:rsid w:val="000E44B0"/>
    <w:rsid w:val="000E465E"/>
    <w:rsid w:val="000E5131"/>
    <w:rsid w:val="000F7C63"/>
    <w:rsid w:val="00101E01"/>
    <w:rsid w:val="00102540"/>
    <w:rsid w:val="00102768"/>
    <w:rsid w:val="00107033"/>
    <w:rsid w:val="00110E58"/>
    <w:rsid w:val="001172FF"/>
    <w:rsid w:val="001206B6"/>
    <w:rsid w:val="001214AC"/>
    <w:rsid w:val="00122869"/>
    <w:rsid w:val="00125B98"/>
    <w:rsid w:val="0012644D"/>
    <w:rsid w:val="001317BB"/>
    <w:rsid w:val="0013305D"/>
    <w:rsid w:val="0013333D"/>
    <w:rsid w:val="00135AF1"/>
    <w:rsid w:val="0014272E"/>
    <w:rsid w:val="00145CDD"/>
    <w:rsid w:val="001467EB"/>
    <w:rsid w:val="00147336"/>
    <w:rsid w:val="0015157B"/>
    <w:rsid w:val="001517D8"/>
    <w:rsid w:val="0015297B"/>
    <w:rsid w:val="001533F8"/>
    <w:rsid w:val="00153513"/>
    <w:rsid w:val="0015358B"/>
    <w:rsid w:val="00154B37"/>
    <w:rsid w:val="00154E05"/>
    <w:rsid w:val="00154EFB"/>
    <w:rsid w:val="0015517A"/>
    <w:rsid w:val="00156064"/>
    <w:rsid w:val="001571ED"/>
    <w:rsid w:val="00161AA1"/>
    <w:rsid w:val="001626F8"/>
    <w:rsid w:val="0016423C"/>
    <w:rsid w:val="00165A67"/>
    <w:rsid w:val="00166313"/>
    <w:rsid w:val="00166C24"/>
    <w:rsid w:val="0017029C"/>
    <w:rsid w:val="001702C2"/>
    <w:rsid w:val="001712E5"/>
    <w:rsid w:val="0017183C"/>
    <w:rsid w:val="0017692C"/>
    <w:rsid w:val="00180EB8"/>
    <w:rsid w:val="00180F1E"/>
    <w:rsid w:val="001879B1"/>
    <w:rsid w:val="00190B20"/>
    <w:rsid w:val="00194206"/>
    <w:rsid w:val="00194B9C"/>
    <w:rsid w:val="00195A5D"/>
    <w:rsid w:val="00196569"/>
    <w:rsid w:val="00196E92"/>
    <w:rsid w:val="001A032E"/>
    <w:rsid w:val="001A336C"/>
    <w:rsid w:val="001A6820"/>
    <w:rsid w:val="001A7685"/>
    <w:rsid w:val="001B102E"/>
    <w:rsid w:val="001B2038"/>
    <w:rsid w:val="001B6AE5"/>
    <w:rsid w:val="001C0855"/>
    <w:rsid w:val="001C27F5"/>
    <w:rsid w:val="001C4274"/>
    <w:rsid w:val="001C4F7A"/>
    <w:rsid w:val="001C72AF"/>
    <w:rsid w:val="001D20BC"/>
    <w:rsid w:val="001D4C59"/>
    <w:rsid w:val="001D6DF4"/>
    <w:rsid w:val="001E28BF"/>
    <w:rsid w:val="001F2BD0"/>
    <w:rsid w:val="001F49C8"/>
    <w:rsid w:val="002016CA"/>
    <w:rsid w:val="00201716"/>
    <w:rsid w:val="0020329A"/>
    <w:rsid w:val="00205030"/>
    <w:rsid w:val="002063B2"/>
    <w:rsid w:val="002064AD"/>
    <w:rsid w:val="002165C2"/>
    <w:rsid w:val="002177E3"/>
    <w:rsid w:val="002210A8"/>
    <w:rsid w:val="002216D4"/>
    <w:rsid w:val="00225C42"/>
    <w:rsid w:val="0023307B"/>
    <w:rsid w:val="002331AA"/>
    <w:rsid w:val="00233C27"/>
    <w:rsid w:val="00233F0B"/>
    <w:rsid w:val="00237125"/>
    <w:rsid w:val="00240E4E"/>
    <w:rsid w:val="00243745"/>
    <w:rsid w:val="0024419D"/>
    <w:rsid w:val="002451BA"/>
    <w:rsid w:val="00246A66"/>
    <w:rsid w:val="00250CC7"/>
    <w:rsid w:val="00252220"/>
    <w:rsid w:val="00254F6F"/>
    <w:rsid w:val="00255D4E"/>
    <w:rsid w:val="0026045A"/>
    <w:rsid w:val="00260FCD"/>
    <w:rsid w:val="002620EA"/>
    <w:rsid w:val="002633A4"/>
    <w:rsid w:val="002679D1"/>
    <w:rsid w:val="00270C70"/>
    <w:rsid w:val="00271BEC"/>
    <w:rsid w:val="002739DA"/>
    <w:rsid w:val="002800A7"/>
    <w:rsid w:val="00280B93"/>
    <w:rsid w:val="00283A55"/>
    <w:rsid w:val="002911C7"/>
    <w:rsid w:val="002913E5"/>
    <w:rsid w:val="00296B11"/>
    <w:rsid w:val="0029764A"/>
    <w:rsid w:val="00297EE9"/>
    <w:rsid w:val="002A00D0"/>
    <w:rsid w:val="002A303A"/>
    <w:rsid w:val="002A44B4"/>
    <w:rsid w:val="002A70D5"/>
    <w:rsid w:val="002B0F40"/>
    <w:rsid w:val="002B1B91"/>
    <w:rsid w:val="002B1E03"/>
    <w:rsid w:val="002B2238"/>
    <w:rsid w:val="002B787A"/>
    <w:rsid w:val="002B7F38"/>
    <w:rsid w:val="002C54AF"/>
    <w:rsid w:val="002C6BA5"/>
    <w:rsid w:val="002D1B75"/>
    <w:rsid w:val="002D330E"/>
    <w:rsid w:val="002D4991"/>
    <w:rsid w:val="002D664B"/>
    <w:rsid w:val="002E0028"/>
    <w:rsid w:val="002E1ABD"/>
    <w:rsid w:val="002E21DC"/>
    <w:rsid w:val="002E2E8B"/>
    <w:rsid w:val="002E529D"/>
    <w:rsid w:val="002E7075"/>
    <w:rsid w:val="002E78F0"/>
    <w:rsid w:val="002F3353"/>
    <w:rsid w:val="002F4C0E"/>
    <w:rsid w:val="002F50C3"/>
    <w:rsid w:val="002F61B7"/>
    <w:rsid w:val="002F6984"/>
    <w:rsid w:val="002F6D14"/>
    <w:rsid w:val="002F6F38"/>
    <w:rsid w:val="00302242"/>
    <w:rsid w:val="003022E9"/>
    <w:rsid w:val="00307AC9"/>
    <w:rsid w:val="00307FB8"/>
    <w:rsid w:val="00313A12"/>
    <w:rsid w:val="0031627F"/>
    <w:rsid w:val="0031711B"/>
    <w:rsid w:val="00320DDB"/>
    <w:rsid w:val="0032643B"/>
    <w:rsid w:val="00327A2E"/>
    <w:rsid w:val="00330564"/>
    <w:rsid w:val="00333E54"/>
    <w:rsid w:val="0033503D"/>
    <w:rsid w:val="0033533B"/>
    <w:rsid w:val="0033608A"/>
    <w:rsid w:val="003370EC"/>
    <w:rsid w:val="003374EB"/>
    <w:rsid w:val="0034250E"/>
    <w:rsid w:val="00342E0E"/>
    <w:rsid w:val="00343672"/>
    <w:rsid w:val="0034477E"/>
    <w:rsid w:val="00344AF6"/>
    <w:rsid w:val="00350F40"/>
    <w:rsid w:val="003520E2"/>
    <w:rsid w:val="003539FF"/>
    <w:rsid w:val="00356E73"/>
    <w:rsid w:val="00362DA5"/>
    <w:rsid w:val="00362DB1"/>
    <w:rsid w:val="0036320D"/>
    <w:rsid w:val="0036644A"/>
    <w:rsid w:val="0036710D"/>
    <w:rsid w:val="00367D28"/>
    <w:rsid w:val="00370251"/>
    <w:rsid w:val="00370D80"/>
    <w:rsid w:val="00372B95"/>
    <w:rsid w:val="003745CE"/>
    <w:rsid w:val="00374933"/>
    <w:rsid w:val="00374B81"/>
    <w:rsid w:val="00376B1D"/>
    <w:rsid w:val="00377BFA"/>
    <w:rsid w:val="003838EE"/>
    <w:rsid w:val="003863B3"/>
    <w:rsid w:val="00390109"/>
    <w:rsid w:val="00391C3D"/>
    <w:rsid w:val="0039254E"/>
    <w:rsid w:val="00392758"/>
    <w:rsid w:val="00394120"/>
    <w:rsid w:val="003A2450"/>
    <w:rsid w:val="003A47AF"/>
    <w:rsid w:val="003A728B"/>
    <w:rsid w:val="003B0856"/>
    <w:rsid w:val="003B0BE7"/>
    <w:rsid w:val="003B3EB0"/>
    <w:rsid w:val="003C47AB"/>
    <w:rsid w:val="003C57A9"/>
    <w:rsid w:val="003D026F"/>
    <w:rsid w:val="003D0D35"/>
    <w:rsid w:val="003D2CF8"/>
    <w:rsid w:val="003D2FE9"/>
    <w:rsid w:val="003D34A3"/>
    <w:rsid w:val="003D413A"/>
    <w:rsid w:val="003D46F6"/>
    <w:rsid w:val="003D4C29"/>
    <w:rsid w:val="003D4FE5"/>
    <w:rsid w:val="003D52C8"/>
    <w:rsid w:val="003D5404"/>
    <w:rsid w:val="003D558A"/>
    <w:rsid w:val="003D646F"/>
    <w:rsid w:val="003E1AB1"/>
    <w:rsid w:val="003E3D7C"/>
    <w:rsid w:val="003E4C3B"/>
    <w:rsid w:val="003E67D9"/>
    <w:rsid w:val="003E6F6D"/>
    <w:rsid w:val="003E7608"/>
    <w:rsid w:val="003E789B"/>
    <w:rsid w:val="003F0622"/>
    <w:rsid w:val="003F34FC"/>
    <w:rsid w:val="003F59E3"/>
    <w:rsid w:val="003F5DA5"/>
    <w:rsid w:val="0040069D"/>
    <w:rsid w:val="0040175E"/>
    <w:rsid w:val="004050B0"/>
    <w:rsid w:val="004051BA"/>
    <w:rsid w:val="004105AB"/>
    <w:rsid w:val="00413D1B"/>
    <w:rsid w:val="00413F3B"/>
    <w:rsid w:val="0041674C"/>
    <w:rsid w:val="00417620"/>
    <w:rsid w:val="00420885"/>
    <w:rsid w:val="0042172D"/>
    <w:rsid w:val="0042194B"/>
    <w:rsid w:val="0042434C"/>
    <w:rsid w:val="004250E1"/>
    <w:rsid w:val="00425C1A"/>
    <w:rsid w:val="00427EF4"/>
    <w:rsid w:val="004323E9"/>
    <w:rsid w:val="004330C6"/>
    <w:rsid w:val="00434619"/>
    <w:rsid w:val="00434EB5"/>
    <w:rsid w:val="0044062E"/>
    <w:rsid w:val="00440C69"/>
    <w:rsid w:val="00442A8A"/>
    <w:rsid w:val="004475BE"/>
    <w:rsid w:val="004551C5"/>
    <w:rsid w:val="00457737"/>
    <w:rsid w:val="00457C35"/>
    <w:rsid w:val="00461007"/>
    <w:rsid w:val="00462B32"/>
    <w:rsid w:val="004631E0"/>
    <w:rsid w:val="004657A4"/>
    <w:rsid w:val="00467F9A"/>
    <w:rsid w:val="00471090"/>
    <w:rsid w:val="004720B1"/>
    <w:rsid w:val="00472197"/>
    <w:rsid w:val="00476655"/>
    <w:rsid w:val="004814EF"/>
    <w:rsid w:val="00481CB8"/>
    <w:rsid w:val="00485A02"/>
    <w:rsid w:val="004878E3"/>
    <w:rsid w:val="004909DA"/>
    <w:rsid w:val="00493B41"/>
    <w:rsid w:val="00494242"/>
    <w:rsid w:val="0049445B"/>
    <w:rsid w:val="0049569B"/>
    <w:rsid w:val="00495C43"/>
    <w:rsid w:val="004972E5"/>
    <w:rsid w:val="004A38B9"/>
    <w:rsid w:val="004A4120"/>
    <w:rsid w:val="004A4C3F"/>
    <w:rsid w:val="004A7263"/>
    <w:rsid w:val="004A767D"/>
    <w:rsid w:val="004A7B1A"/>
    <w:rsid w:val="004B5CA2"/>
    <w:rsid w:val="004B700D"/>
    <w:rsid w:val="004B742A"/>
    <w:rsid w:val="004C595C"/>
    <w:rsid w:val="004C5C50"/>
    <w:rsid w:val="004C6C99"/>
    <w:rsid w:val="004C71A3"/>
    <w:rsid w:val="004C7FD2"/>
    <w:rsid w:val="004D07E1"/>
    <w:rsid w:val="004E230A"/>
    <w:rsid w:val="004E3D2D"/>
    <w:rsid w:val="004E49AF"/>
    <w:rsid w:val="004E6B07"/>
    <w:rsid w:val="004E6D44"/>
    <w:rsid w:val="004E6E21"/>
    <w:rsid w:val="004F03B4"/>
    <w:rsid w:val="004F076B"/>
    <w:rsid w:val="004F0817"/>
    <w:rsid w:val="004F1794"/>
    <w:rsid w:val="004F45FA"/>
    <w:rsid w:val="004F557A"/>
    <w:rsid w:val="004F6F6C"/>
    <w:rsid w:val="004F7B14"/>
    <w:rsid w:val="00500E6D"/>
    <w:rsid w:val="00504391"/>
    <w:rsid w:val="00506E12"/>
    <w:rsid w:val="00506F29"/>
    <w:rsid w:val="005073F5"/>
    <w:rsid w:val="005074FC"/>
    <w:rsid w:val="00507A22"/>
    <w:rsid w:val="0051071F"/>
    <w:rsid w:val="00510FA9"/>
    <w:rsid w:val="005140AF"/>
    <w:rsid w:val="0051455C"/>
    <w:rsid w:val="005156FE"/>
    <w:rsid w:val="00517214"/>
    <w:rsid w:val="0051777E"/>
    <w:rsid w:val="00520FB3"/>
    <w:rsid w:val="005239AC"/>
    <w:rsid w:val="00523D3A"/>
    <w:rsid w:val="0053229C"/>
    <w:rsid w:val="00536D18"/>
    <w:rsid w:val="00541680"/>
    <w:rsid w:val="005420D4"/>
    <w:rsid w:val="00542161"/>
    <w:rsid w:val="00543A8C"/>
    <w:rsid w:val="00544093"/>
    <w:rsid w:val="00545156"/>
    <w:rsid w:val="00547A98"/>
    <w:rsid w:val="00550365"/>
    <w:rsid w:val="0055133C"/>
    <w:rsid w:val="005544E8"/>
    <w:rsid w:val="0056339A"/>
    <w:rsid w:val="005634E2"/>
    <w:rsid w:val="00565E06"/>
    <w:rsid w:val="0056616E"/>
    <w:rsid w:val="0056694B"/>
    <w:rsid w:val="00570307"/>
    <w:rsid w:val="00570602"/>
    <w:rsid w:val="00571A2C"/>
    <w:rsid w:val="0057351C"/>
    <w:rsid w:val="00574112"/>
    <w:rsid w:val="00580C1A"/>
    <w:rsid w:val="005840F7"/>
    <w:rsid w:val="00584623"/>
    <w:rsid w:val="00584A53"/>
    <w:rsid w:val="0058672A"/>
    <w:rsid w:val="00586976"/>
    <w:rsid w:val="00586D68"/>
    <w:rsid w:val="00592206"/>
    <w:rsid w:val="00592A42"/>
    <w:rsid w:val="00594333"/>
    <w:rsid w:val="0059626C"/>
    <w:rsid w:val="005974AC"/>
    <w:rsid w:val="005976CB"/>
    <w:rsid w:val="005A29CA"/>
    <w:rsid w:val="005A5E9A"/>
    <w:rsid w:val="005A6E62"/>
    <w:rsid w:val="005A7A19"/>
    <w:rsid w:val="005B0D0A"/>
    <w:rsid w:val="005B2B32"/>
    <w:rsid w:val="005B4B9D"/>
    <w:rsid w:val="005B6C16"/>
    <w:rsid w:val="005B6EBF"/>
    <w:rsid w:val="005C0242"/>
    <w:rsid w:val="005C0672"/>
    <w:rsid w:val="005C0A52"/>
    <w:rsid w:val="005C0BAD"/>
    <w:rsid w:val="005C3370"/>
    <w:rsid w:val="005C4E41"/>
    <w:rsid w:val="005C7251"/>
    <w:rsid w:val="005C75DF"/>
    <w:rsid w:val="005C7EC0"/>
    <w:rsid w:val="005D2C2D"/>
    <w:rsid w:val="005D7035"/>
    <w:rsid w:val="005E2F82"/>
    <w:rsid w:val="005F3F4E"/>
    <w:rsid w:val="005F629F"/>
    <w:rsid w:val="005F674D"/>
    <w:rsid w:val="00600B1A"/>
    <w:rsid w:val="00602125"/>
    <w:rsid w:val="00603B74"/>
    <w:rsid w:val="00604496"/>
    <w:rsid w:val="006063E8"/>
    <w:rsid w:val="00607B06"/>
    <w:rsid w:val="00607E3E"/>
    <w:rsid w:val="00614783"/>
    <w:rsid w:val="0061485F"/>
    <w:rsid w:val="006163B7"/>
    <w:rsid w:val="006176B1"/>
    <w:rsid w:val="00620463"/>
    <w:rsid w:val="0062099D"/>
    <w:rsid w:val="00621E67"/>
    <w:rsid w:val="00626144"/>
    <w:rsid w:val="006312C7"/>
    <w:rsid w:val="006336EC"/>
    <w:rsid w:val="00633B4C"/>
    <w:rsid w:val="00635D1B"/>
    <w:rsid w:val="006368A1"/>
    <w:rsid w:val="00645299"/>
    <w:rsid w:val="00645C80"/>
    <w:rsid w:val="00647763"/>
    <w:rsid w:val="00650711"/>
    <w:rsid w:val="00653754"/>
    <w:rsid w:val="00654463"/>
    <w:rsid w:val="006558C5"/>
    <w:rsid w:val="00660021"/>
    <w:rsid w:val="006604B7"/>
    <w:rsid w:val="00660AB5"/>
    <w:rsid w:val="00660E57"/>
    <w:rsid w:val="00665E19"/>
    <w:rsid w:val="00667D7D"/>
    <w:rsid w:val="00670355"/>
    <w:rsid w:val="00681946"/>
    <w:rsid w:val="00682C94"/>
    <w:rsid w:val="00683301"/>
    <w:rsid w:val="00684CB4"/>
    <w:rsid w:val="00691315"/>
    <w:rsid w:val="0069415D"/>
    <w:rsid w:val="00694425"/>
    <w:rsid w:val="006957C7"/>
    <w:rsid w:val="00695C13"/>
    <w:rsid w:val="006972BE"/>
    <w:rsid w:val="00697A8D"/>
    <w:rsid w:val="006A0603"/>
    <w:rsid w:val="006A180F"/>
    <w:rsid w:val="006A638A"/>
    <w:rsid w:val="006B0AF6"/>
    <w:rsid w:val="006B4AD5"/>
    <w:rsid w:val="006C0D63"/>
    <w:rsid w:val="006C1F17"/>
    <w:rsid w:val="006C3211"/>
    <w:rsid w:val="006C401E"/>
    <w:rsid w:val="006C5BBA"/>
    <w:rsid w:val="006C624F"/>
    <w:rsid w:val="006D0DF1"/>
    <w:rsid w:val="006D215D"/>
    <w:rsid w:val="006D23FA"/>
    <w:rsid w:val="006D24CF"/>
    <w:rsid w:val="006D4542"/>
    <w:rsid w:val="006D4DA2"/>
    <w:rsid w:val="006E01FD"/>
    <w:rsid w:val="006E02D1"/>
    <w:rsid w:val="006E1E1F"/>
    <w:rsid w:val="006E3117"/>
    <w:rsid w:val="006F1C0B"/>
    <w:rsid w:val="006F4070"/>
    <w:rsid w:val="006F4422"/>
    <w:rsid w:val="006F4C73"/>
    <w:rsid w:val="006F5426"/>
    <w:rsid w:val="006F5A24"/>
    <w:rsid w:val="00701352"/>
    <w:rsid w:val="00712867"/>
    <w:rsid w:val="00714237"/>
    <w:rsid w:val="00714F58"/>
    <w:rsid w:val="00715948"/>
    <w:rsid w:val="00716CBA"/>
    <w:rsid w:val="00725CDD"/>
    <w:rsid w:val="00730412"/>
    <w:rsid w:val="007305E2"/>
    <w:rsid w:val="00731482"/>
    <w:rsid w:val="00732314"/>
    <w:rsid w:val="00733881"/>
    <w:rsid w:val="0073440D"/>
    <w:rsid w:val="007346AA"/>
    <w:rsid w:val="007365C4"/>
    <w:rsid w:val="00736AEA"/>
    <w:rsid w:val="00742BDF"/>
    <w:rsid w:val="00742CF9"/>
    <w:rsid w:val="00742E22"/>
    <w:rsid w:val="00743D22"/>
    <w:rsid w:val="007440B0"/>
    <w:rsid w:val="007502AC"/>
    <w:rsid w:val="00750612"/>
    <w:rsid w:val="00752275"/>
    <w:rsid w:val="00753A2B"/>
    <w:rsid w:val="00755231"/>
    <w:rsid w:val="00763AC0"/>
    <w:rsid w:val="0076663B"/>
    <w:rsid w:val="00772A81"/>
    <w:rsid w:val="00774AD4"/>
    <w:rsid w:val="0077625C"/>
    <w:rsid w:val="00777C37"/>
    <w:rsid w:val="007802AE"/>
    <w:rsid w:val="00780B51"/>
    <w:rsid w:val="0078242C"/>
    <w:rsid w:val="007838B2"/>
    <w:rsid w:val="00783B44"/>
    <w:rsid w:val="00784BD0"/>
    <w:rsid w:val="00786811"/>
    <w:rsid w:val="00786E67"/>
    <w:rsid w:val="00786FF5"/>
    <w:rsid w:val="00790236"/>
    <w:rsid w:val="00794D3A"/>
    <w:rsid w:val="007A03D6"/>
    <w:rsid w:val="007A0548"/>
    <w:rsid w:val="007A1618"/>
    <w:rsid w:val="007A1CD1"/>
    <w:rsid w:val="007A29A1"/>
    <w:rsid w:val="007A2F8C"/>
    <w:rsid w:val="007A4651"/>
    <w:rsid w:val="007A5261"/>
    <w:rsid w:val="007A5CC4"/>
    <w:rsid w:val="007A5CEE"/>
    <w:rsid w:val="007B7706"/>
    <w:rsid w:val="007B7F07"/>
    <w:rsid w:val="007C03BB"/>
    <w:rsid w:val="007C1753"/>
    <w:rsid w:val="007C21FF"/>
    <w:rsid w:val="007C2421"/>
    <w:rsid w:val="007C3CAE"/>
    <w:rsid w:val="007C6632"/>
    <w:rsid w:val="007C70FD"/>
    <w:rsid w:val="007C7AFF"/>
    <w:rsid w:val="007D07CD"/>
    <w:rsid w:val="007D67FF"/>
    <w:rsid w:val="007E1D85"/>
    <w:rsid w:val="007E1F60"/>
    <w:rsid w:val="007E3C18"/>
    <w:rsid w:val="007E7915"/>
    <w:rsid w:val="007F2B18"/>
    <w:rsid w:val="007F4619"/>
    <w:rsid w:val="007F6121"/>
    <w:rsid w:val="007F79A7"/>
    <w:rsid w:val="007F7E70"/>
    <w:rsid w:val="008010B0"/>
    <w:rsid w:val="00802BD6"/>
    <w:rsid w:val="00805F01"/>
    <w:rsid w:val="0080754B"/>
    <w:rsid w:val="008128B3"/>
    <w:rsid w:val="008130D6"/>
    <w:rsid w:val="0081340C"/>
    <w:rsid w:val="00814EA8"/>
    <w:rsid w:val="008157A7"/>
    <w:rsid w:val="00815DE6"/>
    <w:rsid w:val="008273CF"/>
    <w:rsid w:val="008335F0"/>
    <w:rsid w:val="00833C9B"/>
    <w:rsid w:val="0083623C"/>
    <w:rsid w:val="008364FB"/>
    <w:rsid w:val="00836C3B"/>
    <w:rsid w:val="00845212"/>
    <w:rsid w:val="008453F8"/>
    <w:rsid w:val="00846C73"/>
    <w:rsid w:val="00850DC3"/>
    <w:rsid w:val="0085224E"/>
    <w:rsid w:val="00854474"/>
    <w:rsid w:val="008548D7"/>
    <w:rsid w:val="00854E1D"/>
    <w:rsid w:val="00856F4E"/>
    <w:rsid w:val="008636FA"/>
    <w:rsid w:val="00866BDD"/>
    <w:rsid w:val="00866D11"/>
    <w:rsid w:val="00870146"/>
    <w:rsid w:val="0087335C"/>
    <w:rsid w:val="00873DFD"/>
    <w:rsid w:val="00873E97"/>
    <w:rsid w:val="008741B7"/>
    <w:rsid w:val="00874201"/>
    <w:rsid w:val="00874E8E"/>
    <w:rsid w:val="00875FD4"/>
    <w:rsid w:val="00876346"/>
    <w:rsid w:val="00882EFA"/>
    <w:rsid w:val="008849D9"/>
    <w:rsid w:val="00885AD3"/>
    <w:rsid w:val="0088659F"/>
    <w:rsid w:val="00886E4A"/>
    <w:rsid w:val="00887874"/>
    <w:rsid w:val="0089004B"/>
    <w:rsid w:val="008900CA"/>
    <w:rsid w:val="00890FD0"/>
    <w:rsid w:val="0089160F"/>
    <w:rsid w:val="00891DF0"/>
    <w:rsid w:val="00891E50"/>
    <w:rsid w:val="008925EC"/>
    <w:rsid w:val="0089323A"/>
    <w:rsid w:val="00896772"/>
    <w:rsid w:val="008A207A"/>
    <w:rsid w:val="008A26E9"/>
    <w:rsid w:val="008A3388"/>
    <w:rsid w:val="008A3C65"/>
    <w:rsid w:val="008A41E9"/>
    <w:rsid w:val="008A57B0"/>
    <w:rsid w:val="008A5998"/>
    <w:rsid w:val="008A67F6"/>
    <w:rsid w:val="008B1F31"/>
    <w:rsid w:val="008B48DF"/>
    <w:rsid w:val="008B6BA7"/>
    <w:rsid w:val="008C116E"/>
    <w:rsid w:val="008C7741"/>
    <w:rsid w:val="008C7E32"/>
    <w:rsid w:val="008D1728"/>
    <w:rsid w:val="008D1822"/>
    <w:rsid w:val="008D21B1"/>
    <w:rsid w:val="008D270E"/>
    <w:rsid w:val="008D2B03"/>
    <w:rsid w:val="008D4CA6"/>
    <w:rsid w:val="008D510D"/>
    <w:rsid w:val="008D5E38"/>
    <w:rsid w:val="008D7902"/>
    <w:rsid w:val="008D798E"/>
    <w:rsid w:val="008E236A"/>
    <w:rsid w:val="008E52E6"/>
    <w:rsid w:val="008E58D9"/>
    <w:rsid w:val="008F3130"/>
    <w:rsid w:val="008F779E"/>
    <w:rsid w:val="00900172"/>
    <w:rsid w:val="009001E6"/>
    <w:rsid w:val="00904553"/>
    <w:rsid w:val="00904865"/>
    <w:rsid w:val="00906253"/>
    <w:rsid w:val="00907BFD"/>
    <w:rsid w:val="0091196F"/>
    <w:rsid w:val="009125EC"/>
    <w:rsid w:val="009133A0"/>
    <w:rsid w:val="00913FB0"/>
    <w:rsid w:val="009161AA"/>
    <w:rsid w:val="00917B9D"/>
    <w:rsid w:val="00922890"/>
    <w:rsid w:val="00930D69"/>
    <w:rsid w:val="009318FF"/>
    <w:rsid w:val="00933039"/>
    <w:rsid w:val="009334FB"/>
    <w:rsid w:val="009367A9"/>
    <w:rsid w:val="00936E70"/>
    <w:rsid w:val="00941B17"/>
    <w:rsid w:val="009427F1"/>
    <w:rsid w:val="0094384A"/>
    <w:rsid w:val="009504EE"/>
    <w:rsid w:val="00956B46"/>
    <w:rsid w:val="0095752D"/>
    <w:rsid w:val="009575D1"/>
    <w:rsid w:val="00957FAA"/>
    <w:rsid w:val="009631FB"/>
    <w:rsid w:val="009642B1"/>
    <w:rsid w:val="00965545"/>
    <w:rsid w:val="00973A59"/>
    <w:rsid w:val="009742F7"/>
    <w:rsid w:val="00975203"/>
    <w:rsid w:val="00985A94"/>
    <w:rsid w:val="00986930"/>
    <w:rsid w:val="00990946"/>
    <w:rsid w:val="009949B1"/>
    <w:rsid w:val="009964CF"/>
    <w:rsid w:val="009A487F"/>
    <w:rsid w:val="009A5D04"/>
    <w:rsid w:val="009B016F"/>
    <w:rsid w:val="009B02A7"/>
    <w:rsid w:val="009B265F"/>
    <w:rsid w:val="009B46F3"/>
    <w:rsid w:val="009B5F1A"/>
    <w:rsid w:val="009B61F3"/>
    <w:rsid w:val="009B7F1C"/>
    <w:rsid w:val="009C03A2"/>
    <w:rsid w:val="009C0B2F"/>
    <w:rsid w:val="009C3A9A"/>
    <w:rsid w:val="009C4D43"/>
    <w:rsid w:val="009C6581"/>
    <w:rsid w:val="009C6DAF"/>
    <w:rsid w:val="009D0B6B"/>
    <w:rsid w:val="009D0D66"/>
    <w:rsid w:val="009D24F0"/>
    <w:rsid w:val="009D3B1E"/>
    <w:rsid w:val="009D3EC6"/>
    <w:rsid w:val="009E0833"/>
    <w:rsid w:val="009E1ABC"/>
    <w:rsid w:val="009E4FEF"/>
    <w:rsid w:val="009E5721"/>
    <w:rsid w:val="009E5849"/>
    <w:rsid w:val="009E5C31"/>
    <w:rsid w:val="009E642D"/>
    <w:rsid w:val="009E75B4"/>
    <w:rsid w:val="009E7B1F"/>
    <w:rsid w:val="009F1573"/>
    <w:rsid w:val="009F1A98"/>
    <w:rsid w:val="009F28DB"/>
    <w:rsid w:val="009F3B2A"/>
    <w:rsid w:val="009F67D2"/>
    <w:rsid w:val="00A00B69"/>
    <w:rsid w:val="00A022FA"/>
    <w:rsid w:val="00A05693"/>
    <w:rsid w:val="00A06EC4"/>
    <w:rsid w:val="00A07D13"/>
    <w:rsid w:val="00A10B87"/>
    <w:rsid w:val="00A12836"/>
    <w:rsid w:val="00A15116"/>
    <w:rsid w:val="00A20938"/>
    <w:rsid w:val="00A2314C"/>
    <w:rsid w:val="00A243C2"/>
    <w:rsid w:val="00A26228"/>
    <w:rsid w:val="00A26758"/>
    <w:rsid w:val="00A27365"/>
    <w:rsid w:val="00A27CFB"/>
    <w:rsid w:val="00A3002C"/>
    <w:rsid w:val="00A300D6"/>
    <w:rsid w:val="00A31EE9"/>
    <w:rsid w:val="00A347A1"/>
    <w:rsid w:val="00A35264"/>
    <w:rsid w:val="00A372DF"/>
    <w:rsid w:val="00A40358"/>
    <w:rsid w:val="00A41139"/>
    <w:rsid w:val="00A46B1B"/>
    <w:rsid w:val="00A47506"/>
    <w:rsid w:val="00A5064C"/>
    <w:rsid w:val="00A50B02"/>
    <w:rsid w:val="00A51A1C"/>
    <w:rsid w:val="00A54B8A"/>
    <w:rsid w:val="00A56188"/>
    <w:rsid w:val="00A60D06"/>
    <w:rsid w:val="00A6251C"/>
    <w:rsid w:val="00A658EF"/>
    <w:rsid w:val="00A66E01"/>
    <w:rsid w:val="00A67B0A"/>
    <w:rsid w:val="00A70172"/>
    <w:rsid w:val="00A70666"/>
    <w:rsid w:val="00A719D0"/>
    <w:rsid w:val="00A81AB5"/>
    <w:rsid w:val="00A826FC"/>
    <w:rsid w:val="00A841AF"/>
    <w:rsid w:val="00A84D75"/>
    <w:rsid w:val="00A93372"/>
    <w:rsid w:val="00A95700"/>
    <w:rsid w:val="00A95A94"/>
    <w:rsid w:val="00A96D66"/>
    <w:rsid w:val="00A97415"/>
    <w:rsid w:val="00AA0DC7"/>
    <w:rsid w:val="00AA3B4A"/>
    <w:rsid w:val="00AA3E18"/>
    <w:rsid w:val="00AA3FB8"/>
    <w:rsid w:val="00AA615D"/>
    <w:rsid w:val="00AA6D11"/>
    <w:rsid w:val="00AB22FE"/>
    <w:rsid w:val="00AB4E14"/>
    <w:rsid w:val="00AC1698"/>
    <w:rsid w:val="00AC1983"/>
    <w:rsid w:val="00AC2787"/>
    <w:rsid w:val="00AC3024"/>
    <w:rsid w:val="00AC33E0"/>
    <w:rsid w:val="00AC3C22"/>
    <w:rsid w:val="00AC59FA"/>
    <w:rsid w:val="00AD09B7"/>
    <w:rsid w:val="00AD1ED6"/>
    <w:rsid w:val="00AD6D54"/>
    <w:rsid w:val="00AE3F4E"/>
    <w:rsid w:val="00AE6BC7"/>
    <w:rsid w:val="00AF1471"/>
    <w:rsid w:val="00AF5BB2"/>
    <w:rsid w:val="00AF6C2B"/>
    <w:rsid w:val="00AF74AF"/>
    <w:rsid w:val="00AF7652"/>
    <w:rsid w:val="00B02E34"/>
    <w:rsid w:val="00B06027"/>
    <w:rsid w:val="00B07F24"/>
    <w:rsid w:val="00B105EE"/>
    <w:rsid w:val="00B130D4"/>
    <w:rsid w:val="00B150DA"/>
    <w:rsid w:val="00B22D25"/>
    <w:rsid w:val="00B23653"/>
    <w:rsid w:val="00B23ED6"/>
    <w:rsid w:val="00B245B6"/>
    <w:rsid w:val="00B261E9"/>
    <w:rsid w:val="00B323EE"/>
    <w:rsid w:val="00B352D1"/>
    <w:rsid w:val="00B36C86"/>
    <w:rsid w:val="00B40683"/>
    <w:rsid w:val="00B44ACD"/>
    <w:rsid w:val="00B45D01"/>
    <w:rsid w:val="00B510B6"/>
    <w:rsid w:val="00B536AD"/>
    <w:rsid w:val="00B54AEA"/>
    <w:rsid w:val="00B55510"/>
    <w:rsid w:val="00B55808"/>
    <w:rsid w:val="00B60FC7"/>
    <w:rsid w:val="00B64546"/>
    <w:rsid w:val="00B662DE"/>
    <w:rsid w:val="00B717FB"/>
    <w:rsid w:val="00B7195D"/>
    <w:rsid w:val="00B723F2"/>
    <w:rsid w:val="00B75FE4"/>
    <w:rsid w:val="00B76765"/>
    <w:rsid w:val="00B800E0"/>
    <w:rsid w:val="00B8195F"/>
    <w:rsid w:val="00B82287"/>
    <w:rsid w:val="00B822D4"/>
    <w:rsid w:val="00B84AB9"/>
    <w:rsid w:val="00B84FD0"/>
    <w:rsid w:val="00B867AC"/>
    <w:rsid w:val="00B87040"/>
    <w:rsid w:val="00B907A5"/>
    <w:rsid w:val="00B92550"/>
    <w:rsid w:val="00B9726B"/>
    <w:rsid w:val="00BA4B88"/>
    <w:rsid w:val="00BB22A0"/>
    <w:rsid w:val="00BB3FF3"/>
    <w:rsid w:val="00BB67B4"/>
    <w:rsid w:val="00BB7565"/>
    <w:rsid w:val="00BB776E"/>
    <w:rsid w:val="00BB7B1B"/>
    <w:rsid w:val="00BC0B17"/>
    <w:rsid w:val="00BC4C13"/>
    <w:rsid w:val="00BC663E"/>
    <w:rsid w:val="00BC686F"/>
    <w:rsid w:val="00BC6D5E"/>
    <w:rsid w:val="00BC6FB6"/>
    <w:rsid w:val="00BC7262"/>
    <w:rsid w:val="00BD3811"/>
    <w:rsid w:val="00BD4483"/>
    <w:rsid w:val="00BD4DCD"/>
    <w:rsid w:val="00BD5BC6"/>
    <w:rsid w:val="00BD6DFA"/>
    <w:rsid w:val="00BD736A"/>
    <w:rsid w:val="00BE26E0"/>
    <w:rsid w:val="00BE359F"/>
    <w:rsid w:val="00BE415E"/>
    <w:rsid w:val="00BE56AD"/>
    <w:rsid w:val="00BF1A9B"/>
    <w:rsid w:val="00BF1AAD"/>
    <w:rsid w:val="00BF2064"/>
    <w:rsid w:val="00BF3EE0"/>
    <w:rsid w:val="00BF4706"/>
    <w:rsid w:val="00C00BDA"/>
    <w:rsid w:val="00C024F2"/>
    <w:rsid w:val="00C0411E"/>
    <w:rsid w:val="00C04859"/>
    <w:rsid w:val="00C05BC5"/>
    <w:rsid w:val="00C06300"/>
    <w:rsid w:val="00C06F43"/>
    <w:rsid w:val="00C07003"/>
    <w:rsid w:val="00C104FB"/>
    <w:rsid w:val="00C1211A"/>
    <w:rsid w:val="00C123F0"/>
    <w:rsid w:val="00C15B2A"/>
    <w:rsid w:val="00C15DD8"/>
    <w:rsid w:val="00C202DB"/>
    <w:rsid w:val="00C21463"/>
    <w:rsid w:val="00C21A2B"/>
    <w:rsid w:val="00C21E09"/>
    <w:rsid w:val="00C27410"/>
    <w:rsid w:val="00C30958"/>
    <w:rsid w:val="00C31A70"/>
    <w:rsid w:val="00C3594A"/>
    <w:rsid w:val="00C415BE"/>
    <w:rsid w:val="00C41A1B"/>
    <w:rsid w:val="00C41F64"/>
    <w:rsid w:val="00C42EE8"/>
    <w:rsid w:val="00C44164"/>
    <w:rsid w:val="00C4482E"/>
    <w:rsid w:val="00C51B80"/>
    <w:rsid w:val="00C53449"/>
    <w:rsid w:val="00C53CCF"/>
    <w:rsid w:val="00C55E1C"/>
    <w:rsid w:val="00C55F11"/>
    <w:rsid w:val="00C570E9"/>
    <w:rsid w:val="00C613C1"/>
    <w:rsid w:val="00C72A49"/>
    <w:rsid w:val="00C73031"/>
    <w:rsid w:val="00C75993"/>
    <w:rsid w:val="00C75E4E"/>
    <w:rsid w:val="00C800C6"/>
    <w:rsid w:val="00C80CBF"/>
    <w:rsid w:val="00C828CB"/>
    <w:rsid w:val="00C84CFF"/>
    <w:rsid w:val="00C85D11"/>
    <w:rsid w:val="00C9063F"/>
    <w:rsid w:val="00C9229D"/>
    <w:rsid w:val="00C927DA"/>
    <w:rsid w:val="00C93EED"/>
    <w:rsid w:val="00C9481D"/>
    <w:rsid w:val="00CA12F3"/>
    <w:rsid w:val="00CA17F6"/>
    <w:rsid w:val="00CA1B31"/>
    <w:rsid w:val="00CA1D2D"/>
    <w:rsid w:val="00CA2EE3"/>
    <w:rsid w:val="00CA4BB8"/>
    <w:rsid w:val="00CA4F81"/>
    <w:rsid w:val="00CA55CA"/>
    <w:rsid w:val="00CA5C09"/>
    <w:rsid w:val="00CA7BA9"/>
    <w:rsid w:val="00CB0B4B"/>
    <w:rsid w:val="00CB17D0"/>
    <w:rsid w:val="00CB27A1"/>
    <w:rsid w:val="00CB3ACD"/>
    <w:rsid w:val="00CB4C57"/>
    <w:rsid w:val="00CB4C62"/>
    <w:rsid w:val="00CB5A96"/>
    <w:rsid w:val="00CC2816"/>
    <w:rsid w:val="00CC7705"/>
    <w:rsid w:val="00CD319C"/>
    <w:rsid w:val="00CD43EB"/>
    <w:rsid w:val="00CD49BC"/>
    <w:rsid w:val="00CD7A00"/>
    <w:rsid w:val="00CE5EC6"/>
    <w:rsid w:val="00CE5EF5"/>
    <w:rsid w:val="00CE5F58"/>
    <w:rsid w:val="00CE6728"/>
    <w:rsid w:val="00CF1418"/>
    <w:rsid w:val="00CF1783"/>
    <w:rsid w:val="00CF17FD"/>
    <w:rsid w:val="00CF1B6C"/>
    <w:rsid w:val="00CF1D61"/>
    <w:rsid w:val="00CF2259"/>
    <w:rsid w:val="00CF5FA1"/>
    <w:rsid w:val="00CF5FE8"/>
    <w:rsid w:val="00CF699B"/>
    <w:rsid w:val="00D00B14"/>
    <w:rsid w:val="00D02AB9"/>
    <w:rsid w:val="00D03251"/>
    <w:rsid w:val="00D0572D"/>
    <w:rsid w:val="00D07008"/>
    <w:rsid w:val="00D11CB4"/>
    <w:rsid w:val="00D122DD"/>
    <w:rsid w:val="00D17206"/>
    <w:rsid w:val="00D17F40"/>
    <w:rsid w:val="00D21198"/>
    <w:rsid w:val="00D22A72"/>
    <w:rsid w:val="00D24855"/>
    <w:rsid w:val="00D31B58"/>
    <w:rsid w:val="00D32B29"/>
    <w:rsid w:val="00D34606"/>
    <w:rsid w:val="00D3525A"/>
    <w:rsid w:val="00D418C2"/>
    <w:rsid w:val="00D43392"/>
    <w:rsid w:val="00D44559"/>
    <w:rsid w:val="00D45EB5"/>
    <w:rsid w:val="00D46D65"/>
    <w:rsid w:val="00D47BD1"/>
    <w:rsid w:val="00D511FF"/>
    <w:rsid w:val="00D518FC"/>
    <w:rsid w:val="00D51B5C"/>
    <w:rsid w:val="00D55443"/>
    <w:rsid w:val="00D579CF"/>
    <w:rsid w:val="00D632BA"/>
    <w:rsid w:val="00D63AC6"/>
    <w:rsid w:val="00D65422"/>
    <w:rsid w:val="00D6565C"/>
    <w:rsid w:val="00D66C6C"/>
    <w:rsid w:val="00D66D36"/>
    <w:rsid w:val="00D7266C"/>
    <w:rsid w:val="00D72816"/>
    <w:rsid w:val="00D759F6"/>
    <w:rsid w:val="00D770BF"/>
    <w:rsid w:val="00D8261B"/>
    <w:rsid w:val="00D834A8"/>
    <w:rsid w:val="00D87D84"/>
    <w:rsid w:val="00D945BC"/>
    <w:rsid w:val="00D950D8"/>
    <w:rsid w:val="00D9568A"/>
    <w:rsid w:val="00DA0C8D"/>
    <w:rsid w:val="00DA4843"/>
    <w:rsid w:val="00DB0558"/>
    <w:rsid w:val="00DB13D9"/>
    <w:rsid w:val="00DB36CC"/>
    <w:rsid w:val="00DB3B9E"/>
    <w:rsid w:val="00DB42AB"/>
    <w:rsid w:val="00DC2738"/>
    <w:rsid w:val="00DC3EDD"/>
    <w:rsid w:val="00DC4756"/>
    <w:rsid w:val="00DC6462"/>
    <w:rsid w:val="00DD1876"/>
    <w:rsid w:val="00DD285B"/>
    <w:rsid w:val="00DD396D"/>
    <w:rsid w:val="00DD447D"/>
    <w:rsid w:val="00DD48B5"/>
    <w:rsid w:val="00DD5D02"/>
    <w:rsid w:val="00DD6E49"/>
    <w:rsid w:val="00DE008C"/>
    <w:rsid w:val="00DE3AFD"/>
    <w:rsid w:val="00DE5B0F"/>
    <w:rsid w:val="00DE5FE3"/>
    <w:rsid w:val="00DE6325"/>
    <w:rsid w:val="00DE6C32"/>
    <w:rsid w:val="00DE7F74"/>
    <w:rsid w:val="00DF1EC7"/>
    <w:rsid w:val="00DF204C"/>
    <w:rsid w:val="00DF45D7"/>
    <w:rsid w:val="00DF5FCE"/>
    <w:rsid w:val="00E0129B"/>
    <w:rsid w:val="00E032BC"/>
    <w:rsid w:val="00E03DA4"/>
    <w:rsid w:val="00E04901"/>
    <w:rsid w:val="00E060E5"/>
    <w:rsid w:val="00E072F5"/>
    <w:rsid w:val="00E1041A"/>
    <w:rsid w:val="00E117E7"/>
    <w:rsid w:val="00E127D9"/>
    <w:rsid w:val="00E13BA3"/>
    <w:rsid w:val="00E147AF"/>
    <w:rsid w:val="00E15E35"/>
    <w:rsid w:val="00E204B2"/>
    <w:rsid w:val="00E21158"/>
    <w:rsid w:val="00E215D7"/>
    <w:rsid w:val="00E21F9C"/>
    <w:rsid w:val="00E24743"/>
    <w:rsid w:val="00E2660C"/>
    <w:rsid w:val="00E26BD3"/>
    <w:rsid w:val="00E273C5"/>
    <w:rsid w:val="00E30CC9"/>
    <w:rsid w:val="00E361A9"/>
    <w:rsid w:val="00E36905"/>
    <w:rsid w:val="00E42F88"/>
    <w:rsid w:val="00E431C8"/>
    <w:rsid w:val="00E438F6"/>
    <w:rsid w:val="00E45E50"/>
    <w:rsid w:val="00E46F88"/>
    <w:rsid w:val="00E53C75"/>
    <w:rsid w:val="00E54C38"/>
    <w:rsid w:val="00E6113E"/>
    <w:rsid w:val="00E631E3"/>
    <w:rsid w:val="00E657B8"/>
    <w:rsid w:val="00E67697"/>
    <w:rsid w:val="00E73593"/>
    <w:rsid w:val="00E73E0D"/>
    <w:rsid w:val="00E77EAD"/>
    <w:rsid w:val="00E80428"/>
    <w:rsid w:val="00E8063E"/>
    <w:rsid w:val="00E81A09"/>
    <w:rsid w:val="00E85C3C"/>
    <w:rsid w:val="00E86B92"/>
    <w:rsid w:val="00E8709E"/>
    <w:rsid w:val="00E871BA"/>
    <w:rsid w:val="00E906CD"/>
    <w:rsid w:val="00E9155A"/>
    <w:rsid w:val="00E91C36"/>
    <w:rsid w:val="00E93263"/>
    <w:rsid w:val="00E934A5"/>
    <w:rsid w:val="00EA2792"/>
    <w:rsid w:val="00EA3C70"/>
    <w:rsid w:val="00EA6D4F"/>
    <w:rsid w:val="00EB030B"/>
    <w:rsid w:val="00EB541A"/>
    <w:rsid w:val="00EB5B18"/>
    <w:rsid w:val="00EB5C69"/>
    <w:rsid w:val="00EB69BE"/>
    <w:rsid w:val="00EB788F"/>
    <w:rsid w:val="00EC1629"/>
    <w:rsid w:val="00EC2030"/>
    <w:rsid w:val="00EC2F8A"/>
    <w:rsid w:val="00EC4181"/>
    <w:rsid w:val="00ED380C"/>
    <w:rsid w:val="00ED423D"/>
    <w:rsid w:val="00ED43E8"/>
    <w:rsid w:val="00ED6DE5"/>
    <w:rsid w:val="00ED74C6"/>
    <w:rsid w:val="00EE30BB"/>
    <w:rsid w:val="00EE3DB5"/>
    <w:rsid w:val="00EE48F5"/>
    <w:rsid w:val="00EE5FB7"/>
    <w:rsid w:val="00EF3AF6"/>
    <w:rsid w:val="00EF5338"/>
    <w:rsid w:val="00EF5C1B"/>
    <w:rsid w:val="00EF786B"/>
    <w:rsid w:val="00F05257"/>
    <w:rsid w:val="00F059B8"/>
    <w:rsid w:val="00F06082"/>
    <w:rsid w:val="00F064B5"/>
    <w:rsid w:val="00F105CD"/>
    <w:rsid w:val="00F10FA1"/>
    <w:rsid w:val="00F12196"/>
    <w:rsid w:val="00F1495B"/>
    <w:rsid w:val="00F2173E"/>
    <w:rsid w:val="00F22008"/>
    <w:rsid w:val="00F23591"/>
    <w:rsid w:val="00F23F8C"/>
    <w:rsid w:val="00F261E1"/>
    <w:rsid w:val="00F34D63"/>
    <w:rsid w:val="00F35C7A"/>
    <w:rsid w:val="00F36ED1"/>
    <w:rsid w:val="00F37500"/>
    <w:rsid w:val="00F37F3B"/>
    <w:rsid w:val="00F402DE"/>
    <w:rsid w:val="00F408C2"/>
    <w:rsid w:val="00F44A1F"/>
    <w:rsid w:val="00F44BF7"/>
    <w:rsid w:val="00F45086"/>
    <w:rsid w:val="00F47C5B"/>
    <w:rsid w:val="00F523AA"/>
    <w:rsid w:val="00F54C46"/>
    <w:rsid w:val="00F557CB"/>
    <w:rsid w:val="00F57A07"/>
    <w:rsid w:val="00F629F6"/>
    <w:rsid w:val="00F62C83"/>
    <w:rsid w:val="00F637BE"/>
    <w:rsid w:val="00F6581C"/>
    <w:rsid w:val="00F66DB1"/>
    <w:rsid w:val="00F6727F"/>
    <w:rsid w:val="00F72664"/>
    <w:rsid w:val="00F72AE2"/>
    <w:rsid w:val="00F8672E"/>
    <w:rsid w:val="00F86C1A"/>
    <w:rsid w:val="00F90118"/>
    <w:rsid w:val="00F906DB"/>
    <w:rsid w:val="00F93D46"/>
    <w:rsid w:val="00FA0C86"/>
    <w:rsid w:val="00FA33B2"/>
    <w:rsid w:val="00FA3BF6"/>
    <w:rsid w:val="00FA41DE"/>
    <w:rsid w:val="00FA5373"/>
    <w:rsid w:val="00FB0912"/>
    <w:rsid w:val="00FB095B"/>
    <w:rsid w:val="00FB16D8"/>
    <w:rsid w:val="00FB1DD0"/>
    <w:rsid w:val="00FB3561"/>
    <w:rsid w:val="00FB5251"/>
    <w:rsid w:val="00FC3C65"/>
    <w:rsid w:val="00FC5EF1"/>
    <w:rsid w:val="00FC6A75"/>
    <w:rsid w:val="00FD2544"/>
    <w:rsid w:val="00FD3DDD"/>
    <w:rsid w:val="00FD477B"/>
    <w:rsid w:val="00FD6D6D"/>
    <w:rsid w:val="00FD7518"/>
    <w:rsid w:val="00FE0216"/>
    <w:rsid w:val="00FE06CC"/>
    <w:rsid w:val="00FE210D"/>
    <w:rsid w:val="00FE2B05"/>
    <w:rsid w:val="00FE45C5"/>
    <w:rsid w:val="00FE6C14"/>
    <w:rsid w:val="00FE78F2"/>
    <w:rsid w:val="00FF041D"/>
    <w:rsid w:val="00FF3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lsdException w:name="List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41D"/>
    <w:pPr>
      <w:spacing w:after="200" w:line="276" w:lineRule="auto"/>
    </w:pPr>
    <w:rPr>
      <w:sz w:val="22"/>
      <w:szCs w:val="22"/>
    </w:rPr>
  </w:style>
  <w:style w:type="paragraph" w:styleId="Heading1">
    <w:name w:val="heading 1"/>
    <w:aliases w:val="Style Heading 1"/>
    <w:basedOn w:val="Normal"/>
    <w:next w:val="Normal"/>
    <w:link w:val="Heading1Char"/>
    <w:uiPriority w:val="9"/>
    <w:qFormat/>
    <w:rsid w:val="00147336"/>
    <w:pPr>
      <w:numPr>
        <w:numId w:val="13"/>
      </w:numPr>
      <w:spacing w:before="480" w:after="0"/>
      <w:contextualSpacing/>
      <w:outlineLvl w:val="0"/>
    </w:pPr>
    <w:rPr>
      <w:rFonts w:ascii="Arial Bold" w:hAnsi="Arial Bold"/>
      <w:b/>
      <w:bCs/>
      <w:caps/>
      <w:szCs w:val="28"/>
    </w:rPr>
  </w:style>
  <w:style w:type="paragraph" w:styleId="Heading2">
    <w:name w:val="heading 2"/>
    <w:aliases w:val="PARA2,Headline 2,nmhd2,h2,heading2,2,headi,h21,h22,21,l2,bold,list + change bar,1.2 Heading,•H2,H21,•H21,H22,H23,H211,H221,H24,H212,H222,H231,H2111,H2211,(Alt+2),h 3,Numbered - 2,Chapter,1.Seite,Reset numbering,sub-sect"/>
    <w:basedOn w:val="Normal"/>
    <w:next w:val="Normal"/>
    <w:link w:val="Heading2Char"/>
    <w:uiPriority w:val="9"/>
    <w:unhideWhenUsed/>
    <w:qFormat/>
    <w:rsid w:val="00FF041D"/>
    <w:pPr>
      <w:numPr>
        <w:ilvl w:val="1"/>
        <w:numId w:val="13"/>
      </w:numPr>
      <w:spacing w:before="200" w:after="0"/>
      <w:outlineLvl w:val="1"/>
    </w:pPr>
    <w:rPr>
      <w:rFonts w:ascii="Cambria" w:hAnsi="Cambria"/>
      <w:b/>
      <w:bCs/>
      <w:sz w:val="26"/>
      <w:szCs w:val="26"/>
    </w:rPr>
  </w:style>
  <w:style w:type="paragraph" w:styleId="Heading3">
    <w:name w:val="heading 3"/>
    <w:aliases w:val="Numbered para,Minor,Level 1 - 1,Level 2.1,Oscar Faber 3,H3,h3,3,Numbered - 3,HeadC"/>
    <w:basedOn w:val="Normal"/>
    <w:next w:val="Normal"/>
    <w:link w:val="Heading3Char"/>
    <w:uiPriority w:val="9"/>
    <w:unhideWhenUsed/>
    <w:qFormat/>
    <w:rsid w:val="00FF041D"/>
    <w:pPr>
      <w:numPr>
        <w:ilvl w:val="2"/>
        <w:numId w:val="13"/>
      </w:numPr>
      <w:spacing w:before="200" w:after="0" w:line="271" w:lineRule="auto"/>
      <w:outlineLvl w:val="2"/>
    </w:pPr>
    <w:rPr>
      <w:rFonts w:ascii="Cambria" w:hAnsi="Cambria"/>
      <w:b/>
      <w:bCs/>
    </w:rPr>
  </w:style>
  <w:style w:type="paragraph" w:styleId="Heading4">
    <w:name w:val="heading 4"/>
    <w:aliases w:val="PARA4,h4,Map Title,alpha,Level 2 - a,Sub-Minor,H4,Te,Heading 4 Char1 Char,Heading 4 Char Char Char Char,Heading 4 Char Char1,Heading 4 Char1 Char Char,Heading 4 Char Char Char,n,h4 sub sub heading,D Sub-Sub/Plain,Level 2 - (a)"/>
    <w:basedOn w:val="Normal"/>
    <w:next w:val="Normal"/>
    <w:link w:val="Heading4Char"/>
    <w:uiPriority w:val="9"/>
    <w:unhideWhenUsed/>
    <w:qFormat/>
    <w:rsid w:val="00FF041D"/>
    <w:pPr>
      <w:numPr>
        <w:ilvl w:val="3"/>
        <w:numId w:val="13"/>
      </w:numPr>
      <w:spacing w:before="200" w:after="0"/>
      <w:outlineLvl w:val="3"/>
    </w:pPr>
    <w:rPr>
      <w:rFonts w:ascii="Cambria" w:hAnsi="Cambria"/>
      <w:b/>
      <w:bCs/>
      <w:i/>
      <w:iCs/>
    </w:rPr>
  </w:style>
  <w:style w:type="paragraph" w:styleId="Heading5">
    <w:name w:val="heading 5"/>
    <w:aliases w:val="Block Label,Bullet1,Bullet2,Level 3 - i,T:,Heading 5(unused),Level 3 - (i),Third Level Heading,h5,Response Type,Response Type1,Response Type2,Response Type3,Response Type4,Response Type5,Response Type6,Response Type7,Appendix A to X,H5"/>
    <w:basedOn w:val="Normal"/>
    <w:next w:val="Normal"/>
    <w:link w:val="Heading5Char"/>
    <w:uiPriority w:val="9"/>
    <w:unhideWhenUsed/>
    <w:qFormat/>
    <w:rsid w:val="00FF041D"/>
    <w:pPr>
      <w:numPr>
        <w:ilvl w:val="4"/>
        <w:numId w:val="13"/>
      </w:numPr>
      <w:spacing w:before="200" w:after="0"/>
      <w:outlineLvl w:val="4"/>
    </w:pPr>
    <w:rPr>
      <w:rFonts w:ascii="Cambria" w:hAnsi="Cambria"/>
      <w:b/>
      <w:bCs/>
      <w:color w:val="7F7F7F"/>
    </w:rPr>
  </w:style>
  <w:style w:type="paragraph" w:styleId="Heading6">
    <w:name w:val="heading 6"/>
    <w:aliases w:val="bullet2,Legal Level 1.,Level 5.1,Bp"/>
    <w:basedOn w:val="Normal"/>
    <w:next w:val="Normal"/>
    <w:link w:val="Heading6Char"/>
    <w:uiPriority w:val="9"/>
    <w:unhideWhenUsed/>
    <w:qFormat/>
    <w:rsid w:val="00FF041D"/>
    <w:pPr>
      <w:numPr>
        <w:ilvl w:val="5"/>
        <w:numId w:val="13"/>
      </w:numPr>
      <w:spacing w:after="0" w:line="271" w:lineRule="auto"/>
      <w:outlineLvl w:val="5"/>
    </w:pPr>
    <w:rPr>
      <w:rFonts w:ascii="Cambria" w:hAnsi="Cambria"/>
      <w:b/>
      <w:bCs/>
      <w:i/>
      <w:iCs/>
      <w:color w:val="7F7F7F"/>
    </w:rPr>
  </w:style>
  <w:style w:type="paragraph" w:styleId="Heading7">
    <w:name w:val="heading 7"/>
    <w:aliases w:val="Legal Level 1.1."/>
    <w:basedOn w:val="Normal"/>
    <w:next w:val="Normal"/>
    <w:link w:val="Heading7Char"/>
    <w:uiPriority w:val="9"/>
    <w:unhideWhenUsed/>
    <w:qFormat/>
    <w:rsid w:val="00FF041D"/>
    <w:pPr>
      <w:numPr>
        <w:ilvl w:val="6"/>
        <w:numId w:val="13"/>
      </w:numPr>
      <w:spacing w:after="0"/>
      <w:outlineLvl w:val="6"/>
    </w:pPr>
    <w:rPr>
      <w:rFonts w:ascii="Cambria" w:hAnsi="Cambria"/>
      <w:i/>
      <w:iCs/>
    </w:rPr>
  </w:style>
  <w:style w:type="paragraph" w:styleId="Heading8">
    <w:name w:val="heading 8"/>
    <w:basedOn w:val="Normal"/>
    <w:next w:val="Normal"/>
    <w:link w:val="Heading8Char"/>
    <w:uiPriority w:val="9"/>
    <w:unhideWhenUsed/>
    <w:qFormat/>
    <w:rsid w:val="00FF041D"/>
    <w:pPr>
      <w:numPr>
        <w:ilvl w:val="7"/>
        <w:numId w:val="13"/>
      </w:numPr>
      <w:spacing w:after="0"/>
      <w:outlineLvl w:val="7"/>
    </w:pPr>
    <w:rPr>
      <w:rFonts w:ascii="Cambria" w:hAnsi="Cambria"/>
      <w:sz w:val="20"/>
      <w:szCs w:val="20"/>
    </w:rPr>
  </w:style>
  <w:style w:type="paragraph" w:styleId="Heading9">
    <w:name w:val="heading 9"/>
    <w:basedOn w:val="Normal"/>
    <w:next w:val="Normal"/>
    <w:link w:val="Heading9Char"/>
    <w:uiPriority w:val="9"/>
    <w:unhideWhenUsed/>
    <w:qFormat/>
    <w:rsid w:val="00FF041D"/>
    <w:pPr>
      <w:numPr>
        <w:ilvl w:val="8"/>
        <w:numId w:val="13"/>
      </w:num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tyle Heading 1 Char"/>
    <w:link w:val="Heading1"/>
    <w:uiPriority w:val="9"/>
    <w:rsid w:val="00147336"/>
    <w:rPr>
      <w:rFonts w:ascii="Arial Bold" w:hAnsi="Arial Bold"/>
      <w:b/>
      <w:bCs/>
      <w:caps/>
      <w:sz w:val="22"/>
      <w:szCs w:val="28"/>
    </w:rPr>
  </w:style>
  <w:style w:type="character" w:customStyle="1" w:styleId="Heading2Char">
    <w:name w:val="Heading 2 Char"/>
    <w:aliases w:val="PARA2 Char,Headline 2 Char,nmhd2 Char,h2 Char,heading2 Char,2 Char,headi Char,h21 Char,h22 Char,21 Char,l2 Char,bold Char,list + change bar Char,1.2 Heading Char,•H2 Char,H21 Char,•H21 Char,H22 Char,H23 Char,H211 Char,H221 Char,H24 Char"/>
    <w:link w:val="Heading2"/>
    <w:uiPriority w:val="9"/>
    <w:rsid w:val="00FF041D"/>
    <w:rPr>
      <w:rFonts w:ascii="Cambria" w:hAnsi="Cambria"/>
      <w:b/>
      <w:bCs/>
      <w:sz w:val="26"/>
      <w:szCs w:val="26"/>
    </w:rPr>
  </w:style>
  <w:style w:type="character" w:customStyle="1" w:styleId="Heading3Char">
    <w:name w:val="Heading 3 Char"/>
    <w:aliases w:val="Numbered para Char,Minor Char,Level 1 - 1 Char,Level 2.1 Char,Oscar Faber 3 Char,H3 Char,h3 Char,3 Char,Numbered - 3 Char,HeadC Char"/>
    <w:link w:val="Heading3"/>
    <w:uiPriority w:val="9"/>
    <w:rsid w:val="00FF041D"/>
    <w:rPr>
      <w:rFonts w:ascii="Cambria" w:hAnsi="Cambria"/>
      <w:b/>
      <w:bCs/>
      <w:sz w:val="22"/>
      <w:szCs w:val="22"/>
    </w:rPr>
  </w:style>
  <w:style w:type="character" w:customStyle="1" w:styleId="Heading4Char">
    <w:name w:val="Heading 4 Char"/>
    <w:aliases w:val="PARA4 Char,h4 Char,Map Title Char,alpha Char,Level 2 - a Char,Sub-Minor Char,H4 Char,Te Char,Heading 4 Char1 Char Char1,Heading 4 Char Char Char Char Char,Heading 4 Char Char1 Char,Heading 4 Char1 Char Char Char,n Char,Level 2 - (a) Char"/>
    <w:link w:val="Heading4"/>
    <w:uiPriority w:val="9"/>
    <w:rsid w:val="00FF041D"/>
    <w:rPr>
      <w:rFonts w:ascii="Cambria" w:hAnsi="Cambria"/>
      <w:b/>
      <w:bCs/>
      <w:i/>
      <w:iCs/>
      <w:sz w:val="22"/>
      <w:szCs w:val="22"/>
    </w:rPr>
  </w:style>
  <w:style w:type="character" w:customStyle="1" w:styleId="Heading5Char">
    <w:name w:val="Heading 5 Char"/>
    <w:aliases w:val="Block Label Char,Bullet1 Char,Bullet2 Char,Level 3 - i Char,T: Char,Heading 5(unused) Char,Level 3 - (i) Char,Third Level Heading Char,h5 Char,Response Type Char,Response Type1 Char,Response Type2 Char,Response Type3 Char,H5 Char"/>
    <w:link w:val="Heading5"/>
    <w:uiPriority w:val="9"/>
    <w:rsid w:val="00FF041D"/>
    <w:rPr>
      <w:rFonts w:ascii="Cambria" w:hAnsi="Cambria"/>
      <w:b/>
      <w:bCs/>
      <w:color w:val="7F7F7F"/>
      <w:sz w:val="22"/>
      <w:szCs w:val="22"/>
    </w:rPr>
  </w:style>
  <w:style w:type="character" w:customStyle="1" w:styleId="Heading6Char">
    <w:name w:val="Heading 6 Char"/>
    <w:aliases w:val="bullet2 Char,Legal Level 1. Char,Level 5.1 Char,Bp Char"/>
    <w:link w:val="Heading6"/>
    <w:uiPriority w:val="9"/>
    <w:rsid w:val="00FF041D"/>
    <w:rPr>
      <w:rFonts w:ascii="Cambria" w:hAnsi="Cambria"/>
      <w:b/>
      <w:bCs/>
      <w:i/>
      <w:iCs/>
      <w:color w:val="7F7F7F"/>
      <w:sz w:val="22"/>
      <w:szCs w:val="22"/>
    </w:rPr>
  </w:style>
  <w:style w:type="character" w:customStyle="1" w:styleId="Heading7Char">
    <w:name w:val="Heading 7 Char"/>
    <w:aliases w:val="Legal Level 1.1. Char"/>
    <w:link w:val="Heading7"/>
    <w:uiPriority w:val="9"/>
    <w:rsid w:val="00FF041D"/>
    <w:rPr>
      <w:rFonts w:ascii="Cambria" w:hAnsi="Cambria"/>
      <w:i/>
      <w:iCs/>
      <w:sz w:val="22"/>
      <w:szCs w:val="22"/>
    </w:rPr>
  </w:style>
  <w:style w:type="character" w:customStyle="1" w:styleId="Heading8Char">
    <w:name w:val="Heading 8 Char"/>
    <w:link w:val="Heading8"/>
    <w:uiPriority w:val="9"/>
    <w:rsid w:val="00FF041D"/>
    <w:rPr>
      <w:rFonts w:ascii="Cambria" w:hAnsi="Cambria"/>
    </w:rPr>
  </w:style>
  <w:style w:type="character" w:customStyle="1" w:styleId="Heading9Char">
    <w:name w:val="Heading 9 Char"/>
    <w:link w:val="Heading9"/>
    <w:uiPriority w:val="9"/>
    <w:rsid w:val="00FF041D"/>
    <w:rPr>
      <w:rFonts w:ascii="Cambria" w:hAnsi="Cambria"/>
      <w:i/>
      <w:iCs/>
      <w:spacing w:val="5"/>
    </w:rPr>
  </w:style>
  <w:style w:type="paragraph" w:styleId="BodyText">
    <w:name w:val="Body Text"/>
    <w:basedOn w:val="Normal"/>
    <w:link w:val="BodyTextChar"/>
    <w:uiPriority w:val="99"/>
    <w:rsid w:val="00FA5373"/>
    <w:rPr>
      <w:rFonts w:ascii="Arial" w:hAnsi="Arial"/>
      <w:lang w:val="x-none"/>
    </w:rPr>
  </w:style>
  <w:style w:type="character" w:customStyle="1" w:styleId="BodyTextChar">
    <w:name w:val="Body Text Char"/>
    <w:link w:val="BodyText"/>
    <w:uiPriority w:val="99"/>
    <w:rsid w:val="0073440D"/>
    <w:rPr>
      <w:rFonts w:ascii="Arial" w:hAnsi="Arial" w:cs="Arial"/>
      <w:sz w:val="24"/>
      <w:szCs w:val="24"/>
      <w:lang w:eastAsia="en-US"/>
    </w:rPr>
  </w:style>
  <w:style w:type="character" w:styleId="Hyperlink">
    <w:name w:val="Hyperlink"/>
    <w:uiPriority w:val="99"/>
    <w:rsid w:val="00FA5373"/>
    <w:rPr>
      <w:color w:val="0000FF"/>
      <w:u w:val="single"/>
    </w:rPr>
  </w:style>
  <w:style w:type="character" w:styleId="FollowedHyperlink">
    <w:name w:val="FollowedHyperlink"/>
    <w:uiPriority w:val="99"/>
    <w:rsid w:val="00FA5373"/>
    <w:rPr>
      <w:color w:val="800080"/>
      <w:u w:val="single"/>
    </w:rPr>
  </w:style>
  <w:style w:type="paragraph" w:styleId="Header">
    <w:name w:val="header"/>
    <w:basedOn w:val="Normal"/>
    <w:link w:val="HeaderChar"/>
    <w:uiPriority w:val="99"/>
    <w:rsid w:val="00A47506"/>
    <w:pPr>
      <w:tabs>
        <w:tab w:val="center" w:pos="4153"/>
        <w:tab w:val="right" w:pos="8306"/>
      </w:tabs>
    </w:pPr>
    <w:rPr>
      <w:rFonts w:ascii="Arial" w:hAnsi="Arial"/>
      <w:color w:val="00FFFF"/>
      <w:lang w:val="x-none"/>
    </w:rPr>
  </w:style>
  <w:style w:type="character" w:customStyle="1" w:styleId="HeaderChar">
    <w:name w:val="Header Char"/>
    <w:link w:val="Header"/>
    <w:uiPriority w:val="99"/>
    <w:rsid w:val="0073440D"/>
    <w:rPr>
      <w:rFonts w:ascii="Arial" w:hAnsi="Arial" w:cs="Arial"/>
      <w:color w:val="00FFFF"/>
      <w:sz w:val="24"/>
      <w:szCs w:val="24"/>
      <w:lang w:eastAsia="en-US"/>
    </w:rPr>
  </w:style>
  <w:style w:type="paragraph" w:styleId="Footer">
    <w:name w:val="footer"/>
    <w:basedOn w:val="Normal"/>
    <w:link w:val="FooterChar"/>
    <w:uiPriority w:val="99"/>
    <w:rsid w:val="00BC663E"/>
    <w:pPr>
      <w:tabs>
        <w:tab w:val="center" w:pos="4153"/>
        <w:tab w:val="right" w:pos="8306"/>
      </w:tabs>
    </w:pPr>
    <w:rPr>
      <w:lang w:val="x-none"/>
    </w:rPr>
  </w:style>
  <w:style w:type="character" w:customStyle="1" w:styleId="FooterChar">
    <w:name w:val="Footer Char"/>
    <w:link w:val="Footer"/>
    <w:uiPriority w:val="99"/>
    <w:rsid w:val="0073440D"/>
    <w:rPr>
      <w:sz w:val="24"/>
      <w:szCs w:val="24"/>
      <w:lang w:eastAsia="en-US"/>
    </w:rPr>
  </w:style>
  <w:style w:type="table" w:styleId="TableGrid">
    <w:name w:val="Table Grid"/>
    <w:basedOn w:val="TableNormal"/>
    <w:uiPriority w:val="99"/>
    <w:rsid w:val="000B1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7E1D85"/>
  </w:style>
  <w:style w:type="paragraph" w:styleId="BodyText2">
    <w:name w:val="Body Text 2"/>
    <w:basedOn w:val="Normal"/>
    <w:link w:val="BodyText2Char"/>
    <w:uiPriority w:val="99"/>
    <w:rsid w:val="00777C37"/>
    <w:pPr>
      <w:spacing w:after="120" w:line="480" w:lineRule="auto"/>
    </w:pPr>
    <w:rPr>
      <w:lang w:val="x-none"/>
    </w:rPr>
  </w:style>
  <w:style w:type="character" w:customStyle="1" w:styleId="BodyText2Char">
    <w:name w:val="Body Text 2 Char"/>
    <w:link w:val="BodyText2"/>
    <w:uiPriority w:val="99"/>
    <w:rsid w:val="00777C37"/>
    <w:rPr>
      <w:sz w:val="24"/>
      <w:szCs w:val="24"/>
      <w:lang w:eastAsia="en-US"/>
    </w:rPr>
  </w:style>
  <w:style w:type="paragraph" w:customStyle="1" w:styleId="ittnormal">
    <w:name w:val="ittnormal"/>
    <w:basedOn w:val="Normal"/>
    <w:uiPriority w:val="99"/>
    <w:rsid w:val="00777C37"/>
    <w:pPr>
      <w:spacing w:before="100" w:beforeAutospacing="1" w:after="100" w:afterAutospacing="1"/>
    </w:pPr>
  </w:style>
  <w:style w:type="paragraph" w:customStyle="1" w:styleId="ITTnormal0">
    <w:name w:val="ITT normal"/>
    <w:basedOn w:val="Normal"/>
    <w:link w:val="ITTnormalChar"/>
    <w:uiPriority w:val="99"/>
    <w:rsid w:val="00777C37"/>
    <w:pPr>
      <w:autoSpaceDE w:val="0"/>
      <w:autoSpaceDN w:val="0"/>
      <w:adjustRightInd w:val="0"/>
      <w:spacing w:before="60" w:after="60"/>
      <w:ind w:left="720"/>
      <w:jc w:val="both"/>
    </w:pPr>
    <w:rPr>
      <w:rFonts w:ascii="Arial" w:hAnsi="Arial"/>
      <w:lang w:val="x-none" w:eastAsia="x-none"/>
    </w:rPr>
  </w:style>
  <w:style w:type="character" w:customStyle="1" w:styleId="ITTnormalChar">
    <w:name w:val="ITT normal Char"/>
    <w:link w:val="ITTnormal0"/>
    <w:uiPriority w:val="99"/>
    <w:rsid w:val="00777C37"/>
    <w:rPr>
      <w:rFonts w:ascii="Arial" w:eastAsia="Times New Roman" w:hAnsi="Arial" w:cs="Arial"/>
      <w:sz w:val="22"/>
      <w:szCs w:val="22"/>
    </w:rPr>
  </w:style>
  <w:style w:type="paragraph" w:customStyle="1" w:styleId="BulletMOI">
    <w:name w:val="Bullet MOI"/>
    <w:basedOn w:val="Normal"/>
    <w:rsid w:val="00777C37"/>
    <w:pPr>
      <w:numPr>
        <w:numId w:val="1"/>
      </w:numPr>
      <w:tabs>
        <w:tab w:val="left" w:pos="720"/>
      </w:tabs>
    </w:pPr>
    <w:rPr>
      <w:rFonts w:ascii="Arial" w:hAnsi="Arial" w:cs="Arial"/>
    </w:rPr>
  </w:style>
  <w:style w:type="paragraph" w:styleId="BalloonText">
    <w:name w:val="Balloon Text"/>
    <w:basedOn w:val="Normal"/>
    <w:link w:val="BalloonTextChar"/>
    <w:uiPriority w:val="99"/>
    <w:semiHidden/>
    <w:rsid w:val="00D34606"/>
    <w:rPr>
      <w:rFonts w:ascii="Tahoma" w:hAnsi="Tahoma"/>
      <w:sz w:val="16"/>
      <w:szCs w:val="16"/>
      <w:lang w:val="x-none"/>
    </w:rPr>
  </w:style>
  <w:style w:type="character" w:customStyle="1" w:styleId="BalloonTextChar">
    <w:name w:val="Balloon Text Char"/>
    <w:link w:val="BalloonText"/>
    <w:uiPriority w:val="99"/>
    <w:rsid w:val="00D34606"/>
    <w:rPr>
      <w:rFonts w:ascii="Tahoma" w:hAnsi="Tahoma" w:cs="Tahoma"/>
      <w:sz w:val="16"/>
      <w:szCs w:val="16"/>
      <w:lang w:eastAsia="en-US"/>
    </w:rPr>
  </w:style>
  <w:style w:type="character" w:styleId="CommentReference">
    <w:name w:val="annotation reference"/>
    <w:uiPriority w:val="99"/>
    <w:rsid w:val="003370EC"/>
    <w:rPr>
      <w:sz w:val="16"/>
      <w:szCs w:val="16"/>
    </w:rPr>
  </w:style>
  <w:style w:type="paragraph" w:styleId="CommentText">
    <w:name w:val="annotation text"/>
    <w:basedOn w:val="Normal"/>
    <w:link w:val="CommentTextChar"/>
    <w:uiPriority w:val="99"/>
    <w:rsid w:val="003370EC"/>
    <w:rPr>
      <w:sz w:val="20"/>
      <w:szCs w:val="20"/>
      <w:lang w:val="x-none"/>
    </w:rPr>
  </w:style>
  <w:style w:type="character" w:customStyle="1" w:styleId="CommentTextChar">
    <w:name w:val="Comment Text Char"/>
    <w:link w:val="CommentText"/>
    <w:uiPriority w:val="99"/>
    <w:rsid w:val="003370EC"/>
    <w:rPr>
      <w:lang w:eastAsia="en-US"/>
    </w:rPr>
  </w:style>
  <w:style w:type="paragraph" w:styleId="CommentSubject">
    <w:name w:val="annotation subject"/>
    <w:basedOn w:val="CommentText"/>
    <w:next w:val="CommentText"/>
    <w:link w:val="CommentSubjectChar"/>
    <w:uiPriority w:val="99"/>
    <w:semiHidden/>
    <w:rsid w:val="003370EC"/>
    <w:rPr>
      <w:b/>
      <w:bCs/>
    </w:rPr>
  </w:style>
  <w:style w:type="character" w:customStyle="1" w:styleId="CommentSubjectChar">
    <w:name w:val="Comment Subject Char"/>
    <w:link w:val="CommentSubject"/>
    <w:uiPriority w:val="99"/>
    <w:rsid w:val="003370EC"/>
    <w:rPr>
      <w:b/>
      <w:bCs/>
      <w:lang w:eastAsia="en-US"/>
    </w:rPr>
  </w:style>
  <w:style w:type="paragraph" w:customStyle="1" w:styleId="DocSpace">
    <w:name w:val="DocSpace"/>
    <w:basedOn w:val="Normal"/>
    <w:link w:val="DocSpaceChar"/>
    <w:rsid w:val="000C1518"/>
    <w:pPr>
      <w:spacing w:before="200" w:after="60"/>
      <w:jc w:val="both"/>
    </w:pPr>
    <w:rPr>
      <w:rFonts w:ascii="Arial" w:hAnsi="Arial"/>
      <w:sz w:val="20"/>
      <w:szCs w:val="20"/>
      <w:lang w:val="x-none" w:eastAsia="x-none"/>
    </w:rPr>
  </w:style>
  <w:style w:type="character" w:customStyle="1" w:styleId="DocSpaceChar">
    <w:name w:val="DocSpace Char"/>
    <w:link w:val="DocSpace"/>
    <w:rsid w:val="000C1518"/>
    <w:rPr>
      <w:rFonts w:ascii="Arial" w:hAnsi="Arial" w:cs="Arial"/>
    </w:rPr>
  </w:style>
  <w:style w:type="paragraph" w:customStyle="1" w:styleId="Bodycopy">
    <w:name w:val="Body copy"/>
    <w:basedOn w:val="Normal"/>
    <w:uiPriority w:val="99"/>
    <w:rsid w:val="0073440D"/>
    <w:pPr>
      <w:spacing w:line="240" w:lineRule="exact"/>
    </w:pPr>
    <w:rPr>
      <w:rFonts w:ascii="Arial" w:hAnsi="Arial" w:cs="Arial"/>
      <w:sz w:val="20"/>
      <w:szCs w:val="20"/>
      <w:lang w:val="en-US"/>
    </w:rPr>
  </w:style>
  <w:style w:type="paragraph" w:customStyle="1" w:styleId="Bulletedcopylevel1">
    <w:name w:val="Bulleted copy level 1"/>
    <w:basedOn w:val="Normal"/>
    <w:uiPriority w:val="99"/>
    <w:rsid w:val="0073440D"/>
    <w:pPr>
      <w:spacing w:after="113" w:line="240" w:lineRule="exact"/>
    </w:pPr>
    <w:rPr>
      <w:rFonts w:ascii="Arial" w:hAnsi="Arial" w:cs="Arial"/>
      <w:sz w:val="20"/>
      <w:szCs w:val="20"/>
    </w:rPr>
  </w:style>
  <w:style w:type="paragraph" w:styleId="ListParagraph">
    <w:name w:val="List Paragraph"/>
    <w:basedOn w:val="Normal"/>
    <w:uiPriority w:val="34"/>
    <w:qFormat/>
    <w:rsid w:val="00FF041D"/>
    <w:pPr>
      <w:ind w:left="720"/>
      <w:contextualSpacing/>
    </w:pPr>
  </w:style>
  <w:style w:type="character" w:styleId="Emphasis">
    <w:name w:val="Emphasis"/>
    <w:uiPriority w:val="20"/>
    <w:qFormat/>
    <w:rsid w:val="00FF041D"/>
    <w:rPr>
      <w:b/>
      <w:bCs/>
      <w:i/>
      <w:iCs/>
      <w:spacing w:val="10"/>
      <w:bdr w:val="none" w:sz="0" w:space="0" w:color="auto"/>
      <w:shd w:val="clear" w:color="auto" w:fill="auto"/>
    </w:rPr>
  </w:style>
  <w:style w:type="paragraph" w:customStyle="1" w:styleId="11Scheduletex">
    <w:name w:val="1.1 Schedule tex"/>
    <w:basedOn w:val="Normal"/>
    <w:uiPriority w:val="99"/>
    <w:rsid w:val="0073440D"/>
    <w:pPr>
      <w:keepNext/>
      <w:tabs>
        <w:tab w:val="left" w:pos="1009"/>
      </w:tabs>
      <w:overflowPunct w:val="0"/>
      <w:autoSpaceDE w:val="0"/>
      <w:autoSpaceDN w:val="0"/>
      <w:adjustRightInd w:val="0"/>
      <w:spacing w:before="240" w:after="60"/>
      <w:ind w:left="1077"/>
      <w:jc w:val="both"/>
      <w:textAlignment w:val="baseline"/>
    </w:pPr>
    <w:rPr>
      <w:rFonts w:ascii="Cambria" w:hAnsi="Cambria" w:cs="Cambria"/>
    </w:rPr>
  </w:style>
  <w:style w:type="paragraph" w:customStyle="1" w:styleId="ScheduleText">
    <w:name w:val="Schedule Text"/>
    <w:basedOn w:val="Normal"/>
    <w:uiPriority w:val="99"/>
    <w:rsid w:val="0073440D"/>
    <w:pPr>
      <w:keepNext/>
      <w:overflowPunct w:val="0"/>
      <w:autoSpaceDE w:val="0"/>
      <w:autoSpaceDN w:val="0"/>
      <w:adjustRightInd w:val="0"/>
      <w:spacing w:before="100" w:after="100"/>
      <w:textAlignment w:val="baseline"/>
    </w:pPr>
    <w:rPr>
      <w:rFonts w:ascii="Cambria" w:hAnsi="Cambria" w:cs="Cambria"/>
    </w:rPr>
  </w:style>
  <w:style w:type="paragraph" w:customStyle="1" w:styleId="Style1">
    <w:name w:val="Style1"/>
    <w:basedOn w:val="Heading1"/>
    <w:uiPriority w:val="99"/>
    <w:rsid w:val="0073440D"/>
    <w:pPr>
      <w:numPr>
        <w:numId w:val="9"/>
      </w:numPr>
      <w:jc w:val="both"/>
    </w:pPr>
    <w:rPr>
      <w:rFonts w:cs="Arial Bold"/>
      <w:caps w:val="0"/>
      <w:sz w:val="24"/>
      <w:szCs w:val="24"/>
    </w:rPr>
  </w:style>
  <w:style w:type="paragraph" w:customStyle="1" w:styleId="SectionHeader">
    <w:name w:val="Section Header"/>
    <w:basedOn w:val="Normal"/>
    <w:uiPriority w:val="99"/>
    <w:rsid w:val="0073440D"/>
    <w:pPr>
      <w:keepNext/>
    </w:pPr>
    <w:rPr>
      <w:rFonts w:ascii="Times New Roman Bold" w:hAnsi="Times New Roman Bold" w:cs="Times New Roman Bold"/>
      <w:b/>
      <w:bCs/>
    </w:rPr>
  </w:style>
  <w:style w:type="paragraph" w:styleId="Title">
    <w:name w:val="Title"/>
    <w:basedOn w:val="Normal"/>
    <w:next w:val="Normal"/>
    <w:link w:val="TitleChar"/>
    <w:uiPriority w:val="10"/>
    <w:qFormat/>
    <w:rsid w:val="00FF041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FF041D"/>
    <w:rPr>
      <w:rFonts w:ascii="Cambria" w:eastAsia="Times New Roman" w:hAnsi="Cambria" w:cs="Times New Roman"/>
      <w:spacing w:val="5"/>
      <w:sz w:val="52"/>
      <w:szCs w:val="52"/>
    </w:rPr>
  </w:style>
  <w:style w:type="paragraph" w:styleId="ListBullet">
    <w:name w:val="List Bullet"/>
    <w:basedOn w:val="Normal"/>
    <w:link w:val="ListBulletChar"/>
    <w:autoRedefine/>
    <w:uiPriority w:val="99"/>
    <w:rsid w:val="0073440D"/>
    <w:pPr>
      <w:keepNext/>
      <w:spacing w:after="100" w:afterAutospacing="1"/>
      <w:ind w:left="1021"/>
      <w:jc w:val="both"/>
    </w:pPr>
    <w:rPr>
      <w:rFonts w:ascii="Arial" w:hAnsi="Arial"/>
      <w:lang w:val="x-none"/>
    </w:rPr>
  </w:style>
  <w:style w:type="character" w:customStyle="1" w:styleId="ListBulletChar">
    <w:name w:val="List Bullet Char"/>
    <w:link w:val="ListBullet"/>
    <w:uiPriority w:val="99"/>
    <w:rsid w:val="0073440D"/>
    <w:rPr>
      <w:rFonts w:ascii="Arial" w:hAnsi="Arial" w:cs="Arial"/>
      <w:sz w:val="24"/>
      <w:szCs w:val="24"/>
      <w:lang w:eastAsia="en-US"/>
    </w:rPr>
  </w:style>
  <w:style w:type="paragraph" w:customStyle="1" w:styleId="Table">
    <w:name w:val="Table"/>
    <w:basedOn w:val="Normal"/>
    <w:link w:val="TableChar"/>
    <w:uiPriority w:val="99"/>
    <w:rsid w:val="0073440D"/>
    <w:pPr>
      <w:keepNext/>
      <w:overflowPunct w:val="0"/>
      <w:autoSpaceDE w:val="0"/>
      <w:autoSpaceDN w:val="0"/>
      <w:adjustRightInd w:val="0"/>
      <w:spacing w:before="20" w:after="20"/>
      <w:ind w:right="130"/>
      <w:jc w:val="both"/>
      <w:textAlignment w:val="baseline"/>
    </w:pPr>
    <w:rPr>
      <w:rFonts w:ascii="Arial" w:hAnsi="Arial"/>
      <w:sz w:val="18"/>
      <w:szCs w:val="18"/>
      <w:lang w:val="x-none"/>
    </w:rPr>
  </w:style>
  <w:style w:type="character" w:customStyle="1" w:styleId="TableChar">
    <w:name w:val="Table Char"/>
    <w:link w:val="Table"/>
    <w:uiPriority w:val="99"/>
    <w:rsid w:val="0073440D"/>
    <w:rPr>
      <w:rFonts w:ascii="Arial" w:hAnsi="Arial" w:cs="Arial"/>
      <w:sz w:val="18"/>
      <w:szCs w:val="18"/>
      <w:lang w:eastAsia="en-US"/>
    </w:rPr>
  </w:style>
  <w:style w:type="paragraph" w:customStyle="1" w:styleId="TableHead">
    <w:name w:val="Table Head"/>
    <w:basedOn w:val="Normal"/>
    <w:uiPriority w:val="99"/>
    <w:rsid w:val="0073440D"/>
    <w:pPr>
      <w:keepNext/>
      <w:spacing w:before="120" w:after="120"/>
      <w:ind w:left="74"/>
    </w:pPr>
    <w:rPr>
      <w:rFonts w:ascii="Arial" w:hAnsi="Arial" w:cs="Arial"/>
      <w:b/>
      <w:bCs/>
      <w:smallCaps/>
      <w:sz w:val="20"/>
      <w:szCs w:val="20"/>
    </w:rPr>
  </w:style>
  <w:style w:type="paragraph" w:styleId="FootnoteText">
    <w:name w:val="footnote text"/>
    <w:basedOn w:val="Normal"/>
    <w:link w:val="FootnoteTextChar"/>
    <w:uiPriority w:val="99"/>
    <w:semiHidden/>
    <w:rsid w:val="0073440D"/>
    <w:pPr>
      <w:adjustRightInd w:val="0"/>
      <w:jc w:val="both"/>
    </w:pPr>
    <w:rPr>
      <w:rFonts w:ascii="Arial" w:hAnsi="Arial"/>
      <w:sz w:val="16"/>
      <w:szCs w:val="16"/>
      <w:lang w:val="x-none"/>
    </w:rPr>
  </w:style>
  <w:style w:type="character" w:customStyle="1" w:styleId="FootnoteTextChar">
    <w:name w:val="Footnote Text Char"/>
    <w:link w:val="FootnoteText"/>
    <w:uiPriority w:val="99"/>
    <w:rsid w:val="0073440D"/>
    <w:rPr>
      <w:rFonts w:ascii="Arial" w:hAnsi="Arial" w:cs="Arial"/>
      <w:sz w:val="16"/>
      <w:szCs w:val="16"/>
      <w:lang w:eastAsia="en-US"/>
    </w:rPr>
  </w:style>
  <w:style w:type="character" w:styleId="FootnoteReference">
    <w:name w:val="footnote reference"/>
    <w:uiPriority w:val="99"/>
    <w:semiHidden/>
    <w:rsid w:val="0073440D"/>
    <w:rPr>
      <w:vertAlign w:val="superscript"/>
    </w:rPr>
  </w:style>
  <w:style w:type="paragraph" w:customStyle="1" w:styleId="TableHeaderText">
    <w:name w:val="Table Header Text"/>
    <w:basedOn w:val="Normal"/>
    <w:link w:val="TableHeaderTextChar"/>
    <w:uiPriority w:val="99"/>
    <w:rsid w:val="0073440D"/>
    <w:pPr>
      <w:keepNext/>
      <w:spacing w:before="60" w:after="60"/>
      <w:ind w:left="72"/>
    </w:pPr>
    <w:rPr>
      <w:rFonts w:ascii="Arial Bold" w:hAnsi="Arial Bold"/>
      <w:b/>
      <w:bCs/>
      <w:smallCaps/>
      <w:lang w:val="x-none"/>
    </w:rPr>
  </w:style>
  <w:style w:type="character" w:customStyle="1" w:styleId="TableHeaderTextChar">
    <w:name w:val="Table Header Text Char"/>
    <w:link w:val="TableHeaderText"/>
    <w:uiPriority w:val="99"/>
    <w:rsid w:val="0073440D"/>
    <w:rPr>
      <w:rFonts w:ascii="Arial Bold" w:hAnsi="Arial Bold" w:cs="Arial Bold"/>
      <w:b/>
      <w:bCs/>
      <w:smallCaps/>
      <w:sz w:val="22"/>
      <w:szCs w:val="22"/>
      <w:lang w:eastAsia="en-US"/>
    </w:rPr>
  </w:style>
  <w:style w:type="paragraph" w:customStyle="1" w:styleId="StyleHeading1Before075cmFirstline0cm">
    <w:name w:val="Style Heading 1 + Before:  0.75 cm First line:  0 cm"/>
    <w:basedOn w:val="Heading1"/>
    <w:autoRedefine/>
    <w:uiPriority w:val="99"/>
    <w:rsid w:val="0073440D"/>
    <w:pPr>
      <w:numPr>
        <w:numId w:val="4"/>
      </w:numPr>
      <w:jc w:val="both"/>
    </w:pPr>
    <w:rPr>
      <w:rFonts w:ascii="Times New Roman Bold" w:hAnsi="Times New Roman Bold" w:cs="Times New Roman Bold"/>
      <w:sz w:val="24"/>
      <w:szCs w:val="24"/>
    </w:rPr>
  </w:style>
  <w:style w:type="paragraph" w:customStyle="1" w:styleId="Body">
    <w:name w:val="Body"/>
    <w:basedOn w:val="Normal"/>
    <w:link w:val="BodyChar"/>
    <w:uiPriority w:val="99"/>
    <w:rsid w:val="0073440D"/>
    <w:pPr>
      <w:adjustRightInd w:val="0"/>
      <w:spacing w:after="240"/>
      <w:jc w:val="both"/>
    </w:pPr>
    <w:rPr>
      <w:rFonts w:ascii="Arial" w:hAnsi="Arial"/>
      <w:lang w:val="x-none"/>
    </w:rPr>
  </w:style>
  <w:style w:type="character" w:customStyle="1" w:styleId="BodyChar">
    <w:name w:val="Body Char"/>
    <w:link w:val="Body"/>
    <w:uiPriority w:val="99"/>
    <w:rsid w:val="0073440D"/>
    <w:rPr>
      <w:rFonts w:ascii="Arial" w:hAnsi="Arial" w:cs="Arial"/>
      <w:sz w:val="24"/>
      <w:szCs w:val="24"/>
      <w:lang w:eastAsia="en-US"/>
    </w:rPr>
  </w:style>
  <w:style w:type="paragraph" w:customStyle="1" w:styleId="Alpha1">
    <w:name w:val="Alpha 1"/>
    <w:basedOn w:val="ListNumber"/>
    <w:uiPriority w:val="99"/>
    <w:rsid w:val="0073440D"/>
    <w:pPr>
      <w:numPr>
        <w:numId w:val="0"/>
      </w:numPr>
      <w:tabs>
        <w:tab w:val="num" w:pos="360"/>
      </w:tabs>
      <w:spacing w:before="40" w:after="40"/>
      <w:ind w:left="360" w:hanging="360"/>
    </w:pPr>
    <w:rPr>
      <w:rFonts w:ascii="Arial" w:hAnsi="Arial" w:cs="Arial"/>
      <w:sz w:val="20"/>
      <w:szCs w:val="20"/>
    </w:rPr>
  </w:style>
  <w:style w:type="paragraph" w:styleId="ListNumber">
    <w:name w:val="List Number"/>
    <w:basedOn w:val="Normal"/>
    <w:uiPriority w:val="99"/>
    <w:rsid w:val="0073440D"/>
    <w:pPr>
      <w:numPr>
        <w:numId w:val="2"/>
      </w:numPr>
      <w:ind w:left="360"/>
    </w:pPr>
    <w:rPr>
      <w:rFonts w:ascii="Cambria" w:hAnsi="Cambria" w:cs="Cambria"/>
    </w:rPr>
  </w:style>
  <w:style w:type="table" w:customStyle="1" w:styleId="HeaderTableGrid1">
    <w:name w:val="Header Table Grid1"/>
    <w:uiPriority w:val="99"/>
    <w:rsid w:val="0073440D"/>
    <w:pPr>
      <w:adjustRightInd w:val="0"/>
      <w:spacing w:after="200" w:line="276" w:lineRule="auto"/>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Before889cmFirstline0cm">
    <w:name w:val="Style Heading 2 + Before:  8.89 cm First line:  0 cm"/>
    <w:basedOn w:val="Heading2"/>
    <w:uiPriority w:val="99"/>
    <w:rsid w:val="0073440D"/>
    <w:pPr>
      <w:ind w:left="425"/>
      <w:jc w:val="both"/>
    </w:pPr>
    <w:rPr>
      <w:i/>
      <w:iCs/>
      <w:kern w:val="32"/>
      <w:sz w:val="22"/>
      <w:szCs w:val="22"/>
      <w:lang w:val="en-US"/>
    </w:rPr>
  </w:style>
  <w:style w:type="paragraph" w:customStyle="1" w:styleId="StyleStyleHeading2Before889cmFirstline0cmBefore">
    <w:name w:val="Style Style Heading 2 + Before:  8.89 cm First line:  0 cm + Before..."/>
    <w:basedOn w:val="StyleHeading2Before889cmFirstline0cm"/>
    <w:uiPriority w:val="99"/>
    <w:rsid w:val="0073440D"/>
  </w:style>
  <w:style w:type="paragraph" w:customStyle="1" w:styleId="StyleBodyLatinTimesNewRomanComplexTimesNewRoman11">
    <w:name w:val="Style Body + (Latin) Times New Roman (Complex) Times New Roman 11..."/>
    <w:basedOn w:val="Body"/>
    <w:uiPriority w:val="99"/>
    <w:rsid w:val="0073440D"/>
    <w:pPr>
      <w:keepNext/>
      <w:jc w:val="left"/>
    </w:pPr>
    <w:rPr>
      <w:rFonts w:ascii="Times New Roman" w:hAnsi="Times New Roman"/>
      <w:b/>
      <w:bCs/>
    </w:rPr>
  </w:style>
  <w:style w:type="paragraph" w:customStyle="1" w:styleId="Style14ptCenteredAfter-052cm">
    <w:name w:val="Style 14 pt Centered After:  -0.52 cm"/>
    <w:basedOn w:val="Normal"/>
    <w:uiPriority w:val="99"/>
    <w:rsid w:val="0073440D"/>
    <w:pPr>
      <w:spacing w:before="1560"/>
      <w:ind w:right="-295"/>
      <w:jc w:val="center"/>
    </w:pPr>
    <w:rPr>
      <w:rFonts w:ascii="Cambria" w:hAnsi="Cambria" w:cs="Cambria"/>
      <w:sz w:val="28"/>
      <w:szCs w:val="28"/>
    </w:rPr>
  </w:style>
  <w:style w:type="paragraph" w:customStyle="1" w:styleId="Bullet1">
    <w:name w:val="Bullet 1"/>
    <w:basedOn w:val="Body"/>
    <w:uiPriority w:val="99"/>
    <w:rsid w:val="0073440D"/>
    <w:pPr>
      <w:numPr>
        <w:numId w:val="3"/>
      </w:numPr>
      <w:tabs>
        <w:tab w:val="num" w:pos="360"/>
        <w:tab w:val="num" w:pos="567"/>
      </w:tabs>
      <w:ind w:left="0" w:firstLine="0"/>
      <w:outlineLvl w:val="0"/>
    </w:pPr>
    <w:rPr>
      <w:sz w:val="20"/>
      <w:szCs w:val="20"/>
    </w:rPr>
  </w:style>
  <w:style w:type="paragraph" w:customStyle="1" w:styleId="Bullet2">
    <w:name w:val="Bullet 2"/>
    <w:basedOn w:val="Body"/>
    <w:uiPriority w:val="99"/>
    <w:rsid w:val="0073440D"/>
    <w:pPr>
      <w:numPr>
        <w:numId w:val="5"/>
      </w:numPr>
      <w:tabs>
        <w:tab w:val="clear" w:pos="850"/>
        <w:tab w:val="num" w:pos="360"/>
        <w:tab w:val="num" w:pos="720"/>
      </w:tabs>
      <w:ind w:left="0" w:firstLine="0"/>
      <w:outlineLvl w:val="1"/>
    </w:pPr>
    <w:rPr>
      <w:sz w:val="20"/>
      <w:szCs w:val="20"/>
    </w:rPr>
  </w:style>
  <w:style w:type="paragraph" w:customStyle="1" w:styleId="Bullet3">
    <w:name w:val="Bullet 3"/>
    <w:basedOn w:val="Body"/>
    <w:uiPriority w:val="99"/>
    <w:rsid w:val="0073440D"/>
    <w:pPr>
      <w:numPr>
        <w:ilvl w:val="1"/>
        <w:numId w:val="5"/>
      </w:numPr>
      <w:tabs>
        <w:tab w:val="clear" w:pos="1701"/>
        <w:tab w:val="num" w:pos="360"/>
        <w:tab w:val="num" w:pos="1440"/>
      </w:tabs>
      <w:ind w:left="0" w:firstLine="0"/>
      <w:outlineLvl w:val="2"/>
    </w:pPr>
    <w:rPr>
      <w:sz w:val="20"/>
      <w:szCs w:val="20"/>
    </w:rPr>
  </w:style>
  <w:style w:type="paragraph" w:customStyle="1" w:styleId="Bullet4">
    <w:name w:val="Bullet 4"/>
    <w:basedOn w:val="Body"/>
    <w:uiPriority w:val="99"/>
    <w:rsid w:val="0073440D"/>
    <w:pPr>
      <w:numPr>
        <w:ilvl w:val="2"/>
        <w:numId w:val="5"/>
      </w:numPr>
      <w:tabs>
        <w:tab w:val="clear" w:pos="2551"/>
        <w:tab w:val="num" w:pos="360"/>
        <w:tab w:val="num" w:pos="2160"/>
      </w:tabs>
      <w:ind w:left="0" w:firstLine="0"/>
      <w:outlineLvl w:val="3"/>
    </w:pPr>
    <w:rPr>
      <w:sz w:val="20"/>
      <w:szCs w:val="20"/>
    </w:rPr>
  </w:style>
  <w:style w:type="paragraph" w:customStyle="1" w:styleId="Level1">
    <w:name w:val="Level 1"/>
    <w:basedOn w:val="Normal"/>
    <w:uiPriority w:val="99"/>
    <w:rsid w:val="0073440D"/>
    <w:pPr>
      <w:numPr>
        <w:ilvl w:val="3"/>
        <w:numId w:val="5"/>
      </w:numPr>
      <w:tabs>
        <w:tab w:val="clear" w:pos="3402"/>
        <w:tab w:val="num" w:pos="850"/>
      </w:tabs>
      <w:spacing w:after="240"/>
      <w:ind w:left="850" w:hanging="850"/>
      <w:jc w:val="both"/>
      <w:outlineLvl w:val="0"/>
    </w:pPr>
    <w:rPr>
      <w:rFonts w:ascii="Arial" w:hAnsi="Arial" w:cs="Arial"/>
      <w:sz w:val="20"/>
      <w:szCs w:val="20"/>
    </w:rPr>
  </w:style>
  <w:style w:type="paragraph" w:customStyle="1" w:styleId="Level2">
    <w:name w:val="Level 2"/>
    <w:basedOn w:val="Normal"/>
    <w:uiPriority w:val="99"/>
    <w:rsid w:val="0073440D"/>
    <w:pPr>
      <w:numPr>
        <w:numId w:val="6"/>
      </w:numPr>
      <w:spacing w:after="240"/>
      <w:jc w:val="both"/>
      <w:outlineLvl w:val="1"/>
    </w:pPr>
    <w:rPr>
      <w:rFonts w:ascii="Arial" w:hAnsi="Arial" w:cs="Arial"/>
      <w:sz w:val="20"/>
      <w:szCs w:val="20"/>
    </w:rPr>
  </w:style>
  <w:style w:type="paragraph" w:customStyle="1" w:styleId="Level3">
    <w:name w:val="Level 3"/>
    <w:basedOn w:val="Normal"/>
    <w:uiPriority w:val="99"/>
    <w:rsid w:val="0073440D"/>
    <w:pPr>
      <w:numPr>
        <w:ilvl w:val="1"/>
        <w:numId w:val="6"/>
      </w:numPr>
      <w:tabs>
        <w:tab w:val="clear" w:pos="850"/>
        <w:tab w:val="num" w:pos="1701"/>
      </w:tabs>
      <w:spacing w:after="240"/>
      <w:ind w:left="1701" w:hanging="851"/>
      <w:jc w:val="both"/>
      <w:outlineLvl w:val="2"/>
    </w:pPr>
    <w:rPr>
      <w:rFonts w:ascii="Arial" w:hAnsi="Arial" w:cs="Arial"/>
      <w:sz w:val="20"/>
      <w:szCs w:val="20"/>
    </w:rPr>
  </w:style>
  <w:style w:type="paragraph" w:customStyle="1" w:styleId="Level4">
    <w:name w:val="Level 4"/>
    <w:basedOn w:val="Normal"/>
    <w:uiPriority w:val="99"/>
    <w:rsid w:val="0073440D"/>
    <w:pPr>
      <w:numPr>
        <w:ilvl w:val="2"/>
        <w:numId w:val="6"/>
      </w:numPr>
      <w:tabs>
        <w:tab w:val="clear" w:pos="1701"/>
        <w:tab w:val="num" w:pos="2551"/>
      </w:tabs>
      <w:spacing w:after="240"/>
      <w:ind w:left="2551" w:hanging="850"/>
      <w:jc w:val="both"/>
      <w:outlineLvl w:val="3"/>
    </w:pPr>
    <w:rPr>
      <w:rFonts w:ascii="Arial" w:hAnsi="Arial" w:cs="Arial"/>
      <w:sz w:val="20"/>
      <w:szCs w:val="20"/>
    </w:rPr>
  </w:style>
  <w:style w:type="paragraph" w:customStyle="1" w:styleId="Level5">
    <w:name w:val="Level 5"/>
    <w:basedOn w:val="Normal"/>
    <w:uiPriority w:val="99"/>
    <w:rsid w:val="0073440D"/>
    <w:pPr>
      <w:numPr>
        <w:ilvl w:val="3"/>
        <w:numId w:val="6"/>
      </w:numPr>
      <w:tabs>
        <w:tab w:val="clear" w:pos="2551"/>
        <w:tab w:val="num" w:pos="3402"/>
      </w:tabs>
      <w:spacing w:after="240"/>
      <w:ind w:left="3402" w:hanging="851"/>
      <w:jc w:val="both"/>
      <w:outlineLvl w:val="4"/>
    </w:pPr>
    <w:rPr>
      <w:rFonts w:ascii="Arial" w:hAnsi="Arial" w:cs="Arial"/>
      <w:sz w:val="20"/>
      <w:szCs w:val="20"/>
    </w:rPr>
  </w:style>
  <w:style w:type="paragraph" w:customStyle="1" w:styleId="Level6">
    <w:name w:val="Level 6"/>
    <w:basedOn w:val="Normal"/>
    <w:uiPriority w:val="99"/>
    <w:rsid w:val="0073440D"/>
    <w:pPr>
      <w:numPr>
        <w:ilvl w:val="4"/>
        <w:numId w:val="6"/>
      </w:numPr>
      <w:tabs>
        <w:tab w:val="clear" w:pos="3402"/>
        <w:tab w:val="num" w:pos="4252"/>
      </w:tabs>
      <w:spacing w:after="240"/>
      <w:ind w:left="4252" w:hanging="850"/>
      <w:jc w:val="both"/>
      <w:outlineLvl w:val="5"/>
    </w:pPr>
    <w:rPr>
      <w:rFonts w:ascii="Arial" w:hAnsi="Arial" w:cs="Arial"/>
      <w:sz w:val="20"/>
      <w:szCs w:val="20"/>
    </w:rPr>
  </w:style>
  <w:style w:type="paragraph" w:styleId="NoSpacing">
    <w:name w:val="No Spacing"/>
    <w:basedOn w:val="Normal"/>
    <w:uiPriority w:val="1"/>
    <w:qFormat/>
    <w:rsid w:val="00FF041D"/>
    <w:pPr>
      <w:spacing w:after="0" w:line="240" w:lineRule="auto"/>
    </w:pPr>
  </w:style>
  <w:style w:type="paragraph" w:customStyle="1" w:styleId="default">
    <w:name w:val="default"/>
    <w:basedOn w:val="Normal"/>
    <w:uiPriority w:val="99"/>
    <w:rsid w:val="0073440D"/>
    <w:rPr>
      <w:rFonts w:ascii="Arial" w:hAnsi="Arial" w:cs="Arial"/>
      <w:color w:val="000000"/>
      <w:lang w:val="en-US"/>
    </w:rPr>
  </w:style>
  <w:style w:type="paragraph" w:customStyle="1" w:styleId="Body2">
    <w:name w:val="Body 2"/>
    <w:basedOn w:val="Normal"/>
    <w:uiPriority w:val="99"/>
    <w:rsid w:val="0073440D"/>
    <w:pPr>
      <w:autoSpaceDE w:val="0"/>
      <w:autoSpaceDN w:val="0"/>
      <w:adjustRightInd w:val="0"/>
      <w:spacing w:after="240" w:line="288" w:lineRule="auto"/>
      <w:ind w:left="720"/>
      <w:jc w:val="both"/>
    </w:pPr>
    <w:rPr>
      <w:rFonts w:ascii="Arial" w:hAnsi="Arial" w:cs="Arial"/>
      <w:sz w:val="20"/>
      <w:szCs w:val="20"/>
    </w:rPr>
  </w:style>
  <w:style w:type="paragraph" w:styleId="TOC1">
    <w:name w:val="toc 1"/>
    <w:basedOn w:val="Normal"/>
    <w:next w:val="Normal"/>
    <w:autoRedefine/>
    <w:uiPriority w:val="39"/>
    <w:rsid w:val="0073440D"/>
    <w:pPr>
      <w:tabs>
        <w:tab w:val="left" w:pos="660"/>
        <w:tab w:val="right" w:leader="dot" w:pos="9016"/>
      </w:tabs>
      <w:spacing w:before="120" w:after="120"/>
    </w:pPr>
    <w:rPr>
      <w:rFonts w:ascii="Arial" w:hAnsi="Arial" w:cs="Arial"/>
      <w:caps/>
      <w:noProof/>
    </w:rPr>
  </w:style>
  <w:style w:type="paragraph" w:styleId="TOC2">
    <w:name w:val="toc 2"/>
    <w:basedOn w:val="Normal"/>
    <w:next w:val="Normal"/>
    <w:autoRedefine/>
    <w:uiPriority w:val="39"/>
    <w:rsid w:val="0073440D"/>
    <w:pPr>
      <w:tabs>
        <w:tab w:val="left" w:pos="960"/>
        <w:tab w:val="right" w:leader="dot" w:pos="8296"/>
      </w:tabs>
      <w:spacing w:before="120" w:after="120"/>
      <w:ind w:left="240"/>
    </w:pPr>
    <w:rPr>
      <w:rFonts w:ascii="Arial" w:hAnsi="Arial" w:cs="Arial"/>
      <w:caps/>
      <w:noProof/>
    </w:rPr>
  </w:style>
  <w:style w:type="character" w:styleId="Strong">
    <w:name w:val="Strong"/>
    <w:uiPriority w:val="22"/>
    <w:qFormat/>
    <w:rsid w:val="00FF041D"/>
    <w:rPr>
      <w:b/>
      <w:bCs/>
    </w:rPr>
  </w:style>
  <w:style w:type="paragraph" w:customStyle="1" w:styleId="bulletmoi0">
    <w:name w:val="bulletmoi"/>
    <w:basedOn w:val="Normal"/>
    <w:uiPriority w:val="99"/>
    <w:rsid w:val="0073440D"/>
    <w:rPr>
      <w:rFonts w:ascii="Arial" w:hAnsi="Arial" w:cs="Arial"/>
      <w:lang w:val="en-US"/>
    </w:rPr>
  </w:style>
  <w:style w:type="character" w:customStyle="1" w:styleId="BodyText2Char1">
    <w:name w:val="Body Text 2 Char1"/>
    <w:uiPriority w:val="99"/>
    <w:semiHidden/>
    <w:rsid w:val="0073440D"/>
    <w:rPr>
      <w:rFonts w:ascii="Times New Roman" w:hAnsi="Times New Roman" w:cs="Times New Roman"/>
      <w:sz w:val="24"/>
      <w:szCs w:val="24"/>
      <w:lang w:eastAsia="en-US"/>
    </w:rPr>
  </w:style>
  <w:style w:type="character" w:customStyle="1" w:styleId="BodyText2Char12">
    <w:name w:val="Body Text 2 Char12"/>
    <w:uiPriority w:val="99"/>
    <w:semiHidden/>
    <w:rsid w:val="0073440D"/>
    <w:rPr>
      <w:rFonts w:ascii="Times New Roman" w:hAnsi="Times New Roman" w:cs="Times New Roman"/>
      <w:sz w:val="24"/>
      <w:szCs w:val="24"/>
      <w:lang w:eastAsia="en-US"/>
    </w:rPr>
  </w:style>
  <w:style w:type="character" w:customStyle="1" w:styleId="BodyText2Char11">
    <w:name w:val="Body Text 2 Char11"/>
    <w:uiPriority w:val="99"/>
    <w:rsid w:val="0073440D"/>
    <w:rPr>
      <w:rFonts w:ascii="Times New Roman" w:hAnsi="Times New Roman" w:cs="Times New Roman"/>
      <w:sz w:val="24"/>
      <w:szCs w:val="24"/>
      <w:lang w:eastAsia="en-US"/>
    </w:rPr>
  </w:style>
  <w:style w:type="paragraph" w:customStyle="1" w:styleId="PQQHead1">
    <w:name w:val="PQQ Head1"/>
    <w:basedOn w:val="Heading1"/>
    <w:next w:val="Normal"/>
    <w:autoRedefine/>
    <w:uiPriority w:val="99"/>
    <w:rsid w:val="0073440D"/>
    <w:pPr>
      <w:numPr>
        <w:numId w:val="7"/>
      </w:numPr>
      <w:tabs>
        <w:tab w:val="clear" w:pos="432"/>
      </w:tabs>
      <w:spacing w:before="0" w:after="120"/>
      <w:ind w:left="0" w:firstLine="0"/>
    </w:pPr>
    <w:rPr>
      <w:rFonts w:ascii="Times New Roman" w:hAnsi="Times New Roman"/>
      <w:sz w:val="28"/>
    </w:rPr>
  </w:style>
  <w:style w:type="paragraph" w:customStyle="1" w:styleId="PQQHead2">
    <w:name w:val="PQQ Head2"/>
    <w:basedOn w:val="Heading2"/>
    <w:next w:val="Normal"/>
    <w:autoRedefine/>
    <w:uiPriority w:val="99"/>
    <w:rsid w:val="0073440D"/>
    <w:pPr>
      <w:numPr>
        <w:numId w:val="7"/>
      </w:numPr>
      <w:tabs>
        <w:tab w:val="clear" w:pos="3837"/>
        <w:tab w:val="num" w:pos="576"/>
      </w:tabs>
      <w:spacing w:before="0" w:after="120"/>
      <w:ind w:left="576"/>
    </w:pPr>
    <w:rPr>
      <w:b w:val="0"/>
      <w:bCs w:val="0"/>
      <w:i/>
      <w:iCs/>
      <w:color w:val="0000FF"/>
      <w:sz w:val="24"/>
      <w:szCs w:val="24"/>
      <w:lang w:val="en-US"/>
    </w:rPr>
  </w:style>
  <w:style w:type="paragraph" w:customStyle="1" w:styleId="PQQHead3">
    <w:name w:val="PQQ Head3"/>
    <w:basedOn w:val="Normal"/>
    <w:uiPriority w:val="99"/>
    <w:rsid w:val="0073440D"/>
    <w:pPr>
      <w:numPr>
        <w:ilvl w:val="2"/>
        <w:numId w:val="7"/>
      </w:numPr>
      <w:spacing w:after="60"/>
      <w:jc w:val="both"/>
    </w:pPr>
    <w:rPr>
      <w:rFonts w:ascii="Arial" w:hAnsi="Arial" w:cs="Arial"/>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uiPriority w:val="99"/>
    <w:rsid w:val="0073440D"/>
    <w:pPr>
      <w:spacing w:before="120" w:after="120"/>
    </w:pPr>
    <w:rPr>
      <w:rFonts w:ascii="Arial" w:hAnsi="Arial" w:cs="Arial"/>
      <w:lang w:val="en-US"/>
    </w:rPr>
  </w:style>
  <w:style w:type="paragraph" w:customStyle="1" w:styleId="Normalarial">
    <w:name w:val="Normal + arial"/>
    <w:basedOn w:val="NormalWeb"/>
    <w:uiPriority w:val="99"/>
    <w:rsid w:val="0073440D"/>
    <w:pPr>
      <w:shd w:val="clear" w:color="auto" w:fill="FFFFFF"/>
    </w:pPr>
    <w:rPr>
      <w:rFonts w:ascii="Arial" w:hAnsi="Arial" w:cs="Arial"/>
      <w:color w:val="000000"/>
    </w:rPr>
  </w:style>
  <w:style w:type="paragraph" w:styleId="NormalWeb">
    <w:name w:val="Normal (Web)"/>
    <w:basedOn w:val="Normal"/>
    <w:uiPriority w:val="99"/>
    <w:rsid w:val="0073440D"/>
  </w:style>
  <w:style w:type="paragraph" w:styleId="HTMLAddress">
    <w:name w:val="HTML Address"/>
    <w:basedOn w:val="Normal"/>
    <w:link w:val="HTMLAddressChar"/>
    <w:uiPriority w:val="99"/>
    <w:rsid w:val="0073440D"/>
    <w:pPr>
      <w:ind w:firstLine="225"/>
    </w:pPr>
    <w:rPr>
      <w:lang w:val="x-none"/>
    </w:rPr>
  </w:style>
  <w:style w:type="character" w:customStyle="1" w:styleId="HTMLAddressChar">
    <w:name w:val="HTML Address Char"/>
    <w:link w:val="HTMLAddress"/>
    <w:uiPriority w:val="99"/>
    <w:rsid w:val="0073440D"/>
    <w:rPr>
      <w:sz w:val="24"/>
      <w:szCs w:val="24"/>
      <w:lang w:eastAsia="en-US"/>
    </w:rPr>
  </w:style>
  <w:style w:type="paragraph" w:customStyle="1" w:styleId="PQQbullet">
    <w:name w:val="PQQ bullet"/>
    <w:basedOn w:val="Normal"/>
    <w:link w:val="PQQbulletChar"/>
    <w:uiPriority w:val="99"/>
    <w:rsid w:val="0073440D"/>
    <w:pPr>
      <w:numPr>
        <w:numId w:val="8"/>
      </w:numPr>
      <w:spacing w:before="60" w:after="60"/>
    </w:pPr>
    <w:rPr>
      <w:rFonts w:ascii="Arial" w:hAnsi="Arial"/>
      <w:sz w:val="20"/>
      <w:szCs w:val="20"/>
      <w:lang w:val="x-none"/>
    </w:rPr>
  </w:style>
  <w:style w:type="character" w:customStyle="1" w:styleId="PQQbulletChar">
    <w:name w:val="PQQ bullet Char"/>
    <w:link w:val="PQQbullet"/>
    <w:uiPriority w:val="99"/>
    <w:rsid w:val="0073440D"/>
    <w:rPr>
      <w:rFonts w:ascii="Arial" w:hAnsi="Arial"/>
      <w:lang w:val="x-none"/>
    </w:rPr>
  </w:style>
  <w:style w:type="paragraph" w:customStyle="1" w:styleId="ITT3">
    <w:name w:val="ITT 3"/>
    <w:basedOn w:val="Style1"/>
    <w:uiPriority w:val="99"/>
    <w:rsid w:val="0073440D"/>
    <w:pPr>
      <w:numPr>
        <w:numId w:val="0"/>
      </w:numPr>
      <w:tabs>
        <w:tab w:val="num" w:pos="0"/>
      </w:tabs>
      <w:spacing w:line="360" w:lineRule="auto"/>
      <w:ind w:left="360" w:hanging="360"/>
    </w:pPr>
    <w:rPr>
      <w:rFonts w:ascii="Arial" w:hAnsi="Arial" w:cs="Arial"/>
    </w:rPr>
  </w:style>
  <w:style w:type="paragraph" w:customStyle="1" w:styleId="paragraph">
    <w:name w:val="paragraph"/>
    <w:aliases w:val="p Char,paragraph Char Char Char,paragraph Char Char Char Char,paragraph Char Char Char Char Char Char Char Char,paragraph Char Char Char Char Char Char Char Char Char Char Char"/>
    <w:basedOn w:val="Normal"/>
    <w:link w:val="paragraphCharCharCharCharCharCharCharCharCharCharCharChar"/>
    <w:uiPriority w:val="99"/>
    <w:rsid w:val="0073440D"/>
    <w:pPr>
      <w:keepLines/>
      <w:tabs>
        <w:tab w:val="left" w:pos="2420"/>
      </w:tabs>
      <w:spacing w:before="140" w:line="260" w:lineRule="exact"/>
      <w:ind w:left="851"/>
      <w:jc w:val="both"/>
    </w:pPr>
    <w:rPr>
      <w:rFonts w:ascii="Arial" w:hAnsi="Arial"/>
      <w:lang w:val="x-none"/>
    </w:rPr>
  </w:style>
  <w:style w:type="character" w:customStyle="1" w:styleId="paragraphCharCharCharCharCharCharCharCharCharCharCharChar">
    <w:name w:val="paragraph Char Char Char Char Char Char Char Char Char Char Char Char"/>
    <w:link w:val="paragraph"/>
    <w:uiPriority w:val="99"/>
    <w:rsid w:val="0073440D"/>
    <w:rPr>
      <w:rFonts w:ascii="Arial" w:hAnsi="Arial" w:cs="Arial"/>
      <w:sz w:val="22"/>
      <w:szCs w:val="22"/>
      <w:lang w:eastAsia="en-US"/>
    </w:rPr>
  </w:style>
  <w:style w:type="character" w:customStyle="1" w:styleId="ictteam">
    <w:name w:val="ict team"/>
    <w:uiPriority w:val="99"/>
    <w:semiHidden/>
    <w:rsid w:val="0073440D"/>
    <w:rPr>
      <w:rFonts w:ascii="Arial" w:hAnsi="Arial" w:cs="Arial"/>
      <w:color w:val="auto"/>
      <w:sz w:val="20"/>
      <w:szCs w:val="20"/>
      <w:u w:val="none"/>
    </w:rPr>
  </w:style>
  <w:style w:type="paragraph" w:customStyle="1" w:styleId="Default0">
    <w:name w:val="Default"/>
    <w:uiPriority w:val="99"/>
    <w:rsid w:val="0073440D"/>
    <w:pPr>
      <w:autoSpaceDE w:val="0"/>
      <w:autoSpaceDN w:val="0"/>
      <w:adjustRightInd w:val="0"/>
      <w:spacing w:after="200" w:line="276" w:lineRule="auto"/>
    </w:pPr>
    <w:rPr>
      <w:rFonts w:ascii="Arial" w:hAnsi="Arial" w:cs="Arial"/>
      <w:color w:val="000000"/>
      <w:sz w:val="24"/>
      <w:szCs w:val="24"/>
      <w:lang w:val="en-US" w:eastAsia="en-US"/>
    </w:rPr>
  </w:style>
  <w:style w:type="paragraph" w:styleId="TOCHeading">
    <w:name w:val="TOC Heading"/>
    <w:basedOn w:val="Heading1"/>
    <w:next w:val="Normal"/>
    <w:uiPriority w:val="39"/>
    <w:unhideWhenUsed/>
    <w:qFormat/>
    <w:rsid w:val="00FF041D"/>
    <w:pPr>
      <w:outlineLvl w:val="9"/>
    </w:pPr>
    <w:rPr>
      <w:rFonts w:ascii="Cambria" w:hAnsi="Cambria"/>
      <w:lang w:bidi="en-US"/>
    </w:rPr>
  </w:style>
  <w:style w:type="paragraph" w:styleId="TOC3">
    <w:name w:val="toc 3"/>
    <w:basedOn w:val="Normal"/>
    <w:next w:val="Normal"/>
    <w:autoRedefine/>
    <w:uiPriority w:val="39"/>
    <w:rsid w:val="0073440D"/>
    <w:pPr>
      <w:spacing w:after="100"/>
      <w:ind w:left="440"/>
    </w:pPr>
    <w:rPr>
      <w:rFonts w:eastAsia="MS Mincho" w:cs="Calibri"/>
      <w:lang w:val="en-US" w:eastAsia="ja-JP"/>
    </w:rPr>
  </w:style>
  <w:style w:type="paragraph" w:styleId="TOC4">
    <w:name w:val="toc 4"/>
    <w:basedOn w:val="Normal"/>
    <w:next w:val="Normal"/>
    <w:autoRedefine/>
    <w:uiPriority w:val="99"/>
    <w:semiHidden/>
    <w:rsid w:val="0073440D"/>
    <w:pPr>
      <w:spacing w:after="100"/>
      <w:ind w:left="660"/>
    </w:pPr>
    <w:rPr>
      <w:rFonts w:cs="Calibri"/>
    </w:rPr>
  </w:style>
  <w:style w:type="paragraph" w:styleId="TOC5">
    <w:name w:val="toc 5"/>
    <w:basedOn w:val="Normal"/>
    <w:next w:val="Normal"/>
    <w:autoRedefine/>
    <w:uiPriority w:val="99"/>
    <w:semiHidden/>
    <w:rsid w:val="0073440D"/>
    <w:pPr>
      <w:spacing w:after="100"/>
      <w:ind w:left="880"/>
    </w:pPr>
    <w:rPr>
      <w:rFonts w:cs="Calibri"/>
    </w:rPr>
  </w:style>
  <w:style w:type="paragraph" w:styleId="TOC6">
    <w:name w:val="toc 6"/>
    <w:basedOn w:val="Normal"/>
    <w:next w:val="Normal"/>
    <w:autoRedefine/>
    <w:uiPriority w:val="99"/>
    <w:semiHidden/>
    <w:rsid w:val="0073440D"/>
    <w:pPr>
      <w:spacing w:after="100"/>
      <w:ind w:left="1100"/>
    </w:pPr>
    <w:rPr>
      <w:rFonts w:cs="Calibri"/>
    </w:rPr>
  </w:style>
  <w:style w:type="paragraph" w:styleId="TOC7">
    <w:name w:val="toc 7"/>
    <w:basedOn w:val="Normal"/>
    <w:next w:val="Normal"/>
    <w:autoRedefine/>
    <w:uiPriority w:val="99"/>
    <w:semiHidden/>
    <w:rsid w:val="0073440D"/>
    <w:pPr>
      <w:spacing w:after="100"/>
      <w:ind w:left="1320"/>
    </w:pPr>
    <w:rPr>
      <w:rFonts w:cs="Calibri"/>
    </w:rPr>
  </w:style>
  <w:style w:type="paragraph" w:styleId="TOC8">
    <w:name w:val="toc 8"/>
    <w:basedOn w:val="Normal"/>
    <w:next w:val="Normal"/>
    <w:autoRedefine/>
    <w:uiPriority w:val="99"/>
    <w:semiHidden/>
    <w:rsid w:val="0073440D"/>
    <w:pPr>
      <w:spacing w:after="100"/>
      <w:ind w:left="1540"/>
    </w:pPr>
    <w:rPr>
      <w:rFonts w:cs="Calibri"/>
    </w:rPr>
  </w:style>
  <w:style w:type="paragraph" w:styleId="TOC9">
    <w:name w:val="toc 9"/>
    <w:basedOn w:val="Normal"/>
    <w:next w:val="Normal"/>
    <w:autoRedefine/>
    <w:uiPriority w:val="99"/>
    <w:semiHidden/>
    <w:rsid w:val="0073440D"/>
    <w:pPr>
      <w:spacing w:after="100"/>
      <w:ind w:left="1760"/>
    </w:pPr>
    <w:rPr>
      <w:rFonts w:cs="Calibri"/>
    </w:rPr>
  </w:style>
  <w:style w:type="paragraph" w:customStyle="1" w:styleId="StyleBulleted">
    <w:name w:val="Style Bulleted"/>
    <w:basedOn w:val="Normal"/>
    <w:uiPriority w:val="99"/>
    <w:rsid w:val="0073440D"/>
    <w:pPr>
      <w:numPr>
        <w:numId w:val="10"/>
      </w:numPr>
      <w:tabs>
        <w:tab w:val="clear" w:pos="927"/>
        <w:tab w:val="num" w:pos="1276"/>
      </w:tabs>
      <w:spacing w:before="60" w:after="60"/>
      <w:ind w:left="1276" w:hanging="425"/>
      <w:jc w:val="both"/>
    </w:pPr>
    <w:rPr>
      <w:rFonts w:ascii="Arial" w:hAnsi="Arial" w:cs="Arial"/>
    </w:rPr>
  </w:style>
  <w:style w:type="paragraph" w:customStyle="1" w:styleId="StyleOutlinenumberedLatinArialBoldBold">
    <w:name w:val="Style Outline numbered (Latin) Arial Bold Bold"/>
    <w:basedOn w:val="Normal"/>
    <w:uiPriority w:val="99"/>
    <w:rsid w:val="0073440D"/>
    <w:pPr>
      <w:numPr>
        <w:numId w:val="11"/>
      </w:numPr>
      <w:ind w:left="714" w:hanging="357"/>
    </w:pPr>
    <w:rPr>
      <w:rFonts w:ascii="Arial" w:hAnsi="Arial" w:cs="Arial"/>
    </w:rPr>
  </w:style>
  <w:style w:type="paragraph" w:customStyle="1" w:styleId="PQQJustified">
    <w:name w:val="PQQ Justified"/>
    <w:basedOn w:val="Normal"/>
    <w:link w:val="PQQJustifiedChar"/>
    <w:uiPriority w:val="99"/>
    <w:rsid w:val="0073440D"/>
    <w:pPr>
      <w:spacing w:before="60" w:after="60"/>
      <w:ind w:left="709"/>
      <w:jc w:val="both"/>
    </w:pPr>
    <w:rPr>
      <w:rFonts w:ascii="Arial" w:hAnsi="Arial"/>
      <w:lang w:val="x-none"/>
    </w:rPr>
  </w:style>
  <w:style w:type="character" w:customStyle="1" w:styleId="PQQJustifiedChar">
    <w:name w:val="PQQ Justified Char"/>
    <w:link w:val="PQQJustified"/>
    <w:uiPriority w:val="99"/>
    <w:rsid w:val="0073440D"/>
    <w:rPr>
      <w:rFonts w:ascii="Arial" w:hAnsi="Arial" w:cs="Arial"/>
      <w:sz w:val="22"/>
      <w:szCs w:val="22"/>
      <w:lang w:eastAsia="en-US"/>
    </w:rPr>
  </w:style>
  <w:style w:type="paragraph" w:customStyle="1" w:styleId="ITTbullet">
    <w:name w:val="ITT bullet"/>
    <w:basedOn w:val="Normal"/>
    <w:link w:val="ITTbulletChar"/>
    <w:uiPriority w:val="99"/>
    <w:rsid w:val="0073440D"/>
    <w:pPr>
      <w:numPr>
        <w:ilvl w:val="1"/>
        <w:numId w:val="12"/>
      </w:numPr>
      <w:spacing w:before="60" w:after="60"/>
    </w:pPr>
    <w:rPr>
      <w:rFonts w:ascii="Arial" w:hAnsi="Arial"/>
      <w:sz w:val="20"/>
      <w:szCs w:val="20"/>
      <w:lang w:val="x-none"/>
    </w:rPr>
  </w:style>
  <w:style w:type="character" w:customStyle="1" w:styleId="ITTbulletChar">
    <w:name w:val="ITT bullet Char"/>
    <w:link w:val="ITTbullet"/>
    <w:uiPriority w:val="99"/>
    <w:rsid w:val="0073440D"/>
    <w:rPr>
      <w:rFonts w:ascii="Arial" w:hAnsi="Arial"/>
      <w:lang w:val="x-none"/>
    </w:rPr>
  </w:style>
  <w:style w:type="paragraph" w:styleId="BodyText3">
    <w:name w:val="Body Text 3"/>
    <w:basedOn w:val="Normal"/>
    <w:link w:val="BodyText3Char"/>
    <w:uiPriority w:val="99"/>
    <w:rsid w:val="0073440D"/>
    <w:pPr>
      <w:spacing w:after="120"/>
    </w:pPr>
    <w:rPr>
      <w:rFonts w:ascii="Cambria" w:hAnsi="Cambria"/>
      <w:sz w:val="16"/>
      <w:szCs w:val="16"/>
      <w:lang w:val="x-none"/>
    </w:rPr>
  </w:style>
  <w:style w:type="character" w:customStyle="1" w:styleId="BodyText3Char">
    <w:name w:val="Body Text 3 Char"/>
    <w:link w:val="BodyText3"/>
    <w:uiPriority w:val="99"/>
    <w:rsid w:val="0073440D"/>
    <w:rPr>
      <w:rFonts w:ascii="Cambria" w:hAnsi="Cambria" w:cs="Cambria"/>
      <w:sz w:val="16"/>
      <w:szCs w:val="16"/>
      <w:lang w:eastAsia="en-US"/>
    </w:rPr>
  </w:style>
  <w:style w:type="numbering" w:customStyle="1" w:styleId="Bulletedcopy">
    <w:name w:val="Bulleted copy"/>
    <w:rsid w:val="00FB1DB7"/>
    <w:pPr>
      <w:numPr>
        <w:numId w:val="2"/>
      </w:numPr>
    </w:pPr>
  </w:style>
  <w:style w:type="paragraph" w:customStyle="1" w:styleId="10pttable">
    <w:name w:val="10 pt table"/>
    <w:basedOn w:val="Normal"/>
    <w:rsid w:val="00FB1DD0"/>
    <w:pPr>
      <w:jc w:val="both"/>
    </w:pPr>
    <w:rPr>
      <w:rFonts w:ascii="Arial" w:hAnsi="Arial"/>
      <w:sz w:val="20"/>
      <w:szCs w:val="20"/>
    </w:rPr>
  </w:style>
  <w:style w:type="paragraph" w:customStyle="1" w:styleId="MOIText">
    <w:name w:val="MOI Text"/>
    <w:basedOn w:val="Normal"/>
    <w:rsid w:val="00E438F6"/>
    <w:pPr>
      <w:ind w:left="720"/>
      <w:jc w:val="both"/>
    </w:pPr>
    <w:rPr>
      <w:rFonts w:ascii="Arial" w:hAnsi="Arial"/>
      <w:sz w:val="20"/>
      <w:szCs w:val="20"/>
    </w:rPr>
  </w:style>
  <w:style w:type="paragraph" w:customStyle="1" w:styleId="Body20">
    <w:name w:val="Body2"/>
    <w:basedOn w:val="Normal"/>
    <w:autoRedefine/>
    <w:rsid w:val="00E438F6"/>
    <w:pPr>
      <w:spacing w:before="200" w:after="60"/>
      <w:ind w:left="1440"/>
      <w:jc w:val="both"/>
    </w:pPr>
    <w:rPr>
      <w:rFonts w:ascii="Arial" w:hAnsi="Arial"/>
      <w:sz w:val="20"/>
      <w:szCs w:val="20"/>
    </w:rPr>
  </w:style>
  <w:style w:type="paragraph" w:styleId="Subtitle">
    <w:name w:val="Subtitle"/>
    <w:basedOn w:val="Normal"/>
    <w:next w:val="Normal"/>
    <w:link w:val="SubtitleChar"/>
    <w:uiPriority w:val="11"/>
    <w:qFormat/>
    <w:rsid w:val="00FF041D"/>
    <w:pPr>
      <w:spacing w:after="600"/>
    </w:pPr>
    <w:rPr>
      <w:rFonts w:ascii="Cambria" w:hAnsi="Cambria"/>
      <w:i/>
      <w:iCs/>
      <w:spacing w:val="13"/>
      <w:sz w:val="24"/>
      <w:szCs w:val="24"/>
    </w:rPr>
  </w:style>
  <w:style w:type="character" w:customStyle="1" w:styleId="SubtitleChar">
    <w:name w:val="Subtitle Char"/>
    <w:link w:val="Subtitle"/>
    <w:uiPriority w:val="11"/>
    <w:rsid w:val="00FF041D"/>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F041D"/>
    <w:pPr>
      <w:spacing w:before="200" w:after="0"/>
      <w:ind w:left="360" w:right="360"/>
    </w:pPr>
    <w:rPr>
      <w:i/>
      <w:iCs/>
    </w:rPr>
  </w:style>
  <w:style w:type="character" w:customStyle="1" w:styleId="QuoteChar">
    <w:name w:val="Quote Char"/>
    <w:link w:val="Quote"/>
    <w:uiPriority w:val="29"/>
    <w:rsid w:val="00FF041D"/>
    <w:rPr>
      <w:i/>
      <w:iCs/>
    </w:rPr>
  </w:style>
  <w:style w:type="paragraph" w:styleId="IntenseQuote">
    <w:name w:val="Intense Quote"/>
    <w:basedOn w:val="Normal"/>
    <w:next w:val="Normal"/>
    <w:link w:val="IntenseQuoteChar"/>
    <w:uiPriority w:val="30"/>
    <w:qFormat/>
    <w:rsid w:val="00FF041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F041D"/>
    <w:rPr>
      <w:b/>
      <w:bCs/>
      <w:i/>
      <w:iCs/>
    </w:rPr>
  </w:style>
  <w:style w:type="character" w:styleId="SubtleEmphasis">
    <w:name w:val="Subtle Emphasis"/>
    <w:uiPriority w:val="19"/>
    <w:qFormat/>
    <w:rsid w:val="00FF041D"/>
    <w:rPr>
      <w:i/>
      <w:iCs/>
    </w:rPr>
  </w:style>
  <w:style w:type="character" w:styleId="IntenseEmphasis">
    <w:name w:val="Intense Emphasis"/>
    <w:uiPriority w:val="21"/>
    <w:qFormat/>
    <w:rsid w:val="00FF041D"/>
    <w:rPr>
      <w:b/>
      <w:bCs/>
    </w:rPr>
  </w:style>
  <w:style w:type="character" w:styleId="SubtleReference">
    <w:name w:val="Subtle Reference"/>
    <w:uiPriority w:val="31"/>
    <w:qFormat/>
    <w:rsid w:val="00FF041D"/>
    <w:rPr>
      <w:smallCaps/>
    </w:rPr>
  </w:style>
  <w:style w:type="character" w:styleId="IntenseReference">
    <w:name w:val="Intense Reference"/>
    <w:uiPriority w:val="32"/>
    <w:qFormat/>
    <w:rsid w:val="00FF041D"/>
    <w:rPr>
      <w:smallCaps/>
      <w:spacing w:val="5"/>
      <w:u w:val="single"/>
    </w:rPr>
  </w:style>
  <w:style w:type="character" w:styleId="BookTitle">
    <w:name w:val="Book Title"/>
    <w:uiPriority w:val="33"/>
    <w:qFormat/>
    <w:rsid w:val="00FF041D"/>
    <w:rPr>
      <w:i/>
      <w:iCs/>
      <w:smallCaps/>
      <w:spacing w:val="5"/>
    </w:rPr>
  </w:style>
  <w:style w:type="paragraph" w:styleId="Revision">
    <w:name w:val="Revision"/>
    <w:hidden/>
    <w:uiPriority w:val="99"/>
    <w:semiHidden/>
    <w:rsid w:val="00271BEC"/>
    <w:rPr>
      <w:sz w:val="22"/>
      <w:szCs w:val="22"/>
    </w:rPr>
  </w:style>
  <w:style w:type="table" w:styleId="LightShading-Accent1">
    <w:name w:val="Light Shading Accent 1"/>
    <w:basedOn w:val="TableNormal"/>
    <w:uiPriority w:val="60"/>
    <w:rsid w:val="00DD396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lsdException w:name="List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41D"/>
    <w:pPr>
      <w:spacing w:after="200" w:line="276" w:lineRule="auto"/>
    </w:pPr>
    <w:rPr>
      <w:sz w:val="22"/>
      <w:szCs w:val="22"/>
    </w:rPr>
  </w:style>
  <w:style w:type="paragraph" w:styleId="Heading1">
    <w:name w:val="heading 1"/>
    <w:aliases w:val="Style Heading 1"/>
    <w:basedOn w:val="Normal"/>
    <w:next w:val="Normal"/>
    <w:link w:val="Heading1Char"/>
    <w:uiPriority w:val="9"/>
    <w:qFormat/>
    <w:rsid w:val="00147336"/>
    <w:pPr>
      <w:numPr>
        <w:numId w:val="13"/>
      </w:numPr>
      <w:spacing w:before="480" w:after="0"/>
      <w:contextualSpacing/>
      <w:outlineLvl w:val="0"/>
    </w:pPr>
    <w:rPr>
      <w:rFonts w:ascii="Arial Bold" w:hAnsi="Arial Bold"/>
      <w:b/>
      <w:bCs/>
      <w:caps/>
      <w:szCs w:val="28"/>
    </w:rPr>
  </w:style>
  <w:style w:type="paragraph" w:styleId="Heading2">
    <w:name w:val="heading 2"/>
    <w:aliases w:val="PARA2,Headline 2,nmhd2,h2,heading2,2,headi,h21,h22,21,l2,bold,list + change bar,1.2 Heading,•H2,H21,•H21,H22,H23,H211,H221,H24,H212,H222,H231,H2111,H2211,(Alt+2),h 3,Numbered - 2,Chapter,1.Seite,Reset numbering,sub-sect"/>
    <w:basedOn w:val="Normal"/>
    <w:next w:val="Normal"/>
    <w:link w:val="Heading2Char"/>
    <w:uiPriority w:val="9"/>
    <w:unhideWhenUsed/>
    <w:qFormat/>
    <w:rsid w:val="00FF041D"/>
    <w:pPr>
      <w:numPr>
        <w:ilvl w:val="1"/>
        <w:numId w:val="13"/>
      </w:numPr>
      <w:spacing w:before="200" w:after="0"/>
      <w:outlineLvl w:val="1"/>
    </w:pPr>
    <w:rPr>
      <w:rFonts w:ascii="Cambria" w:hAnsi="Cambria"/>
      <w:b/>
      <w:bCs/>
      <w:sz w:val="26"/>
      <w:szCs w:val="26"/>
    </w:rPr>
  </w:style>
  <w:style w:type="paragraph" w:styleId="Heading3">
    <w:name w:val="heading 3"/>
    <w:aliases w:val="Numbered para,Minor,Level 1 - 1,Level 2.1,Oscar Faber 3,H3,h3,3,Numbered - 3,HeadC"/>
    <w:basedOn w:val="Normal"/>
    <w:next w:val="Normal"/>
    <w:link w:val="Heading3Char"/>
    <w:uiPriority w:val="9"/>
    <w:unhideWhenUsed/>
    <w:qFormat/>
    <w:rsid w:val="00FF041D"/>
    <w:pPr>
      <w:numPr>
        <w:ilvl w:val="2"/>
        <w:numId w:val="13"/>
      </w:numPr>
      <w:spacing w:before="200" w:after="0" w:line="271" w:lineRule="auto"/>
      <w:outlineLvl w:val="2"/>
    </w:pPr>
    <w:rPr>
      <w:rFonts w:ascii="Cambria" w:hAnsi="Cambria"/>
      <w:b/>
      <w:bCs/>
    </w:rPr>
  </w:style>
  <w:style w:type="paragraph" w:styleId="Heading4">
    <w:name w:val="heading 4"/>
    <w:aliases w:val="PARA4,h4,Map Title,alpha,Level 2 - a,Sub-Minor,H4,Te,Heading 4 Char1 Char,Heading 4 Char Char Char Char,Heading 4 Char Char1,Heading 4 Char1 Char Char,Heading 4 Char Char Char,n,h4 sub sub heading,D Sub-Sub/Plain,Level 2 - (a)"/>
    <w:basedOn w:val="Normal"/>
    <w:next w:val="Normal"/>
    <w:link w:val="Heading4Char"/>
    <w:uiPriority w:val="9"/>
    <w:unhideWhenUsed/>
    <w:qFormat/>
    <w:rsid w:val="00FF041D"/>
    <w:pPr>
      <w:numPr>
        <w:ilvl w:val="3"/>
        <w:numId w:val="13"/>
      </w:numPr>
      <w:spacing w:before="200" w:after="0"/>
      <w:outlineLvl w:val="3"/>
    </w:pPr>
    <w:rPr>
      <w:rFonts w:ascii="Cambria" w:hAnsi="Cambria"/>
      <w:b/>
      <w:bCs/>
      <w:i/>
      <w:iCs/>
    </w:rPr>
  </w:style>
  <w:style w:type="paragraph" w:styleId="Heading5">
    <w:name w:val="heading 5"/>
    <w:aliases w:val="Block Label,Bullet1,Bullet2,Level 3 - i,T:,Heading 5(unused),Level 3 - (i),Third Level Heading,h5,Response Type,Response Type1,Response Type2,Response Type3,Response Type4,Response Type5,Response Type6,Response Type7,Appendix A to X,H5"/>
    <w:basedOn w:val="Normal"/>
    <w:next w:val="Normal"/>
    <w:link w:val="Heading5Char"/>
    <w:uiPriority w:val="9"/>
    <w:unhideWhenUsed/>
    <w:qFormat/>
    <w:rsid w:val="00FF041D"/>
    <w:pPr>
      <w:numPr>
        <w:ilvl w:val="4"/>
        <w:numId w:val="13"/>
      </w:numPr>
      <w:spacing w:before="200" w:after="0"/>
      <w:outlineLvl w:val="4"/>
    </w:pPr>
    <w:rPr>
      <w:rFonts w:ascii="Cambria" w:hAnsi="Cambria"/>
      <w:b/>
      <w:bCs/>
      <w:color w:val="7F7F7F"/>
    </w:rPr>
  </w:style>
  <w:style w:type="paragraph" w:styleId="Heading6">
    <w:name w:val="heading 6"/>
    <w:aliases w:val="bullet2,Legal Level 1.,Level 5.1,Bp"/>
    <w:basedOn w:val="Normal"/>
    <w:next w:val="Normal"/>
    <w:link w:val="Heading6Char"/>
    <w:uiPriority w:val="9"/>
    <w:unhideWhenUsed/>
    <w:qFormat/>
    <w:rsid w:val="00FF041D"/>
    <w:pPr>
      <w:numPr>
        <w:ilvl w:val="5"/>
        <w:numId w:val="13"/>
      </w:numPr>
      <w:spacing w:after="0" w:line="271" w:lineRule="auto"/>
      <w:outlineLvl w:val="5"/>
    </w:pPr>
    <w:rPr>
      <w:rFonts w:ascii="Cambria" w:hAnsi="Cambria"/>
      <w:b/>
      <w:bCs/>
      <w:i/>
      <w:iCs/>
      <w:color w:val="7F7F7F"/>
    </w:rPr>
  </w:style>
  <w:style w:type="paragraph" w:styleId="Heading7">
    <w:name w:val="heading 7"/>
    <w:aliases w:val="Legal Level 1.1."/>
    <w:basedOn w:val="Normal"/>
    <w:next w:val="Normal"/>
    <w:link w:val="Heading7Char"/>
    <w:uiPriority w:val="9"/>
    <w:unhideWhenUsed/>
    <w:qFormat/>
    <w:rsid w:val="00FF041D"/>
    <w:pPr>
      <w:numPr>
        <w:ilvl w:val="6"/>
        <w:numId w:val="13"/>
      </w:numPr>
      <w:spacing w:after="0"/>
      <w:outlineLvl w:val="6"/>
    </w:pPr>
    <w:rPr>
      <w:rFonts w:ascii="Cambria" w:hAnsi="Cambria"/>
      <w:i/>
      <w:iCs/>
    </w:rPr>
  </w:style>
  <w:style w:type="paragraph" w:styleId="Heading8">
    <w:name w:val="heading 8"/>
    <w:basedOn w:val="Normal"/>
    <w:next w:val="Normal"/>
    <w:link w:val="Heading8Char"/>
    <w:uiPriority w:val="9"/>
    <w:unhideWhenUsed/>
    <w:qFormat/>
    <w:rsid w:val="00FF041D"/>
    <w:pPr>
      <w:numPr>
        <w:ilvl w:val="7"/>
        <w:numId w:val="13"/>
      </w:numPr>
      <w:spacing w:after="0"/>
      <w:outlineLvl w:val="7"/>
    </w:pPr>
    <w:rPr>
      <w:rFonts w:ascii="Cambria" w:hAnsi="Cambria"/>
      <w:sz w:val="20"/>
      <w:szCs w:val="20"/>
    </w:rPr>
  </w:style>
  <w:style w:type="paragraph" w:styleId="Heading9">
    <w:name w:val="heading 9"/>
    <w:basedOn w:val="Normal"/>
    <w:next w:val="Normal"/>
    <w:link w:val="Heading9Char"/>
    <w:uiPriority w:val="9"/>
    <w:unhideWhenUsed/>
    <w:qFormat/>
    <w:rsid w:val="00FF041D"/>
    <w:pPr>
      <w:numPr>
        <w:ilvl w:val="8"/>
        <w:numId w:val="13"/>
      </w:num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tyle Heading 1 Char"/>
    <w:link w:val="Heading1"/>
    <w:uiPriority w:val="9"/>
    <w:rsid w:val="00147336"/>
    <w:rPr>
      <w:rFonts w:ascii="Arial Bold" w:hAnsi="Arial Bold"/>
      <w:b/>
      <w:bCs/>
      <w:caps/>
      <w:sz w:val="22"/>
      <w:szCs w:val="28"/>
    </w:rPr>
  </w:style>
  <w:style w:type="character" w:customStyle="1" w:styleId="Heading2Char">
    <w:name w:val="Heading 2 Char"/>
    <w:aliases w:val="PARA2 Char,Headline 2 Char,nmhd2 Char,h2 Char,heading2 Char,2 Char,headi Char,h21 Char,h22 Char,21 Char,l2 Char,bold Char,list + change bar Char,1.2 Heading Char,•H2 Char,H21 Char,•H21 Char,H22 Char,H23 Char,H211 Char,H221 Char,H24 Char"/>
    <w:link w:val="Heading2"/>
    <w:uiPriority w:val="9"/>
    <w:rsid w:val="00FF041D"/>
    <w:rPr>
      <w:rFonts w:ascii="Cambria" w:hAnsi="Cambria"/>
      <w:b/>
      <w:bCs/>
      <w:sz w:val="26"/>
      <w:szCs w:val="26"/>
    </w:rPr>
  </w:style>
  <w:style w:type="character" w:customStyle="1" w:styleId="Heading3Char">
    <w:name w:val="Heading 3 Char"/>
    <w:aliases w:val="Numbered para Char,Minor Char,Level 1 - 1 Char,Level 2.1 Char,Oscar Faber 3 Char,H3 Char,h3 Char,3 Char,Numbered - 3 Char,HeadC Char"/>
    <w:link w:val="Heading3"/>
    <w:uiPriority w:val="9"/>
    <w:rsid w:val="00FF041D"/>
    <w:rPr>
      <w:rFonts w:ascii="Cambria" w:hAnsi="Cambria"/>
      <w:b/>
      <w:bCs/>
      <w:sz w:val="22"/>
      <w:szCs w:val="22"/>
    </w:rPr>
  </w:style>
  <w:style w:type="character" w:customStyle="1" w:styleId="Heading4Char">
    <w:name w:val="Heading 4 Char"/>
    <w:aliases w:val="PARA4 Char,h4 Char,Map Title Char,alpha Char,Level 2 - a Char,Sub-Minor Char,H4 Char,Te Char,Heading 4 Char1 Char Char1,Heading 4 Char Char Char Char Char,Heading 4 Char Char1 Char,Heading 4 Char1 Char Char Char,n Char,Level 2 - (a) Char"/>
    <w:link w:val="Heading4"/>
    <w:uiPriority w:val="9"/>
    <w:rsid w:val="00FF041D"/>
    <w:rPr>
      <w:rFonts w:ascii="Cambria" w:hAnsi="Cambria"/>
      <w:b/>
      <w:bCs/>
      <w:i/>
      <w:iCs/>
      <w:sz w:val="22"/>
      <w:szCs w:val="22"/>
    </w:rPr>
  </w:style>
  <w:style w:type="character" w:customStyle="1" w:styleId="Heading5Char">
    <w:name w:val="Heading 5 Char"/>
    <w:aliases w:val="Block Label Char,Bullet1 Char,Bullet2 Char,Level 3 - i Char,T: Char,Heading 5(unused) Char,Level 3 - (i) Char,Third Level Heading Char,h5 Char,Response Type Char,Response Type1 Char,Response Type2 Char,Response Type3 Char,H5 Char"/>
    <w:link w:val="Heading5"/>
    <w:uiPriority w:val="9"/>
    <w:rsid w:val="00FF041D"/>
    <w:rPr>
      <w:rFonts w:ascii="Cambria" w:hAnsi="Cambria"/>
      <w:b/>
      <w:bCs/>
      <w:color w:val="7F7F7F"/>
      <w:sz w:val="22"/>
      <w:szCs w:val="22"/>
    </w:rPr>
  </w:style>
  <w:style w:type="character" w:customStyle="1" w:styleId="Heading6Char">
    <w:name w:val="Heading 6 Char"/>
    <w:aliases w:val="bullet2 Char,Legal Level 1. Char,Level 5.1 Char,Bp Char"/>
    <w:link w:val="Heading6"/>
    <w:uiPriority w:val="9"/>
    <w:rsid w:val="00FF041D"/>
    <w:rPr>
      <w:rFonts w:ascii="Cambria" w:hAnsi="Cambria"/>
      <w:b/>
      <w:bCs/>
      <w:i/>
      <w:iCs/>
      <w:color w:val="7F7F7F"/>
      <w:sz w:val="22"/>
      <w:szCs w:val="22"/>
    </w:rPr>
  </w:style>
  <w:style w:type="character" w:customStyle="1" w:styleId="Heading7Char">
    <w:name w:val="Heading 7 Char"/>
    <w:aliases w:val="Legal Level 1.1. Char"/>
    <w:link w:val="Heading7"/>
    <w:uiPriority w:val="9"/>
    <w:rsid w:val="00FF041D"/>
    <w:rPr>
      <w:rFonts w:ascii="Cambria" w:hAnsi="Cambria"/>
      <w:i/>
      <w:iCs/>
      <w:sz w:val="22"/>
      <w:szCs w:val="22"/>
    </w:rPr>
  </w:style>
  <w:style w:type="character" w:customStyle="1" w:styleId="Heading8Char">
    <w:name w:val="Heading 8 Char"/>
    <w:link w:val="Heading8"/>
    <w:uiPriority w:val="9"/>
    <w:rsid w:val="00FF041D"/>
    <w:rPr>
      <w:rFonts w:ascii="Cambria" w:hAnsi="Cambria"/>
    </w:rPr>
  </w:style>
  <w:style w:type="character" w:customStyle="1" w:styleId="Heading9Char">
    <w:name w:val="Heading 9 Char"/>
    <w:link w:val="Heading9"/>
    <w:uiPriority w:val="9"/>
    <w:rsid w:val="00FF041D"/>
    <w:rPr>
      <w:rFonts w:ascii="Cambria" w:hAnsi="Cambria"/>
      <w:i/>
      <w:iCs/>
      <w:spacing w:val="5"/>
    </w:rPr>
  </w:style>
  <w:style w:type="paragraph" w:styleId="BodyText">
    <w:name w:val="Body Text"/>
    <w:basedOn w:val="Normal"/>
    <w:link w:val="BodyTextChar"/>
    <w:uiPriority w:val="99"/>
    <w:rsid w:val="00FA5373"/>
    <w:rPr>
      <w:rFonts w:ascii="Arial" w:hAnsi="Arial"/>
      <w:lang w:val="x-none"/>
    </w:rPr>
  </w:style>
  <w:style w:type="character" w:customStyle="1" w:styleId="BodyTextChar">
    <w:name w:val="Body Text Char"/>
    <w:link w:val="BodyText"/>
    <w:uiPriority w:val="99"/>
    <w:rsid w:val="0073440D"/>
    <w:rPr>
      <w:rFonts w:ascii="Arial" w:hAnsi="Arial" w:cs="Arial"/>
      <w:sz w:val="24"/>
      <w:szCs w:val="24"/>
      <w:lang w:eastAsia="en-US"/>
    </w:rPr>
  </w:style>
  <w:style w:type="character" w:styleId="Hyperlink">
    <w:name w:val="Hyperlink"/>
    <w:uiPriority w:val="99"/>
    <w:rsid w:val="00FA5373"/>
    <w:rPr>
      <w:color w:val="0000FF"/>
      <w:u w:val="single"/>
    </w:rPr>
  </w:style>
  <w:style w:type="character" w:styleId="FollowedHyperlink">
    <w:name w:val="FollowedHyperlink"/>
    <w:uiPriority w:val="99"/>
    <w:rsid w:val="00FA5373"/>
    <w:rPr>
      <w:color w:val="800080"/>
      <w:u w:val="single"/>
    </w:rPr>
  </w:style>
  <w:style w:type="paragraph" w:styleId="Header">
    <w:name w:val="header"/>
    <w:basedOn w:val="Normal"/>
    <w:link w:val="HeaderChar"/>
    <w:uiPriority w:val="99"/>
    <w:rsid w:val="00A47506"/>
    <w:pPr>
      <w:tabs>
        <w:tab w:val="center" w:pos="4153"/>
        <w:tab w:val="right" w:pos="8306"/>
      </w:tabs>
    </w:pPr>
    <w:rPr>
      <w:rFonts w:ascii="Arial" w:hAnsi="Arial"/>
      <w:color w:val="00FFFF"/>
      <w:lang w:val="x-none"/>
    </w:rPr>
  </w:style>
  <w:style w:type="character" w:customStyle="1" w:styleId="HeaderChar">
    <w:name w:val="Header Char"/>
    <w:link w:val="Header"/>
    <w:uiPriority w:val="99"/>
    <w:rsid w:val="0073440D"/>
    <w:rPr>
      <w:rFonts w:ascii="Arial" w:hAnsi="Arial" w:cs="Arial"/>
      <w:color w:val="00FFFF"/>
      <w:sz w:val="24"/>
      <w:szCs w:val="24"/>
      <w:lang w:eastAsia="en-US"/>
    </w:rPr>
  </w:style>
  <w:style w:type="paragraph" w:styleId="Footer">
    <w:name w:val="footer"/>
    <w:basedOn w:val="Normal"/>
    <w:link w:val="FooterChar"/>
    <w:uiPriority w:val="99"/>
    <w:rsid w:val="00BC663E"/>
    <w:pPr>
      <w:tabs>
        <w:tab w:val="center" w:pos="4153"/>
        <w:tab w:val="right" w:pos="8306"/>
      </w:tabs>
    </w:pPr>
    <w:rPr>
      <w:lang w:val="x-none"/>
    </w:rPr>
  </w:style>
  <w:style w:type="character" w:customStyle="1" w:styleId="FooterChar">
    <w:name w:val="Footer Char"/>
    <w:link w:val="Footer"/>
    <w:uiPriority w:val="99"/>
    <w:rsid w:val="0073440D"/>
    <w:rPr>
      <w:sz w:val="24"/>
      <w:szCs w:val="24"/>
      <w:lang w:eastAsia="en-US"/>
    </w:rPr>
  </w:style>
  <w:style w:type="table" w:styleId="TableGrid">
    <w:name w:val="Table Grid"/>
    <w:basedOn w:val="TableNormal"/>
    <w:uiPriority w:val="99"/>
    <w:rsid w:val="000B1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7E1D85"/>
  </w:style>
  <w:style w:type="paragraph" w:styleId="BodyText2">
    <w:name w:val="Body Text 2"/>
    <w:basedOn w:val="Normal"/>
    <w:link w:val="BodyText2Char"/>
    <w:uiPriority w:val="99"/>
    <w:rsid w:val="00777C37"/>
    <w:pPr>
      <w:spacing w:after="120" w:line="480" w:lineRule="auto"/>
    </w:pPr>
    <w:rPr>
      <w:lang w:val="x-none"/>
    </w:rPr>
  </w:style>
  <w:style w:type="character" w:customStyle="1" w:styleId="BodyText2Char">
    <w:name w:val="Body Text 2 Char"/>
    <w:link w:val="BodyText2"/>
    <w:uiPriority w:val="99"/>
    <w:rsid w:val="00777C37"/>
    <w:rPr>
      <w:sz w:val="24"/>
      <w:szCs w:val="24"/>
      <w:lang w:eastAsia="en-US"/>
    </w:rPr>
  </w:style>
  <w:style w:type="paragraph" w:customStyle="1" w:styleId="ittnormal">
    <w:name w:val="ittnormal"/>
    <w:basedOn w:val="Normal"/>
    <w:uiPriority w:val="99"/>
    <w:rsid w:val="00777C37"/>
    <w:pPr>
      <w:spacing w:before="100" w:beforeAutospacing="1" w:after="100" w:afterAutospacing="1"/>
    </w:pPr>
  </w:style>
  <w:style w:type="paragraph" w:customStyle="1" w:styleId="ITTnormal0">
    <w:name w:val="ITT normal"/>
    <w:basedOn w:val="Normal"/>
    <w:link w:val="ITTnormalChar"/>
    <w:uiPriority w:val="99"/>
    <w:rsid w:val="00777C37"/>
    <w:pPr>
      <w:autoSpaceDE w:val="0"/>
      <w:autoSpaceDN w:val="0"/>
      <w:adjustRightInd w:val="0"/>
      <w:spacing w:before="60" w:after="60"/>
      <w:ind w:left="720"/>
      <w:jc w:val="both"/>
    </w:pPr>
    <w:rPr>
      <w:rFonts w:ascii="Arial" w:hAnsi="Arial"/>
      <w:lang w:val="x-none" w:eastAsia="x-none"/>
    </w:rPr>
  </w:style>
  <w:style w:type="character" w:customStyle="1" w:styleId="ITTnormalChar">
    <w:name w:val="ITT normal Char"/>
    <w:link w:val="ITTnormal0"/>
    <w:uiPriority w:val="99"/>
    <w:rsid w:val="00777C37"/>
    <w:rPr>
      <w:rFonts w:ascii="Arial" w:eastAsia="Times New Roman" w:hAnsi="Arial" w:cs="Arial"/>
      <w:sz w:val="22"/>
      <w:szCs w:val="22"/>
    </w:rPr>
  </w:style>
  <w:style w:type="paragraph" w:customStyle="1" w:styleId="BulletMOI">
    <w:name w:val="Bullet MOI"/>
    <w:basedOn w:val="Normal"/>
    <w:rsid w:val="00777C37"/>
    <w:pPr>
      <w:numPr>
        <w:numId w:val="1"/>
      </w:numPr>
      <w:tabs>
        <w:tab w:val="left" w:pos="720"/>
      </w:tabs>
    </w:pPr>
    <w:rPr>
      <w:rFonts w:ascii="Arial" w:hAnsi="Arial" w:cs="Arial"/>
    </w:rPr>
  </w:style>
  <w:style w:type="paragraph" w:styleId="BalloonText">
    <w:name w:val="Balloon Text"/>
    <w:basedOn w:val="Normal"/>
    <w:link w:val="BalloonTextChar"/>
    <w:uiPriority w:val="99"/>
    <w:semiHidden/>
    <w:rsid w:val="00D34606"/>
    <w:rPr>
      <w:rFonts w:ascii="Tahoma" w:hAnsi="Tahoma"/>
      <w:sz w:val="16"/>
      <w:szCs w:val="16"/>
      <w:lang w:val="x-none"/>
    </w:rPr>
  </w:style>
  <w:style w:type="character" w:customStyle="1" w:styleId="BalloonTextChar">
    <w:name w:val="Balloon Text Char"/>
    <w:link w:val="BalloonText"/>
    <w:uiPriority w:val="99"/>
    <w:rsid w:val="00D34606"/>
    <w:rPr>
      <w:rFonts w:ascii="Tahoma" w:hAnsi="Tahoma" w:cs="Tahoma"/>
      <w:sz w:val="16"/>
      <w:szCs w:val="16"/>
      <w:lang w:eastAsia="en-US"/>
    </w:rPr>
  </w:style>
  <w:style w:type="character" w:styleId="CommentReference">
    <w:name w:val="annotation reference"/>
    <w:uiPriority w:val="99"/>
    <w:rsid w:val="003370EC"/>
    <w:rPr>
      <w:sz w:val="16"/>
      <w:szCs w:val="16"/>
    </w:rPr>
  </w:style>
  <w:style w:type="paragraph" w:styleId="CommentText">
    <w:name w:val="annotation text"/>
    <w:basedOn w:val="Normal"/>
    <w:link w:val="CommentTextChar"/>
    <w:uiPriority w:val="99"/>
    <w:rsid w:val="003370EC"/>
    <w:rPr>
      <w:sz w:val="20"/>
      <w:szCs w:val="20"/>
      <w:lang w:val="x-none"/>
    </w:rPr>
  </w:style>
  <w:style w:type="character" w:customStyle="1" w:styleId="CommentTextChar">
    <w:name w:val="Comment Text Char"/>
    <w:link w:val="CommentText"/>
    <w:uiPriority w:val="99"/>
    <w:rsid w:val="003370EC"/>
    <w:rPr>
      <w:lang w:eastAsia="en-US"/>
    </w:rPr>
  </w:style>
  <w:style w:type="paragraph" w:styleId="CommentSubject">
    <w:name w:val="annotation subject"/>
    <w:basedOn w:val="CommentText"/>
    <w:next w:val="CommentText"/>
    <w:link w:val="CommentSubjectChar"/>
    <w:uiPriority w:val="99"/>
    <w:semiHidden/>
    <w:rsid w:val="003370EC"/>
    <w:rPr>
      <w:b/>
      <w:bCs/>
    </w:rPr>
  </w:style>
  <w:style w:type="character" w:customStyle="1" w:styleId="CommentSubjectChar">
    <w:name w:val="Comment Subject Char"/>
    <w:link w:val="CommentSubject"/>
    <w:uiPriority w:val="99"/>
    <w:rsid w:val="003370EC"/>
    <w:rPr>
      <w:b/>
      <w:bCs/>
      <w:lang w:eastAsia="en-US"/>
    </w:rPr>
  </w:style>
  <w:style w:type="paragraph" w:customStyle="1" w:styleId="DocSpace">
    <w:name w:val="DocSpace"/>
    <w:basedOn w:val="Normal"/>
    <w:link w:val="DocSpaceChar"/>
    <w:rsid w:val="000C1518"/>
    <w:pPr>
      <w:spacing w:before="200" w:after="60"/>
      <w:jc w:val="both"/>
    </w:pPr>
    <w:rPr>
      <w:rFonts w:ascii="Arial" w:hAnsi="Arial"/>
      <w:sz w:val="20"/>
      <w:szCs w:val="20"/>
      <w:lang w:val="x-none" w:eastAsia="x-none"/>
    </w:rPr>
  </w:style>
  <w:style w:type="character" w:customStyle="1" w:styleId="DocSpaceChar">
    <w:name w:val="DocSpace Char"/>
    <w:link w:val="DocSpace"/>
    <w:rsid w:val="000C1518"/>
    <w:rPr>
      <w:rFonts w:ascii="Arial" w:hAnsi="Arial" w:cs="Arial"/>
    </w:rPr>
  </w:style>
  <w:style w:type="paragraph" w:customStyle="1" w:styleId="Bodycopy">
    <w:name w:val="Body copy"/>
    <w:basedOn w:val="Normal"/>
    <w:uiPriority w:val="99"/>
    <w:rsid w:val="0073440D"/>
    <w:pPr>
      <w:spacing w:line="240" w:lineRule="exact"/>
    </w:pPr>
    <w:rPr>
      <w:rFonts w:ascii="Arial" w:hAnsi="Arial" w:cs="Arial"/>
      <w:sz w:val="20"/>
      <w:szCs w:val="20"/>
      <w:lang w:val="en-US"/>
    </w:rPr>
  </w:style>
  <w:style w:type="paragraph" w:customStyle="1" w:styleId="Bulletedcopylevel1">
    <w:name w:val="Bulleted copy level 1"/>
    <w:basedOn w:val="Normal"/>
    <w:uiPriority w:val="99"/>
    <w:rsid w:val="0073440D"/>
    <w:pPr>
      <w:spacing w:after="113" w:line="240" w:lineRule="exact"/>
    </w:pPr>
    <w:rPr>
      <w:rFonts w:ascii="Arial" w:hAnsi="Arial" w:cs="Arial"/>
      <w:sz w:val="20"/>
      <w:szCs w:val="20"/>
    </w:rPr>
  </w:style>
  <w:style w:type="paragraph" w:styleId="ListParagraph">
    <w:name w:val="List Paragraph"/>
    <w:basedOn w:val="Normal"/>
    <w:uiPriority w:val="34"/>
    <w:qFormat/>
    <w:rsid w:val="00FF041D"/>
    <w:pPr>
      <w:ind w:left="720"/>
      <w:contextualSpacing/>
    </w:pPr>
  </w:style>
  <w:style w:type="character" w:styleId="Emphasis">
    <w:name w:val="Emphasis"/>
    <w:uiPriority w:val="20"/>
    <w:qFormat/>
    <w:rsid w:val="00FF041D"/>
    <w:rPr>
      <w:b/>
      <w:bCs/>
      <w:i/>
      <w:iCs/>
      <w:spacing w:val="10"/>
      <w:bdr w:val="none" w:sz="0" w:space="0" w:color="auto"/>
      <w:shd w:val="clear" w:color="auto" w:fill="auto"/>
    </w:rPr>
  </w:style>
  <w:style w:type="paragraph" w:customStyle="1" w:styleId="11Scheduletex">
    <w:name w:val="1.1 Schedule tex"/>
    <w:basedOn w:val="Normal"/>
    <w:uiPriority w:val="99"/>
    <w:rsid w:val="0073440D"/>
    <w:pPr>
      <w:keepNext/>
      <w:tabs>
        <w:tab w:val="left" w:pos="1009"/>
      </w:tabs>
      <w:overflowPunct w:val="0"/>
      <w:autoSpaceDE w:val="0"/>
      <w:autoSpaceDN w:val="0"/>
      <w:adjustRightInd w:val="0"/>
      <w:spacing w:before="240" w:after="60"/>
      <w:ind w:left="1077"/>
      <w:jc w:val="both"/>
      <w:textAlignment w:val="baseline"/>
    </w:pPr>
    <w:rPr>
      <w:rFonts w:ascii="Cambria" w:hAnsi="Cambria" w:cs="Cambria"/>
    </w:rPr>
  </w:style>
  <w:style w:type="paragraph" w:customStyle="1" w:styleId="ScheduleText">
    <w:name w:val="Schedule Text"/>
    <w:basedOn w:val="Normal"/>
    <w:uiPriority w:val="99"/>
    <w:rsid w:val="0073440D"/>
    <w:pPr>
      <w:keepNext/>
      <w:overflowPunct w:val="0"/>
      <w:autoSpaceDE w:val="0"/>
      <w:autoSpaceDN w:val="0"/>
      <w:adjustRightInd w:val="0"/>
      <w:spacing w:before="100" w:after="100"/>
      <w:textAlignment w:val="baseline"/>
    </w:pPr>
    <w:rPr>
      <w:rFonts w:ascii="Cambria" w:hAnsi="Cambria" w:cs="Cambria"/>
    </w:rPr>
  </w:style>
  <w:style w:type="paragraph" w:customStyle="1" w:styleId="Style1">
    <w:name w:val="Style1"/>
    <w:basedOn w:val="Heading1"/>
    <w:uiPriority w:val="99"/>
    <w:rsid w:val="0073440D"/>
    <w:pPr>
      <w:numPr>
        <w:numId w:val="9"/>
      </w:numPr>
      <w:jc w:val="both"/>
    </w:pPr>
    <w:rPr>
      <w:rFonts w:cs="Arial Bold"/>
      <w:caps w:val="0"/>
      <w:sz w:val="24"/>
      <w:szCs w:val="24"/>
    </w:rPr>
  </w:style>
  <w:style w:type="paragraph" w:customStyle="1" w:styleId="SectionHeader">
    <w:name w:val="Section Header"/>
    <w:basedOn w:val="Normal"/>
    <w:uiPriority w:val="99"/>
    <w:rsid w:val="0073440D"/>
    <w:pPr>
      <w:keepNext/>
    </w:pPr>
    <w:rPr>
      <w:rFonts w:ascii="Times New Roman Bold" w:hAnsi="Times New Roman Bold" w:cs="Times New Roman Bold"/>
      <w:b/>
      <w:bCs/>
    </w:rPr>
  </w:style>
  <w:style w:type="paragraph" w:styleId="Title">
    <w:name w:val="Title"/>
    <w:basedOn w:val="Normal"/>
    <w:next w:val="Normal"/>
    <w:link w:val="TitleChar"/>
    <w:uiPriority w:val="10"/>
    <w:qFormat/>
    <w:rsid w:val="00FF041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FF041D"/>
    <w:rPr>
      <w:rFonts w:ascii="Cambria" w:eastAsia="Times New Roman" w:hAnsi="Cambria" w:cs="Times New Roman"/>
      <w:spacing w:val="5"/>
      <w:sz w:val="52"/>
      <w:szCs w:val="52"/>
    </w:rPr>
  </w:style>
  <w:style w:type="paragraph" w:styleId="ListBullet">
    <w:name w:val="List Bullet"/>
    <w:basedOn w:val="Normal"/>
    <w:link w:val="ListBulletChar"/>
    <w:autoRedefine/>
    <w:uiPriority w:val="99"/>
    <w:rsid w:val="0073440D"/>
    <w:pPr>
      <w:keepNext/>
      <w:spacing w:after="100" w:afterAutospacing="1"/>
      <w:ind w:left="1021"/>
      <w:jc w:val="both"/>
    </w:pPr>
    <w:rPr>
      <w:rFonts w:ascii="Arial" w:hAnsi="Arial"/>
      <w:lang w:val="x-none"/>
    </w:rPr>
  </w:style>
  <w:style w:type="character" w:customStyle="1" w:styleId="ListBulletChar">
    <w:name w:val="List Bullet Char"/>
    <w:link w:val="ListBullet"/>
    <w:uiPriority w:val="99"/>
    <w:rsid w:val="0073440D"/>
    <w:rPr>
      <w:rFonts w:ascii="Arial" w:hAnsi="Arial" w:cs="Arial"/>
      <w:sz w:val="24"/>
      <w:szCs w:val="24"/>
      <w:lang w:eastAsia="en-US"/>
    </w:rPr>
  </w:style>
  <w:style w:type="paragraph" w:customStyle="1" w:styleId="Table">
    <w:name w:val="Table"/>
    <w:basedOn w:val="Normal"/>
    <w:link w:val="TableChar"/>
    <w:uiPriority w:val="99"/>
    <w:rsid w:val="0073440D"/>
    <w:pPr>
      <w:keepNext/>
      <w:overflowPunct w:val="0"/>
      <w:autoSpaceDE w:val="0"/>
      <w:autoSpaceDN w:val="0"/>
      <w:adjustRightInd w:val="0"/>
      <w:spacing w:before="20" w:after="20"/>
      <w:ind w:right="130"/>
      <w:jc w:val="both"/>
      <w:textAlignment w:val="baseline"/>
    </w:pPr>
    <w:rPr>
      <w:rFonts w:ascii="Arial" w:hAnsi="Arial"/>
      <w:sz w:val="18"/>
      <w:szCs w:val="18"/>
      <w:lang w:val="x-none"/>
    </w:rPr>
  </w:style>
  <w:style w:type="character" w:customStyle="1" w:styleId="TableChar">
    <w:name w:val="Table Char"/>
    <w:link w:val="Table"/>
    <w:uiPriority w:val="99"/>
    <w:rsid w:val="0073440D"/>
    <w:rPr>
      <w:rFonts w:ascii="Arial" w:hAnsi="Arial" w:cs="Arial"/>
      <w:sz w:val="18"/>
      <w:szCs w:val="18"/>
      <w:lang w:eastAsia="en-US"/>
    </w:rPr>
  </w:style>
  <w:style w:type="paragraph" w:customStyle="1" w:styleId="TableHead">
    <w:name w:val="Table Head"/>
    <w:basedOn w:val="Normal"/>
    <w:uiPriority w:val="99"/>
    <w:rsid w:val="0073440D"/>
    <w:pPr>
      <w:keepNext/>
      <w:spacing w:before="120" w:after="120"/>
      <w:ind w:left="74"/>
    </w:pPr>
    <w:rPr>
      <w:rFonts w:ascii="Arial" w:hAnsi="Arial" w:cs="Arial"/>
      <w:b/>
      <w:bCs/>
      <w:smallCaps/>
      <w:sz w:val="20"/>
      <w:szCs w:val="20"/>
    </w:rPr>
  </w:style>
  <w:style w:type="paragraph" w:styleId="FootnoteText">
    <w:name w:val="footnote text"/>
    <w:basedOn w:val="Normal"/>
    <w:link w:val="FootnoteTextChar"/>
    <w:uiPriority w:val="99"/>
    <w:semiHidden/>
    <w:rsid w:val="0073440D"/>
    <w:pPr>
      <w:adjustRightInd w:val="0"/>
      <w:jc w:val="both"/>
    </w:pPr>
    <w:rPr>
      <w:rFonts w:ascii="Arial" w:hAnsi="Arial"/>
      <w:sz w:val="16"/>
      <w:szCs w:val="16"/>
      <w:lang w:val="x-none"/>
    </w:rPr>
  </w:style>
  <w:style w:type="character" w:customStyle="1" w:styleId="FootnoteTextChar">
    <w:name w:val="Footnote Text Char"/>
    <w:link w:val="FootnoteText"/>
    <w:uiPriority w:val="99"/>
    <w:rsid w:val="0073440D"/>
    <w:rPr>
      <w:rFonts w:ascii="Arial" w:hAnsi="Arial" w:cs="Arial"/>
      <w:sz w:val="16"/>
      <w:szCs w:val="16"/>
      <w:lang w:eastAsia="en-US"/>
    </w:rPr>
  </w:style>
  <w:style w:type="character" w:styleId="FootnoteReference">
    <w:name w:val="footnote reference"/>
    <w:uiPriority w:val="99"/>
    <w:semiHidden/>
    <w:rsid w:val="0073440D"/>
    <w:rPr>
      <w:vertAlign w:val="superscript"/>
    </w:rPr>
  </w:style>
  <w:style w:type="paragraph" w:customStyle="1" w:styleId="TableHeaderText">
    <w:name w:val="Table Header Text"/>
    <w:basedOn w:val="Normal"/>
    <w:link w:val="TableHeaderTextChar"/>
    <w:uiPriority w:val="99"/>
    <w:rsid w:val="0073440D"/>
    <w:pPr>
      <w:keepNext/>
      <w:spacing w:before="60" w:after="60"/>
      <w:ind w:left="72"/>
    </w:pPr>
    <w:rPr>
      <w:rFonts w:ascii="Arial Bold" w:hAnsi="Arial Bold"/>
      <w:b/>
      <w:bCs/>
      <w:smallCaps/>
      <w:lang w:val="x-none"/>
    </w:rPr>
  </w:style>
  <w:style w:type="character" w:customStyle="1" w:styleId="TableHeaderTextChar">
    <w:name w:val="Table Header Text Char"/>
    <w:link w:val="TableHeaderText"/>
    <w:uiPriority w:val="99"/>
    <w:rsid w:val="0073440D"/>
    <w:rPr>
      <w:rFonts w:ascii="Arial Bold" w:hAnsi="Arial Bold" w:cs="Arial Bold"/>
      <w:b/>
      <w:bCs/>
      <w:smallCaps/>
      <w:sz w:val="22"/>
      <w:szCs w:val="22"/>
      <w:lang w:eastAsia="en-US"/>
    </w:rPr>
  </w:style>
  <w:style w:type="paragraph" w:customStyle="1" w:styleId="StyleHeading1Before075cmFirstline0cm">
    <w:name w:val="Style Heading 1 + Before:  0.75 cm First line:  0 cm"/>
    <w:basedOn w:val="Heading1"/>
    <w:autoRedefine/>
    <w:uiPriority w:val="99"/>
    <w:rsid w:val="0073440D"/>
    <w:pPr>
      <w:numPr>
        <w:numId w:val="4"/>
      </w:numPr>
      <w:jc w:val="both"/>
    </w:pPr>
    <w:rPr>
      <w:rFonts w:ascii="Times New Roman Bold" w:hAnsi="Times New Roman Bold" w:cs="Times New Roman Bold"/>
      <w:sz w:val="24"/>
      <w:szCs w:val="24"/>
    </w:rPr>
  </w:style>
  <w:style w:type="paragraph" w:customStyle="1" w:styleId="Body">
    <w:name w:val="Body"/>
    <w:basedOn w:val="Normal"/>
    <w:link w:val="BodyChar"/>
    <w:uiPriority w:val="99"/>
    <w:rsid w:val="0073440D"/>
    <w:pPr>
      <w:adjustRightInd w:val="0"/>
      <w:spacing w:after="240"/>
      <w:jc w:val="both"/>
    </w:pPr>
    <w:rPr>
      <w:rFonts w:ascii="Arial" w:hAnsi="Arial"/>
      <w:lang w:val="x-none"/>
    </w:rPr>
  </w:style>
  <w:style w:type="character" w:customStyle="1" w:styleId="BodyChar">
    <w:name w:val="Body Char"/>
    <w:link w:val="Body"/>
    <w:uiPriority w:val="99"/>
    <w:rsid w:val="0073440D"/>
    <w:rPr>
      <w:rFonts w:ascii="Arial" w:hAnsi="Arial" w:cs="Arial"/>
      <w:sz w:val="24"/>
      <w:szCs w:val="24"/>
      <w:lang w:eastAsia="en-US"/>
    </w:rPr>
  </w:style>
  <w:style w:type="paragraph" w:customStyle="1" w:styleId="Alpha1">
    <w:name w:val="Alpha 1"/>
    <w:basedOn w:val="ListNumber"/>
    <w:uiPriority w:val="99"/>
    <w:rsid w:val="0073440D"/>
    <w:pPr>
      <w:numPr>
        <w:numId w:val="0"/>
      </w:numPr>
      <w:tabs>
        <w:tab w:val="num" w:pos="360"/>
      </w:tabs>
      <w:spacing w:before="40" w:after="40"/>
      <w:ind w:left="360" w:hanging="360"/>
    </w:pPr>
    <w:rPr>
      <w:rFonts w:ascii="Arial" w:hAnsi="Arial" w:cs="Arial"/>
      <w:sz w:val="20"/>
      <w:szCs w:val="20"/>
    </w:rPr>
  </w:style>
  <w:style w:type="paragraph" w:styleId="ListNumber">
    <w:name w:val="List Number"/>
    <w:basedOn w:val="Normal"/>
    <w:uiPriority w:val="99"/>
    <w:rsid w:val="0073440D"/>
    <w:pPr>
      <w:numPr>
        <w:numId w:val="2"/>
      </w:numPr>
      <w:ind w:left="360"/>
    </w:pPr>
    <w:rPr>
      <w:rFonts w:ascii="Cambria" w:hAnsi="Cambria" w:cs="Cambria"/>
    </w:rPr>
  </w:style>
  <w:style w:type="table" w:customStyle="1" w:styleId="HeaderTableGrid1">
    <w:name w:val="Header Table Grid1"/>
    <w:uiPriority w:val="99"/>
    <w:rsid w:val="0073440D"/>
    <w:pPr>
      <w:adjustRightInd w:val="0"/>
      <w:spacing w:after="200" w:line="276" w:lineRule="auto"/>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Before889cmFirstline0cm">
    <w:name w:val="Style Heading 2 + Before:  8.89 cm First line:  0 cm"/>
    <w:basedOn w:val="Heading2"/>
    <w:uiPriority w:val="99"/>
    <w:rsid w:val="0073440D"/>
    <w:pPr>
      <w:ind w:left="425"/>
      <w:jc w:val="both"/>
    </w:pPr>
    <w:rPr>
      <w:i/>
      <w:iCs/>
      <w:kern w:val="32"/>
      <w:sz w:val="22"/>
      <w:szCs w:val="22"/>
      <w:lang w:val="en-US"/>
    </w:rPr>
  </w:style>
  <w:style w:type="paragraph" w:customStyle="1" w:styleId="StyleStyleHeading2Before889cmFirstline0cmBefore">
    <w:name w:val="Style Style Heading 2 + Before:  8.89 cm First line:  0 cm + Before..."/>
    <w:basedOn w:val="StyleHeading2Before889cmFirstline0cm"/>
    <w:uiPriority w:val="99"/>
    <w:rsid w:val="0073440D"/>
  </w:style>
  <w:style w:type="paragraph" w:customStyle="1" w:styleId="StyleBodyLatinTimesNewRomanComplexTimesNewRoman11">
    <w:name w:val="Style Body + (Latin) Times New Roman (Complex) Times New Roman 11..."/>
    <w:basedOn w:val="Body"/>
    <w:uiPriority w:val="99"/>
    <w:rsid w:val="0073440D"/>
    <w:pPr>
      <w:keepNext/>
      <w:jc w:val="left"/>
    </w:pPr>
    <w:rPr>
      <w:rFonts w:ascii="Times New Roman" w:hAnsi="Times New Roman"/>
      <w:b/>
      <w:bCs/>
    </w:rPr>
  </w:style>
  <w:style w:type="paragraph" w:customStyle="1" w:styleId="Style14ptCenteredAfter-052cm">
    <w:name w:val="Style 14 pt Centered After:  -0.52 cm"/>
    <w:basedOn w:val="Normal"/>
    <w:uiPriority w:val="99"/>
    <w:rsid w:val="0073440D"/>
    <w:pPr>
      <w:spacing w:before="1560"/>
      <w:ind w:right="-295"/>
      <w:jc w:val="center"/>
    </w:pPr>
    <w:rPr>
      <w:rFonts w:ascii="Cambria" w:hAnsi="Cambria" w:cs="Cambria"/>
      <w:sz w:val="28"/>
      <w:szCs w:val="28"/>
    </w:rPr>
  </w:style>
  <w:style w:type="paragraph" w:customStyle="1" w:styleId="Bullet1">
    <w:name w:val="Bullet 1"/>
    <w:basedOn w:val="Body"/>
    <w:uiPriority w:val="99"/>
    <w:rsid w:val="0073440D"/>
    <w:pPr>
      <w:numPr>
        <w:numId w:val="3"/>
      </w:numPr>
      <w:tabs>
        <w:tab w:val="num" w:pos="360"/>
        <w:tab w:val="num" w:pos="567"/>
      </w:tabs>
      <w:ind w:left="0" w:firstLine="0"/>
      <w:outlineLvl w:val="0"/>
    </w:pPr>
    <w:rPr>
      <w:sz w:val="20"/>
      <w:szCs w:val="20"/>
    </w:rPr>
  </w:style>
  <w:style w:type="paragraph" w:customStyle="1" w:styleId="Bullet2">
    <w:name w:val="Bullet 2"/>
    <w:basedOn w:val="Body"/>
    <w:uiPriority w:val="99"/>
    <w:rsid w:val="0073440D"/>
    <w:pPr>
      <w:numPr>
        <w:numId w:val="5"/>
      </w:numPr>
      <w:tabs>
        <w:tab w:val="clear" w:pos="850"/>
        <w:tab w:val="num" w:pos="360"/>
        <w:tab w:val="num" w:pos="720"/>
      </w:tabs>
      <w:ind w:left="0" w:firstLine="0"/>
      <w:outlineLvl w:val="1"/>
    </w:pPr>
    <w:rPr>
      <w:sz w:val="20"/>
      <w:szCs w:val="20"/>
    </w:rPr>
  </w:style>
  <w:style w:type="paragraph" w:customStyle="1" w:styleId="Bullet3">
    <w:name w:val="Bullet 3"/>
    <w:basedOn w:val="Body"/>
    <w:uiPriority w:val="99"/>
    <w:rsid w:val="0073440D"/>
    <w:pPr>
      <w:numPr>
        <w:ilvl w:val="1"/>
        <w:numId w:val="5"/>
      </w:numPr>
      <w:tabs>
        <w:tab w:val="clear" w:pos="1701"/>
        <w:tab w:val="num" w:pos="360"/>
        <w:tab w:val="num" w:pos="1440"/>
      </w:tabs>
      <w:ind w:left="0" w:firstLine="0"/>
      <w:outlineLvl w:val="2"/>
    </w:pPr>
    <w:rPr>
      <w:sz w:val="20"/>
      <w:szCs w:val="20"/>
    </w:rPr>
  </w:style>
  <w:style w:type="paragraph" w:customStyle="1" w:styleId="Bullet4">
    <w:name w:val="Bullet 4"/>
    <w:basedOn w:val="Body"/>
    <w:uiPriority w:val="99"/>
    <w:rsid w:val="0073440D"/>
    <w:pPr>
      <w:numPr>
        <w:ilvl w:val="2"/>
        <w:numId w:val="5"/>
      </w:numPr>
      <w:tabs>
        <w:tab w:val="clear" w:pos="2551"/>
        <w:tab w:val="num" w:pos="360"/>
        <w:tab w:val="num" w:pos="2160"/>
      </w:tabs>
      <w:ind w:left="0" w:firstLine="0"/>
      <w:outlineLvl w:val="3"/>
    </w:pPr>
    <w:rPr>
      <w:sz w:val="20"/>
      <w:szCs w:val="20"/>
    </w:rPr>
  </w:style>
  <w:style w:type="paragraph" w:customStyle="1" w:styleId="Level1">
    <w:name w:val="Level 1"/>
    <w:basedOn w:val="Normal"/>
    <w:uiPriority w:val="99"/>
    <w:rsid w:val="0073440D"/>
    <w:pPr>
      <w:numPr>
        <w:ilvl w:val="3"/>
        <w:numId w:val="5"/>
      </w:numPr>
      <w:tabs>
        <w:tab w:val="clear" w:pos="3402"/>
        <w:tab w:val="num" w:pos="850"/>
      </w:tabs>
      <w:spacing w:after="240"/>
      <w:ind w:left="850" w:hanging="850"/>
      <w:jc w:val="both"/>
      <w:outlineLvl w:val="0"/>
    </w:pPr>
    <w:rPr>
      <w:rFonts w:ascii="Arial" w:hAnsi="Arial" w:cs="Arial"/>
      <w:sz w:val="20"/>
      <w:szCs w:val="20"/>
    </w:rPr>
  </w:style>
  <w:style w:type="paragraph" w:customStyle="1" w:styleId="Level2">
    <w:name w:val="Level 2"/>
    <w:basedOn w:val="Normal"/>
    <w:uiPriority w:val="99"/>
    <w:rsid w:val="0073440D"/>
    <w:pPr>
      <w:numPr>
        <w:numId w:val="6"/>
      </w:numPr>
      <w:spacing w:after="240"/>
      <w:jc w:val="both"/>
      <w:outlineLvl w:val="1"/>
    </w:pPr>
    <w:rPr>
      <w:rFonts w:ascii="Arial" w:hAnsi="Arial" w:cs="Arial"/>
      <w:sz w:val="20"/>
      <w:szCs w:val="20"/>
    </w:rPr>
  </w:style>
  <w:style w:type="paragraph" w:customStyle="1" w:styleId="Level3">
    <w:name w:val="Level 3"/>
    <w:basedOn w:val="Normal"/>
    <w:uiPriority w:val="99"/>
    <w:rsid w:val="0073440D"/>
    <w:pPr>
      <w:numPr>
        <w:ilvl w:val="1"/>
        <w:numId w:val="6"/>
      </w:numPr>
      <w:tabs>
        <w:tab w:val="clear" w:pos="850"/>
        <w:tab w:val="num" w:pos="1701"/>
      </w:tabs>
      <w:spacing w:after="240"/>
      <w:ind w:left="1701" w:hanging="851"/>
      <w:jc w:val="both"/>
      <w:outlineLvl w:val="2"/>
    </w:pPr>
    <w:rPr>
      <w:rFonts w:ascii="Arial" w:hAnsi="Arial" w:cs="Arial"/>
      <w:sz w:val="20"/>
      <w:szCs w:val="20"/>
    </w:rPr>
  </w:style>
  <w:style w:type="paragraph" w:customStyle="1" w:styleId="Level4">
    <w:name w:val="Level 4"/>
    <w:basedOn w:val="Normal"/>
    <w:uiPriority w:val="99"/>
    <w:rsid w:val="0073440D"/>
    <w:pPr>
      <w:numPr>
        <w:ilvl w:val="2"/>
        <w:numId w:val="6"/>
      </w:numPr>
      <w:tabs>
        <w:tab w:val="clear" w:pos="1701"/>
        <w:tab w:val="num" w:pos="2551"/>
      </w:tabs>
      <w:spacing w:after="240"/>
      <w:ind w:left="2551" w:hanging="850"/>
      <w:jc w:val="both"/>
      <w:outlineLvl w:val="3"/>
    </w:pPr>
    <w:rPr>
      <w:rFonts w:ascii="Arial" w:hAnsi="Arial" w:cs="Arial"/>
      <w:sz w:val="20"/>
      <w:szCs w:val="20"/>
    </w:rPr>
  </w:style>
  <w:style w:type="paragraph" w:customStyle="1" w:styleId="Level5">
    <w:name w:val="Level 5"/>
    <w:basedOn w:val="Normal"/>
    <w:uiPriority w:val="99"/>
    <w:rsid w:val="0073440D"/>
    <w:pPr>
      <w:numPr>
        <w:ilvl w:val="3"/>
        <w:numId w:val="6"/>
      </w:numPr>
      <w:tabs>
        <w:tab w:val="clear" w:pos="2551"/>
        <w:tab w:val="num" w:pos="3402"/>
      </w:tabs>
      <w:spacing w:after="240"/>
      <w:ind w:left="3402" w:hanging="851"/>
      <w:jc w:val="both"/>
      <w:outlineLvl w:val="4"/>
    </w:pPr>
    <w:rPr>
      <w:rFonts w:ascii="Arial" w:hAnsi="Arial" w:cs="Arial"/>
      <w:sz w:val="20"/>
      <w:szCs w:val="20"/>
    </w:rPr>
  </w:style>
  <w:style w:type="paragraph" w:customStyle="1" w:styleId="Level6">
    <w:name w:val="Level 6"/>
    <w:basedOn w:val="Normal"/>
    <w:uiPriority w:val="99"/>
    <w:rsid w:val="0073440D"/>
    <w:pPr>
      <w:numPr>
        <w:ilvl w:val="4"/>
        <w:numId w:val="6"/>
      </w:numPr>
      <w:tabs>
        <w:tab w:val="clear" w:pos="3402"/>
        <w:tab w:val="num" w:pos="4252"/>
      </w:tabs>
      <w:spacing w:after="240"/>
      <w:ind w:left="4252" w:hanging="850"/>
      <w:jc w:val="both"/>
      <w:outlineLvl w:val="5"/>
    </w:pPr>
    <w:rPr>
      <w:rFonts w:ascii="Arial" w:hAnsi="Arial" w:cs="Arial"/>
      <w:sz w:val="20"/>
      <w:szCs w:val="20"/>
    </w:rPr>
  </w:style>
  <w:style w:type="paragraph" w:styleId="NoSpacing">
    <w:name w:val="No Spacing"/>
    <w:basedOn w:val="Normal"/>
    <w:uiPriority w:val="1"/>
    <w:qFormat/>
    <w:rsid w:val="00FF041D"/>
    <w:pPr>
      <w:spacing w:after="0" w:line="240" w:lineRule="auto"/>
    </w:pPr>
  </w:style>
  <w:style w:type="paragraph" w:customStyle="1" w:styleId="default">
    <w:name w:val="default"/>
    <w:basedOn w:val="Normal"/>
    <w:uiPriority w:val="99"/>
    <w:rsid w:val="0073440D"/>
    <w:rPr>
      <w:rFonts w:ascii="Arial" w:hAnsi="Arial" w:cs="Arial"/>
      <w:color w:val="000000"/>
      <w:lang w:val="en-US"/>
    </w:rPr>
  </w:style>
  <w:style w:type="paragraph" w:customStyle="1" w:styleId="Body2">
    <w:name w:val="Body 2"/>
    <w:basedOn w:val="Normal"/>
    <w:uiPriority w:val="99"/>
    <w:rsid w:val="0073440D"/>
    <w:pPr>
      <w:autoSpaceDE w:val="0"/>
      <w:autoSpaceDN w:val="0"/>
      <w:adjustRightInd w:val="0"/>
      <w:spacing w:after="240" w:line="288" w:lineRule="auto"/>
      <w:ind w:left="720"/>
      <w:jc w:val="both"/>
    </w:pPr>
    <w:rPr>
      <w:rFonts w:ascii="Arial" w:hAnsi="Arial" w:cs="Arial"/>
      <w:sz w:val="20"/>
      <w:szCs w:val="20"/>
    </w:rPr>
  </w:style>
  <w:style w:type="paragraph" w:styleId="TOC1">
    <w:name w:val="toc 1"/>
    <w:basedOn w:val="Normal"/>
    <w:next w:val="Normal"/>
    <w:autoRedefine/>
    <w:uiPriority w:val="39"/>
    <w:rsid w:val="0073440D"/>
    <w:pPr>
      <w:tabs>
        <w:tab w:val="left" w:pos="660"/>
        <w:tab w:val="right" w:leader="dot" w:pos="9016"/>
      </w:tabs>
      <w:spacing w:before="120" w:after="120"/>
    </w:pPr>
    <w:rPr>
      <w:rFonts w:ascii="Arial" w:hAnsi="Arial" w:cs="Arial"/>
      <w:caps/>
      <w:noProof/>
    </w:rPr>
  </w:style>
  <w:style w:type="paragraph" w:styleId="TOC2">
    <w:name w:val="toc 2"/>
    <w:basedOn w:val="Normal"/>
    <w:next w:val="Normal"/>
    <w:autoRedefine/>
    <w:uiPriority w:val="39"/>
    <w:rsid w:val="0073440D"/>
    <w:pPr>
      <w:tabs>
        <w:tab w:val="left" w:pos="960"/>
        <w:tab w:val="right" w:leader="dot" w:pos="8296"/>
      </w:tabs>
      <w:spacing w:before="120" w:after="120"/>
      <w:ind w:left="240"/>
    </w:pPr>
    <w:rPr>
      <w:rFonts w:ascii="Arial" w:hAnsi="Arial" w:cs="Arial"/>
      <w:caps/>
      <w:noProof/>
    </w:rPr>
  </w:style>
  <w:style w:type="character" w:styleId="Strong">
    <w:name w:val="Strong"/>
    <w:uiPriority w:val="22"/>
    <w:qFormat/>
    <w:rsid w:val="00FF041D"/>
    <w:rPr>
      <w:b/>
      <w:bCs/>
    </w:rPr>
  </w:style>
  <w:style w:type="paragraph" w:customStyle="1" w:styleId="bulletmoi0">
    <w:name w:val="bulletmoi"/>
    <w:basedOn w:val="Normal"/>
    <w:uiPriority w:val="99"/>
    <w:rsid w:val="0073440D"/>
    <w:rPr>
      <w:rFonts w:ascii="Arial" w:hAnsi="Arial" w:cs="Arial"/>
      <w:lang w:val="en-US"/>
    </w:rPr>
  </w:style>
  <w:style w:type="character" w:customStyle="1" w:styleId="BodyText2Char1">
    <w:name w:val="Body Text 2 Char1"/>
    <w:uiPriority w:val="99"/>
    <w:semiHidden/>
    <w:rsid w:val="0073440D"/>
    <w:rPr>
      <w:rFonts w:ascii="Times New Roman" w:hAnsi="Times New Roman" w:cs="Times New Roman"/>
      <w:sz w:val="24"/>
      <w:szCs w:val="24"/>
      <w:lang w:eastAsia="en-US"/>
    </w:rPr>
  </w:style>
  <w:style w:type="character" w:customStyle="1" w:styleId="BodyText2Char12">
    <w:name w:val="Body Text 2 Char12"/>
    <w:uiPriority w:val="99"/>
    <w:semiHidden/>
    <w:rsid w:val="0073440D"/>
    <w:rPr>
      <w:rFonts w:ascii="Times New Roman" w:hAnsi="Times New Roman" w:cs="Times New Roman"/>
      <w:sz w:val="24"/>
      <w:szCs w:val="24"/>
      <w:lang w:eastAsia="en-US"/>
    </w:rPr>
  </w:style>
  <w:style w:type="character" w:customStyle="1" w:styleId="BodyText2Char11">
    <w:name w:val="Body Text 2 Char11"/>
    <w:uiPriority w:val="99"/>
    <w:rsid w:val="0073440D"/>
    <w:rPr>
      <w:rFonts w:ascii="Times New Roman" w:hAnsi="Times New Roman" w:cs="Times New Roman"/>
      <w:sz w:val="24"/>
      <w:szCs w:val="24"/>
      <w:lang w:eastAsia="en-US"/>
    </w:rPr>
  </w:style>
  <w:style w:type="paragraph" w:customStyle="1" w:styleId="PQQHead1">
    <w:name w:val="PQQ Head1"/>
    <w:basedOn w:val="Heading1"/>
    <w:next w:val="Normal"/>
    <w:autoRedefine/>
    <w:uiPriority w:val="99"/>
    <w:rsid w:val="0073440D"/>
    <w:pPr>
      <w:numPr>
        <w:numId w:val="7"/>
      </w:numPr>
      <w:tabs>
        <w:tab w:val="clear" w:pos="432"/>
      </w:tabs>
      <w:spacing w:before="0" w:after="120"/>
      <w:ind w:left="0" w:firstLine="0"/>
    </w:pPr>
    <w:rPr>
      <w:rFonts w:ascii="Times New Roman" w:hAnsi="Times New Roman"/>
      <w:sz w:val="28"/>
    </w:rPr>
  </w:style>
  <w:style w:type="paragraph" w:customStyle="1" w:styleId="PQQHead2">
    <w:name w:val="PQQ Head2"/>
    <w:basedOn w:val="Heading2"/>
    <w:next w:val="Normal"/>
    <w:autoRedefine/>
    <w:uiPriority w:val="99"/>
    <w:rsid w:val="0073440D"/>
    <w:pPr>
      <w:numPr>
        <w:numId w:val="7"/>
      </w:numPr>
      <w:tabs>
        <w:tab w:val="clear" w:pos="3837"/>
        <w:tab w:val="num" w:pos="576"/>
      </w:tabs>
      <w:spacing w:before="0" w:after="120"/>
      <w:ind w:left="576"/>
    </w:pPr>
    <w:rPr>
      <w:b w:val="0"/>
      <w:bCs w:val="0"/>
      <w:i/>
      <w:iCs/>
      <w:color w:val="0000FF"/>
      <w:sz w:val="24"/>
      <w:szCs w:val="24"/>
      <w:lang w:val="en-US"/>
    </w:rPr>
  </w:style>
  <w:style w:type="paragraph" w:customStyle="1" w:styleId="PQQHead3">
    <w:name w:val="PQQ Head3"/>
    <w:basedOn w:val="Normal"/>
    <w:uiPriority w:val="99"/>
    <w:rsid w:val="0073440D"/>
    <w:pPr>
      <w:numPr>
        <w:ilvl w:val="2"/>
        <w:numId w:val="7"/>
      </w:numPr>
      <w:spacing w:after="60"/>
      <w:jc w:val="both"/>
    </w:pPr>
    <w:rPr>
      <w:rFonts w:ascii="Arial" w:hAnsi="Arial" w:cs="Arial"/>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uiPriority w:val="99"/>
    <w:rsid w:val="0073440D"/>
    <w:pPr>
      <w:spacing w:before="120" w:after="120"/>
    </w:pPr>
    <w:rPr>
      <w:rFonts w:ascii="Arial" w:hAnsi="Arial" w:cs="Arial"/>
      <w:lang w:val="en-US"/>
    </w:rPr>
  </w:style>
  <w:style w:type="paragraph" w:customStyle="1" w:styleId="Normalarial">
    <w:name w:val="Normal + arial"/>
    <w:basedOn w:val="NormalWeb"/>
    <w:uiPriority w:val="99"/>
    <w:rsid w:val="0073440D"/>
    <w:pPr>
      <w:shd w:val="clear" w:color="auto" w:fill="FFFFFF"/>
    </w:pPr>
    <w:rPr>
      <w:rFonts w:ascii="Arial" w:hAnsi="Arial" w:cs="Arial"/>
      <w:color w:val="000000"/>
    </w:rPr>
  </w:style>
  <w:style w:type="paragraph" w:styleId="NormalWeb">
    <w:name w:val="Normal (Web)"/>
    <w:basedOn w:val="Normal"/>
    <w:uiPriority w:val="99"/>
    <w:rsid w:val="0073440D"/>
  </w:style>
  <w:style w:type="paragraph" w:styleId="HTMLAddress">
    <w:name w:val="HTML Address"/>
    <w:basedOn w:val="Normal"/>
    <w:link w:val="HTMLAddressChar"/>
    <w:uiPriority w:val="99"/>
    <w:rsid w:val="0073440D"/>
    <w:pPr>
      <w:ind w:firstLine="225"/>
    </w:pPr>
    <w:rPr>
      <w:lang w:val="x-none"/>
    </w:rPr>
  </w:style>
  <w:style w:type="character" w:customStyle="1" w:styleId="HTMLAddressChar">
    <w:name w:val="HTML Address Char"/>
    <w:link w:val="HTMLAddress"/>
    <w:uiPriority w:val="99"/>
    <w:rsid w:val="0073440D"/>
    <w:rPr>
      <w:sz w:val="24"/>
      <w:szCs w:val="24"/>
      <w:lang w:eastAsia="en-US"/>
    </w:rPr>
  </w:style>
  <w:style w:type="paragraph" w:customStyle="1" w:styleId="PQQbullet">
    <w:name w:val="PQQ bullet"/>
    <w:basedOn w:val="Normal"/>
    <w:link w:val="PQQbulletChar"/>
    <w:uiPriority w:val="99"/>
    <w:rsid w:val="0073440D"/>
    <w:pPr>
      <w:numPr>
        <w:numId w:val="8"/>
      </w:numPr>
      <w:spacing w:before="60" w:after="60"/>
    </w:pPr>
    <w:rPr>
      <w:rFonts w:ascii="Arial" w:hAnsi="Arial"/>
      <w:sz w:val="20"/>
      <w:szCs w:val="20"/>
      <w:lang w:val="x-none"/>
    </w:rPr>
  </w:style>
  <w:style w:type="character" w:customStyle="1" w:styleId="PQQbulletChar">
    <w:name w:val="PQQ bullet Char"/>
    <w:link w:val="PQQbullet"/>
    <w:uiPriority w:val="99"/>
    <w:rsid w:val="0073440D"/>
    <w:rPr>
      <w:rFonts w:ascii="Arial" w:hAnsi="Arial"/>
      <w:lang w:val="x-none"/>
    </w:rPr>
  </w:style>
  <w:style w:type="paragraph" w:customStyle="1" w:styleId="ITT3">
    <w:name w:val="ITT 3"/>
    <w:basedOn w:val="Style1"/>
    <w:uiPriority w:val="99"/>
    <w:rsid w:val="0073440D"/>
    <w:pPr>
      <w:numPr>
        <w:numId w:val="0"/>
      </w:numPr>
      <w:tabs>
        <w:tab w:val="num" w:pos="0"/>
      </w:tabs>
      <w:spacing w:line="360" w:lineRule="auto"/>
      <w:ind w:left="360" w:hanging="360"/>
    </w:pPr>
    <w:rPr>
      <w:rFonts w:ascii="Arial" w:hAnsi="Arial" w:cs="Arial"/>
    </w:rPr>
  </w:style>
  <w:style w:type="paragraph" w:customStyle="1" w:styleId="paragraph">
    <w:name w:val="paragraph"/>
    <w:aliases w:val="p Char,paragraph Char Char Char,paragraph Char Char Char Char,paragraph Char Char Char Char Char Char Char Char,paragraph Char Char Char Char Char Char Char Char Char Char Char"/>
    <w:basedOn w:val="Normal"/>
    <w:link w:val="paragraphCharCharCharCharCharCharCharCharCharCharCharChar"/>
    <w:uiPriority w:val="99"/>
    <w:rsid w:val="0073440D"/>
    <w:pPr>
      <w:keepLines/>
      <w:tabs>
        <w:tab w:val="left" w:pos="2420"/>
      </w:tabs>
      <w:spacing w:before="140" w:line="260" w:lineRule="exact"/>
      <w:ind w:left="851"/>
      <w:jc w:val="both"/>
    </w:pPr>
    <w:rPr>
      <w:rFonts w:ascii="Arial" w:hAnsi="Arial"/>
      <w:lang w:val="x-none"/>
    </w:rPr>
  </w:style>
  <w:style w:type="character" w:customStyle="1" w:styleId="paragraphCharCharCharCharCharCharCharCharCharCharCharChar">
    <w:name w:val="paragraph Char Char Char Char Char Char Char Char Char Char Char Char"/>
    <w:link w:val="paragraph"/>
    <w:uiPriority w:val="99"/>
    <w:rsid w:val="0073440D"/>
    <w:rPr>
      <w:rFonts w:ascii="Arial" w:hAnsi="Arial" w:cs="Arial"/>
      <w:sz w:val="22"/>
      <w:szCs w:val="22"/>
      <w:lang w:eastAsia="en-US"/>
    </w:rPr>
  </w:style>
  <w:style w:type="character" w:customStyle="1" w:styleId="ictteam">
    <w:name w:val="ict team"/>
    <w:uiPriority w:val="99"/>
    <w:semiHidden/>
    <w:rsid w:val="0073440D"/>
    <w:rPr>
      <w:rFonts w:ascii="Arial" w:hAnsi="Arial" w:cs="Arial"/>
      <w:color w:val="auto"/>
      <w:sz w:val="20"/>
      <w:szCs w:val="20"/>
      <w:u w:val="none"/>
    </w:rPr>
  </w:style>
  <w:style w:type="paragraph" w:customStyle="1" w:styleId="Default0">
    <w:name w:val="Default"/>
    <w:uiPriority w:val="99"/>
    <w:rsid w:val="0073440D"/>
    <w:pPr>
      <w:autoSpaceDE w:val="0"/>
      <w:autoSpaceDN w:val="0"/>
      <w:adjustRightInd w:val="0"/>
      <w:spacing w:after="200" w:line="276" w:lineRule="auto"/>
    </w:pPr>
    <w:rPr>
      <w:rFonts w:ascii="Arial" w:hAnsi="Arial" w:cs="Arial"/>
      <w:color w:val="000000"/>
      <w:sz w:val="24"/>
      <w:szCs w:val="24"/>
      <w:lang w:val="en-US" w:eastAsia="en-US"/>
    </w:rPr>
  </w:style>
  <w:style w:type="paragraph" w:styleId="TOCHeading">
    <w:name w:val="TOC Heading"/>
    <w:basedOn w:val="Heading1"/>
    <w:next w:val="Normal"/>
    <w:uiPriority w:val="39"/>
    <w:unhideWhenUsed/>
    <w:qFormat/>
    <w:rsid w:val="00FF041D"/>
    <w:pPr>
      <w:outlineLvl w:val="9"/>
    </w:pPr>
    <w:rPr>
      <w:rFonts w:ascii="Cambria" w:hAnsi="Cambria"/>
      <w:lang w:bidi="en-US"/>
    </w:rPr>
  </w:style>
  <w:style w:type="paragraph" w:styleId="TOC3">
    <w:name w:val="toc 3"/>
    <w:basedOn w:val="Normal"/>
    <w:next w:val="Normal"/>
    <w:autoRedefine/>
    <w:uiPriority w:val="39"/>
    <w:rsid w:val="0073440D"/>
    <w:pPr>
      <w:spacing w:after="100"/>
      <w:ind w:left="440"/>
    </w:pPr>
    <w:rPr>
      <w:rFonts w:eastAsia="MS Mincho" w:cs="Calibri"/>
      <w:lang w:val="en-US" w:eastAsia="ja-JP"/>
    </w:rPr>
  </w:style>
  <w:style w:type="paragraph" w:styleId="TOC4">
    <w:name w:val="toc 4"/>
    <w:basedOn w:val="Normal"/>
    <w:next w:val="Normal"/>
    <w:autoRedefine/>
    <w:uiPriority w:val="99"/>
    <w:semiHidden/>
    <w:rsid w:val="0073440D"/>
    <w:pPr>
      <w:spacing w:after="100"/>
      <w:ind w:left="660"/>
    </w:pPr>
    <w:rPr>
      <w:rFonts w:cs="Calibri"/>
    </w:rPr>
  </w:style>
  <w:style w:type="paragraph" w:styleId="TOC5">
    <w:name w:val="toc 5"/>
    <w:basedOn w:val="Normal"/>
    <w:next w:val="Normal"/>
    <w:autoRedefine/>
    <w:uiPriority w:val="99"/>
    <w:semiHidden/>
    <w:rsid w:val="0073440D"/>
    <w:pPr>
      <w:spacing w:after="100"/>
      <w:ind w:left="880"/>
    </w:pPr>
    <w:rPr>
      <w:rFonts w:cs="Calibri"/>
    </w:rPr>
  </w:style>
  <w:style w:type="paragraph" w:styleId="TOC6">
    <w:name w:val="toc 6"/>
    <w:basedOn w:val="Normal"/>
    <w:next w:val="Normal"/>
    <w:autoRedefine/>
    <w:uiPriority w:val="99"/>
    <w:semiHidden/>
    <w:rsid w:val="0073440D"/>
    <w:pPr>
      <w:spacing w:after="100"/>
      <w:ind w:left="1100"/>
    </w:pPr>
    <w:rPr>
      <w:rFonts w:cs="Calibri"/>
    </w:rPr>
  </w:style>
  <w:style w:type="paragraph" w:styleId="TOC7">
    <w:name w:val="toc 7"/>
    <w:basedOn w:val="Normal"/>
    <w:next w:val="Normal"/>
    <w:autoRedefine/>
    <w:uiPriority w:val="99"/>
    <w:semiHidden/>
    <w:rsid w:val="0073440D"/>
    <w:pPr>
      <w:spacing w:after="100"/>
      <w:ind w:left="1320"/>
    </w:pPr>
    <w:rPr>
      <w:rFonts w:cs="Calibri"/>
    </w:rPr>
  </w:style>
  <w:style w:type="paragraph" w:styleId="TOC8">
    <w:name w:val="toc 8"/>
    <w:basedOn w:val="Normal"/>
    <w:next w:val="Normal"/>
    <w:autoRedefine/>
    <w:uiPriority w:val="99"/>
    <w:semiHidden/>
    <w:rsid w:val="0073440D"/>
    <w:pPr>
      <w:spacing w:after="100"/>
      <w:ind w:left="1540"/>
    </w:pPr>
    <w:rPr>
      <w:rFonts w:cs="Calibri"/>
    </w:rPr>
  </w:style>
  <w:style w:type="paragraph" w:styleId="TOC9">
    <w:name w:val="toc 9"/>
    <w:basedOn w:val="Normal"/>
    <w:next w:val="Normal"/>
    <w:autoRedefine/>
    <w:uiPriority w:val="99"/>
    <w:semiHidden/>
    <w:rsid w:val="0073440D"/>
    <w:pPr>
      <w:spacing w:after="100"/>
      <w:ind w:left="1760"/>
    </w:pPr>
    <w:rPr>
      <w:rFonts w:cs="Calibri"/>
    </w:rPr>
  </w:style>
  <w:style w:type="paragraph" w:customStyle="1" w:styleId="StyleBulleted">
    <w:name w:val="Style Bulleted"/>
    <w:basedOn w:val="Normal"/>
    <w:uiPriority w:val="99"/>
    <w:rsid w:val="0073440D"/>
    <w:pPr>
      <w:numPr>
        <w:numId w:val="10"/>
      </w:numPr>
      <w:tabs>
        <w:tab w:val="clear" w:pos="927"/>
        <w:tab w:val="num" w:pos="1276"/>
      </w:tabs>
      <w:spacing w:before="60" w:after="60"/>
      <w:ind w:left="1276" w:hanging="425"/>
      <w:jc w:val="both"/>
    </w:pPr>
    <w:rPr>
      <w:rFonts w:ascii="Arial" w:hAnsi="Arial" w:cs="Arial"/>
    </w:rPr>
  </w:style>
  <w:style w:type="paragraph" w:customStyle="1" w:styleId="StyleOutlinenumberedLatinArialBoldBold">
    <w:name w:val="Style Outline numbered (Latin) Arial Bold Bold"/>
    <w:basedOn w:val="Normal"/>
    <w:uiPriority w:val="99"/>
    <w:rsid w:val="0073440D"/>
    <w:pPr>
      <w:numPr>
        <w:numId w:val="11"/>
      </w:numPr>
      <w:ind w:left="714" w:hanging="357"/>
    </w:pPr>
    <w:rPr>
      <w:rFonts w:ascii="Arial" w:hAnsi="Arial" w:cs="Arial"/>
    </w:rPr>
  </w:style>
  <w:style w:type="paragraph" w:customStyle="1" w:styleId="PQQJustified">
    <w:name w:val="PQQ Justified"/>
    <w:basedOn w:val="Normal"/>
    <w:link w:val="PQQJustifiedChar"/>
    <w:uiPriority w:val="99"/>
    <w:rsid w:val="0073440D"/>
    <w:pPr>
      <w:spacing w:before="60" w:after="60"/>
      <w:ind w:left="709"/>
      <w:jc w:val="both"/>
    </w:pPr>
    <w:rPr>
      <w:rFonts w:ascii="Arial" w:hAnsi="Arial"/>
      <w:lang w:val="x-none"/>
    </w:rPr>
  </w:style>
  <w:style w:type="character" w:customStyle="1" w:styleId="PQQJustifiedChar">
    <w:name w:val="PQQ Justified Char"/>
    <w:link w:val="PQQJustified"/>
    <w:uiPriority w:val="99"/>
    <w:rsid w:val="0073440D"/>
    <w:rPr>
      <w:rFonts w:ascii="Arial" w:hAnsi="Arial" w:cs="Arial"/>
      <w:sz w:val="22"/>
      <w:szCs w:val="22"/>
      <w:lang w:eastAsia="en-US"/>
    </w:rPr>
  </w:style>
  <w:style w:type="paragraph" w:customStyle="1" w:styleId="ITTbullet">
    <w:name w:val="ITT bullet"/>
    <w:basedOn w:val="Normal"/>
    <w:link w:val="ITTbulletChar"/>
    <w:uiPriority w:val="99"/>
    <w:rsid w:val="0073440D"/>
    <w:pPr>
      <w:numPr>
        <w:ilvl w:val="1"/>
        <w:numId w:val="12"/>
      </w:numPr>
      <w:spacing w:before="60" w:after="60"/>
    </w:pPr>
    <w:rPr>
      <w:rFonts w:ascii="Arial" w:hAnsi="Arial"/>
      <w:sz w:val="20"/>
      <w:szCs w:val="20"/>
      <w:lang w:val="x-none"/>
    </w:rPr>
  </w:style>
  <w:style w:type="character" w:customStyle="1" w:styleId="ITTbulletChar">
    <w:name w:val="ITT bullet Char"/>
    <w:link w:val="ITTbullet"/>
    <w:uiPriority w:val="99"/>
    <w:rsid w:val="0073440D"/>
    <w:rPr>
      <w:rFonts w:ascii="Arial" w:hAnsi="Arial"/>
      <w:lang w:val="x-none"/>
    </w:rPr>
  </w:style>
  <w:style w:type="paragraph" w:styleId="BodyText3">
    <w:name w:val="Body Text 3"/>
    <w:basedOn w:val="Normal"/>
    <w:link w:val="BodyText3Char"/>
    <w:uiPriority w:val="99"/>
    <w:rsid w:val="0073440D"/>
    <w:pPr>
      <w:spacing w:after="120"/>
    </w:pPr>
    <w:rPr>
      <w:rFonts w:ascii="Cambria" w:hAnsi="Cambria"/>
      <w:sz w:val="16"/>
      <w:szCs w:val="16"/>
      <w:lang w:val="x-none"/>
    </w:rPr>
  </w:style>
  <w:style w:type="character" w:customStyle="1" w:styleId="BodyText3Char">
    <w:name w:val="Body Text 3 Char"/>
    <w:link w:val="BodyText3"/>
    <w:uiPriority w:val="99"/>
    <w:rsid w:val="0073440D"/>
    <w:rPr>
      <w:rFonts w:ascii="Cambria" w:hAnsi="Cambria" w:cs="Cambria"/>
      <w:sz w:val="16"/>
      <w:szCs w:val="16"/>
      <w:lang w:eastAsia="en-US"/>
    </w:rPr>
  </w:style>
  <w:style w:type="numbering" w:customStyle="1" w:styleId="Bulletedcopy">
    <w:name w:val="Bulleted copy"/>
    <w:rsid w:val="00FB1DB7"/>
    <w:pPr>
      <w:numPr>
        <w:numId w:val="2"/>
      </w:numPr>
    </w:pPr>
  </w:style>
  <w:style w:type="paragraph" w:customStyle="1" w:styleId="10pttable">
    <w:name w:val="10 pt table"/>
    <w:basedOn w:val="Normal"/>
    <w:rsid w:val="00FB1DD0"/>
    <w:pPr>
      <w:jc w:val="both"/>
    </w:pPr>
    <w:rPr>
      <w:rFonts w:ascii="Arial" w:hAnsi="Arial"/>
      <w:sz w:val="20"/>
      <w:szCs w:val="20"/>
    </w:rPr>
  </w:style>
  <w:style w:type="paragraph" w:customStyle="1" w:styleId="MOIText">
    <w:name w:val="MOI Text"/>
    <w:basedOn w:val="Normal"/>
    <w:rsid w:val="00E438F6"/>
    <w:pPr>
      <w:ind w:left="720"/>
      <w:jc w:val="both"/>
    </w:pPr>
    <w:rPr>
      <w:rFonts w:ascii="Arial" w:hAnsi="Arial"/>
      <w:sz w:val="20"/>
      <w:szCs w:val="20"/>
    </w:rPr>
  </w:style>
  <w:style w:type="paragraph" w:customStyle="1" w:styleId="Body20">
    <w:name w:val="Body2"/>
    <w:basedOn w:val="Normal"/>
    <w:autoRedefine/>
    <w:rsid w:val="00E438F6"/>
    <w:pPr>
      <w:spacing w:before="200" w:after="60"/>
      <w:ind w:left="1440"/>
      <w:jc w:val="both"/>
    </w:pPr>
    <w:rPr>
      <w:rFonts w:ascii="Arial" w:hAnsi="Arial"/>
      <w:sz w:val="20"/>
      <w:szCs w:val="20"/>
    </w:rPr>
  </w:style>
  <w:style w:type="paragraph" w:styleId="Subtitle">
    <w:name w:val="Subtitle"/>
    <w:basedOn w:val="Normal"/>
    <w:next w:val="Normal"/>
    <w:link w:val="SubtitleChar"/>
    <w:uiPriority w:val="11"/>
    <w:qFormat/>
    <w:rsid w:val="00FF041D"/>
    <w:pPr>
      <w:spacing w:after="600"/>
    </w:pPr>
    <w:rPr>
      <w:rFonts w:ascii="Cambria" w:hAnsi="Cambria"/>
      <w:i/>
      <w:iCs/>
      <w:spacing w:val="13"/>
      <w:sz w:val="24"/>
      <w:szCs w:val="24"/>
    </w:rPr>
  </w:style>
  <w:style w:type="character" w:customStyle="1" w:styleId="SubtitleChar">
    <w:name w:val="Subtitle Char"/>
    <w:link w:val="Subtitle"/>
    <w:uiPriority w:val="11"/>
    <w:rsid w:val="00FF041D"/>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F041D"/>
    <w:pPr>
      <w:spacing w:before="200" w:after="0"/>
      <w:ind w:left="360" w:right="360"/>
    </w:pPr>
    <w:rPr>
      <w:i/>
      <w:iCs/>
    </w:rPr>
  </w:style>
  <w:style w:type="character" w:customStyle="1" w:styleId="QuoteChar">
    <w:name w:val="Quote Char"/>
    <w:link w:val="Quote"/>
    <w:uiPriority w:val="29"/>
    <w:rsid w:val="00FF041D"/>
    <w:rPr>
      <w:i/>
      <w:iCs/>
    </w:rPr>
  </w:style>
  <w:style w:type="paragraph" w:styleId="IntenseQuote">
    <w:name w:val="Intense Quote"/>
    <w:basedOn w:val="Normal"/>
    <w:next w:val="Normal"/>
    <w:link w:val="IntenseQuoteChar"/>
    <w:uiPriority w:val="30"/>
    <w:qFormat/>
    <w:rsid w:val="00FF041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F041D"/>
    <w:rPr>
      <w:b/>
      <w:bCs/>
      <w:i/>
      <w:iCs/>
    </w:rPr>
  </w:style>
  <w:style w:type="character" w:styleId="SubtleEmphasis">
    <w:name w:val="Subtle Emphasis"/>
    <w:uiPriority w:val="19"/>
    <w:qFormat/>
    <w:rsid w:val="00FF041D"/>
    <w:rPr>
      <w:i/>
      <w:iCs/>
    </w:rPr>
  </w:style>
  <w:style w:type="character" w:styleId="IntenseEmphasis">
    <w:name w:val="Intense Emphasis"/>
    <w:uiPriority w:val="21"/>
    <w:qFormat/>
    <w:rsid w:val="00FF041D"/>
    <w:rPr>
      <w:b/>
      <w:bCs/>
    </w:rPr>
  </w:style>
  <w:style w:type="character" w:styleId="SubtleReference">
    <w:name w:val="Subtle Reference"/>
    <w:uiPriority w:val="31"/>
    <w:qFormat/>
    <w:rsid w:val="00FF041D"/>
    <w:rPr>
      <w:smallCaps/>
    </w:rPr>
  </w:style>
  <w:style w:type="character" w:styleId="IntenseReference">
    <w:name w:val="Intense Reference"/>
    <w:uiPriority w:val="32"/>
    <w:qFormat/>
    <w:rsid w:val="00FF041D"/>
    <w:rPr>
      <w:smallCaps/>
      <w:spacing w:val="5"/>
      <w:u w:val="single"/>
    </w:rPr>
  </w:style>
  <w:style w:type="character" w:styleId="BookTitle">
    <w:name w:val="Book Title"/>
    <w:uiPriority w:val="33"/>
    <w:qFormat/>
    <w:rsid w:val="00FF041D"/>
    <w:rPr>
      <w:i/>
      <w:iCs/>
      <w:smallCaps/>
      <w:spacing w:val="5"/>
    </w:rPr>
  </w:style>
  <w:style w:type="paragraph" w:styleId="Revision">
    <w:name w:val="Revision"/>
    <w:hidden/>
    <w:uiPriority w:val="99"/>
    <w:semiHidden/>
    <w:rsid w:val="00271BEC"/>
    <w:rPr>
      <w:sz w:val="22"/>
      <w:szCs w:val="22"/>
    </w:rPr>
  </w:style>
  <w:style w:type="table" w:styleId="LightShading-Accent1">
    <w:name w:val="Light Shading Accent 1"/>
    <w:basedOn w:val="TableNormal"/>
    <w:uiPriority w:val="60"/>
    <w:rsid w:val="00DD396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5765">
      <w:bodyDiv w:val="1"/>
      <w:marLeft w:val="0"/>
      <w:marRight w:val="0"/>
      <w:marTop w:val="0"/>
      <w:marBottom w:val="0"/>
      <w:divBdr>
        <w:top w:val="none" w:sz="0" w:space="0" w:color="auto"/>
        <w:left w:val="none" w:sz="0" w:space="0" w:color="auto"/>
        <w:bottom w:val="none" w:sz="0" w:space="0" w:color="auto"/>
        <w:right w:val="none" w:sz="0" w:space="0" w:color="auto"/>
      </w:divBdr>
    </w:div>
    <w:div w:id="239146857">
      <w:bodyDiv w:val="1"/>
      <w:marLeft w:val="0"/>
      <w:marRight w:val="0"/>
      <w:marTop w:val="0"/>
      <w:marBottom w:val="0"/>
      <w:divBdr>
        <w:top w:val="none" w:sz="0" w:space="0" w:color="auto"/>
        <w:left w:val="none" w:sz="0" w:space="0" w:color="auto"/>
        <w:bottom w:val="none" w:sz="0" w:space="0" w:color="auto"/>
        <w:right w:val="none" w:sz="0" w:space="0" w:color="auto"/>
      </w:divBdr>
    </w:div>
    <w:div w:id="291325803">
      <w:marLeft w:val="0"/>
      <w:marRight w:val="0"/>
      <w:marTop w:val="0"/>
      <w:marBottom w:val="0"/>
      <w:divBdr>
        <w:top w:val="none" w:sz="0" w:space="0" w:color="auto"/>
        <w:left w:val="none" w:sz="0" w:space="0" w:color="auto"/>
        <w:bottom w:val="none" w:sz="0" w:space="0" w:color="auto"/>
        <w:right w:val="none" w:sz="0" w:space="0" w:color="auto"/>
      </w:divBdr>
    </w:div>
    <w:div w:id="291325805">
      <w:marLeft w:val="0"/>
      <w:marRight w:val="0"/>
      <w:marTop w:val="0"/>
      <w:marBottom w:val="0"/>
      <w:divBdr>
        <w:top w:val="none" w:sz="0" w:space="0" w:color="auto"/>
        <w:left w:val="none" w:sz="0" w:space="0" w:color="auto"/>
        <w:bottom w:val="none" w:sz="0" w:space="0" w:color="auto"/>
        <w:right w:val="none" w:sz="0" w:space="0" w:color="auto"/>
      </w:divBdr>
      <w:divsChild>
        <w:div w:id="291325804">
          <w:marLeft w:val="446"/>
          <w:marRight w:val="0"/>
          <w:marTop w:val="0"/>
          <w:marBottom w:val="0"/>
          <w:divBdr>
            <w:top w:val="none" w:sz="0" w:space="0" w:color="auto"/>
            <w:left w:val="none" w:sz="0" w:space="0" w:color="auto"/>
            <w:bottom w:val="none" w:sz="0" w:space="0" w:color="auto"/>
            <w:right w:val="none" w:sz="0" w:space="0" w:color="auto"/>
          </w:divBdr>
        </w:div>
        <w:div w:id="291325806">
          <w:marLeft w:val="446"/>
          <w:marRight w:val="0"/>
          <w:marTop w:val="0"/>
          <w:marBottom w:val="0"/>
          <w:divBdr>
            <w:top w:val="none" w:sz="0" w:space="0" w:color="auto"/>
            <w:left w:val="none" w:sz="0" w:space="0" w:color="auto"/>
            <w:bottom w:val="none" w:sz="0" w:space="0" w:color="auto"/>
            <w:right w:val="none" w:sz="0" w:space="0" w:color="auto"/>
          </w:divBdr>
        </w:div>
        <w:div w:id="291325807">
          <w:marLeft w:val="1267"/>
          <w:marRight w:val="0"/>
          <w:marTop w:val="0"/>
          <w:marBottom w:val="0"/>
          <w:divBdr>
            <w:top w:val="none" w:sz="0" w:space="0" w:color="auto"/>
            <w:left w:val="none" w:sz="0" w:space="0" w:color="auto"/>
            <w:bottom w:val="none" w:sz="0" w:space="0" w:color="auto"/>
            <w:right w:val="none" w:sz="0" w:space="0" w:color="auto"/>
          </w:divBdr>
        </w:div>
        <w:div w:id="291325808">
          <w:marLeft w:val="446"/>
          <w:marRight w:val="0"/>
          <w:marTop w:val="0"/>
          <w:marBottom w:val="0"/>
          <w:divBdr>
            <w:top w:val="none" w:sz="0" w:space="0" w:color="auto"/>
            <w:left w:val="none" w:sz="0" w:space="0" w:color="auto"/>
            <w:bottom w:val="none" w:sz="0" w:space="0" w:color="auto"/>
            <w:right w:val="none" w:sz="0" w:space="0" w:color="auto"/>
          </w:divBdr>
        </w:div>
        <w:div w:id="291325812">
          <w:marLeft w:val="1267"/>
          <w:marRight w:val="0"/>
          <w:marTop w:val="0"/>
          <w:marBottom w:val="0"/>
          <w:divBdr>
            <w:top w:val="none" w:sz="0" w:space="0" w:color="auto"/>
            <w:left w:val="none" w:sz="0" w:space="0" w:color="auto"/>
            <w:bottom w:val="none" w:sz="0" w:space="0" w:color="auto"/>
            <w:right w:val="none" w:sz="0" w:space="0" w:color="auto"/>
          </w:divBdr>
        </w:div>
      </w:divsChild>
    </w:div>
    <w:div w:id="291325809">
      <w:marLeft w:val="0"/>
      <w:marRight w:val="0"/>
      <w:marTop w:val="0"/>
      <w:marBottom w:val="0"/>
      <w:divBdr>
        <w:top w:val="none" w:sz="0" w:space="0" w:color="auto"/>
        <w:left w:val="none" w:sz="0" w:space="0" w:color="auto"/>
        <w:bottom w:val="none" w:sz="0" w:space="0" w:color="auto"/>
        <w:right w:val="none" w:sz="0" w:space="0" w:color="auto"/>
      </w:divBdr>
    </w:div>
    <w:div w:id="291325810">
      <w:marLeft w:val="0"/>
      <w:marRight w:val="0"/>
      <w:marTop w:val="0"/>
      <w:marBottom w:val="0"/>
      <w:divBdr>
        <w:top w:val="none" w:sz="0" w:space="0" w:color="auto"/>
        <w:left w:val="none" w:sz="0" w:space="0" w:color="auto"/>
        <w:bottom w:val="none" w:sz="0" w:space="0" w:color="auto"/>
        <w:right w:val="none" w:sz="0" w:space="0" w:color="auto"/>
      </w:divBdr>
    </w:div>
    <w:div w:id="291325811">
      <w:marLeft w:val="0"/>
      <w:marRight w:val="0"/>
      <w:marTop w:val="0"/>
      <w:marBottom w:val="0"/>
      <w:divBdr>
        <w:top w:val="none" w:sz="0" w:space="0" w:color="auto"/>
        <w:left w:val="none" w:sz="0" w:space="0" w:color="auto"/>
        <w:bottom w:val="none" w:sz="0" w:space="0" w:color="auto"/>
        <w:right w:val="none" w:sz="0" w:space="0" w:color="auto"/>
      </w:divBdr>
    </w:div>
    <w:div w:id="793331943">
      <w:bodyDiv w:val="1"/>
      <w:marLeft w:val="0"/>
      <w:marRight w:val="0"/>
      <w:marTop w:val="0"/>
      <w:marBottom w:val="0"/>
      <w:divBdr>
        <w:top w:val="none" w:sz="0" w:space="0" w:color="auto"/>
        <w:left w:val="none" w:sz="0" w:space="0" w:color="auto"/>
        <w:bottom w:val="none" w:sz="0" w:space="0" w:color="auto"/>
        <w:right w:val="none" w:sz="0" w:space="0" w:color="auto"/>
      </w:divBdr>
    </w:div>
    <w:div w:id="894317386">
      <w:bodyDiv w:val="1"/>
      <w:marLeft w:val="0"/>
      <w:marRight w:val="0"/>
      <w:marTop w:val="0"/>
      <w:marBottom w:val="0"/>
      <w:divBdr>
        <w:top w:val="none" w:sz="0" w:space="0" w:color="auto"/>
        <w:left w:val="none" w:sz="0" w:space="0" w:color="auto"/>
        <w:bottom w:val="none" w:sz="0" w:space="0" w:color="auto"/>
        <w:right w:val="none" w:sz="0" w:space="0" w:color="auto"/>
      </w:divBdr>
    </w:div>
    <w:div w:id="972100202">
      <w:bodyDiv w:val="1"/>
      <w:marLeft w:val="0"/>
      <w:marRight w:val="0"/>
      <w:marTop w:val="0"/>
      <w:marBottom w:val="0"/>
      <w:divBdr>
        <w:top w:val="none" w:sz="0" w:space="0" w:color="auto"/>
        <w:left w:val="none" w:sz="0" w:space="0" w:color="auto"/>
        <w:bottom w:val="none" w:sz="0" w:space="0" w:color="auto"/>
        <w:right w:val="none" w:sz="0" w:space="0" w:color="auto"/>
      </w:divBdr>
    </w:div>
    <w:div w:id="1095059138">
      <w:bodyDiv w:val="1"/>
      <w:marLeft w:val="0"/>
      <w:marRight w:val="0"/>
      <w:marTop w:val="0"/>
      <w:marBottom w:val="0"/>
      <w:divBdr>
        <w:top w:val="none" w:sz="0" w:space="0" w:color="auto"/>
        <w:left w:val="none" w:sz="0" w:space="0" w:color="auto"/>
        <w:bottom w:val="none" w:sz="0" w:space="0" w:color="auto"/>
        <w:right w:val="none" w:sz="0" w:space="0" w:color="auto"/>
      </w:divBdr>
    </w:div>
    <w:div w:id="1109469969">
      <w:bodyDiv w:val="1"/>
      <w:marLeft w:val="0"/>
      <w:marRight w:val="0"/>
      <w:marTop w:val="0"/>
      <w:marBottom w:val="0"/>
      <w:divBdr>
        <w:top w:val="none" w:sz="0" w:space="0" w:color="auto"/>
        <w:left w:val="none" w:sz="0" w:space="0" w:color="auto"/>
        <w:bottom w:val="none" w:sz="0" w:space="0" w:color="auto"/>
        <w:right w:val="none" w:sz="0" w:space="0" w:color="auto"/>
      </w:divBdr>
    </w:div>
    <w:div w:id="1215265562">
      <w:bodyDiv w:val="1"/>
      <w:marLeft w:val="0"/>
      <w:marRight w:val="0"/>
      <w:marTop w:val="0"/>
      <w:marBottom w:val="0"/>
      <w:divBdr>
        <w:top w:val="none" w:sz="0" w:space="0" w:color="auto"/>
        <w:left w:val="none" w:sz="0" w:space="0" w:color="auto"/>
        <w:bottom w:val="none" w:sz="0" w:space="0" w:color="auto"/>
        <w:right w:val="none" w:sz="0" w:space="0" w:color="auto"/>
      </w:divBdr>
    </w:div>
    <w:div w:id="1286080278">
      <w:bodyDiv w:val="1"/>
      <w:marLeft w:val="0"/>
      <w:marRight w:val="0"/>
      <w:marTop w:val="0"/>
      <w:marBottom w:val="0"/>
      <w:divBdr>
        <w:top w:val="none" w:sz="0" w:space="0" w:color="auto"/>
        <w:left w:val="none" w:sz="0" w:space="0" w:color="auto"/>
        <w:bottom w:val="none" w:sz="0" w:space="0" w:color="auto"/>
        <w:right w:val="none" w:sz="0" w:space="0" w:color="auto"/>
      </w:divBdr>
    </w:div>
    <w:div w:id="1692487770">
      <w:bodyDiv w:val="1"/>
      <w:marLeft w:val="0"/>
      <w:marRight w:val="0"/>
      <w:marTop w:val="0"/>
      <w:marBottom w:val="0"/>
      <w:divBdr>
        <w:top w:val="none" w:sz="0" w:space="0" w:color="auto"/>
        <w:left w:val="none" w:sz="0" w:space="0" w:color="auto"/>
        <w:bottom w:val="none" w:sz="0" w:space="0" w:color="auto"/>
        <w:right w:val="none" w:sz="0" w:space="0" w:color="auto"/>
      </w:divBdr>
    </w:div>
    <w:div w:id="1729109737">
      <w:bodyDiv w:val="1"/>
      <w:marLeft w:val="0"/>
      <w:marRight w:val="0"/>
      <w:marTop w:val="0"/>
      <w:marBottom w:val="0"/>
      <w:divBdr>
        <w:top w:val="none" w:sz="0" w:space="0" w:color="auto"/>
        <w:left w:val="none" w:sz="0" w:space="0" w:color="auto"/>
        <w:bottom w:val="none" w:sz="0" w:space="0" w:color="auto"/>
        <w:right w:val="none" w:sz="0" w:space="0" w:color="auto"/>
      </w:divBdr>
    </w:div>
    <w:div w:id="210364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567fb99-7394-43fa-a484-4de65556b274"/>
    <TaxKeywordTaxHTField xmlns="a567fb99-7394-43fa-a484-4de65556b274">
      <Terms xmlns="http://schemas.microsoft.com/office/infopath/2007/PartnerControls"/>
    </TaxKeywordTaxHTFiel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B18A811F22C040857722BEEABCD74A" ma:contentTypeVersion="6" ma:contentTypeDescription="Create a new document." ma:contentTypeScope="" ma:versionID="8dcbbd6e5f4194ef63f2d185e437bf4d">
  <xsd:schema xmlns:xsd="http://www.w3.org/2001/XMLSchema" xmlns:xs="http://www.w3.org/2001/XMLSchema" xmlns:p="http://schemas.microsoft.com/office/2006/metadata/properties" xmlns:ns2="a567fb99-7394-43fa-a484-4de65556b274" targetNamespace="http://schemas.microsoft.com/office/2006/metadata/properties" ma:root="true" ma:fieldsID="d5c5bafed007d41acdc61e6ad33c8f82" ns2:_="">
    <xsd:import namespace="a567fb99-7394-43fa-a484-4de65556b274"/>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7fb99-7394-43fa-a484-4de65556b27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Any Tags" ma:readOnly="false" ma:fieldId="{23f27201-bee3-471e-b2e7-b64fd8b7ca38}" ma:taxonomyMulti="true" ma:sspId="0b84e5c1-2557-4850-971e-3a8ffcd46b1c"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b38e5e75-ed87-4844-8b80-870a9bef1d2d}" ma:internalName="TaxCatchAll" ma:showField="CatchAllData" ma:web="a567fb99-7394-43fa-a484-4de65556b274">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B3FE3-8546-4AF0-ABAC-1218CFC33EF7}">
  <ds:schemaRefs>
    <ds:schemaRef ds:uri="http://schemas.microsoft.com/sharepoint/v3/contenttype/forms"/>
  </ds:schemaRefs>
</ds:datastoreItem>
</file>

<file path=customXml/itemProps2.xml><?xml version="1.0" encoding="utf-8"?>
<ds:datastoreItem xmlns:ds="http://schemas.openxmlformats.org/officeDocument/2006/customXml" ds:itemID="{A0C850A7-D4F1-44F6-B9C6-DD96C7DDF3EC}">
  <ds:schemaRefs>
    <ds:schemaRef ds:uri="http://schemas.microsoft.com/office/2006/documentManagement/types"/>
    <ds:schemaRef ds:uri="http://purl.org/dc/elements/1.1/"/>
    <ds:schemaRef ds:uri="http://purl.org/dc/terms/"/>
    <ds:schemaRef ds:uri="a567fb99-7394-43fa-a484-4de65556b274"/>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3EDB620-5F0C-45C0-A6CC-1CE02F69D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7fb99-7394-43fa-a484-4de65556b2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2522BB-6B6B-48DD-82D5-D34024FD6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363</Words>
  <Characters>2154</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2512</CharactersWithSpaces>
  <SharedDoc>false</SharedDoc>
  <HLinks>
    <vt:vector size="264" baseType="variant">
      <vt:variant>
        <vt:i4>1179747</vt:i4>
      </vt:variant>
      <vt:variant>
        <vt:i4>225</vt:i4>
      </vt:variant>
      <vt:variant>
        <vt:i4>0</vt:i4>
      </vt:variant>
      <vt:variant>
        <vt:i4>5</vt:i4>
      </vt:variant>
      <vt:variant>
        <vt:lpwstr>mailto:help@bravosolution.co.uk</vt:lpwstr>
      </vt:variant>
      <vt:variant>
        <vt:lpwstr/>
      </vt:variant>
      <vt:variant>
        <vt:i4>131077</vt:i4>
      </vt:variant>
      <vt:variant>
        <vt:i4>222</vt:i4>
      </vt:variant>
      <vt:variant>
        <vt:i4>0</vt:i4>
      </vt:variant>
      <vt:variant>
        <vt:i4>5</vt:i4>
      </vt:variant>
      <vt:variant>
        <vt:lpwstr>http://www.england.nhs.uk/nhs-standard-contract/</vt:lpwstr>
      </vt:variant>
      <vt:variant>
        <vt:lpwstr/>
      </vt:variant>
      <vt:variant>
        <vt:i4>1835028</vt:i4>
      </vt:variant>
      <vt:variant>
        <vt:i4>219</vt:i4>
      </vt:variant>
      <vt:variant>
        <vt:i4>0</vt:i4>
      </vt:variant>
      <vt:variant>
        <vt:i4>5</vt:i4>
      </vt:variant>
      <vt:variant>
        <vt:lpwstr>http://www.emprocurenhs.bravosolution.co.uk/</vt:lpwstr>
      </vt:variant>
      <vt:variant>
        <vt:lpwstr/>
      </vt:variant>
      <vt:variant>
        <vt:i4>4194330</vt:i4>
      </vt:variant>
      <vt:variant>
        <vt:i4>216</vt:i4>
      </vt:variant>
      <vt:variant>
        <vt:i4>0</vt:i4>
      </vt:variant>
      <vt:variant>
        <vt:i4>5</vt:i4>
      </vt:variant>
      <vt:variant>
        <vt:lpwstr>https://gemcsu.bravosolution.co.uk/web/login.html</vt:lpwstr>
      </vt:variant>
      <vt:variant>
        <vt:lpwstr/>
      </vt:variant>
      <vt:variant>
        <vt:i4>3145850</vt:i4>
      </vt:variant>
      <vt:variant>
        <vt:i4>213</vt:i4>
      </vt:variant>
      <vt:variant>
        <vt:i4>0</vt:i4>
      </vt:variant>
      <vt:variant>
        <vt:i4>5</vt:i4>
      </vt:variant>
      <vt:variant>
        <vt:lpwstr>https://ardengemcsu.bravosolution.co.uk/web/login.html</vt:lpwstr>
      </vt:variant>
      <vt:variant>
        <vt:lpwstr/>
      </vt:variant>
      <vt:variant>
        <vt:i4>3145850</vt:i4>
      </vt:variant>
      <vt:variant>
        <vt:i4>210</vt:i4>
      </vt:variant>
      <vt:variant>
        <vt:i4>0</vt:i4>
      </vt:variant>
      <vt:variant>
        <vt:i4>5</vt:i4>
      </vt:variant>
      <vt:variant>
        <vt:lpwstr>https://ardengemcsu.bravosolution.co.uk/web/login.html</vt:lpwstr>
      </vt:variant>
      <vt:variant>
        <vt:lpwstr/>
      </vt:variant>
      <vt:variant>
        <vt:i4>3145850</vt:i4>
      </vt:variant>
      <vt:variant>
        <vt:i4>207</vt:i4>
      </vt:variant>
      <vt:variant>
        <vt:i4>0</vt:i4>
      </vt:variant>
      <vt:variant>
        <vt:i4>5</vt:i4>
      </vt:variant>
      <vt:variant>
        <vt:lpwstr>https://ardengemcsu.bravosolution.co.uk/web/login.html</vt:lpwstr>
      </vt:variant>
      <vt:variant>
        <vt:lpwstr/>
      </vt:variant>
      <vt:variant>
        <vt:i4>3145850</vt:i4>
      </vt:variant>
      <vt:variant>
        <vt:i4>204</vt:i4>
      </vt:variant>
      <vt:variant>
        <vt:i4>0</vt:i4>
      </vt:variant>
      <vt:variant>
        <vt:i4>5</vt:i4>
      </vt:variant>
      <vt:variant>
        <vt:lpwstr>https://ardengemcsu.bravosolution.co.uk/web/login.html</vt:lpwstr>
      </vt:variant>
      <vt:variant>
        <vt:lpwstr/>
      </vt:variant>
      <vt:variant>
        <vt:i4>3145850</vt:i4>
      </vt:variant>
      <vt:variant>
        <vt:i4>201</vt:i4>
      </vt:variant>
      <vt:variant>
        <vt:i4>0</vt:i4>
      </vt:variant>
      <vt:variant>
        <vt:i4>5</vt:i4>
      </vt:variant>
      <vt:variant>
        <vt:lpwstr>https://ardengemcsu.bravosolution.co.uk/web/login.html</vt:lpwstr>
      </vt:variant>
      <vt:variant>
        <vt:lpwstr/>
      </vt:variant>
      <vt:variant>
        <vt:i4>3145850</vt:i4>
      </vt:variant>
      <vt:variant>
        <vt:i4>198</vt:i4>
      </vt:variant>
      <vt:variant>
        <vt:i4>0</vt:i4>
      </vt:variant>
      <vt:variant>
        <vt:i4>5</vt:i4>
      </vt:variant>
      <vt:variant>
        <vt:lpwstr>https://ardengemcsu.bravosolution.co.uk/web/login.html</vt:lpwstr>
      </vt:variant>
      <vt:variant>
        <vt:lpwstr/>
      </vt:variant>
      <vt:variant>
        <vt:i4>1376313</vt:i4>
      </vt:variant>
      <vt:variant>
        <vt:i4>191</vt:i4>
      </vt:variant>
      <vt:variant>
        <vt:i4>0</vt:i4>
      </vt:variant>
      <vt:variant>
        <vt:i4>5</vt:i4>
      </vt:variant>
      <vt:variant>
        <vt:lpwstr/>
      </vt:variant>
      <vt:variant>
        <vt:lpwstr>_Toc406491271</vt:lpwstr>
      </vt:variant>
      <vt:variant>
        <vt:i4>1376313</vt:i4>
      </vt:variant>
      <vt:variant>
        <vt:i4>185</vt:i4>
      </vt:variant>
      <vt:variant>
        <vt:i4>0</vt:i4>
      </vt:variant>
      <vt:variant>
        <vt:i4>5</vt:i4>
      </vt:variant>
      <vt:variant>
        <vt:lpwstr/>
      </vt:variant>
      <vt:variant>
        <vt:lpwstr>_Toc406491270</vt:lpwstr>
      </vt:variant>
      <vt:variant>
        <vt:i4>1310777</vt:i4>
      </vt:variant>
      <vt:variant>
        <vt:i4>179</vt:i4>
      </vt:variant>
      <vt:variant>
        <vt:i4>0</vt:i4>
      </vt:variant>
      <vt:variant>
        <vt:i4>5</vt:i4>
      </vt:variant>
      <vt:variant>
        <vt:lpwstr/>
      </vt:variant>
      <vt:variant>
        <vt:lpwstr>_Toc406491269</vt:lpwstr>
      </vt:variant>
      <vt:variant>
        <vt:i4>1310777</vt:i4>
      </vt:variant>
      <vt:variant>
        <vt:i4>173</vt:i4>
      </vt:variant>
      <vt:variant>
        <vt:i4>0</vt:i4>
      </vt:variant>
      <vt:variant>
        <vt:i4>5</vt:i4>
      </vt:variant>
      <vt:variant>
        <vt:lpwstr/>
      </vt:variant>
      <vt:variant>
        <vt:lpwstr>_Toc406491268</vt:lpwstr>
      </vt:variant>
      <vt:variant>
        <vt:i4>1310777</vt:i4>
      </vt:variant>
      <vt:variant>
        <vt:i4>167</vt:i4>
      </vt:variant>
      <vt:variant>
        <vt:i4>0</vt:i4>
      </vt:variant>
      <vt:variant>
        <vt:i4>5</vt:i4>
      </vt:variant>
      <vt:variant>
        <vt:lpwstr/>
      </vt:variant>
      <vt:variant>
        <vt:lpwstr>_Toc406491267</vt:lpwstr>
      </vt:variant>
      <vt:variant>
        <vt:i4>1310777</vt:i4>
      </vt:variant>
      <vt:variant>
        <vt:i4>161</vt:i4>
      </vt:variant>
      <vt:variant>
        <vt:i4>0</vt:i4>
      </vt:variant>
      <vt:variant>
        <vt:i4>5</vt:i4>
      </vt:variant>
      <vt:variant>
        <vt:lpwstr/>
      </vt:variant>
      <vt:variant>
        <vt:lpwstr>_Toc406491266</vt:lpwstr>
      </vt:variant>
      <vt:variant>
        <vt:i4>1310777</vt:i4>
      </vt:variant>
      <vt:variant>
        <vt:i4>155</vt:i4>
      </vt:variant>
      <vt:variant>
        <vt:i4>0</vt:i4>
      </vt:variant>
      <vt:variant>
        <vt:i4>5</vt:i4>
      </vt:variant>
      <vt:variant>
        <vt:lpwstr/>
      </vt:variant>
      <vt:variant>
        <vt:lpwstr>_Toc406491265</vt:lpwstr>
      </vt:variant>
      <vt:variant>
        <vt:i4>1441849</vt:i4>
      </vt:variant>
      <vt:variant>
        <vt:i4>152</vt:i4>
      </vt:variant>
      <vt:variant>
        <vt:i4>0</vt:i4>
      </vt:variant>
      <vt:variant>
        <vt:i4>5</vt:i4>
      </vt:variant>
      <vt:variant>
        <vt:lpwstr/>
      </vt:variant>
      <vt:variant>
        <vt:lpwstr>_Toc406491247</vt:lpwstr>
      </vt:variant>
      <vt:variant>
        <vt:i4>1310777</vt:i4>
      </vt:variant>
      <vt:variant>
        <vt:i4>146</vt:i4>
      </vt:variant>
      <vt:variant>
        <vt:i4>0</vt:i4>
      </vt:variant>
      <vt:variant>
        <vt:i4>5</vt:i4>
      </vt:variant>
      <vt:variant>
        <vt:lpwstr/>
      </vt:variant>
      <vt:variant>
        <vt:lpwstr>_Toc406491264</vt:lpwstr>
      </vt:variant>
      <vt:variant>
        <vt:i4>1310777</vt:i4>
      </vt:variant>
      <vt:variant>
        <vt:i4>140</vt:i4>
      </vt:variant>
      <vt:variant>
        <vt:i4>0</vt:i4>
      </vt:variant>
      <vt:variant>
        <vt:i4>5</vt:i4>
      </vt:variant>
      <vt:variant>
        <vt:lpwstr/>
      </vt:variant>
      <vt:variant>
        <vt:lpwstr>_Toc406491263</vt:lpwstr>
      </vt:variant>
      <vt:variant>
        <vt:i4>1310777</vt:i4>
      </vt:variant>
      <vt:variant>
        <vt:i4>134</vt:i4>
      </vt:variant>
      <vt:variant>
        <vt:i4>0</vt:i4>
      </vt:variant>
      <vt:variant>
        <vt:i4>5</vt:i4>
      </vt:variant>
      <vt:variant>
        <vt:lpwstr/>
      </vt:variant>
      <vt:variant>
        <vt:lpwstr>_Toc406491262</vt:lpwstr>
      </vt:variant>
      <vt:variant>
        <vt:i4>1310777</vt:i4>
      </vt:variant>
      <vt:variant>
        <vt:i4>128</vt:i4>
      </vt:variant>
      <vt:variant>
        <vt:i4>0</vt:i4>
      </vt:variant>
      <vt:variant>
        <vt:i4>5</vt:i4>
      </vt:variant>
      <vt:variant>
        <vt:lpwstr/>
      </vt:variant>
      <vt:variant>
        <vt:lpwstr>_Toc406491261</vt:lpwstr>
      </vt:variant>
      <vt:variant>
        <vt:i4>1310777</vt:i4>
      </vt:variant>
      <vt:variant>
        <vt:i4>122</vt:i4>
      </vt:variant>
      <vt:variant>
        <vt:i4>0</vt:i4>
      </vt:variant>
      <vt:variant>
        <vt:i4>5</vt:i4>
      </vt:variant>
      <vt:variant>
        <vt:lpwstr/>
      </vt:variant>
      <vt:variant>
        <vt:lpwstr>_Toc406491260</vt:lpwstr>
      </vt:variant>
      <vt:variant>
        <vt:i4>1507385</vt:i4>
      </vt:variant>
      <vt:variant>
        <vt:i4>116</vt:i4>
      </vt:variant>
      <vt:variant>
        <vt:i4>0</vt:i4>
      </vt:variant>
      <vt:variant>
        <vt:i4>5</vt:i4>
      </vt:variant>
      <vt:variant>
        <vt:lpwstr/>
      </vt:variant>
      <vt:variant>
        <vt:lpwstr>_Toc406491259</vt:lpwstr>
      </vt:variant>
      <vt:variant>
        <vt:i4>1507385</vt:i4>
      </vt:variant>
      <vt:variant>
        <vt:i4>110</vt:i4>
      </vt:variant>
      <vt:variant>
        <vt:i4>0</vt:i4>
      </vt:variant>
      <vt:variant>
        <vt:i4>5</vt:i4>
      </vt:variant>
      <vt:variant>
        <vt:lpwstr/>
      </vt:variant>
      <vt:variant>
        <vt:lpwstr>_Toc406491258</vt:lpwstr>
      </vt:variant>
      <vt:variant>
        <vt:i4>1507385</vt:i4>
      </vt:variant>
      <vt:variant>
        <vt:i4>104</vt:i4>
      </vt:variant>
      <vt:variant>
        <vt:i4>0</vt:i4>
      </vt:variant>
      <vt:variant>
        <vt:i4>5</vt:i4>
      </vt:variant>
      <vt:variant>
        <vt:lpwstr/>
      </vt:variant>
      <vt:variant>
        <vt:lpwstr>_Toc406491257</vt:lpwstr>
      </vt:variant>
      <vt:variant>
        <vt:i4>1507385</vt:i4>
      </vt:variant>
      <vt:variant>
        <vt:i4>98</vt:i4>
      </vt:variant>
      <vt:variant>
        <vt:i4>0</vt:i4>
      </vt:variant>
      <vt:variant>
        <vt:i4>5</vt:i4>
      </vt:variant>
      <vt:variant>
        <vt:lpwstr/>
      </vt:variant>
      <vt:variant>
        <vt:lpwstr>_Toc406491256</vt:lpwstr>
      </vt:variant>
      <vt:variant>
        <vt:i4>1507385</vt:i4>
      </vt:variant>
      <vt:variant>
        <vt:i4>92</vt:i4>
      </vt:variant>
      <vt:variant>
        <vt:i4>0</vt:i4>
      </vt:variant>
      <vt:variant>
        <vt:i4>5</vt:i4>
      </vt:variant>
      <vt:variant>
        <vt:lpwstr/>
      </vt:variant>
      <vt:variant>
        <vt:lpwstr>_Toc406491255</vt:lpwstr>
      </vt:variant>
      <vt:variant>
        <vt:i4>1507385</vt:i4>
      </vt:variant>
      <vt:variant>
        <vt:i4>86</vt:i4>
      </vt:variant>
      <vt:variant>
        <vt:i4>0</vt:i4>
      </vt:variant>
      <vt:variant>
        <vt:i4>5</vt:i4>
      </vt:variant>
      <vt:variant>
        <vt:lpwstr/>
      </vt:variant>
      <vt:variant>
        <vt:lpwstr>_Toc406491254</vt:lpwstr>
      </vt:variant>
      <vt:variant>
        <vt:i4>1507385</vt:i4>
      </vt:variant>
      <vt:variant>
        <vt:i4>80</vt:i4>
      </vt:variant>
      <vt:variant>
        <vt:i4>0</vt:i4>
      </vt:variant>
      <vt:variant>
        <vt:i4>5</vt:i4>
      </vt:variant>
      <vt:variant>
        <vt:lpwstr/>
      </vt:variant>
      <vt:variant>
        <vt:lpwstr>_Toc406491253</vt:lpwstr>
      </vt:variant>
      <vt:variant>
        <vt:i4>1507385</vt:i4>
      </vt:variant>
      <vt:variant>
        <vt:i4>74</vt:i4>
      </vt:variant>
      <vt:variant>
        <vt:i4>0</vt:i4>
      </vt:variant>
      <vt:variant>
        <vt:i4>5</vt:i4>
      </vt:variant>
      <vt:variant>
        <vt:lpwstr/>
      </vt:variant>
      <vt:variant>
        <vt:lpwstr>_Toc406491252</vt:lpwstr>
      </vt:variant>
      <vt:variant>
        <vt:i4>1507385</vt:i4>
      </vt:variant>
      <vt:variant>
        <vt:i4>68</vt:i4>
      </vt:variant>
      <vt:variant>
        <vt:i4>0</vt:i4>
      </vt:variant>
      <vt:variant>
        <vt:i4>5</vt:i4>
      </vt:variant>
      <vt:variant>
        <vt:lpwstr/>
      </vt:variant>
      <vt:variant>
        <vt:lpwstr>_Toc406491251</vt:lpwstr>
      </vt:variant>
      <vt:variant>
        <vt:i4>1507385</vt:i4>
      </vt:variant>
      <vt:variant>
        <vt:i4>62</vt:i4>
      </vt:variant>
      <vt:variant>
        <vt:i4>0</vt:i4>
      </vt:variant>
      <vt:variant>
        <vt:i4>5</vt:i4>
      </vt:variant>
      <vt:variant>
        <vt:lpwstr/>
      </vt:variant>
      <vt:variant>
        <vt:lpwstr>_Toc406491250</vt:lpwstr>
      </vt:variant>
      <vt:variant>
        <vt:i4>1441849</vt:i4>
      </vt:variant>
      <vt:variant>
        <vt:i4>59</vt:i4>
      </vt:variant>
      <vt:variant>
        <vt:i4>0</vt:i4>
      </vt:variant>
      <vt:variant>
        <vt:i4>5</vt:i4>
      </vt:variant>
      <vt:variant>
        <vt:lpwstr/>
      </vt:variant>
      <vt:variant>
        <vt:lpwstr>_Toc406491249</vt:lpwstr>
      </vt:variant>
      <vt:variant>
        <vt:i4>1441849</vt:i4>
      </vt:variant>
      <vt:variant>
        <vt:i4>56</vt:i4>
      </vt:variant>
      <vt:variant>
        <vt:i4>0</vt:i4>
      </vt:variant>
      <vt:variant>
        <vt:i4>5</vt:i4>
      </vt:variant>
      <vt:variant>
        <vt:lpwstr/>
      </vt:variant>
      <vt:variant>
        <vt:lpwstr>_Toc406491248</vt:lpwstr>
      </vt:variant>
      <vt:variant>
        <vt:i4>1441849</vt:i4>
      </vt:variant>
      <vt:variant>
        <vt:i4>50</vt:i4>
      </vt:variant>
      <vt:variant>
        <vt:i4>0</vt:i4>
      </vt:variant>
      <vt:variant>
        <vt:i4>5</vt:i4>
      </vt:variant>
      <vt:variant>
        <vt:lpwstr/>
      </vt:variant>
      <vt:variant>
        <vt:lpwstr>_Toc406491246</vt:lpwstr>
      </vt:variant>
      <vt:variant>
        <vt:i4>1441849</vt:i4>
      </vt:variant>
      <vt:variant>
        <vt:i4>44</vt:i4>
      </vt:variant>
      <vt:variant>
        <vt:i4>0</vt:i4>
      </vt:variant>
      <vt:variant>
        <vt:i4>5</vt:i4>
      </vt:variant>
      <vt:variant>
        <vt:lpwstr/>
      </vt:variant>
      <vt:variant>
        <vt:lpwstr>_Toc406491245</vt:lpwstr>
      </vt:variant>
      <vt:variant>
        <vt:i4>1441849</vt:i4>
      </vt:variant>
      <vt:variant>
        <vt:i4>38</vt:i4>
      </vt:variant>
      <vt:variant>
        <vt:i4>0</vt:i4>
      </vt:variant>
      <vt:variant>
        <vt:i4>5</vt:i4>
      </vt:variant>
      <vt:variant>
        <vt:lpwstr/>
      </vt:variant>
      <vt:variant>
        <vt:lpwstr>_Toc406491244</vt:lpwstr>
      </vt:variant>
      <vt:variant>
        <vt:i4>1441849</vt:i4>
      </vt:variant>
      <vt:variant>
        <vt:i4>32</vt:i4>
      </vt:variant>
      <vt:variant>
        <vt:i4>0</vt:i4>
      </vt:variant>
      <vt:variant>
        <vt:i4>5</vt:i4>
      </vt:variant>
      <vt:variant>
        <vt:lpwstr/>
      </vt:variant>
      <vt:variant>
        <vt:lpwstr>_Toc406491243</vt:lpwstr>
      </vt:variant>
      <vt:variant>
        <vt:i4>1441849</vt:i4>
      </vt:variant>
      <vt:variant>
        <vt:i4>26</vt:i4>
      </vt:variant>
      <vt:variant>
        <vt:i4>0</vt:i4>
      </vt:variant>
      <vt:variant>
        <vt:i4>5</vt:i4>
      </vt:variant>
      <vt:variant>
        <vt:lpwstr/>
      </vt:variant>
      <vt:variant>
        <vt:lpwstr>_Toc406491242</vt:lpwstr>
      </vt:variant>
      <vt:variant>
        <vt:i4>1441849</vt:i4>
      </vt:variant>
      <vt:variant>
        <vt:i4>20</vt:i4>
      </vt:variant>
      <vt:variant>
        <vt:i4>0</vt:i4>
      </vt:variant>
      <vt:variant>
        <vt:i4>5</vt:i4>
      </vt:variant>
      <vt:variant>
        <vt:lpwstr/>
      </vt:variant>
      <vt:variant>
        <vt:lpwstr>_Toc406491241</vt:lpwstr>
      </vt:variant>
      <vt:variant>
        <vt:i4>1441849</vt:i4>
      </vt:variant>
      <vt:variant>
        <vt:i4>14</vt:i4>
      </vt:variant>
      <vt:variant>
        <vt:i4>0</vt:i4>
      </vt:variant>
      <vt:variant>
        <vt:i4>5</vt:i4>
      </vt:variant>
      <vt:variant>
        <vt:lpwstr/>
      </vt:variant>
      <vt:variant>
        <vt:lpwstr>_Toc406491240</vt:lpwstr>
      </vt:variant>
      <vt:variant>
        <vt:i4>1114169</vt:i4>
      </vt:variant>
      <vt:variant>
        <vt:i4>8</vt:i4>
      </vt:variant>
      <vt:variant>
        <vt:i4>0</vt:i4>
      </vt:variant>
      <vt:variant>
        <vt:i4>5</vt:i4>
      </vt:variant>
      <vt:variant>
        <vt:lpwstr/>
      </vt:variant>
      <vt:variant>
        <vt:lpwstr>_Toc406491239</vt:lpwstr>
      </vt:variant>
      <vt:variant>
        <vt:i4>1114169</vt:i4>
      </vt:variant>
      <vt:variant>
        <vt:i4>2</vt:i4>
      </vt:variant>
      <vt:variant>
        <vt:i4>0</vt:i4>
      </vt:variant>
      <vt:variant>
        <vt:i4>5</vt:i4>
      </vt:variant>
      <vt:variant>
        <vt:lpwstr/>
      </vt:variant>
      <vt:variant>
        <vt:lpwstr>_Toc406491238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 Camilla (0DE) Arden &amp; GEM CSU</dc:creator>
  <cp:lastModifiedBy>Sharman Kim (0DE) Arden &amp; GEM CSU</cp:lastModifiedBy>
  <cp:revision>2</cp:revision>
  <cp:lastPrinted>2018-11-28T13:24:00Z</cp:lastPrinted>
  <dcterms:created xsi:type="dcterms:W3CDTF">2019-02-18T11:23:00Z</dcterms:created>
  <dcterms:modified xsi:type="dcterms:W3CDTF">2019-02-18T11:23:00Z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0x010100DEB18A811F22C040857722BEEABCD74A</vt:lpwstr>
  </property>
  <property fmtid="{D5CDD505-2E9C-101B-9397-08002B2CF9AE}" pid="3" name="TaxKeyword">
    <vt:lpwstr/>
  </property>
</Properties>
</file>