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50FC" w14:textId="23E5A42B" w:rsidR="00B36FB7" w:rsidRDefault="00B36FB7" w:rsidP="00B36FB7">
      <w:pPr>
        <w:jc w:val="right"/>
      </w:pPr>
      <w:r>
        <w:rPr>
          <w:noProof/>
        </w:rPr>
        <w:drawing>
          <wp:inline distT="0" distB="0" distL="0" distR="0" wp14:anchorId="3BD7D3B2" wp14:editId="1A5804DC">
            <wp:extent cx="2168011" cy="1123950"/>
            <wp:effectExtent l="0" t="0" r="3810" b="0"/>
            <wp:docPr id="385419140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19140" name="Picture 1" descr="A blue and green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349" cy="113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61CF" w14:textId="77777777" w:rsidR="00B36FB7" w:rsidRDefault="00B36FB7"/>
    <w:tbl>
      <w:tblPr>
        <w:tblStyle w:val="TableGrid"/>
        <w:tblpPr w:leftFromText="181" w:rightFromText="181" w:vertAnchor="text" w:horzAnchor="page" w:tblpX="6926" w:tblpY="16"/>
        <w:tblW w:w="0" w:type="auto"/>
        <w:tblLook w:val="04A0" w:firstRow="1" w:lastRow="0" w:firstColumn="1" w:lastColumn="0" w:noHBand="0" w:noVBand="1"/>
      </w:tblPr>
      <w:tblGrid>
        <w:gridCol w:w="3693"/>
      </w:tblGrid>
      <w:tr w:rsidR="00503227" w:rsidRPr="00503227" w14:paraId="45151767" w14:textId="77777777" w:rsidTr="00B36FB7">
        <w:trPr>
          <w:trHeight w:val="2971"/>
        </w:trPr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14:paraId="3CA9F6C9" w14:textId="77777777" w:rsidR="005344F6" w:rsidRPr="00503227" w:rsidRDefault="005344F6" w:rsidP="005344F6">
            <w:pPr>
              <w:rPr>
                <w:b/>
              </w:rPr>
            </w:pPr>
            <w:r w:rsidRPr="00503227">
              <w:rPr>
                <w:b/>
              </w:rPr>
              <w:t>Flitwick Town Council</w:t>
            </w:r>
          </w:p>
          <w:p w14:paraId="72FB007F" w14:textId="77777777" w:rsidR="005344F6" w:rsidRPr="00503227" w:rsidRDefault="005344F6" w:rsidP="004B7580">
            <w:pPr>
              <w:rPr>
                <w:noProof/>
                <w:lang w:eastAsia="en-GB"/>
              </w:rPr>
            </w:pPr>
            <w:r w:rsidRPr="00503227">
              <w:rPr>
                <w:noProof/>
                <w:lang w:eastAsia="en-GB"/>
              </w:rPr>
              <w:t>The Rufus Centre</w:t>
            </w:r>
          </w:p>
          <w:p w14:paraId="13057E7A" w14:textId="77777777" w:rsidR="005344F6" w:rsidRPr="00503227" w:rsidRDefault="005344F6" w:rsidP="004B7580">
            <w:pPr>
              <w:rPr>
                <w:noProof/>
                <w:lang w:eastAsia="en-GB"/>
              </w:rPr>
            </w:pPr>
            <w:r w:rsidRPr="00503227">
              <w:rPr>
                <w:noProof/>
                <w:lang w:eastAsia="en-GB"/>
              </w:rPr>
              <w:t xml:space="preserve">Steppingley Rd, </w:t>
            </w:r>
          </w:p>
          <w:p w14:paraId="5DC6C48F" w14:textId="77777777" w:rsidR="005344F6" w:rsidRPr="00503227" w:rsidRDefault="005344F6" w:rsidP="004B7580">
            <w:pPr>
              <w:rPr>
                <w:noProof/>
                <w:lang w:eastAsia="en-GB"/>
              </w:rPr>
            </w:pPr>
            <w:r w:rsidRPr="00503227">
              <w:rPr>
                <w:noProof/>
                <w:lang w:eastAsia="en-GB"/>
              </w:rPr>
              <w:t>Flitwick,</w:t>
            </w:r>
          </w:p>
          <w:p w14:paraId="3D825B23" w14:textId="5FD5E62D" w:rsidR="00C42D9F" w:rsidRPr="00503227" w:rsidRDefault="005344F6" w:rsidP="004B7580">
            <w:pPr>
              <w:rPr>
                <w:highlight w:val="yellow"/>
              </w:rPr>
            </w:pPr>
            <w:r w:rsidRPr="00503227">
              <w:rPr>
                <w:noProof/>
                <w:lang w:eastAsia="en-GB"/>
              </w:rPr>
              <w:t>Bedford MK45 1AH</w:t>
            </w:r>
          </w:p>
          <w:p w14:paraId="4CEF180B" w14:textId="0EB13D46" w:rsidR="00C42D9F" w:rsidRPr="00503227" w:rsidRDefault="00C42D9F" w:rsidP="004B7580">
            <w:r w:rsidRPr="00503227">
              <w:t xml:space="preserve">T: </w:t>
            </w:r>
            <w:r w:rsidR="005344F6" w:rsidRPr="00503227">
              <w:t xml:space="preserve"> 01525 631900</w:t>
            </w:r>
          </w:p>
          <w:p w14:paraId="0B7A3F08" w14:textId="68F308F8" w:rsidR="00C42D9F" w:rsidRPr="00503227" w:rsidRDefault="00C42D9F" w:rsidP="004B7580">
            <w:r w:rsidRPr="00503227">
              <w:t>E:</w:t>
            </w:r>
            <w:hyperlink r:id="rId12" w:history="1">
              <w:r w:rsidR="00CD25B1" w:rsidRPr="00495820">
                <w:rPr>
                  <w:rStyle w:val="Hyperlink"/>
                </w:rPr>
                <w:t>stacielockey@flitwick.gov.uk</w:t>
              </w:r>
            </w:hyperlink>
          </w:p>
          <w:p w14:paraId="6BD0D1FF" w14:textId="596FFAD7" w:rsidR="00C42D9F" w:rsidRPr="00503227" w:rsidRDefault="00C42D9F" w:rsidP="004B7580">
            <w:r w:rsidRPr="00503227">
              <w:t xml:space="preserve">W: </w:t>
            </w:r>
            <w:r w:rsidR="005344F6" w:rsidRPr="00503227">
              <w:t>www.flitwick.gov.uk</w:t>
            </w:r>
          </w:p>
        </w:tc>
      </w:tr>
    </w:tbl>
    <w:p w14:paraId="552F9652" w14:textId="77777777" w:rsidR="00C42D9F" w:rsidRDefault="00C42D9F" w:rsidP="00C42D9F"/>
    <w:p w14:paraId="0B756822" w14:textId="77777777" w:rsidR="00C42D9F" w:rsidRDefault="00C42D9F" w:rsidP="00CA775F">
      <w:pPr>
        <w:pStyle w:val="Heading2"/>
        <w:tabs>
          <w:tab w:val="left" w:pos="4395"/>
        </w:tabs>
      </w:pPr>
    </w:p>
    <w:p w14:paraId="322897A6" w14:textId="77777777" w:rsidR="00C42D9F" w:rsidRDefault="00C42D9F" w:rsidP="00CA775F">
      <w:pPr>
        <w:pStyle w:val="Heading2"/>
        <w:tabs>
          <w:tab w:val="left" w:pos="4395"/>
        </w:tabs>
      </w:pPr>
    </w:p>
    <w:p w14:paraId="5A4E9717" w14:textId="77777777" w:rsidR="00C42D9F" w:rsidRPr="00C42D9F" w:rsidRDefault="00C42D9F" w:rsidP="00CA775F">
      <w:pPr>
        <w:pStyle w:val="Heading2"/>
        <w:tabs>
          <w:tab w:val="left" w:pos="4395"/>
        </w:tabs>
        <w:rPr>
          <w:sz w:val="24"/>
        </w:rPr>
      </w:pPr>
    </w:p>
    <w:tbl>
      <w:tblPr>
        <w:tblStyle w:val="TableGrid"/>
        <w:tblpPr w:leftFromText="181" w:rightFromText="181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4610"/>
      </w:tblGrid>
      <w:tr w:rsidR="00C42D9F" w:rsidRPr="00806DC4" w14:paraId="5AEDAB73" w14:textId="77777777" w:rsidTr="00C42D9F">
        <w:trPr>
          <w:trHeight w:val="1493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60A8" w14:textId="77777777" w:rsidR="00C42D9F" w:rsidRDefault="00270589" w:rsidP="00A436D0">
            <w:r w:rsidRPr="00270589">
              <w:t xml:space="preserve">To: </w:t>
            </w:r>
            <w:r>
              <w:t xml:space="preserve">Tenderer </w:t>
            </w:r>
          </w:p>
          <w:p w14:paraId="00F8915F" w14:textId="44B4D936" w:rsidR="00270589" w:rsidRPr="00806DC4" w:rsidRDefault="00270589" w:rsidP="00A436D0">
            <w:pPr>
              <w:rPr>
                <w:highlight w:val="yellow"/>
              </w:rPr>
            </w:pPr>
            <w:r w:rsidRPr="00270589">
              <w:t xml:space="preserve">Via: Contracts Finder </w:t>
            </w:r>
          </w:p>
        </w:tc>
      </w:tr>
    </w:tbl>
    <w:p w14:paraId="7D7A3297" w14:textId="77777777" w:rsidR="00C42D9F" w:rsidRPr="00806DC4" w:rsidRDefault="00C42D9F" w:rsidP="00CA775F">
      <w:pPr>
        <w:pStyle w:val="Heading2"/>
        <w:tabs>
          <w:tab w:val="left" w:pos="4395"/>
        </w:tabs>
        <w:rPr>
          <w:highlight w:val="yellow"/>
        </w:rPr>
      </w:pPr>
    </w:p>
    <w:p w14:paraId="53F3D4A6" w14:textId="77777777" w:rsidR="00C42D9F" w:rsidRPr="00806DC4" w:rsidRDefault="00C42D9F" w:rsidP="00CA775F">
      <w:pPr>
        <w:pStyle w:val="Heading2"/>
        <w:tabs>
          <w:tab w:val="left" w:pos="4395"/>
        </w:tabs>
        <w:rPr>
          <w:highlight w:val="yellow"/>
        </w:rPr>
      </w:pPr>
    </w:p>
    <w:p w14:paraId="4C31BFA4" w14:textId="77777777" w:rsidR="00C42D9F" w:rsidRPr="00806DC4" w:rsidRDefault="00C42D9F" w:rsidP="00CA775F">
      <w:pPr>
        <w:pStyle w:val="Heading2"/>
        <w:tabs>
          <w:tab w:val="left" w:pos="4395"/>
        </w:tabs>
        <w:rPr>
          <w:highlight w:val="yellow"/>
        </w:rPr>
      </w:pPr>
    </w:p>
    <w:p w14:paraId="44EFF7E0" w14:textId="77777777" w:rsidR="00C42D9F" w:rsidRPr="00806DC4" w:rsidRDefault="00C42D9F" w:rsidP="00C42D9F">
      <w:pPr>
        <w:pStyle w:val="Heading3"/>
        <w:rPr>
          <w:highlight w:val="yellow"/>
        </w:rPr>
      </w:pPr>
    </w:p>
    <w:p w14:paraId="6AD72E9F" w14:textId="77777777" w:rsidR="00C42D9F" w:rsidRDefault="00C42D9F" w:rsidP="00C42D9F"/>
    <w:p w14:paraId="29E70B67" w14:textId="77777777" w:rsidR="005344F6" w:rsidRDefault="005344F6" w:rsidP="00C42D9F">
      <w:pPr>
        <w:pStyle w:val="Heading2"/>
        <w:spacing w:before="0"/>
      </w:pPr>
    </w:p>
    <w:p w14:paraId="39534F52" w14:textId="546DAE13" w:rsidR="005344F6" w:rsidRPr="00C42D9F" w:rsidRDefault="00E07A55" w:rsidP="005344F6">
      <w:pPr>
        <w:ind w:left="6480" w:firstLine="720"/>
      </w:pPr>
      <w:r>
        <w:t>14</w:t>
      </w:r>
      <w:r w:rsidRPr="00E07A55">
        <w:rPr>
          <w:vertAlign w:val="superscript"/>
        </w:rPr>
        <w:t>th</w:t>
      </w:r>
      <w:r>
        <w:t xml:space="preserve"> July</w:t>
      </w:r>
      <w:r w:rsidR="00C77DE4">
        <w:t xml:space="preserve"> 2025</w:t>
      </w:r>
    </w:p>
    <w:p w14:paraId="007BC76C" w14:textId="77777777" w:rsidR="005344F6" w:rsidRDefault="005344F6" w:rsidP="00C42D9F">
      <w:pPr>
        <w:pStyle w:val="Heading2"/>
        <w:spacing w:before="0"/>
      </w:pPr>
    </w:p>
    <w:p w14:paraId="6FB5FA32" w14:textId="77777777" w:rsidR="005344F6" w:rsidRDefault="005344F6" w:rsidP="00C42D9F">
      <w:pPr>
        <w:pStyle w:val="Heading2"/>
        <w:spacing w:before="0"/>
      </w:pPr>
    </w:p>
    <w:p w14:paraId="4AEA1D48" w14:textId="4DB6FEC7" w:rsidR="00C42D9F" w:rsidRPr="00493359" w:rsidRDefault="000B0B8A" w:rsidP="00C42D9F">
      <w:pPr>
        <w:pStyle w:val="Heading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Flitwick Town Council </w:t>
      </w:r>
      <w:r w:rsidR="00123AD0">
        <w:rPr>
          <w:sz w:val="22"/>
          <w:szCs w:val="22"/>
        </w:rPr>
        <w:t xml:space="preserve">– </w:t>
      </w:r>
      <w:r w:rsidR="001D5ED7">
        <w:rPr>
          <w:sz w:val="22"/>
          <w:szCs w:val="22"/>
        </w:rPr>
        <w:t>Heating System replacement</w:t>
      </w:r>
      <w:r w:rsidR="00123AD0">
        <w:rPr>
          <w:sz w:val="22"/>
          <w:szCs w:val="22"/>
        </w:rPr>
        <w:t xml:space="preserve"> </w:t>
      </w:r>
    </w:p>
    <w:p w14:paraId="60E4F724" w14:textId="77777777" w:rsidR="00C42D9F" w:rsidRDefault="00C42D9F" w:rsidP="00C42D9F"/>
    <w:p w14:paraId="381507DA" w14:textId="0AEA126B" w:rsidR="00123AD0" w:rsidRDefault="001D5ED7" w:rsidP="00E1489D">
      <w:pPr>
        <w:jc w:val="both"/>
      </w:pPr>
      <w:r>
        <w:t xml:space="preserve">Flitwick </w:t>
      </w:r>
      <w:r w:rsidR="00602CB5" w:rsidRPr="00602CB5">
        <w:t>Town Council is inviting proposals from</w:t>
      </w:r>
      <w:r>
        <w:t xml:space="preserve"> qualified and certified commercial heating specialist</w:t>
      </w:r>
      <w:r w:rsidR="00377D37">
        <w:t>s</w:t>
      </w:r>
      <w:r>
        <w:t xml:space="preserve"> to provide an upgrade / full replacement of our </w:t>
      </w:r>
      <w:r w:rsidR="00F307C9">
        <w:t xml:space="preserve">Gas </w:t>
      </w:r>
      <w:r>
        <w:t xml:space="preserve">boiler system, hot water system and subsequent control system housed within our boiler house at The Rufus Centre. </w:t>
      </w:r>
    </w:p>
    <w:p w14:paraId="38CD1350" w14:textId="77777777" w:rsidR="00602CB5" w:rsidRDefault="00602CB5" w:rsidP="00E1489D">
      <w:pPr>
        <w:jc w:val="both"/>
      </w:pPr>
    </w:p>
    <w:p w14:paraId="41F61535" w14:textId="05D68F5F" w:rsidR="00E1489D" w:rsidRDefault="00E1489D" w:rsidP="00E1489D">
      <w:pPr>
        <w:jc w:val="both"/>
        <w:rPr>
          <w:szCs w:val="22"/>
        </w:rPr>
      </w:pPr>
      <w:r>
        <w:rPr>
          <w:szCs w:val="22"/>
        </w:rPr>
        <w:t xml:space="preserve">Your proposal shall be sent via </w:t>
      </w:r>
      <w:r w:rsidR="00951EB2">
        <w:rPr>
          <w:szCs w:val="22"/>
        </w:rPr>
        <w:t>email for the</w:t>
      </w:r>
      <w:r>
        <w:rPr>
          <w:szCs w:val="22"/>
        </w:rPr>
        <w:t xml:space="preserve"> attention of Stacie Lockey at the above </w:t>
      </w:r>
      <w:r w:rsidR="005110AD">
        <w:rPr>
          <w:szCs w:val="22"/>
        </w:rPr>
        <w:t xml:space="preserve">email </w:t>
      </w:r>
      <w:r>
        <w:rPr>
          <w:szCs w:val="22"/>
        </w:rPr>
        <w:t xml:space="preserve">address no later </w:t>
      </w:r>
      <w:r w:rsidRPr="00503227">
        <w:rPr>
          <w:szCs w:val="22"/>
        </w:rPr>
        <w:t xml:space="preserve">than 12 noon on </w:t>
      </w:r>
      <w:r w:rsidR="00E07A55">
        <w:rPr>
          <w:szCs w:val="22"/>
        </w:rPr>
        <w:t>Monday</w:t>
      </w:r>
      <w:r w:rsidR="00C77DE4" w:rsidRPr="007A0441">
        <w:rPr>
          <w:szCs w:val="22"/>
        </w:rPr>
        <w:t xml:space="preserve"> </w:t>
      </w:r>
      <w:r w:rsidR="00E07A55">
        <w:rPr>
          <w:szCs w:val="22"/>
        </w:rPr>
        <w:t>11</w:t>
      </w:r>
      <w:r w:rsidR="00C77DE4" w:rsidRPr="007A0441">
        <w:rPr>
          <w:szCs w:val="22"/>
          <w:vertAlign w:val="superscript"/>
        </w:rPr>
        <w:t>th</w:t>
      </w:r>
      <w:r w:rsidR="00C77DE4" w:rsidRPr="007A0441">
        <w:rPr>
          <w:szCs w:val="22"/>
        </w:rPr>
        <w:t xml:space="preserve"> </w:t>
      </w:r>
      <w:r w:rsidR="00E07A55">
        <w:rPr>
          <w:szCs w:val="22"/>
        </w:rPr>
        <w:t>August</w:t>
      </w:r>
      <w:r w:rsidR="00C77DE4" w:rsidRPr="007A0441">
        <w:rPr>
          <w:szCs w:val="22"/>
        </w:rPr>
        <w:t xml:space="preserve"> 2025</w:t>
      </w:r>
      <w:r w:rsidRPr="007A0441">
        <w:rPr>
          <w:szCs w:val="22"/>
        </w:rPr>
        <w:t>.</w:t>
      </w:r>
      <w:r w:rsidR="00123AD0">
        <w:rPr>
          <w:szCs w:val="22"/>
        </w:rPr>
        <w:t xml:space="preserve"> Please ensure all documentation is completed correctly and enclosed with your quotation. </w:t>
      </w:r>
    </w:p>
    <w:p w14:paraId="2CAB7F73" w14:textId="77777777" w:rsidR="00460204" w:rsidRDefault="00460204" w:rsidP="00E1489D">
      <w:pPr>
        <w:jc w:val="both"/>
        <w:rPr>
          <w:szCs w:val="22"/>
        </w:rPr>
      </w:pPr>
    </w:p>
    <w:p w14:paraId="5B32873C" w14:textId="35CC6888" w:rsidR="00460204" w:rsidRDefault="00460204" w:rsidP="00E1489D">
      <w:pPr>
        <w:jc w:val="both"/>
        <w:rPr>
          <w:szCs w:val="22"/>
        </w:rPr>
      </w:pPr>
      <w:r>
        <w:rPr>
          <w:szCs w:val="22"/>
        </w:rPr>
        <w:t xml:space="preserve">Included as part of this tender are the following documents; </w:t>
      </w:r>
    </w:p>
    <w:p w14:paraId="6D98E591" w14:textId="77777777" w:rsidR="00460204" w:rsidRDefault="00460204" w:rsidP="00E1489D">
      <w:pPr>
        <w:jc w:val="both"/>
        <w:rPr>
          <w:szCs w:val="22"/>
        </w:rPr>
      </w:pPr>
    </w:p>
    <w:p w14:paraId="222225B8" w14:textId="38FF8C66" w:rsidR="00460204" w:rsidRPr="00460204" w:rsidRDefault="00460204" w:rsidP="0046020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460204">
        <w:rPr>
          <w:rFonts w:ascii="Arial" w:hAnsi="Arial" w:cs="Arial"/>
          <w:bCs/>
        </w:rPr>
        <w:t>Form of tender</w:t>
      </w:r>
    </w:p>
    <w:p w14:paraId="7E60A0C9" w14:textId="097794DF" w:rsidR="00460204" w:rsidRDefault="00460204" w:rsidP="0046020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460204">
        <w:rPr>
          <w:rFonts w:ascii="Arial" w:hAnsi="Arial" w:cs="Arial"/>
          <w:bCs/>
        </w:rPr>
        <w:t>Quotation Template</w:t>
      </w:r>
    </w:p>
    <w:p w14:paraId="4E993C08" w14:textId="216CD4B7" w:rsidR="00B03D7E" w:rsidRPr="00460204" w:rsidRDefault="00B03D7E" w:rsidP="0046020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Code of Conduct </w:t>
      </w:r>
    </w:p>
    <w:p w14:paraId="33E2C88C" w14:textId="0D6F41A7" w:rsidR="00C42D9F" w:rsidRDefault="00097FDB" w:rsidP="00C42D9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Scope</w:t>
      </w:r>
      <w:r w:rsidR="00602CB5">
        <w:rPr>
          <w:b/>
          <w:color w:val="000000" w:themeColor="text1"/>
        </w:rPr>
        <w:t xml:space="preserve"> of Work</w:t>
      </w:r>
    </w:p>
    <w:p w14:paraId="6B09F3FB" w14:textId="77777777" w:rsidR="00870F22" w:rsidRDefault="00870F22" w:rsidP="00C42D9F">
      <w:pPr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22"/>
      </w:tblGrid>
      <w:tr w:rsidR="00B03D7E" w14:paraId="01CC54EA" w14:textId="404E63B4" w:rsidTr="00B03D7E">
        <w:tc>
          <w:tcPr>
            <w:tcW w:w="6232" w:type="dxa"/>
          </w:tcPr>
          <w:p w14:paraId="1C7E3052" w14:textId="6EE97B02" w:rsidR="00B03D7E" w:rsidRDefault="00B03D7E" w:rsidP="00C42D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Specification </w:t>
            </w:r>
          </w:p>
        </w:tc>
        <w:tc>
          <w:tcPr>
            <w:tcW w:w="2822" w:type="dxa"/>
          </w:tcPr>
          <w:p w14:paraId="1A53CA88" w14:textId="0BE948D7" w:rsidR="00B03D7E" w:rsidRDefault="00B03D7E" w:rsidP="00C42D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Price Breakdown </w:t>
            </w:r>
          </w:p>
        </w:tc>
      </w:tr>
      <w:tr w:rsidR="00B03D7E" w14:paraId="6F9E06AA" w14:textId="1B8D8A97" w:rsidTr="00B03D7E">
        <w:tc>
          <w:tcPr>
            <w:tcW w:w="6232" w:type="dxa"/>
          </w:tcPr>
          <w:p w14:paraId="16E239CD" w14:textId="21EBC39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  <w:r w:rsidRPr="00B03D7E">
              <w:rPr>
                <w:bCs/>
                <w:color w:val="000000" w:themeColor="text1"/>
              </w:rPr>
              <w:t xml:space="preserve">Strip </w:t>
            </w:r>
            <w:r>
              <w:rPr>
                <w:bCs/>
                <w:color w:val="000000" w:themeColor="text1"/>
              </w:rPr>
              <w:t>O</w:t>
            </w:r>
            <w:r w:rsidRPr="00B03D7E">
              <w:rPr>
                <w:bCs/>
                <w:color w:val="000000" w:themeColor="text1"/>
              </w:rPr>
              <w:t xml:space="preserve">ut </w:t>
            </w:r>
            <w:r>
              <w:rPr>
                <w:bCs/>
                <w:color w:val="000000" w:themeColor="text1"/>
              </w:rPr>
              <w:t>W</w:t>
            </w:r>
            <w:r w:rsidRPr="00B03D7E">
              <w:rPr>
                <w:bCs/>
                <w:color w:val="000000" w:themeColor="text1"/>
              </w:rPr>
              <w:t xml:space="preserve">orks </w:t>
            </w:r>
          </w:p>
        </w:tc>
        <w:tc>
          <w:tcPr>
            <w:tcW w:w="2822" w:type="dxa"/>
          </w:tcPr>
          <w:p w14:paraId="200A8BC3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03D7E" w14:paraId="0097F443" w14:textId="4FA08790" w:rsidTr="00B03D7E">
        <w:tc>
          <w:tcPr>
            <w:tcW w:w="6232" w:type="dxa"/>
          </w:tcPr>
          <w:p w14:paraId="1C729694" w14:textId="7982E79B" w:rsidR="00B03D7E" w:rsidRPr="00B03D7E" w:rsidRDefault="00B03D7E" w:rsidP="00C42D9F">
            <w:pPr>
              <w:jc w:val="both"/>
              <w:rPr>
                <w:color w:val="000000" w:themeColor="text1"/>
              </w:rPr>
            </w:pPr>
            <w:r w:rsidRPr="00B03D7E">
              <w:t>Heating</w:t>
            </w:r>
            <w:r w:rsidRPr="00B03D7E">
              <w:rPr>
                <w:spacing w:val="-10"/>
              </w:rPr>
              <w:t xml:space="preserve"> </w:t>
            </w:r>
            <w:r w:rsidRPr="00B03D7E">
              <w:t>Mechanical</w:t>
            </w:r>
            <w:r w:rsidRPr="00B03D7E">
              <w:rPr>
                <w:spacing w:val="-8"/>
              </w:rPr>
              <w:t xml:space="preserve"> </w:t>
            </w:r>
            <w:r w:rsidRPr="00B03D7E">
              <w:t>Installation</w:t>
            </w:r>
            <w:r w:rsidRPr="00B03D7E">
              <w:rPr>
                <w:spacing w:val="-8"/>
              </w:rPr>
              <w:t xml:space="preserve"> </w:t>
            </w:r>
            <w:r w:rsidRPr="00B03D7E">
              <w:rPr>
                <w:spacing w:val="-2"/>
              </w:rPr>
              <w:t>Works</w:t>
            </w:r>
          </w:p>
        </w:tc>
        <w:tc>
          <w:tcPr>
            <w:tcW w:w="2822" w:type="dxa"/>
          </w:tcPr>
          <w:p w14:paraId="5C7D8357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03D7E" w14:paraId="4C8F3011" w14:textId="56248D40" w:rsidTr="00B03D7E">
        <w:tc>
          <w:tcPr>
            <w:tcW w:w="6232" w:type="dxa"/>
          </w:tcPr>
          <w:p w14:paraId="60826E67" w14:textId="1389E6B6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  <w:r w:rsidRPr="00B03D7E">
              <w:rPr>
                <w:bCs/>
                <w:color w:val="000000" w:themeColor="text1"/>
              </w:rPr>
              <w:t>Domestic Hot Water Heater - Mechanical Installation</w:t>
            </w:r>
          </w:p>
        </w:tc>
        <w:tc>
          <w:tcPr>
            <w:tcW w:w="2822" w:type="dxa"/>
          </w:tcPr>
          <w:p w14:paraId="534BB8A0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03D7E" w14:paraId="7EABD6CB" w14:textId="1AF6ACF1" w:rsidTr="00B03D7E">
        <w:tc>
          <w:tcPr>
            <w:tcW w:w="6232" w:type="dxa"/>
          </w:tcPr>
          <w:p w14:paraId="2C33DAF6" w14:textId="1A8A5DEE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Controls Installation Works </w:t>
            </w:r>
          </w:p>
        </w:tc>
        <w:tc>
          <w:tcPr>
            <w:tcW w:w="2822" w:type="dxa"/>
          </w:tcPr>
          <w:p w14:paraId="045552BA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03D7E" w14:paraId="5DB2338C" w14:textId="77777777" w:rsidTr="00B03D7E">
        <w:tc>
          <w:tcPr>
            <w:tcW w:w="6232" w:type="dxa"/>
          </w:tcPr>
          <w:p w14:paraId="7429DE65" w14:textId="1C891260" w:rsidR="00B03D7E" w:rsidRDefault="00B03D7E" w:rsidP="00C42D9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Building Works and Making Good</w:t>
            </w:r>
          </w:p>
        </w:tc>
        <w:tc>
          <w:tcPr>
            <w:tcW w:w="2822" w:type="dxa"/>
          </w:tcPr>
          <w:p w14:paraId="0545B15F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03D7E" w14:paraId="58DFC06C" w14:textId="77777777" w:rsidTr="00B03D7E">
        <w:tc>
          <w:tcPr>
            <w:tcW w:w="6232" w:type="dxa"/>
          </w:tcPr>
          <w:p w14:paraId="38404E34" w14:textId="77AF52C6" w:rsidR="00B03D7E" w:rsidRDefault="00B03D7E" w:rsidP="00C42D9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Commissioning and Testing </w:t>
            </w:r>
          </w:p>
        </w:tc>
        <w:tc>
          <w:tcPr>
            <w:tcW w:w="2822" w:type="dxa"/>
          </w:tcPr>
          <w:p w14:paraId="1605000D" w14:textId="77777777" w:rsidR="00B03D7E" w:rsidRPr="00B03D7E" w:rsidRDefault="00B03D7E" w:rsidP="00C42D9F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642F34D3" w14:textId="77777777" w:rsidR="00B03D7E" w:rsidRDefault="00B03D7E" w:rsidP="00870F22">
      <w:pPr>
        <w:rPr>
          <w:bCs/>
          <w:i/>
          <w:iCs/>
          <w:color w:val="000000" w:themeColor="text1"/>
        </w:rPr>
      </w:pPr>
    </w:p>
    <w:p w14:paraId="2D741933" w14:textId="1C076EB7" w:rsidR="00870F22" w:rsidRPr="00870F22" w:rsidRDefault="00870F22" w:rsidP="00870F22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It is</w:t>
      </w:r>
      <w:r w:rsidRPr="00870F22">
        <w:rPr>
          <w:bCs/>
          <w:i/>
          <w:iCs/>
          <w:color w:val="000000" w:themeColor="text1"/>
        </w:rPr>
        <w:t xml:space="preserve"> advisable </w:t>
      </w:r>
      <w:r>
        <w:rPr>
          <w:bCs/>
          <w:i/>
          <w:iCs/>
          <w:color w:val="000000" w:themeColor="text1"/>
        </w:rPr>
        <w:t>that</w:t>
      </w:r>
      <w:r w:rsidRPr="00870F22">
        <w:rPr>
          <w:bCs/>
          <w:i/>
          <w:iCs/>
          <w:color w:val="000000" w:themeColor="text1"/>
        </w:rPr>
        <w:t xml:space="preserve"> all contractors looking to submit a tender for this work arrange a site visit in advance. Please contact the Business &amp; </w:t>
      </w:r>
      <w:r>
        <w:rPr>
          <w:bCs/>
          <w:i/>
          <w:iCs/>
          <w:color w:val="000000" w:themeColor="text1"/>
        </w:rPr>
        <w:t>F</w:t>
      </w:r>
      <w:r w:rsidRPr="00870F22">
        <w:rPr>
          <w:bCs/>
          <w:i/>
          <w:iCs/>
          <w:color w:val="000000" w:themeColor="text1"/>
        </w:rPr>
        <w:t>acilities Manager – Mathew Earles</w:t>
      </w:r>
      <w:r>
        <w:rPr>
          <w:bCs/>
          <w:i/>
          <w:iCs/>
          <w:color w:val="000000" w:themeColor="text1"/>
        </w:rPr>
        <w:t xml:space="preserve"> </w:t>
      </w:r>
      <w:hyperlink r:id="rId13" w:history="1">
        <w:r w:rsidRPr="00B00575">
          <w:rPr>
            <w:rStyle w:val="Hyperlink"/>
            <w:bCs/>
            <w:i/>
            <w:iCs/>
          </w:rPr>
          <w:t>mathewearles@flitwick.gov.uk</w:t>
        </w:r>
      </w:hyperlink>
      <w:r w:rsidRPr="00870F22">
        <w:rPr>
          <w:bCs/>
          <w:i/>
          <w:iCs/>
          <w:color w:val="000000" w:themeColor="text1"/>
        </w:rPr>
        <w:t xml:space="preserve"> to arrange this. </w:t>
      </w:r>
    </w:p>
    <w:p w14:paraId="528262D2" w14:textId="77777777" w:rsidR="00951EB2" w:rsidRDefault="00951EB2" w:rsidP="00C42D9F">
      <w:pPr>
        <w:jc w:val="both"/>
        <w:rPr>
          <w:b/>
          <w:color w:val="000000" w:themeColor="text1"/>
        </w:rPr>
      </w:pPr>
    </w:p>
    <w:p w14:paraId="6E2F8B54" w14:textId="5DE83414" w:rsidR="00602CB5" w:rsidRDefault="00602CB5" w:rsidP="00602CB5">
      <w:pPr>
        <w:jc w:val="both"/>
        <w:rPr>
          <w:color w:val="000000" w:themeColor="text1"/>
        </w:rPr>
      </w:pPr>
      <w:r w:rsidRPr="00602CB5">
        <w:rPr>
          <w:color w:val="000000" w:themeColor="text1"/>
        </w:rPr>
        <w:lastRenderedPageBreak/>
        <w:t xml:space="preserve">The selected supplier will be responsible for the provisioning, management, maintenance, </w:t>
      </w:r>
      <w:r w:rsidR="001D5ED7">
        <w:rPr>
          <w:color w:val="000000" w:themeColor="text1"/>
        </w:rPr>
        <w:t>commission</w:t>
      </w:r>
      <w:r w:rsidR="00F307C9">
        <w:rPr>
          <w:color w:val="000000" w:themeColor="text1"/>
        </w:rPr>
        <w:t>, warranties, BMS training</w:t>
      </w:r>
      <w:r w:rsidRPr="00602CB5">
        <w:rPr>
          <w:color w:val="000000" w:themeColor="text1"/>
        </w:rPr>
        <w:t xml:space="preserve">, and support of the </w:t>
      </w:r>
      <w:r w:rsidR="001D5ED7">
        <w:rPr>
          <w:color w:val="000000" w:themeColor="text1"/>
        </w:rPr>
        <w:t xml:space="preserve">installation and provide reasonable guarantees and future proofing. </w:t>
      </w:r>
    </w:p>
    <w:p w14:paraId="0C845DE1" w14:textId="06536CF8" w:rsidR="00A036EB" w:rsidRDefault="00A036EB" w:rsidP="001D5ED7">
      <w:pPr>
        <w:jc w:val="both"/>
        <w:rPr>
          <w:color w:val="000000" w:themeColor="text1"/>
        </w:rPr>
      </w:pPr>
    </w:p>
    <w:p w14:paraId="6F8440BD" w14:textId="217EF28E" w:rsidR="00874A42" w:rsidRDefault="001D5ED7" w:rsidP="00B36FB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All hardware and software should be </w:t>
      </w:r>
      <w:r w:rsidR="00377D37">
        <w:rPr>
          <w:color w:val="000000" w:themeColor="text1"/>
        </w:rPr>
        <w:t>supplied</w:t>
      </w:r>
      <w:r>
        <w:rPr>
          <w:color w:val="000000" w:themeColor="text1"/>
        </w:rPr>
        <w:t xml:space="preserve"> to industry standard specification</w:t>
      </w:r>
      <w:r w:rsidR="00377D37">
        <w:rPr>
          <w:color w:val="000000" w:themeColor="text1"/>
        </w:rPr>
        <w:t xml:space="preserve"> and all certifications be provided upon completion of the successful commissioning.</w:t>
      </w:r>
    </w:p>
    <w:p w14:paraId="7EA3E31C" w14:textId="77777777" w:rsidR="001D5ED7" w:rsidRPr="001D5ED7" w:rsidRDefault="001D5ED7" w:rsidP="00B36FB7">
      <w:pPr>
        <w:jc w:val="both"/>
        <w:rPr>
          <w:color w:val="000000" w:themeColor="text1"/>
        </w:rPr>
      </w:pPr>
    </w:p>
    <w:p w14:paraId="12E2DD7D" w14:textId="39CCC408" w:rsidR="00C42D9F" w:rsidRPr="007A194D" w:rsidRDefault="007A194D" w:rsidP="00C42D9F">
      <w:pPr>
        <w:jc w:val="both"/>
        <w:rPr>
          <w:bCs/>
        </w:rPr>
      </w:pPr>
      <w:r w:rsidRPr="007A194D">
        <w:rPr>
          <w:bCs/>
        </w:rPr>
        <w:t xml:space="preserve">If you have any questions please do not hesitate to contact me via email </w:t>
      </w:r>
      <w:r>
        <w:rPr>
          <w:bCs/>
        </w:rPr>
        <w:t xml:space="preserve">or telephone </w:t>
      </w:r>
      <w:hyperlink r:id="rId14" w:history="1">
        <w:r w:rsidRPr="002652B3">
          <w:rPr>
            <w:rStyle w:val="Hyperlink"/>
            <w:bCs/>
          </w:rPr>
          <w:t>stacielockey@flitwick.gov.uk</w:t>
        </w:r>
      </w:hyperlink>
      <w:r>
        <w:rPr>
          <w:bCs/>
        </w:rPr>
        <w:t xml:space="preserve"> or 01525 631900. </w:t>
      </w:r>
      <w:r w:rsidRPr="007A194D">
        <w:rPr>
          <w:bCs/>
        </w:rPr>
        <w:t xml:space="preserve"> </w:t>
      </w:r>
    </w:p>
    <w:p w14:paraId="76D0BF55" w14:textId="77777777" w:rsidR="00460204" w:rsidRDefault="00460204" w:rsidP="00C42D9F">
      <w:pPr>
        <w:jc w:val="both"/>
      </w:pPr>
    </w:p>
    <w:p w14:paraId="2457C8BF" w14:textId="77777777" w:rsidR="00C42D9F" w:rsidRDefault="00C42D9F" w:rsidP="00C42D9F">
      <w:pPr>
        <w:jc w:val="both"/>
      </w:pPr>
      <w:r>
        <w:t>Yours sincerely</w:t>
      </w:r>
    </w:p>
    <w:p w14:paraId="798C44F7" w14:textId="77777777" w:rsidR="00460204" w:rsidRDefault="00460204" w:rsidP="00C42D9F">
      <w:pPr>
        <w:rPr>
          <w:rFonts w:cs="Arial"/>
        </w:rPr>
      </w:pPr>
    </w:p>
    <w:p w14:paraId="4D4A63CA" w14:textId="45020525" w:rsidR="00C42D9F" w:rsidRPr="002B7708" w:rsidRDefault="000B0B8A" w:rsidP="00C42D9F">
      <w:pPr>
        <w:rPr>
          <w:rFonts w:cs="Arial"/>
        </w:rPr>
      </w:pPr>
      <w:r>
        <w:rPr>
          <w:rFonts w:cs="Arial"/>
        </w:rPr>
        <w:t xml:space="preserve">Stacie Lockey </w:t>
      </w:r>
    </w:p>
    <w:p w14:paraId="0B601E20" w14:textId="449B4670" w:rsidR="002B7708" w:rsidRPr="002B7708" w:rsidRDefault="000B0B8A" w:rsidP="002B7708">
      <w:pPr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Town Clerk &amp; Chief Executive </w:t>
      </w:r>
    </w:p>
    <w:p w14:paraId="040EF7F0" w14:textId="77777777" w:rsidR="00C42D9F" w:rsidRPr="00C42D9F" w:rsidRDefault="00C42D9F" w:rsidP="00C42D9F"/>
    <w:sectPr w:rsidR="00C42D9F" w:rsidRPr="00C42D9F" w:rsidSect="00460204">
      <w:headerReference w:type="default" r:id="rId15"/>
      <w:pgSz w:w="11900" w:h="16840"/>
      <w:pgMar w:top="709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C9C2" w14:textId="77777777" w:rsidR="00A036EB" w:rsidRDefault="00A036EB" w:rsidP="002D4446">
      <w:r>
        <w:separator/>
      </w:r>
    </w:p>
  </w:endnote>
  <w:endnote w:type="continuationSeparator" w:id="0">
    <w:p w14:paraId="34A63BB0" w14:textId="77777777" w:rsidR="00A036EB" w:rsidRDefault="00A036EB" w:rsidP="002D4446">
      <w:r>
        <w:continuationSeparator/>
      </w:r>
    </w:p>
  </w:endnote>
  <w:endnote w:type="continuationNotice" w:id="1">
    <w:p w14:paraId="467F223C" w14:textId="77777777" w:rsidR="00A036EB" w:rsidRDefault="00A03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6C4D" w14:textId="77777777" w:rsidR="00A036EB" w:rsidRDefault="00A036EB" w:rsidP="002D4446">
      <w:r>
        <w:separator/>
      </w:r>
    </w:p>
  </w:footnote>
  <w:footnote w:type="continuationSeparator" w:id="0">
    <w:p w14:paraId="3614E395" w14:textId="77777777" w:rsidR="00A036EB" w:rsidRDefault="00A036EB" w:rsidP="002D4446">
      <w:r>
        <w:continuationSeparator/>
      </w:r>
    </w:p>
  </w:footnote>
  <w:footnote w:type="continuationNotice" w:id="1">
    <w:p w14:paraId="05874D5B" w14:textId="77777777" w:rsidR="00A036EB" w:rsidRDefault="00A03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0ED9" w14:textId="3645A389" w:rsidR="00A036EB" w:rsidRDefault="00A036EB" w:rsidP="001E0311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8C885" wp14:editId="4243DC88">
              <wp:simplePos x="0" y="0"/>
              <wp:positionH relativeFrom="column">
                <wp:posOffset>-124253</wp:posOffset>
              </wp:positionH>
              <wp:positionV relativeFrom="paragraph">
                <wp:posOffset>-226296</wp:posOffset>
              </wp:positionV>
              <wp:extent cx="6794204" cy="8750595"/>
              <wp:effectExtent l="0" t="0" r="698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204" cy="87505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B1D8E" id="Rectangle 2" o:spid="_x0000_s1026" style="position:absolute;margin-left:-9.8pt;margin-top:-17.8pt;width:535pt;height:68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" fillcolor="white [3212]" stroked="f"/>
          </w:pict>
        </mc:Fallback>
      </mc:AlternateContent>
    </w:r>
    <w:fldSimple w:instr=" FILENAME  \* Lower  \* MERGEFORMAT ">
      <w:r w:rsidR="00B36FB7">
        <w:rPr>
          <w:noProof/>
        </w:rPr>
        <w:t>3 station road flitwick refurbishment- request for proposal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71"/>
    <w:multiLevelType w:val="hybridMultilevel"/>
    <w:tmpl w:val="F628094E"/>
    <w:lvl w:ilvl="0" w:tplc="69124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0A2A75"/>
    <w:multiLevelType w:val="hybridMultilevel"/>
    <w:tmpl w:val="1256B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46B"/>
    <w:multiLevelType w:val="hybridMultilevel"/>
    <w:tmpl w:val="CC1CD11A"/>
    <w:lvl w:ilvl="0" w:tplc="0346F9C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001505"/>
    <w:multiLevelType w:val="hybridMultilevel"/>
    <w:tmpl w:val="F5428FA6"/>
    <w:lvl w:ilvl="0" w:tplc="F0F8F64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723D"/>
    <w:multiLevelType w:val="hybridMultilevel"/>
    <w:tmpl w:val="B0C6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44C"/>
    <w:multiLevelType w:val="hybridMultilevel"/>
    <w:tmpl w:val="F6DA91C8"/>
    <w:lvl w:ilvl="0" w:tplc="48FAF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263"/>
    <w:multiLevelType w:val="hybridMultilevel"/>
    <w:tmpl w:val="6886328C"/>
    <w:lvl w:ilvl="0" w:tplc="0346F9C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87DF0"/>
    <w:multiLevelType w:val="hybridMultilevel"/>
    <w:tmpl w:val="01186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60FC"/>
    <w:multiLevelType w:val="hybridMultilevel"/>
    <w:tmpl w:val="BCBAA8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20C1"/>
    <w:multiLevelType w:val="hybridMultilevel"/>
    <w:tmpl w:val="308242DA"/>
    <w:lvl w:ilvl="0" w:tplc="0346F9C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27F02"/>
    <w:multiLevelType w:val="hybridMultilevel"/>
    <w:tmpl w:val="9BE0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6847"/>
    <w:multiLevelType w:val="hybridMultilevel"/>
    <w:tmpl w:val="6422CCBC"/>
    <w:lvl w:ilvl="0" w:tplc="5B82F3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B16A4"/>
    <w:multiLevelType w:val="hybridMultilevel"/>
    <w:tmpl w:val="88D837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6A3717"/>
    <w:multiLevelType w:val="hybridMultilevel"/>
    <w:tmpl w:val="8EC24A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346F9C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7C97578"/>
    <w:multiLevelType w:val="hybridMultilevel"/>
    <w:tmpl w:val="7B666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441D"/>
    <w:multiLevelType w:val="hybridMultilevel"/>
    <w:tmpl w:val="62DC3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25DB4"/>
    <w:multiLevelType w:val="hybridMultilevel"/>
    <w:tmpl w:val="3A0A2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D01B1"/>
    <w:multiLevelType w:val="hybridMultilevel"/>
    <w:tmpl w:val="16169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D0E76"/>
    <w:multiLevelType w:val="hybridMultilevel"/>
    <w:tmpl w:val="CC321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14929"/>
    <w:multiLevelType w:val="hybridMultilevel"/>
    <w:tmpl w:val="BCBAA8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9432">
    <w:abstractNumId w:val="0"/>
  </w:num>
  <w:num w:numId="2" w16cid:durableId="506529075">
    <w:abstractNumId w:val="0"/>
  </w:num>
  <w:num w:numId="3" w16cid:durableId="21218764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277516">
    <w:abstractNumId w:val="6"/>
  </w:num>
  <w:num w:numId="5" w16cid:durableId="281301418">
    <w:abstractNumId w:val="9"/>
  </w:num>
  <w:num w:numId="6" w16cid:durableId="447626967">
    <w:abstractNumId w:val="2"/>
  </w:num>
  <w:num w:numId="7" w16cid:durableId="473644562">
    <w:abstractNumId w:val="2"/>
  </w:num>
  <w:num w:numId="8" w16cid:durableId="1034382132">
    <w:abstractNumId w:val="7"/>
  </w:num>
  <w:num w:numId="9" w16cid:durableId="1500922162">
    <w:abstractNumId w:val="14"/>
  </w:num>
  <w:num w:numId="10" w16cid:durableId="1978759468">
    <w:abstractNumId w:val="17"/>
  </w:num>
  <w:num w:numId="11" w16cid:durableId="62683214">
    <w:abstractNumId w:val="1"/>
  </w:num>
  <w:num w:numId="12" w16cid:durableId="1419326289">
    <w:abstractNumId w:val="18"/>
  </w:num>
  <w:num w:numId="13" w16cid:durableId="876619811">
    <w:abstractNumId w:val="15"/>
  </w:num>
  <w:num w:numId="14" w16cid:durableId="796528462">
    <w:abstractNumId w:val="5"/>
  </w:num>
  <w:num w:numId="15" w16cid:durableId="1289360423">
    <w:abstractNumId w:val="16"/>
  </w:num>
  <w:num w:numId="16" w16cid:durableId="1968781295">
    <w:abstractNumId w:val="8"/>
  </w:num>
  <w:num w:numId="17" w16cid:durableId="1390962784">
    <w:abstractNumId w:val="3"/>
  </w:num>
  <w:num w:numId="18" w16cid:durableId="1587690750">
    <w:abstractNumId w:val="19"/>
  </w:num>
  <w:num w:numId="19" w16cid:durableId="1564608206">
    <w:abstractNumId w:val="10"/>
  </w:num>
  <w:num w:numId="20" w16cid:durableId="1350988594">
    <w:abstractNumId w:val="4"/>
  </w:num>
  <w:num w:numId="21" w16cid:durableId="1983196562">
    <w:abstractNumId w:val="12"/>
  </w:num>
  <w:num w:numId="22" w16cid:durableId="1161312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81"/>
  <w:drawingGridVerticalSpacing w:val="181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46"/>
    <w:rsid w:val="00020A7F"/>
    <w:rsid w:val="00030686"/>
    <w:rsid w:val="00072465"/>
    <w:rsid w:val="00097FDB"/>
    <w:rsid w:val="000B0B8A"/>
    <w:rsid w:val="000D2487"/>
    <w:rsid w:val="000F7CA8"/>
    <w:rsid w:val="0012163E"/>
    <w:rsid w:val="00123AD0"/>
    <w:rsid w:val="0012780A"/>
    <w:rsid w:val="00173584"/>
    <w:rsid w:val="00180E6E"/>
    <w:rsid w:val="001A3867"/>
    <w:rsid w:val="001C21D4"/>
    <w:rsid w:val="001D5ED7"/>
    <w:rsid w:val="001E0311"/>
    <w:rsid w:val="001F1ACA"/>
    <w:rsid w:val="00207292"/>
    <w:rsid w:val="002144B5"/>
    <w:rsid w:val="0021725F"/>
    <w:rsid w:val="00233B26"/>
    <w:rsid w:val="00246C94"/>
    <w:rsid w:val="00262B8E"/>
    <w:rsid w:val="00270589"/>
    <w:rsid w:val="00286615"/>
    <w:rsid w:val="002B7365"/>
    <w:rsid w:val="002B7708"/>
    <w:rsid w:val="002C755D"/>
    <w:rsid w:val="002D4446"/>
    <w:rsid w:val="002F515B"/>
    <w:rsid w:val="003163C1"/>
    <w:rsid w:val="00340C03"/>
    <w:rsid w:val="00355EA8"/>
    <w:rsid w:val="00377D37"/>
    <w:rsid w:val="003B2864"/>
    <w:rsid w:val="003C1D02"/>
    <w:rsid w:val="003C4AF9"/>
    <w:rsid w:val="003E7F00"/>
    <w:rsid w:val="00402286"/>
    <w:rsid w:val="004104AC"/>
    <w:rsid w:val="00460204"/>
    <w:rsid w:val="0046318F"/>
    <w:rsid w:val="00493359"/>
    <w:rsid w:val="004B7580"/>
    <w:rsid w:val="004C238B"/>
    <w:rsid w:val="004C3F0D"/>
    <w:rsid w:val="004D4B35"/>
    <w:rsid w:val="004F5E7E"/>
    <w:rsid w:val="00503227"/>
    <w:rsid w:val="005110AD"/>
    <w:rsid w:val="00530DA9"/>
    <w:rsid w:val="005344F6"/>
    <w:rsid w:val="005369F8"/>
    <w:rsid w:val="00544D34"/>
    <w:rsid w:val="00545B71"/>
    <w:rsid w:val="00575A8E"/>
    <w:rsid w:val="005A63C3"/>
    <w:rsid w:val="005B7E5E"/>
    <w:rsid w:val="005C0B9F"/>
    <w:rsid w:val="005C0FAE"/>
    <w:rsid w:val="005E1C80"/>
    <w:rsid w:val="005F3227"/>
    <w:rsid w:val="00602CB5"/>
    <w:rsid w:val="00613538"/>
    <w:rsid w:val="006440CC"/>
    <w:rsid w:val="00655B1E"/>
    <w:rsid w:val="00691191"/>
    <w:rsid w:val="00694B17"/>
    <w:rsid w:val="006A604F"/>
    <w:rsid w:val="006F308F"/>
    <w:rsid w:val="00724F52"/>
    <w:rsid w:val="00744BCA"/>
    <w:rsid w:val="0075394A"/>
    <w:rsid w:val="007805BC"/>
    <w:rsid w:val="007A0441"/>
    <w:rsid w:val="007A194D"/>
    <w:rsid w:val="007A527F"/>
    <w:rsid w:val="007E64E7"/>
    <w:rsid w:val="00806DC4"/>
    <w:rsid w:val="008165D6"/>
    <w:rsid w:val="00832ACF"/>
    <w:rsid w:val="00860ECD"/>
    <w:rsid w:val="00870F22"/>
    <w:rsid w:val="00874A42"/>
    <w:rsid w:val="008B3EFC"/>
    <w:rsid w:val="008C7138"/>
    <w:rsid w:val="008E2305"/>
    <w:rsid w:val="008F6443"/>
    <w:rsid w:val="00946D5A"/>
    <w:rsid w:val="00951EB2"/>
    <w:rsid w:val="00951EC0"/>
    <w:rsid w:val="009546EA"/>
    <w:rsid w:val="009D01A8"/>
    <w:rsid w:val="009E09AC"/>
    <w:rsid w:val="00A036EB"/>
    <w:rsid w:val="00A10335"/>
    <w:rsid w:val="00A22D0D"/>
    <w:rsid w:val="00A436D0"/>
    <w:rsid w:val="00A453B4"/>
    <w:rsid w:val="00A462C5"/>
    <w:rsid w:val="00A61C57"/>
    <w:rsid w:val="00A846E6"/>
    <w:rsid w:val="00A97CDD"/>
    <w:rsid w:val="00AB1BCD"/>
    <w:rsid w:val="00AF7577"/>
    <w:rsid w:val="00B03D7E"/>
    <w:rsid w:val="00B07954"/>
    <w:rsid w:val="00B127FB"/>
    <w:rsid w:val="00B36FB7"/>
    <w:rsid w:val="00B469BA"/>
    <w:rsid w:val="00BC38CF"/>
    <w:rsid w:val="00BC657D"/>
    <w:rsid w:val="00BD7695"/>
    <w:rsid w:val="00BF147F"/>
    <w:rsid w:val="00C01A49"/>
    <w:rsid w:val="00C30B04"/>
    <w:rsid w:val="00C42D9F"/>
    <w:rsid w:val="00C4394C"/>
    <w:rsid w:val="00C615EB"/>
    <w:rsid w:val="00C61624"/>
    <w:rsid w:val="00C77DE4"/>
    <w:rsid w:val="00C96FEC"/>
    <w:rsid w:val="00CA775F"/>
    <w:rsid w:val="00CC118D"/>
    <w:rsid w:val="00CC750C"/>
    <w:rsid w:val="00CD25B1"/>
    <w:rsid w:val="00CD2F59"/>
    <w:rsid w:val="00CD7869"/>
    <w:rsid w:val="00CF2C4B"/>
    <w:rsid w:val="00CF5A1B"/>
    <w:rsid w:val="00D030C1"/>
    <w:rsid w:val="00D31158"/>
    <w:rsid w:val="00D56EF2"/>
    <w:rsid w:val="00D7704F"/>
    <w:rsid w:val="00D87BF9"/>
    <w:rsid w:val="00D943A9"/>
    <w:rsid w:val="00DA547D"/>
    <w:rsid w:val="00DC240B"/>
    <w:rsid w:val="00E07A55"/>
    <w:rsid w:val="00E1489D"/>
    <w:rsid w:val="00E15FB9"/>
    <w:rsid w:val="00E6197B"/>
    <w:rsid w:val="00E63C8F"/>
    <w:rsid w:val="00E702DA"/>
    <w:rsid w:val="00EB627A"/>
    <w:rsid w:val="00EE4056"/>
    <w:rsid w:val="00EE66D1"/>
    <w:rsid w:val="00F03658"/>
    <w:rsid w:val="00F23ED1"/>
    <w:rsid w:val="00F307C9"/>
    <w:rsid w:val="00F33397"/>
    <w:rsid w:val="00F75E71"/>
    <w:rsid w:val="00F81573"/>
    <w:rsid w:val="00F82123"/>
    <w:rsid w:val="00F84828"/>
    <w:rsid w:val="00F860EB"/>
    <w:rsid w:val="00FA3497"/>
    <w:rsid w:val="00FD57C9"/>
    <w:rsid w:val="00FD78B9"/>
    <w:rsid w:val="00F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0D60D3FC"/>
  <w15:docId w15:val="{96D68B4E-FCDE-4039-843C-B021331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EA8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B35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EA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B35"/>
    <w:pPr>
      <w:keepNext/>
      <w:keepLines/>
      <w:spacing w:before="8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4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4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4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446"/>
  </w:style>
  <w:style w:type="paragraph" w:styleId="Footer">
    <w:name w:val="footer"/>
    <w:basedOn w:val="Normal"/>
    <w:link w:val="FooterChar"/>
    <w:uiPriority w:val="99"/>
    <w:unhideWhenUsed/>
    <w:rsid w:val="002D44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446"/>
  </w:style>
  <w:style w:type="table" w:styleId="TableGrid">
    <w:name w:val="Table Grid"/>
    <w:basedOn w:val="TableNormal"/>
    <w:uiPriority w:val="99"/>
    <w:rsid w:val="002D4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44BC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5EA8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4B3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4B35"/>
    <w:rPr>
      <w:rFonts w:ascii="Arial" w:eastAsiaTheme="majorEastAsia" w:hAnsi="Arial" w:cstheme="majorBidi"/>
      <w:b/>
      <w:bCs/>
    </w:rPr>
  </w:style>
  <w:style w:type="paragraph" w:styleId="Title">
    <w:name w:val="Title"/>
    <w:basedOn w:val="Normal"/>
    <w:link w:val="TitleChar"/>
    <w:qFormat/>
    <w:rsid w:val="005E1C8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E1C80"/>
    <w:rPr>
      <w:rFonts w:ascii="Arial" w:eastAsia="Times New Roman" w:hAnsi="Arial" w:cs="Times New Roman"/>
      <w:b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5E1C80"/>
    <w:pPr>
      <w:tabs>
        <w:tab w:val="left" w:pos="581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E1C80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42D9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Revision">
    <w:name w:val="Revision"/>
    <w:hidden/>
    <w:uiPriority w:val="99"/>
    <w:semiHidden/>
    <w:rsid w:val="00FD78B9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7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8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B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6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hewearles@flitwic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cielockey@flitwic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cielockey@flitwic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uton Document" ma:contentTypeID="0x010100A80F09D7A99646DFB40C5BFB28FD101A0015677A5EF097634793F85E459FFFF02A" ma:contentTypeVersion="0" ma:contentTypeDescription="" ma:contentTypeScope="" ma:versionID="34e59d5645f88a66a0f23979066c4696">
  <xsd:schema xmlns:xsd="http://www.w3.org/2001/XMLSchema" xmlns:p="http://schemas.microsoft.com/office/2006/metadata/properties" xmlns:ns1="http://schemas.microsoft.com/sharepoint/v3" xmlns:ns2="D5901FB2-8AEB-4152-8B15-E3F6309AFA32" xmlns:ns3="2ee083a5-52b4-47e4-8499-cb5e11c3272a" targetNamespace="http://schemas.microsoft.com/office/2006/metadata/properties" ma:root="true" ma:fieldsID="101ff6ea58f0afe025bb3b0257b97673" ns1:_="" ns2:_="" ns3:_="">
    <xsd:import namespace="http://schemas.microsoft.com/sharepoint/v3"/>
    <xsd:import namespace="D5901FB2-8AEB-4152-8B15-E3F6309AFA32"/>
    <xsd:import namespace="2ee083a5-52b4-47e4-8499-cb5e11c3272a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irectorate" minOccurs="0"/>
                <xsd:element ref="ns3:DocumentType" minOccurs="0"/>
                <xsd:element ref="ns1:Expiry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xpiryDate" ma:index="11" nillable="true" ma:displayName="Expiry Date" ma:format="DateOnly" ma:internalName="Expiry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D5901FB2-8AEB-4152-8B15-E3F6309AFA32" elementFormDefault="qualified">
    <xsd:import namespace="http://schemas.microsoft.com/office/2006/documentManagement/types"/>
    <xsd:element name="BusinessFunction" ma:index="8" nillable="true" ma:displayName="Business Function" ma:internalName="Business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-"/>
                    <xsd:enumeration value="HR"/>
                    <xsd:enumeration value="IT"/>
                    <xsd:enumeration value="Communications"/>
                    <xsd:enumeration value="Web Services"/>
                    <xsd:enumeration value="Consultation"/>
                    <xsd:enumeration value="Finance"/>
                    <xsd:enumeration value="Training"/>
                    <xsd:enumeration value="Legal"/>
                    <xsd:enumeration value="Customer Service"/>
                    <xsd:enumeration value="Lean"/>
                    <xsd:enumeration value="Fixed Assets"/>
                    <xsd:enumeration value="Equalities"/>
                    <xsd:enumeration value="Social Care"/>
                    <xsd:enumeration value="Procurement"/>
                    <xsd:enumeration value="Performance"/>
                    <xsd:enumeration value="Health &amp; Safety"/>
                    <xsd:enumeration value="Union"/>
                  </xsd:restriction>
                </xsd:simpleType>
              </xsd:element>
            </xsd:sequence>
          </xsd:extension>
        </xsd:complexContent>
      </xsd:complexType>
    </xsd:element>
    <xsd:element name="Directorate" ma:index="9" nillable="true" ma:displayName="Directorate" ma:internalName="Directo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Council -"/>
                    <xsd:enumeration value="Chief Executive"/>
                    <xsd:enumeration value="Customer &amp; Corporate Services"/>
                    <xsd:enumeration value="Environment &amp; Regeneration"/>
                    <xsd:enumeration value="Children &amp; Learning"/>
                    <xsd:enumeration value="Housing &amp; Community Living"/>
                    <xsd:enumeration value="Luton Culture"/>
                    <xsd:enumeration value="Active Luton"/>
                    <xsd:enumeration value="Public Healt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2ee083a5-52b4-47e4-8499-cb5e11c3272a" elementFormDefault="qualified">
    <xsd:import namespace="http://schemas.microsoft.com/office/2006/documentManagement/types"/>
    <xsd:element name="DocumentType" ma:index="10" nillable="true" ma:displayName="Document Type" ma:description="" ma:hidden="true" ma:list="{7f9bb5a5-8c8b-45fb-ae39-a05d0fb0ea0b}" ma:internalName="DocumentType" ma:showField="Title" ma:web="2ee083a5-52b4-47e4-8499-cb5e11c3272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Type xmlns="2ee083a5-52b4-47e4-8499-cb5e11c3272a" xsi:nil="true"/>
    <Directorate xmlns="D5901FB2-8AEB-4152-8B15-E3F6309AFA32"/>
    <ExpiryDate xmlns="http://schemas.microsoft.com/sharepoint/v3" xsi:nil="true"/>
    <BusinessFunction xmlns="D5901FB2-8AEB-4152-8B15-E3F6309AFA3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7929C-0B44-454D-B503-A278B2157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01FB2-8AEB-4152-8B15-E3F6309AFA32"/>
    <ds:schemaRef ds:uri="2ee083a5-52b4-47e4-8499-cb5e11c32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0EBC0C6-7E12-407D-AC7D-0159FB13CBE9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2ee083a5-52b4-47e4-8499-cb5e11c3272a"/>
    <ds:schemaRef ds:uri="D5901FB2-8AEB-4152-8B15-E3F6309AFA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AB9967-6314-4BB1-8556-8633C3E26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4CAE1-4BD5-44E8-B6DD-C4D9A7E9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Cadete</dc:creator>
  <cp:lastModifiedBy>Mathew Earles</cp:lastModifiedBy>
  <cp:revision>9</cp:revision>
  <cp:lastPrinted>2023-10-12T08:06:00Z</cp:lastPrinted>
  <dcterms:created xsi:type="dcterms:W3CDTF">2025-05-08T12:50:00Z</dcterms:created>
  <dcterms:modified xsi:type="dcterms:W3CDTF">2025-07-14T09:41:00Z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0x010100A80F09D7A99646DFB40C5BFB28FD101A0015677A5EF097634793F85E459FFFF02A</vt:lpwstr>
  </property>
  <property fmtid="{D5CDD505-2E9C-101B-9397-08002B2CF9AE}" pid="3" name="GrammarlyDocumentId">
    <vt:lpwstr>5104f5c251e0c28fb903f5cf01c8db0e01b051bcb10597a8ed28edee5ccacdf3</vt:lpwstr>
  </property>
</Properties>
</file>