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101BCF54" w:rsidR="0084655D" w:rsidRPr="00840420" w:rsidRDefault="008356E5" w:rsidP="003D38AD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840420">
        <w:rPr>
          <w:rFonts w:ascii="Arial" w:eastAsia="Times New Roman" w:hAnsi="Arial" w:cs="Arial"/>
          <w:b/>
          <w:lang w:eastAsia="en-GB"/>
        </w:rPr>
        <w:t>Software Box Ltd</w:t>
      </w:r>
    </w:p>
    <w:p w14:paraId="63D08779" w14:textId="6CE4AD2A" w:rsidR="008356E5" w:rsidRPr="00840420" w:rsidRDefault="00F72287" w:rsidP="003D38AD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2D15F7A7" w:rsidR="0084655D" w:rsidRDefault="00F7228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ECA9E34" w14:textId="0D8874E1" w:rsidR="00F72287" w:rsidRDefault="00F7228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6F89223" w14:textId="5A1A877A" w:rsidR="00F72287" w:rsidRPr="0084655D" w:rsidRDefault="00F7228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19FB074C" w14:textId="15AC83D9" w:rsidR="0084655D" w:rsidRPr="00C23EB7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23EB7">
        <w:rPr>
          <w:rFonts w:ascii="Arial" w:eastAsia="Times New Roman" w:hAnsi="Arial" w:cs="Arial"/>
          <w:lang w:eastAsia="en-GB"/>
        </w:rPr>
        <w:t xml:space="preserve">Attn: </w:t>
      </w:r>
      <w:r w:rsidR="00F72287">
        <w:rPr>
          <w:rFonts w:ascii="Arial" w:eastAsia="Times New Roman" w:hAnsi="Arial" w:cs="Arial"/>
          <w:b/>
          <w:lang w:eastAsia="en-GB"/>
        </w:rPr>
        <w:t>REDACTED</w:t>
      </w:r>
    </w:p>
    <w:p w14:paraId="498FE39F" w14:textId="77777777" w:rsidR="00F72287" w:rsidRDefault="00F72287" w:rsidP="00F72287">
      <w:pPr>
        <w:spacing w:after="120" w:line="240" w:lineRule="atLeast"/>
        <w:ind w:right="3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b/>
          <w:lang w:eastAsia="en-GB"/>
        </w:rPr>
        <w:t>REDACTED</w:t>
      </w:r>
      <w:r w:rsidRPr="00C23EB7">
        <w:rPr>
          <w:rFonts w:ascii="Arial" w:eastAsia="Times New Roman" w:hAnsi="Arial" w:cs="Arial"/>
        </w:rPr>
        <w:t xml:space="preserve"> </w:t>
      </w:r>
    </w:p>
    <w:p w14:paraId="4E53B5CA" w14:textId="13A20469" w:rsidR="0084655D" w:rsidRPr="00C23EB7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C23EB7">
        <w:rPr>
          <w:rFonts w:ascii="Arial" w:eastAsia="Times New Roman" w:hAnsi="Arial" w:cs="Arial"/>
        </w:rPr>
        <w:t xml:space="preserve">Date: </w:t>
      </w:r>
      <w:r w:rsidR="003D38AD" w:rsidRPr="00C23EB7">
        <w:rPr>
          <w:rFonts w:ascii="Arial" w:eastAsia="Times New Roman" w:hAnsi="Arial" w:cs="Arial"/>
        </w:rPr>
        <w:t>4</w:t>
      </w:r>
      <w:r w:rsidR="003D38AD" w:rsidRPr="00C23EB7">
        <w:rPr>
          <w:rFonts w:ascii="Arial" w:eastAsia="Times New Roman" w:hAnsi="Arial" w:cs="Arial"/>
          <w:vertAlign w:val="superscript"/>
        </w:rPr>
        <w:t>th</w:t>
      </w:r>
      <w:r w:rsidR="003D38AD" w:rsidRPr="00C23EB7">
        <w:rPr>
          <w:rFonts w:ascii="Arial" w:eastAsia="Times New Roman" w:hAnsi="Arial" w:cs="Arial"/>
        </w:rPr>
        <w:t xml:space="preserve"> </w:t>
      </w:r>
      <w:r w:rsidR="008356E5" w:rsidRPr="00C23EB7">
        <w:rPr>
          <w:rFonts w:ascii="Arial" w:eastAsia="Times New Roman" w:hAnsi="Arial" w:cs="Arial"/>
        </w:rPr>
        <w:t>October 2018</w:t>
      </w:r>
      <w:r w:rsidRPr="00C23EB7">
        <w:rPr>
          <w:rFonts w:ascii="Arial" w:eastAsia="Times New Roman" w:hAnsi="Arial" w:cs="Arial"/>
        </w:rPr>
        <w:t xml:space="preserve"> </w:t>
      </w:r>
    </w:p>
    <w:p w14:paraId="7C71F5A6" w14:textId="325E99C8" w:rsidR="0084655D" w:rsidRPr="00C23EB7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C23EB7">
        <w:rPr>
          <w:rFonts w:ascii="Arial" w:eastAsia="Times New Roman" w:hAnsi="Arial" w:cs="Arial"/>
        </w:rPr>
        <w:t xml:space="preserve">Procurement </w:t>
      </w:r>
      <w:r w:rsidR="0084655D" w:rsidRPr="00C23EB7">
        <w:rPr>
          <w:rFonts w:ascii="Arial" w:eastAsia="Times New Roman" w:hAnsi="Arial" w:cs="Arial"/>
        </w:rPr>
        <w:t xml:space="preserve">ref: </w:t>
      </w:r>
      <w:r w:rsidR="008124FF" w:rsidRPr="00C23EB7">
        <w:rPr>
          <w:rFonts w:ascii="Arial" w:eastAsia="Times New Roman" w:hAnsi="Arial" w:cs="Arial"/>
        </w:rPr>
        <w:t>C</w:t>
      </w:r>
      <w:r w:rsidR="008356E5" w:rsidRPr="00C23EB7">
        <w:rPr>
          <w:rFonts w:ascii="Arial" w:eastAsia="Times New Roman" w:hAnsi="Arial" w:cs="Arial"/>
        </w:rPr>
        <w:t>CTS18A83</w:t>
      </w:r>
    </w:p>
    <w:p w14:paraId="3AE9D764" w14:textId="3C55F5E8" w:rsidR="0084655D" w:rsidRPr="00C23EB7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C23EB7">
        <w:rPr>
          <w:rFonts w:ascii="Arial" w:eastAsia="Times New Roman" w:hAnsi="Arial" w:cs="Arial"/>
        </w:rPr>
        <w:t>Dear Sir/Madam</w:t>
      </w:r>
      <w:r w:rsidR="0084655D" w:rsidRPr="00C23EB7">
        <w:rPr>
          <w:rFonts w:ascii="Arial" w:eastAsia="Times New Roman" w:hAnsi="Arial" w:cs="Arial"/>
        </w:rPr>
        <w:t>,</w:t>
      </w:r>
    </w:p>
    <w:p w14:paraId="3E09F12D" w14:textId="5EB66913" w:rsidR="008356E5" w:rsidRPr="00C23EB7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C23EB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8124FF" w:rsidRPr="00C23EB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</w:t>
      </w:r>
      <w:r w:rsidR="008356E5" w:rsidRPr="00C23EB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ontract for the Provision of Hardware &amp; Software for AHDE - Lotted (RCA131903 and RCA131934):</w:t>
      </w:r>
    </w:p>
    <w:p w14:paraId="0148D110" w14:textId="32B28EC2" w:rsidR="008356E5" w:rsidRPr="00C23EB7" w:rsidRDefault="008356E5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C23EB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Lot 1 RCA131903 – Additional VM Host Requirement</w:t>
      </w:r>
    </w:p>
    <w:p w14:paraId="21241A02" w14:textId="071B7E6C" w:rsidR="008356E5" w:rsidRPr="00C23EB7" w:rsidRDefault="008356E5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C23EB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Lot 2 RCA131934 – Upgrade to Citrix ADHE</w:t>
      </w:r>
    </w:p>
    <w:p w14:paraId="3FFE8A7E" w14:textId="77777777" w:rsidR="008356E5" w:rsidRPr="00C23EB7" w:rsidRDefault="008356E5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5CFBEB4" w14:textId="16E686E0" w:rsidR="00B56971" w:rsidRPr="00C23EB7" w:rsidRDefault="00B56971" w:rsidP="008356E5">
      <w:pPr>
        <w:pStyle w:val="ListParagraph"/>
        <w:spacing w:after="120" w:line="240" w:lineRule="atLeast"/>
        <w:ind w:left="0"/>
        <w:jc w:val="both"/>
        <w:outlineLvl w:val="0"/>
        <w:rPr>
          <w:rFonts w:ascii="Arial" w:hAnsi="Arial" w:cs="Arial"/>
        </w:rPr>
      </w:pPr>
      <w:r w:rsidRPr="00C23EB7">
        <w:rPr>
          <w:rFonts w:ascii="Arial" w:hAnsi="Arial" w:cs="Arial"/>
        </w:rPr>
        <w:t>Further to your submission of a Tender</w:t>
      </w:r>
      <w:r w:rsidR="001B4E75" w:rsidRPr="00C23EB7">
        <w:rPr>
          <w:rFonts w:ascii="Arial" w:hAnsi="Arial" w:cs="Arial"/>
        </w:rPr>
        <w:t>/Proposal</w:t>
      </w:r>
      <w:r w:rsidRPr="00C23EB7">
        <w:rPr>
          <w:rFonts w:ascii="Arial" w:hAnsi="Arial" w:cs="Arial"/>
        </w:rPr>
        <w:t xml:space="preserve"> for the a</w:t>
      </w:r>
      <w:r w:rsidR="008356E5" w:rsidRPr="00C23EB7">
        <w:rPr>
          <w:rFonts w:ascii="Arial" w:hAnsi="Arial" w:cs="Arial"/>
        </w:rPr>
        <w:t xml:space="preserve">bove Procurement, on behalf of the Defence Infrastructure Organisation (DIO), part of the Ministry of Defence (MOD) </w:t>
      </w:r>
      <w:r w:rsidR="006B3C65" w:rsidRPr="00C23EB7">
        <w:rPr>
          <w:rFonts w:ascii="Arial" w:hAnsi="Arial" w:cs="Arial"/>
        </w:rPr>
        <w:t xml:space="preserve">(the </w:t>
      </w:r>
      <w:r w:rsidR="007F7964" w:rsidRPr="00C23EB7">
        <w:rPr>
          <w:rFonts w:ascii="Arial" w:hAnsi="Arial" w:cs="Arial"/>
        </w:rPr>
        <w:t>“</w:t>
      </w:r>
      <w:r w:rsidR="00CC15AD" w:rsidRPr="00C23EB7">
        <w:rPr>
          <w:rFonts w:ascii="Arial" w:hAnsi="Arial" w:cs="Arial"/>
        </w:rPr>
        <w:t>Authority</w:t>
      </w:r>
      <w:r w:rsidR="007F7964" w:rsidRPr="00C23EB7">
        <w:rPr>
          <w:rFonts w:ascii="Arial" w:hAnsi="Arial" w:cs="Arial"/>
        </w:rPr>
        <w:t>”</w:t>
      </w:r>
      <w:r w:rsidRPr="00C23EB7">
        <w:rPr>
          <w:rFonts w:ascii="Arial" w:hAnsi="Arial" w:cs="Arial"/>
        </w:rPr>
        <w:t>), I am writing to advise that the procurement is now complete.</w:t>
      </w:r>
      <w:r w:rsidR="001B4CEB" w:rsidRPr="00C23EB7">
        <w:rPr>
          <w:rFonts w:ascii="Arial" w:hAnsi="Arial" w:cs="Arial"/>
        </w:rPr>
        <w:t xml:space="preserve"> </w:t>
      </w:r>
    </w:p>
    <w:p w14:paraId="6DD3E7C3" w14:textId="77777777" w:rsidR="00B56971" w:rsidRPr="00C23EB7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16AFD07" w:rsidR="00F25935" w:rsidRPr="00C23EB7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C23EB7">
        <w:rPr>
          <w:rFonts w:ascii="Arial" w:eastAsiaTheme="minorEastAsia" w:hAnsi="Arial" w:cs="Arial"/>
        </w:rPr>
        <w:t>I am pleased to inform you that your company ranked first in our evaluation</w:t>
      </w:r>
      <w:r w:rsidR="008356E5" w:rsidRPr="00C23EB7">
        <w:rPr>
          <w:rFonts w:ascii="Arial" w:eastAsiaTheme="minorEastAsia" w:hAnsi="Arial" w:cs="Arial"/>
        </w:rPr>
        <w:t xml:space="preserve"> for Lot 1 and Lot 2</w:t>
      </w:r>
      <w:r w:rsidRPr="00C23EB7">
        <w:rPr>
          <w:rFonts w:ascii="Arial" w:eastAsiaTheme="minorEastAsia" w:hAnsi="Arial" w:cs="Arial"/>
        </w:rPr>
        <w:t xml:space="preserve"> and theref</w:t>
      </w:r>
      <w:r w:rsidR="003D38AD" w:rsidRPr="00C23EB7">
        <w:rPr>
          <w:rFonts w:ascii="Arial" w:eastAsiaTheme="minorEastAsia" w:hAnsi="Arial" w:cs="Arial"/>
        </w:rPr>
        <w:t>ore we would like to award the C</w:t>
      </w:r>
      <w:r w:rsidRPr="00C23EB7">
        <w:rPr>
          <w:rFonts w:ascii="Arial" w:eastAsiaTheme="minorEastAsia" w:hAnsi="Arial" w:cs="Arial"/>
        </w:rPr>
        <w:t>ontract</w:t>
      </w:r>
      <w:r w:rsidR="003D38AD" w:rsidRPr="00C23EB7">
        <w:rPr>
          <w:rFonts w:ascii="Arial" w:eastAsiaTheme="minorEastAsia" w:hAnsi="Arial" w:cs="Arial"/>
        </w:rPr>
        <w:t xml:space="preserve"> for these Lots</w:t>
      </w:r>
      <w:r w:rsidRPr="00C23EB7">
        <w:rPr>
          <w:rFonts w:ascii="Arial" w:eastAsiaTheme="minorEastAsia" w:hAnsi="Arial" w:cs="Arial"/>
        </w:rPr>
        <w:t xml:space="preserve"> to you. </w:t>
      </w:r>
    </w:p>
    <w:p w14:paraId="4B7D7BE8" w14:textId="77777777" w:rsidR="006A421C" w:rsidRPr="00C23EB7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C23EB7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23EB7">
        <w:rPr>
          <w:rFonts w:ascii="Arial" w:eastAsiaTheme="minorEastAsia" w:hAnsi="Arial" w:cs="Arial"/>
        </w:rPr>
        <w:t xml:space="preserve">The attached </w:t>
      </w:r>
      <w:r w:rsidR="003206F0" w:rsidRPr="00C23EB7">
        <w:rPr>
          <w:rFonts w:ascii="Arial" w:eastAsiaTheme="minorEastAsia" w:hAnsi="Arial" w:cs="Arial"/>
        </w:rPr>
        <w:t>appendix provides</w:t>
      </w:r>
      <w:r w:rsidRPr="00C23EB7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C23EB7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2FD0E9B" w14:textId="326E3E67" w:rsidR="003D38AD" w:rsidRPr="00C23EB7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23EB7">
        <w:rPr>
          <w:rFonts w:ascii="Arial" w:eastAsiaTheme="minorEastAsia" w:hAnsi="Arial" w:cs="Arial"/>
        </w:rPr>
        <w:t xml:space="preserve">The </w:t>
      </w:r>
      <w:r w:rsidR="003D38AD" w:rsidRPr="00C23EB7">
        <w:rPr>
          <w:rFonts w:ascii="Arial" w:eastAsiaTheme="minorEastAsia" w:hAnsi="Arial" w:cs="Arial"/>
        </w:rPr>
        <w:t>C</w:t>
      </w:r>
      <w:r w:rsidRPr="00C23EB7">
        <w:rPr>
          <w:rFonts w:ascii="Arial" w:eastAsiaTheme="minorEastAsia" w:hAnsi="Arial" w:cs="Arial"/>
        </w:rPr>
        <w:t xml:space="preserve">ontract shall commence </w:t>
      </w:r>
      <w:r w:rsidR="003D38AD" w:rsidRPr="00C23EB7">
        <w:rPr>
          <w:rFonts w:ascii="Arial" w:eastAsiaTheme="minorEastAsia" w:hAnsi="Arial" w:cs="Arial"/>
        </w:rPr>
        <w:t xml:space="preserve">upon execution of the final signature on the Contract Order Form.  The Contract will </w:t>
      </w:r>
      <w:r w:rsidR="003B130E">
        <w:rPr>
          <w:rFonts w:ascii="Arial" w:eastAsiaTheme="minorEastAsia" w:hAnsi="Arial" w:cs="Arial"/>
        </w:rPr>
        <w:t xml:space="preserve">be </w:t>
      </w:r>
      <w:r w:rsidR="003D38AD" w:rsidRPr="00C23EB7">
        <w:rPr>
          <w:rFonts w:ascii="Arial" w:eastAsiaTheme="minorEastAsia" w:hAnsi="Arial" w:cs="Arial"/>
        </w:rPr>
        <w:t>for a three (3) year term to cover all the required Hewlett Packard Enterprise (HPE) support products until their natural expiry dates. There will be no contract extension options.</w:t>
      </w:r>
    </w:p>
    <w:p w14:paraId="7F647922" w14:textId="77777777" w:rsidR="003D38AD" w:rsidRPr="00C23EB7" w:rsidRDefault="003D38AD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06BE239" w14:textId="61971315" w:rsidR="003D38AD" w:rsidRPr="00C23EB7" w:rsidRDefault="003D38AD" w:rsidP="003D38AD">
      <w:pPr>
        <w:spacing w:after="120" w:line="240" w:lineRule="auto"/>
        <w:jc w:val="both"/>
        <w:rPr>
          <w:rFonts w:ascii="Arial" w:eastAsiaTheme="minorEastAsia" w:hAnsi="Arial" w:cs="Arial"/>
        </w:rPr>
      </w:pPr>
      <w:r w:rsidRPr="00C23EB7">
        <w:rPr>
          <w:rFonts w:ascii="Arial" w:eastAsiaTheme="minorEastAsia" w:hAnsi="Arial" w:cs="Arial"/>
        </w:rPr>
        <w:t>The total combined Contrac</w:t>
      </w:r>
      <w:r w:rsidR="00C23EB7" w:rsidRPr="00C23EB7">
        <w:rPr>
          <w:rFonts w:ascii="Arial" w:eastAsiaTheme="minorEastAsia" w:hAnsi="Arial" w:cs="Arial"/>
        </w:rPr>
        <w:t>t value for both Lots shall be £136,646.78</w:t>
      </w:r>
      <w:r w:rsidRPr="00C23EB7">
        <w:rPr>
          <w:rFonts w:ascii="Arial" w:eastAsiaTheme="minorEastAsia" w:hAnsi="Arial" w:cs="Arial"/>
        </w:rPr>
        <w:t xml:space="preserve"> (excluding VAT).</w:t>
      </w:r>
    </w:p>
    <w:p w14:paraId="15D25DF5" w14:textId="2455565C" w:rsidR="003D38AD" w:rsidRPr="00C23EB7" w:rsidRDefault="003D38AD" w:rsidP="00F25935">
      <w:pPr>
        <w:spacing w:after="0" w:line="240" w:lineRule="auto"/>
        <w:jc w:val="both"/>
        <w:rPr>
          <w:rFonts w:ascii="Arial" w:eastAsiaTheme="minorEastAsia" w:hAnsi="Arial" w:cs="Arial"/>
          <w:i/>
        </w:rPr>
      </w:pPr>
      <w:r w:rsidRPr="00C23EB7">
        <w:rPr>
          <w:rFonts w:ascii="Arial" w:eastAsiaTheme="minorEastAsia" w:hAnsi="Arial" w:cs="Arial"/>
          <w:i/>
        </w:rPr>
        <w:t>Breakdown:</w:t>
      </w:r>
    </w:p>
    <w:p w14:paraId="31C73134" w14:textId="116925ED" w:rsidR="003D38AD" w:rsidRPr="00C23EB7" w:rsidRDefault="003D38AD" w:rsidP="003D38AD">
      <w:pPr>
        <w:spacing w:after="0" w:line="240" w:lineRule="auto"/>
        <w:jc w:val="both"/>
        <w:rPr>
          <w:rFonts w:ascii="Arial" w:eastAsiaTheme="minorEastAsia" w:hAnsi="Arial" w:cs="Arial"/>
          <w:i/>
        </w:rPr>
      </w:pPr>
      <w:r w:rsidRPr="00C23EB7">
        <w:rPr>
          <w:rFonts w:ascii="Arial" w:eastAsiaTheme="minorEastAsia" w:hAnsi="Arial" w:cs="Arial"/>
          <w:i/>
        </w:rPr>
        <w:t xml:space="preserve">Lot 1 RCA131903 – Additional VM Host Requirement:- </w:t>
      </w:r>
      <w:r w:rsidR="008124FF" w:rsidRPr="00C23EB7">
        <w:rPr>
          <w:rFonts w:ascii="Arial" w:eastAsiaTheme="minorEastAsia" w:hAnsi="Arial" w:cs="Arial"/>
          <w:i/>
        </w:rPr>
        <w:t>£55,621.58 (excluding VAT)</w:t>
      </w:r>
    </w:p>
    <w:p w14:paraId="1B555FAC" w14:textId="04470CF4" w:rsidR="003D38AD" w:rsidRPr="00C23EB7" w:rsidRDefault="003D38AD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23EB7">
        <w:rPr>
          <w:rFonts w:ascii="Arial" w:eastAsiaTheme="minorEastAsia" w:hAnsi="Arial" w:cs="Arial"/>
          <w:i/>
        </w:rPr>
        <w:t>Lot 2 RCA1</w:t>
      </w:r>
      <w:r w:rsidR="00C23EB7" w:rsidRPr="00C23EB7">
        <w:rPr>
          <w:rFonts w:ascii="Arial" w:eastAsiaTheme="minorEastAsia" w:hAnsi="Arial" w:cs="Arial"/>
          <w:i/>
        </w:rPr>
        <w:t>31934 – Upgrade to Citrix ADHE:</w:t>
      </w:r>
      <w:r w:rsidRPr="00C23EB7">
        <w:rPr>
          <w:rFonts w:ascii="Arial" w:eastAsiaTheme="minorEastAsia" w:hAnsi="Arial" w:cs="Arial"/>
          <w:i/>
        </w:rPr>
        <w:t>-</w:t>
      </w:r>
      <w:r w:rsidR="00C23EB7" w:rsidRPr="00C23EB7">
        <w:rPr>
          <w:rFonts w:ascii="Arial" w:eastAsiaTheme="minorEastAsia" w:hAnsi="Arial" w:cs="Arial"/>
          <w:i/>
        </w:rPr>
        <w:t xml:space="preserve"> £81,025.20 (excluding VAT)</w:t>
      </w:r>
    </w:p>
    <w:p w14:paraId="0D90E37C" w14:textId="77777777" w:rsidR="003D38AD" w:rsidRPr="00C23EB7" w:rsidRDefault="003D38AD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0A8D5D2" w:rsidR="00785C69" w:rsidRPr="00C23EB7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23EB7">
        <w:rPr>
          <w:rFonts w:ascii="Arial" w:eastAsiaTheme="minorEastAsia" w:hAnsi="Arial" w:cs="Arial"/>
        </w:rPr>
        <w:t xml:space="preserve">This procurement </w:t>
      </w:r>
      <w:r w:rsidR="003047BD" w:rsidRPr="00C23EB7">
        <w:rPr>
          <w:rFonts w:ascii="Arial" w:eastAsiaTheme="minorEastAsia" w:hAnsi="Arial" w:cs="Arial"/>
        </w:rPr>
        <w:t xml:space="preserve">activity </w:t>
      </w:r>
      <w:r w:rsidRPr="00C23EB7">
        <w:rPr>
          <w:rFonts w:ascii="Arial" w:eastAsiaTheme="minorEastAsia" w:hAnsi="Arial" w:cs="Arial"/>
        </w:rPr>
        <w:t>was a further competition</w:t>
      </w:r>
      <w:r w:rsidR="00AD0B6C" w:rsidRPr="00C23EB7">
        <w:rPr>
          <w:rFonts w:ascii="Arial" w:eastAsiaTheme="minorEastAsia" w:hAnsi="Arial" w:cs="Arial"/>
        </w:rPr>
        <w:t xml:space="preserve"> </w:t>
      </w:r>
      <w:r w:rsidR="003D38AD" w:rsidRPr="00C23EB7">
        <w:rPr>
          <w:rFonts w:ascii="Arial" w:eastAsiaTheme="minorEastAsia" w:hAnsi="Arial" w:cs="Arial"/>
        </w:rPr>
        <w:t>under Crown Commercial Service (CCS) Framework RM3733 Technology Products 2, Lot 4 Information Assured Products,</w:t>
      </w:r>
      <w:r w:rsidRPr="00C23EB7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C23EB7">
        <w:rPr>
          <w:rFonts w:ascii="Arial" w:eastAsiaTheme="minorEastAsia" w:hAnsi="Arial" w:cs="Arial"/>
        </w:rPr>
        <w:t>Award L</w:t>
      </w:r>
      <w:r w:rsidRPr="00C23EB7">
        <w:rPr>
          <w:rFonts w:ascii="Arial" w:eastAsiaTheme="minorEastAsia" w:hAnsi="Arial" w:cs="Arial"/>
        </w:rPr>
        <w:t>etter and include</w:t>
      </w:r>
      <w:r w:rsidR="008206C0" w:rsidRPr="00C23EB7">
        <w:rPr>
          <w:rFonts w:ascii="Arial" w:eastAsiaTheme="minorEastAsia" w:hAnsi="Arial" w:cs="Arial"/>
        </w:rPr>
        <w:t>s</w:t>
      </w:r>
      <w:r w:rsidRPr="00C23EB7">
        <w:rPr>
          <w:rFonts w:ascii="Arial" w:eastAsiaTheme="minorEastAsia" w:hAnsi="Arial" w:cs="Arial"/>
        </w:rPr>
        <w:t xml:space="preserve"> th</w:t>
      </w:r>
      <w:r w:rsidR="003047BD" w:rsidRPr="00C23EB7">
        <w:rPr>
          <w:rFonts w:ascii="Arial" w:eastAsiaTheme="minorEastAsia" w:hAnsi="Arial" w:cs="Arial"/>
        </w:rPr>
        <w:t>ose</w:t>
      </w:r>
      <w:r w:rsidRPr="00C23EB7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C23EB7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23EB7">
        <w:rPr>
          <w:rFonts w:ascii="Arial" w:eastAsiaTheme="minorEastAsia" w:hAnsi="Arial" w:cs="Arial"/>
        </w:rPr>
        <w:t>Please print and sign a copy and forward to the Procurement Lead electronically via the e</w:t>
      </w:r>
      <w:r>
        <w:rPr>
          <w:rFonts w:ascii="Arial" w:eastAsiaTheme="minorEastAsia" w:hAnsi="Arial" w:cs="Arial"/>
        </w:rPr>
        <w:t>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23AB99D4" w:rsidR="00F25935" w:rsidRPr="003F6D03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F6D03">
        <w:rPr>
          <w:rFonts w:ascii="Arial" w:eastAsiaTheme="minorEastAsia" w:hAnsi="Arial" w:cs="Arial"/>
        </w:rPr>
        <w:lastRenderedPageBreak/>
        <w:t>Please</w:t>
      </w:r>
      <w:r w:rsidR="00F25935" w:rsidRPr="003F6D03">
        <w:rPr>
          <w:rFonts w:ascii="Arial" w:eastAsiaTheme="minorEastAsia" w:hAnsi="Arial" w:cs="Arial"/>
        </w:rPr>
        <w:t xml:space="preserve"> </w:t>
      </w:r>
      <w:r w:rsidR="003047BD" w:rsidRPr="003F6D03">
        <w:rPr>
          <w:rFonts w:ascii="Arial" w:eastAsiaTheme="minorEastAsia" w:hAnsi="Arial" w:cs="Arial"/>
        </w:rPr>
        <w:t>ensure that the</w:t>
      </w:r>
      <w:r w:rsidR="00F25935" w:rsidRPr="003F6D03">
        <w:rPr>
          <w:rFonts w:ascii="Arial" w:eastAsiaTheme="minorEastAsia" w:hAnsi="Arial" w:cs="Arial"/>
        </w:rPr>
        <w:t xml:space="preserve"> signed copy of the contract is submit</w:t>
      </w:r>
      <w:r w:rsidR="0066537B" w:rsidRPr="003F6D03">
        <w:rPr>
          <w:rFonts w:ascii="Arial" w:eastAsiaTheme="minorEastAsia" w:hAnsi="Arial" w:cs="Arial"/>
        </w:rPr>
        <w:t>ted via the e-sourcing suite by</w:t>
      </w:r>
      <w:r w:rsidR="00F25935" w:rsidRPr="003F6D03">
        <w:rPr>
          <w:rFonts w:ascii="Arial" w:eastAsiaTheme="minorEastAsia" w:hAnsi="Arial" w:cs="Arial"/>
        </w:rPr>
        <w:t xml:space="preserve"> </w:t>
      </w:r>
      <w:r w:rsidR="002D755F">
        <w:rPr>
          <w:rFonts w:ascii="Arial" w:eastAsiaTheme="minorEastAsia" w:hAnsi="Arial" w:cs="Arial"/>
          <w:b/>
        </w:rPr>
        <w:t>16</w:t>
      </w:r>
      <w:r w:rsidR="003D38AD" w:rsidRPr="003F6D03">
        <w:rPr>
          <w:rFonts w:ascii="Arial" w:eastAsiaTheme="minorEastAsia" w:hAnsi="Arial" w:cs="Arial"/>
          <w:b/>
        </w:rPr>
        <w:t>00hrs, Thursday 4</w:t>
      </w:r>
      <w:r w:rsidR="003D38AD" w:rsidRPr="003F6D03">
        <w:rPr>
          <w:rFonts w:ascii="Arial" w:eastAsiaTheme="minorEastAsia" w:hAnsi="Arial" w:cs="Arial"/>
          <w:b/>
          <w:vertAlign w:val="superscript"/>
        </w:rPr>
        <w:t>th</w:t>
      </w:r>
      <w:r w:rsidR="003D38AD" w:rsidRPr="003F6D03">
        <w:rPr>
          <w:rFonts w:ascii="Arial" w:eastAsiaTheme="minorEastAsia" w:hAnsi="Arial" w:cs="Arial"/>
          <w:b/>
        </w:rPr>
        <w:t xml:space="preserve"> October 2018</w:t>
      </w:r>
      <w:r w:rsidR="003D38AD" w:rsidRPr="003F6D03">
        <w:rPr>
          <w:rFonts w:ascii="Arial" w:eastAsiaTheme="minorEastAsia" w:hAnsi="Arial" w:cs="Arial"/>
        </w:rPr>
        <w:t xml:space="preserve">.  </w:t>
      </w:r>
      <w:r w:rsidR="007829CE" w:rsidRPr="003F6D03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3D38AD" w:rsidRPr="003F6D03">
        <w:rPr>
          <w:rFonts w:ascii="Arial" w:eastAsiaTheme="minorEastAsia" w:hAnsi="Arial" w:cs="Arial"/>
        </w:rPr>
        <w:t>the signed contract is received</w:t>
      </w:r>
      <w:r w:rsidR="007829CE" w:rsidRPr="003F6D03">
        <w:rPr>
          <w:rFonts w:ascii="Arial" w:eastAsiaTheme="minorEastAsia" w:hAnsi="Arial" w:cs="Arial"/>
        </w:rPr>
        <w:t>.</w:t>
      </w:r>
    </w:p>
    <w:p w14:paraId="27BB8527" w14:textId="77777777" w:rsidR="00B56971" w:rsidRPr="003F6D03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3F6D03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F6D03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F6D03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3F6D03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10524" w:type="dxa"/>
        <w:tblInd w:w="108" w:type="dxa"/>
        <w:tblLook w:val="0000" w:firstRow="0" w:lastRow="0" w:firstColumn="0" w:lastColumn="0" w:noHBand="0" w:noVBand="0"/>
      </w:tblPr>
      <w:tblGrid>
        <w:gridCol w:w="5812"/>
        <w:gridCol w:w="4712"/>
      </w:tblGrid>
      <w:tr w:rsidR="0084655D" w:rsidRPr="0084655D" w14:paraId="54AB368E" w14:textId="77777777" w:rsidTr="00690F09">
        <w:trPr>
          <w:cantSplit/>
        </w:trPr>
        <w:tc>
          <w:tcPr>
            <w:tcW w:w="10524" w:type="dxa"/>
            <w:gridSpan w:val="2"/>
          </w:tcPr>
          <w:p w14:paraId="161C0807" w14:textId="77777777" w:rsidR="00690F09" w:rsidRDefault="0084655D" w:rsidP="00690F09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</w:p>
          <w:p w14:paraId="3FDE77EB" w14:textId="4C6CAC84" w:rsidR="0084655D" w:rsidRPr="0084655D" w:rsidRDefault="003D38A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3D38AD">
              <w:rPr>
                <w:rFonts w:ascii="Arial" w:eastAsia="Times New Roman" w:hAnsi="Arial" w:cs="Arial"/>
                <w:bCs/>
              </w:rPr>
              <w:t>Defence Infrastructure Organisation (DIO), part of the Ministry of Defence (MOD)</w:t>
            </w:r>
          </w:p>
        </w:tc>
      </w:tr>
      <w:tr w:rsidR="0084655D" w:rsidRPr="0084655D" w14:paraId="706B5E0D" w14:textId="77777777" w:rsidTr="00690F09">
        <w:tc>
          <w:tcPr>
            <w:tcW w:w="5812" w:type="dxa"/>
          </w:tcPr>
          <w:p w14:paraId="21E0A99A" w14:textId="77777777" w:rsidR="0084655D" w:rsidRDefault="00F72287" w:rsidP="00F72287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="0084655D" w:rsidRPr="0084655D"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4758CAAA" w14:textId="6685DDE9" w:rsidR="00F72287" w:rsidRPr="0084655D" w:rsidRDefault="00F72287" w:rsidP="00F72287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bookmarkStart w:id="2" w:name="_GoBack"/>
            <w:bookmarkEnd w:id="2"/>
          </w:p>
        </w:tc>
        <w:tc>
          <w:tcPr>
            <w:tcW w:w="4712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690F09">
        <w:tc>
          <w:tcPr>
            <w:tcW w:w="5812" w:type="dxa"/>
          </w:tcPr>
          <w:p w14:paraId="532BA32F" w14:textId="3FD88A28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712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690F09">
        <w:tc>
          <w:tcPr>
            <w:tcW w:w="5812" w:type="dxa"/>
          </w:tcPr>
          <w:p w14:paraId="44927738" w14:textId="23F26DEF" w:rsidR="0084655D" w:rsidRPr="0084655D" w:rsidRDefault="003D38A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  <w:r w:rsidRPr="003D38AD">
              <w:rPr>
                <w:rFonts w:ascii="Arial" w:eastAsia="Times New Roman" w:hAnsi="Arial" w:cs="Arial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</w:rPr>
              <w:t xml:space="preserve"> October 2018</w:t>
            </w:r>
          </w:p>
        </w:tc>
        <w:tc>
          <w:tcPr>
            <w:tcW w:w="4712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21781" w14:textId="77777777" w:rsidR="004E7483" w:rsidRDefault="004E7483" w:rsidP="0071513A">
      <w:pPr>
        <w:spacing w:after="0" w:line="240" w:lineRule="auto"/>
      </w:pPr>
      <w:r>
        <w:separator/>
      </w:r>
    </w:p>
  </w:endnote>
  <w:endnote w:type="continuationSeparator" w:id="0">
    <w:p w14:paraId="33BB9A77" w14:textId="77777777" w:rsidR="004E7483" w:rsidRDefault="004E7483" w:rsidP="0071513A">
      <w:pPr>
        <w:spacing w:after="0" w:line="240" w:lineRule="auto"/>
      </w:pPr>
      <w:r>
        <w:continuationSeparator/>
      </w:r>
    </w:p>
  </w:endnote>
  <w:endnote w:type="continuationNotice" w:id="1">
    <w:p w14:paraId="0874DDFB" w14:textId="77777777" w:rsidR="004E7483" w:rsidRDefault="004E74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495619" w:rsidRDefault="0049561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495619" w:rsidRDefault="0049561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495619" w:rsidRDefault="0049561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7F72C09" w:rsidR="00495619" w:rsidRPr="00F00F8A" w:rsidRDefault="00495619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04/10/2018</w:t>
    </w:r>
  </w:p>
  <w:p w14:paraId="7A33ADE1" w14:textId="3BD83FDE" w:rsidR="00495619" w:rsidRPr="00F00F8A" w:rsidRDefault="004E748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95619" w:rsidRPr="00F00F8A">
          <w:rPr>
            <w:rFonts w:ascii="Arial" w:hAnsi="Arial" w:cs="Arial"/>
            <w:sz w:val="20"/>
            <w:szCs w:val="20"/>
          </w:rPr>
          <w:fldChar w:fldCharType="begin"/>
        </w:r>
        <w:r w:rsidR="00495619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495619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72287">
          <w:rPr>
            <w:rFonts w:ascii="Arial" w:hAnsi="Arial" w:cs="Arial"/>
            <w:noProof/>
            <w:sz w:val="20"/>
            <w:szCs w:val="20"/>
          </w:rPr>
          <w:t>1</w:t>
        </w:r>
        <w:r w:rsidR="00495619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495619" w:rsidRDefault="00495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71C39" w14:textId="77777777" w:rsidR="004E7483" w:rsidRDefault="004E7483" w:rsidP="0071513A">
      <w:pPr>
        <w:spacing w:after="0" w:line="240" w:lineRule="auto"/>
      </w:pPr>
      <w:r>
        <w:separator/>
      </w:r>
    </w:p>
  </w:footnote>
  <w:footnote w:type="continuationSeparator" w:id="0">
    <w:p w14:paraId="160AC45E" w14:textId="77777777" w:rsidR="004E7483" w:rsidRDefault="004E7483" w:rsidP="0071513A">
      <w:pPr>
        <w:spacing w:after="0" w:line="240" w:lineRule="auto"/>
      </w:pPr>
      <w:r>
        <w:continuationSeparator/>
      </w:r>
    </w:p>
  </w:footnote>
  <w:footnote w:type="continuationNotice" w:id="1">
    <w:p w14:paraId="6B4AEFE1" w14:textId="77777777" w:rsidR="004E7483" w:rsidRDefault="004E74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495619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495619" w:rsidRPr="0071513A" w:rsidRDefault="00495619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495619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495619" w:rsidRPr="0071513A" w:rsidRDefault="0049561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495619" w:rsidRPr="0071513A" w:rsidRDefault="0049561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495619" w:rsidRPr="0071513A" w:rsidRDefault="0049561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5625F2F6" w14:textId="285661B2" w:rsidR="00495619" w:rsidRPr="0071513A" w:rsidRDefault="00F7228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lang w:eastAsia="en-GB"/>
            </w:rPr>
            <w:t>REDACTED</w:t>
          </w:r>
        </w:p>
      </w:tc>
      <w:tc>
        <w:tcPr>
          <w:tcW w:w="3487" w:type="dxa"/>
          <w:shd w:val="clear" w:color="auto" w:fill="auto"/>
        </w:tcPr>
        <w:p w14:paraId="08E69AC4" w14:textId="77777777" w:rsidR="00495619" w:rsidRPr="006035D2" w:rsidRDefault="0049561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760BE1EE" w14:textId="77777777" w:rsidR="00495619" w:rsidRDefault="00F72287" w:rsidP="0066537B">
          <w:pPr>
            <w:spacing w:line="240" w:lineRule="auto"/>
            <w:jc w:val="both"/>
            <w:rPr>
              <w:rFonts w:ascii="Arial" w:eastAsia="Times New Roman" w:hAnsi="Arial" w:cs="Arial"/>
              <w:b/>
              <w:lang w:eastAsia="en-GB"/>
            </w:rPr>
          </w:pPr>
          <w:r>
            <w:rPr>
              <w:rFonts w:ascii="Arial" w:eastAsia="Times New Roman" w:hAnsi="Arial" w:cs="Arial"/>
              <w:b/>
              <w:lang w:eastAsia="en-GB"/>
            </w:rPr>
            <w:t>REDACTED</w:t>
          </w:r>
        </w:p>
        <w:p w14:paraId="2E91E43C" w14:textId="2E23A109" w:rsidR="00F72287" w:rsidRPr="006035D2" w:rsidRDefault="00F7228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lang w:eastAsia="en-GB"/>
            </w:rPr>
            <w:t>REDACTED</w:t>
          </w:r>
        </w:p>
      </w:tc>
    </w:tr>
  </w:tbl>
  <w:p w14:paraId="10E72903" w14:textId="51DCB6DD" w:rsidR="00495619" w:rsidRDefault="00495619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1222"/>
    <w:rsid w:val="00155402"/>
    <w:rsid w:val="001646D1"/>
    <w:rsid w:val="001B4CEB"/>
    <w:rsid w:val="001B4E75"/>
    <w:rsid w:val="001D388C"/>
    <w:rsid w:val="001D4519"/>
    <w:rsid w:val="00206CBF"/>
    <w:rsid w:val="00271837"/>
    <w:rsid w:val="002937AE"/>
    <w:rsid w:val="002D755F"/>
    <w:rsid w:val="003047BD"/>
    <w:rsid w:val="003206F0"/>
    <w:rsid w:val="00341053"/>
    <w:rsid w:val="003541BD"/>
    <w:rsid w:val="003625FB"/>
    <w:rsid w:val="00374723"/>
    <w:rsid w:val="003B0FA5"/>
    <w:rsid w:val="003B130E"/>
    <w:rsid w:val="003D17EC"/>
    <w:rsid w:val="003D38AD"/>
    <w:rsid w:val="003F6D03"/>
    <w:rsid w:val="00495619"/>
    <w:rsid w:val="004A5B2C"/>
    <w:rsid w:val="004B03A5"/>
    <w:rsid w:val="004C2DD7"/>
    <w:rsid w:val="004E7483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90F09"/>
    <w:rsid w:val="006A421C"/>
    <w:rsid w:val="006B3C65"/>
    <w:rsid w:val="006C22FC"/>
    <w:rsid w:val="006F7B3D"/>
    <w:rsid w:val="0071513A"/>
    <w:rsid w:val="007203B3"/>
    <w:rsid w:val="0073094F"/>
    <w:rsid w:val="00737181"/>
    <w:rsid w:val="007669E5"/>
    <w:rsid w:val="00770272"/>
    <w:rsid w:val="007829CE"/>
    <w:rsid w:val="00785C69"/>
    <w:rsid w:val="007F7964"/>
    <w:rsid w:val="008124FF"/>
    <w:rsid w:val="008206C0"/>
    <w:rsid w:val="008356E5"/>
    <w:rsid w:val="00840420"/>
    <w:rsid w:val="0084655D"/>
    <w:rsid w:val="008527C4"/>
    <w:rsid w:val="00880B11"/>
    <w:rsid w:val="008833C3"/>
    <w:rsid w:val="008F24D5"/>
    <w:rsid w:val="00921B86"/>
    <w:rsid w:val="00977196"/>
    <w:rsid w:val="00984F1A"/>
    <w:rsid w:val="0099106B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23EB7"/>
    <w:rsid w:val="00C70004"/>
    <w:rsid w:val="00C72F3C"/>
    <w:rsid w:val="00C96834"/>
    <w:rsid w:val="00CB3F79"/>
    <w:rsid w:val="00CB663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6168"/>
    <w:rsid w:val="00E90806"/>
    <w:rsid w:val="00EC3DA1"/>
    <w:rsid w:val="00F00F8A"/>
    <w:rsid w:val="00F250F8"/>
    <w:rsid w:val="00F25935"/>
    <w:rsid w:val="00F31314"/>
    <w:rsid w:val="00F351C1"/>
    <w:rsid w:val="00F72287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Rebecca Whitehead</cp:lastModifiedBy>
  <cp:revision>2</cp:revision>
  <dcterms:created xsi:type="dcterms:W3CDTF">2018-10-15T11:40:00Z</dcterms:created>
  <dcterms:modified xsi:type="dcterms:W3CDTF">2018-10-15T11:40:00Z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