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E4" w:rsidRDefault="004C2FE4" w:rsidP="004C2FE4">
      <w:pPr>
        <w:ind w:left="1440" w:firstLine="720"/>
        <w:rPr>
          <w:b/>
          <w:sz w:val="24"/>
        </w:rPr>
      </w:pPr>
    </w:p>
    <w:p w:rsidR="004C2FE4" w:rsidRPr="00833768" w:rsidRDefault="004C2FE4" w:rsidP="004C2FE4">
      <w:pPr>
        <w:ind w:left="1440" w:firstLine="720"/>
        <w:rPr>
          <w:b/>
          <w:sz w:val="24"/>
        </w:rPr>
      </w:pPr>
      <w:r w:rsidRPr="00833768">
        <w:rPr>
          <w:noProof/>
          <w:lang w:eastAsia="en-GB"/>
        </w:rPr>
        <w:drawing>
          <wp:anchor distT="0" distB="0" distL="114300" distR="114300" simplePos="0" relativeHeight="251659264" behindDoc="1" locked="0" layoutInCell="1" allowOverlap="1">
            <wp:simplePos x="0" y="0"/>
            <wp:positionH relativeFrom="page">
              <wp:posOffset>360680</wp:posOffset>
            </wp:positionH>
            <wp:positionV relativeFrom="page">
              <wp:posOffset>548640</wp:posOffset>
            </wp:positionV>
            <wp:extent cx="1615440" cy="1033145"/>
            <wp:effectExtent l="0" t="0" r="3810" b="0"/>
            <wp:wrapNone/>
            <wp:docPr id="1" name="Picture 1" descr="Description: Description: IWM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IWM Logo_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544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FEE BID TENDER</w:t>
      </w:r>
    </w:p>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r w:rsidRPr="00833768">
        <w:t xml:space="preserve">To: </w:t>
      </w:r>
      <w:r w:rsidRPr="00833768">
        <w:tab/>
      </w:r>
      <w:r w:rsidRPr="00833768">
        <w:tab/>
        <w:t>The Trustees of Imperial War Museums</w:t>
      </w:r>
    </w:p>
    <w:p w:rsidR="004C2FE4" w:rsidRPr="00833768" w:rsidRDefault="004C2FE4" w:rsidP="004C2FE4">
      <w:r w:rsidRPr="00833768">
        <w:tab/>
      </w:r>
      <w:r w:rsidRPr="00833768">
        <w:tab/>
        <w:t>Lambeth Road</w:t>
      </w:r>
    </w:p>
    <w:p w:rsidR="004C2FE4" w:rsidRPr="00833768" w:rsidRDefault="004C2FE4" w:rsidP="004C2FE4">
      <w:r w:rsidRPr="00833768">
        <w:tab/>
      </w:r>
      <w:r w:rsidRPr="00833768">
        <w:tab/>
        <w:t>London</w:t>
      </w:r>
    </w:p>
    <w:p w:rsidR="004C2FE4" w:rsidRPr="00833768" w:rsidRDefault="004C2FE4" w:rsidP="004C2FE4">
      <w:r w:rsidRPr="00833768">
        <w:tab/>
      </w:r>
      <w:r w:rsidRPr="00833768">
        <w:tab/>
        <w:t>SE1 6HZ</w:t>
      </w:r>
    </w:p>
    <w:p w:rsidR="004C2FE4" w:rsidRPr="00833768" w:rsidRDefault="004C2FE4" w:rsidP="004C2FE4"/>
    <w:p w:rsidR="004C2FE4" w:rsidRPr="00833768" w:rsidRDefault="004C2FE4" w:rsidP="004C2FE4">
      <w:r w:rsidRPr="00833768">
        <w:t>Dear Sirs,</w:t>
      </w:r>
    </w:p>
    <w:p w:rsidR="004C2FE4" w:rsidRPr="00833768" w:rsidRDefault="004C2FE4" w:rsidP="004C2FE4"/>
    <w:p w:rsidR="004C2FE4" w:rsidRPr="00833768" w:rsidRDefault="004C2FE4" w:rsidP="004C2FE4">
      <w:pPr>
        <w:rPr>
          <w:bCs/>
        </w:rPr>
      </w:pPr>
      <w:r w:rsidRPr="00833768">
        <w:rPr>
          <w:b/>
        </w:rPr>
        <w:t xml:space="preserve">Tender –   </w:t>
      </w:r>
      <w:r w:rsidRPr="00833768">
        <w:rPr>
          <w:b/>
          <w:bCs/>
        </w:rPr>
        <w:t>(Contract No: IWM/</w:t>
      </w:r>
      <w:r>
        <w:rPr>
          <w:b/>
          <w:bCs/>
        </w:rPr>
        <w:t>TIWML</w:t>
      </w:r>
      <w:r>
        <w:rPr>
          <w:b/>
          <w:bCs/>
        </w:rPr>
        <w:t>/1</w:t>
      </w:r>
      <w:r>
        <w:rPr>
          <w:b/>
          <w:bCs/>
        </w:rPr>
        <w:t>930</w:t>
      </w:r>
      <w:r w:rsidRPr="00833768">
        <w:rPr>
          <w:b/>
          <w:bCs/>
        </w:rPr>
        <w:t>)</w:t>
      </w:r>
    </w:p>
    <w:p w:rsidR="004C2FE4" w:rsidRPr="00833768" w:rsidRDefault="004C2FE4" w:rsidP="004C2FE4"/>
    <w:p w:rsidR="004C2FE4" w:rsidRPr="00833768" w:rsidRDefault="004C2FE4" w:rsidP="004C2FE4">
      <w:r w:rsidRPr="00833768">
        <w:t>I/We having read the tender documentation issued in relation to the above tender, do hereby confirm that the fee for the delivery of the Services is:</w:t>
      </w:r>
    </w:p>
    <w:p w:rsidR="004C2FE4" w:rsidRDefault="004C2FE4" w:rsidP="004C2FE4"/>
    <w:p w:rsidR="004C2FE4" w:rsidRPr="004C2FE4" w:rsidRDefault="004C2FE4" w:rsidP="004C2FE4">
      <w:pPr>
        <w:rPr>
          <w:b/>
        </w:rPr>
      </w:pPr>
      <w:r w:rsidRPr="004C2FE4">
        <w:rPr>
          <w:b/>
        </w:rPr>
        <w:t>Lot 1 – Second World War Gallery and Level 1 Terraces</w:t>
      </w:r>
      <w:bookmarkStart w:id="0" w:name="_GoBack"/>
      <w:bookmarkEnd w:id="0"/>
    </w:p>
    <w:p w:rsidR="004C2FE4" w:rsidRPr="00833768" w:rsidRDefault="004C2FE4" w:rsidP="004C2FE4"/>
    <w:p w:rsidR="004C2FE4" w:rsidRPr="00833768" w:rsidRDefault="004C2FE4" w:rsidP="004C2FE4">
      <w:r w:rsidRPr="00833768">
        <w:t xml:space="preserve">Fee (written): </w:t>
      </w:r>
    </w:p>
    <w:p w:rsidR="004C2FE4" w:rsidRPr="00833768" w:rsidRDefault="004C2FE4" w:rsidP="004C2FE4"/>
    <w:p w:rsidR="004C2FE4" w:rsidRPr="00833768" w:rsidRDefault="004C2FE4" w:rsidP="004C2FE4">
      <w:r w:rsidRPr="00833768">
        <w:t xml:space="preserve">Fee (numerical): </w:t>
      </w:r>
    </w:p>
    <w:p w:rsidR="004C2FE4" w:rsidRPr="00833768" w:rsidRDefault="004C2FE4" w:rsidP="004C2FE4"/>
    <w:p w:rsidR="004C2FE4" w:rsidRPr="00833768" w:rsidRDefault="004C2FE4" w:rsidP="004C2FE4">
      <w:r w:rsidRPr="00833768">
        <w:t>All Fees are exclusive of VAT.</w:t>
      </w:r>
    </w:p>
    <w:p w:rsidR="004C2FE4" w:rsidRPr="00833768" w:rsidRDefault="004C2FE4" w:rsidP="004C2FE4"/>
    <w:p w:rsidR="004C2FE4" w:rsidRPr="00833768" w:rsidRDefault="004C2FE4" w:rsidP="004C2FE4">
      <w:r w:rsidRPr="00833768">
        <w:t>I/We undertake in the event of your acceptance to execute with you a Contract upon the terms and conditions of contract as included within IWM’s tender documentation.</w:t>
      </w:r>
    </w:p>
    <w:p w:rsidR="004C2FE4" w:rsidRPr="00833768" w:rsidRDefault="004C2FE4" w:rsidP="004C2FE4"/>
    <w:p w:rsidR="004C2FE4" w:rsidRPr="00833768" w:rsidRDefault="004C2FE4" w:rsidP="004C2FE4">
      <w:r w:rsidRPr="00833768">
        <w:t>I/We understand that IWM does not bind itself to accept the lowest or any tender and that neither he, not his professional advisors, are responsible for paying the tendering costs incurred by the lowest of any tenderer.</w:t>
      </w:r>
    </w:p>
    <w:p w:rsidR="004C2FE4" w:rsidRPr="00833768" w:rsidRDefault="004C2FE4" w:rsidP="004C2FE4"/>
    <w:p w:rsidR="004C2FE4" w:rsidRPr="00833768" w:rsidRDefault="004C2FE4" w:rsidP="004C2FE4">
      <w:r w:rsidRPr="00833768">
        <w:t xml:space="preserve">I/We agree that this Tender remain open for consideration by IWM until 31 </w:t>
      </w:r>
      <w:r>
        <w:t>May</w:t>
      </w:r>
      <w:r w:rsidRPr="00833768">
        <w:t xml:space="preserve"> 201</w:t>
      </w:r>
      <w:r>
        <w:t>8</w:t>
      </w:r>
      <w:r w:rsidRPr="00833768">
        <w:t>.</w:t>
      </w:r>
    </w:p>
    <w:p w:rsidR="004C2FE4" w:rsidRPr="00833768" w:rsidRDefault="004C2FE4" w:rsidP="004C2FE4"/>
    <w:p w:rsidR="004C2FE4" w:rsidRPr="00833768" w:rsidRDefault="004C2FE4" w:rsidP="004C2FE4"/>
    <w:p w:rsidR="004C2FE4" w:rsidRPr="00833768" w:rsidRDefault="004C2FE4" w:rsidP="004C2FE4">
      <w:r w:rsidRPr="00833768">
        <w:t>Sign</w:t>
      </w:r>
      <w:proofErr w:type="gramStart"/>
      <w:r w:rsidRPr="00833768">
        <w:t>:</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Name</w:t>
      </w:r>
      <w:proofErr w:type="gramStart"/>
      <w:r w:rsidRPr="00833768">
        <w:t>:</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Date</w:t>
      </w:r>
      <w:proofErr w:type="gramStart"/>
      <w:r w:rsidRPr="00833768">
        <w:t xml:space="preserve">: </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In the capacity of</w:t>
      </w:r>
      <w:proofErr w:type="gramStart"/>
      <w:r w:rsidRPr="00833768">
        <w:t xml:space="preserve">: </w:t>
      </w:r>
      <w:r w:rsidRPr="00833768">
        <w:tab/>
      </w:r>
      <w:r w:rsidRPr="00833768">
        <w:tab/>
        <w:t>............................................................................................</w:t>
      </w:r>
      <w:proofErr w:type="gramEnd"/>
    </w:p>
    <w:p w:rsidR="004C2FE4" w:rsidRPr="00833768" w:rsidRDefault="004C2FE4" w:rsidP="004C2FE4"/>
    <w:p w:rsidR="004C2FE4" w:rsidRPr="00833768" w:rsidRDefault="004C2FE4" w:rsidP="004C2FE4">
      <w:r w:rsidRPr="00833768">
        <w:t>Name of Company</w:t>
      </w:r>
      <w:proofErr w:type="gramStart"/>
      <w:r w:rsidRPr="00833768">
        <w:t xml:space="preserve">: </w:t>
      </w:r>
      <w:r w:rsidRPr="00833768">
        <w:tab/>
      </w:r>
      <w:r w:rsidRPr="00833768">
        <w:tab/>
        <w:t>............................................................................................</w:t>
      </w:r>
      <w:proofErr w:type="gramEnd"/>
    </w:p>
    <w:p w:rsidR="00454E07" w:rsidRDefault="004C2FE4" w:rsidP="004C2FE4">
      <w:r w:rsidRPr="00833768">
        <w:rPr>
          <w:rFonts w:ascii="Arial" w:hAnsi="Arial" w:cs="Arial"/>
        </w:rPr>
        <w:br w:type="page"/>
      </w:r>
    </w:p>
    <w:sectPr w:rsidR="0045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E4"/>
    <w:rsid w:val="001C67F9"/>
    <w:rsid w:val="004C2FE4"/>
    <w:rsid w:val="00FA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2226A60-1D99-49E5-9303-2E76B4E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FE4"/>
    <w:pPr>
      <w:spacing w:after="0" w:line="240" w:lineRule="auto"/>
    </w:pPr>
    <w:rPr>
      <w:rFonts w:ascii="Univers" w:eastAsia="Times New Roman" w:hAnsi="Univer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Bourne</dc:creator>
  <cp:keywords/>
  <dc:description/>
  <cp:lastModifiedBy>Simon Bourne</cp:lastModifiedBy>
  <cp:revision>1</cp:revision>
  <dcterms:created xsi:type="dcterms:W3CDTF">2018-03-27T14:14:00Z</dcterms:created>
  <dcterms:modified xsi:type="dcterms:W3CDTF">2018-03-27T14:17:00Z</dcterms:modified>
</cp:coreProperties>
</file>