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B242" w14:textId="11363651" w:rsidR="00D3327B" w:rsidRPr="00B55F9A" w:rsidRDefault="002A2B52" w:rsidP="00612C48">
      <w:pPr>
        <w:pStyle w:val="Title"/>
        <w:jc w:val="center"/>
        <w:rPr>
          <w:rFonts w:ascii="Arial" w:hAnsi="Arial" w:cs="Arial"/>
          <w:b/>
          <w:bCs/>
        </w:rPr>
      </w:pPr>
      <w:r w:rsidRPr="00B55F9A">
        <w:rPr>
          <w:rFonts w:ascii="Arial" w:hAnsi="Arial" w:cs="Arial"/>
          <w:b/>
          <w:bCs/>
        </w:rPr>
        <w:t>M</w:t>
      </w:r>
      <w:r w:rsidR="00612C48" w:rsidRPr="00B55F9A">
        <w:rPr>
          <w:rFonts w:ascii="Arial" w:hAnsi="Arial" w:cs="Arial"/>
          <w:b/>
          <w:bCs/>
        </w:rPr>
        <w:t xml:space="preserve">illbrook Parish Council </w:t>
      </w:r>
      <w:r w:rsidR="00612C48" w:rsidRPr="00B55F9A">
        <w:rPr>
          <w:rFonts w:ascii="Arial" w:hAnsi="Arial" w:cs="Arial"/>
          <w:b/>
          <w:bCs/>
        </w:rPr>
        <w:br/>
        <w:t xml:space="preserve">Grass Cutting &amp; </w:t>
      </w:r>
      <w:r w:rsidR="00032E68">
        <w:rPr>
          <w:rFonts w:ascii="Arial" w:hAnsi="Arial" w:cs="Arial"/>
          <w:b/>
          <w:bCs/>
        </w:rPr>
        <w:t>M</w:t>
      </w:r>
      <w:r w:rsidR="00032E68" w:rsidRPr="00B55F9A">
        <w:rPr>
          <w:rFonts w:ascii="Arial" w:hAnsi="Arial" w:cs="Arial"/>
          <w:b/>
          <w:bCs/>
        </w:rPr>
        <w:t>aintenance</w:t>
      </w:r>
      <w:r w:rsidR="00032E68">
        <w:rPr>
          <w:rFonts w:ascii="Arial" w:hAnsi="Arial" w:cs="Arial"/>
          <w:b/>
          <w:bCs/>
        </w:rPr>
        <w:t xml:space="preserve"> C</w:t>
      </w:r>
      <w:r w:rsidR="00032E68" w:rsidRPr="00B55F9A">
        <w:rPr>
          <w:rFonts w:ascii="Arial" w:hAnsi="Arial" w:cs="Arial"/>
          <w:b/>
          <w:bCs/>
        </w:rPr>
        <w:t>ontract</w:t>
      </w:r>
    </w:p>
    <w:p w14:paraId="1C383398" w14:textId="67CE725A" w:rsidR="00964BDE" w:rsidRPr="00B55F9A" w:rsidRDefault="00612C48" w:rsidP="00612C48">
      <w:pPr>
        <w:pStyle w:val="Title"/>
        <w:jc w:val="center"/>
        <w:rPr>
          <w:rFonts w:ascii="Arial" w:hAnsi="Arial" w:cs="Arial"/>
          <w:b/>
          <w:bCs/>
        </w:rPr>
      </w:pPr>
      <w:r w:rsidRPr="00B55F9A">
        <w:rPr>
          <w:rFonts w:ascii="Arial" w:hAnsi="Arial" w:cs="Arial"/>
          <w:b/>
          <w:bCs/>
        </w:rPr>
        <w:t xml:space="preserve"> </w:t>
      </w:r>
      <w:r w:rsidR="00032E68">
        <w:rPr>
          <w:rFonts w:ascii="Arial" w:hAnsi="Arial" w:cs="Arial"/>
          <w:b/>
          <w:bCs/>
        </w:rPr>
        <w:t xml:space="preserve">for </w:t>
      </w:r>
      <w:r w:rsidR="00B55F9A">
        <w:rPr>
          <w:rFonts w:ascii="Arial" w:hAnsi="Arial" w:cs="Arial"/>
          <w:b/>
          <w:bCs/>
        </w:rPr>
        <w:t>2022-23, 2023-24 &amp; 2024-25</w:t>
      </w:r>
    </w:p>
    <w:p w14:paraId="277C41F1" w14:textId="77777777" w:rsidR="00964BDE" w:rsidRPr="00964BDE" w:rsidRDefault="00964BDE" w:rsidP="00612C48">
      <w:pPr>
        <w:pStyle w:val="Title"/>
        <w:jc w:val="center"/>
        <w:rPr>
          <w:sz w:val="22"/>
          <w:szCs w:val="22"/>
        </w:rPr>
      </w:pPr>
    </w:p>
    <w:p w14:paraId="2D973930" w14:textId="77777777" w:rsidR="004A5551" w:rsidRPr="004A5551" w:rsidRDefault="004A5551" w:rsidP="00E12590">
      <w:pPr>
        <w:pStyle w:val="Heading1"/>
        <w:jc w:val="center"/>
        <w:rPr>
          <w:sz w:val="22"/>
          <w:szCs w:val="22"/>
        </w:rPr>
      </w:pPr>
    </w:p>
    <w:p w14:paraId="28086889" w14:textId="78989604" w:rsidR="00612C48" w:rsidRDefault="00612C48" w:rsidP="00E12590">
      <w:pPr>
        <w:pStyle w:val="Heading1"/>
        <w:jc w:val="center"/>
        <w:rPr>
          <w:sz w:val="44"/>
          <w:szCs w:val="44"/>
        </w:rPr>
      </w:pPr>
      <w:r w:rsidRPr="00E12590">
        <w:rPr>
          <w:sz w:val="44"/>
          <w:szCs w:val="44"/>
        </w:rPr>
        <w:t>Schedule of Work</w:t>
      </w:r>
    </w:p>
    <w:p w14:paraId="10C00C58" w14:textId="32A64D3C" w:rsidR="00393949" w:rsidRDefault="00393949" w:rsidP="00393949"/>
    <w:tbl>
      <w:tblPr>
        <w:tblStyle w:val="TableGridLight1"/>
        <w:tblW w:w="0" w:type="auto"/>
        <w:tblLook w:val="04A0" w:firstRow="1" w:lastRow="0" w:firstColumn="1" w:lastColumn="0" w:noHBand="0" w:noVBand="1"/>
      </w:tblPr>
      <w:tblGrid>
        <w:gridCol w:w="3369"/>
        <w:gridCol w:w="7385"/>
      </w:tblGrid>
      <w:tr w:rsidR="00393949" w14:paraId="63E4799E" w14:textId="77777777" w:rsidTr="00B75DAA">
        <w:tc>
          <w:tcPr>
            <w:tcW w:w="3369" w:type="dxa"/>
          </w:tcPr>
          <w:p w14:paraId="7575C9DA" w14:textId="4C0D37F7" w:rsidR="00393949" w:rsidRDefault="00393949" w:rsidP="00393949">
            <w:r w:rsidRPr="00E12590">
              <w:rPr>
                <w:rStyle w:val="Heading2Char"/>
              </w:rPr>
              <w:t>Playing Fields</w:t>
            </w:r>
          </w:p>
        </w:tc>
        <w:tc>
          <w:tcPr>
            <w:tcW w:w="7385" w:type="dxa"/>
          </w:tcPr>
          <w:p w14:paraId="7F226ABF" w14:textId="77777777" w:rsidR="00393949" w:rsidRDefault="00393949" w:rsidP="00393949">
            <w:pPr>
              <w:ind w:left="3600" w:hanging="3600"/>
              <w:rPr>
                <w:rFonts w:ascii="Arial" w:hAnsi="Arial" w:cs="Arial"/>
                <w:sz w:val="20"/>
                <w:szCs w:val="20"/>
              </w:rPr>
            </w:pPr>
            <w:r w:rsidRPr="002F14B9">
              <w:rPr>
                <w:rFonts w:ascii="Arial" w:hAnsi="Arial" w:cs="Arial"/>
                <w:sz w:val="20"/>
                <w:szCs w:val="20"/>
              </w:rPr>
              <w:t xml:space="preserve">All grassed areas on plan (1) in accordance with the grass cutting </w:t>
            </w:r>
            <w:r>
              <w:rPr>
                <w:rFonts w:ascii="Arial" w:hAnsi="Arial" w:cs="Arial"/>
                <w:sz w:val="20"/>
                <w:szCs w:val="20"/>
              </w:rPr>
              <w:t xml:space="preserve">specifications </w:t>
            </w:r>
          </w:p>
          <w:p w14:paraId="42CD9546" w14:textId="666630CC" w:rsidR="00393949" w:rsidRDefault="00393949" w:rsidP="00393949">
            <w:pPr>
              <w:ind w:left="3600" w:hanging="3600"/>
            </w:pPr>
            <w:r>
              <w:rPr>
                <w:rFonts w:ascii="Arial" w:hAnsi="Arial" w:cs="Arial"/>
                <w:sz w:val="20"/>
                <w:szCs w:val="20"/>
              </w:rPr>
              <w:t xml:space="preserve">set </w:t>
            </w:r>
            <w:r w:rsidRPr="002F14B9">
              <w:rPr>
                <w:rFonts w:ascii="Arial" w:hAnsi="Arial" w:cs="Arial"/>
                <w:sz w:val="20"/>
                <w:szCs w:val="20"/>
              </w:rPr>
              <w:t>out in this document, areas A to F.</w:t>
            </w:r>
          </w:p>
        </w:tc>
      </w:tr>
      <w:tr w:rsidR="00393949" w14:paraId="5FD62099" w14:textId="77777777" w:rsidTr="00B75DAA">
        <w:tc>
          <w:tcPr>
            <w:tcW w:w="3369" w:type="dxa"/>
          </w:tcPr>
          <w:p w14:paraId="4F1A7E69" w14:textId="5DEF48A4" w:rsidR="00393949" w:rsidRDefault="00393949" w:rsidP="00393949">
            <w:r w:rsidRPr="00E12590">
              <w:rPr>
                <w:rStyle w:val="Heading2Char"/>
              </w:rPr>
              <w:t>Graveyard</w:t>
            </w:r>
            <w:r w:rsidRPr="00E12590">
              <w:rPr>
                <w:rStyle w:val="Heading2Char"/>
              </w:rPr>
              <w:tab/>
            </w:r>
            <w:r w:rsidRPr="002F14B9">
              <w:rPr>
                <w:rFonts w:ascii="Arial" w:hAnsi="Arial" w:cs="Arial"/>
                <w:b/>
                <w:sz w:val="20"/>
                <w:szCs w:val="20"/>
              </w:rPr>
              <w:tab/>
            </w:r>
          </w:p>
        </w:tc>
        <w:tc>
          <w:tcPr>
            <w:tcW w:w="7385" w:type="dxa"/>
          </w:tcPr>
          <w:p w14:paraId="46705E15" w14:textId="4807D63B" w:rsidR="00393949" w:rsidRDefault="00393949" w:rsidP="00393949">
            <w:r w:rsidRPr="002F14B9">
              <w:rPr>
                <w:rFonts w:ascii="Arial" w:hAnsi="Arial" w:cs="Arial"/>
                <w:sz w:val="20"/>
                <w:szCs w:val="20"/>
              </w:rPr>
              <w:t>All grassed areas on plan (2) marked A</w:t>
            </w:r>
          </w:p>
        </w:tc>
      </w:tr>
      <w:tr w:rsidR="00393949" w14:paraId="19B97930" w14:textId="77777777" w:rsidTr="00B75DAA">
        <w:tc>
          <w:tcPr>
            <w:tcW w:w="3369" w:type="dxa"/>
          </w:tcPr>
          <w:p w14:paraId="249FEDE4" w14:textId="34CA5874" w:rsidR="00393949" w:rsidRPr="00E12590" w:rsidRDefault="00393949" w:rsidP="00393949">
            <w:pPr>
              <w:rPr>
                <w:rStyle w:val="Heading2Char"/>
              </w:rPr>
            </w:pPr>
            <w:proofErr w:type="spellStart"/>
            <w:r w:rsidRPr="00E12590">
              <w:rPr>
                <w:rStyle w:val="Heading2Char"/>
              </w:rPr>
              <w:t>Hounster</w:t>
            </w:r>
            <w:proofErr w:type="spellEnd"/>
            <w:r w:rsidRPr="00E12590">
              <w:rPr>
                <w:rStyle w:val="Heading2Char"/>
              </w:rPr>
              <w:t xml:space="preserve"> Hill</w:t>
            </w:r>
          </w:p>
        </w:tc>
        <w:tc>
          <w:tcPr>
            <w:tcW w:w="7385" w:type="dxa"/>
          </w:tcPr>
          <w:p w14:paraId="26760C10" w14:textId="7330F3D5" w:rsidR="00393949" w:rsidRPr="002F14B9" w:rsidRDefault="00393949" w:rsidP="00393949">
            <w:pPr>
              <w:rPr>
                <w:rFonts w:ascii="Arial" w:hAnsi="Arial" w:cs="Arial"/>
                <w:sz w:val="20"/>
                <w:szCs w:val="20"/>
              </w:rPr>
            </w:pPr>
            <w:r w:rsidRPr="002F14B9">
              <w:rPr>
                <w:rFonts w:ascii="Arial" w:hAnsi="Arial" w:cs="Arial"/>
                <w:sz w:val="20"/>
                <w:szCs w:val="20"/>
              </w:rPr>
              <w:t>All grassed areas on plan (3) marked</w:t>
            </w:r>
          </w:p>
        </w:tc>
      </w:tr>
      <w:tr w:rsidR="00393949" w14:paraId="0587E38B" w14:textId="77777777" w:rsidTr="00B75DAA">
        <w:tc>
          <w:tcPr>
            <w:tcW w:w="3369" w:type="dxa"/>
          </w:tcPr>
          <w:p w14:paraId="09ECA0AB" w14:textId="1E911A8D" w:rsidR="00393949" w:rsidRPr="00E12590" w:rsidRDefault="00393949" w:rsidP="00393949">
            <w:pPr>
              <w:rPr>
                <w:rStyle w:val="Heading2Char"/>
              </w:rPr>
            </w:pPr>
            <w:r w:rsidRPr="00E12590">
              <w:rPr>
                <w:rStyle w:val="Heading2Char"/>
              </w:rPr>
              <w:t>Mill Road &amp; Southdown Road</w:t>
            </w:r>
          </w:p>
        </w:tc>
        <w:tc>
          <w:tcPr>
            <w:tcW w:w="7385" w:type="dxa"/>
          </w:tcPr>
          <w:p w14:paraId="55DC752B" w14:textId="105E4788" w:rsidR="00393949" w:rsidRPr="002F14B9" w:rsidRDefault="00393949" w:rsidP="00393949">
            <w:pPr>
              <w:rPr>
                <w:rFonts w:ascii="Arial" w:hAnsi="Arial" w:cs="Arial"/>
                <w:sz w:val="20"/>
                <w:szCs w:val="20"/>
              </w:rPr>
            </w:pPr>
            <w:r w:rsidRPr="002F14B9">
              <w:rPr>
                <w:rFonts w:ascii="Arial" w:hAnsi="Arial" w:cs="Arial"/>
                <w:sz w:val="20"/>
                <w:szCs w:val="20"/>
              </w:rPr>
              <w:t>All grassed areas on plan (4) marked A &amp; B</w:t>
            </w:r>
          </w:p>
        </w:tc>
      </w:tr>
      <w:tr w:rsidR="00393949" w14:paraId="3F77656E" w14:textId="77777777" w:rsidTr="00B75DAA">
        <w:tc>
          <w:tcPr>
            <w:tcW w:w="3369" w:type="dxa"/>
          </w:tcPr>
          <w:p w14:paraId="0EA2E85C" w14:textId="7DA725B3" w:rsidR="00393949" w:rsidRPr="00E12590" w:rsidRDefault="00393949" w:rsidP="00393949">
            <w:pPr>
              <w:rPr>
                <w:rStyle w:val="Heading2Char"/>
              </w:rPr>
            </w:pPr>
            <w:r w:rsidRPr="00E12590">
              <w:rPr>
                <w:rStyle w:val="Heading2Char"/>
              </w:rPr>
              <w:t>Annual Lake Flail</w:t>
            </w:r>
          </w:p>
        </w:tc>
        <w:tc>
          <w:tcPr>
            <w:tcW w:w="7385" w:type="dxa"/>
          </w:tcPr>
          <w:p w14:paraId="1AB8D2B0" w14:textId="46BAD32A" w:rsidR="00393949" w:rsidRPr="002F14B9" w:rsidRDefault="00B75DAA" w:rsidP="00B75DAA">
            <w:pPr>
              <w:ind w:left="3600" w:hanging="3600"/>
              <w:rPr>
                <w:rFonts w:ascii="Arial" w:hAnsi="Arial" w:cs="Arial"/>
                <w:sz w:val="20"/>
                <w:szCs w:val="20"/>
              </w:rPr>
            </w:pPr>
            <w:r w:rsidRPr="002F14B9">
              <w:rPr>
                <w:rFonts w:ascii="Arial" w:hAnsi="Arial" w:cs="Arial"/>
                <w:sz w:val="20"/>
                <w:szCs w:val="20"/>
              </w:rPr>
              <w:t xml:space="preserve">2 metre </w:t>
            </w:r>
            <w:r w:rsidR="00D662DF" w:rsidRPr="002F14B9">
              <w:rPr>
                <w:rFonts w:ascii="Arial" w:hAnsi="Arial" w:cs="Arial"/>
                <w:sz w:val="20"/>
                <w:szCs w:val="20"/>
              </w:rPr>
              <w:t>perimeters</w:t>
            </w:r>
            <w:r w:rsidRPr="002F14B9">
              <w:rPr>
                <w:rFonts w:ascii="Arial" w:hAnsi="Arial" w:cs="Arial"/>
                <w:sz w:val="20"/>
                <w:szCs w:val="20"/>
              </w:rPr>
              <w:t xml:space="preserve"> of the lake to be flailed</w:t>
            </w:r>
            <w:r>
              <w:rPr>
                <w:rFonts w:ascii="Arial" w:hAnsi="Arial" w:cs="Arial"/>
                <w:sz w:val="20"/>
                <w:szCs w:val="20"/>
              </w:rPr>
              <w:t xml:space="preserve"> </w:t>
            </w:r>
            <w:r w:rsidRPr="00964BDE">
              <w:rPr>
                <w:rFonts w:ascii="Arial" w:hAnsi="Arial" w:cs="Arial"/>
                <w:sz w:val="20"/>
                <w:szCs w:val="20"/>
              </w:rPr>
              <w:t>between 1</w:t>
            </w:r>
            <w:r w:rsidRPr="00964BDE">
              <w:rPr>
                <w:rFonts w:ascii="Arial" w:hAnsi="Arial" w:cs="Arial"/>
                <w:sz w:val="20"/>
                <w:szCs w:val="20"/>
                <w:vertAlign w:val="superscript"/>
              </w:rPr>
              <w:t>st</w:t>
            </w:r>
            <w:r w:rsidRPr="00964BDE">
              <w:rPr>
                <w:rFonts w:ascii="Arial" w:hAnsi="Arial" w:cs="Arial"/>
                <w:sz w:val="20"/>
                <w:szCs w:val="20"/>
              </w:rPr>
              <w:t xml:space="preserve"> October </w:t>
            </w:r>
            <w:r>
              <w:rPr>
                <w:rFonts w:ascii="Arial" w:hAnsi="Arial" w:cs="Arial"/>
                <w:sz w:val="20"/>
                <w:szCs w:val="20"/>
              </w:rPr>
              <w:t xml:space="preserve">&amp; </w:t>
            </w:r>
            <w:r w:rsidRPr="00964BDE">
              <w:rPr>
                <w:rFonts w:ascii="Arial" w:hAnsi="Arial" w:cs="Arial"/>
                <w:sz w:val="20"/>
                <w:szCs w:val="20"/>
              </w:rPr>
              <w:t>15</w:t>
            </w:r>
            <w:r w:rsidRPr="00964BDE">
              <w:rPr>
                <w:rFonts w:ascii="Arial" w:hAnsi="Arial" w:cs="Arial"/>
                <w:sz w:val="20"/>
                <w:szCs w:val="20"/>
                <w:vertAlign w:val="superscript"/>
              </w:rPr>
              <w:t>th</w:t>
            </w:r>
            <w:r>
              <w:rPr>
                <w:rFonts w:ascii="Arial" w:hAnsi="Arial" w:cs="Arial"/>
                <w:sz w:val="20"/>
                <w:szCs w:val="20"/>
                <w:vertAlign w:val="superscript"/>
              </w:rPr>
              <w:t xml:space="preserve"> </w:t>
            </w:r>
            <w:r w:rsidR="00D46B89">
              <w:rPr>
                <w:rFonts w:ascii="Arial" w:hAnsi="Arial" w:cs="Arial"/>
                <w:sz w:val="20"/>
                <w:szCs w:val="20"/>
                <w:vertAlign w:val="superscript"/>
              </w:rPr>
              <w:t xml:space="preserve"> </w:t>
            </w:r>
            <w:r w:rsidR="00D46B89">
              <w:rPr>
                <w:rFonts w:ascii="Arial" w:hAnsi="Arial" w:cs="Arial"/>
                <w:sz w:val="20"/>
                <w:szCs w:val="20"/>
              </w:rPr>
              <w:t>N</w:t>
            </w:r>
            <w:r>
              <w:rPr>
                <w:rFonts w:ascii="Arial" w:hAnsi="Arial" w:cs="Arial"/>
                <w:sz w:val="20"/>
                <w:szCs w:val="20"/>
              </w:rPr>
              <w:t>ov</w:t>
            </w:r>
            <w:r w:rsidRPr="00964BDE">
              <w:rPr>
                <w:rFonts w:ascii="Arial" w:hAnsi="Arial" w:cs="Arial"/>
                <w:sz w:val="20"/>
                <w:szCs w:val="20"/>
              </w:rPr>
              <w:t>ember</w:t>
            </w:r>
          </w:p>
        </w:tc>
      </w:tr>
      <w:tr w:rsidR="00393949" w14:paraId="72413F20" w14:textId="77777777" w:rsidTr="00B75DAA">
        <w:tc>
          <w:tcPr>
            <w:tcW w:w="3369" w:type="dxa"/>
          </w:tcPr>
          <w:p w14:paraId="2BC0645E" w14:textId="73CE8ACF" w:rsidR="00393949" w:rsidRPr="00E12590" w:rsidRDefault="00B75DAA" w:rsidP="00B75DAA">
            <w:pPr>
              <w:pStyle w:val="Heading2"/>
              <w:rPr>
                <w:rStyle w:val="Heading2Char"/>
              </w:rPr>
            </w:pPr>
            <w:r w:rsidRPr="00C61DEE">
              <w:rPr>
                <w:rStyle w:val="Heading1Char"/>
                <w:b/>
                <w:sz w:val="22"/>
              </w:rPr>
              <w:t xml:space="preserve">Area adjacent to </w:t>
            </w:r>
            <w:r>
              <w:rPr>
                <w:rStyle w:val="Heading1Char"/>
                <w:b/>
                <w:sz w:val="22"/>
              </w:rPr>
              <w:br/>
              <w:t>Millbrook Pharmacy</w:t>
            </w:r>
          </w:p>
        </w:tc>
        <w:tc>
          <w:tcPr>
            <w:tcW w:w="7385" w:type="dxa"/>
          </w:tcPr>
          <w:p w14:paraId="7BD422E1" w14:textId="77777777" w:rsidR="00393949" w:rsidRDefault="00393949" w:rsidP="00393949">
            <w:pPr>
              <w:rPr>
                <w:rFonts w:ascii="Arial" w:hAnsi="Arial" w:cs="Arial"/>
                <w:sz w:val="20"/>
                <w:szCs w:val="20"/>
              </w:rPr>
            </w:pPr>
          </w:p>
          <w:p w14:paraId="0ED73CB9" w14:textId="5E34E5A9" w:rsidR="00B75DAA" w:rsidRPr="002F14B9" w:rsidRDefault="00B75DAA" w:rsidP="00B75DAA">
            <w:pPr>
              <w:rPr>
                <w:rFonts w:ascii="Arial" w:hAnsi="Arial" w:cs="Arial"/>
                <w:sz w:val="20"/>
                <w:szCs w:val="20"/>
              </w:rPr>
            </w:pPr>
            <w:r w:rsidRPr="00B75DAA">
              <w:rPr>
                <w:rFonts w:ascii="Arial" w:hAnsi="Arial" w:cs="Arial"/>
                <w:sz w:val="20"/>
                <w:szCs w:val="20"/>
              </w:rPr>
              <w:t>All grassed areas on plan (5)</w:t>
            </w:r>
            <w:r>
              <w:rPr>
                <w:rFonts w:cs="Arial"/>
                <w:sz w:val="20"/>
                <w:szCs w:val="20"/>
              </w:rPr>
              <w:t xml:space="preserve"> </w:t>
            </w:r>
          </w:p>
        </w:tc>
      </w:tr>
    </w:tbl>
    <w:p w14:paraId="30EDB24B" w14:textId="42CC90D6" w:rsidR="00393949" w:rsidRPr="00393949" w:rsidRDefault="00393949" w:rsidP="00106608"/>
    <w:p w14:paraId="6700043E" w14:textId="44122228" w:rsidR="004F25D3" w:rsidRPr="004F25D3" w:rsidRDefault="00C61DEE" w:rsidP="00106608">
      <w:pPr>
        <w:pStyle w:val="Heading1"/>
        <w:jc w:val="center"/>
      </w:pPr>
      <w:r>
        <w:t xml:space="preserve">Tender requirements for grass cutting &amp; maintenance in </w:t>
      </w:r>
      <w:r>
        <w:br/>
        <w:t xml:space="preserve">Millbrook Village </w:t>
      </w:r>
      <w:r w:rsidR="00106608">
        <w:t>including</w:t>
      </w:r>
      <w:r>
        <w:t xml:space="preserve"> the Burial Ground (new section)</w:t>
      </w:r>
    </w:p>
    <w:p w14:paraId="786110A2" w14:textId="77777777" w:rsidR="00875429" w:rsidRPr="002F14B9" w:rsidRDefault="00875429" w:rsidP="00106608">
      <w:pPr>
        <w:ind w:left="720"/>
        <w:rPr>
          <w:rFonts w:ascii="Arial" w:hAnsi="Arial" w:cs="Arial"/>
          <w:sz w:val="20"/>
          <w:szCs w:val="20"/>
        </w:rPr>
      </w:pPr>
    </w:p>
    <w:p w14:paraId="160E1AA9" w14:textId="7C3BDF07" w:rsidR="005C1011" w:rsidRPr="002F14B9" w:rsidRDefault="00EE685A" w:rsidP="003F5D61">
      <w:pPr>
        <w:pStyle w:val="ListParagraph"/>
        <w:numPr>
          <w:ilvl w:val="0"/>
          <w:numId w:val="17"/>
        </w:numPr>
        <w:spacing w:after="120"/>
        <w:rPr>
          <w:rFonts w:ascii="Arial" w:hAnsi="Arial" w:cs="Arial"/>
          <w:sz w:val="22"/>
          <w:szCs w:val="22"/>
        </w:rPr>
      </w:pPr>
      <w:r w:rsidRPr="002F14B9">
        <w:rPr>
          <w:rFonts w:ascii="Arial" w:hAnsi="Arial" w:cs="Arial"/>
          <w:sz w:val="22"/>
          <w:szCs w:val="22"/>
        </w:rPr>
        <w:t xml:space="preserve">Contractors should acquaint themselves with the conditions of work before </w:t>
      </w:r>
      <w:r w:rsidR="00D662DF" w:rsidRPr="002F14B9">
        <w:rPr>
          <w:rFonts w:ascii="Arial" w:hAnsi="Arial" w:cs="Arial"/>
          <w:sz w:val="22"/>
          <w:szCs w:val="22"/>
        </w:rPr>
        <w:t>tendering and</w:t>
      </w:r>
      <w:r w:rsidRPr="002F14B9">
        <w:rPr>
          <w:rFonts w:ascii="Arial" w:hAnsi="Arial" w:cs="Arial"/>
          <w:sz w:val="22"/>
          <w:szCs w:val="22"/>
        </w:rPr>
        <w:t xml:space="preserve"> ask all questions by email to the clerk</w:t>
      </w:r>
      <w:r w:rsidR="005C1011" w:rsidRPr="002F14B9">
        <w:rPr>
          <w:rFonts w:ascii="Arial" w:hAnsi="Arial" w:cs="Arial"/>
          <w:sz w:val="22"/>
          <w:szCs w:val="22"/>
        </w:rPr>
        <w:t xml:space="preserve"> before submitting their bids.</w:t>
      </w:r>
    </w:p>
    <w:p w14:paraId="36218E73" w14:textId="77777777" w:rsidR="003F5D61" w:rsidRPr="002F14B9" w:rsidRDefault="003F5D61" w:rsidP="005B0414">
      <w:pPr>
        <w:pStyle w:val="ListParagraph"/>
        <w:spacing w:after="120"/>
        <w:ind w:left="567"/>
        <w:rPr>
          <w:rFonts w:ascii="Arial" w:hAnsi="Arial" w:cs="Arial"/>
          <w:sz w:val="22"/>
          <w:szCs w:val="22"/>
        </w:rPr>
      </w:pPr>
    </w:p>
    <w:p w14:paraId="4062AF70" w14:textId="099C9B01" w:rsidR="00412E2C" w:rsidRPr="005B0414" w:rsidRDefault="00412E2C" w:rsidP="003F5D61">
      <w:pPr>
        <w:pStyle w:val="ListParagraph"/>
        <w:numPr>
          <w:ilvl w:val="0"/>
          <w:numId w:val="17"/>
        </w:numPr>
        <w:spacing w:after="120"/>
        <w:rPr>
          <w:rFonts w:ascii="Arial" w:hAnsi="Arial" w:cs="Arial"/>
          <w:sz w:val="22"/>
          <w:szCs w:val="22"/>
        </w:rPr>
      </w:pPr>
      <w:r w:rsidRPr="002F14B9">
        <w:rPr>
          <w:rFonts w:ascii="Arial" w:hAnsi="Arial" w:cs="Arial"/>
          <w:sz w:val="22"/>
          <w:szCs w:val="22"/>
        </w:rPr>
        <w:t xml:space="preserve">The </w:t>
      </w:r>
      <w:r w:rsidR="00250DF3">
        <w:rPr>
          <w:rFonts w:ascii="Arial" w:hAnsi="Arial" w:cs="Arial"/>
          <w:sz w:val="22"/>
          <w:szCs w:val="22"/>
        </w:rPr>
        <w:t>C</w:t>
      </w:r>
      <w:r w:rsidR="00250DF3" w:rsidRPr="002F14B9">
        <w:rPr>
          <w:rFonts w:ascii="Arial" w:hAnsi="Arial" w:cs="Arial"/>
          <w:sz w:val="22"/>
          <w:szCs w:val="22"/>
        </w:rPr>
        <w:t xml:space="preserve">ontractor </w:t>
      </w:r>
      <w:r w:rsidRPr="002F14B9">
        <w:rPr>
          <w:rFonts w:ascii="Arial" w:hAnsi="Arial" w:cs="Arial"/>
          <w:sz w:val="22"/>
          <w:szCs w:val="22"/>
        </w:rPr>
        <w:t xml:space="preserve">will be expected to cut the grass at </w:t>
      </w:r>
      <w:r w:rsidR="00032E68">
        <w:rPr>
          <w:rFonts w:ascii="Arial" w:hAnsi="Arial" w:cs="Arial"/>
          <w:sz w:val="22"/>
          <w:szCs w:val="22"/>
        </w:rPr>
        <w:t>their</w:t>
      </w:r>
      <w:r w:rsidR="00032E68" w:rsidRPr="002F14B9">
        <w:rPr>
          <w:rFonts w:ascii="Arial" w:hAnsi="Arial" w:cs="Arial"/>
          <w:sz w:val="22"/>
          <w:szCs w:val="22"/>
        </w:rPr>
        <w:t xml:space="preserve"> </w:t>
      </w:r>
      <w:r w:rsidRPr="002F14B9">
        <w:rPr>
          <w:rFonts w:ascii="Arial" w:hAnsi="Arial" w:cs="Arial"/>
          <w:sz w:val="22"/>
          <w:szCs w:val="22"/>
        </w:rPr>
        <w:t xml:space="preserve">discretion if the grass does not grow due to drought or grows faster than normal due to wet and warm conditions. The expectations are to cut the grass </w:t>
      </w:r>
      <w:r w:rsidR="003F5D61" w:rsidRPr="002F14B9">
        <w:rPr>
          <w:rFonts w:ascii="Arial" w:hAnsi="Arial" w:cs="Arial"/>
          <w:sz w:val="22"/>
          <w:szCs w:val="22"/>
        </w:rPr>
        <w:t xml:space="preserve">as per conditions </w:t>
      </w:r>
      <w:r w:rsidRPr="002F14B9">
        <w:rPr>
          <w:rFonts w:ascii="Arial" w:hAnsi="Arial" w:cs="Arial"/>
          <w:sz w:val="22"/>
          <w:szCs w:val="22"/>
        </w:rPr>
        <w:t>below</w:t>
      </w:r>
      <w:r w:rsidR="00032E68">
        <w:rPr>
          <w:rFonts w:ascii="Arial" w:hAnsi="Arial" w:cs="Arial"/>
          <w:sz w:val="22"/>
          <w:szCs w:val="22"/>
        </w:rPr>
        <w:t xml:space="preserve"> and i</w:t>
      </w:r>
      <w:r w:rsidR="00E0081E" w:rsidRPr="002F14B9">
        <w:rPr>
          <w:rFonts w:ascii="Arial" w:hAnsi="Arial" w:cs="Arial"/>
          <w:sz w:val="22"/>
          <w:szCs w:val="22"/>
        </w:rPr>
        <w:t>t will be the contactor</w:t>
      </w:r>
      <w:r w:rsidR="00032E68">
        <w:rPr>
          <w:rFonts w:ascii="Arial" w:hAnsi="Arial" w:cs="Arial"/>
          <w:sz w:val="22"/>
          <w:szCs w:val="22"/>
        </w:rPr>
        <w:t>’</w:t>
      </w:r>
      <w:r w:rsidR="00E0081E" w:rsidRPr="002F14B9">
        <w:rPr>
          <w:rFonts w:ascii="Arial" w:hAnsi="Arial" w:cs="Arial"/>
          <w:sz w:val="22"/>
          <w:szCs w:val="22"/>
        </w:rPr>
        <w:t>s responsibility to determine the time to start and finish cutting depending on each season in consultation with the</w:t>
      </w:r>
      <w:r w:rsidR="00A153DA">
        <w:rPr>
          <w:rFonts w:ascii="Arial" w:hAnsi="Arial" w:cs="Arial"/>
          <w:sz w:val="22"/>
          <w:szCs w:val="22"/>
        </w:rPr>
        <w:t xml:space="preserve"> Parish Clerk. </w:t>
      </w:r>
    </w:p>
    <w:p w14:paraId="24F1377A" w14:textId="77777777" w:rsidR="003F5D61" w:rsidRPr="002F14B9" w:rsidRDefault="003F5D61" w:rsidP="003F5D61">
      <w:pPr>
        <w:pStyle w:val="ListParagraph"/>
        <w:rPr>
          <w:rFonts w:ascii="Arial" w:hAnsi="Arial" w:cs="Arial"/>
          <w:strike/>
          <w:sz w:val="22"/>
          <w:szCs w:val="22"/>
        </w:rPr>
      </w:pPr>
    </w:p>
    <w:p w14:paraId="54EA0A5A" w14:textId="77777777" w:rsidR="00EE685A" w:rsidRPr="002F14B9" w:rsidRDefault="00EE685A" w:rsidP="003F5D61">
      <w:pPr>
        <w:pStyle w:val="ListParagraph"/>
        <w:numPr>
          <w:ilvl w:val="0"/>
          <w:numId w:val="17"/>
        </w:numPr>
        <w:spacing w:after="120"/>
        <w:rPr>
          <w:rFonts w:ascii="Arial" w:hAnsi="Arial" w:cs="Arial"/>
          <w:sz w:val="22"/>
          <w:szCs w:val="22"/>
        </w:rPr>
      </w:pPr>
      <w:r w:rsidRPr="002F14B9">
        <w:rPr>
          <w:rFonts w:ascii="Arial" w:hAnsi="Arial" w:cs="Arial"/>
          <w:sz w:val="22"/>
          <w:szCs w:val="22"/>
        </w:rPr>
        <w:t>Quotations are to be submitted exclusive of VAT.</w:t>
      </w:r>
    </w:p>
    <w:p w14:paraId="319C0007" w14:textId="77777777" w:rsidR="003F5D61" w:rsidRPr="002F14B9" w:rsidRDefault="003F5D61" w:rsidP="002F14B9">
      <w:pPr>
        <w:rPr>
          <w:rFonts w:ascii="Arial" w:hAnsi="Arial" w:cs="Arial"/>
          <w:sz w:val="22"/>
          <w:szCs w:val="22"/>
        </w:rPr>
      </w:pPr>
    </w:p>
    <w:p w14:paraId="48B9E482" w14:textId="77777777" w:rsidR="00EE685A" w:rsidRPr="002F14B9" w:rsidRDefault="00EE685A" w:rsidP="003F5D61">
      <w:pPr>
        <w:pStyle w:val="ListParagraph"/>
        <w:numPr>
          <w:ilvl w:val="0"/>
          <w:numId w:val="17"/>
        </w:numPr>
        <w:spacing w:after="120"/>
        <w:rPr>
          <w:rFonts w:ascii="Arial" w:hAnsi="Arial" w:cs="Arial"/>
          <w:sz w:val="22"/>
          <w:szCs w:val="22"/>
        </w:rPr>
      </w:pPr>
      <w:r w:rsidRPr="002F14B9">
        <w:rPr>
          <w:rFonts w:ascii="Arial" w:hAnsi="Arial" w:cs="Arial"/>
          <w:sz w:val="22"/>
          <w:szCs w:val="22"/>
        </w:rPr>
        <w:t>The Contractor shall include in the tender for everything necessary to complete the works.</w:t>
      </w:r>
    </w:p>
    <w:p w14:paraId="1E803282" w14:textId="77777777" w:rsidR="003F5D61" w:rsidRPr="002F14B9" w:rsidRDefault="003F5D61" w:rsidP="002F14B9">
      <w:pPr>
        <w:rPr>
          <w:rFonts w:ascii="Arial" w:hAnsi="Arial" w:cs="Arial"/>
          <w:sz w:val="22"/>
          <w:szCs w:val="22"/>
        </w:rPr>
      </w:pPr>
    </w:p>
    <w:p w14:paraId="371E728E" w14:textId="2D84E2F6" w:rsidR="003F5D61" w:rsidRPr="002F14B9" w:rsidRDefault="00EE685A" w:rsidP="003F5D61">
      <w:pPr>
        <w:pStyle w:val="ListParagraph"/>
        <w:numPr>
          <w:ilvl w:val="0"/>
          <w:numId w:val="17"/>
        </w:numPr>
        <w:spacing w:after="120"/>
        <w:rPr>
          <w:rFonts w:ascii="Arial" w:hAnsi="Arial" w:cs="Arial"/>
          <w:sz w:val="22"/>
          <w:szCs w:val="22"/>
        </w:rPr>
      </w:pPr>
      <w:r w:rsidRPr="002F14B9">
        <w:rPr>
          <w:rFonts w:ascii="Arial" w:hAnsi="Arial" w:cs="Arial"/>
          <w:sz w:val="22"/>
          <w:szCs w:val="22"/>
        </w:rPr>
        <w:t xml:space="preserve">The Contractor shall comply with the Health and Safety at Work regulations and all other statutes and regulations.  If working alone, </w:t>
      </w:r>
      <w:r w:rsidR="00250DF3">
        <w:rPr>
          <w:rFonts w:ascii="Arial" w:hAnsi="Arial" w:cs="Arial"/>
          <w:sz w:val="22"/>
          <w:szCs w:val="22"/>
        </w:rPr>
        <w:t>they will</w:t>
      </w:r>
      <w:r w:rsidRPr="002F14B9">
        <w:rPr>
          <w:rFonts w:ascii="Arial" w:hAnsi="Arial" w:cs="Arial"/>
          <w:sz w:val="22"/>
          <w:szCs w:val="22"/>
        </w:rPr>
        <w:t xml:space="preserve"> be expected to notify </w:t>
      </w:r>
      <w:r w:rsidR="005C1011" w:rsidRPr="002F14B9">
        <w:rPr>
          <w:rFonts w:ascii="Arial" w:hAnsi="Arial" w:cs="Arial"/>
          <w:sz w:val="22"/>
          <w:szCs w:val="22"/>
        </w:rPr>
        <w:t>a supervisor</w:t>
      </w:r>
      <w:r w:rsidR="00250DF3">
        <w:rPr>
          <w:rFonts w:ascii="Arial" w:hAnsi="Arial" w:cs="Arial"/>
          <w:sz w:val="22"/>
          <w:szCs w:val="22"/>
        </w:rPr>
        <w:t>,</w:t>
      </w:r>
      <w:r w:rsidR="005C1011" w:rsidRPr="002F14B9">
        <w:rPr>
          <w:rFonts w:ascii="Arial" w:hAnsi="Arial" w:cs="Arial"/>
          <w:sz w:val="22"/>
          <w:szCs w:val="22"/>
        </w:rPr>
        <w:t xml:space="preserve"> line manager</w:t>
      </w:r>
      <w:r w:rsidR="00250DF3">
        <w:rPr>
          <w:rFonts w:ascii="Arial" w:hAnsi="Arial" w:cs="Arial"/>
          <w:sz w:val="22"/>
          <w:szCs w:val="22"/>
        </w:rPr>
        <w:t>, work colleague or family member of their whereabouts and expected duration of the work.</w:t>
      </w:r>
      <w:r w:rsidR="005C1011" w:rsidRPr="002F14B9">
        <w:rPr>
          <w:rFonts w:ascii="Arial" w:hAnsi="Arial" w:cs="Arial"/>
          <w:sz w:val="22"/>
          <w:szCs w:val="22"/>
        </w:rPr>
        <w:t xml:space="preserve"> </w:t>
      </w:r>
      <w:r w:rsidR="006E4B05" w:rsidRPr="002F14B9">
        <w:rPr>
          <w:rFonts w:ascii="Arial" w:hAnsi="Arial" w:cs="Arial"/>
          <w:sz w:val="22"/>
          <w:szCs w:val="22"/>
        </w:rPr>
        <w:t xml:space="preserve"> Any operative employed by the Contractor must be suitably trained and qualified for the work.</w:t>
      </w:r>
    </w:p>
    <w:p w14:paraId="5355CA7B" w14:textId="77777777" w:rsidR="002277CB" w:rsidRPr="002F14B9" w:rsidRDefault="002277CB" w:rsidP="002277CB">
      <w:pPr>
        <w:pStyle w:val="ListParagraph"/>
        <w:spacing w:after="120"/>
        <w:rPr>
          <w:rFonts w:ascii="Arial" w:hAnsi="Arial" w:cs="Arial"/>
          <w:sz w:val="22"/>
          <w:szCs w:val="22"/>
        </w:rPr>
      </w:pPr>
    </w:p>
    <w:p w14:paraId="1D45AD13" w14:textId="7F6248FD" w:rsidR="00EE685A" w:rsidRPr="002F14B9" w:rsidRDefault="00EE685A" w:rsidP="003F5D61">
      <w:pPr>
        <w:pStyle w:val="ListParagraph"/>
        <w:numPr>
          <w:ilvl w:val="0"/>
          <w:numId w:val="17"/>
        </w:numPr>
        <w:spacing w:after="120"/>
        <w:rPr>
          <w:rFonts w:ascii="Arial" w:hAnsi="Arial" w:cs="Arial"/>
          <w:sz w:val="22"/>
          <w:szCs w:val="22"/>
        </w:rPr>
      </w:pPr>
      <w:r w:rsidRPr="002F14B9">
        <w:rPr>
          <w:rFonts w:ascii="Arial" w:hAnsi="Arial" w:cs="Arial"/>
          <w:sz w:val="22"/>
          <w:szCs w:val="22"/>
        </w:rPr>
        <w:t xml:space="preserve">Before the contract can commence, the successful Contractor shall supply </w:t>
      </w:r>
      <w:r w:rsidR="00250DF3">
        <w:rPr>
          <w:rFonts w:ascii="Arial" w:hAnsi="Arial" w:cs="Arial"/>
          <w:sz w:val="22"/>
          <w:szCs w:val="22"/>
        </w:rPr>
        <w:t xml:space="preserve">to the Parish Clerk </w:t>
      </w:r>
      <w:r w:rsidRPr="002F14B9">
        <w:rPr>
          <w:rFonts w:ascii="Arial" w:hAnsi="Arial" w:cs="Arial"/>
          <w:sz w:val="22"/>
          <w:szCs w:val="22"/>
        </w:rPr>
        <w:t>a copy of the</w:t>
      </w:r>
      <w:r w:rsidR="00250DF3">
        <w:rPr>
          <w:rFonts w:ascii="Arial" w:hAnsi="Arial" w:cs="Arial"/>
          <w:sz w:val="22"/>
          <w:szCs w:val="22"/>
        </w:rPr>
        <w:t>ir</w:t>
      </w:r>
      <w:r w:rsidRPr="002F14B9">
        <w:rPr>
          <w:rFonts w:ascii="Arial" w:hAnsi="Arial" w:cs="Arial"/>
          <w:sz w:val="22"/>
          <w:szCs w:val="22"/>
        </w:rPr>
        <w:t xml:space="preserve"> current public liability insurance policy, a risk assessment and </w:t>
      </w:r>
      <w:r w:rsidR="003D4353" w:rsidRPr="002F14B9">
        <w:rPr>
          <w:rFonts w:ascii="Arial" w:hAnsi="Arial" w:cs="Arial"/>
          <w:sz w:val="22"/>
          <w:szCs w:val="22"/>
        </w:rPr>
        <w:t xml:space="preserve">two </w:t>
      </w:r>
      <w:r w:rsidRPr="002F14B9">
        <w:rPr>
          <w:rFonts w:ascii="Arial" w:hAnsi="Arial" w:cs="Arial"/>
          <w:sz w:val="22"/>
          <w:szCs w:val="22"/>
        </w:rPr>
        <w:t xml:space="preserve">references </w:t>
      </w:r>
      <w:r w:rsidR="00250DF3">
        <w:rPr>
          <w:rFonts w:ascii="Arial" w:hAnsi="Arial" w:cs="Arial"/>
          <w:sz w:val="22"/>
          <w:szCs w:val="22"/>
        </w:rPr>
        <w:t>from</w:t>
      </w:r>
      <w:r w:rsidR="00250DF3" w:rsidRPr="002F14B9">
        <w:rPr>
          <w:rFonts w:ascii="Arial" w:hAnsi="Arial" w:cs="Arial"/>
          <w:sz w:val="22"/>
          <w:szCs w:val="22"/>
        </w:rPr>
        <w:t xml:space="preserve"> </w:t>
      </w:r>
      <w:r w:rsidR="003D4353" w:rsidRPr="002F14B9">
        <w:rPr>
          <w:rFonts w:ascii="Arial" w:hAnsi="Arial" w:cs="Arial"/>
          <w:sz w:val="22"/>
          <w:szCs w:val="22"/>
        </w:rPr>
        <w:t>clients of similar standing</w:t>
      </w:r>
      <w:r w:rsidRPr="002F14B9">
        <w:rPr>
          <w:rFonts w:ascii="Arial" w:hAnsi="Arial" w:cs="Arial"/>
          <w:sz w:val="22"/>
          <w:szCs w:val="22"/>
        </w:rPr>
        <w:t>. The latter is not required where contractors are known to the Parish Council.</w:t>
      </w:r>
      <w:r w:rsidR="003D4353" w:rsidRPr="002F14B9">
        <w:rPr>
          <w:rFonts w:ascii="Arial" w:hAnsi="Arial" w:cs="Arial"/>
          <w:sz w:val="22"/>
          <w:szCs w:val="22"/>
        </w:rPr>
        <w:t xml:space="preserve"> It is expected that contractors will be able to provide references from clients with </w:t>
      </w:r>
      <w:r w:rsidR="00250DF3">
        <w:rPr>
          <w:rFonts w:ascii="Arial" w:hAnsi="Arial" w:cs="Arial"/>
          <w:sz w:val="22"/>
          <w:szCs w:val="22"/>
        </w:rPr>
        <w:t xml:space="preserve">whom they have </w:t>
      </w:r>
      <w:r w:rsidR="003D4353" w:rsidRPr="002F14B9">
        <w:rPr>
          <w:rFonts w:ascii="Arial" w:hAnsi="Arial" w:cs="Arial"/>
          <w:sz w:val="22"/>
          <w:szCs w:val="22"/>
        </w:rPr>
        <w:t>similar contracts.</w:t>
      </w:r>
    </w:p>
    <w:p w14:paraId="150D63F5" w14:textId="77777777" w:rsidR="00EE685A" w:rsidRPr="002F14B9" w:rsidRDefault="00EE685A" w:rsidP="00EE685A">
      <w:pPr>
        <w:rPr>
          <w:rFonts w:ascii="Arial" w:hAnsi="Arial" w:cs="Arial"/>
          <w:sz w:val="22"/>
          <w:szCs w:val="22"/>
        </w:rPr>
      </w:pPr>
    </w:p>
    <w:p w14:paraId="3DC06E5E" w14:textId="44666175" w:rsidR="00EE685A" w:rsidRPr="002F14B9" w:rsidRDefault="00EE685A" w:rsidP="003F5D61">
      <w:pPr>
        <w:pStyle w:val="BodyTextIndent"/>
        <w:numPr>
          <w:ilvl w:val="0"/>
          <w:numId w:val="17"/>
        </w:numPr>
        <w:rPr>
          <w:rFonts w:ascii="Arial" w:hAnsi="Arial" w:cs="Arial"/>
          <w:sz w:val="22"/>
          <w:szCs w:val="22"/>
        </w:rPr>
      </w:pPr>
      <w:r w:rsidRPr="002F14B9">
        <w:rPr>
          <w:rFonts w:ascii="Arial" w:hAnsi="Arial" w:cs="Arial"/>
          <w:sz w:val="22"/>
          <w:szCs w:val="22"/>
        </w:rPr>
        <w:lastRenderedPageBreak/>
        <w:t xml:space="preserve">The contract will run for a period of three years, </w:t>
      </w:r>
      <w:r w:rsidR="002F14B9" w:rsidRPr="002F14B9">
        <w:rPr>
          <w:rFonts w:ascii="Arial" w:hAnsi="Arial" w:cs="Arial"/>
          <w:sz w:val="22"/>
          <w:szCs w:val="22"/>
        </w:rPr>
        <w:t>i.e.,</w:t>
      </w:r>
      <w:r w:rsidRPr="002F14B9">
        <w:rPr>
          <w:rFonts w:ascii="Arial" w:hAnsi="Arial" w:cs="Arial"/>
          <w:sz w:val="22"/>
          <w:szCs w:val="22"/>
        </w:rPr>
        <w:t xml:space="preserve"> from April 20</w:t>
      </w:r>
      <w:r w:rsidR="002F14B9">
        <w:rPr>
          <w:rFonts w:ascii="Arial" w:hAnsi="Arial" w:cs="Arial"/>
          <w:sz w:val="22"/>
          <w:szCs w:val="22"/>
        </w:rPr>
        <w:t>22</w:t>
      </w:r>
      <w:r w:rsidRPr="002F14B9">
        <w:rPr>
          <w:rFonts w:ascii="Arial" w:hAnsi="Arial" w:cs="Arial"/>
          <w:sz w:val="22"/>
          <w:szCs w:val="22"/>
        </w:rPr>
        <w:t xml:space="preserve"> until</w:t>
      </w:r>
      <w:r w:rsidR="00A153DA">
        <w:rPr>
          <w:rFonts w:ascii="Arial" w:hAnsi="Arial" w:cs="Arial"/>
          <w:sz w:val="22"/>
          <w:szCs w:val="22"/>
        </w:rPr>
        <w:t xml:space="preserve"> April </w:t>
      </w:r>
      <w:r w:rsidR="008A4D1A" w:rsidRPr="002F14B9">
        <w:rPr>
          <w:rFonts w:ascii="Arial" w:hAnsi="Arial" w:cs="Arial"/>
          <w:sz w:val="22"/>
          <w:szCs w:val="22"/>
        </w:rPr>
        <w:t>202</w:t>
      </w:r>
      <w:r w:rsidR="002F14B9">
        <w:rPr>
          <w:rFonts w:ascii="Arial" w:hAnsi="Arial" w:cs="Arial"/>
          <w:sz w:val="22"/>
          <w:szCs w:val="22"/>
        </w:rPr>
        <w:t>5</w:t>
      </w:r>
      <w:r w:rsidR="002A2B52" w:rsidRPr="002F14B9">
        <w:rPr>
          <w:rFonts w:ascii="Arial" w:hAnsi="Arial" w:cs="Arial"/>
          <w:sz w:val="22"/>
          <w:szCs w:val="22"/>
        </w:rPr>
        <w:t xml:space="preserve">. </w:t>
      </w:r>
      <w:r w:rsidR="005C1011" w:rsidRPr="002F14B9">
        <w:rPr>
          <w:rFonts w:ascii="Arial" w:hAnsi="Arial" w:cs="Arial"/>
          <w:sz w:val="22"/>
          <w:szCs w:val="22"/>
        </w:rPr>
        <w:t xml:space="preserve">There </w:t>
      </w:r>
      <w:r w:rsidR="008A4D1A" w:rsidRPr="002F14B9">
        <w:rPr>
          <w:rFonts w:ascii="Arial" w:hAnsi="Arial" w:cs="Arial"/>
          <w:sz w:val="22"/>
          <w:szCs w:val="22"/>
        </w:rPr>
        <w:t>may</w:t>
      </w:r>
      <w:r w:rsidR="005C1011" w:rsidRPr="002F14B9">
        <w:rPr>
          <w:rFonts w:ascii="Arial" w:hAnsi="Arial" w:cs="Arial"/>
          <w:sz w:val="22"/>
          <w:szCs w:val="22"/>
        </w:rPr>
        <w:t xml:space="preserve"> be an option to extend this contract at the same value if the council are satisfied with the standard of work after this period</w:t>
      </w:r>
      <w:r w:rsidRPr="002F14B9">
        <w:rPr>
          <w:rFonts w:ascii="Arial" w:hAnsi="Arial" w:cs="Arial"/>
          <w:sz w:val="22"/>
          <w:szCs w:val="22"/>
        </w:rPr>
        <w:t>.</w:t>
      </w:r>
      <w:r w:rsidR="005C1011" w:rsidRPr="002F14B9">
        <w:rPr>
          <w:rFonts w:ascii="Arial" w:hAnsi="Arial" w:cs="Arial"/>
          <w:sz w:val="22"/>
          <w:szCs w:val="22"/>
        </w:rPr>
        <w:t xml:space="preserve"> </w:t>
      </w:r>
    </w:p>
    <w:p w14:paraId="1A56E71D" w14:textId="77777777" w:rsidR="00EE685A" w:rsidRPr="002F14B9" w:rsidRDefault="00EE685A" w:rsidP="00EE685A">
      <w:pPr>
        <w:pStyle w:val="BodyTextIndent"/>
        <w:ind w:left="426" w:hanging="426"/>
        <w:rPr>
          <w:rFonts w:ascii="Arial" w:hAnsi="Arial" w:cs="Arial"/>
          <w:sz w:val="22"/>
          <w:szCs w:val="22"/>
        </w:rPr>
      </w:pPr>
    </w:p>
    <w:p w14:paraId="2ABE1DE1" w14:textId="26B5A796" w:rsidR="005C1011" w:rsidRPr="008E3D1A" w:rsidRDefault="00EE685A" w:rsidP="00141F2A">
      <w:pPr>
        <w:pStyle w:val="BodyTextIndent"/>
        <w:numPr>
          <w:ilvl w:val="0"/>
          <w:numId w:val="17"/>
        </w:numPr>
        <w:rPr>
          <w:rFonts w:ascii="Arial" w:hAnsi="Arial" w:cs="Arial"/>
          <w:strike/>
          <w:sz w:val="22"/>
          <w:szCs w:val="22"/>
        </w:rPr>
      </w:pPr>
      <w:r w:rsidRPr="008E3D1A">
        <w:rPr>
          <w:rFonts w:ascii="Arial" w:hAnsi="Arial" w:cs="Arial"/>
          <w:sz w:val="22"/>
          <w:szCs w:val="22"/>
        </w:rPr>
        <w:t>T</w:t>
      </w:r>
      <w:r w:rsidR="00250DF3">
        <w:rPr>
          <w:rFonts w:ascii="Arial" w:hAnsi="Arial" w:cs="Arial"/>
          <w:sz w:val="22"/>
          <w:szCs w:val="22"/>
        </w:rPr>
        <w:t>he Contractor is t</w:t>
      </w:r>
      <w:r w:rsidRPr="008E3D1A">
        <w:rPr>
          <w:rFonts w:ascii="Arial" w:hAnsi="Arial" w:cs="Arial"/>
          <w:sz w:val="22"/>
          <w:szCs w:val="22"/>
        </w:rPr>
        <w:t>o provide all necessary equipment to cut the grass on the area coloured on the attached plan</w:t>
      </w:r>
      <w:r w:rsidR="006E4B05" w:rsidRPr="008E3D1A">
        <w:rPr>
          <w:rFonts w:ascii="Arial" w:hAnsi="Arial" w:cs="Arial"/>
          <w:sz w:val="22"/>
          <w:szCs w:val="22"/>
        </w:rPr>
        <w:t>s</w:t>
      </w:r>
      <w:r w:rsidRPr="008E3D1A">
        <w:rPr>
          <w:rFonts w:ascii="Arial" w:hAnsi="Arial" w:cs="Arial"/>
          <w:sz w:val="22"/>
          <w:szCs w:val="22"/>
        </w:rPr>
        <w:t xml:space="preserve">, including </w:t>
      </w:r>
      <w:r w:rsidR="003D4353" w:rsidRPr="008E3D1A">
        <w:rPr>
          <w:rFonts w:ascii="Arial" w:hAnsi="Arial" w:cs="Arial"/>
          <w:sz w:val="22"/>
          <w:szCs w:val="22"/>
        </w:rPr>
        <w:t xml:space="preserve">carefully </w:t>
      </w:r>
      <w:r w:rsidRPr="008E3D1A">
        <w:rPr>
          <w:rFonts w:ascii="Arial" w:hAnsi="Arial" w:cs="Arial"/>
          <w:sz w:val="22"/>
          <w:szCs w:val="22"/>
        </w:rPr>
        <w:t>cutting around all the gravestones</w:t>
      </w:r>
      <w:r w:rsidR="000C676B" w:rsidRPr="008E3D1A">
        <w:rPr>
          <w:rFonts w:ascii="Arial" w:hAnsi="Arial" w:cs="Arial"/>
          <w:sz w:val="22"/>
          <w:szCs w:val="22"/>
        </w:rPr>
        <w:t xml:space="preserve">, and under and around seats, </w:t>
      </w:r>
      <w:proofErr w:type="gramStart"/>
      <w:r w:rsidR="000C676B" w:rsidRPr="008E3D1A">
        <w:rPr>
          <w:rFonts w:ascii="Arial" w:hAnsi="Arial" w:cs="Arial"/>
          <w:sz w:val="22"/>
          <w:szCs w:val="22"/>
        </w:rPr>
        <w:t>benches</w:t>
      </w:r>
      <w:proofErr w:type="gramEnd"/>
      <w:r w:rsidR="000C676B" w:rsidRPr="008E3D1A">
        <w:rPr>
          <w:rFonts w:ascii="Arial" w:hAnsi="Arial" w:cs="Arial"/>
          <w:sz w:val="22"/>
          <w:szCs w:val="22"/>
        </w:rPr>
        <w:t xml:space="preserve"> and tables.</w:t>
      </w:r>
      <w:r w:rsidR="006E6E37">
        <w:rPr>
          <w:rFonts w:ascii="Arial" w:hAnsi="Arial" w:cs="Arial"/>
          <w:sz w:val="22"/>
          <w:szCs w:val="22"/>
        </w:rPr>
        <w:t xml:space="preserve"> </w:t>
      </w:r>
      <w:r w:rsidRPr="008E3D1A">
        <w:rPr>
          <w:rFonts w:ascii="Arial" w:hAnsi="Arial" w:cs="Arial"/>
          <w:sz w:val="22"/>
          <w:szCs w:val="22"/>
        </w:rPr>
        <w:t>The grass must not exceed</w:t>
      </w:r>
      <w:r w:rsidR="00126E98" w:rsidRPr="008E3D1A">
        <w:rPr>
          <w:rFonts w:ascii="Arial" w:hAnsi="Arial" w:cs="Arial"/>
          <w:sz w:val="22"/>
          <w:szCs w:val="22"/>
        </w:rPr>
        <w:t xml:space="preserve"> </w:t>
      </w:r>
      <w:r w:rsidR="007A0985" w:rsidRPr="008E3D1A">
        <w:rPr>
          <w:rFonts w:ascii="Arial" w:hAnsi="Arial" w:cs="Arial"/>
          <w:sz w:val="22"/>
          <w:szCs w:val="22"/>
        </w:rPr>
        <w:t>15cm</w:t>
      </w:r>
      <w:r w:rsidR="00126E98" w:rsidRPr="008E3D1A">
        <w:rPr>
          <w:rFonts w:ascii="Arial" w:hAnsi="Arial" w:cs="Arial"/>
          <w:sz w:val="22"/>
          <w:szCs w:val="22"/>
        </w:rPr>
        <w:t xml:space="preserve"> in height, except in rewilding areas shown on the plan and or as agreed writing with the Council.</w:t>
      </w:r>
      <w:r w:rsidRPr="008E3D1A">
        <w:rPr>
          <w:rFonts w:ascii="Arial" w:hAnsi="Arial" w:cs="Arial"/>
          <w:sz w:val="22"/>
          <w:szCs w:val="22"/>
        </w:rPr>
        <w:t xml:space="preserve"> </w:t>
      </w:r>
    </w:p>
    <w:p w14:paraId="325A6013" w14:textId="77777777" w:rsidR="008E3D1A" w:rsidRPr="008E3D1A" w:rsidRDefault="008E3D1A" w:rsidP="008E3D1A">
      <w:pPr>
        <w:pStyle w:val="BodyTextIndent"/>
        <w:ind w:left="360" w:firstLine="0"/>
        <w:rPr>
          <w:rFonts w:ascii="Arial" w:hAnsi="Arial" w:cs="Arial"/>
          <w:strike/>
          <w:sz w:val="22"/>
          <w:szCs w:val="22"/>
        </w:rPr>
      </w:pPr>
    </w:p>
    <w:p w14:paraId="4A4C7F64" w14:textId="09DF1CA1" w:rsidR="009364A2" w:rsidRPr="009364A2" w:rsidRDefault="009364A2" w:rsidP="003F5D61">
      <w:pPr>
        <w:pStyle w:val="BodyTextIndent"/>
        <w:numPr>
          <w:ilvl w:val="0"/>
          <w:numId w:val="17"/>
        </w:numPr>
        <w:rPr>
          <w:rFonts w:ascii="Arial" w:hAnsi="Arial" w:cs="Arial"/>
          <w:sz w:val="22"/>
          <w:szCs w:val="22"/>
        </w:rPr>
      </w:pPr>
      <w:r w:rsidRPr="008E3D1A">
        <w:rPr>
          <w:rFonts w:ascii="Arial" w:hAnsi="Arial" w:cs="Arial"/>
          <w:sz w:val="22"/>
          <w:szCs w:val="22"/>
        </w:rPr>
        <w:t>30cm band width to be left around all trees</w:t>
      </w:r>
      <w:r>
        <w:rPr>
          <w:rFonts w:ascii="Arial" w:hAnsi="Arial" w:cs="Arial"/>
          <w:color w:val="FF0000"/>
          <w:sz w:val="22"/>
          <w:szCs w:val="22"/>
        </w:rPr>
        <w:t>.</w:t>
      </w:r>
    </w:p>
    <w:p w14:paraId="4F59F3E6" w14:textId="77777777" w:rsidR="009364A2" w:rsidRDefault="009364A2" w:rsidP="009364A2">
      <w:pPr>
        <w:pStyle w:val="BodyTextIndent"/>
        <w:ind w:left="360" w:firstLine="0"/>
        <w:rPr>
          <w:rFonts w:ascii="Arial" w:hAnsi="Arial" w:cs="Arial"/>
          <w:sz w:val="22"/>
          <w:szCs w:val="22"/>
        </w:rPr>
      </w:pPr>
    </w:p>
    <w:p w14:paraId="5A8D1495" w14:textId="65D227C4" w:rsidR="005C1011" w:rsidRPr="002F14B9" w:rsidRDefault="00D5595A" w:rsidP="003F5D61">
      <w:pPr>
        <w:pStyle w:val="BodyTextIndent"/>
        <w:numPr>
          <w:ilvl w:val="0"/>
          <w:numId w:val="17"/>
        </w:numPr>
        <w:rPr>
          <w:rFonts w:ascii="Arial" w:hAnsi="Arial" w:cs="Arial"/>
          <w:sz w:val="22"/>
          <w:szCs w:val="22"/>
        </w:rPr>
      </w:pPr>
      <w:r w:rsidRPr="002F14B9">
        <w:rPr>
          <w:rFonts w:ascii="Arial" w:hAnsi="Arial" w:cs="Arial"/>
          <w:sz w:val="22"/>
          <w:szCs w:val="22"/>
        </w:rPr>
        <w:t xml:space="preserve">No growth </w:t>
      </w:r>
      <w:r w:rsidR="00567CAE" w:rsidRPr="002F14B9">
        <w:rPr>
          <w:rFonts w:ascii="Arial" w:hAnsi="Arial" w:cs="Arial"/>
          <w:sz w:val="22"/>
          <w:szCs w:val="22"/>
        </w:rPr>
        <w:t>regulators are to be used.</w:t>
      </w:r>
    </w:p>
    <w:p w14:paraId="715B7BC8" w14:textId="77777777" w:rsidR="00B908C2" w:rsidRPr="002F14B9" w:rsidRDefault="00B908C2" w:rsidP="00EE685A">
      <w:pPr>
        <w:pStyle w:val="BodyTextIndent"/>
        <w:ind w:left="426" w:hanging="426"/>
        <w:rPr>
          <w:rFonts w:ascii="Arial" w:hAnsi="Arial" w:cs="Arial"/>
          <w:sz w:val="22"/>
          <w:szCs w:val="22"/>
        </w:rPr>
      </w:pPr>
    </w:p>
    <w:p w14:paraId="5DA897D3" w14:textId="21EAF66B" w:rsidR="00D5595A" w:rsidRPr="002F14B9" w:rsidRDefault="00D5595A" w:rsidP="003F5D61">
      <w:pPr>
        <w:pStyle w:val="BodyTextIndent"/>
        <w:numPr>
          <w:ilvl w:val="0"/>
          <w:numId w:val="17"/>
        </w:numPr>
        <w:rPr>
          <w:rFonts w:ascii="Arial" w:hAnsi="Arial" w:cs="Arial"/>
          <w:sz w:val="22"/>
          <w:szCs w:val="22"/>
        </w:rPr>
      </w:pPr>
      <w:r w:rsidRPr="002F14B9">
        <w:rPr>
          <w:rFonts w:ascii="Arial" w:hAnsi="Arial" w:cs="Arial"/>
          <w:sz w:val="22"/>
          <w:szCs w:val="22"/>
        </w:rPr>
        <w:t xml:space="preserve">In the interests of health and safety all grass cuttings and </w:t>
      </w:r>
      <w:proofErr w:type="spellStart"/>
      <w:r w:rsidRPr="002F14B9">
        <w:rPr>
          <w:rFonts w:ascii="Arial" w:hAnsi="Arial" w:cs="Arial"/>
          <w:sz w:val="22"/>
          <w:szCs w:val="22"/>
        </w:rPr>
        <w:t>strim</w:t>
      </w:r>
      <w:r w:rsidR="00B9341C" w:rsidRPr="002F14B9">
        <w:rPr>
          <w:rFonts w:ascii="Arial" w:hAnsi="Arial" w:cs="Arial"/>
          <w:sz w:val="22"/>
          <w:szCs w:val="22"/>
        </w:rPr>
        <w:t>m</w:t>
      </w:r>
      <w:r w:rsidRPr="002F14B9">
        <w:rPr>
          <w:rFonts w:ascii="Arial" w:hAnsi="Arial" w:cs="Arial"/>
          <w:sz w:val="22"/>
          <w:szCs w:val="22"/>
        </w:rPr>
        <w:t>ings</w:t>
      </w:r>
      <w:proofErr w:type="spellEnd"/>
      <w:r w:rsidRPr="002F14B9">
        <w:rPr>
          <w:rFonts w:ascii="Arial" w:hAnsi="Arial" w:cs="Arial"/>
          <w:sz w:val="22"/>
          <w:szCs w:val="22"/>
        </w:rPr>
        <w:t xml:space="preserve"> must be removed from pathways and children</w:t>
      </w:r>
      <w:r w:rsidR="00B9341C" w:rsidRPr="002F14B9">
        <w:rPr>
          <w:rFonts w:ascii="Arial" w:hAnsi="Arial" w:cs="Arial"/>
          <w:sz w:val="22"/>
          <w:szCs w:val="22"/>
        </w:rPr>
        <w:t>’</w:t>
      </w:r>
      <w:r w:rsidRPr="002F14B9">
        <w:rPr>
          <w:rFonts w:ascii="Arial" w:hAnsi="Arial" w:cs="Arial"/>
          <w:sz w:val="22"/>
          <w:szCs w:val="22"/>
        </w:rPr>
        <w:t>s play hard surfaces</w:t>
      </w:r>
      <w:r w:rsidRPr="008E3D1A">
        <w:rPr>
          <w:rFonts w:ascii="Arial" w:hAnsi="Arial" w:cs="Arial"/>
          <w:sz w:val="22"/>
          <w:szCs w:val="22"/>
        </w:rPr>
        <w:t>.</w:t>
      </w:r>
      <w:r w:rsidR="009968B4" w:rsidRPr="008E3D1A">
        <w:rPr>
          <w:rFonts w:ascii="Arial" w:hAnsi="Arial" w:cs="Arial"/>
          <w:sz w:val="22"/>
          <w:szCs w:val="22"/>
        </w:rPr>
        <w:t xml:space="preserve">  Any clippings left on grass areas must be evenly distributed.</w:t>
      </w:r>
    </w:p>
    <w:p w14:paraId="27D55059" w14:textId="77777777" w:rsidR="00D5595A" w:rsidRPr="002F14B9" w:rsidRDefault="00D5595A" w:rsidP="00D5595A">
      <w:pPr>
        <w:pStyle w:val="BodyTextIndent"/>
        <w:rPr>
          <w:rFonts w:ascii="Arial" w:hAnsi="Arial" w:cs="Arial"/>
          <w:sz w:val="22"/>
          <w:szCs w:val="22"/>
        </w:rPr>
      </w:pPr>
    </w:p>
    <w:p w14:paraId="3D781FE1" w14:textId="4DFC20F1" w:rsidR="00C1073A" w:rsidRPr="002F14B9" w:rsidRDefault="00B908C2" w:rsidP="003F5D61">
      <w:pPr>
        <w:pStyle w:val="BodyTextIndent"/>
        <w:numPr>
          <w:ilvl w:val="0"/>
          <w:numId w:val="17"/>
        </w:numPr>
        <w:rPr>
          <w:rFonts w:ascii="Arial" w:hAnsi="Arial" w:cs="Arial"/>
          <w:sz w:val="22"/>
          <w:szCs w:val="22"/>
        </w:rPr>
      </w:pPr>
      <w:r w:rsidRPr="002F14B9">
        <w:rPr>
          <w:rFonts w:ascii="Arial" w:hAnsi="Arial" w:cs="Arial"/>
          <w:sz w:val="22"/>
          <w:szCs w:val="22"/>
        </w:rPr>
        <w:t xml:space="preserve">The </w:t>
      </w:r>
      <w:r w:rsidR="00250DF3">
        <w:rPr>
          <w:rFonts w:ascii="Arial" w:hAnsi="Arial" w:cs="Arial"/>
          <w:sz w:val="22"/>
          <w:szCs w:val="22"/>
        </w:rPr>
        <w:t>C</w:t>
      </w:r>
      <w:r w:rsidR="00250DF3" w:rsidRPr="002F14B9">
        <w:rPr>
          <w:rFonts w:ascii="Arial" w:hAnsi="Arial" w:cs="Arial"/>
          <w:sz w:val="22"/>
          <w:szCs w:val="22"/>
        </w:rPr>
        <w:t xml:space="preserve">ouncil </w:t>
      </w:r>
      <w:r w:rsidRPr="002F14B9">
        <w:rPr>
          <w:rFonts w:ascii="Arial" w:hAnsi="Arial" w:cs="Arial"/>
          <w:sz w:val="22"/>
          <w:szCs w:val="22"/>
        </w:rPr>
        <w:t xml:space="preserve">reserves the right to clarify any </w:t>
      </w:r>
      <w:r w:rsidR="00412E2C" w:rsidRPr="002F14B9">
        <w:rPr>
          <w:rFonts w:ascii="Arial" w:hAnsi="Arial" w:cs="Arial"/>
          <w:sz w:val="22"/>
          <w:szCs w:val="22"/>
        </w:rPr>
        <w:t xml:space="preserve">statements on </w:t>
      </w:r>
      <w:r w:rsidRPr="002F14B9">
        <w:rPr>
          <w:rFonts w:ascii="Arial" w:hAnsi="Arial" w:cs="Arial"/>
          <w:sz w:val="22"/>
          <w:szCs w:val="22"/>
        </w:rPr>
        <w:t>submitted tenders and specifications with contractors before making any decision</w:t>
      </w:r>
      <w:r w:rsidR="00412E2C" w:rsidRPr="002F14B9">
        <w:rPr>
          <w:rFonts w:ascii="Arial" w:hAnsi="Arial" w:cs="Arial"/>
          <w:sz w:val="22"/>
          <w:szCs w:val="22"/>
        </w:rPr>
        <w:t>.</w:t>
      </w:r>
    </w:p>
    <w:p w14:paraId="446BC165" w14:textId="77777777" w:rsidR="00C1073A" w:rsidRPr="002F14B9" w:rsidRDefault="00C1073A" w:rsidP="00C1073A">
      <w:pPr>
        <w:pStyle w:val="ListParagraph"/>
        <w:rPr>
          <w:rFonts w:ascii="Arial" w:hAnsi="Arial" w:cs="Arial"/>
          <w:sz w:val="22"/>
          <w:szCs w:val="22"/>
        </w:rPr>
      </w:pPr>
    </w:p>
    <w:p w14:paraId="74E7248B" w14:textId="5C888E9F" w:rsidR="00B908C2" w:rsidRPr="002F14B9" w:rsidRDefault="00B908C2" w:rsidP="003F5D61">
      <w:pPr>
        <w:pStyle w:val="BodyTextIndent"/>
        <w:numPr>
          <w:ilvl w:val="0"/>
          <w:numId w:val="17"/>
        </w:numPr>
        <w:rPr>
          <w:rFonts w:ascii="Arial" w:hAnsi="Arial" w:cs="Arial"/>
          <w:sz w:val="22"/>
          <w:szCs w:val="22"/>
        </w:rPr>
      </w:pPr>
      <w:r w:rsidRPr="002F14B9">
        <w:rPr>
          <w:rFonts w:ascii="Arial" w:hAnsi="Arial" w:cs="Arial"/>
          <w:sz w:val="22"/>
          <w:szCs w:val="22"/>
        </w:rPr>
        <w:t xml:space="preserve">The </w:t>
      </w:r>
      <w:r w:rsidR="00250DF3">
        <w:rPr>
          <w:rFonts w:ascii="Arial" w:hAnsi="Arial" w:cs="Arial"/>
          <w:sz w:val="22"/>
          <w:szCs w:val="22"/>
        </w:rPr>
        <w:t>C</w:t>
      </w:r>
      <w:r w:rsidR="00250DF3" w:rsidRPr="002F14B9">
        <w:rPr>
          <w:rFonts w:ascii="Arial" w:hAnsi="Arial" w:cs="Arial"/>
          <w:sz w:val="22"/>
          <w:szCs w:val="22"/>
        </w:rPr>
        <w:t xml:space="preserve">ouncil </w:t>
      </w:r>
      <w:r w:rsidRPr="002F14B9">
        <w:rPr>
          <w:rFonts w:ascii="Arial" w:hAnsi="Arial" w:cs="Arial"/>
          <w:sz w:val="22"/>
          <w:szCs w:val="22"/>
        </w:rPr>
        <w:t>reserve</w:t>
      </w:r>
      <w:r w:rsidR="00250DF3">
        <w:rPr>
          <w:rFonts w:ascii="Arial" w:hAnsi="Arial" w:cs="Arial"/>
          <w:sz w:val="22"/>
          <w:szCs w:val="22"/>
        </w:rPr>
        <w:t>s</w:t>
      </w:r>
      <w:r w:rsidRPr="002F14B9">
        <w:rPr>
          <w:rFonts w:ascii="Arial" w:hAnsi="Arial" w:cs="Arial"/>
          <w:sz w:val="22"/>
          <w:szCs w:val="22"/>
        </w:rPr>
        <w:t xml:space="preserve"> the right to offer the contract to the most economically advantageous bid and not necessarily the lowest bid.</w:t>
      </w:r>
    </w:p>
    <w:p w14:paraId="6271D511" w14:textId="77777777" w:rsidR="00EE685A" w:rsidRPr="002F14B9" w:rsidRDefault="00EE685A" w:rsidP="00EE685A">
      <w:pPr>
        <w:ind w:left="426" w:hanging="426"/>
        <w:rPr>
          <w:rFonts w:ascii="Arial" w:hAnsi="Arial" w:cs="Arial"/>
          <w:sz w:val="22"/>
          <w:szCs w:val="22"/>
        </w:rPr>
      </w:pPr>
    </w:p>
    <w:p w14:paraId="4407CEA8" w14:textId="0E75A2FA" w:rsidR="0055404B" w:rsidRPr="002F14B9" w:rsidRDefault="0055404B" w:rsidP="0036526A">
      <w:pPr>
        <w:pStyle w:val="ListParagraph"/>
        <w:numPr>
          <w:ilvl w:val="0"/>
          <w:numId w:val="17"/>
        </w:numPr>
        <w:spacing w:after="120"/>
        <w:rPr>
          <w:rFonts w:ascii="Arial" w:hAnsi="Arial" w:cs="Arial"/>
          <w:sz w:val="22"/>
        </w:rPr>
      </w:pPr>
      <w:r w:rsidRPr="002F14B9">
        <w:rPr>
          <w:rFonts w:ascii="Arial" w:hAnsi="Arial" w:cs="Arial"/>
          <w:sz w:val="22"/>
        </w:rPr>
        <w:t xml:space="preserve">The Contractor must provide all necessary personnel to perform the </w:t>
      </w:r>
      <w:r w:rsidR="006959E1" w:rsidRPr="002F14B9">
        <w:rPr>
          <w:rFonts w:ascii="Arial" w:hAnsi="Arial" w:cs="Arial"/>
          <w:sz w:val="22"/>
        </w:rPr>
        <w:t>job and</w:t>
      </w:r>
      <w:r w:rsidRPr="002F14B9">
        <w:rPr>
          <w:rFonts w:ascii="Arial" w:hAnsi="Arial" w:cs="Arial"/>
          <w:sz w:val="22"/>
        </w:rPr>
        <w:t xml:space="preserve"> provide method statements to cover all aspects of Health and Safety</w:t>
      </w:r>
      <w:r w:rsidR="00250DF3">
        <w:rPr>
          <w:rFonts w:ascii="Arial" w:hAnsi="Arial" w:cs="Arial"/>
          <w:sz w:val="22"/>
        </w:rPr>
        <w:t xml:space="preserve"> regulation</w:t>
      </w:r>
      <w:r w:rsidRPr="002F14B9">
        <w:rPr>
          <w:rFonts w:ascii="Arial" w:hAnsi="Arial" w:cs="Arial"/>
          <w:sz w:val="22"/>
        </w:rPr>
        <w:t>.</w:t>
      </w:r>
    </w:p>
    <w:p w14:paraId="7A8FE8EE" w14:textId="77777777" w:rsidR="0055404B" w:rsidRPr="002F14B9" w:rsidRDefault="0055404B" w:rsidP="0055404B">
      <w:pPr>
        <w:tabs>
          <w:tab w:val="left" w:pos="426"/>
        </w:tabs>
        <w:ind w:left="425" w:hanging="425"/>
        <w:rPr>
          <w:rFonts w:ascii="Arial" w:hAnsi="Arial" w:cs="Arial"/>
          <w:sz w:val="22"/>
        </w:rPr>
      </w:pPr>
    </w:p>
    <w:p w14:paraId="7DE7F3DC" w14:textId="6FB6499F" w:rsidR="0055404B" w:rsidRPr="005B0414" w:rsidRDefault="0055404B" w:rsidP="005B0414">
      <w:pPr>
        <w:pStyle w:val="BodyTextIndent"/>
        <w:numPr>
          <w:ilvl w:val="0"/>
          <w:numId w:val="17"/>
        </w:numPr>
        <w:rPr>
          <w:rFonts w:ascii="Arial" w:hAnsi="Arial" w:cs="Arial"/>
          <w:sz w:val="22"/>
          <w:szCs w:val="22"/>
        </w:rPr>
      </w:pPr>
      <w:r w:rsidRPr="005B0414">
        <w:rPr>
          <w:rFonts w:ascii="Arial" w:hAnsi="Arial" w:cs="Arial"/>
          <w:sz w:val="22"/>
          <w:szCs w:val="22"/>
        </w:rPr>
        <w:t>The Contractor shall at all times maintain in force such policies of insurance, with reputable insurers or underwriters approved by the Council, as shall fully insure against such risks as the Council in its absolute discretion may require</w:t>
      </w:r>
      <w:r w:rsidR="00250DF3">
        <w:rPr>
          <w:rFonts w:ascii="Arial" w:hAnsi="Arial" w:cs="Arial"/>
          <w:sz w:val="22"/>
          <w:szCs w:val="22"/>
        </w:rPr>
        <w:t>,</w:t>
      </w:r>
      <w:r w:rsidRPr="005B0414">
        <w:rPr>
          <w:rFonts w:ascii="Arial" w:hAnsi="Arial" w:cs="Arial"/>
          <w:sz w:val="22"/>
          <w:szCs w:val="22"/>
        </w:rPr>
        <w:t xml:space="preserve"> and indemnify the Council against any damage, loss or injury which may occur to any property or to any person by or arising out of or in connection with the provision of the service in the minimum sum of  £5million for any one claim for property damage</w:t>
      </w:r>
      <w:r w:rsidR="003D4353" w:rsidRPr="005B0414">
        <w:rPr>
          <w:rFonts w:ascii="Arial" w:hAnsi="Arial" w:cs="Arial"/>
          <w:sz w:val="22"/>
          <w:szCs w:val="22"/>
        </w:rPr>
        <w:t>, unlimited for personal injury.</w:t>
      </w:r>
    </w:p>
    <w:p w14:paraId="4683336F" w14:textId="77777777" w:rsidR="003F5D61" w:rsidRPr="002F14B9" w:rsidRDefault="003F5D61" w:rsidP="0055404B">
      <w:pPr>
        <w:tabs>
          <w:tab w:val="left" w:pos="426"/>
        </w:tabs>
        <w:ind w:left="425" w:hanging="425"/>
        <w:rPr>
          <w:rFonts w:ascii="Arial" w:hAnsi="Arial" w:cs="Arial"/>
          <w:sz w:val="22"/>
        </w:rPr>
      </w:pPr>
    </w:p>
    <w:p w14:paraId="3259148C" w14:textId="00A31C5A" w:rsidR="003D4353" w:rsidRPr="002F14B9" w:rsidRDefault="003D4353" w:rsidP="005B0414">
      <w:pPr>
        <w:pStyle w:val="ListParagraph"/>
        <w:numPr>
          <w:ilvl w:val="0"/>
          <w:numId w:val="17"/>
        </w:numPr>
        <w:spacing w:after="120"/>
        <w:rPr>
          <w:rFonts w:ascii="Arial" w:hAnsi="Arial" w:cs="Arial"/>
          <w:sz w:val="22"/>
        </w:rPr>
      </w:pPr>
      <w:r w:rsidRPr="002F14B9">
        <w:rPr>
          <w:rFonts w:ascii="Arial" w:hAnsi="Arial" w:cs="Arial"/>
          <w:sz w:val="22"/>
        </w:rPr>
        <w:t xml:space="preserve">The </w:t>
      </w:r>
      <w:r w:rsidR="00250DF3">
        <w:rPr>
          <w:rFonts w:ascii="Arial" w:hAnsi="Arial" w:cs="Arial"/>
          <w:sz w:val="22"/>
        </w:rPr>
        <w:t>C</w:t>
      </w:r>
      <w:r w:rsidR="00250DF3" w:rsidRPr="002F14B9">
        <w:rPr>
          <w:rFonts w:ascii="Arial" w:hAnsi="Arial" w:cs="Arial"/>
          <w:sz w:val="22"/>
        </w:rPr>
        <w:t xml:space="preserve">ontractor </w:t>
      </w:r>
      <w:r w:rsidRPr="002F14B9">
        <w:rPr>
          <w:rFonts w:ascii="Arial" w:hAnsi="Arial" w:cs="Arial"/>
          <w:sz w:val="22"/>
        </w:rPr>
        <w:t xml:space="preserve">will be expected to provide copies by email of all insurance policies at their renewal anniversary to the </w:t>
      </w:r>
      <w:r w:rsidR="00250DF3">
        <w:rPr>
          <w:rFonts w:ascii="Arial" w:hAnsi="Arial" w:cs="Arial"/>
          <w:sz w:val="22"/>
        </w:rPr>
        <w:t>C</w:t>
      </w:r>
      <w:r w:rsidR="00250DF3" w:rsidRPr="002F14B9">
        <w:rPr>
          <w:rFonts w:ascii="Arial" w:hAnsi="Arial" w:cs="Arial"/>
          <w:sz w:val="22"/>
        </w:rPr>
        <w:t xml:space="preserve">lerk </w:t>
      </w:r>
      <w:r w:rsidRPr="002F14B9">
        <w:rPr>
          <w:rFonts w:ascii="Arial" w:hAnsi="Arial" w:cs="Arial"/>
          <w:sz w:val="22"/>
        </w:rPr>
        <w:t>to prove continuity.</w:t>
      </w:r>
    </w:p>
    <w:p w14:paraId="1E7615EE" w14:textId="77777777" w:rsidR="003F5D61" w:rsidRPr="002F14B9" w:rsidRDefault="003F5D61" w:rsidP="0055404B">
      <w:pPr>
        <w:tabs>
          <w:tab w:val="left" w:pos="426"/>
        </w:tabs>
        <w:ind w:left="425" w:hanging="425"/>
        <w:rPr>
          <w:rFonts w:ascii="Arial" w:hAnsi="Arial" w:cs="Arial"/>
          <w:sz w:val="22"/>
        </w:rPr>
      </w:pPr>
    </w:p>
    <w:p w14:paraId="3334017C" w14:textId="5E4D1E28" w:rsidR="00AD2897" w:rsidRPr="002F14B9" w:rsidRDefault="00AD2897" w:rsidP="005B0414">
      <w:pPr>
        <w:pStyle w:val="ListParagraph"/>
        <w:numPr>
          <w:ilvl w:val="0"/>
          <w:numId w:val="17"/>
        </w:numPr>
        <w:spacing w:after="120"/>
        <w:rPr>
          <w:rFonts w:ascii="Arial" w:hAnsi="Arial" w:cs="Arial"/>
          <w:sz w:val="22"/>
        </w:rPr>
      </w:pPr>
      <w:r w:rsidRPr="002F14B9">
        <w:rPr>
          <w:rFonts w:ascii="Arial" w:hAnsi="Arial" w:cs="Arial"/>
          <w:sz w:val="22"/>
        </w:rPr>
        <w:t xml:space="preserve">The </w:t>
      </w:r>
      <w:r w:rsidR="00250DF3">
        <w:rPr>
          <w:rFonts w:ascii="Arial" w:hAnsi="Arial" w:cs="Arial"/>
          <w:sz w:val="22"/>
        </w:rPr>
        <w:t>C</w:t>
      </w:r>
      <w:r w:rsidR="00250DF3" w:rsidRPr="002F14B9">
        <w:rPr>
          <w:rFonts w:ascii="Arial" w:hAnsi="Arial" w:cs="Arial"/>
          <w:sz w:val="22"/>
        </w:rPr>
        <w:t xml:space="preserve">ouncil </w:t>
      </w:r>
      <w:r w:rsidRPr="002F14B9">
        <w:rPr>
          <w:rFonts w:ascii="Arial" w:hAnsi="Arial" w:cs="Arial"/>
          <w:sz w:val="22"/>
        </w:rPr>
        <w:t>reserve</w:t>
      </w:r>
      <w:r w:rsidR="00250DF3">
        <w:rPr>
          <w:rFonts w:ascii="Arial" w:hAnsi="Arial" w:cs="Arial"/>
          <w:sz w:val="22"/>
        </w:rPr>
        <w:t>s</w:t>
      </w:r>
      <w:r w:rsidRPr="002F14B9">
        <w:rPr>
          <w:rFonts w:ascii="Arial" w:hAnsi="Arial" w:cs="Arial"/>
          <w:sz w:val="22"/>
        </w:rPr>
        <w:t xml:space="preserve"> the right to add or remove areas to be cut during the period of the contract and the </w:t>
      </w:r>
      <w:r w:rsidR="00250DF3">
        <w:rPr>
          <w:rFonts w:ascii="Arial" w:hAnsi="Arial" w:cs="Arial"/>
          <w:sz w:val="22"/>
        </w:rPr>
        <w:t>C</w:t>
      </w:r>
      <w:r w:rsidR="00250DF3" w:rsidRPr="002F14B9">
        <w:rPr>
          <w:rFonts w:ascii="Arial" w:hAnsi="Arial" w:cs="Arial"/>
          <w:sz w:val="22"/>
        </w:rPr>
        <w:t xml:space="preserve">ontractor </w:t>
      </w:r>
      <w:r w:rsidRPr="002F14B9">
        <w:rPr>
          <w:rFonts w:ascii="Arial" w:hAnsi="Arial" w:cs="Arial"/>
          <w:sz w:val="22"/>
        </w:rPr>
        <w:t xml:space="preserve">will be invited to provide a cost/reduction where applicable in writing to the </w:t>
      </w:r>
      <w:r w:rsidR="00250DF3">
        <w:rPr>
          <w:rFonts w:ascii="Arial" w:hAnsi="Arial" w:cs="Arial"/>
          <w:sz w:val="22"/>
        </w:rPr>
        <w:t>C</w:t>
      </w:r>
      <w:r w:rsidR="00250DF3" w:rsidRPr="002F14B9">
        <w:rPr>
          <w:rFonts w:ascii="Arial" w:hAnsi="Arial" w:cs="Arial"/>
          <w:sz w:val="22"/>
        </w:rPr>
        <w:t>lerk</w:t>
      </w:r>
      <w:r w:rsidRPr="002F14B9">
        <w:rPr>
          <w:rFonts w:ascii="Arial" w:hAnsi="Arial" w:cs="Arial"/>
          <w:sz w:val="22"/>
        </w:rPr>
        <w:t>. This will then be added to the schedule and be a binding part of the contract.</w:t>
      </w:r>
    </w:p>
    <w:p w14:paraId="6D29CA76" w14:textId="77777777" w:rsidR="002277CB" w:rsidRPr="002F14B9" w:rsidRDefault="002277CB" w:rsidP="002277CB">
      <w:pPr>
        <w:pStyle w:val="ListParagraph"/>
        <w:rPr>
          <w:rFonts w:ascii="Arial" w:hAnsi="Arial" w:cs="Arial"/>
          <w:sz w:val="22"/>
        </w:rPr>
      </w:pPr>
    </w:p>
    <w:p w14:paraId="7748F797" w14:textId="200FEF15" w:rsidR="002277CB" w:rsidRDefault="002277CB" w:rsidP="005B0414">
      <w:pPr>
        <w:pStyle w:val="ListParagraph"/>
        <w:numPr>
          <w:ilvl w:val="0"/>
          <w:numId w:val="17"/>
        </w:numPr>
        <w:spacing w:after="120"/>
        <w:rPr>
          <w:rFonts w:ascii="Arial" w:hAnsi="Arial" w:cs="Arial"/>
          <w:sz w:val="22"/>
        </w:rPr>
      </w:pPr>
      <w:r w:rsidRPr="002F14B9">
        <w:rPr>
          <w:rFonts w:ascii="Arial" w:hAnsi="Arial" w:cs="Arial"/>
          <w:sz w:val="22"/>
        </w:rPr>
        <w:t xml:space="preserve">The </w:t>
      </w:r>
      <w:r w:rsidR="006A1FB4">
        <w:rPr>
          <w:rFonts w:ascii="Arial" w:hAnsi="Arial" w:cs="Arial"/>
          <w:sz w:val="22"/>
        </w:rPr>
        <w:t>C</w:t>
      </w:r>
      <w:r w:rsidR="006A1FB4" w:rsidRPr="002F14B9">
        <w:rPr>
          <w:rFonts w:ascii="Arial" w:hAnsi="Arial" w:cs="Arial"/>
          <w:sz w:val="22"/>
        </w:rPr>
        <w:t xml:space="preserve">ouncil </w:t>
      </w:r>
      <w:r w:rsidRPr="002F14B9">
        <w:rPr>
          <w:rFonts w:ascii="Arial" w:hAnsi="Arial" w:cs="Arial"/>
          <w:sz w:val="22"/>
        </w:rPr>
        <w:t xml:space="preserve">will not be liable for any damage or loss to equipment incurred by the </w:t>
      </w:r>
      <w:r w:rsidR="006A1FB4">
        <w:rPr>
          <w:rFonts w:ascii="Arial" w:hAnsi="Arial" w:cs="Arial"/>
          <w:sz w:val="22"/>
        </w:rPr>
        <w:t>C</w:t>
      </w:r>
      <w:r w:rsidR="006A1FB4" w:rsidRPr="002F14B9">
        <w:rPr>
          <w:rFonts w:ascii="Arial" w:hAnsi="Arial" w:cs="Arial"/>
          <w:sz w:val="22"/>
        </w:rPr>
        <w:t xml:space="preserve">ontractor </w:t>
      </w:r>
      <w:r w:rsidRPr="002F14B9">
        <w:rPr>
          <w:rFonts w:ascii="Arial" w:hAnsi="Arial" w:cs="Arial"/>
          <w:sz w:val="22"/>
        </w:rPr>
        <w:t xml:space="preserve">during the period of the contract howsoever caused. The </w:t>
      </w:r>
      <w:r w:rsidR="006A1FB4">
        <w:rPr>
          <w:rFonts w:ascii="Arial" w:hAnsi="Arial" w:cs="Arial"/>
          <w:sz w:val="22"/>
        </w:rPr>
        <w:t>C</w:t>
      </w:r>
      <w:r w:rsidR="006A1FB4" w:rsidRPr="002F14B9">
        <w:rPr>
          <w:rFonts w:ascii="Arial" w:hAnsi="Arial" w:cs="Arial"/>
          <w:sz w:val="22"/>
        </w:rPr>
        <w:t xml:space="preserve">ontractor </w:t>
      </w:r>
      <w:r w:rsidRPr="002F14B9">
        <w:rPr>
          <w:rFonts w:ascii="Arial" w:hAnsi="Arial" w:cs="Arial"/>
          <w:sz w:val="22"/>
        </w:rPr>
        <w:t>is expected to survey each area before cutting commences to ensure no obstacles or stones are present.</w:t>
      </w:r>
    </w:p>
    <w:p w14:paraId="7FC75C32" w14:textId="71D5A71C" w:rsidR="00106608" w:rsidRDefault="00106608" w:rsidP="000C676B">
      <w:pPr>
        <w:tabs>
          <w:tab w:val="left" w:pos="426"/>
        </w:tabs>
        <w:rPr>
          <w:rFonts w:ascii="Arial" w:hAnsi="Arial" w:cs="Arial"/>
          <w:sz w:val="22"/>
        </w:rPr>
      </w:pPr>
      <w:r>
        <w:rPr>
          <w:rFonts w:ascii="Arial" w:hAnsi="Arial" w:cs="Arial"/>
          <w:sz w:val="22"/>
        </w:rPr>
        <w:br w:type="page"/>
      </w:r>
    </w:p>
    <w:p w14:paraId="454F5D42" w14:textId="77777777" w:rsidR="001071AA" w:rsidRPr="00057CCA" w:rsidRDefault="001071AA" w:rsidP="00057CCA">
      <w:pPr>
        <w:spacing w:line="120" w:lineRule="auto"/>
        <w:rPr>
          <w:rFonts w:ascii="Arial" w:hAnsi="Arial" w:cs="Arial"/>
          <w:b/>
          <w:sz w:val="22"/>
          <w:szCs w:val="22"/>
        </w:rPr>
      </w:pPr>
    </w:p>
    <w:p w14:paraId="58195E0C" w14:textId="2F39FBEB" w:rsidR="004A5551" w:rsidRDefault="00AC7FFA" w:rsidP="004A5551">
      <w:pPr>
        <w:pStyle w:val="Heading1"/>
        <w:jc w:val="center"/>
        <w:rPr>
          <w:szCs w:val="24"/>
        </w:rPr>
      </w:pPr>
      <w:r w:rsidRPr="002F14B9">
        <w:t xml:space="preserve">Grass </w:t>
      </w:r>
      <w:r w:rsidR="006A1FB4">
        <w:t>C</w:t>
      </w:r>
      <w:r w:rsidR="006A1FB4" w:rsidRPr="002F14B9">
        <w:t xml:space="preserve">utting </w:t>
      </w:r>
      <w:r w:rsidRPr="002F14B9">
        <w:t>Specification</w:t>
      </w:r>
      <w:r w:rsidR="005B0414">
        <w:t xml:space="preserve"> – Millbrook Village</w:t>
      </w:r>
      <w:r w:rsidR="00106608">
        <w:t xml:space="preserve"> / </w:t>
      </w:r>
      <w:r w:rsidR="00D662DF">
        <w:t>Recreation Park</w:t>
      </w:r>
    </w:p>
    <w:p w14:paraId="64D35A63" w14:textId="77777777" w:rsidR="00106608" w:rsidRDefault="00106608" w:rsidP="004A5551">
      <w:pPr>
        <w:pStyle w:val="Heading2"/>
      </w:pPr>
    </w:p>
    <w:p w14:paraId="10B97B21" w14:textId="728EA16A" w:rsidR="00AC7FFA" w:rsidRPr="002F14B9" w:rsidRDefault="001F3C33" w:rsidP="004A5551">
      <w:pPr>
        <w:pStyle w:val="Heading2"/>
      </w:pPr>
      <w:r w:rsidRPr="002F14B9">
        <w:t>PLAN (1</w:t>
      </w:r>
      <w:r w:rsidR="00AC7FFA" w:rsidRPr="002F14B9">
        <w:t>)</w:t>
      </w:r>
    </w:p>
    <w:p w14:paraId="36B565C6" w14:textId="77777777" w:rsidR="00AC7FFA" w:rsidRPr="00057CCA" w:rsidRDefault="00AC7FFA" w:rsidP="00AC7FFA">
      <w:pPr>
        <w:rPr>
          <w:rFonts w:ascii="Arial" w:hAnsi="Arial" w:cs="Arial"/>
          <w:b/>
          <w:sz w:val="22"/>
          <w:szCs w:val="22"/>
        </w:rPr>
      </w:pPr>
    </w:p>
    <w:p w14:paraId="680E2D07" w14:textId="77777777" w:rsidR="00AC7FFA" w:rsidRPr="007E151D" w:rsidRDefault="00AC7FFA" w:rsidP="007E151D">
      <w:pPr>
        <w:pStyle w:val="Heading3"/>
      </w:pPr>
      <w:r w:rsidRPr="007E151D">
        <w:t xml:space="preserve">Area A </w:t>
      </w:r>
    </w:p>
    <w:p w14:paraId="02E2460E" w14:textId="1B7FB24A" w:rsidR="00AC7FFA" w:rsidRDefault="00AC7FFA" w:rsidP="00AC7FFA">
      <w:pPr>
        <w:pStyle w:val="NoSpacing"/>
        <w:rPr>
          <w:rFonts w:ascii="Arial" w:hAnsi="Arial" w:cs="Arial"/>
        </w:rPr>
      </w:pPr>
      <w:r w:rsidRPr="002F14B9">
        <w:rPr>
          <w:rFonts w:ascii="Arial" w:hAnsi="Arial" w:cs="Arial"/>
        </w:rPr>
        <w:t xml:space="preserve">From the New Road southern entrance (nearest the village centre) to the </w:t>
      </w:r>
      <w:r w:rsidR="006A1FB4">
        <w:rPr>
          <w:rFonts w:ascii="Arial" w:hAnsi="Arial" w:cs="Arial"/>
        </w:rPr>
        <w:t>k</w:t>
      </w:r>
      <w:r w:rsidR="006A1FB4" w:rsidRPr="002F14B9">
        <w:rPr>
          <w:rFonts w:ascii="Arial" w:hAnsi="Arial" w:cs="Arial"/>
        </w:rPr>
        <w:t xml:space="preserve">ingfisher </w:t>
      </w:r>
      <w:r w:rsidR="006A1FB4">
        <w:rPr>
          <w:rFonts w:ascii="Arial" w:hAnsi="Arial" w:cs="Arial"/>
        </w:rPr>
        <w:t>b</w:t>
      </w:r>
      <w:r w:rsidR="006A1FB4" w:rsidRPr="002F14B9">
        <w:rPr>
          <w:rFonts w:ascii="Arial" w:hAnsi="Arial" w:cs="Arial"/>
        </w:rPr>
        <w:t>ank</w:t>
      </w:r>
      <w:r w:rsidRPr="002F14B9">
        <w:rPr>
          <w:rFonts w:ascii="Arial" w:hAnsi="Arial" w:cs="Arial"/>
        </w:rPr>
        <w:t>, between the path and the lake.</w:t>
      </w:r>
    </w:p>
    <w:p w14:paraId="71987203" w14:textId="005AD02F" w:rsidR="005D2836" w:rsidRDefault="005D2836" w:rsidP="00AC7FFA">
      <w:pPr>
        <w:pStyle w:val="NoSpacing"/>
        <w:rPr>
          <w:rFonts w:ascii="Arial" w:hAnsi="Arial" w:cs="Arial"/>
        </w:rPr>
      </w:pPr>
    </w:p>
    <w:p w14:paraId="36F14E8D" w14:textId="7677D38D" w:rsidR="005D2836" w:rsidRPr="004A5551" w:rsidRDefault="005D2836" w:rsidP="005D2836">
      <w:pPr>
        <w:pStyle w:val="NoSpacing"/>
        <w:numPr>
          <w:ilvl w:val="0"/>
          <w:numId w:val="31"/>
        </w:numPr>
        <w:rPr>
          <w:rFonts w:ascii="Arial" w:hAnsi="Arial" w:cs="Arial"/>
        </w:rPr>
      </w:pPr>
      <w:r w:rsidRPr="004A5551">
        <w:rPr>
          <w:rFonts w:ascii="Arial" w:hAnsi="Arial" w:cs="Arial"/>
        </w:rPr>
        <w:t>Left uncut between April and October apart from 2m margin to the tarmac path.</w:t>
      </w:r>
    </w:p>
    <w:p w14:paraId="6DFBB6AA" w14:textId="350BAA20" w:rsidR="005D2836" w:rsidRPr="004A5551" w:rsidRDefault="005D2836" w:rsidP="005D2836">
      <w:pPr>
        <w:pStyle w:val="NoSpacing"/>
        <w:numPr>
          <w:ilvl w:val="0"/>
          <w:numId w:val="31"/>
        </w:numPr>
        <w:rPr>
          <w:rFonts w:ascii="Arial" w:hAnsi="Arial" w:cs="Arial"/>
        </w:rPr>
      </w:pPr>
      <w:r w:rsidRPr="004A5551">
        <w:rPr>
          <w:rFonts w:ascii="Arial" w:hAnsi="Arial" w:cs="Arial"/>
        </w:rPr>
        <w:t xml:space="preserve">Informal paths to the lakeside, </w:t>
      </w:r>
      <w:proofErr w:type="gramStart"/>
      <w:r w:rsidRPr="004A5551">
        <w:rPr>
          <w:rFonts w:ascii="Arial" w:hAnsi="Arial" w:cs="Arial"/>
        </w:rPr>
        <w:t>benches</w:t>
      </w:r>
      <w:proofErr w:type="gramEnd"/>
      <w:r w:rsidRPr="004A5551">
        <w:rPr>
          <w:rFonts w:ascii="Arial" w:hAnsi="Arial" w:cs="Arial"/>
        </w:rPr>
        <w:t xml:space="preserve"> and tables </w:t>
      </w:r>
      <w:r w:rsidR="009968B4" w:rsidRPr="004A5551">
        <w:rPr>
          <w:rFonts w:ascii="Arial" w:hAnsi="Arial" w:cs="Arial"/>
        </w:rPr>
        <w:t>to be cut to 1m width.</w:t>
      </w:r>
    </w:p>
    <w:p w14:paraId="1B8A68E4" w14:textId="2D13DEE6" w:rsidR="009968B4" w:rsidRPr="004A5551" w:rsidRDefault="009968B4" w:rsidP="005D2836">
      <w:pPr>
        <w:pStyle w:val="NoSpacing"/>
        <w:numPr>
          <w:ilvl w:val="0"/>
          <w:numId w:val="31"/>
        </w:numPr>
        <w:rPr>
          <w:rFonts w:ascii="Arial" w:hAnsi="Arial" w:cs="Arial"/>
        </w:rPr>
      </w:pPr>
      <w:r w:rsidRPr="004A5551">
        <w:rPr>
          <w:rFonts w:ascii="Arial" w:hAnsi="Arial" w:cs="Arial"/>
        </w:rPr>
        <w:t>The areas around the benches and tables to be cut.</w:t>
      </w:r>
    </w:p>
    <w:p w14:paraId="702B151F" w14:textId="0CE77975" w:rsidR="009968B4" w:rsidRPr="004A5551" w:rsidRDefault="009968B4" w:rsidP="005D2836">
      <w:pPr>
        <w:pStyle w:val="NoSpacing"/>
        <w:numPr>
          <w:ilvl w:val="0"/>
          <w:numId w:val="31"/>
        </w:numPr>
        <w:rPr>
          <w:rFonts w:ascii="Arial" w:hAnsi="Arial" w:cs="Arial"/>
        </w:rPr>
      </w:pPr>
      <w:r w:rsidRPr="004A5551">
        <w:rPr>
          <w:rFonts w:ascii="Arial" w:hAnsi="Arial" w:cs="Arial"/>
        </w:rPr>
        <w:t xml:space="preserve">Lakeside vegetation to be cut to </w:t>
      </w:r>
      <w:r w:rsidR="006A1FB4">
        <w:rPr>
          <w:rFonts w:ascii="Arial" w:hAnsi="Arial" w:cs="Arial"/>
        </w:rPr>
        <w:t xml:space="preserve">a height </w:t>
      </w:r>
      <w:r w:rsidR="006A1FB4" w:rsidRPr="004A5551">
        <w:rPr>
          <w:rFonts w:ascii="Arial" w:hAnsi="Arial" w:cs="Arial"/>
        </w:rPr>
        <w:t>enabl</w:t>
      </w:r>
      <w:r w:rsidR="006A1FB4">
        <w:rPr>
          <w:rFonts w:ascii="Arial" w:hAnsi="Arial" w:cs="Arial"/>
        </w:rPr>
        <w:t>ing</w:t>
      </w:r>
      <w:r w:rsidR="006A1FB4" w:rsidRPr="004A5551">
        <w:rPr>
          <w:rFonts w:ascii="Arial" w:hAnsi="Arial" w:cs="Arial"/>
        </w:rPr>
        <w:t xml:space="preserve"> </w:t>
      </w:r>
      <w:r w:rsidRPr="004A5551">
        <w:rPr>
          <w:rFonts w:ascii="Arial" w:hAnsi="Arial" w:cs="Arial"/>
        </w:rPr>
        <w:t>vistas to be maintained.</w:t>
      </w:r>
    </w:p>
    <w:p w14:paraId="154F36B1" w14:textId="272B364D" w:rsidR="00F06DEC" w:rsidRPr="004A5551" w:rsidRDefault="00F06DEC" w:rsidP="005D2836">
      <w:pPr>
        <w:pStyle w:val="NoSpacing"/>
        <w:numPr>
          <w:ilvl w:val="0"/>
          <w:numId w:val="31"/>
        </w:numPr>
        <w:rPr>
          <w:rFonts w:ascii="Arial" w:hAnsi="Arial" w:cs="Arial"/>
        </w:rPr>
      </w:pPr>
      <w:r w:rsidRPr="004A5551">
        <w:rPr>
          <w:rFonts w:ascii="Arial" w:hAnsi="Arial" w:cs="Arial"/>
        </w:rPr>
        <w:t xml:space="preserve">The area of brambles behind the </w:t>
      </w:r>
      <w:r w:rsidR="006A1FB4">
        <w:rPr>
          <w:rFonts w:ascii="Arial" w:hAnsi="Arial" w:cs="Arial"/>
        </w:rPr>
        <w:t>k</w:t>
      </w:r>
      <w:r w:rsidR="006A1FB4" w:rsidRPr="004A5551">
        <w:rPr>
          <w:rFonts w:ascii="Arial" w:hAnsi="Arial" w:cs="Arial"/>
        </w:rPr>
        <w:t xml:space="preserve">ingfisher </w:t>
      </w:r>
      <w:r w:rsidRPr="004A5551">
        <w:rPr>
          <w:rFonts w:ascii="Arial" w:hAnsi="Arial" w:cs="Arial"/>
        </w:rPr>
        <w:t>bank to remain.</w:t>
      </w:r>
    </w:p>
    <w:p w14:paraId="0FF6D9D7" w14:textId="77777777" w:rsidR="00AC7FFA" w:rsidRPr="00DB3ED3" w:rsidRDefault="00AC7FFA" w:rsidP="00DB3ED3">
      <w:pPr>
        <w:pStyle w:val="Heading3"/>
        <w:rPr>
          <w:rFonts w:cs="Arial"/>
          <w:b w:val="0"/>
          <w:bCs/>
          <w:color w:val="auto"/>
          <w:szCs w:val="22"/>
        </w:rPr>
      </w:pPr>
    </w:p>
    <w:p w14:paraId="0C0FD4D1" w14:textId="77777777" w:rsidR="00AC7FFA" w:rsidRPr="007E151D" w:rsidRDefault="00AC7FFA" w:rsidP="007E151D">
      <w:pPr>
        <w:pStyle w:val="Heading3"/>
      </w:pPr>
      <w:r w:rsidRPr="007E151D">
        <w:t>Area B</w:t>
      </w:r>
    </w:p>
    <w:p w14:paraId="566402E2" w14:textId="01B3AF30" w:rsidR="00AC7FFA" w:rsidRPr="002F14B9" w:rsidRDefault="00AC7FFA" w:rsidP="00AC7FFA">
      <w:pPr>
        <w:pStyle w:val="NoSpacing"/>
        <w:rPr>
          <w:rFonts w:ascii="Arial" w:hAnsi="Arial" w:cs="Arial"/>
        </w:rPr>
      </w:pPr>
      <w:r w:rsidRPr="002F14B9">
        <w:rPr>
          <w:rFonts w:ascii="Arial" w:hAnsi="Arial" w:cs="Arial"/>
        </w:rPr>
        <w:t xml:space="preserve">From </w:t>
      </w:r>
      <w:r w:rsidR="006A1FB4">
        <w:rPr>
          <w:rFonts w:ascii="Arial" w:hAnsi="Arial" w:cs="Arial"/>
        </w:rPr>
        <w:t>k</w:t>
      </w:r>
      <w:r w:rsidR="006A1FB4" w:rsidRPr="002F14B9">
        <w:rPr>
          <w:rFonts w:ascii="Arial" w:hAnsi="Arial" w:cs="Arial"/>
        </w:rPr>
        <w:t xml:space="preserve">ingfisher </w:t>
      </w:r>
      <w:r w:rsidR="006A1FB4">
        <w:rPr>
          <w:rFonts w:ascii="Arial" w:hAnsi="Arial" w:cs="Arial"/>
        </w:rPr>
        <w:t>b</w:t>
      </w:r>
      <w:r w:rsidR="006A1FB4" w:rsidRPr="002F14B9">
        <w:rPr>
          <w:rFonts w:ascii="Arial" w:hAnsi="Arial" w:cs="Arial"/>
        </w:rPr>
        <w:t xml:space="preserve">ank </w:t>
      </w:r>
      <w:r w:rsidRPr="002F14B9">
        <w:rPr>
          <w:rFonts w:ascii="Arial" w:hAnsi="Arial" w:cs="Arial"/>
        </w:rPr>
        <w:t>to dam, between path and lake.</w:t>
      </w:r>
    </w:p>
    <w:p w14:paraId="55CF7157" w14:textId="77777777" w:rsidR="001071AA" w:rsidRPr="002F14B9" w:rsidRDefault="001071AA" w:rsidP="00AC7FFA">
      <w:pPr>
        <w:pStyle w:val="NoSpacing"/>
        <w:rPr>
          <w:rFonts w:ascii="Arial" w:hAnsi="Arial" w:cs="Arial"/>
        </w:rPr>
      </w:pPr>
    </w:p>
    <w:p w14:paraId="226FA0F9" w14:textId="1CEE78E7" w:rsidR="00AC7FFA" w:rsidRPr="002F14B9" w:rsidRDefault="00AC7FFA" w:rsidP="00AC7FFA">
      <w:pPr>
        <w:pStyle w:val="NoSpacing"/>
        <w:numPr>
          <w:ilvl w:val="0"/>
          <w:numId w:val="30"/>
        </w:numPr>
        <w:rPr>
          <w:rFonts w:ascii="Arial" w:hAnsi="Arial" w:cs="Arial"/>
        </w:rPr>
      </w:pPr>
      <w:r w:rsidRPr="002F14B9">
        <w:rPr>
          <w:rFonts w:ascii="Arial" w:hAnsi="Arial" w:cs="Arial"/>
        </w:rPr>
        <w:t>Only cut 2</w:t>
      </w:r>
      <w:r w:rsidR="00ED3BE6">
        <w:rPr>
          <w:rFonts w:ascii="Arial" w:hAnsi="Arial" w:cs="Arial"/>
        </w:rPr>
        <w:t xml:space="preserve"> </w:t>
      </w:r>
      <w:r w:rsidRPr="002F14B9">
        <w:rPr>
          <w:rFonts w:ascii="Arial" w:hAnsi="Arial" w:cs="Arial"/>
        </w:rPr>
        <w:t>metre band along the edge of the path, remainder left uncut until flailed once in the autumn.</w:t>
      </w:r>
    </w:p>
    <w:p w14:paraId="2F7F3BB0" w14:textId="77777777" w:rsidR="00AC7FFA" w:rsidRPr="002F14B9" w:rsidRDefault="00AC7FFA" w:rsidP="00AC7FFA">
      <w:pPr>
        <w:pStyle w:val="NoSpacing"/>
        <w:rPr>
          <w:rFonts w:ascii="Arial" w:hAnsi="Arial" w:cs="Arial"/>
        </w:rPr>
      </w:pPr>
    </w:p>
    <w:p w14:paraId="3F219080" w14:textId="77777777" w:rsidR="001071AA" w:rsidRPr="007E151D" w:rsidRDefault="00AC7FFA" w:rsidP="007E151D">
      <w:pPr>
        <w:pStyle w:val="Heading3"/>
      </w:pPr>
      <w:r w:rsidRPr="007E151D">
        <w:t>Area C</w:t>
      </w:r>
    </w:p>
    <w:p w14:paraId="05B155DF" w14:textId="2BF31551" w:rsidR="00AC7FFA" w:rsidRPr="002F14B9" w:rsidRDefault="00AC7FFA" w:rsidP="001071AA">
      <w:pPr>
        <w:pStyle w:val="NoSpacing"/>
        <w:rPr>
          <w:rFonts w:ascii="Arial" w:hAnsi="Arial" w:cs="Arial"/>
          <w:b/>
        </w:rPr>
      </w:pPr>
      <w:r w:rsidRPr="002F14B9">
        <w:rPr>
          <w:rFonts w:ascii="Arial" w:hAnsi="Arial" w:cs="Arial"/>
        </w:rPr>
        <w:t xml:space="preserve">From New Road southern entrance to the dam </w:t>
      </w:r>
      <w:r w:rsidR="00D662DF" w:rsidRPr="002F14B9">
        <w:rPr>
          <w:rFonts w:ascii="Arial" w:hAnsi="Arial" w:cs="Arial"/>
        </w:rPr>
        <w:t>i.e.,</w:t>
      </w:r>
      <w:r w:rsidRPr="002F14B9">
        <w:rPr>
          <w:rFonts w:ascii="Arial" w:hAnsi="Arial" w:cs="Arial"/>
        </w:rPr>
        <w:t xml:space="preserve"> the other side of the path to Areas A and B.</w:t>
      </w:r>
    </w:p>
    <w:p w14:paraId="69C1024B" w14:textId="77777777" w:rsidR="00DA2403" w:rsidRDefault="00DA2403" w:rsidP="00DA2403">
      <w:pPr>
        <w:pStyle w:val="NoSpacing"/>
        <w:rPr>
          <w:rFonts w:ascii="Arial" w:hAnsi="Arial" w:cs="Arial"/>
        </w:rPr>
      </w:pPr>
    </w:p>
    <w:p w14:paraId="2C81DB21" w14:textId="77777777" w:rsidR="00DA2403" w:rsidRPr="00954932" w:rsidRDefault="00DA2403" w:rsidP="00DA2403">
      <w:pPr>
        <w:pStyle w:val="NoSpacing"/>
        <w:numPr>
          <w:ilvl w:val="0"/>
          <w:numId w:val="26"/>
        </w:numPr>
        <w:rPr>
          <w:rFonts w:ascii="Arial" w:hAnsi="Arial" w:cs="Arial"/>
        </w:rPr>
      </w:pPr>
      <w:r w:rsidRPr="00954932">
        <w:rPr>
          <w:rFonts w:ascii="Arial" w:hAnsi="Arial" w:cs="Arial"/>
        </w:rPr>
        <w:t>Left uncut between April and October apart from 2m margin to the tarmac path.</w:t>
      </w:r>
    </w:p>
    <w:p w14:paraId="1D1DC65A" w14:textId="5EA85F83" w:rsidR="00875429" w:rsidRPr="00F06DEC" w:rsidRDefault="00875429" w:rsidP="001071AA">
      <w:pPr>
        <w:pStyle w:val="NoSpacing"/>
        <w:rPr>
          <w:rFonts w:ascii="Arial" w:hAnsi="Arial" w:cs="Arial"/>
          <w:strike/>
          <w:color w:val="FF0000"/>
        </w:rPr>
      </w:pPr>
    </w:p>
    <w:p w14:paraId="244CAB8D" w14:textId="1A4F352D" w:rsidR="00AC7FFA" w:rsidRPr="00B92D12" w:rsidRDefault="00AC7FFA" w:rsidP="006D0818">
      <w:pPr>
        <w:pStyle w:val="Style1"/>
        <w:rPr>
          <w:i w:val="0"/>
          <w:iCs w:val="0"/>
          <w:color w:val="404040" w:themeColor="text1" w:themeTint="BF"/>
        </w:rPr>
      </w:pPr>
      <w:r w:rsidRPr="00B92D12">
        <w:rPr>
          <w:i w:val="0"/>
          <w:iCs w:val="0"/>
          <w:color w:val="404040" w:themeColor="text1" w:themeTint="BF"/>
        </w:rPr>
        <w:t xml:space="preserve">The Orchard </w:t>
      </w:r>
    </w:p>
    <w:p w14:paraId="2C5E01C9" w14:textId="77777777" w:rsidR="001071AA" w:rsidRPr="002F14B9" w:rsidRDefault="001071AA" w:rsidP="00FE19B8">
      <w:pPr>
        <w:pStyle w:val="Style1"/>
        <w:spacing w:before="0"/>
      </w:pPr>
    </w:p>
    <w:p w14:paraId="2D775363" w14:textId="655486E6" w:rsidR="001071AA" w:rsidRDefault="00AC7FFA" w:rsidP="001071AA">
      <w:pPr>
        <w:pStyle w:val="NoSpacing"/>
        <w:numPr>
          <w:ilvl w:val="0"/>
          <w:numId w:val="26"/>
        </w:numPr>
        <w:rPr>
          <w:rFonts w:ascii="Arial" w:hAnsi="Arial" w:cs="Arial"/>
        </w:rPr>
      </w:pPr>
      <w:r w:rsidRPr="002F14B9">
        <w:rPr>
          <w:rFonts w:ascii="Arial" w:hAnsi="Arial" w:cs="Arial"/>
        </w:rPr>
        <w:t xml:space="preserve">Left uncut until the final cut of the </w:t>
      </w:r>
      <w:proofErr w:type="gramStart"/>
      <w:r w:rsidRPr="002F14B9">
        <w:rPr>
          <w:rFonts w:ascii="Arial" w:hAnsi="Arial" w:cs="Arial"/>
        </w:rPr>
        <w:t>year, but</w:t>
      </w:r>
      <w:proofErr w:type="gramEnd"/>
      <w:r w:rsidRPr="002F14B9">
        <w:rPr>
          <w:rFonts w:ascii="Arial" w:hAnsi="Arial" w:cs="Arial"/>
        </w:rPr>
        <w:t xml:space="preserve"> maintaining two </w:t>
      </w:r>
      <w:r w:rsidR="00D662DF" w:rsidRPr="002F14B9">
        <w:rPr>
          <w:rFonts w:ascii="Arial" w:hAnsi="Arial" w:cs="Arial"/>
        </w:rPr>
        <w:t>2-metre-wide</w:t>
      </w:r>
      <w:r w:rsidRPr="002F14B9">
        <w:rPr>
          <w:rFonts w:ascii="Arial" w:hAnsi="Arial" w:cs="Arial"/>
        </w:rPr>
        <w:t xml:space="preserve"> access paths as indicated on the map, </w:t>
      </w:r>
      <w:r w:rsidR="00D662DF" w:rsidRPr="002F14B9">
        <w:rPr>
          <w:rFonts w:ascii="Arial" w:hAnsi="Arial" w:cs="Arial"/>
        </w:rPr>
        <w:t>which</w:t>
      </w:r>
      <w:r w:rsidRPr="002F14B9">
        <w:rPr>
          <w:rFonts w:ascii="Arial" w:hAnsi="Arial" w:cs="Arial"/>
        </w:rPr>
        <w:t xml:space="preserve"> join and link to the main playing field.</w:t>
      </w:r>
    </w:p>
    <w:p w14:paraId="4DBA99B2" w14:textId="0AA72EFD" w:rsidR="0023675F" w:rsidRPr="00B92D12" w:rsidRDefault="0023675F" w:rsidP="0023675F">
      <w:pPr>
        <w:pStyle w:val="NoSpacing"/>
        <w:ind w:left="1080"/>
        <w:rPr>
          <w:rFonts w:ascii="Arial" w:hAnsi="Arial" w:cs="Arial"/>
          <w:color w:val="595959" w:themeColor="text1" w:themeTint="A6"/>
        </w:rPr>
      </w:pPr>
    </w:p>
    <w:p w14:paraId="2458932C" w14:textId="5443F9EE" w:rsidR="0023675F" w:rsidRPr="00ED1903" w:rsidRDefault="0023675F" w:rsidP="00B92D12">
      <w:pPr>
        <w:pStyle w:val="Style1"/>
        <w:rPr>
          <w:i w:val="0"/>
          <w:iCs w:val="0"/>
          <w:color w:val="404040" w:themeColor="text1" w:themeTint="BF"/>
        </w:rPr>
      </w:pPr>
      <w:r w:rsidRPr="00ED1903">
        <w:rPr>
          <w:i w:val="0"/>
          <w:iCs w:val="0"/>
          <w:color w:val="404040" w:themeColor="text1" w:themeTint="BF"/>
        </w:rPr>
        <w:t>Main Playing field</w:t>
      </w:r>
    </w:p>
    <w:p w14:paraId="55C6CEDC" w14:textId="77777777" w:rsidR="00654467" w:rsidRPr="002F14B9" w:rsidRDefault="00654467" w:rsidP="00654467">
      <w:pPr>
        <w:pStyle w:val="NoSpacing"/>
        <w:ind w:left="1080"/>
        <w:rPr>
          <w:rFonts w:ascii="Arial" w:hAnsi="Arial" w:cs="Arial"/>
        </w:rPr>
      </w:pPr>
    </w:p>
    <w:p w14:paraId="46FABC37" w14:textId="71519E55" w:rsidR="00AC7FFA" w:rsidRPr="0023675F" w:rsidRDefault="00AC7FFA" w:rsidP="001071AA">
      <w:pPr>
        <w:pStyle w:val="NoSpacing"/>
        <w:rPr>
          <w:rFonts w:ascii="Arial" w:hAnsi="Arial" w:cs="Arial"/>
          <w:strike/>
          <w:color w:val="FF0000"/>
        </w:rPr>
      </w:pPr>
      <w:r w:rsidRPr="002F14B9">
        <w:rPr>
          <w:rFonts w:ascii="Arial" w:hAnsi="Arial" w:cs="Arial"/>
        </w:rPr>
        <w:t xml:space="preserve">The main playing field extending to the path from the northern entrance to New Road to Mill Road. </w:t>
      </w:r>
    </w:p>
    <w:p w14:paraId="0F62FC0B" w14:textId="636BEE29" w:rsidR="0023675F" w:rsidRDefault="0023675F" w:rsidP="001071AA">
      <w:pPr>
        <w:pStyle w:val="NoSpacing"/>
        <w:rPr>
          <w:rFonts w:ascii="Arial" w:hAnsi="Arial" w:cs="Arial"/>
        </w:rPr>
      </w:pPr>
    </w:p>
    <w:p w14:paraId="18250933" w14:textId="76C803D0" w:rsidR="0023675F" w:rsidRPr="00954932" w:rsidRDefault="0023675F" w:rsidP="0023675F">
      <w:pPr>
        <w:pStyle w:val="NoSpacing"/>
        <w:numPr>
          <w:ilvl w:val="0"/>
          <w:numId w:val="26"/>
        </w:numPr>
        <w:rPr>
          <w:rFonts w:ascii="Arial" w:hAnsi="Arial" w:cs="Arial"/>
          <w:strike/>
        </w:rPr>
      </w:pPr>
      <w:r w:rsidRPr="00954932">
        <w:rPr>
          <w:rFonts w:ascii="Arial" w:hAnsi="Arial" w:cs="Arial"/>
        </w:rPr>
        <w:t xml:space="preserve">A mosaic of short and long grass to be maintained in an informal design subject to discussion with the </w:t>
      </w:r>
      <w:r w:rsidR="006A1FB4">
        <w:rPr>
          <w:rFonts w:ascii="Arial" w:hAnsi="Arial" w:cs="Arial"/>
        </w:rPr>
        <w:t>C</w:t>
      </w:r>
      <w:r w:rsidR="006A1FB4" w:rsidRPr="00954932">
        <w:rPr>
          <w:rFonts w:ascii="Arial" w:hAnsi="Arial" w:cs="Arial"/>
        </w:rPr>
        <w:t>lerk</w:t>
      </w:r>
      <w:r w:rsidRPr="00954932">
        <w:rPr>
          <w:rFonts w:ascii="Arial" w:hAnsi="Arial" w:cs="Arial"/>
        </w:rPr>
        <w:t>.</w:t>
      </w:r>
    </w:p>
    <w:p w14:paraId="5FDE967C" w14:textId="29CF689B" w:rsidR="0023675F" w:rsidRPr="00954932" w:rsidRDefault="0023675F" w:rsidP="0023675F">
      <w:pPr>
        <w:pStyle w:val="NoSpacing"/>
        <w:numPr>
          <w:ilvl w:val="0"/>
          <w:numId w:val="26"/>
        </w:numPr>
        <w:rPr>
          <w:rFonts w:ascii="Arial" w:hAnsi="Arial" w:cs="Arial"/>
          <w:strike/>
        </w:rPr>
      </w:pPr>
      <w:r w:rsidRPr="00954932">
        <w:rPr>
          <w:rFonts w:ascii="Arial" w:hAnsi="Arial" w:cs="Arial"/>
        </w:rPr>
        <w:t xml:space="preserve">Paths through the bramble patches to be maintained with short grass </w:t>
      </w:r>
      <w:r w:rsidR="006A1FB4">
        <w:rPr>
          <w:rFonts w:ascii="Arial" w:hAnsi="Arial" w:cs="Arial"/>
        </w:rPr>
        <w:t xml:space="preserve">and </w:t>
      </w:r>
      <w:r w:rsidRPr="00954932">
        <w:rPr>
          <w:rFonts w:ascii="Arial" w:hAnsi="Arial" w:cs="Arial"/>
        </w:rPr>
        <w:t>ensuring overhanging foliage does not interfere with the safe use of the path.</w:t>
      </w:r>
    </w:p>
    <w:p w14:paraId="1C137235" w14:textId="77777777" w:rsidR="001071AA" w:rsidRPr="002F14B9" w:rsidRDefault="001071AA" w:rsidP="001071AA">
      <w:pPr>
        <w:pStyle w:val="NoSpacing"/>
        <w:rPr>
          <w:rFonts w:ascii="Arial" w:hAnsi="Arial" w:cs="Arial"/>
        </w:rPr>
      </w:pPr>
    </w:p>
    <w:p w14:paraId="7A3D61C3" w14:textId="6D787382" w:rsidR="00AC7FFA" w:rsidRPr="002F14B9" w:rsidRDefault="00AC7FFA" w:rsidP="00393949">
      <w:pPr>
        <w:pStyle w:val="NoSpacing"/>
        <w:rPr>
          <w:rFonts w:ascii="Arial" w:hAnsi="Arial" w:cs="Arial"/>
        </w:rPr>
      </w:pPr>
      <w:r w:rsidRPr="002F14B9">
        <w:rPr>
          <w:rFonts w:ascii="Arial" w:hAnsi="Arial" w:cs="Arial"/>
        </w:rPr>
        <w:t>However</w:t>
      </w:r>
      <w:r w:rsidR="00CD6CCC">
        <w:rPr>
          <w:rFonts w:ascii="Arial" w:hAnsi="Arial" w:cs="Arial"/>
        </w:rPr>
        <w:t xml:space="preserve">, </w:t>
      </w:r>
      <w:r w:rsidRPr="002F14B9">
        <w:rPr>
          <w:rFonts w:ascii="Arial" w:hAnsi="Arial" w:cs="Arial"/>
        </w:rPr>
        <w:t xml:space="preserve"> wildlife areas shou</w:t>
      </w:r>
      <w:r w:rsidR="001071AA" w:rsidRPr="002F14B9">
        <w:rPr>
          <w:rFonts w:ascii="Arial" w:hAnsi="Arial" w:cs="Arial"/>
        </w:rPr>
        <w:t>ld be left uncut. These include:</w:t>
      </w:r>
    </w:p>
    <w:p w14:paraId="1FDC65A3" w14:textId="77777777" w:rsidR="001071AA" w:rsidRPr="002F14B9" w:rsidRDefault="001071AA" w:rsidP="001071AA">
      <w:pPr>
        <w:pStyle w:val="NoSpacing"/>
        <w:ind w:left="1080"/>
        <w:rPr>
          <w:rFonts w:ascii="Arial" w:hAnsi="Arial" w:cs="Arial"/>
        </w:rPr>
      </w:pPr>
    </w:p>
    <w:p w14:paraId="100BC475" w14:textId="14ECD8DB" w:rsidR="00AC7FFA" w:rsidRPr="00106608" w:rsidRDefault="00AC7FFA" w:rsidP="00AF4F50">
      <w:pPr>
        <w:pStyle w:val="NoSpacing"/>
        <w:numPr>
          <w:ilvl w:val="0"/>
          <w:numId w:val="27"/>
        </w:numPr>
        <w:rPr>
          <w:rFonts w:ascii="Arial" w:hAnsi="Arial" w:cs="Arial"/>
        </w:rPr>
      </w:pPr>
      <w:r w:rsidRPr="00106608">
        <w:rPr>
          <w:rFonts w:ascii="Arial" w:hAnsi="Arial" w:cs="Arial"/>
        </w:rPr>
        <w:t xml:space="preserve">a </w:t>
      </w:r>
      <w:r w:rsidR="00D662DF" w:rsidRPr="00106608">
        <w:rPr>
          <w:rFonts w:ascii="Arial" w:hAnsi="Arial" w:cs="Arial"/>
        </w:rPr>
        <w:t>6-metre</w:t>
      </w:r>
      <w:r w:rsidRPr="00106608">
        <w:rPr>
          <w:rFonts w:ascii="Arial" w:hAnsi="Arial" w:cs="Arial"/>
        </w:rPr>
        <w:t xml:space="preserve"> band along the edge of the bramble patch</w:t>
      </w:r>
      <w:r w:rsidR="00106608" w:rsidRPr="00106608">
        <w:rPr>
          <w:rFonts w:ascii="Arial" w:hAnsi="Arial" w:cs="Arial"/>
        </w:rPr>
        <w:t xml:space="preserve"> </w:t>
      </w:r>
      <w:r w:rsidR="006A1FB4">
        <w:rPr>
          <w:rFonts w:ascii="Arial" w:hAnsi="Arial" w:cs="Arial"/>
        </w:rPr>
        <w:t xml:space="preserve">and </w:t>
      </w:r>
      <w:r w:rsidRPr="00106608">
        <w:rPr>
          <w:rFonts w:ascii="Arial" w:hAnsi="Arial" w:cs="Arial"/>
        </w:rPr>
        <w:t>existing islands of long grass</w:t>
      </w:r>
      <w:r w:rsidR="00106608" w:rsidRPr="00106608">
        <w:rPr>
          <w:rFonts w:ascii="Arial" w:hAnsi="Arial" w:cs="Arial"/>
        </w:rPr>
        <w:t xml:space="preserve"> </w:t>
      </w:r>
    </w:p>
    <w:p w14:paraId="2E7C8569" w14:textId="202E197F" w:rsidR="00AC7FFA" w:rsidRPr="002F14B9" w:rsidRDefault="00AC7FFA" w:rsidP="00AC7FFA">
      <w:pPr>
        <w:pStyle w:val="NoSpacing"/>
        <w:numPr>
          <w:ilvl w:val="0"/>
          <w:numId w:val="27"/>
        </w:numPr>
        <w:rPr>
          <w:rFonts w:ascii="Arial" w:hAnsi="Arial" w:cs="Arial"/>
        </w:rPr>
      </w:pPr>
      <w:r w:rsidRPr="002F14B9">
        <w:rPr>
          <w:rFonts w:ascii="Arial" w:hAnsi="Arial" w:cs="Arial"/>
        </w:rPr>
        <w:t xml:space="preserve">a </w:t>
      </w:r>
      <w:r w:rsidR="00D662DF" w:rsidRPr="002F14B9">
        <w:rPr>
          <w:rFonts w:ascii="Arial" w:hAnsi="Arial" w:cs="Arial"/>
        </w:rPr>
        <w:t>6-metre</w:t>
      </w:r>
      <w:r w:rsidRPr="002F14B9">
        <w:rPr>
          <w:rFonts w:ascii="Arial" w:hAnsi="Arial" w:cs="Arial"/>
        </w:rPr>
        <w:t xml:space="preserve"> band along the fence adjoining New Road</w:t>
      </w:r>
    </w:p>
    <w:p w14:paraId="7A16DCDD" w14:textId="77777777" w:rsidR="00AC7FFA" w:rsidRPr="002F14B9" w:rsidRDefault="00AC7FFA" w:rsidP="00AC7FFA">
      <w:pPr>
        <w:pStyle w:val="NoSpacing"/>
        <w:rPr>
          <w:rFonts w:ascii="Arial" w:hAnsi="Arial" w:cs="Arial"/>
        </w:rPr>
      </w:pPr>
    </w:p>
    <w:p w14:paraId="5A2414AD" w14:textId="77777777" w:rsidR="00AC7FFA" w:rsidRPr="007E151D" w:rsidRDefault="00AC7FFA" w:rsidP="007E151D">
      <w:pPr>
        <w:pStyle w:val="Heading3"/>
      </w:pPr>
      <w:r w:rsidRPr="007E151D">
        <w:t>Area D</w:t>
      </w:r>
    </w:p>
    <w:p w14:paraId="353A1D92" w14:textId="77777777" w:rsidR="00AC7FFA" w:rsidRPr="002F14B9" w:rsidRDefault="00AC7FFA" w:rsidP="00AC7FFA">
      <w:pPr>
        <w:pStyle w:val="NoSpacing"/>
        <w:rPr>
          <w:rFonts w:ascii="Arial" w:hAnsi="Arial" w:cs="Arial"/>
        </w:rPr>
      </w:pPr>
      <w:r w:rsidRPr="002F14B9">
        <w:rPr>
          <w:rFonts w:ascii="Arial" w:hAnsi="Arial" w:cs="Arial"/>
        </w:rPr>
        <w:t>The Children’s Play Area, ‘Tractor Park’</w:t>
      </w:r>
    </w:p>
    <w:p w14:paraId="118D3306" w14:textId="77777777" w:rsidR="00AC7FFA" w:rsidRPr="002F14B9" w:rsidRDefault="00AC7FFA" w:rsidP="00AC7FFA">
      <w:pPr>
        <w:pStyle w:val="NoSpacing"/>
        <w:rPr>
          <w:rFonts w:ascii="Arial" w:hAnsi="Arial" w:cs="Arial"/>
        </w:rPr>
      </w:pPr>
    </w:p>
    <w:p w14:paraId="3B603BAD" w14:textId="4E01739E" w:rsidR="00CD6CCC" w:rsidRPr="00921A76" w:rsidRDefault="00CD6CCC" w:rsidP="00AC7FFA">
      <w:pPr>
        <w:pStyle w:val="NoSpacing"/>
        <w:numPr>
          <w:ilvl w:val="0"/>
          <w:numId w:val="28"/>
        </w:numPr>
        <w:rPr>
          <w:rFonts w:ascii="Arial" w:hAnsi="Arial" w:cs="Arial"/>
          <w:strike/>
        </w:rPr>
      </w:pPr>
      <w:r w:rsidRPr="005B0414">
        <w:rPr>
          <w:rFonts w:ascii="Arial" w:hAnsi="Arial" w:cs="Arial"/>
        </w:rPr>
        <w:lastRenderedPageBreak/>
        <w:t xml:space="preserve">Grass cut between April and October </w:t>
      </w:r>
      <w:r w:rsidRPr="00921A76">
        <w:rPr>
          <w:rFonts w:ascii="Arial" w:hAnsi="Arial" w:cs="Arial"/>
        </w:rPr>
        <w:t xml:space="preserve">to </w:t>
      </w:r>
      <w:r w:rsidR="00ED3BE6" w:rsidRPr="00921A76">
        <w:rPr>
          <w:rFonts w:ascii="Arial" w:hAnsi="Arial" w:cs="Arial"/>
        </w:rPr>
        <w:t>maintain a</w:t>
      </w:r>
      <w:r w:rsidRPr="00921A76">
        <w:rPr>
          <w:rFonts w:ascii="Arial" w:hAnsi="Arial" w:cs="Arial"/>
        </w:rPr>
        <w:t xml:space="preserve"> maximum height of </w:t>
      </w:r>
      <w:r w:rsidR="007A0985" w:rsidRPr="00921A76">
        <w:rPr>
          <w:rFonts w:ascii="Arial" w:hAnsi="Arial" w:cs="Arial"/>
        </w:rPr>
        <w:t>10cm.</w:t>
      </w:r>
    </w:p>
    <w:p w14:paraId="2357D960" w14:textId="77777777" w:rsidR="00AC7FFA" w:rsidRPr="00921A76" w:rsidRDefault="00AC7FFA" w:rsidP="00AC7FFA">
      <w:pPr>
        <w:pStyle w:val="NoSpacing"/>
        <w:rPr>
          <w:rFonts w:ascii="Arial" w:hAnsi="Arial" w:cs="Arial"/>
        </w:rPr>
      </w:pPr>
    </w:p>
    <w:p w14:paraId="7C3AF65D" w14:textId="77777777" w:rsidR="00AC7FFA" w:rsidRPr="00921A76" w:rsidRDefault="00AC7FFA" w:rsidP="007E151D">
      <w:pPr>
        <w:pStyle w:val="Heading3"/>
        <w:rPr>
          <w:color w:val="auto"/>
        </w:rPr>
      </w:pPr>
      <w:r w:rsidRPr="00921A76">
        <w:rPr>
          <w:color w:val="auto"/>
        </w:rPr>
        <w:t>Area E</w:t>
      </w:r>
    </w:p>
    <w:p w14:paraId="7D0A3A5A" w14:textId="24E2990C" w:rsidR="00AC7FFA" w:rsidRPr="00921A76" w:rsidRDefault="007A0985" w:rsidP="00AC7FFA">
      <w:pPr>
        <w:pStyle w:val="NoSpacing"/>
        <w:rPr>
          <w:rFonts w:ascii="Arial" w:hAnsi="Arial" w:cs="Arial"/>
        </w:rPr>
      </w:pPr>
      <w:r w:rsidRPr="00921A76">
        <w:rPr>
          <w:rFonts w:ascii="Arial" w:hAnsi="Arial" w:cs="Arial"/>
        </w:rPr>
        <w:t xml:space="preserve">Junior </w:t>
      </w:r>
      <w:r w:rsidR="006A1FB4" w:rsidRPr="00921A76">
        <w:rPr>
          <w:rFonts w:ascii="Arial" w:hAnsi="Arial" w:cs="Arial"/>
        </w:rPr>
        <w:t xml:space="preserve">football </w:t>
      </w:r>
      <w:r w:rsidR="00AC7FFA" w:rsidRPr="00921A76">
        <w:rPr>
          <w:rFonts w:ascii="Arial" w:hAnsi="Arial" w:cs="Arial"/>
        </w:rPr>
        <w:t xml:space="preserve">field and area around </w:t>
      </w:r>
      <w:r w:rsidR="006A1FB4" w:rsidRPr="00921A76">
        <w:rPr>
          <w:rFonts w:ascii="Arial" w:hAnsi="Arial" w:cs="Arial"/>
        </w:rPr>
        <w:t>tennis court</w:t>
      </w:r>
    </w:p>
    <w:p w14:paraId="0C6D968B" w14:textId="77777777" w:rsidR="00AC7FFA" w:rsidRPr="00921A76" w:rsidRDefault="00AC7FFA" w:rsidP="00AC7FFA">
      <w:pPr>
        <w:pStyle w:val="NoSpacing"/>
        <w:rPr>
          <w:rFonts w:ascii="Arial" w:hAnsi="Arial" w:cs="Arial"/>
        </w:rPr>
      </w:pPr>
    </w:p>
    <w:p w14:paraId="56E2B4C0" w14:textId="592F241C" w:rsidR="007A0985" w:rsidRPr="00921A76" w:rsidRDefault="007A0985" w:rsidP="00AC7FFA">
      <w:pPr>
        <w:pStyle w:val="NoSpacing"/>
        <w:numPr>
          <w:ilvl w:val="0"/>
          <w:numId w:val="28"/>
        </w:numPr>
        <w:rPr>
          <w:rFonts w:ascii="Arial" w:hAnsi="Arial" w:cs="Arial"/>
          <w:strike/>
        </w:rPr>
      </w:pPr>
      <w:r w:rsidRPr="00921A76">
        <w:rPr>
          <w:rFonts w:ascii="Arial" w:hAnsi="Arial" w:cs="Arial"/>
        </w:rPr>
        <w:t xml:space="preserve">Grass cut between April and October to </w:t>
      </w:r>
      <w:r w:rsidR="00ED3BE6" w:rsidRPr="00921A76">
        <w:rPr>
          <w:rFonts w:ascii="Arial" w:hAnsi="Arial" w:cs="Arial"/>
        </w:rPr>
        <w:t>maintain a</w:t>
      </w:r>
      <w:r w:rsidRPr="00921A76">
        <w:rPr>
          <w:rFonts w:ascii="Arial" w:hAnsi="Arial" w:cs="Arial"/>
        </w:rPr>
        <w:t xml:space="preserve"> maximum height of 10cm</w:t>
      </w:r>
    </w:p>
    <w:p w14:paraId="7A3514A9" w14:textId="77777777" w:rsidR="00AC7FFA" w:rsidRPr="00921A76" w:rsidRDefault="00AC7FFA" w:rsidP="00AC7FFA">
      <w:pPr>
        <w:pStyle w:val="NoSpacing"/>
        <w:rPr>
          <w:rFonts w:ascii="Arial" w:hAnsi="Arial" w:cs="Arial"/>
          <w:i/>
        </w:rPr>
      </w:pPr>
    </w:p>
    <w:p w14:paraId="6166A24F" w14:textId="77777777" w:rsidR="00AC7FFA" w:rsidRPr="00921A76" w:rsidRDefault="00AC7FFA" w:rsidP="007E151D">
      <w:pPr>
        <w:pStyle w:val="Heading3"/>
        <w:rPr>
          <w:i/>
          <w:color w:val="auto"/>
        </w:rPr>
      </w:pPr>
      <w:r w:rsidRPr="00921A76">
        <w:rPr>
          <w:color w:val="auto"/>
        </w:rPr>
        <w:t xml:space="preserve">Area F </w:t>
      </w:r>
    </w:p>
    <w:p w14:paraId="396DA7E9" w14:textId="240CDEB4" w:rsidR="00AC7FFA" w:rsidRPr="00921A76" w:rsidRDefault="00AC7FFA" w:rsidP="00AC7FFA">
      <w:pPr>
        <w:pStyle w:val="NoSpacing"/>
        <w:rPr>
          <w:rFonts w:ascii="Arial" w:hAnsi="Arial" w:cs="Arial"/>
        </w:rPr>
      </w:pPr>
      <w:r w:rsidRPr="00921A76">
        <w:rPr>
          <w:rFonts w:ascii="Arial" w:hAnsi="Arial" w:cs="Arial"/>
        </w:rPr>
        <w:t xml:space="preserve">Lower Anderton Road, from the bridge by the </w:t>
      </w:r>
      <w:r w:rsidR="006A1FB4" w:rsidRPr="00921A76">
        <w:rPr>
          <w:rFonts w:ascii="Arial" w:hAnsi="Arial" w:cs="Arial"/>
        </w:rPr>
        <w:t xml:space="preserve">doctors’ surgery </w:t>
      </w:r>
      <w:r w:rsidRPr="00921A76">
        <w:rPr>
          <w:rFonts w:ascii="Arial" w:hAnsi="Arial" w:cs="Arial"/>
        </w:rPr>
        <w:t xml:space="preserve">(nearest the village centre) to the </w:t>
      </w:r>
      <w:r w:rsidR="006A1FB4" w:rsidRPr="00921A76">
        <w:rPr>
          <w:rFonts w:ascii="Arial" w:hAnsi="Arial" w:cs="Arial"/>
        </w:rPr>
        <w:t>dam</w:t>
      </w:r>
      <w:r w:rsidRPr="00921A76">
        <w:rPr>
          <w:rFonts w:ascii="Arial" w:hAnsi="Arial" w:cs="Arial"/>
        </w:rPr>
        <w:t>, between the road and the south side of the lake.</w:t>
      </w:r>
    </w:p>
    <w:p w14:paraId="3ECF6F1C" w14:textId="77777777" w:rsidR="00AC7FFA" w:rsidRPr="00921A76" w:rsidRDefault="00AC7FFA" w:rsidP="00AC7FFA">
      <w:pPr>
        <w:pStyle w:val="NoSpacing"/>
        <w:rPr>
          <w:rFonts w:ascii="Arial" w:hAnsi="Arial" w:cs="Arial"/>
        </w:rPr>
      </w:pPr>
    </w:p>
    <w:p w14:paraId="34E6E84B" w14:textId="116B0EF8" w:rsidR="000C676B" w:rsidRPr="00921A76" w:rsidRDefault="000C676B" w:rsidP="000C676B">
      <w:pPr>
        <w:pStyle w:val="NoSpacing"/>
        <w:numPr>
          <w:ilvl w:val="0"/>
          <w:numId w:val="24"/>
        </w:numPr>
        <w:rPr>
          <w:rFonts w:ascii="Arial" w:hAnsi="Arial" w:cs="Arial"/>
          <w:strike/>
        </w:rPr>
      </w:pPr>
      <w:r w:rsidRPr="00921A76">
        <w:rPr>
          <w:rFonts w:ascii="Arial" w:hAnsi="Arial" w:cs="Arial"/>
        </w:rPr>
        <w:t xml:space="preserve">Grass cut between April and October to </w:t>
      </w:r>
      <w:r w:rsidR="00ED3BE6" w:rsidRPr="00921A76">
        <w:rPr>
          <w:rFonts w:ascii="Arial" w:hAnsi="Arial" w:cs="Arial"/>
        </w:rPr>
        <w:t>maintain a</w:t>
      </w:r>
      <w:r w:rsidRPr="00921A76">
        <w:rPr>
          <w:rFonts w:ascii="Arial" w:hAnsi="Arial" w:cs="Arial"/>
        </w:rPr>
        <w:t xml:space="preserve"> maximum height of 15cm.</w:t>
      </w:r>
    </w:p>
    <w:p w14:paraId="48AD3A2B" w14:textId="1F99B9B4" w:rsidR="000C676B" w:rsidRPr="005B0414" w:rsidRDefault="000C676B" w:rsidP="000C676B">
      <w:pPr>
        <w:pStyle w:val="NoSpacing"/>
        <w:numPr>
          <w:ilvl w:val="0"/>
          <w:numId w:val="24"/>
        </w:numPr>
        <w:rPr>
          <w:rFonts w:ascii="Arial" w:hAnsi="Arial" w:cs="Arial"/>
          <w:strike/>
        </w:rPr>
      </w:pPr>
      <w:r w:rsidRPr="00921A76">
        <w:rPr>
          <w:rFonts w:ascii="Arial" w:hAnsi="Arial" w:cs="Arial"/>
        </w:rPr>
        <w:t xml:space="preserve">No rewilding areas along this section apart from bankside </w:t>
      </w:r>
      <w:r w:rsidRPr="005B0414">
        <w:rPr>
          <w:rFonts w:ascii="Arial" w:hAnsi="Arial" w:cs="Arial"/>
        </w:rPr>
        <w:t>vegetation.</w:t>
      </w:r>
    </w:p>
    <w:p w14:paraId="3E258FC8" w14:textId="746219FC" w:rsidR="00AC7FFA" w:rsidRPr="009364A2" w:rsidRDefault="00AC7FFA" w:rsidP="005B0414">
      <w:pPr>
        <w:pStyle w:val="NoSpacing"/>
        <w:ind w:left="720"/>
        <w:rPr>
          <w:rFonts w:ascii="Arial" w:hAnsi="Arial" w:cs="Arial"/>
          <w:strike/>
          <w:color w:val="FF0000"/>
        </w:rPr>
      </w:pPr>
    </w:p>
    <w:p w14:paraId="6BB7C7F3" w14:textId="77777777" w:rsidR="00875429" w:rsidRPr="002F14B9" w:rsidRDefault="00875429" w:rsidP="00805D01">
      <w:pPr>
        <w:pStyle w:val="NoSpacing"/>
        <w:rPr>
          <w:rFonts w:ascii="Arial" w:hAnsi="Arial" w:cs="Arial"/>
        </w:rPr>
      </w:pPr>
    </w:p>
    <w:p w14:paraId="359D2007" w14:textId="1CC86CF2" w:rsidR="009364A2" w:rsidRPr="005B0414" w:rsidRDefault="001071AA" w:rsidP="005B0414">
      <w:pPr>
        <w:pStyle w:val="Heading1"/>
        <w:jc w:val="center"/>
      </w:pPr>
      <w:r w:rsidRPr="005B0414">
        <w:t xml:space="preserve">Grass </w:t>
      </w:r>
      <w:r w:rsidR="006A1FB4">
        <w:t>C</w:t>
      </w:r>
      <w:r w:rsidR="006A1FB4" w:rsidRPr="005B0414">
        <w:t xml:space="preserve">utting </w:t>
      </w:r>
      <w:r w:rsidRPr="005B0414">
        <w:t xml:space="preserve">Specification  </w:t>
      </w:r>
      <w:r w:rsidR="009364A2" w:rsidRPr="005B0414">
        <w:t>- The Graveyard</w:t>
      </w:r>
    </w:p>
    <w:p w14:paraId="307BB32C" w14:textId="77777777" w:rsidR="004C77F5" w:rsidRDefault="004C77F5" w:rsidP="005B0414">
      <w:pPr>
        <w:pStyle w:val="Heading2"/>
        <w:jc w:val="both"/>
      </w:pPr>
    </w:p>
    <w:p w14:paraId="09E50217" w14:textId="4FE8C934" w:rsidR="001071AA" w:rsidRPr="005B0414" w:rsidRDefault="001F3C33" w:rsidP="005B0414">
      <w:pPr>
        <w:pStyle w:val="Heading2"/>
        <w:jc w:val="both"/>
      </w:pPr>
      <w:r w:rsidRPr="005B0414">
        <w:t>PLAN (</w:t>
      </w:r>
      <w:r w:rsidR="001071AA" w:rsidRPr="005B0414">
        <w:t>2)</w:t>
      </w:r>
    </w:p>
    <w:p w14:paraId="318DEC45" w14:textId="77777777" w:rsidR="001071AA" w:rsidRPr="002F14B9" w:rsidRDefault="001071AA" w:rsidP="005B0414">
      <w:pPr>
        <w:pStyle w:val="Heading2"/>
        <w:rPr>
          <w:rFonts w:cs="Arial"/>
        </w:rPr>
      </w:pPr>
    </w:p>
    <w:p w14:paraId="270D35F7" w14:textId="79C566C9" w:rsidR="00805D01" w:rsidRPr="00393949" w:rsidRDefault="00805D01" w:rsidP="00106608">
      <w:pPr>
        <w:pStyle w:val="Heading3"/>
        <w:rPr>
          <w:i/>
          <w:iCs/>
        </w:rPr>
      </w:pPr>
      <w:r w:rsidRPr="00B92D12">
        <w:t xml:space="preserve">Area </w:t>
      </w:r>
      <w:r w:rsidR="00507770" w:rsidRPr="00B92D12">
        <w:t>A</w:t>
      </w:r>
      <w:r w:rsidR="00B75DAA">
        <w:t xml:space="preserve"> - </w:t>
      </w:r>
      <w:r w:rsidR="003F356C" w:rsidRPr="00106608">
        <w:t>Open graveyard</w:t>
      </w:r>
      <w:r w:rsidR="003F356C" w:rsidRPr="00393949">
        <w:rPr>
          <w:i/>
          <w:iCs/>
        </w:rPr>
        <w:t xml:space="preserve"> </w:t>
      </w:r>
    </w:p>
    <w:p w14:paraId="40DC046B" w14:textId="77777777" w:rsidR="00805D01" w:rsidRPr="00B92D12" w:rsidRDefault="00805D01" w:rsidP="00106608">
      <w:pPr>
        <w:pStyle w:val="Heading3"/>
        <w:rPr>
          <w:rFonts w:cs="Arial"/>
          <w:color w:val="auto"/>
        </w:rPr>
      </w:pPr>
    </w:p>
    <w:p w14:paraId="4C8E3360" w14:textId="2ADD4EFE" w:rsidR="00BF54DA" w:rsidRPr="00921A76" w:rsidRDefault="00BF54DA" w:rsidP="00BF54DA">
      <w:pPr>
        <w:pStyle w:val="NoSpacing"/>
        <w:numPr>
          <w:ilvl w:val="0"/>
          <w:numId w:val="24"/>
        </w:numPr>
        <w:rPr>
          <w:rFonts w:ascii="Arial" w:hAnsi="Arial" w:cs="Arial"/>
          <w:strike/>
        </w:rPr>
      </w:pPr>
      <w:r w:rsidRPr="00B92D12">
        <w:rPr>
          <w:rFonts w:ascii="Arial" w:hAnsi="Arial" w:cs="Arial"/>
        </w:rPr>
        <w:t xml:space="preserve">Grass cut between April and October </w:t>
      </w:r>
      <w:r w:rsidRPr="00921A76">
        <w:rPr>
          <w:rFonts w:ascii="Arial" w:hAnsi="Arial" w:cs="Arial"/>
        </w:rPr>
        <w:t xml:space="preserve">to </w:t>
      </w:r>
      <w:r w:rsidR="00ED3BE6" w:rsidRPr="00921A76">
        <w:rPr>
          <w:rFonts w:ascii="Arial" w:hAnsi="Arial" w:cs="Arial"/>
        </w:rPr>
        <w:t>maintain a</w:t>
      </w:r>
      <w:r w:rsidRPr="00921A76">
        <w:rPr>
          <w:rFonts w:ascii="Arial" w:hAnsi="Arial" w:cs="Arial"/>
        </w:rPr>
        <w:t xml:space="preserve"> maximum height of 10cm.</w:t>
      </w:r>
    </w:p>
    <w:p w14:paraId="5F3FEE22" w14:textId="3332643B" w:rsidR="00424B09" w:rsidRPr="00921A76" w:rsidRDefault="00BF54DA" w:rsidP="00F469B0">
      <w:pPr>
        <w:pStyle w:val="NoSpacing"/>
        <w:numPr>
          <w:ilvl w:val="0"/>
          <w:numId w:val="24"/>
        </w:numPr>
        <w:rPr>
          <w:rFonts w:ascii="Arial" w:hAnsi="Arial" w:cs="Arial"/>
          <w:strike/>
        </w:rPr>
      </w:pPr>
      <w:r w:rsidRPr="00921A76">
        <w:rPr>
          <w:rFonts w:ascii="Arial" w:hAnsi="Arial" w:cs="Arial"/>
        </w:rPr>
        <w:t xml:space="preserve">Paths to be </w:t>
      </w:r>
      <w:r w:rsidR="00424B09" w:rsidRPr="00921A76">
        <w:rPr>
          <w:rFonts w:ascii="Arial" w:hAnsi="Arial" w:cs="Arial"/>
        </w:rPr>
        <w:t>maintained all round the grave plots.</w:t>
      </w:r>
    </w:p>
    <w:p w14:paraId="2F3BF11E" w14:textId="64D3EA0C" w:rsidR="00424B09" w:rsidRPr="00B92D12" w:rsidRDefault="00424B09" w:rsidP="00F469B0">
      <w:pPr>
        <w:pStyle w:val="NoSpacing"/>
        <w:numPr>
          <w:ilvl w:val="0"/>
          <w:numId w:val="24"/>
        </w:numPr>
        <w:rPr>
          <w:rFonts w:ascii="Arial" w:hAnsi="Arial" w:cs="Arial"/>
          <w:strike/>
        </w:rPr>
      </w:pPr>
      <w:r w:rsidRPr="00B92D12">
        <w:rPr>
          <w:rFonts w:ascii="Arial" w:hAnsi="Arial" w:cs="Arial"/>
        </w:rPr>
        <w:t>Grave plots to be left uncut.</w:t>
      </w:r>
    </w:p>
    <w:p w14:paraId="13F585C5" w14:textId="77777777" w:rsidR="00B92D12" w:rsidRDefault="00B92D12" w:rsidP="00805D01">
      <w:pPr>
        <w:pStyle w:val="NoSpacing"/>
        <w:rPr>
          <w:rFonts w:ascii="Arial" w:hAnsi="Arial" w:cs="Arial"/>
          <w:b/>
        </w:rPr>
      </w:pPr>
    </w:p>
    <w:p w14:paraId="48B8AE99" w14:textId="2159E388" w:rsidR="00507770" w:rsidRPr="002F14B9" w:rsidRDefault="00507770" w:rsidP="00106608">
      <w:pPr>
        <w:pStyle w:val="Heading3"/>
        <w:rPr>
          <w:rFonts w:cs="Arial"/>
        </w:rPr>
      </w:pPr>
      <w:r w:rsidRPr="00106608">
        <w:t>Area B</w:t>
      </w:r>
      <w:r w:rsidR="00106608" w:rsidRPr="00106608">
        <w:t xml:space="preserve"> - </w:t>
      </w:r>
      <w:r w:rsidR="003F356C" w:rsidRPr="00106608">
        <w:t>Closed graveyard</w:t>
      </w:r>
      <w:r w:rsidR="00057CCA">
        <w:t>.</w:t>
      </w:r>
      <w:r w:rsidR="00106608">
        <w:t xml:space="preserve"> </w:t>
      </w:r>
      <w:r w:rsidRPr="00057CCA">
        <w:rPr>
          <w:rFonts w:cs="Arial"/>
          <w:u w:val="single"/>
        </w:rPr>
        <w:t>Do not cut</w:t>
      </w:r>
      <w:r w:rsidR="00057CCA" w:rsidRPr="00057CCA">
        <w:rPr>
          <w:rFonts w:cs="Arial"/>
          <w:u w:val="single"/>
        </w:rPr>
        <w:t>.  Th</w:t>
      </w:r>
      <w:r w:rsidRPr="00057CCA">
        <w:rPr>
          <w:rFonts w:cs="Arial"/>
          <w:u w:val="single"/>
        </w:rPr>
        <w:t>is is cut by Cormac</w:t>
      </w:r>
      <w:r w:rsidR="00057CCA">
        <w:rPr>
          <w:rFonts w:cs="Arial"/>
          <w:u w:val="single"/>
        </w:rPr>
        <w:t>.</w:t>
      </w:r>
    </w:p>
    <w:p w14:paraId="700EFF37" w14:textId="77777777" w:rsidR="00AC7FFA" w:rsidRPr="002F14B9" w:rsidRDefault="00AC7FFA" w:rsidP="00A81161">
      <w:pPr>
        <w:tabs>
          <w:tab w:val="left" w:pos="426"/>
        </w:tabs>
        <w:rPr>
          <w:rFonts w:ascii="Arial" w:hAnsi="Arial" w:cs="Arial"/>
          <w:b/>
          <w:sz w:val="22"/>
        </w:rPr>
      </w:pPr>
    </w:p>
    <w:p w14:paraId="0C1360B6" w14:textId="77777777" w:rsidR="00875429" w:rsidRPr="002F14B9" w:rsidRDefault="00875429" w:rsidP="00A81161">
      <w:pPr>
        <w:tabs>
          <w:tab w:val="left" w:pos="426"/>
        </w:tabs>
        <w:rPr>
          <w:rFonts w:ascii="Arial" w:hAnsi="Arial" w:cs="Arial"/>
          <w:b/>
          <w:sz w:val="22"/>
        </w:rPr>
      </w:pPr>
    </w:p>
    <w:p w14:paraId="43F88503" w14:textId="50083ED1" w:rsidR="003F356C" w:rsidRPr="00B92D12" w:rsidRDefault="00507770" w:rsidP="00B92D12">
      <w:pPr>
        <w:pStyle w:val="Heading1"/>
        <w:jc w:val="center"/>
      </w:pPr>
      <w:r w:rsidRPr="00B92D12">
        <w:t xml:space="preserve">Grass </w:t>
      </w:r>
      <w:r w:rsidR="006A1FB4">
        <w:t>C</w:t>
      </w:r>
      <w:r w:rsidR="006A1FB4" w:rsidRPr="00B92D12">
        <w:t xml:space="preserve">utting </w:t>
      </w:r>
      <w:r w:rsidRPr="00B92D12">
        <w:t xml:space="preserve">Specification </w:t>
      </w:r>
      <w:r w:rsidR="003F356C" w:rsidRPr="00B92D12">
        <w:t xml:space="preserve">– </w:t>
      </w:r>
      <w:proofErr w:type="spellStart"/>
      <w:r w:rsidR="003F356C" w:rsidRPr="00B92D12">
        <w:t>Hounster</w:t>
      </w:r>
      <w:proofErr w:type="spellEnd"/>
      <w:r w:rsidR="003F356C" w:rsidRPr="00B92D12">
        <w:t xml:space="preserve"> Hill</w:t>
      </w:r>
    </w:p>
    <w:p w14:paraId="67FF4ED0" w14:textId="5FCDA358" w:rsidR="003F356C" w:rsidRDefault="00507770" w:rsidP="00507770">
      <w:pPr>
        <w:rPr>
          <w:rFonts w:ascii="Arial" w:hAnsi="Arial" w:cs="Arial"/>
          <w:b/>
          <w:szCs w:val="24"/>
        </w:rPr>
      </w:pPr>
      <w:r w:rsidRPr="002F14B9">
        <w:rPr>
          <w:rFonts w:ascii="Arial" w:hAnsi="Arial" w:cs="Arial"/>
          <w:b/>
          <w:szCs w:val="24"/>
        </w:rPr>
        <w:t xml:space="preserve">                                  </w:t>
      </w:r>
    </w:p>
    <w:p w14:paraId="0A61E6CE" w14:textId="38CB3D66" w:rsidR="00507770" w:rsidRPr="00B92D12" w:rsidRDefault="00654467" w:rsidP="00367A21">
      <w:pPr>
        <w:pStyle w:val="Heading2"/>
        <w:jc w:val="both"/>
      </w:pPr>
      <w:r w:rsidRPr="00B92D12">
        <w:t>PLAN (3</w:t>
      </w:r>
      <w:r w:rsidR="00507770" w:rsidRPr="00B92D12">
        <w:t>)</w:t>
      </w:r>
    </w:p>
    <w:p w14:paraId="68E03032" w14:textId="77777777" w:rsidR="00AC7FFA" w:rsidRPr="002F14B9" w:rsidRDefault="00AC7FFA" w:rsidP="00A81161">
      <w:pPr>
        <w:tabs>
          <w:tab w:val="left" w:pos="426"/>
        </w:tabs>
        <w:rPr>
          <w:rFonts w:ascii="Arial" w:hAnsi="Arial" w:cs="Arial"/>
          <w:b/>
          <w:sz w:val="22"/>
        </w:rPr>
      </w:pPr>
    </w:p>
    <w:p w14:paraId="05160505" w14:textId="702DECCC" w:rsidR="003F356C" w:rsidRPr="00ED3BE6" w:rsidRDefault="003F356C" w:rsidP="003F356C">
      <w:pPr>
        <w:pStyle w:val="NoSpacing"/>
        <w:numPr>
          <w:ilvl w:val="0"/>
          <w:numId w:val="24"/>
        </w:numPr>
        <w:rPr>
          <w:rFonts w:ascii="Arial" w:hAnsi="Arial" w:cs="Arial"/>
          <w:color w:val="000000" w:themeColor="text1"/>
        </w:rPr>
      </w:pPr>
      <w:r w:rsidRPr="00ED3BE6">
        <w:rPr>
          <w:rFonts w:ascii="Arial" w:hAnsi="Arial" w:cs="Arial"/>
          <w:color w:val="000000" w:themeColor="text1"/>
        </w:rPr>
        <w:t xml:space="preserve">Grass cut between April and October </w:t>
      </w:r>
      <w:r w:rsidR="00ED1903">
        <w:rPr>
          <w:rFonts w:ascii="Arial" w:hAnsi="Arial" w:cs="Arial"/>
          <w:color w:val="000000" w:themeColor="text1"/>
        </w:rPr>
        <w:t>to maintain a</w:t>
      </w:r>
      <w:r w:rsidRPr="00ED3BE6">
        <w:rPr>
          <w:rFonts w:ascii="Arial" w:hAnsi="Arial" w:cs="Arial"/>
          <w:color w:val="000000" w:themeColor="text1"/>
        </w:rPr>
        <w:t xml:space="preserve"> maximum height of 15cm.</w:t>
      </w:r>
    </w:p>
    <w:p w14:paraId="26965FB9" w14:textId="77777777" w:rsidR="00875429" w:rsidRPr="00ED3BE6" w:rsidRDefault="00875429" w:rsidP="00ED3BE6">
      <w:pPr>
        <w:pStyle w:val="NoSpacing"/>
        <w:ind w:left="720"/>
        <w:rPr>
          <w:rFonts w:ascii="Arial" w:hAnsi="Arial" w:cs="Arial"/>
          <w:color w:val="000000" w:themeColor="text1"/>
        </w:rPr>
      </w:pPr>
    </w:p>
    <w:p w14:paraId="4B41A087" w14:textId="77777777" w:rsidR="00B11F73" w:rsidRPr="00057CCA" w:rsidRDefault="00B11F73" w:rsidP="00B11F73">
      <w:pPr>
        <w:pStyle w:val="Heading1"/>
        <w:jc w:val="center"/>
        <w:rPr>
          <w:sz w:val="22"/>
          <w:szCs w:val="22"/>
        </w:rPr>
      </w:pPr>
    </w:p>
    <w:p w14:paraId="00B9A83E" w14:textId="675EB147" w:rsidR="007F03B2" w:rsidRPr="00B11F73" w:rsidRDefault="00875429" w:rsidP="00B11F73">
      <w:pPr>
        <w:pStyle w:val="Heading1"/>
        <w:jc w:val="center"/>
      </w:pPr>
      <w:r w:rsidRPr="00B11F73">
        <w:t xml:space="preserve">Grass </w:t>
      </w:r>
      <w:r w:rsidR="006A1FB4">
        <w:t>C</w:t>
      </w:r>
      <w:r w:rsidR="006A1FB4" w:rsidRPr="00B11F73">
        <w:t xml:space="preserve">utting </w:t>
      </w:r>
      <w:r w:rsidRPr="00B11F73">
        <w:t xml:space="preserve">Specification </w:t>
      </w:r>
      <w:r w:rsidR="007F03B2" w:rsidRPr="00B11F73">
        <w:t>–</w:t>
      </w:r>
      <w:r w:rsidR="003F356C" w:rsidRPr="00B11F73">
        <w:t xml:space="preserve"> Verge</w:t>
      </w:r>
      <w:r w:rsidR="007F03B2" w:rsidRPr="00B11F73">
        <w:t>s at Southdown</w:t>
      </w:r>
    </w:p>
    <w:p w14:paraId="16398031" w14:textId="77777777" w:rsidR="00B11F73" w:rsidRDefault="00B11F73" w:rsidP="00B11F73">
      <w:pPr>
        <w:pStyle w:val="Heading2"/>
      </w:pPr>
    </w:p>
    <w:p w14:paraId="23C555B7" w14:textId="67507F88" w:rsidR="00875429" w:rsidRPr="00B11F73" w:rsidRDefault="00875429" w:rsidP="00B11F73">
      <w:pPr>
        <w:pStyle w:val="Heading2"/>
      </w:pPr>
      <w:r w:rsidRPr="00B11F73">
        <w:t>PLAN (4)</w:t>
      </w:r>
    </w:p>
    <w:p w14:paraId="647622AC" w14:textId="77777777" w:rsidR="00875429" w:rsidRPr="002F14B9" w:rsidRDefault="00875429" w:rsidP="00875429">
      <w:pPr>
        <w:tabs>
          <w:tab w:val="left" w:pos="426"/>
        </w:tabs>
        <w:rPr>
          <w:rFonts w:ascii="Arial" w:hAnsi="Arial" w:cs="Arial"/>
          <w:b/>
          <w:sz w:val="22"/>
        </w:rPr>
      </w:pPr>
    </w:p>
    <w:p w14:paraId="7EBEE4B8" w14:textId="77777777" w:rsidR="007F03B2" w:rsidRPr="008A5D5B" w:rsidRDefault="00875429" w:rsidP="00B11F73">
      <w:pPr>
        <w:pStyle w:val="Heading3"/>
        <w:rPr>
          <w:color w:val="auto"/>
        </w:rPr>
      </w:pPr>
      <w:r w:rsidRPr="008A5D5B">
        <w:rPr>
          <w:color w:val="auto"/>
        </w:rPr>
        <w:t>Area A</w:t>
      </w:r>
      <w:r w:rsidR="007F03B2" w:rsidRPr="008A5D5B">
        <w:rPr>
          <w:color w:val="auto"/>
        </w:rPr>
        <w:t xml:space="preserve"> - between the football pitch fence and Mill Road</w:t>
      </w:r>
    </w:p>
    <w:p w14:paraId="26C1D8AB" w14:textId="77777777" w:rsidR="007F03B2" w:rsidRPr="008A5D5B" w:rsidRDefault="007F03B2" w:rsidP="007F03B2">
      <w:pPr>
        <w:tabs>
          <w:tab w:val="left" w:pos="426"/>
        </w:tabs>
        <w:rPr>
          <w:rFonts w:ascii="Arial" w:hAnsi="Arial" w:cs="Arial"/>
          <w:b/>
          <w:sz w:val="22"/>
        </w:rPr>
      </w:pPr>
    </w:p>
    <w:p w14:paraId="75A1F0AF" w14:textId="243844F8" w:rsidR="007F03B2" w:rsidRPr="00921A76" w:rsidRDefault="007F03B2" w:rsidP="007F03B2">
      <w:pPr>
        <w:pStyle w:val="NoSpacing"/>
        <w:numPr>
          <w:ilvl w:val="0"/>
          <w:numId w:val="24"/>
        </w:numPr>
        <w:rPr>
          <w:rFonts w:ascii="Arial" w:hAnsi="Arial" w:cs="Arial"/>
          <w:strike/>
        </w:rPr>
      </w:pPr>
      <w:r w:rsidRPr="00B11F73">
        <w:rPr>
          <w:rFonts w:ascii="Arial" w:hAnsi="Arial" w:cs="Arial"/>
        </w:rPr>
        <w:t xml:space="preserve">Grass cut between April and October to </w:t>
      </w:r>
      <w:r w:rsidR="00ED3BE6" w:rsidRPr="00921A76">
        <w:rPr>
          <w:rFonts w:ascii="Arial" w:hAnsi="Arial" w:cs="Arial"/>
        </w:rPr>
        <w:t>maintain a</w:t>
      </w:r>
      <w:r w:rsidRPr="00921A76">
        <w:rPr>
          <w:rFonts w:ascii="Arial" w:hAnsi="Arial" w:cs="Arial"/>
        </w:rPr>
        <w:t xml:space="preserve"> maximum height of 15cm.</w:t>
      </w:r>
    </w:p>
    <w:p w14:paraId="5A4DE08C" w14:textId="743FEE63" w:rsidR="001C3CEF" w:rsidRPr="00921A76" w:rsidRDefault="001C3CEF" w:rsidP="007F03B2">
      <w:pPr>
        <w:pStyle w:val="NoSpacing"/>
        <w:ind w:left="720"/>
        <w:rPr>
          <w:rFonts w:ascii="Arial" w:hAnsi="Arial" w:cs="Arial"/>
        </w:rPr>
      </w:pPr>
    </w:p>
    <w:p w14:paraId="042BE926" w14:textId="5B248C3D" w:rsidR="001C3CEF" w:rsidRPr="00921A76" w:rsidRDefault="001C3CEF" w:rsidP="00B11F73">
      <w:pPr>
        <w:pStyle w:val="Heading3"/>
        <w:rPr>
          <w:color w:val="auto"/>
        </w:rPr>
      </w:pPr>
      <w:r w:rsidRPr="00921A76">
        <w:rPr>
          <w:color w:val="auto"/>
        </w:rPr>
        <w:t>Area B</w:t>
      </w:r>
      <w:r w:rsidR="007F03B2" w:rsidRPr="00921A76">
        <w:rPr>
          <w:color w:val="auto"/>
        </w:rPr>
        <w:t xml:space="preserve"> - </w:t>
      </w:r>
      <w:r w:rsidRPr="00921A76">
        <w:rPr>
          <w:color w:val="auto"/>
        </w:rPr>
        <w:t>Verge along Southdown Road between its junctions with Mill Road &amp; Parsons Court</w:t>
      </w:r>
    </w:p>
    <w:p w14:paraId="3658A496" w14:textId="77777777" w:rsidR="001C3CEF" w:rsidRPr="00921A76" w:rsidRDefault="001C3CEF" w:rsidP="001C3CEF">
      <w:pPr>
        <w:pStyle w:val="NoSpacing"/>
        <w:rPr>
          <w:rFonts w:ascii="Arial" w:hAnsi="Arial" w:cs="Arial"/>
        </w:rPr>
      </w:pPr>
    </w:p>
    <w:p w14:paraId="2057AB88" w14:textId="2B5F61CB" w:rsidR="007F03B2" w:rsidRPr="00B11F73" w:rsidRDefault="007F03B2" w:rsidP="007F03B2">
      <w:pPr>
        <w:pStyle w:val="NoSpacing"/>
        <w:numPr>
          <w:ilvl w:val="0"/>
          <w:numId w:val="24"/>
        </w:numPr>
        <w:rPr>
          <w:rFonts w:ascii="Arial" w:hAnsi="Arial" w:cs="Arial"/>
          <w:strike/>
        </w:rPr>
      </w:pPr>
      <w:r w:rsidRPr="00921A76">
        <w:rPr>
          <w:rFonts w:ascii="Arial" w:hAnsi="Arial" w:cs="Arial"/>
        </w:rPr>
        <w:t xml:space="preserve">Grass cut between April and October to </w:t>
      </w:r>
      <w:r w:rsidR="00ED3BE6" w:rsidRPr="00921A76">
        <w:rPr>
          <w:rFonts w:ascii="Arial" w:hAnsi="Arial" w:cs="Arial"/>
        </w:rPr>
        <w:t>maintain a</w:t>
      </w:r>
      <w:r w:rsidRPr="00921A76">
        <w:rPr>
          <w:rFonts w:ascii="Arial" w:hAnsi="Arial" w:cs="Arial"/>
        </w:rPr>
        <w:t xml:space="preserve"> maximum </w:t>
      </w:r>
      <w:r w:rsidRPr="00B11F73">
        <w:rPr>
          <w:rFonts w:ascii="Arial" w:hAnsi="Arial" w:cs="Arial"/>
        </w:rPr>
        <w:t>height of 15cm.</w:t>
      </w:r>
    </w:p>
    <w:p w14:paraId="68766042" w14:textId="7F015463" w:rsidR="007F03B2" w:rsidRDefault="00FE19B8" w:rsidP="00AD313C">
      <w:pPr>
        <w:pStyle w:val="Heading1"/>
      </w:pPr>
      <w:r>
        <w:lastRenderedPageBreak/>
        <w:t>Tender form</w:t>
      </w:r>
    </w:p>
    <w:p w14:paraId="710F4389" w14:textId="29F34FFB" w:rsidR="00FE19B8" w:rsidRDefault="00FE19B8" w:rsidP="00FE19B8">
      <w:pPr>
        <w:pStyle w:val="NoSpacing"/>
        <w:rPr>
          <w:rFonts w:ascii="Arial" w:hAnsi="Arial" w:cs="Arial"/>
        </w:rPr>
      </w:pPr>
      <w:r>
        <w:rPr>
          <w:rFonts w:ascii="Arial" w:hAnsi="Arial" w:cs="Arial"/>
        </w:rPr>
        <w:t xml:space="preserve">Price to include all </w:t>
      </w:r>
      <w:r w:rsidR="00AD313C">
        <w:rPr>
          <w:rFonts w:ascii="Arial" w:hAnsi="Arial" w:cs="Arial"/>
        </w:rPr>
        <w:t>items in conditions 1 – 18 (pages 1 &amp; 2)</w:t>
      </w:r>
    </w:p>
    <w:p w14:paraId="76501ABB" w14:textId="5FA4DFDB" w:rsidR="00926711" w:rsidRPr="00FE19B8" w:rsidRDefault="00926711" w:rsidP="00FE19B8">
      <w:pPr>
        <w:pStyle w:val="NoSpacing"/>
        <w:rPr>
          <w:rFonts w:ascii="Arial" w:hAnsi="Arial" w:cs="Arial"/>
        </w:rPr>
      </w:pPr>
      <w:r>
        <w:rPr>
          <w:rFonts w:ascii="Arial" w:hAnsi="Arial" w:cs="Arial"/>
        </w:rPr>
        <w:t>(Note if you are completing  the form online there is no need to fill in this section).</w:t>
      </w:r>
    </w:p>
    <w:p w14:paraId="756B1287" w14:textId="27B2BA28" w:rsidR="00FE19B8" w:rsidRDefault="00FE19B8" w:rsidP="007F03B2">
      <w:pPr>
        <w:pStyle w:val="NoSpacing"/>
        <w:ind w:left="720"/>
        <w:rPr>
          <w:rFonts w:ascii="Arial" w:hAnsi="Arial" w:cs="Arial"/>
          <w:strike/>
          <w:color w:val="FF0000"/>
        </w:rPr>
      </w:pPr>
    </w:p>
    <w:tbl>
      <w:tblPr>
        <w:tblStyle w:val="TableGridLight1"/>
        <w:tblW w:w="0" w:type="auto"/>
        <w:tblLook w:val="04A0" w:firstRow="1" w:lastRow="0" w:firstColumn="1" w:lastColumn="0" w:noHBand="0" w:noVBand="1"/>
      </w:tblPr>
      <w:tblGrid>
        <w:gridCol w:w="4084"/>
        <w:gridCol w:w="3335"/>
        <w:gridCol w:w="3335"/>
      </w:tblGrid>
      <w:tr w:rsidR="00FE19B8" w14:paraId="3D45A757" w14:textId="77777777" w:rsidTr="006B3B6E">
        <w:tc>
          <w:tcPr>
            <w:tcW w:w="4098" w:type="dxa"/>
          </w:tcPr>
          <w:p w14:paraId="390CD2C9" w14:textId="77777777" w:rsidR="00FE19B8" w:rsidRPr="00FE19B8" w:rsidRDefault="00FE19B8" w:rsidP="006B3B6E">
            <w:pPr>
              <w:pStyle w:val="NoSpacing"/>
              <w:rPr>
                <w:rFonts w:ascii="Arial" w:hAnsi="Arial" w:cs="Arial"/>
                <w:b/>
                <w:bCs/>
              </w:rPr>
            </w:pPr>
            <w:r w:rsidRPr="00FE19B8">
              <w:rPr>
                <w:rFonts w:ascii="Arial" w:hAnsi="Arial" w:cs="Arial"/>
                <w:b/>
                <w:bCs/>
              </w:rPr>
              <w:t>Tender price for 2022 - 2023</w:t>
            </w:r>
          </w:p>
        </w:tc>
        <w:tc>
          <w:tcPr>
            <w:tcW w:w="3345" w:type="dxa"/>
          </w:tcPr>
          <w:p w14:paraId="3BFF3C31" w14:textId="77777777" w:rsidR="00FE19B8" w:rsidRDefault="00FE19B8" w:rsidP="006B3B6E">
            <w:pPr>
              <w:pStyle w:val="NoSpacing"/>
              <w:rPr>
                <w:rFonts w:ascii="Arial" w:hAnsi="Arial" w:cs="Arial"/>
                <w:strike/>
                <w:color w:val="FF0000"/>
              </w:rPr>
            </w:pPr>
            <w:r w:rsidRPr="00FE19B8">
              <w:rPr>
                <w:rFonts w:ascii="Arial" w:hAnsi="Arial" w:cs="Arial"/>
                <w:b/>
                <w:bCs/>
              </w:rPr>
              <w:t>Tender price for 202</w:t>
            </w:r>
            <w:r>
              <w:rPr>
                <w:rFonts w:ascii="Arial" w:hAnsi="Arial" w:cs="Arial"/>
                <w:b/>
                <w:bCs/>
              </w:rPr>
              <w:t>3</w:t>
            </w:r>
            <w:r w:rsidRPr="00FE19B8">
              <w:rPr>
                <w:rFonts w:ascii="Arial" w:hAnsi="Arial" w:cs="Arial"/>
                <w:b/>
                <w:bCs/>
              </w:rPr>
              <w:t xml:space="preserve"> - 202</w:t>
            </w:r>
            <w:r>
              <w:rPr>
                <w:rFonts w:ascii="Arial" w:hAnsi="Arial" w:cs="Arial"/>
                <w:b/>
                <w:bCs/>
              </w:rPr>
              <w:t>4</w:t>
            </w:r>
          </w:p>
        </w:tc>
        <w:tc>
          <w:tcPr>
            <w:tcW w:w="3345" w:type="dxa"/>
          </w:tcPr>
          <w:p w14:paraId="49B4EF1A" w14:textId="77777777" w:rsidR="00FE19B8" w:rsidRDefault="00FE19B8" w:rsidP="006B3B6E">
            <w:pPr>
              <w:pStyle w:val="NoSpacing"/>
              <w:rPr>
                <w:rFonts w:ascii="Arial" w:hAnsi="Arial" w:cs="Arial"/>
                <w:strike/>
                <w:color w:val="FF0000"/>
              </w:rPr>
            </w:pPr>
            <w:r w:rsidRPr="00FE19B8">
              <w:rPr>
                <w:rFonts w:ascii="Arial" w:hAnsi="Arial" w:cs="Arial"/>
                <w:b/>
                <w:bCs/>
              </w:rPr>
              <w:t>Tender price for 202</w:t>
            </w:r>
            <w:r>
              <w:rPr>
                <w:rFonts w:ascii="Arial" w:hAnsi="Arial" w:cs="Arial"/>
                <w:b/>
                <w:bCs/>
              </w:rPr>
              <w:t>4</w:t>
            </w:r>
            <w:r w:rsidRPr="00FE19B8">
              <w:rPr>
                <w:rFonts w:ascii="Arial" w:hAnsi="Arial" w:cs="Arial"/>
                <w:b/>
                <w:bCs/>
              </w:rPr>
              <w:t xml:space="preserve"> - 202</w:t>
            </w:r>
            <w:r>
              <w:rPr>
                <w:rFonts w:ascii="Arial" w:hAnsi="Arial" w:cs="Arial"/>
                <w:b/>
                <w:bCs/>
              </w:rPr>
              <w:t>5</w:t>
            </w:r>
          </w:p>
        </w:tc>
      </w:tr>
      <w:tr w:rsidR="00FE19B8" w14:paraId="3028820F" w14:textId="77777777" w:rsidTr="006B3B6E">
        <w:tc>
          <w:tcPr>
            <w:tcW w:w="4098" w:type="dxa"/>
          </w:tcPr>
          <w:p w14:paraId="60338F33" w14:textId="77777777" w:rsidR="00ED3BE6" w:rsidRDefault="00ED3BE6" w:rsidP="006B3B6E">
            <w:pPr>
              <w:pStyle w:val="NoSpacing"/>
              <w:rPr>
                <w:rFonts w:ascii="Arial" w:hAnsi="Arial" w:cs="Arial"/>
              </w:rPr>
            </w:pPr>
          </w:p>
          <w:p w14:paraId="3D154C1D" w14:textId="7515CBAD" w:rsidR="00FE19B8" w:rsidRDefault="00FE19B8" w:rsidP="006B3B6E">
            <w:pPr>
              <w:pStyle w:val="NoSpacing"/>
              <w:rPr>
                <w:rFonts w:ascii="Arial" w:hAnsi="Arial" w:cs="Arial"/>
              </w:rPr>
            </w:pPr>
            <w:r>
              <w:rPr>
                <w:rFonts w:ascii="Arial" w:hAnsi="Arial" w:cs="Arial"/>
              </w:rPr>
              <w:t>£</w:t>
            </w:r>
          </w:p>
          <w:p w14:paraId="343187DA" w14:textId="05377F24" w:rsidR="00ED3BE6" w:rsidRPr="00FE19B8" w:rsidRDefault="00ED3BE6" w:rsidP="006B3B6E">
            <w:pPr>
              <w:pStyle w:val="NoSpacing"/>
              <w:rPr>
                <w:rFonts w:ascii="Arial" w:hAnsi="Arial" w:cs="Arial"/>
              </w:rPr>
            </w:pPr>
          </w:p>
        </w:tc>
        <w:tc>
          <w:tcPr>
            <w:tcW w:w="3345" w:type="dxa"/>
          </w:tcPr>
          <w:p w14:paraId="4B3FBBEB" w14:textId="77777777" w:rsidR="00ED3BE6" w:rsidRDefault="00ED3BE6" w:rsidP="006B3B6E">
            <w:pPr>
              <w:pStyle w:val="NoSpacing"/>
              <w:rPr>
                <w:rFonts w:ascii="Arial" w:hAnsi="Arial" w:cs="Arial"/>
              </w:rPr>
            </w:pPr>
          </w:p>
          <w:p w14:paraId="6B358877" w14:textId="35099256" w:rsidR="00FE19B8" w:rsidRPr="00FE19B8" w:rsidRDefault="00FE19B8" w:rsidP="006B3B6E">
            <w:pPr>
              <w:pStyle w:val="NoSpacing"/>
              <w:rPr>
                <w:rFonts w:ascii="Arial" w:hAnsi="Arial" w:cs="Arial"/>
                <w:strike/>
              </w:rPr>
            </w:pPr>
            <w:r>
              <w:rPr>
                <w:rFonts w:ascii="Arial" w:hAnsi="Arial" w:cs="Arial"/>
              </w:rPr>
              <w:t>£</w:t>
            </w:r>
          </w:p>
        </w:tc>
        <w:tc>
          <w:tcPr>
            <w:tcW w:w="3345" w:type="dxa"/>
          </w:tcPr>
          <w:p w14:paraId="4391BBA7" w14:textId="77777777" w:rsidR="00ED3BE6" w:rsidRDefault="00ED3BE6" w:rsidP="006B3B6E">
            <w:pPr>
              <w:pStyle w:val="NoSpacing"/>
              <w:rPr>
                <w:rFonts w:ascii="Arial" w:hAnsi="Arial" w:cs="Arial"/>
              </w:rPr>
            </w:pPr>
          </w:p>
          <w:p w14:paraId="7FC12800" w14:textId="6718F591" w:rsidR="00FE19B8" w:rsidRDefault="00FE19B8" w:rsidP="006B3B6E">
            <w:pPr>
              <w:pStyle w:val="NoSpacing"/>
              <w:rPr>
                <w:rFonts w:ascii="Arial" w:hAnsi="Arial" w:cs="Arial"/>
                <w:strike/>
                <w:color w:val="FF0000"/>
              </w:rPr>
            </w:pPr>
            <w:r>
              <w:rPr>
                <w:rFonts w:ascii="Arial" w:hAnsi="Arial" w:cs="Arial"/>
              </w:rPr>
              <w:t>£</w:t>
            </w:r>
          </w:p>
        </w:tc>
      </w:tr>
    </w:tbl>
    <w:p w14:paraId="0E9C66C7" w14:textId="77777777" w:rsidR="00FE19B8" w:rsidRPr="007F03B2" w:rsidRDefault="00FE19B8" w:rsidP="00FE19B8">
      <w:pPr>
        <w:pStyle w:val="NoSpacing"/>
        <w:ind w:left="567"/>
        <w:rPr>
          <w:rFonts w:ascii="Arial" w:hAnsi="Arial" w:cs="Arial"/>
          <w:strike/>
          <w:color w:val="FF0000"/>
        </w:rPr>
      </w:pPr>
    </w:p>
    <w:p w14:paraId="0D6E5604" w14:textId="4B7E0364" w:rsidR="00791D99" w:rsidRPr="002F14B9" w:rsidRDefault="00AD313C" w:rsidP="00AD313C">
      <w:pPr>
        <w:pStyle w:val="Heading1"/>
        <w:rPr>
          <w:lang w:val="en-US"/>
        </w:rPr>
      </w:pPr>
      <w:r>
        <w:rPr>
          <w:lang w:val="en-US"/>
        </w:rPr>
        <w:t>Company / Personal information</w:t>
      </w:r>
    </w:p>
    <w:p w14:paraId="5CE68D2D" w14:textId="3FC59621" w:rsidR="00EE685A" w:rsidRDefault="00EE685A" w:rsidP="00EE685A">
      <w:pPr>
        <w:rPr>
          <w:rFonts w:ascii="Arial" w:hAnsi="Arial" w:cs="Arial"/>
          <w:sz w:val="22"/>
          <w:szCs w:val="22"/>
          <w:lang w:val="en-US"/>
        </w:rPr>
      </w:pPr>
      <w:r w:rsidRPr="002F14B9">
        <w:rPr>
          <w:rFonts w:ascii="Arial" w:hAnsi="Arial" w:cs="Arial"/>
          <w:sz w:val="22"/>
          <w:szCs w:val="22"/>
          <w:lang w:val="en-US"/>
        </w:rPr>
        <w:t>Please complete in block capitals</w:t>
      </w:r>
    </w:p>
    <w:tbl>
      <w:tblPr>
        <w:tblStyle w:val="TableGridLight1"/>
        <w:tblW w:w="0" w:type="auto"/>
        <w:tblLook w:val="04A0" w:firstRow="1" w:lastRow="0" w:firstColumn="1" w:lastColumn="0" w:noHBand="0" w:noVBand="1"/>
      </w:tblPr>
      <w:tblGrid>
        <w:gridCol w:w="3227"/>
        <w:gridCol w:w="7527"/>
      </w:tblGrid>
      <w:tr w:rsidR="00B11F73" w14:paraId="69898763" w14:textId="77777777" w:rsidTr="00AD313C">
        <w:tc>
          <w:tcPr>
            <w:tcW w:w="3227" w:type="dxa"/>
          </w:tcPr>
          <w:p w14:paraId="45E49391" w14:textId="5AED418E" w:rsidR="00B11F73" w:rsidRDefault="00B11F73" w:rsidP="00EE685A">
            <w:pPr>
              <w:rPr>
                <w:rFonts w:ascii="Arial" w:hAnsi="Arial" w:cs="Arial"/>
                <w:sz w:val="22"/>
                <w:szCs w:val="22"/>
                <w:lang w:val="en-US"/>
              </w:rPr>
            </w:pPr>
            <w:r>
              <w:rPr>
                <w:rFonts w:ascii="Arial" w:hAnsi="Arial" w:cs="Arial"/>
                <w:sz w:val="22"/>
                <w:szCs w:val="22"/>
                <w:lang w:val="en-US"/>
              </w:rPr>
              <w:t>Name of contact</w:t>
            </w:r>
          </w:p>
        </w:tc>
        <w:tc>
          <w:tcPr>
            <w:tcW w:w="7527" w:type="dxa"/>
          </w:tcPr>
          <w:p w14:paraId="6CFE0EC5" w14:textId="77777777" w:rsidR="00B11F73" w:rsidRDefault="00B11F73" w:rsidP="00EE685A">
            <w:pPr>
              <w:rPr>
                <w:rFonts w:ascii="Arial" w:hAnsi="Arial" w:cs="Arial"/>
                <w:sz w:val="22"/>
                <w:szCs w:val="22"/>
                <w:lang w:val="en-US"/>
              </w:rPr>
            </w:pPr>
          </w:p>
        </w:tc>
      </w:tr>
      <w:tr w:rsidR="00B11F73" w14:paraId="741F612F" w14:textId="77777777" w:rsidTr="00AD313C">
        <w:tc>
          <w:tcPr>
            <w:tcW w:w="3227" w:type="dxa"/>
          </w:tcPr>
          <w:p w14:paraId="0142F16C" w14:textId="77777777" w:rsidR="00B11F73" w:rsidRDefault="00B11F73" w:rsidP="00EE685A">
            <w:pPr>
              <w:rPr>
                <w:rFonts w:ascii="Arial" w:hAnsi="Arial" w:cs="Arial"/>
                <w:sz w:val="22"/>
                <w:szCs w:val="22"/>
                <w:lang w:val="en-US"/>
              </w:rPr>
            </w:pPr>
            <w:r>
              <w:rPr>
                <w:rFonts w:ascii="Arial" w:hAnsi="Arial" w:cs="Arial"/>
                <w:sz w:val="22"/>
                <w:szCs w:val="22"/>
                <w:lang w:val="en-US"/>
              </w:rPr>
              <w:t>Company name (if applicable)</w:t>
            </w:r>
          </w:p>
          <w:p w14:paraId="5C1BC97D" w14:textId="174D0845" w:rsidR="00B11F73" w:rsidRDefault="00B11F73" w:rsidP="00EE685A">
            <w:pPr>
              <w:rPr>
                <w:rFonts w:ascii="Arial" w:hAnsi="Arial" w:cs="Arial"/>
                <w:sz w:val="22"/>
                <w:szCs w:val="22"/>
                <w:lang w:val="en-US"/>
              </w:rPr>
            </w:pPr>
          </w:p>
        </w:tc>
        <w:tc>
          <w:tcPr>
            <w:tcW w:w="7527" w:type="dxa"/>
          </w:tcPr>
          <w:p w14:paraId="310DA929" w14:textId="77777777" w:rsidR="00B11F73" w:rsidRDefault="00B11F73" w:rsidP="00EE685A">
            <w:pPr>
              <w:rPr>
                <w:rFonts w:ascii="Arial" w:hAnsi="Arial" w:cs="Arial"/>
                <w:sz w:val="22"/>
                <w:szCs w:val="22"/>
                <w:lang w:val="en-US"/>
              </w:rPr>
            </w:pPr>
          </w:p>
        </w:tc>
      </w:tr>
      <w:tr w:rsidR="00B11F73" w14:paraId="5FB3FF11" w14:textId="77777777" w:rsidTr="00AD313C">
        <w:tc>
          <w:tcPr>
            <w:tcW w:w="3227" w:type="dxa"/>
          </w:tcPr>
          <w:p w14:paraId="6197463F" w14:textId="77777777" w:rsidR="00B11F73" w:rsidRDefault="00B11F73" w:rsidP="00EE685A">
            <w:pPr>
              <w:rPr>
                <w:rFonts w:ascii="Arial" w:hAnsi="Arial" w:cs="Arial"/>
                <w:sz w:val="22"/>
                <w:szCs w:val="22"/>
                <w:lang w:val="en-US"/>
              </w:rPr>
            </w:pPr>
            <w:r>
              <w:rPr>
                <w:rFonts w:ascii="Arial" w:hAnsi="Arial" w:cs="Arial"/>
                <w:sz w:val="22"/>
                <w:szCs w:val="22"/>
                <w:lang w:val="en-US"/>
              </w:rPr>
              <w:t>Address</w:t>
            </w:r>
          </w:p>
          <w:p w14:paraId="4E18568C" w14:textId="77777777" w:rsidR="00B11F73" w:rsidRDefault="00B11F73" w:rsidP="00EE685A">
            <w:pPr>
              <w:rPr>
                <w:rFonts w:ascii="Arial" w:hAnsi="Arial" w:cs="Arial"/>
                <w:sz w:val="22"/>
                <w:szCs w:val="22"/>
                <w:lang w:val="en-US"/>
              </w:rPr>
            </w:pPr>
          </w:p>
          <w:p w14:paraId="6DD0F6B7" w14:textId="77777777" w:rsidR="00B11F73" w:rsidRDefault="00B11F73" w:rsidP="00EE685A">
            <w:pPr>
              <w:rPr>
                <w:rFonts w:ascii="Arial" w:hAnsi="Arial" w:cs="Arial"/>
                <w:sz w:val="22"/>
                <w:szCs w:val="22"/>
                <w:lang w:val="en-US"/>
              </w:rPr>
            </w:pPr>
          </w:p>
          <w:p w14:paraId="7F880499" w14:textId="77777777" w:rsidR="00B11F73" w:rsidRDefault="00B11F73" w:rsidP="00EE685A">
            <w:pPr>
              <w:rPr>
                <w:rFonts w:ascii="Arial" w:hAnsi="Arial" w:cs="Arial"/>
                <w:sz w:val="22"/>
                <w:szCs w:val="22"/>
                <w:lang w:val="en-US"/>
              </w:rPr>
            </w:pPr>
          </w:p>
          <w:p w14:paraId="283F4522" w14:textId="0495BD33" w:rsidR="00B11F73" w:rsidRDefault="00B11F73" w:rsidP="00EE685A">
            <w:pPr>
              <w:rPr>
                <w:rFonts w:ascii="Arial" w:hAnsi="Arial" w:cs="Arial"/>
                <w:sz w:val="22"/>
                <w:szCs w:val="22"/>
                <w:lang w:val="en-US"/>
              </w:rPr>
            </w:pPr>
          </w:p>
        </w:tc>
        <w:tc>
          <w:tcPr>
            <w:tcW w:w="7527" w:type="dxa"/>
          </w:tcPr>
          <w:p w14:paraId="09F0819F" w14:textId="77777777" w:rsidR="00B11F73" w:rsidRDefault="00B11F73" w:rsidP="00EE685A">
            <w:pPr>
              <w:rPr>
                <w:rFonts w:ascii="Arial" w:hAnsi="Arial" w:cs="Arial"/>
                <w:sz w:val="22"/>
                <w:szCs w:val="22"/>
                <w:lang w:val="en-US"/>
              </w:rPr>
            </w:pPr>
          </w:p>
          <w:p w14:paraId="7EFBAF64" w14:textId="77777777" w:rsidR="00AD313C" w:rsidRDefault="00AD313C" w:rsidP="00EE685A">
            <w:pPr>
              <w:rPr>
                <w:rFonts w:ascii="Arial" w:hAnsi="Arial" w:cs="Arial"/>
                <w:sz w:val="22"/>
                <w:szCs w:val="22"/>
                <w:lang w:val="en-US"/>
              </w:rPr>
            </w:pPr>
          </w:p>
          <w:p w14:paraId="2E416039" w14:textId="77777777" w:rsidR="00AD313C" w:rsidRDefault="00AD313C" w:rsidP="00EE685A">
            <w:pPr>
              <w:rPr>
                <w:rFonts w:ascii="Arial" w:hAnsi="Arial" w:cs="Arial"/>
                <w:sz w:val="22"/>
                <w:szCs w:val="22"/>
                <w:lang w:val="en-US"/>
              </w:rPr>
            </w:pPr>
          </w:p>
          <w:p w14:paraId="53A02448" w14:textId="77777777" w:rsidR="00AD313C" w:rsidRDefault="00AD313C" w:rsidP="00EE685A">
            <w:pPr>
              <w:rPr>
                <w:rFonts w:ascii="Arial" w:hAnsi="Arial" w:cs="Arial"/>
                <w:sz w:val="22"/>
                <w:szCs w:val="22"/>
                <w:lang w:val="en-US"/>
              </w:rPr>
            </w:pPr>
          </w:p>
          <w:p w14:paraId="34E3DC75" w14:textId="77777777" w:rsidR="00AD313C" w:rsidRDefault="00AD313C" w:rsidP="00EE685A">
            <w:pPr>
              <w:rPr>
                <w:rFonts w:ascii="Arial" w:hAnsi="Arial" w:cs="Arial"/>
                <w:sz w:val="22"/>
                <w:szCs w:val="22"/>
                <w:lang w:val="en-US"/>
              </w:rPr>
            </w:pPr>
          </w:p>
          <w:p w14:paraId="1E4BDEED" w14:textId="419CBBF7" w:rsidR="00AD313C" w:rsidRDefault="00AD313C" w:rsidP="00EE685A">
            <w:pPr>
              <w:rPr>
                <w:rFonts w:ascii="Arial" w:hAnsi="Arial" w:cs="Arial"/>
                <w:sz w:val="22"/>
                <w:szCs w:val="22"/>
                <w:lang w:val="en-US"/>
              </w:rPr>
            </w:pPr>
          </w:p>
        </w:tc>
      </w:tr>
      <w:tr w:rsidR="00B11F73" w14:paraId="5B4A758A" w14:textId="77777777" w:rsidTr="00AD313C">
        <w:tc>
          <w:tcPr>
            <w:tcW w:w="3227" w:type="dxa"/>
          </w:tcPr>
          <w:p w14:paraId="2E6CEACC" w14:textId="08401AD5" w:rsidR="00B11F73" w:rsidRDefault="00B11F73" w:rsidP="00EE685A">
            <w:pPr>
              <w:rPr>
                <w:rFonts w:ascii="Arial" w:hAnsi="Arial" w:cs="Arial"/>
                <w:sz w:val="22"/>
                <w:szCs w:val="22"/>
                <w:lang w:val="en-US"/>
              </w:rPr>
            </w:pPr>
            <w:r>
              <w:rPr>
                <w:rFonts w:ascii="Arial" w:hAnsi="Arial" w:cs="Arial"/>
                <w:sz w:val="22"/>
                <w:szCs w:val="22"/>
                <w:lang w:val="en-US"/>
              </w:rPr>
              <w:t>Telephone</w:t>
            </w:r>
          </w:p>
        </w:tc>
        <w:tc>
          <w:tcPr>
            <w:tcW w:w="7527" w:type="dxa"/>
          </w:tcPr>
          <w:p w14:paraId="23785B12" w14:textId="77777777" w:rsidR="00B11F73" w:rsidRDefault="00B11F73" w:rsidP="00EE685A">
            <w:pPr>
              <w:rPr>
                <w:rFonts w:ascii="Arial" w:hAnsi="Arial" w:cs="Arial"/>
                <w:sz w:val="22"/>
                <w:szCs w:val="22"/>
                <w:lang w:val="en-US"/>
              </w:rPr>
            </w:pPr>
          </w:p>
        </w:tc>
      </w:tr>
      <w:tr w:rsidR="00B11F73" w14:paraId="48497487" w14:textId="77777777" w:rsidTr="00AD313C">
        <w:tc>
          <w:tcPr>
            <w:tcW w:w="3227" w:type="dxa"/>
          </w:tcPr>
          <w:p w14:paraId="30376525" w14:textId="497F9E76" w:rsidR="00B11F73" w:rsidRDefault="00B11F73" w:rsidP="00EE685A">
            <w:pPr>
              <w:rPr>
                <w:rFonts w:ascii="Arial" w:hAnsi="Arial" w:cs="Arial"/>
                <w:sz w:val="22"/>
                <w:szCs w:val="22"/>
                <w:lang w:val="en-US"/>
              </w:rPr>
            </w:pPr>
            <w:r>
              <w:rPr>
                <w:rFonts w:ascii="Arial" w:hAnsi="Arial" w:cs="Arial"/>
                <w:sz w:val="22"/>
                <w:szCs w:val="22"/>
                <w:lang w:val="en-US"/>
              </w:rPr>
              <w:t>Email address</w:t>
            </w:r>
          </w:p>
        </w:tc>
        <w:tc>
          <w:tcPr>
            <w:tcW w:w="7527" w:type="dxa"/>
          </w:tcPr>
          <w:p w14:paraId="5830195A" w14:textId="77777777" w:rsidR="00B11F73" w:rsidRDefault="00B11F73" w:rsidP="00EE685A">
            <w:pPr>
              <w:rPr>
                <w:rFonts w:ascii="Arial" w:hAnsi="Arial" w:cs="Arial"/>
                <w:sz w:val="22"/>
                <w:szCs w:val="22"/>
                <w:lang w:val="en-US"/>
              </w:rPr>
            </w:pPr>
          </w:p>
        </w:tc>
      </w:tr>
      <w:tr w:rsidR="00B11F73" w14:paraId="13FD914F" w14:textId="77777777" w:rsidTr="00AD313C">
        <w:tc>
          <w:tcPr>
            <w:tcW w:w="3227" w:type="dxa"/>
          </w:tcPr>
          <w:p w14:paraId="59C010B3" w14:textId="6B94A20B" w:rsidR="00B11F73" w:rsidRDefault="00B11F73" w:rsidP="00EE685A">
            <w:pPr>
              <w:rPr>
                <w:rFonts w:ascii="Arial" w:hAnsi="Arial" w:cs="Arial"/>
                <w:sz w:val="22"/>
                <w:szCs w:val="22"/>
                <w:lang w:val="en-US"/>
              </w:rPr>
            </w:pPr>
            <w:r>
              <w:rPr>
                <w:rFonts w:ascii="Arial" w:hAnsi="Arial" w:cs="Arial"/>
                <w:sz w:val="22"/>
                <w:szCs w:val="22"/>
                <w:lang w:val="en-US"/>
              </w:rPr>
              <w:t>Company website</w:t>
            </w:r>
          </w:p>
        </w:tc>
        <w:tc>
          <w:tcPr>
            <w:tcW w:w="7527" w:type="dxa"/>
          </w:tcPr>
          <w:p w14:paraId="384D9944" w14:textId="77777777" w:rsidR="00B11F73" w:rsidRDefault="00B11F73" w:rsidP="00EE685A">
            <w:pPr>
              <w:rPr>
                <w:rFonts w:ascii="Arial" w:hAnsi="Arial" w:cs="Arial"/>
                <w:sz w:val="22"/>
                <w:szCs w:val="22"/>
                <w:lang w:val="en-US"/>
              </w:rPr>
            </w:pPr>
          </w:p>
        </w:tc>
      </w:tr>
    </w:tbl>
    <w:p w14:paraId="5E272328" w14:textId="7DF28B86" w:rsidR="00EE685A" w:rsidRDefault="00EE685A" w:rsidP="00EE685A">
      <w:pPr>
        <w:rPr>
          <w:rFonts w:ascii="Lato" w:hAnsi="Lato"/>
          <w:sz w:val="28"/>
          <w:lang w:val="en-US"/>
        </w:rPr>
      </w:pPr>
    </w:p>
    <w:p w14:paraId="5CDF9514" w14:textId="248D334C" w:rsidR="00AD313C" w:rsidRDefault="00AD313C" w:rsidP="00AD313C">
      <w:pPr>
        <w:pStyle w:val="Heading1"/>
        <w:rPr>
          <w:lang w:val="en-US"/>
        </w:rPr>
      </w:pPr>
      <w:r w:rsidRPr="00AD313C">
        <w:rPr>
          <w:lang w:val="en-US"/>
        </w:rPr>
        <w:t>Submission requirements</w:t>
      </w:r>
    </w:p>
    <w:p w14:paraId="57F5A653" w14:textId="3066F856" w:rsidR="00AD313C" w:rsidRDefault="00AD313C" w:rsidP="00AD313C">
      <w:pPr>
        <w:rPr>
          <w:lang w:val="en-US"/>
        </w:rPr>
      </w:pPr>
    </w:p>
    <w:p w14:paraId="7951C365" w14:textId="05323262" w:rsidR="00AD313C" w:rsidRDefault="00AD313C" w:rsidP="004E527C">
      <w:pPr>
        <w:pStyle w:val="ListParagraph"/>
        <w:numPr>
          <w:ilvl w:val="0"/>
          <w:numId w:val="34"/>
        </w:numPr>
        <w:ind w:left="357" w:hanging="357"/>
        <w:rPr>
          <w:rFonts w:ascii="Arial" w:hAnsi="Arial" w:cs="Arial"/>
          <w:sz w:val="22"/>
          <w:szCs w:val="22"/>
          <w:lang w:val="en-US"/>
        </w:rPr>
      </w:pPr>
      <w:r w:rsidRPr="00AD313C">
        <w:rPr>
          <w:rFonts w:ascii="Arial" w:hAnsi="Arial" w:cs="Arial"/>
          <w:sz w:val="22"/>
          <w:szCs w:val="22"/>
          <w:lang w:val="en-US"/>
        </w:rPr>
        <w:t xml:space="preserve">All </w:t>
      </w:r>
      <w:r w:rsidR="00D662DF" w:rsidRPr="00AD313C">
        <w:rPr>
          <w:rFonts w:ascii="Arial" w:hAnsi="Arial" w:cs="Arial"/>
          <w:sz w:val="22"/>
          <w:szCs w:val="22"/>
          <w:lang w:val="en-US"/>
        </w:rPr>
        <w:t>tenders</w:t>
      </w:r>
      <w:r w:rsidRPr="00AD313C">
        <w:rPr>
          <w:rFonts w:ascii="Arial" w:hAnsi="Arial" w:cs="Arial"/>
          <w:sz w:val="22"/>
          <w:szCs w:val="22"/>
          <w:lang w:val="en-US"/>
        </w:rPr>
        <w:t xml:space="preserve"> are to </w:t>
      </w:r>
      <w:r w:rsidR="006A1FB4">
        <w:rPr>
          <w:rFonts w:ascii="Arial" w:hAnsi="Arial" w:cs="Arial"/>
          <w:sz w:val="22"/>
          <w:szCs w:val="22"/>
          <w:lang w:val="en-US"/>
        </w:rPr>
        <w:t xml:space="preserve">be </w:t>
      </w:r>
      <w:r w:rsidRPr="00AD313C">
        <w:rPr>
          <w:rFonts w:ascii="Arial" w:hAnsi="Arial" w:cs="Arial"/>
          <w:sz w:val="22"/>
          <w:szCs w:val="22"/>
          <w:lang w:val="en-US"/>
        </w:rPr>
        <w:t>either</w:t>
      </w:r>
      <w:r w:rsidR="00926711">
        <w:rPr>
          <w:rFonts w:ascii="Arial" w:hAnsi="Arial" w:cs="Arial"/>
          <w:sz w:val="22"/>
          <w:szCs w:val="22"/>
          <w:lang w:val="en-US"/>
        </w:rPr>
        <w:t>:</w:t>
      </w:r>
    </w:p>
    <w:p w14:paraId="4A39D13C" w14:textId="4297FACE" w:rsidR="00926711" w:rsidRDefault="00926711" w:rsidP="004E527C">
      <w:pPr>
        <w:pStyle w:val="ListParagraph"/>
        <w:numPr>
          <w:ilvl w:val="0"/>
          <w:numId w:val="37"/>
        </w:numPr>
        <w:rPr>
          <w:rFonts w:ascii="Arial" w:hAnsi="Arial" w:cs="Arial"/>
          <w:sz w:val="22"/>
          <w:szCs w:val="22"/>
          <w:lang w:val="en-US"/>
        </w:rPr>
      </w:pPr>
      <w:r>
        <w:rPr>
          <w:rFonts w:ascii="Arial" w:hAnsi="Arial" w:cs="Arial"/>
          <w:sz w:val="22"/>
          <w:szCs w:val="22"/>
          <w:lang w:val="en-US"/>
        </w:rPr>
        <w:t>completed online via the Council’s website.</w:t>
      </w:r>
    </w:p>
    <w:p w14:paraId="0272401C" w14:textId="37FEBB80" w:rsidR="004E527C" w:rsidRDefault="00926711" w:rsidP="004E527C">
      <w:pPr>
        <w:pStyle w:val="ListParagraph"/>
        <w:numPr>
          <w:ilvl w:val="0"/>
          <w:numId w:val="37"/>
        </w:numPr>
        <w:rPr>
          <w:rFonts w:ascii="Arial" w:hAnsi="Arial" w:cs="Arial"/>
          <w:sz w:val="22"/>
          <w:szCs w:val="22"/>
          <w:lang w:val="en-US"/>
        </w:rPr>
      </w:pPr>
      <w:r>
        <w:rPr>
          <w:rFonts w:ascii="Arial" w:hAnsi="Arial" w:cs="Arial"/>
          <w:sz w:val="22"/>
          <w:szCs w:val="22"/>
          <w:lang w:val="en-US"/>
        </w:rPr>
        <w:t>m</w:t>
      </w:r>
      <w:r w:rsidR="004E527C" w:rsidRPr="00AD313C">
        <w:rPr>
          <w:rFonts w:ascii="Arial" w:hAnsi="Arial" w:cs="Arial"/>
          <w:sz w:val="22"/>
          <w:szCs w:val="22"/>
          <w:lang w:val="en-US"/>
        </w:rPr>
        <w:t xml:space="preserve">arked in a plain envelope for </w:t>
      </w:r>
      <w:r w:rsidR="00D662DF" w:rsidRPr="00AD313C">
        <w:rPr>
          <w:rFonts w:ascii="Arial" w:hAnsi="Arial" w:cs="Arial"/>
          <w:sz w:val="22"/>
          <w:szCs w:val="22"/>
          <w:lang w:val="en-US"/>
        </w:rPr>
        <w:t>the</w:t>
      </w:r>
      <w:r w:rsidR="004E527C" w:rsidRPr="00AD313C">
        <w:rPr>
          <w:rFonts w:ascii="Arial" w:hAnsi="Arial" w:cs="Arial"/>
          <w:sz w:val="22"/>
          <w:szCs w:val="22"/>
          <w:lang w:val="en-US"/>
        </w:rPr>
        <w:t xml:space="preserve"> attention of the Parish Clerk and clearly marked </w:t>
      </w:r>
      <w:r w:rsidR="004E527C" w:rsidRPr="00AD313C">
        <w:rPr>
          <w:rFonts w:ascii="Arial" w:hAnsi="Arial" w:cs="Arial"/>
          <w:b/>
          <w:bCs/>
          <w:sz w:val="22"/>
          <w:szCs w:val="22"/>
          <w:lang w:val="en-US"/>
        </w:rPr>
        <w:t>‘Grass Cutting Tender</w:t>
      </w:r>
      <w:r w:rsidR="004E527C">
        <w:rPr>
          <w:rFonts w:ascii="Arial" w:hAnsi="Arial" w:cs="Arial"/>
          <w:b/>
          <w:bCs/>
          <w:sz w:val="22"/>
          <w:szCs w:val="22"/>
          <w:lang w:val="en-US"/>
        </w:rPr>
        <w:t>’</w:t>
      </w:r>
      <w:r w:rsidR="004E527C" w:rsidRPr="00AD313C">
        <w:rPr>
          <w:rFonts w:ascii="Arial" w:hAnsi="Arial" w:cs="Arial"/>
          <w:sz w:val="22"/>
          <w:szCs w:val="22"/>
          <w:lang w:val="en-US"/>
        </w:rPr>
        <w:t xml:space="preserve"> on the top left-hand corner</w:t>
      </w:r>
    </w:p>
    <w:p w14:paraId="74121F47" w14:textId="53D5D90C" w:rsidR="004E527C" w:rsidRDefault="00926711" w:rsidP="004E527C">
      <w:pPr>
        <w:pStyle w:val="ListParagraph"/>
        <w:numPr>
          <w:ilvl w:val="0"/>
          <w:numId w:val="37"/>
        </w:numPr>
        <w:rPr>
          <w:rFonts w:ascii="Arial" w:hAnsi="Arial" w:cs="Arial"/>
          <w:sz w:val="22"/>
          <w:szCs w:val="22"/>
          <w:lang w:val="en-US"/>
        </w:rPr>
      </w:pPr>
      <w:r>
        <w:rPr>
          <w:rFonts w:ascii="Arial" w:hAnsi="Arial" w:cs="Arial"/>
          <w:sz w:val="22"/>
          <w:szCs w:val="22"/>
          <w:lang w:val="en-US"/>
        </w:rPr>
        <w:t>s</w:t>
      </w:r>
      <w:r w:rsidR="006A1FB4">
        <w:rPr>
          <w:rFonts w:ascii="Arial" w:hAnsi="Arial" w:cs="Arial"/>
          <w:sz w:val="22"/>
          <w:szCs w:val="22"/>
          <w:lang w:val="en-US"/>
        </w:rPr>
        <w:t>ent to the Clerk by email:</w:t>
      </w:r>
      <w:r w:rsidR="004E527C">
        <w:rPr>
          <w:rFonts w:ascii="Arial" w:hAnsi="Arial" w:cs="Arial"/>
          <w:sz w:val="22"/>
          <w:szCs w:val="22"/>
          <w:lang w:val="en-US"/>
        </w:rPr>
        <w:t xml:space="preserve"> ‘Grass Cutting Tender’ should be stipulated in the subject line.</w:t>
      </w:r>
    </w:p>
    <w:p w14:paraId="602C2C12" w14:textId="21CDB74C" w:rsidR="004E527C" w:rsidRDefault="004E527C" w:rsidP="004E527C">
      <w:pPr>
        <w:rPr>
          <w:rFonts w:ascii="Arial" w:hAnsi="Arial" w:cs="Arial"/>
          <w:sz w:val="22"/>
          <w:szCs w:val="22"/>
          <w:lang w:val="en-US"/>
        </w:rPr>
      </w:pPr>
    </w:p>
    <w:p w14:paraId="00CCFFB5" w14:textId="24DD49F1" w:rsidR="004E527C" w:rsidRDefault="004E527C" w:rsidP="004E527C">
      <w:pPr>
        <w:pStyle w:val="ListParagraph"/>
        <w:numPr>
          <w:ilvl w:val="0"/>
          <w:numId w:val="34"/>
        </w:numPr>
        <w:ind w:left="357" w:hanging="357"/>
        <w:rPr>
          <w:rFonts w:ascii="Arial" w:hAnsi="Arial" w:cs="Arial"/>
          <w:sz w:val="22"/>
          <w:szCs w:val="22"/>
          <w:lang w:val="en-US"/>
        </w:rPr>
      </w:pPr>
      <w:r>
        <w:rPr>
          <w:rFonts w:ascii="Arial" w:hAnsi="Arial" w:cs="Arial"/>
          <w:sz w:val="22"/>
          <w:szCs w:val="22"/>
          <w:lang w:val="en-US"/>
        </w:rPr>
        <w:t>You should also enclose / attach the following:</w:t>
      </w:r>
    </w:p>
    <w:p w14:paraId="586A7426" w14:textId="4596451F" w:rsidR="004E527C" w:rsidRDefault="00926711" w:rsidP="004E527C">
      <w:pPr>
        <w:pStyle w:val="ListParagraph"/>
        <w:numPr>
          <w:ilvl w:val="0"/>
          <w:numId w:val="38"/>
        </w:numPr>
        <w:rPr>
          <w:rFonts w:ascii="Arial" w:hAnsi="Arial" w:cs="Arial"/>
          <w:sz w:val="22"/>
          <w:szCs w:val="22"/>
          <w:lang w:val="en-US"/>
        </w:rPr>
      </w:pPr>
      <w:r>
        <w:rPr>
          <w:rFonts w:ascii="Arial" w:hAnsi="Arial" w:cs="Arial"/>
          <w:sz w:val="22"/>
          <w:szCs w:val="22"/>
          <w:lang w:val="en-US"/>
        </w:rPr>
        <w:t>M</w:t>
      </w:r>
      <w:r w:rsidR="009539C3">
        <w:rPr>
          <w:rFonts w:ascii="Arial" w:hAnsi="Arial" w:cs="Arial"/>
          <w:sz w:val="22"/>
          <w:szCs w:val="22"/>
          <w:lang w:val="en-US"/>
        </w:rPr>
        <w:t>ethod statements (description of equipment used, number of operatives carrying out the work, short description of how you intend to fulfil the terms of the contract).</w:t>
      </w:r>
    </w:p>
    <w:p w14:paraId="1BDC3A3F" w14:textId="2BCF858A" w:rsidR="004E527C" w:rsidRDefault="00926711" w:rsidP="00101C4E">
      <w:pPr>
        <w:pStyle w:val="ListParagraph"/>
        <w:numPr>
          <w:ilvl w:val="0"/>
          <w:numId w:val="38"/>
        </w:numPr>
        <w:rPr>
          <w:rFonts w:ascii="Arial" w:hAnsi="Arial" w:cs="Arial"/>
          <w:sz w:val="22"/>
          <w:szCs w:val="22"/>
          <w:lang w:val="en-US"/>
        </w:rPr>
      </w:pPr>
      <w:r>
        <w:rPr>
          <w:rFonts w:ascii="Arial" w:hAnsi="Arial" w:cs="Arial"/>
          <w:sz w:val="22"/>
          <w:szCs w:val="22"/>
          <w:lang w:val="en-US"/>
        </w:rPr>
        <w:t>C</w:t>
      </w:r>
      <w:r w:rsidR="00D662DF" w:rsidRPr="00D662DF">
        <w:rPr>
          <w:rFonts w:ascii="Arial" w:hAnsi="Arial" w:cs="Arial"/>
          <w:sz w:val="22"/>
          <w:szCs w:val="22"/>
          <w:lang w:val="en-US"/>
        </w:rPr>
        <w:t>omplet</w:t>
      </w:r>
      <w:r>
        <w:rPr>
          <w:rFonts w:ascii="Arial" w:hAnsi="Arial" w:cs="Arial"/>
          <w:sz w:val="22"/>
          <w:szCs w:val="22"/>
          <w:lang w:val="en-US"/>
        </w:rPr>
        <w:t>ed</w:t>
      </w:r>
      <w:r w:rsidR="00D662DF" w:rsidRPr="00D662DF">
        <w:rPr>
          <w:rFonts w:ascii="Arial" w:hAnsi="Arial" w:cs="Arial"/>
          <w:sz w:val="22"/>
          <w:szCs w:val="22"/>
          <w:lang w:val="en-US"/>
        </w:rPr>
        <w:t xml:space="preserve"> Council’s contractor application form (any successful contract will be subject to the Council receiving satisfactory references).</w:t>
      </w:r>
    </w:p>
    <w:p w14:paraId="59BAAC59" w14:textId="77777777" w:rsidR="007C58B6" w:rsidRDefault="007C58B6" w:rsidP="007C58B6">
      <w:pPr>
        <w:pStyle w:val="ListParagraph"/>
        <w:ind w:left="717"/>
        <w:rPr>
          <w:rFonts w:ascii="Arial" w:hAnsi="Arial" w:cs="Arial"/>
          <w:sz w:val="22"/>
          <w:szCs w:val="22"/>
          <w:lang w:val="en-US"/>
        </w:rPr>
      </w:pPr>
    </w:p>
    <w:p w14:paraId="0BD01CD0" w14:textId="20C481CF" w:rsidR="007C58B6" w:rsidRPr="007C58B6" w:rsidRDefault="007C58B6" w:rsidP="007C58B6">
      <w:pPr>
        <w:rPr>
          <w:rFonts w:ascii="Arial" w:hAnsi="Arial" w:cs="Arial"/>
          <w:sz w:val="22"/>
          <w:szCs w:val="22"/>
          <w:lang w:val="en-US"/>
        </w:rPr>
      </w:pPr>
      <w:r>
        <w:rPr>
          <w:rFonts w:ascii="Arial" w:hAnsi="Arial" w:cs="Arial"/>
          <w:sz w:val="22"/>
          <w:szCs w:val="22"/>
          <w:lang w:val="en-US"/>
        </w:rPr>
        <w:t>3.  Applicants may be asked to submit a presentation to the Asset &amp; Open Spaces Task Group.</w:t>
      </w:r>
    </w:p>
    <w:p w14:paraId="6E9EC1DF" w14:textId="5AC394E2" w:rsidR="004E527C" w:rsidRPr="004E527C" w:rsidRDefault="004E527C" w:rsidP="004E527C">
      <w:pPr>
        <w:rPr>
          <w:rFonts w:ascii="Arial" w:hAnsi="Arial" w:cs="Arial"/>
          <w:sz w:val="22"/>
          <w:szCs w:val="22"/>
          <w:lang w:val="en-US"/>
        </w:rPr>
      </w:pPr>
    </w:p>
    <w:p w14:paraId="62931FC8" w14:textId="2DB4AC74" w:rsidR="00EE685A" w:rsidRPr="00AD313C" w:rsidRDefault="00EE685A" w:rsidP="00EE685A">
      <w:pPr>
        <w:rPr>
          <w:rFonts w:ascii="Arial" w:hAnsi="Arial" w:cs="Arial"/>
          <w:sz w:val="22"/>
          <w:szCs w:val="22"/>
          <w:lang w:val="en-US"/>
        </w:rPr>
      </w:pPr>
      <w:r w:rsidRPr="00AD313C">
        <w:rPr>
          <w:rFonts w:ascii="Arial" w:hAnsi="Arial" w:cs="Arial"/>
          <w:sz w:val="22"/>
          <w:szCs w:val="22"/>
          <w:lang w:val="en-US"/>
        </w:rPr>
        <w:t>Please</w:t>
      </w:r>
      <w:r w:rsidR="00B908C2" w:rsidRPr="00AD313C">
        <w:rPr>
          <w:rFonts w:ascii="Arial" w:hAnsi="Arial" w:cs="Arial"/>
          <w:sz w:val="22"/>
          <w:szCs w:val="22"/>
          <w:lang w:val="en-US"/>
        </w:rPr>
        <w:t xml:space="preserve"> retain a </w:t>
      </w:r>
      <w:r w:rsidRPr="00AD313C">
        <w:rPr>
          <w:rFonts w:ascii="Arial" w:hAnsi="Arial" w:cs="Arial"/>
          <w:sz w:val="22"/>
          <w:szCs w:val="22"/>
          <w:lang w:val="en-US"/>
        </w:rPr>
        <w:t>cop</w:t>
      </w:r>
      <w:r w:rsidR="00B908C2" w:rsidRPr="00AD313C">
        <w:rPr>
          <w:rFonts w:ascii="Arial" w:hAnsi="Arial" w:cs="Arial"/>
          <w:sz w:val="22"/>
          <w:szCs w:val="22"/>
          <w:lang w:val="en-US"/>
        </w:rPr>
        <w:t>y of this tender for your own records as contractors and their staff will be expected to be fully conversant with the schedule and conditions throughout the period of the contract.</w:t>
      </w:r>
      <w:r w:rsidRPr="00AD313C">
        <w:rPr>
          <w:rFonts w:ascii="Arial" w:hAnsi="Arial" w:cs="Arial"/>
          <w:sz w:val="22"/>
          <w:szCs w:val="22"/>
          <w:lang w:val="en-US"/>
        </w:rPr>
        <w:t xml:space="preserve"> </w:t>
      </w:r>
      <w:r w:rsidR="00B908C2" w:rsidRPr="00AD313C">
        <w:rPr>
          <w:rFonts w:ascii="Arial" w:hAnsi="Arial" w:cs="Arial"/>
          <w:sz w:val="22"/>
          <w:szCs w:val="22"/>
          <w:lang w:val="en-US"/>
        </w:rPr>
        <w:t>R</w:t>
      </w:r>
      <w:r w:rsidRPr="00AD313C">
        <w:rPr>
          <w:rFonts w:ascii="Arial" w:hAnsi="Arial" w:cs="Arial"/>
          <w:sz w:val="22"/>
          <w:szCs w:val="22"/>
          <w:lang w:val="en-US"/>
        </w:rPr>
        <w:t xml:space="preserve">eturn one </w:t>
      </w:r>
      <w:r w:rsidR="00B908C2" w:rsidRPr="00AD313C">
        <w:rPr>
          <w:rFonts w:ascii="Arial" w:hAnsi="Arial" w:cs="Arial"/>
          <w:sz w:val="22"/>
          <w:szCs w:val="22"/>
          <w:lang w:val="en-US"/>
        </w:rPr>
        <w:t>copy to</w:t>
      </w:r>
      <w:r w:rsidRPr="00AD313C">
        <w:rPr>
          <w:rFonts w:ascii="Arial" w:hAnsi="Arial" w:cs="Arial"/>
          <w:sz w:val="22"/>
          <w:szCs w:val="22"/>
          <w:lang w:val="en-US"/>
        </w:rPr>
        <w:t xml:space="preserve"> </w:t>
      </w:r>
      <w:r w:rsidR="007E4792" w:rsidRPr="00AD313C">
        <w:rPr>
          <w:rFonts w:ascii="Arial" w:hAnsi="Arial" w:cs="Arial"/>
          <w:sz w:val="22"/>
          <w:szCs w:val="22"/>
          <w:lang w:val="en-US"/>
        </w:rPr>
        <w:t>the Parish C</w:t>
      </w:r>
      <w:r w:rsidR="00B908C2" w:rsidRPr="00AD313C">
        <w:rPr>
          <w:rFonts w:ascii="Arial" w:hAnsi="Arial" w:cs="Arial"/>
          <w:sz w:val="22"/>
          <w:szCs w:val="22"/>
          <w:lang w:val="en-US"/>
        </w:rPr>
        <w:t>lerk at the address below.</w:t>
      </w:r>
    </w:p>
    <w:p w14:paraId="41372378" w14:textId="77777777" w:rsidR="008A4D1A" w:rsidRPr="00AD313C" w:rsidRDefault="008A4D1A" w:rsidP="00EE685A">
      <w:pPr>
        <w:rPr>
          <w:rFonts w:ascii="Arial" w:hAnsi="Arial" w:cs="Arial"/>
          <w:sz w:val="22"/>
          <w:szCs w:val="22"/>
          <w:lang w:val="en-US"/>
        </w:rPr>
      </w:pPr>
    </w:p>
    <w:p w14:paraId="7B5892A6" w14:textId="77777777" w:rsidR="007E4792" w:rsidRPr="00AD313C" w:rsidRDefault="008A4D1A" w:rsidP="007842B0">
      <w:pPr>
        <w:tabs>
          <w:tab w:val="left" w:pos="426"/>
        </w:tabs>
        <w:rPr>
          <w:rFonts w:ascii="Arial" w:hAnsi="Arial" w:cs="Arial"/>
          <w:b/>
          <w:sz w:val="22"/>
        </w:rPr>
      </w:pPr>
      <w:r w:rsidRPr="00AD313C">
        <w:rPr>
          <w:rFonts w:ascii="Arial" w:hAnsi="Arial" w:cs="Arial"/>
          <w:b/>
          <w:sz w:val="22"/>
        </w:rPr>
        <w:t>Millbrook Parish Council,</w:t>
      </w:r>
      <w:r w:rsidR="007E4792" w:rsidRPr="00AD313C">
        <w:rPr>
          <w:rFonts w:ascii="Arial" w:hAnsi="Arial" w:cs="Arial"/>
          <w:b/>
          <w:sz w:val="22"/>
        </w:rPr>
        <w:t xml:space="preserve"> Village Hall, </w:t>
      </w:r>
      <w:r w:rsidRPr="00AD313C">
        <w:rPr>
          <w:rFonts w:ascii="Arial" w:hAnsi="Arial" w:cs="Arial"/>
          <w:b/>
          <w:sz w:val="22"/>
        </w:rPr>
        <w:t>The Parade, Millbrook, Cornwall.</w:t>
      </w:r>
      <w:r w:rsidR="007E4792" w:rsidRPr="00AD313C">
        <w:rPr>
          <w:rFonts w:ascii="Arial" w:hAnsi="Arial" w:cs="Arial"/>
          <w:b/>
          <w:sz w:val="22"/>
        </w:rPr>
        <w:t xml:space="preserve"> PL10 1</w:t>
      </w:r>
      <w:r w:rsidRPr="00AD313C">
        <w:rPr>
          <w:rFonts w:ascii="Arial" w:hAnsi="Arial" w:cs="Arial"/>
          <w:b/>
          <w:sz w:val="22"/>
        </w:rPr>
        <w:t>AX</w:t>
      </w:r>
      <w:r w:rsidR="007E4792" w:rsidRPr="00AD313C">
        <w:rPr>
          <w:rFonts w:ascii="Arial" w:hAnsi="Arial" w:cs="Arial"/>
          <w:b/>
          <w:sz w:val="22"/>
        </w:rPr>
        <w:t>.</w:t>
      </w:r>
    </w:p>
    <w:p w14:paraId="0FFEE544" w14:textId="5762A220" w:rsidR="00C1073A" w:rsidRPr="00AD313C" w:rsidRDefault="007E4792" w:rsidP="007842B0">
      <w:pPr>
        <w:tabs>
          <w:tab w:val="left" w:pos="426"/>
        </w:tabs>
        <w:rPr>
          <w:rFonts w:ascii="Arial" w:hAnsi="Arial" w:cs="Arial"/>
          <w:b/>
          <w:sz w:val="22"/>
        </w:rPr>
      </w:pPr>
      <w:r w:rsidRPr="00AD313C">
        <w:rPr>
          <w:rFonts w:ascii="Arial" w:hAnsi="Arial" w:cs="Arial"/>
          <w:b/>
          <w:sz w:val="22"/>
        </w:rPr>
        <w:t>E</w:t>
      </w:r>
      <w:r w:rsidR="008D52E2" w:rsidRPr="00AD313C">
        <w:rPr>
          <w:rFonts w:ascii="Arial" w:hAnsi="Arial" w:cs="Arial"/>
          <w:b/>
          <w:sz w:val="22"/>
        </w:rPr>
        <w:t xml:space="preserve">mail: </w:t>
      </w:r>
      <w:r w:rsidR="00AD313C">
        <w:rPr>
          <w:rFonts w:ascii="Arial" w:hAnsi="Arial" w:cs="Arial"/>
          <w:b/>
          <w:sz w:val="22"/>
        </w:rPr>
        <w:t>theclerk</w:t>
      </w:r>
      <w:r w:rsidRPr="00AD313C">
        <w:rPr>
          <w:rFonts w:ascii="Arial" w:hAnsi="Arial" w:cs="Arial"/>
          <w:b/>
          <w:sz w:val="22"/>
        </w:rPr>
        <w:t>@</w:t>
      </w:r>
      <w:r w:rsidR="008A4D1A" w:rsidRPr="00AD313C">
        <w:rPr>
          <w:rFonts w:ascii="Arial" w:hAnsi="Arial" w:cs="Arial"/>
          <w:b/>
          <w:sz w:val="22"/>
        </w:rPr>
        <w:t>millbrook-pc.gov.uk</w:t>
      </w:r>
      <w:r w:rsidR="00AD313C">
        <w:rPr>
          <w:rFonts w:ascii="Arial" w:hAnsi="Arial" w:cs="Arial"/>
          <w:b/>
          <w:sz w:val="22"/>
        </w:rPr>
        <w:t>.</w:t>
      </w:r>
    </w:p>
    <w:p w14:paraId="40AE1807" w14:textId="77777777" w:rsidR="00EE685A" w:rsidRPr="00AD313C" w:rsidRDefault="00EE685A" w:rsidP="00EE685A">
      <w:pPr>
        <w:rPr>
          <w:rFonts w:ascii="Arial" w:hAnsi="Arial" w:cs="Arial"/>
          <w:sz w:val="22"/>
          <w:szCs w:val="22"/>
          <w:lang w:val="en-US"/>
        </w:rPr>
      </w:pPr>
    </w:p>
    <w:p w14:paraId="32AAA398" w14:textId="069DD6C4" w:rsidR="007F03B2" w:rsidRPr="007C58B6" w:rsidRDefault="007F03B2" w:rsidP="008D52E2">
      <w:pPr>
        <w:rPr>
          <w:rFonts w:ascii="Arial" w:hAnsi="Arial" w:cs="Arial"/>
          <w:sz w:val="32"/>
          <w:szCs w:val="32"/>
        </w:rPr>
      </w:pPr>
      <w:r w:rsidRPr="00D662DF">
        <w:rPr>
          <w:rStyle w:val="Heading1Char"/>
        </w:rPr>
        <w:t>Closing date</w:t>
      </w:r>
      <w:r w:rsidR="00D662DF" w:rsidRPr="00D662DF">
        <w:rPr>
          <w:rStyle w:val="Heading1Char"/>
        </w:rPr>
        <w:t>:</w:t>
      </w:r>
      <w:r w:rsidR="00D662DF">
        <w:rPr>
          <w:rFonts w:ascii="Arial" w:hAnsi="Arial" w:cs="Arial"/>
          <w:b/>
          <w:sz w:val="32"/>
          <w:szCs w:val="32"/>
        </w:rPr>
        <w:t xml:space="preserve"> </w:t>
      </w:r>
      <w:r w:rsidRPr="00D662DF">
        <w:rPr>
          <w:rFonts w:ascii="Arial" w:hAnsi="Arial" w:cs="Arial"/>
          <w:b/>
          <w:sz w:val="32"/>
          <w:szCs w:val="32"/>
        </w:rPr>
        <w:t xml:space="preserve"> </w:t>
      </w:r>
      <w:r w:rsidRPr="007C58B6">
        <w:rPr>
          <w:rFonts w:ascii="Arial" w:hAnsi="Arial" w:cs="Arial"/>
          <w:b/>
          <w:sz w:val="32"/>
          <w:szCs w:val="32"/>
        </w:rPr>
        <w:t>31</w:t>
      </w:r>
      <w:r w:rsidRPr="007C58B6">
        <w:rPr>
          <w:rFonts w:ascii="Arial" w:hAnsi="Arial" w:cs="Arial"/>
          <w:b/>
          <w:sz w:val="32"/>
          <w:szCs w:val="32"/>
          <w:vertAlign w:val="superscript"/>
        </w:rPr>
        <w:t>st</w:t>
      </w:r>
      <w:r w:rsidRPr="007C58B6">
        <w:rPr>
          <w:rFonts w:ascii="Arial" w:hAnsi="Arial" w:cs="Arial"/>
          <w:b/>
          <w:sz w:val="32"/>
          <w:szCs w:val="32"/>
        </w:rPr>
        <w:t xml:space="preserve"> January 2021.</w:t>
      </w:r>
    </w:p>
    <w:sectPr w:rsidR="007F03B2" w:rsidRPr="007C58B6" w:rsidSect="00FE19B8">
      <w:headerReference w:type="default" r:id="rId10"/>
      <w:footerReference w:type="default" r:id="rId11"/>
      <w:pgSz w:w="12240" w:h="15840"/>
      <w:pgMar w:top="567" w:right="851" w:bottom="284"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0782" w14:textId="77777777" w:rsidR="00A22B4C" w:rsidRDefault="00A22B4C" w:rsidP="00612C48">
      <w:r>
        <w:separator/>
      </w:r>
    </w:p>
  </w:endnote>
  <w:endnote w:type="continuationSeparator" w:id="0">
    <w:p w14:paraId="40E6A3ED" w14:textId="77777777" w:rsidR="00A22B4C" w:rsidRDefault="00A22B4C" w:rsidP="0061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5A05" w14:textId="08A058EC" w:rsidR="00057CCA" w:rsidRDefault="00A22B4C" w:rsidP="00057CCA">
    <w:pPr>
      <w:pStyle w:val="Footer"/>
      <w:jc w:val="center"/>
      <w:rPr>
        <w:rFonts w:ascii="Arial" w:hAnsi="Arial" w:cs="Arial"/>
        <w:b/>
        <w:sz w:val="20"/>
        <w:szCs w:val="20"/>
      </w:rPr>
    </w:pPr>
    <w:r>
      <w:rPr>
        <w:rFonts w:ascii="Arial" w:hAnsi="Arial" w:cs="Arial"/>
        <w:b/>
        <w:sz w:val="20"/>
        <w:szCs w:val="20"/>
      </w:rPr>
      <w:pict w14:anchorId="0A8006D1">
        <v:rect id="_x0000_i1025" style="width:0;height:1.5pt" o:hralign="center" o:hrstd="t" o:hr="t" fillcolor="#a0a0a0" stroked="f"/>
      </w:pict>
    </w:r>
  </w:p>
  <w:p w14:paraId="2CA01B54" w14:textId="60608D01" w:rsidR="006E6E37" w:rsidRPr="00393949" w:rsidRDefault="006E6E37" w:rsidP="00057CCA">
    <w:pPr>
      <w:pStyle w:val="Footer"/>
      <w:jc w:val="center"/>
      <w:rPr>
        <w:rFonts w:ascii="Arial" w:hAnsi="Arial" w:cs="Arial"/>
        <w:b/>
        <w:noProof/>
        <w:sz w:val="20"/>
        <w:szCs w:val="20"/>
      </w:rPr>
    </w:pPr>
    <w:r w:rsidRPr="00393949">
      <w:rPr>
        <w:rFonts w:ascii="Arial" w:hAnsi="Arial" w:cs="Arial"/>
        <w:b/>
        <w:sz w:val="20"/>
        <w:szCs w:val="20"/>
      </w:rPr>
      <w:t xml:space="preserve">Page </w:t>
    </w:r>
    <w:r w:rsidRPr="00393949">
      <w:rPr>
        <w:rFonts w:ascii="Arial" w:hAnsi="Arial" w:cs="Arial"/>
        <w:b/>
        <w:sz w:val="20"/>
        <w:szCs w:val="20"/>
      </w:rPr>
      <w:fldChar w:fldCharType="begin"/>
    </w:r>
    <w:r w:rsidRPr="00393949">
      <w:rPr>
        <w:rFonts w:ascii="Arial" w:hAnsi="Arial" w:cs="Arial"/>
        <w:b/>
        <w:sz w:val="20"/>
        <w:szCs w:val="20"/>
      </w:rPr>
      <w:instrText xml:space="preserve"> PAGE   \* MERGEFORMAT </w:instrText>
    </w:r>
    <w:r w:rsidRPr="00393949">
      <w:rPr>
        <w:rFonts w:ascii="Arial" w:hAnsi="Arial" w:cs="Arial"/>
        <w:b/>
        <w:sz w:val="20"/>
        <w:szCs w:val="20"/>
      </w:rPr>
      <w:fldChar w:fldCharType="separate"/>
    </w:r>
    <w:r w:rsidR="006A1FB4">
      <w:rPr>
        <w:rFonts w:ascii="Arial" w:hAnsi="Arial" w:cs="Arial"/>
        <w:b/>
        <w:noProof/>
        <w:sz w:val="20"/>
        <w:szCs w:val="20"/>
      </w:rPr>
      <w:t>5</w:t>
    </w:r>
    <w:r w:rsidRPr="00393949">
      <w:rPr>
        <w:rFonts w:ascii="Arial" w:hAnsi="Arial" w:cs="Arial"/>
        <w:b/>
        <w:noProof/>
        <w:sz w:val="20"/>
        <w:szCs w:val="20"/>
      </w:rPr>
      <w:fldChar w:fldCharType="end"/>
    </w:r>
  </w:p>
  <w:p w14:paraId="1545420E" w14:textId="77777777" w:rsidR="006E6E37" w:rsidRPr="00393949" w:rsidRDefault="006E6E37" w:rsidP="006E6E37">
    <w:pPr>
      <w:pStyle w:val="Footer"/>
      <w:spacing w:line="120" w:lineRule="auto"/>
      <w:jc w:val="center"/>
      <w:rPr>
        <w:rFonts w:ascii="Arial" w:hAnsi="Arial" w:cs="Arial"/>
        <w:noProof/>
        <w:sz w:val="20"/>
        <w:szCs w:val="20"/>
      </w:rPr>
    </w:pPr>
  </w:p>
  <w:p w14:paraId="1D03D314" w14:textId="77777777" w:rsidR="006E6E37" w:rsidRPr="00393949" w:rsidRDefault="006E6E37" w:rsidP="006E6E37">
    <w:pPr>
      <w:pStyle w:val="Footer"/>
      <w:jc w:val="center"/>
      <w:rPr>
        <w:rFonts w:ascii="Arial" w:hAnsi="Arial" w:cs="Arial"/>
        <w:b/>
        <w:bCs/>
        <w:noProof/>
        <w:sz w:val="20"/>
        <w:szCs w:val="20"/>
      </w:rPr>
    </w:pPr>
    <w:bookmarkStart w:id="0" w:name="_Hlk84247673"/>
    <w:r w:rsidRPr="00393949">
      <w:rPr>
        <w:rFonts w:ascii="Arial" w:hAnsi="Arial" w:cs="Arial"/>
        <w:b/>
        <w:bCs/>
        <w:noProof/>
        <w:sz w:val="20"/>
        <w:szCs w:val="20"/>
      </w:rPr>
      <w:t>Millbrook Parish Council, The Village Hall, The Parade, Millbrook, Cornwall, PL10 1AX</w:t>
    </w:r>
  </w:p>
  <w:p w14:paraId="4CC2D7AD" w14:textId="168ACAB5" w:rsidR="006E6E37" w:rsidRPr="00393949" w:rsidRDefault="006E6E37" w:rsidP="006E6E37">
    <w:pPr>
      <w:pStyle w:val="Footer"/>
      <w:jc w:val="center"/>
      <w:rPr>
        <w:rFonts w:ascii="Arial" w:hAnsi="Arial" w:cs="Arial"/>
        <w:sz w:val="20"/>
        <w:szCs w:val="20"/>
      </w:rPr>
    </w:pPr>
    <w:r w:rsidRPr="00393949">
      <w:rPr>
        <w:rFonts w:ascii="Arial" w:hAnsi="Arial" w:cs="Arial"/>
        <w:b/>
        <w:bCs/>
        <w:noProof/>
        <w:sz w:val="20"/>
        <w:szCs w:val="20"/>
      </w:rPr>
      <w:t xml:space="preserve">Telephone 01752 823128  Email </w:t>
    </w:r>
    <w:hyperlink r:id="rId1" w:history="1">
      <w:r w:rsidRPr="00393949">
        <w:rPr>
          <w:rStyle w:val="Hyperlink"/>
          <w:rFonts w:ascii="Arial" w:eastAsiaTheme="majorEastAsia" w:hAnsi="Arial" w:cs="Arial"/>
          <w:bCs/>
          <w:noProof/>
          <w:color w:val="auto"/>
          <w:sz w:val="20"/>
          <w:szCs w:val="20"/>
        </w:rPr>
        <w:t>theclerk@millbrook-pc.gov.uk</w:t>
      </w:r>
    </w:hyperlink>
    <w:r w:rsidRPr="00393949">
      <w:rPr>
        <w:rFonts w:ascii="Arial" w:hAnsi="Arial" w:cs="Arial"/>
        <w:sz w:val="20"/>
        <w:szCs w:val="20"/>
      </w:rPr>
      <w:t xml:space="preserve"> </w:t>
    </w:r>
    <w:r w:rsidRPr="00393949">
      <w:rPr>
        <w:rFonts w:ascii="Arial" w:hAnsi="Arial" w:cs="Arial"/>
        <w:sz w:val="20"/>
        <w:szCs w:val="20"/>
      </w:rPr>
      <w:br/>
    </w:r>
    <w:r w:rsidRPr="00393949">
      <w:rPr>
        <w:rFonts w:ascii="Arial" w:hAnsi="Arial" w:cs="Arial"/>
        <w:b/>
        <w:bCs/>
        <w:noProof/>
        <w:sz w:val="20"/>
        <w:szCs w:val="20"/>
      </w:rPr>
      <w:t xml:space="preserve">Website: </w:t>
    </w:r>
    <w:hyperlink r:id="rId2" w:history="1">
      <w:r w:rsidRPr="00393949">
        <w:rPr>
          <w:rStyle w:val="Hyperlink"/>
          <w:rFonts w:ascii="Arial" w:eastAsiaTheme="majorEastAsia" w:hAnsi="Arial" w:cs="Arial"/>
          <w:bCs/>
          <w:noProof/>
          <w:color w:val="auto"/>
          <w:sz w:val="20"/>
          <w:szCs w:val="20"/>
        </w:rPr>
        <w:t>millbrook-pc.gov.uk</w:t>
      </w:r>
    </w:hyperlink>
    <w:bookmarkEnd w:id="0"/>
  </w:p>
  <w:p w14:paraId="6EEEF805" w14:textId="77777777" w:rsidR="006E6E37" w:rsidRDefault="006E6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C381" w14:textId="77777777" w:rsidR="00A22B4C" w:rsidRDefault="00A22B4C" w:rsidP="00612C48">
      <w:r>
        <w:separator/>
      </w:r>
    </w:p>
  </w:footnote>
  <w:footnote w:type="continuationSeparator" w:id="0">
    <w:p w14:paraId="390EFC74" w14:textId="77777777" w:rsidR="00A22B4C" w:rsidRDefault="00A22B4C" w:rsidP="0061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1EA3" w14:textId="299783DD" w:rsidR="00612C48" w:rsidRDefault="00612C48" w:rsidP="00612C48">
    <w:pPr>
      <w:pStyle w:val="Header"/>
      <w:jc w:val="center"/>
    </w:pPr>
    <w:r>
      <w:rPr>
        <w:noProof/>
        <w:lang w:eastAsia="en-GB"/>
      </w:rPr>
      <w:drawing>
        <wp:inline distT="0" distB="0" distL="0" distR="0" wp14:anchorId="34AA6D55" wp14:editId="09312AA0">
          <wp:extent cx="2419350" cy="697889"/>
          <wp:effectExtent l="0" t="0" r="0" b="698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grayscl/>
                    <a:extLst>
                      <a:ext uri="{28A0092B-C50C-407E-A947-70E740481C1C}">
                        <a14:useLocalDpi xmlns:a14="http://schemas.microsoft.com/office/drawing/2010/main"/>
                      </a:ext>
                    </a:extLst>
                  </a:blip>
                  <a:srcRect/>
                  <a:stretch>
                    <a:fillRect/>
                  </a:stretch>
                </pic:blipFill>
                <pic:spPr bwMode="auto">
                  <a:xfrm>
                    <a:off x="0" y="0"/>
                    <a:ext cx="2435682" cy="70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1823B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E7C84F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F357B"/>
    <w:multiLevelType w:val="hybridMultilevel"/>
    <w:tmpl w:val="5B10E1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AE178A1"/>
    <w:multiLevelType w:val="hybridMultilevel"/>
    <w:tmpl w:val="D3D4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953A3"/>
    <w:multiLevelType w:val="hybridMultilevel"/>
    <w:tmpl w:val="A3209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76021"/>
    <w:multiLevelType w:val="hybridMultilevel"/>
    <w:tmpl w:val="2DEE7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C79F8"/>
    <w:multiLevelType w:val="hybridMultilevel"/>
    <w:tmpl w:val="EE76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37075"/>
    <w:multiLevelType w:val="hybridMultilevel"/>
    <w:tmpl w:val="52A4E1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A1B371A"/>
    <w:multiLevelType w:val="hybridMultilevel"/>
    <w:tmpl w:val="227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17702"/>
    <w:multiLevelType w:val="hybridMultilevel"/>
    <w:tmpl w:val="85DE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A0ABA"/>
    <w:multiLevelType w:val="hybridMultilevel"/>
    <w:tmpl w:val="06E2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33A72"/>
    <w:multiLevelType w:val="hybridMultilevel"/>
    <w:tmpl w:val="EB640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416F6"/>
    <w:multiLevelType w:val="hybridMultilevel"/>
    <w:tmpl w:val="F238E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4E68F2"/>
    <w:multiLevelType w:val="hybridMultilevel"/>
    <w:tmpl w:val="C1987D40"/>
    <w:lvl w:ilvl="0" w:tplc="08090001">
      <w:start w:val="3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0149B"/>
    <w:multiLevelType w:val="hybridMultilevel"/>
    <w:tmpl w:val="47F8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82BA2"/>
    <w:multiLevelType w:val="hybridMultilevel"/>
    <w:tmpl w:val="4266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91023"/>
    <w:multiLevelType w:val="hybridMultilevel"/>
    <w:tmpl w:val="63CACDE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F64AAC"/>
    <w:multiLevelType w:val="hybridMultilevel"/>
    <w:tmpl w:val="989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40593"/>
    <w:multiLevelType w:val="hybridMultilevel"/>
    <w:tmpl w:val="23F6D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8320DF3"/>
    <w:multiLevelType w:val="hybridMultilevel"/>
    <w:tmpl w:val="662E8AEE"/>
    <w:lvl w:ilvl="0" w:tplc="3F46C0A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DC577C9"/>
    <w:multiLevelType w:val="hybridMultilevel"/>
    <w:tmpl w:val="1396A846"/>
    <w:lvl w:ilvl="0" w:tplc="FFFFFFFF">
      <w:start w:val="1"/>
      <w:numFmt w:val="decimal"/>
      <w:lvlText w:val="%1."/>
      <w:lvlJc w:val="left"/>
      <w:pPr>
        <w:ind w:left="360" w:hanging="360"/>
      </w:pPr>
      <w:rPr>
        <w:rFonts w:hint="default"/>
        <w:strike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3251CD0"/>
    <w:multiLevelType w:val="hybridMultilevel"/>
    <w:tmpl w:val="2D00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C030B"/>
    <w:multiLevelType w:val="hybridMultilevel"/>
    <w:tmpl w:val="04E8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E13A5"/>
    <w:multiLevelType w:val="hybridMultilevel"/>
    <w:tmpl w:val="CB62F128"/>
    <w:lvl w:ilvl="0" w:tplc="A2BE0128">
      <w:start w:val="1"/>
      <w:numFmt w:val="decimal"/>
      <w:lvlText w:val="%1."/>
      <w:lvlJc w:val="left"/>
      <w:pPr>
        <w:ind w:left="567" w:hanging="567"/>
      </w:pPr>
      <w:rPr>
        <w:rFonts w:hint="default"/>
        <w:strike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B366E2"/>
    <w:multiLevelType w:val="hybridMultilevel"/>
    <w:tmpl w:val="7550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A3001"/>
    <w:multiLevelType w:val="hybridMultilevel"/>
    <w:tmpl w:val="B796A24E"/>
    <w:lvl w:ilvl="0" w:tplc="CBAAB2D6">
      <w:start w:val="1"/>
      <w:numFmt w:val="bullet"/>
      <w:lvlText w:val=""/>
      <w:lvlJc w:val="left"/>
      <w:pPr>
        <w:tabs>
          <w:tab w:val="num" w:pos="720"/>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62210"/>
    <w:multiLevelType w:val="hybridMultilevel"/>
    <w:tmpl w:val="DF58E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9F5319"/>
    <w:multiLevelType w:val="hybridMultilevel"/>
    <w:tmpl w:val="5C5C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51A68"/>
    <w:multiLevelType w:val="hybridMultilevel"/>
    <w:tmpl w:val="1396A846"/>
    <w:lvl w:ilvl="0" w:tplc="1B8E65EC">
      <w:start w:val="1"/>
      <w:numFmt w:val="decimal"/>
      <w:lvlText w:val="%1."/>
      <w:lvlJc w:val="left"/>
      <w:pPr>
        <w:ind w:left="360" w:hanging="360"/>
      </w:pPr>
      <w:rPr>
        <w:rFonts w:hint="default"/>
        <w:strike w:val="0"/>
      </w:rPr>
    </w:lvl>
    <w:lvl w:ilvl="1" w:tplc="B010EC2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7A2F89"/>
    <w:multiLevelType w:val="hybridMultilevel"/>
    <w:tmpl w:val="775474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A9126B"/>
    <w:multiLevelType w:val="hybridMultilevel"/>
    <w:tmpl w:val="6C740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E00BC9"/>
    <w:multiLevelType w:val="hybridMultilevel"/>
    <w:tmpl w:val="9210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A68E7"/>
    <w:multiLevelType w:val="hybridMultilevel"/>
    <w:tmpl w:val="305E01CC"/>
    <w:lvl w:ilvl="0" w:tplc="7EE0C5EA">
      <w:start w:val="1"/>
      <w:numFmt w:val="lowerRoman"/>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69261DE7"/>
    <w:multiLevelType w:val="hybridMultilevel"/>
    <w:tmpl w:val="0A54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160595"/>
    <w:multiLevelType w:val="hybridMultilevel"/>
    <w:tmpl w:val="B6EA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235DC"/>
    <w:multiLevelType w:val="hybridMultilevel"/>
    <w:tmpl w:val="D1FEA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1D48F2"/>
    <w:multiLevelType w:val="hybridMultilevel"/>
    <w:tmpl w:val="5EDEBEE6"/>
    <w:lvl w:ilvl="0" w:tplc="7EE0C5EA">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BF374F2"/>
    <w:multiLevelType w:val="hybridMultilevel"/>
    <w:tmpl w:val="8DD46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5"/>
  </w:num>
  <w:num w:numId="3">
    <w:abstractNumId w:val="5"/>
  </w:num>
  <w:num w:numId="4">
    <w:abstractNumId w:val="25"/>
  </w:num>
  <w:num w:numId="5">
    <w:abstractNumId w:val="17"/>
  </w:num>
  <w:num w:numId="6">
    <w:abstractNumId w:val="37"/>
  </w:num>
  <w:num w:numId="7">
    <w:abstractNumId w:val="21"/>
  </w:num>
  <w:num w:numId="8">
    <w:abstractNumId w:val="9"/>
  </w:num>
  <w:num w:numId="9">
    <w:abstractNumId w:val="27"/>
  </w:num>
  <w:num w:numId="10">
    <w:abstractNumId w:val="22"/>
  </w:num>
  <w:num w:numId="11">
    <w:abstractNumId w:val="31"/>
  </w:num>
  <w:num w:numId="12">
    <w:abstractNumId w:val="8"/>
  </w:num>
  <w:num w:numId="13">
    <w:abstractNumId w:val="6"/>
  </w:num>
  <w:num w:numId="14">
    <w:abstractNumId w:val="10"/>
  </w:num>
  <w:num w:numId="15">
    <w:abstractNumId w:val="4"/>
  </w:num>
  <w:num w:numId="16">
    <w:abstractNumId w:val="33"/>
  </w:num>
  <w:num w:numId="17">
    <w:abstractNumId w:val="23"/>
  </w:num>
  <w:num w:numId="18">
    <w:abstractNumId w:val="11"/>
  </w:num>
  <w:num w:numId="19">
    <w:abstractNumId w:val="30"/>
  </w:num>
  <w:num w:numId="20">
    <w:abstractNumId w:val="35"/>
  </w:num>
  <w:num w:numId="21">
    <w:abstractNumId w:val="14"/>
  </w:num>
  <w:num w:numId="22">
    <w:abstractNumId w:val="26"/>
  </w:num>
  <w:num w:numId="23">
    <w:abstractNumId w:val="3"/>
  </w:num>
  <w:num w:numId="24">
    <w:abstractNumId w:val="1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8"/>
  </w:num>
  <w:num w:numId="28">
    <w:abstractNumId w:val="7"/>
  </w:num>
  <w:num w:numId="29">
    <w:abstractNumId w:val="2"/>
  </w:num>
  <w:num w:numId="30">
    <w:abstractNumId w:val="34"/>
  </w:num>
  <w:num w:numId="31">
    <w:abstractNumId w:val="24"/>
  </w:num>
  <w:num w:numId="32">
    <w:abstractNumId w:val="1"/>
  </w:num>
  <w:num w:numId="33">
    <w:abstractNumId w:val="0"/>
  </w:num>
  <w:num w:numId="34">
    <w:abstractNumId w:val="28"/>
  </w:num>
  <w:num w:numId="35">
    <w:abstractNumId w:val="16"/>
  </w:num>
  <w:num w:numId="36">
    <w:abstractNumId w:val="36"/>
  </w:num>
  <w:num w:numId="37">
    <w:abstractNumId w:val="29"/>
  </w:num>
  <w:num w:numId="38">
    <w:abstractNumId w:val="3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298"/>
    <w:rsid w:val="00010070"/>
    <w:rsid w:val="000254D4"/>
    <w:rsid w:val="00032E68"/>
    <w:rsid w:val="00033801"/>
    <w:rsid w:val="00057CCA"/>
    <w:rsid w:val="000C676B"/>
    <w:rsid w:val="00106608"/>
    <w:rsid w:val="001071AA"/>
    <w:rsid w:val="00126E98"/>
    <w:rsid w:val="00141B88"/>
    <w:rsid w:val="001855B5"/>
    <w:rsid w:val="001C388B"/>
    <w:rsid w:val="001C3CEF"/>
    <w:rsid w:val="001D54C5"/>
    <w:rsid w:val="001E4947"/>
    <w:rsid w:val="001F3C33"/>
    <w:rsid w:val="002277CB"/>
    <w:rsid w:val="0023675F"/>
    <w:rsid w:val="00250DF3"/>
    <w:rsid w:val="00265809"/>
    <w:rsid w:val="002A228F"/>
    <w:rsid w:val="002A2B52"/>
    <w:rsid w:val="002B1C9A"/>
    <w:rsid w:val="002F14B9"/>
    <w:rsid w:val="0030358A"/>
    <w:rsid w:val="003148C2"/>
    <w:rsid w:val="00326268"/>
    <w:rsid w:val="0036526A"/>
    <w:rsid w:val="00367A21"/>
    <w:rsid w:val="003716A5"/>
    <w:rsid w:val="00387585"/>
    <w:rsid w:val="00393949"/>
    <w:rsid w:val="003B1D59"/>
    <w:rsid w:val="003D4353"/>
    <w:rsid w:val="003F356C"/>
    <w:rsid w:val="003F5D61"/>
    <w:rsid w:val="00412E2C"/>
    <w:rsid w:val="00424B09"/>
    <w:rsid w:val="004315FB"/>
    <w:rsid w:val="004A1F6E"/>
    <w:rsid w:val="004A5551"/>
    <w:rsid w:val="004B6D69"/>
    <w:rsid w:val="004C1FD7"/>
    <w:rsid w:val="004C4298"/>
    <w:rsid w:val="004C77F5"/>
    <w:rsid w:val="004E527C"/>
    <w:rsid w:val="004E7E52"/>
    <w:rsid w:val="004F25D3"/>
    <w:rsid w:val="00507770"/>
    <w:rsid w:val="00526277"/>
    <w:rsid w:val="0052659C"/>
    <w:rsid w:val="0055404B"/>
    <w:rsid w:val="005617F7"/>
    <w:rsid w:val="005648DA"/>
    <w:rsid w:val="00567CAE"/>
    <w:rsid w:val="005B0414"/>
    <w:rsid w:val="005C1011"/>
    <w:rsid w:val="005C138B"/>
    <w:rsid w:val="005D2836"/>
    <w:rsid w:val="006019B8"/>
    <w:rsid w:val="006058AC"/>
    <w:rsid w:val="00610541"/>
    <w:rsid w:val="00612C48"/>
    <w:rsid w:val="00622202"/>
    <w:rsid w:val="00640E5A"/>
    <w:rsid w:val="00654467"/>
    <w:rsid w:val="00662E51"/>
    <w:rsid w:val="006959E1"/>
    <w:rsid w:val="006A1FB4"/>
    <w:rsid w:val="006C05EF"/>
    <w:rsid w:val="006D0818"/>
    <w:rsid w:val="006E4B05"/>
    <w:rsid w:val="006E6E37"/>
    <w:rsid w:val="00705821"/>
    <w:rsid w:val="007366A0"/>
    <w:rsid w:val="00770A7C"/>
    <w:rsid w:val="007842B0"/>
    <w:rsid w:val="00791D99"/>
    <w:rsid w:val="007A0985"/>
    <w:rsid w:val="007C01D5"/>
    <w:rsid w:val="007C58B6"/>
    <w:rsid w:val="007E151D"/>
    <w:rsid w:val="007E4792"/>
    <w:rsid w:val="007E6CE6"/>
    <w:rsid w:val="007F03B2"/>
    <w:rsid w:val="00803E1E"/>
    <w:rsid w:val="00805D01"/>
    <w:rsid w:val="0084470E"/>
    <w:rsid w:val="008724BF"/>
    <w:rsid w:val="00875429"/>
    <w:rsid w:val="00891FCE"/>
    <w:rsid w:val="00895499"/>
    <w:rsid w:val="008A4D1A"/>
    <w:rsid w:val="008A5D5B"/>
    <w:rsid w:val="008B1256"/>
    <w:rsid w:val="008C0C22"/>
    <w:rsid w:val="008D52E2"/>
    <w:rsid w:val="008E0772"/>
    <w:rsid w:val="008E3D1A"/>
    <w:rsid w:val="008F283A"/>
    <w:rsid w:val="00921A76"/>
    <w:rsid w:val="00925600"/>
    <w:rsid w:val="00926711"/>
    <w:rsid w:val="009364A2"/>
    <w:rsid w:val="009529CF"/>
    <w:rsid w:val="009539C3"/>
    <w:rsid w:val="00954932"/>
    <w:rsid w:val="00964BDE"/>
    <w:rsid w:val="00970FEA"/>
    <w:rsid w:val="009968B4"/>
    <w:rsid w:val="009E5649"/>
    <w:rsid w:val="00A153DA"/>
    <w:rsid w:val="00A22B4C"/>
    <w:rsid w:val="00A56489"/>
    <w:rsid w:val="00A81161"/>
    <w:rsid w:val="00A86C5B"/>
    <w:rsid w:val="00A94160"/>
    <w:rsid w:val="00AC2AF0"/>
    <w:rsid w:val="00AC7FFA"/>
    <w:rsid w:val="00AD2897"/>
    <w:rsid w:val="00AD313C"/>
    <w:rsid w:val="00B11F73"/>
    <w:rsid w:val="00B438CC"/>
    <w:rsid w:val="00B55F9A"/>
    <w:rsid w:val="00B75DAA"/>
    <w:rsid w:val="00B908C2"/>
    <w:rsid w:val="00B92D12"/>
    <w:rsid w:val="00B9341C"/>
    <w:rsid w:val="00BA6AA8"/>
    <w:rsid w:val="00BD3306"/>
    <w:rsid w:val="00BD7C31"/>
    <w:rsid w:val="00BF54DA"/>
    <w:rsid w:val="00C1073A"/>
    <w:rsid w:val="00C61DEE"/>
    <w:rsid w:val="00C626D6"/>
    <w:rsid w:val="00CD4D6A"/>
    <w:rsid w:val="00CD6CCC"/>
    <w:rsid w:val="00CE6147"/>
    <w:rsid w:val="00CF5DD2"/>
    <w:rsid w:val="00D146A0"/>
    <w:rsid w:val="00D3327B"/>
    <w:rsid w:val="00D43E7D"/>
    <w:rsid w:val="00D46B89"/>
    <w:rsid w:val="00D5595A"/>
    <w:rsid w:val="00D662DF"/>
    <w:rsid w:val="00D8253D"/>
    <w:rsid w:val="00DA2403"/>
    <w:rsid w:val="00DA60D7"/>
    <w:rsid w:val="00DB3ED3"/>
    <w:rsid w:val="00DE4BB1"/>
    <w:rsid w:val="00E0081E"/>
    <w:rsid w:val="00E12590"/>
    <w:rsid w:val="00E36D26"/>
    <w:rsid w:val="00E8638D"/>
    <w:rsid w:val="00E86C4D"/>
    <w:rsid w:val="00EA1F1C"/>
    <w:rsid w:val="00ED1903"/>
    <w:rsid w:val="00ED3BE6"/>
    <w:rsid w:val="00EE65BD"/>
    <w:rsid w:val="00EE685A"/>
    <w:rsid w:val="00F06DEC"/>
    <w:rsid w:val="00F10546"/>
    <w:rsid w:val="00F57155"/>
    <w:rsid w:val="00FE1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D7D48"/>
  <w15:docId w15:val="{4A18FC35-8982-4264-9379-C63F5D2D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818"/>
    <w:rPr>
      <w:sz w:val="24"/>
      <w:szCs w:val="28"/>
      <w:lang w:eastAsia="en-US"/>
    </w:rPr>
  </w:style>
  <w:style w:type="paragraph" w:styleId="Heading1">
    <w:name w:val="heading 1"/>
    <w:basedOn w:val="Normal"/>
    <w:next w:val="Normal"/>
    <w:link w:val="Heading1Char"/>
    <w:qFormat/>
    <w:rsid w:val="004F25D3"/>
    <w:pPr>
      <w:keepNext/>
      <w:outlineLvl w:val="0"/>
    </w:pPr>
    <w:rPr>
      <w:rFonts w:ascii="Arial" w:hAnsi="Arial"/>
      <w:b/>
      <w:sz w:val="32"/>
      <w:szCs w:val="20"/>
    </w:rPr>
  </w:style>
  <w:style w:type="paragraph" w:styleId="Heading2">
    <w:name w:val="heading 2"/>
    <w:basedOn w:val="Normal"/>
    <w:next w:val="Normal"/>
    <w:link w:val="Heading2Char"/>
    <w:qFormat/>
    <w:rsid w:val="00E12590"/>
    <w:pPr>
      <w:keepNext/>
      <w:keepLines/>
      <w:spacing w:before="40"/>
      <w:outlineLvl w:val="1"/>
    </w:pPr>
    <w:rPr>
      <w:rFonts w:ascii="Arial" w:eastAsiaTheme="majorEastAsia" w:hAnsi="Arial" w:cstheme="majorBidi"/>
      <w:b/>
      <w:color w:val="000000" w:themeColor="text1"/>
      <w:sz w:val="22"/>
      <w:szCs w:val="26"/>
    </w:rPr>
  </w:style>
  <w:style w:type="paragraph" w:styleId="Heading3">
    <w:name w:val="heading 3"/>
    <w:basedOn w:val="Normal"/>
    <w:next w:val="Normal"/>
    <w:link w:val="Heading3Char"/>
    <w:qFormat/>
    <w:rsid w:val="007E151D"/>
    <w:pPr>
      <w:keepNext/>
      <w:keepLines/>
      <w:spacing w:before="40"/>
      <w:outlineLvl w:val="2"/>
    </w:pPr>
    <w:rPr>
      <w:rFonts w:ascii="Arial" w:eastAsiaTheme="majorEastAsia" w:hAnsi="Arial" w:cstheme="majorBidi"/>
      <w:b/>
      <w:color w:val="404040" w:themeColor="text1" w:themeTint="BF"/>
      <w:sz w:val="22"/>
      <w:szCs w:val="24"/>
    </w:rPr>
  </w:style>
  <w:style w:type="paragraph" w:styleId="Heading4">
    <w:name w:val="heading 4"/>
    <w:basedOn w:val="Heading3"/>
    <w:next w:val="Normal"/>
    <w:link w:val="Heading4Char"/>
    <w:semiHidden/>
    <w:unhideWhenUsed/>
    <w:qFormat/>
    <w:rsid w:val="004315FB"/>
    <w:pPr>
      <w:outlineLvl w:val="3"/>
    </w:pPr>
    <w:rPr>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25D3"/>
    <w:rPr>
      <w:rFonts w:ascii="Arial" w:hAnsi="Arial"/>
      <w:b/>
      <w:sz w:val="32"/>
      <w:lang w:eastAsia="en-US"/>
    </w:rPr>
  </w:style>
  <w:style w:type="paragraph" w:styleId="BodyText">
    <w:name w:val="Body Text"/>
    <w:basedOn w:val="Normal"/>
    <w:link w:val="BodyTextChar"/>
    <w:rsid w:val="00EE685A"/>
    <w:rPr>
      <w:szCs w:val="20"/>
    </w:rPr>
  </w:style>
  <w:style w:type="character" w:customStyle="1" w:styleId="BodyTextChar">
    <w:name w:val="Body Text Char"/>
    <w:link w:val="BodyText"/>
    <w:rsid w:val="00EE685A"/>
    <w:rPr>
      <w:sz w:val="24"/>
      <w:lang w:eastAsia="en-US"/>
    </w:rPr>
  </w:style>
  <w:style w:type="paragraph" w:styleId="BodyTextIndent">
    <w:name w:val="Body Text Indent"/>
    <w:basedOn w:val="Normal"/>
    <w:link w:val="BodyTextIndentChar"/>
    <w:rsid w:val="00EE685A"/>
    <w:pPr>
      <w:ind w:left="720" w:hanging="720"/>
    </w:pPr>
    <w:rPr>
      <w:szCs w:val="20"/>
    </w:rPr>
  </w:style>
  <w:style w:type="character" w:customStyle="1" w:styleId="BodyTextIndentChar">
    <w:name w:val="Body Text Indent Char"/>
    <w:link w:val="BodyTextIndent"/>
    <w:rsid w:val="00EE685A"/>
    <w:rPr>
      <w:sz w:val="24"/>
      <w:lang w:eastAsia="en-US"/>
    </w:rPr>
  </w:style>
  <w:style w:type="paragraph" w:styleId="ListParagraph">
    <w:name w:val="List Paragraph"/>
    <w:basedOn w:val="Normal"/>
    <w:uiPriority w:val="34"/>
    <w:qFormat/>
    <w:rsid w:val="00BD7C31"/>
    <w:pPr>
      <w:ind w:left="720"/>
      <w:contextualSpacing/>
    </w:pPr>
  </w:style>
  <w:style w:type="character" w:styleId="Hyperlink">
    <w:name w:val="Hyperlink"/>
    <w:uiPriority w:val="99"/>
    <w:unhideWhenUsed/>
    <w:rsid w:val="007842B0"/>
    <w:rPr>
      <w:color w:val="0000FF"/>
      <w:u w:val="single"/>
    </w:rPr>
  </w:style>
  <w:style w:type="paragraph" w:styleId="NoSpacing">
    <w:name w:val="No Spacing"/>
    <w:uiPriority w:val="1"/>
    <w:qFormat/>
    <w:rsid w:val="00AC7FFA"/>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612C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2C48"/>
    <w:rPr>
      <w:rFonts w:asciiTheme="majorHAnsi" w:eastAsiaTheme="majorEastAsia" w:hAnsiTheme="majorHAnsi" w:cstheme="majorBidi"/>
      <w:spacing w:val="-10"/>
      <w:kern w:val="28"/>
      <w:sz w:val="56"/>
      <w:szCs w:val="56"/>
      <w:lang w:eastAsia="en-US"/>
    </w:rPr>
  </w:style>
  <w:style w:type="paragraph" w:styleId="Header">
    <w:name w:val="header"/>
    <w:basedOn w:val="Normal"/>
    <w:link w:val="HeaderChar"/>
    <w:unhideWhenUsed/>
    <w:rsid w:val="00612C48"/>
    <w:pPr>
      <w:tabs>
        <w:tab w:val="center" w:pos="4513"/>
        <w:tab w:val="right" w:pos="9026"/>
      </w:tabs>
    </w:pPr>
  </w:style>
  <w:style w:type="character" w:customStyle="1" w:styleId="HeaderChar">
    <w:name w:val="Header Char"/>
    <w:basedOn w:val="DefaultParagraphFont"/>
    <w:link w:val="Header"/>
    <w:rsid w:val="00612C48"/>
    <w:rPr>
      <w:sz w:val="24"/>
      <w:szCs w:val="28"/>
      <w:lang w:eastAsia="en-US"/>
    </w:rPr>
  </w:style>
  <w:style w:type="paragraph" w:styleId="Footer">
    <w:name w:val="footer"/>
    <w:basedOn w:val="Normal"/>
    <w:link w:val="FooterChar"/>
    <w:uiPriority w:val="99"/>
    <w:unhideWhenUsed/>
    <w:rsid w:val="00612C48"/>
    <w:pPr>
      <w:tabs>
        <w:tab w:val="center" w:pos="4513"/>
        <w:tab w:val="right" w:pos="9026"/>
      </w:tabs>
    </w:pPr>
  </w:style>
  <w:style w:type="character" w:customStyle="1" w:styleId="FooterChar">
    <w:name w:val="Footer Char"/>
    <w:basedOn w:val="DefaultParagraphFont"/>
    <w:link w:val="Footer"/>
    <w:rsid w:val="00612C48"/>
    <w:rPr>
      <w:sz w:val="24"/>
      <w:szCs w:val="28"/>
      <w:lang w:eastAsia="en-US"/>
    </w:rPr>
  </w:style>
  <w:style w:type="character" w:customStyle="1" w:styleId="Heading2Char">
    <w:name w:val="Heading 2 Char"/>
    <w:basedOn w:val="DefaultParagraphFont"/>
    <w:link w:val="Heading2"/>
    <w:rsid w:val="00E12590"/>
    <w:rPr>
      <w:rFonts w:ascii="Arial" w:eastAsiaTheme="majorEastAsia" w:hAnsi="Arial" w:cstheme="majorBidi"/>
      <w:b/>
      <w:color w:val="000000" w:themeColor="text1"/>
      <w:sz w:val="22"/>
      <w:szCs w:val="26"/>
      <w:lang w:eastAsia="en-US"/>
    </w:rPr>
  </w:style>
  <w:style w:type="character" w:customStyle="1" w:styleId="FooterChar1">
    <w:name w:val="Footer Char1"/>
    <w:basedOn w:val="DefaultParagraphFont"/>
    <w:uiPriority w:val="99"/>
    <w:rsid w:val="006E6E37"/>
  </w:style>
  <w:style w:type="paragraph" w:customStyle="1" w:styleId="Style1">
    <w:name w:val="Style1"/>
    <w:basedOn w:val="Heading4"/>
    <w:link w:val="Style1Char"/>
    <w:qFormat/>
    <w:rsid w:val="00803E1E"/>
  </w:style>
  <w:style w:type="character" w:customStyle="1" w:styleId="Style1Char">
    <w:name w:val="Style1 Char"/>
    <w:basedOn w:val="Heading2Char"/>
    <w:link w:val="Style1"/>
    <w:rsid w:val="006D0818"/>
    <w:rPr>
      <w:rFonts w:ascii="Arial" w:eastAsiaTheme="majorEastAsia" w:hAnsi="Arial" w:cstheme="majorBidi"/>
      <w:b/>
      <w:i/>
      <w:iCs/>
      <w:color w:val="595959" w:themeColor="text1" w:themeTint="A6"/>
      <w:sz w:val="22"/>
      <w:szCs w:val="24"/>
      <w:lang w:eastAsia="en-US"/>
    </w:rPr>
  </w:style>
  <w:style w:type="character" w:customStyle="1" w:styleId="Heading3Char">
    <w:name w:val="Heading 3 Char"/>
    <w:basedOn w:val="DefaultParagraphFont"/>
    <w:link w:val="Heading3"/>
    <w:rsid w:val="007E151D"/>
    <w:rPr>
      <w:rFonts w:ascii="Arial" w:eastAsiaTheme="majorEastAsia" w:hAnsi="Arial" w:cstheme="majorBidi"/>
      <w:b/>
      <w:color w:val="404040" w:themeColor="text1" w:themeTint="BF"/>
      <w:sz w:val="22"/>
      <w:szCs w:val="24"/>
      <w:lang w:eastAsia="en-US"/>
    </w:rPr>
  </w:style>
  <w:style w:type="paragraph" w:customStyle="1" w:styleId="Style3">
    <w:name w:val="Style3"/>
    <w:basedOn w:val="Heading4"/>
    <w:qFormat/>
    <w:rsid w:val="004315FB"/>
  </w:style>
  <w:style w:type="paragraph" w:customStyle="1" w:styleId="Style2">
    <w:name w:val="Style2"/>
    <w:basedOn w:val="NoSpacing"/>
    <w:qFormat/>
    <w:rsid w:val="007E151D"/>
    <w:rPr>
      <w:rFonts w:ascii="Arial" w:hAnsi="Arial" w:cs="Arial"/>
      <w:b/>
      <w:bCs/>
    </w:rPr>
  </w:style>
  <w:style w:type="character" w:customStyle="1" w:styleId="Heading4Char">
    <w:name w:val="Heading 4 Char"/>
    <w:basedOn w:val="DefaultParagraphFont"/>
    <w:link w:val="Heading4"/>
    <w:semiHidden/>
    <w:rsid w:val="008724BF"/>
    <w:rPr>
      <w:rFonts w:ascii="Arial" w:eastAsiaTheme="majorEastAsia" w:hAnsi="Arial" w:cstheme="majorBidi"/>
      <w:b/>
      <w:i/>
      <w:iCs/>
      <w:color w:val="595959" w:themeColor="text1" w:themeTint="A6"/>
      <w:sz w:val="22"/>
      <w:szCs w:val="24"/>
      <w:lang w:eastAsia="en-US"/>
    </w:rPr>
  </w:style>
  <w:style w:type="table" w:styleId="TableGrid">
    <w:name w:val="Table Grid"/>
    <w:basedOn w:val="TableNormal"/>
    <w:rsid w:val="00B1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11F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rsid w:val="00032E68"/>
    <w:rPr>
      <w:rFonts w:ascii="Tahoma" w:hAnsi="Tahoma" w:cs="Tahoma"/>
      <w:sz w:val="16"/>
      <w:szCs w:val="16"/>
    </w:rPr>
  </w:style>
  <w:style w:type="character" w:customStyle="1" w:styleId="BalloonTextChar">
    <w:name w:val="Balloon Text Char"/>
    <w:basedOn w:val="DefaultParagraphFont"/>
    <w:link w:val="BalloonText"/>
    <w:rsid w:val="00032E68"/>
    <w:rPr>
      <w:rFonts w:ascii="Tahoma" w:hAnsi="Tahoma" w:cs="Tahoma"/>
      <w:sz w:val="16"/>
      <w:szCs w:val="16"/>
      <w:lang w:eastAsia="en-US"/>
    </w:rPr>
  </w:style>
  <w:style w:type="character" w:styleId="CommentReference">
    <w:name w:val="annotation reference"/>
    <w:basedOn w:val="DefaultParagraphFont"/>
    <w:semiHidden/>
    <w:unhideWhenUsed/>
    <w:rsid w:val="00032E68"/>
    <w:rPr>
      <w:sz w:val="16"/>
      <w:szCs w:val="16"/>
    </w:rPr>
  </w:style>
  <w:style w:type="paragraph" w:styleId="CommentText">
    <w:name w:val="annotation text"/>
    <w:basedOn w:val="Normal"/>
    <w:link w:val="CommentTextChar"/>
    <w:semiHidden/>
    <w:unhideWhenUsed/>
    <w:rsid w:val="00032E68"/>
    <w:rPr>
      <w:sz w:val="20"/>
      <w:szCs w:val="20"/>
    </w:rPr>
  </w:style>
  <w:style w:type="character" w:customStyle="1" w:styleId="CommentTextChar">
    <w:name w:val="Comment Text Char"/>
    <w:basedOn w:val="DefaultParagraphFont"/>
    <w:link w:val="CommentText"/>
    <w:semiHidden/>
    <w:rsid w:val="00032E68"/>
    <w:rPr>
      <w:lang w:eastAsia="en-US"/>
    </w:rPr>
  </w:style>
  <w:style w:type="paragraph" w:styleId="CommentSubject">
    <w:name w:val="annotation subject"/>
    <w:basedOn w:val="CommentText"/>
    <w:next w:val="CommentText"/>
    <w:link w:val="CommentSubjectChar"/>
    <w:semiHidden/>
    <w:unhideWhenUsed/>
    <w:rsid w:val="00032E68"/>
    <w:rPr>
      <w:b/>
      <w:bCs/>
    </w:rPr>
  </w:style>
  <w:style w:type="character" w:customStyle="1" w:styleId="CommentSubjectChar">
    <w:name w:val="Comment Subject Char"/>
    <w:basedOn w:val="CommentTextChar"/>
    <w:link w:val="CommentSubject"/>
    <w:semiHidden/>
    <w:rsid w:val="00032E68"/>
    <w:rPr>
      <w:b/>
      <w:bCs/>
      <w:lang w:eastAsia="en-US"/>
    </w:rPr>
  </w:style>
  <w:style w:type="paragraph" w:styleId="Revision">
    <w:name w:val="Revision"/>
    <w:hidden/>
    <w:uiPriority w:val="99"/>
    <w:semiHidden/>
    <w:rsid w:val="00A153DA"/>
    <w:rPr>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4565">
      <w:bodyDiv w:val="1"/>
      <w:marLeft w:val="0"/>
      <w:marRight w:val="0"/>
      <w:marTop w:val="0"/>
      <w:marBottom w:val="0"/>
      <w:divBdr>
        <w:top w:val="none" w:sz="0" w:space="0" w:color="auto"/>
        <w:left w:val="none" w:sz="0" w:space="0" w:color="auto"/>
        <w:bottom w:val="none" w:sz="0" w:space="0" w:color="auto"/>
        <w:right w:val="none" w:sz="0" w:space="0" w:color="auto"/>
      </w:divBdr>
      <w:divsChild>
        <w:div w:id="733162357">
          <w:marLeft w:val="0"/>
          <w:marRight w:val="0"/>
          <w:marTop w:val="0"/>
          <w:marBottom w:val="0"/>
          <w:divBdr>
            <w:top w:val="none" w:sz="0" w:space="0" w:color="auto"/>
            <w:left w:val="none" w:sz="0" w:space="0" w:color="auto"/>
            <w:bottom w:val="none" w:sz="0" w:space="0" w:color="auto"/>
            <w:right w:val="none" w:sz="0" w:space="0" w:color="auto"/>
          </w:divBdr>
          <w:divsChild>
            <w:div w:id="292753223">
              <w:marLeft w:val="0"/>
              <w:marRight w:val="0"/>
              <w:marTop w:val="0"/>
              <w:marBottom w:val="0"/>
              <w:divBdr>
                <w:top w:val="none" w:sz="0" w:space="0" w:color="auto"/>
                <w:left w:val="none" w:sz="0" w:space="0" w:color="auto"/>
                <w:bottom w:val="none" w:sz="0" w:space="0" w:color="auto"/>
                <w:right w:val="none" w:sz="0" w:space="0" w:color="auto"/>
              </w:divBdr>
              <w:divsChild>
                <w:div w:id="363987261">
                  <w:marLeft w:val="0"/>
                  <w:marRight w:val="0"/>
                  <w:marTop w:val="0"/>
                  <w:marBottom w:val="0"/>
                  <w:divBdr>
                    <w:top w:val="none" w:sz="0" w:space="0" w:color="auto"/>
                    <w:left w:val="none" w:sz="0" w:space="0" w:color="auto"/>
                    <w:bottom w:val="none" w:sz="0" w:space="0" w:color="auto"/>
                    <w:right w:val="none" w:sz="0" w:space="0" w:color="auto"/>
                  </w:divBdr>
                  <w:divsChild>
                    <w:div w:id="1802071295">
                      <w:marLeft w:val="0"/>
                      <w:marRight w:val="0"/>
                      <w:marTop w:val="0"/>
                      <w:marBottom w:val="0"/>
                      <w:divBdr>
                        <w:top w:val="none" w:sz="0" w:space="0" w:color="auto"/>
                        <w:left w:val="none" w:sz="0" w:space="0" w:color="auto"/>
                        <w:bottom w:val="none" w:sz="0" w:space="0" w:color="auto"/>
                        <w:right w:val="none" w:sz="0" w:space="0" w:color="auto"/>
                      </w:divBdr>
                      <w:divsChild>
                        <w:div w:id="2105106058">
                          <w:marLeft w:val="0"/>
                          <w:marRight w:val="0"/>
                          <w:marTop w:val="0"/>
                          <w:marBottom w:val="0"/>
                          <w:divBdr>
                            <w:top w:val="none" w:sz="0" w:space="0" w:color="auto"/>
                            <w:left w:val="none" w:sz="0" w:space="0" w:color="auto"/>
                            <w:bottom w:val="none" w:sz="0" w:space="0" w:color="auto"/>
                            <w:right w:val="none" w:sz="0" w:space="0" w:color="auto"/>
                          </w:divBdr>
                          <w:divsChild>
                            <w:div w:id="1426733180">
                              <w:marLeft w:val="0"/>
                              <w:marRight w:val="0"/>
                              <w:marTop w:val="0"/>
                              <w:marBottom w:val="0"/>
                              <w:divBdr>
                                <w:top w:val="none" w:sz="0" w:space="0" w:color="auto"/>
                                <w:left w:val="none" w:sz="0" w:space="0" w:color="auto"/>
                                <w:bottom w:val="none" w:sz="0" w:space="0" w:color="auto"/>
                                <w:right w:val="none" w:sz="0" w:space="0" w:color="auto"/>
                              </w:divBdr>
                              <w:divsChild>
                                <w:div w:id="820846750">
                                  <w:marLeft w:val="0"/>
                                  <w:marRight w:val="0"/>
                                  <w:marTop w:val="0"/>
                                  <w:marBottom w:val="0"/>
                                  <w:divBdr>
                                    <w:top w:val="none" w:sz="0" w:space="0" w:color="auto"/>
                                    <w:left w:val="none" w:sz="0" w:space="0" w:color="auto"/>
                                    <w:bottom w:val="none" w:sz="0" w:space="0" w:color="auto"/>
                                    <w:right w:val="none" w:sz="0" w:space="0" w:color="auto"/>
                                  </w:divBdr>
                                  <w:divsChild>
                                    <w:div w:id="715081998">
                                      <w:marLeft w:val="0"/>
                                      <w:marRight w:val="0"/>
                                      <w:marTop w:val="0"/>
                                      <w:marBottom w:val="0"/>
                                      <w:divBdr>
                                        <w:top w:val="none" w:sz="0" w:space="0" w:color="auto"/>
                                        <w:left w:val="none" w:sz="0" w:space="0" w:color="auto"/>
                                        <w:bottom w:val="none" w:sz="0" w:space="0" w:color="auto"/>
                                        <w:right w:val="none" w:sz="0" w:space="0" w:color="auto"/>
                                      </w:divBdr>
                                      <w:divsChild>
                                        <w:div w:id="1312444202">
                                          <w:marLeft w:val="0"/>
                                          <w:marRight w:val="0"/>
                                          <w:marTop w:val="0"/>
                                          <w:marBottom w:val="0"/>
                                          <w:divBdr>
                                            <w:top w:val="none" w:sz="0" w:space="0" w:color="auto"/>
                                            <w:left w:val="none" w:sz="0" w:space="0" w:color="auto"/>
                                            <w:bottom w:val="none" w:sz="0" w:space="0" w:color="auto"/>
                                            <w:right w:val="none" w:sz="0" w:space="0" w:color="auto"/>
                                          </w:divBdr>
                                          <w:divsChild>
                                            <w:div w:id="1095051135">
                                              <w:marLeft w:val="0"/>
                                              <w:marRight w:val="0"/>
                                              <w:marTop w:val="0"/>
                                              <w:marBottom w:val="0"/>
                                              <w:divBdr>
                                                <w:top w:val="none" w:sz="0" w:space="0" w:color="auto"/>
                                                <w:left w:val="none" w:sz="0" w:space="0" w:color="auto"/>
                                                <w:bottom w:val="none" w:sz="0" w:space="0" w:color="auto"/>
                                                <w:right w:val="none" w:sz="0" w:space="0" w:color="auto"/>
                                              </w:divBdr>
                                              <w:divsChild>
                                                <w:div w:id="1041397603">
                                                  <w:marLeft w:val="0"/>
                                                  <w:marRight w:val="0"/>
                                                  <w:marTop w:val="0"/>
                                                  <w:marBottom w:val="0"/>
                                                  <w:divBdr>
                                                    <w:top w:val="none" w:sz="0" w:space="0" w:color="auto"/>
                                                    <w:left w:val="none" w:sz="0" w:space="0" w:color="auto"/>
                                                    <w:bottom w:val="none" w:sz="0" w:space="0" w:color="auto"/>
                                                    <w:right w:val="none" w:sz="0" w:space="0" w:color="auto"/>
                                                  </w:divBdr>
                                                  <w:divsChild>
                                                    <w:div w:id="1739553805">
                                                      <w:marLeft w:val="0"/>
                                                      <w:marRight w:val="0"/>
                                                      <w:marTop w:val="0"/>
                                                      <w:marBottom w:val="0"/>
                                                      <w:divBdr>
                                                        <w:top w:val="none" w:sz="0" w:space="0" w:color="auto"/>
                                                        <w:left w:val="none" w:sz="0" w:space="0" w:color="auto"/>
                                                        <w:bottom w:val="none" w:sz="0" w:space="0" w:color="auto"/>
                                                        <w:right w:val="none" w:sz="0" w:space="0" w:color="auto"/>
                                                      </w:divBdr>
                                                      <w:divsChild>
                                                        <w:div w:id="278731026">
                                                          <w:marLeft w:val="0"/>
                                                          <w:marRight w:val="0"/>
                                                          <w:marTop w:val="0"/>
                                                          <w:marBottom w:val="0"/>
                                                          <w:divBdr>
                                                            <w:top w:val="none" w:sz="0" w:space="0" w:color="auto"/>
                                                            <w:left w:val="none" w:sz="0" w:space="0" w:color="auto"/>
                                                            <w:bottom w:val="none" w:sz="0" w:space="0" w:color="auto"/>
                                                            <w:right w:val="none" w:sz="0" w:space="0" w:color="auto"/>
                                                          </w:divBdr>
                                                          <w:divsChild>
                                                            <w:div w:id="151987953">
                                                              <w:marLeft w:val="0"/>
                                                              <w:marRight w:val="0"/>
                                                              <w:marTop w:val="0"/>
                                                              <w:marBottom w:val="0"/>
                                                              <w:divBdr>
                                                                <w:top w:val="none" w:sz="0" w:space="0" w:color="auto"/>
                                                                <w:left w:val="none" w:sz="0" w:space="0" w:color="auto"/>
                                                                <w:bottom w:val="none" w:sz="0" w:space="0" w:color="auto"/>
                                                                <w:right w:val="none" w:sz="0" w:space="0" w:color="auto"/>
                                                              </w:divBdr>
                                                              <w:divsChild>
                                                                <w:div w:id="1461921341">
                                                                  <w:marLeft w:val="0"/>
                                                                  <w:marRight w:val="0"/>
                                                                  <w:marTop w:val="0"/>
                                                                  <w:marBottom w:val="0"/>
                                                                  <w:divBdr>
                                                                    <w:top w:val="none" w:sz="0" w:space="0" w:color="auto"/>
                                                                    <w:left w:val="none" w:sz="0" w:space="0" w:color="auto"/>
                                                                    <w:bottom w:val="none" w:sz="0" w:space="0" w:color="auto"/>
                                                                    <w:right w:val="none" w:sz="0" w:space="0" w:color="auto"/>
                                                                  </w:divBdr>
                                                                  <w:divsChild>
                                                                    <w:div w:id="1740522079">
                                                                      <w:marLeft w:val="0"/>
                                                                      <w:marRight w:val="0"/>
                                                                      <w:marTop w:val="0"/>
                                                                      <w:marBottom w:val="0"/>
                                                                      <w:divBdr>
                                                                        <w:top w:val="none" w:sz="0" w:space="0" w:color="auto"/>
                                                                        <w:left w:val="none" w:sz="0" w:space="0" w:color="auto"/>
                                                                        <w:bottom w:val="none" w:sz="0" w:space="0" w:color="auto"/>
                                                                        <w:right w:val="none" w:sz="0" w:space="0" w:color="auto"/>
                                                                      </w:divBdr>
                                                                      <w:divsChild>
                                                                        <w:div w:id="251857159">
                                                                          <w:marLeft w:val="0"/>
                                                                          <w:marRight w:val="0"/>
                                                                          <w:marTop w:val="0"/>
                                                                          <w:marBottom w:val="0"/>
                                                                          <w:divBdr>
                                                                            <w:top w:val="none" w:sz="0" w:space="0" w:color="auto"/>
                                                                            <w:left w:val="none" w:sz="0" w:space="0" w:color="auto"/>
                                                                            <w:bottom w:val="none" w:sz="0" w:space="0" w:color="auto"/>
                                                                            <w:right w:val="none" w:sz="0" w:space="0" w:color="auto"/>
                                                                          </w:divBdr>
                                                                          <w:divsChild>
                                                                            <w:div w:id="676229805">
                                                                              <w:marLeft w:val="0"/>
                                                                              <w:marRight w:val="0"/>
                                                                              <w:marTop w:val="0"/>
                                                                              <w:marBottom w:val="0"/>
                                                                              <w:divBdr>
                                                                                <w:top w:val="none" w:sz="0" w:space="0" w:color="auto"/>
                                                                                <w:left w:val="none" w:sz="0" w:space="0" w:color="auto"/>
                                                                                <w:bottom w:val="none" w:sz="0" w:space="0" w:color="auto"/>
                                                                                <w:right w:val="none" w:sz="0" w:space="0" w:color="auto"/>
                                                                              </w:divBdr>
                                                                              <w:divsChild>
                                                                                <w:div w:id="2114006574">
                                                                                  <w:marLeft w:val="0"/>
                                                                                  <w:marRight w:val="0"/>
                                                                                  <w:marTop w:val="0"/>
                                                                                  <w:marBottom w:val="0"/>
                                                                                  <w:divBdr>
                                                                                    <w:top w:val="none" w:sz="0" w:space="0" w:color="auto"/>
                                                                                    <w:left w:val="none" w:sz="0" w:space="0" w:color="auto"/>
                                                                                    <w:bottom w:val="none" w:sz="0" w:space="0" w:color="auto"/>
                                                                                    <w:right w:val="none" w:sz="0" w:space="0" w:color="auto"/>
                                                                                  </w:divBdr>
                                                                                </w:div>
                                                                              </w:divsChild>
                                                                            </w:div>
                                                                            <w:div w:id="922839271">
                                                                              <w:marLeft w:val="0"/>
                                                                              <w:marRight w:val="0"/>
                                                                              <w:marTop w:val="0"/>
                                                                              <w:marBottom w:val="0"/>
                                                                              <w:divBdr>
                                                                                <w:top w:val="none" w:sz="0" w:space="0" w:color="auto"/>
                                                                                <w:left w:val="none" w:sz="0" w:space="0" w:color="auto"/>
                                                                                <w:bottom w:val="none" w:sz="0" w:space="0" w:color="auto"/>
                                                                                <w:right w:val="none" w:sz="0" w:space="0" w:color="auto"/>
                                                                              </w:divBdr>
                                                                              <w:divsChild>
                                                                                <w:div w:id="9810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862">
                                                                          <w:marLeft w:val="0"/>
                                                                          <w:marRight w:val="0"/>
                                                                          <w:marTop w:val="0"/>
                                                                          <w:marBottom w:val="0"/>
                                                                          <w:divBdr>
                                                                            <w:top w:val="none" w:sz="0" w:space="0" w:color="auto"/>
                                                                            <w:left w:val="none" w:sz="0" w:space="0" w:color="auto"/>
                                                                            <w:bottom w:val="none" w:sz="0" w:space="0" w:color="auto"/>
                                                                            <w:right w:val="none" w:sz="0" w:space="0" w:color="auto"/>
                                                                          </w:divBdr>
                                                                          <w:divsChild>
                                                                            <w:div w:id="832647409">
                                                                              <w:marLeft w:val="0"/>
                                                                              <w:marRight w:val="0"/>
                                                                              <w:marTop w:val="0"/>
                                                                              <w:marBottom w:val="0"/>
                                                                              <w:divBdr>
                                                                                <w:top w:val="none" w:sz="0" w:space="0" w:color="auto"/>
                                                                                <w:left w:val="none" w:sz="0" w:space="0" w:color="auto"/>
                                                                                <w:bottom w:val="none" w:sz="0" w:space="0" w:color="auto"/>
                                                                                <w:right w:val="none" w:sz="0" w:space="0" w:color="auto"/>
                                                                              </w:divBdr>
                                                                              <w:divsChild>
                                                                                <w:div w:id="977880740">
                                                                                  <w:marLeft w:val="0"/>
                                                                                  <w:marRight w:val="0"/>
                                                                                  <w:marTop w:val="0"/>
                                                                                  <w:marBottom w:val="0"/>
                                                                                  <w:divBdr>
                                                                                    <w:top w:val="none" w:sz="0" w:space="0" w:color="auto"/>
                                                                                    <w:left w:val="none" w:sz="0" w:space="0" w:color="auto"/>
                                                                                    <w:bottom w:val="none" w:sz="0" w:space="0" w:color="auto"/>
                                                                                    <w:right w:val="none" w:sz="0" w:space="0" w:color="auto"/>
                                                                                  </w:divBdr>
                                                                                </w:div>
                                                                              </w:divsChild>
                                                                            </w:div>
                                                                            <w:div w:id="1056977508">
                                                                              <w:marLeft w:val="0"/>
                                                                              <w:marRight w:val="0"/>
                                                                              <w:marTop w:val="0"/>
                                                                              <w:marBottom w:val="0"/>
                                                                              <w:divBdr>
                                                                                <w:top w:val="none" w:sz="0" w:space="0" w:color="auto"/>
                                                                                <w:left w:val="none" w:sz="0" w:space="0" w:color="auto"/>
                                                                                <w:bottom w:val="none" w:sz="0" w:space="0" w:color="auto"/>
                                                                                <w:right w:val="none" w:sz="0" w:space="0" w:color="auto"/>
                                                                              </w:divBdr>
                                                                              <w:divsChild>
                                                                                <w:div w:id="3010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9078">
                                                                          <w:marLeft w:val="0"/>
                                                                          <w:marRight w:val="0"/>
                                                                          <w:marTop w:val="0"/>
                                                                          <w:marBottom w:val="0"/>
                                                                          <w:divBdr>
                                                                            <w:top w:val="none" w:sz="0" w:space="0" w:color="auto"/>
                                                                            <w:left w:val="none" w:sz="0" w:space="0" w:color="auto"/>
                                                                            <w:bottom w:val="none" w:sz="0" w:space="0" w:color="auto"/>
                                                                            <w:right w:val="none" w:sz="0" w:space="0" w:color="auto"/>
                                                                          </w:divBdr>
                                                                          <w:divsChild>
                                                                            <w:div w:id="1237519352">
                                                                              <w:marLeft w:val="0"/>
                                                                              <w:marRight w:val="0"/>
                                                                              <w:marTop w:val="0"/>
                                                                              <w:marBottom w:val="0"/>
                                                                              <w:divBdr>
                                                                                <w:top w:val="none" w:sz="0" w:space="0" w:color="auto"/>
                                                                                <w:left w:val="none" w:sz="0" w:space="0" w:color="auto"/>
                                                                                <w:bottom w:val="none" w:sz="0" w:space="0" w:color="auto"/>
                                                                                <w:right w:val="none" w:sz="0" w:space="0" w:color="auto"/>
                                                                              </w:divBdr>
                                                                              <w:divsChild>
                                                                                <w:div w:id="597325974">
                                                                                  <w:marLeft w:val="0"/>
                                                                                  <w:marRight w:val="0"/>
                                                                                  <w:marTop w:val="0"/>
                                                                                  <w:marBottom w:val="0"/>
                                                                                  <w:divBdr>
                                                                                    <w:top w:val="none" w:sz="0" w:space="0" w:color="auto"/>
                                                                                    <w:left w:val="none" w:sz="0" w:space="0" w:color="auto"/>
                                                                                    <w:bottom w:val="none" w:sz="0" w:space="0" w:color="auto"/>
                                                                                    <w:right w:val="none" w:sz="0" w:space="0" w:color="auto"/>
                                                                                  </w:divBdr>
                                                                                </w:div>
                                                                              </w:divsChild>
                                                                            </w:div>
                                                                            <w:div w:id="1253011401">
                                                                              <w:marLeft w:val="0"/>
                                                                              <w:marRight w:val="0"/>
                                                                              <w:marTop w:val="0"/>
                                                                              <w:marBottom w:val="0"/>
                                                                              <w:divBdr>
                                                                                <w:top w:val="none" w:sz="0" w:space="0" w:color="auto"/>
                                                                                <w:left w:val="none" w:sz="0" w:space="0" w:color="auto"/>
                                                                                <w:bottom w:val="none" w:sz="0" w:space="0" w:color="auto"/>
                                                                                <w:right w:val="none" w:sz="0" w:space="0" w:color="auto"/>
                                                                              </w:divBdr>
                                                                              <w:divsChild>
                                                                                <w:div w:id="6914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7037">
                                                                          <w:marLeft w:val="0"/>
                                                                          <w:marRight w:val="0"/>
                                                                          <w:marTop w:val="0"/>
                                                                          <w:marBottom w:val="0"/>
                                                                          <w:divBdr>
                                                                            <w:top w:val="none" w:sz="0" w:space="0" w:color="auto"/>
                                                                            <w:left w:val="none" w:sz="0" w:space="0" w:color="auto"/>
                                                                            <w:bottom w:val="none" w:sz="0" w:space="0" w:color="auto"/>
                                                                            <w:right w:val="none" w:sz="0" w:space="0" w:color="auto"/>
                                                                          </w:divBdr>
                                                                        </w:div>
                                                                        <w:div w:id="1306929829">
                                                                          <w:marLeft w:val="0"/>
                                                                          <w:marRight w:val="0"/>
                                                                          <w:marTop w:val="0"/>
                                                                          <w:marBottom w:val="0"/>
                                                                          <w:divBdr>
                                                                            <w:top w:val="none" w:sz="0" w:space="0" w:color="auto"/>
                                                                            <w:left w:val="none" w:sz="0" w:space="0" w:color="auto"/>
                                                                            <w:bottom w:val="none" w:sz="0" w:space="0" w:color="auto"/>
                                                                            <w:right w:val="none" w:sz="0" w:space="0" w:color="auto"/>
                                                                          </w:divBdr>
                                                                          <w:divsChild>
                                                                            <w:div w:id="754670824">
                                                                              <w:marLeft w:val="0"/>
                                                                              <w:marRight w:val="0"/>
                                                                              <w:marTop w:val="0"/>
                                                                              <w:marBottom w:val="0"/>
                                                                              <w:divBdr>
                                                                                <w:top w:val="none" w:sz="0" w:space="0" w:color="auto"/>
                                                                                <w:left w:val="none" w:sz="0" w:space="0" w:color="auto"/>
                                                                                <w:bottom w:val="none" w:sz="0" w:space="0" w:color="auto"/>
                                                                                <w:right w:val="none" w:sz="0" w:space="0" w:color="auto"/>
                                                                              </w:divBdr>
                                                                              <w:divsChild>
                                                                                <w:div w:id="93718583">
                                                                                  <w:marLeft w:val="0"/>
                                                                                  <w:marRight w:val="0"/>
                                                                                  <w:marTop w:val="0"/>
                                                                                  <w:marBottom w:val="0"/>
                                                                                  <w:divBdr>
                                                                                    <w:top w:val="none" w:sz="0" w:space="0" w:color="auto"/>
                                                                                    <w:left w:val="none" w:sz="0" w:space="0" w:color="auto"/>
                                                                                    <w:bottom w:val="none" w:sz="0" w:space="0" w:color="auto"/>
                                                                                    <w:right w:val="none" w:sz="0" w:space="0" w:color="auto"/>
                                                                                  </w:divBdr>
                                                                                </w:div>
                                                                              </w:divsChild>
                                                                            </w:div>
                                                                            <w:div w:id="1889608349">
                                                                              <w:marLeft w:val="0"/>
                                                                              <w:marRight w:val="0"/>
                                                                              <w:marTop w:val="0"/>
                                                                              <w:marBottom w:val="0"/>
                                                                              <w:divBdr>
                                                                                <w:top w:val="none" w:sz="0" w:space="0" w:color="auto"/>
                                                                                <w:left w:val="none" w:sz="0" w:space="0" w:color="auto"/>
                                                                                <w:bottom w:val="none" w:sz="0" w:space="0" w:color="auto"/>
                                                                                <w:right w:val="none" w:sz="0" w:space="0" w:color="auto"/>
                                                                              </w:divBdr>
                                                                              <w:divsChild>
                                                                                <w:div w:id="545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5533">
                                                                          <w:marLeft w:val="0"/>
                                                                          <w:marRight w:val="0"/>
                                                                          <w:marTop w:val="0"/>
                                                                          <w:marBottom w:val="0"/>
                                                                          <w:divBdr>
                                                                            <w:top w:val="none" w:sz="0" w:space="0" w:color="auto"/>
                                                                            <w:left w:val="none" w:sz="0" w:space="0" w:color="auto"/>
                                                                            <w:bottom w:val="none" w:sz="0" w:space="0" w:color="auto"/>
                                                                            <w:right w:val="none" w:sz="0" w:space="0" w:color="auto"/>
                                                                          </w:divBdr>
                                                                          <w:divsChild>
                                                                            <w:div w:id="831989899">
                                                                              <w:marLeft w:val="0"/>
                                                                              <w:marRight w:val="0"/>
                                                                              <w:marTop w:val="0"/>
                                                                              <w:marBottom w:val="0"/>
                                                                              <w:divBdr>
                                                                                <w:top w:val="none" w:sz="0" w:space="0" w:color="auto"/>
                                                                                <w:left w:val="none" w:sz="0" w:space="0" w:color="auto"/>
                                                                                <w:bottom w:val="none" w:sz="0" w:space="0" w:color="auto"/>
                                                                                <w:right w:val="none" w:sz="0" w:space="0" w:color="auto"/>
                                                                              </w:divBdr>
                                                                              <w:divsChild>
                                                                                <w:div w:id="216819036">
                                                                                  <w:marLeft w:val="0"/>
                                                                                  <w:marRight w:val="0"/>
                                                                                  <w:marTop w:val="0"/>
                                                                                  <w:marBottom w:val="0"/>
                                                                                  <w:divBdr>
                                                                                    <w:top w:val="none" w:sz="0" w:space="0" w:color="auto"/>
                                                                                    <w:left w:val="none" w:sz="0" w:space="0" w:color="auto"/>
                                                                                    <w:bottom w:val="none" w:sz="0" w:space="0" w:color="auto"/>
                                                                                    <w:right w:val="none" w:sz="0" w:space="0" w:color="auto"/>
                                                                                  </w:divBdr>
                                                                                </w:div>
                                                                              </w:divsChild>
                                                                            </w:div>
                                                                            <w:div w:id="1361666771">
                                                                              <w:marLeft w:val="0"/>
                                                                              <w:marRight w:val="0"/>
                                                                              <w:marTop w:val="0"/>
                                                                              <w:marBottom w:val="0"/>
                                                                              <w:divBdr>
                                                                                <w:top w:val="none" w:sz="0" w:space="0" w:color="auto"/>
                                                                                <w:left w:val="none" w:sz="0" w:space="0" w:color="auto"/>
                                                                                <w:bottom w:val="none" w:sz="0" w:space="0" w:color="auto"/>
                                                                                <w:right w:val="none" w:sz="0" w:space="0" w:color="auto"/>
                                                                              </w:divBdr>
                                                                              <w:divsChild>
                                                                                <w:div w:id="16679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80508">
                                                                          <w:marLeft w:val="0"/>
                                                                          <w:marRight w:val="0"/>
                                                                          <w:marTop w:val="0"/>
                                                                          <w:marBottom w:val="0"/>
                                                                          <w:divBdr>
                                                                            <w:top w:val="none" w:sz="0" w:space="0" w:color="auto"/>
                                                                            <w:left w:val="none" w:sz="0" w:space="0" w:color="auto"/>
                                                                            <w:bottom w:val="none" w:sz="0" w:space="0" w:color="auto"/>
                                                                            <w:right w:val="none" w:sz="0" w:space="0" w:color="auto"/>
                                                                          </w:divBdr>
                                                                          <w:divsChild>
                                                                            <w:div w:id="223181618">
                                                                              <w:marLeft w:val="0"/>
                                                                              <w:marRight w:val="0"/>
                                                                              <w:marTop w:val="0"/>
                                                                              <w:marBottom w:val="0"/>
                                                                              <w:divBdr>
                                                                                <w:top w:val="none" w:sz="0" w:space="0" w:color="auto"/>
                                                                                <w:left w:val="none" w:sz="0" w:space="0" w:color="auto"/>
                                                                                <w:bottom w:val="none" w:sz="0" w:space="0" w:color="auto"/>
                                                                                <w:right w:val="none" w:sz="0" w:space="0" w:color="auto"/>
                                                                              </w:divBdr>
                                                                              <w:divsChild>
                                                                                <w:div w:id="166480501">
                                                                                  <w:marLeft w:val="0"/>
                                                                                  <w:marRight w:val="0"/>
                                                                                  <w:marTop w:val="0"/>
                                                                                  <w:marBottom w:val="0"/>
                                                                                  <w:divBdr>
                                                                                    <w:top w:val="none" w:sz="0" w:space="0" w:color="auto"/>
                                                                                    <w:left w:val="none" w:sz="0" w:space="0" w:color="auto"/>
                                                                                    <w:bottom w:val="none" w:sz="0" w:space="0" w:color="auto"/>
                                                                                    <w:right w:val="none" w:sz="0" w:space="0" w:color="auto"/>
                                                                                  </w:divBdr>
                                                                                </w:div>
                                                                              </w:divsChild>
                                                                            </w:div>
                                                                            <w:div w:id="2104035746">
                                                                              <w:marLeft w:val="0"/>
                                                                              <w:marRight w:val="0"/>
                                                                              <w:marTop w:val="0"/>
                                                                              <w:marBottom w:val="0"/>
                                                                              <w:divBdr>
                                                                                <w:top w:val="none" w:sz="0" w:space="0" w:color="auto"/>
                                                                                <w:left w:val="none" w:sz="0" w:space="0" w:color="auto"/>
                                                                                <w:bottom w:val="none" w:sz="0" w:space="0" w:color="auto"/>
                                                                                <w:right w:val="none" w:sz="0" w:space="0" w:color="auto"/>
                                                                              </w:divBdr>
                                                                              <w:divsChild>
                                                                                <w:div w:id="1137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7955">
                                                                          <w:marLeft w:val="0"/>
                                                                          <w:marRight w:val="0"/>
                                                                          <w:marTop w:val="0"/>
                                                                          <w:marBottom w:val="0"/>
                                                                          <w:divBdr>
                                                                            <w:top w:val="none" w:sz="0" w:space="0" w:color="auto"/>
                                                                            <w:left w:val="none" w:sz="0" w:space="0" w:color="auto"/>
                                                                            <w:bottom w:val="none" w:sz="0" w:space="0" w:color="auto"/>
                                                                            <w:right w:val="none" w:sz="0" w:space="0" w:color="auto"/>
                                                                          </w:divBdr>
                                                                          <w:divsChild>
                                                                            <w:div w:id="689525465">
                                                                              <w:marLeft w:val="0"/>
                                                                              <w:marRight w:val="0"/>
                                                                              <w:marTop w:val="0"/>
                                                                              <w:marBottom w:val="0"/>
                                                                              <w:divBdr>
                                                                                <w:top w:val="none" w:sz="0" w:space="0" w:color="auto"/>
                                                                                <w:left w:val="none" w:sz="0" w:space="0" w:color="auto"/>
                                                                                <w:bottom w:val="none" w:sz="0" w:space="0" w:color="auto"/>
                                                                                <w:right w:val="none" w:sz="0" w:space="0" w:color="auto"/>
                                                                              </w:divBdr>
                                                                              <w:divsChild>
                                                                                <w:div w:id="1889416537">
                                                                                  <w:marLeft w:val="0"/>
                                                                                  <w:marRight w:val="0"/>
                                                                                  <w:marTop w:val="0"/>
                                                                                  <w:marBottom w:val="0"/>
                                                                                  <w:divBdr>
                                                                                    <w:top w:val="none" w:sz="0" w:space="0" w:color="auto"/>
                                                                                    <w:left w:val="none" w:sz="0" w:space="0" w:color="auto"/>
                                                                                    <w:bottom w:val="none" w:sz="0" w:space="0" w:color="auto"/>
                                                                                    <w:right w:val="none" w:sz="0" w:space="0" w:color="auto"/>
                                                                                  </w:divBdr>
                                                                                </w:div>
                                                                              </w:divsChild>
                                                                            </w:div>
                                                                            <w:div w:id="1746608260">
                                                                              <w:marLeft w:val="0"/>
                                                                              <w:marRight w:val="0"/>
                                                                              <w:marTop w:val="0"/>
                                                                              <w:marBottom w:val="0"/>
                                                                              <w:divBdr>
                                                                                <w:top w:val="none" w:sz="0" w:space="0" w:color="auto"/>
                                                                                <w:left w:val="none" w:sz="0" w:space="0" w:color="auto"/>
                                                                                <w:bottom w:val="none" w:sz="0" w:space="0" w:color="auto"/>
                                                                                <w:right w:val="none" w:sz="0" w:space="0" w:color="auto"/>
                                                                              </w:divBdr>
                                                                              <w:divsChild>
                                                                                <w:div w:id="2313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7943">
                                                                          <w:marLeft w:val="0"/>
                                                                          <w:marRight w:val="0"/>
                                                                          <w:marTop w:val="0"/>
                                                                          <w:marBottom w:val="0"/>
                                                                          <w:divBdr>
                                                                            <w:top w:val="none" w:sz="0" w:space="0" w:color="auto"/>
                                                                            <w:left w:val="none" w:sz="0" w:space="0" w:color="auto"/>
                                                                            <w:bottom w:val="none" w:sz="0" w:space="0" w:color="auto"/>
                                                                            <w:right w:val="none" w:sz="0" w:space="0" w:color="auto"/>
                                                                          </w:divBdr>
                                                                          <w:divsChild>
                                                                            <w:div w:id="526065372">
                                                                              <w:marLeft w:val="0"/>
                                                                              <w:marRight w:val="0"/>
                                                                              <w:marTop w:val="0"/>
                                                                              <w:marBottom w:val="0"/>
                                                                              <w:divBdr>
                                                                                <w:top w:val="none" w:sz="0" w:space="0" w:color="auto"/>
                                                                                <w:left w:val="none" w:sz="0" w:space="0" w:color="auto"/>
                                                                                <w:bottom w:val="none" w:sz="0" w:space="0" w:color="auto"/>
                                                                                <w:right w:val="none" w:sz="0" w:space="0" w:color="auto"/>
                                                                              </w:divBdr>
                                                                              <w:divsChild>
                                                                                <w:div w:id="1606422566">
                                                                                  <w:marLeft w:val="0"/>
                                                                                  <w:marRight w:val="0"/>
                                                                                  <w:marTop w:val="0"/>
                                                                                  <w:marBottom w:val="0"/>
                                                                                  <w:divBdr>
                                                                                    <w:top w:val="none" w:sz="0" w:space="0" w:color="auto"/>
                                                                                    <w:left w:val="none" w:sz="0" w:space="0" w:color="auto"/>
                                                                                    <w:bottom w:val="none" w:sz="0" w:space="0" w:color="auto"/>
                                                                                    <w:right w:val="none" w:sz="0" w:space="0" w:color="auto"/>
                                                                                  </w:divBdr>
                                                                                </w:div>
                                                                              </w:divsChild>
                                                                            </w:div>
                                                                            <w:div w:id="1469862483">
                                                                              <w:marLeft w:val="0"/>
                                                                              <w:marRight w:val="0"/>
                                                                              <w:marTop w:val="0"/>
                                                                              <w:marBottom w:val="0"/>
                                                                              <w:divBdr>
                                                                                <w:top w:val="none" w:sz="0" w:space="0" w:color="auto"/>
                                                                                <w:left w:val="none" w:sz="0" w:space="0" w:color="auto"/>
                                                                                <w:bottom w:val="none" w:sz="0" w:space="0" w:color="auto"/>
                                                                                <w:right w:val="none" w:sz="0" w:space="0" w:color="auto"/>
                                                                              </w:divBdr>
                                                                              <w:divsChild>
                                                                                <w:div w:id="18766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517">
                                                                          <w:marLeft w:val="0"/>
                                                                          <w:marRight w:val="0"/>
                                                                          <w:marTop w:val="0"/>
                                                                          <w:marBottom w:val="0"/>
                                                                          <w:divBdr>
                                                                            <w:top w:val="none" w:sz="0" w:space="0" w:color="auto"/>
                                                                            <w:left w:val="none" w:sz="0" w:space="0" w:color="auto"/>
                                                                            <w:bottom w:val="none" w:sz="0" w:space="0" w:color="auto"/>
                                                                            <w:right w:val="none" w:sz="0" w:space="0" w:color="auto"/>
                                                                          </w:divBdr>
                                                                          <w:divsChild>
                                                                            <w:div w:id="1290622301">
                                                                              <w:marLeft w:val="0"/>
                                                                              <w:marRight w:val="0"/>
                                                                              <w:marTop w:val="0"/>
                                                                              <w:marBottom w:val="0"/>
                                                                              <w:divBdr>
                                                                                <w:top w:val="none" w:sz="0" w:space="0" w:color="auto"/>
                                                                                <w:left w:val="none" w:sz="0" w:space="0" w:color="auto"/>
                                                                                <w:bottom w:val="none" w:sz="0" w:space="0" w:color="auto"/>
                                                                                <w:right w:val="none" w:sz="0" w:space="0" w:color="auto"/>
                                                                              </w:divBdr>
                                                                              <w:divsChild>
                                                                                <w:div w:id="20715597">
                                                                                  <w:marLeft w:val="0"/>
                                                                                  <w:marRight w:val="0"/>
                                                                                  <w:marTop w:val="0"/>
                                                                                  <w:marBottom w:val="0"/>
                                                                                  <w:divBdr>
                                                                                    <w:top w:val="none" w:sz="0" w:space="0" w:color="auto"/>
                                                                                    <w:left w:val="none" w:sz="0" w:space="0" w:color="auto"/>
                                                                                    <w:bottom w:val="none" w:sz="0" w:space="0" w:color="auto"/>
                                                                                    <w:right w:val="none" w:sz="0" w:space="0" w:color="auto"/>
                                                                                  </w:divBdr>
                                                                                </w:div>
                                                                              </w:divsChild>
                                                                            </w:div>
                                                                            <w:div w:id="1438914111">
                                                                              <w:marLeft w:val="0"/>
                                                                              <w:marRight w:val="0"/>
                                                                              <w:marTop w:val="0"/>
                                                                              <w:marBottom w:val="0"/>
                                                                              <w:divBdr>
                                                                                <w:top w:val="none" w:sz="0" w:space="0" w:color="auto"/>
                                                                                <w:left w:val="none" w:sz="0" w:space="0" w:color="auto"/>
                                                                                <w:bottom w:val="none" w:sz="0" w:space="0" w:color="auto"/>
                                                                                <w:right w:val="none" w:sz="0" w:space="0" w:color="auto"/>
                                                                              </w:divBdr>
                                                                              <w:divsChild>
                                                                                <w:div w:id="637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5168">
                                                                          <w:marLeft w:val="0"/>
                                                                          <w:marRight w:val="0"/>
                                                                          <w:marTop w:val="0"/>
                                                                          <w:marBottom w:val="0"/>
                                                                          <w:divBdr>
                                                                            <w:top w:val="none" w:sz="0" w:space="0" w:color="auto"/>
                                                                            <w:left w:val="none" w:sz="0" w:space="0" w:color="auto"/>
                                                                            <w:bottom w:val="none" w:sz="0" w:space="0" w:color="auto"/>
                                                                            <w:right w:val="none" w:sz="0" w:space="0" w:color="auto"/>
                                                                          </w:divBdr>
                                                                          <w:divsChild>
                                                                            <w:div w:id="96489831">
                                                                              <w:marLeft w:val="0"/>
                                                                              <w:marRight w:val="0"/>
                                                                              <w:marTop w:val="0"/>
                                                                              <w:marBottom w:val="0"/>
                                                                              <w:divBdr>
                                                                                <w:top w:val="none" w:sz="0" w:space="0" w:color="auto"/>
                                                                                <w:left w:val="none" w:sz="0" w:space="0" w:color="auto"/>
                                                                                <w:bottom w:val="none" w:sz="0" w:space="0" w:color="auto"/>
                                                                                <w:right w:val="none" w:sz="0" w:space="0" w:color="auto"/>
                                                                              </w:divBdr>
                                                                              <w:divsChild>
                                                                                <w:div w:id="589655832">
                                                                                  <w:marLeft w:val="0"/>
                                                                                  <w:marRight w:val="0"/>
                                                                                  <w:marTop w:val="0"/>
                                                                                  <w:marBottom w:val="0"/>
                                                                                  <w:divBdr>
                                                                                    <w:top w:val="none" w:sz="0" w:space="0" w:color="auto"/>
                                                                                    <w:left w:val="none" w:sz="0" w:space="0" w:color="auto"/>
                                                                                    <w:bottom w:val="none" w:sz="0" w:space="0" w:color="auto"/>
                                                                                    <w:right w:val="none" w:sz="0" w:space="0" w:color="auto"/>
                                                                                  </w:divBdr>
                                                                                </w:div>
                                                                              </w:divsChild>
                                                                            </w:div>
                                                                            <w:div w:id="1846439754">
                                                                              <w:marLeft w:val="0"/>
                                                                              <w:marRight w:val="0"/>
                                                                              <w:marTop w:val="0"/>
                                                                              <w:marBottom w:val="0"/>
                                                                              <w:divBdr>
                                                                                <w:top w:val="none" w:sz="0" w:space="0" w:color="auto"/>
                                                                                <w:left w:val="none" w:sz="0" w:space="0" w:color="auto"/>
                                                                                <w:bottom w:val="none" w:sz="0" w:space="0" w:color="auto"/>
                                                                                <w:right w:val="none" w:sz="0" w:space="0" w:color="auto"/>
                                                                              </w:divBdr>
                                                                              <w:divsChild>
                                                                                <w:div w:id="7814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5119">
                                                                          <w:marLeft w:val="0"/>
                                                                          <w:marRight w:val="0"/>
                                                                          <w:marTop w:val="0"/>
                                                                          <w:marBottom w:val="0"/>
                                                                          <w:divBdr>
                                                                            <w:top w:val="none" w:sz="0" w:space="0" w:color="auto"/>
                                                                            <w:left w:val="none" w:sz="0" w:space="0" w:color="auto"/>
                                                                            <w:bottom w:val="none" w:sz="0" w:space="0" w:color="auto"/>
                                                                            <w:right w:val="none" w:sz="0" w:space="0" w:color="auto"/>
                                                                          </w:divBdr>
                                                                          <w:divsChild>
                                                                            <w:div w:id="36466712">
                                                                              <w:marLeft w:val="0"/>
                                                                              <w:marRight w:val="0"/>
                                                                              <w:marTop w:val="0"/>
                                                                              <w:marBottom w:val="0"/>
                                                                              <w:divBdr>
                                                                                <w:top w:val="none" w:sz="0" w:space="0" w:color="auto"/>
                                                                                <w:left w:val="none" w:sz="0" w:space="0" w:color="auto"/>
                                                                                <w:bottom w:val="none" w:sz="0" w:space="0" w:color="auto"/>
                                                                                <w:right w:val="none" w:sz="0" w:space="0" w:color="auto"/>
                                                                              </w:divBdr>
                                                                              <w:divsChild>
                                                                                <w:div w:id="13278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3467">
                                                                          <w:marLeft w:val="0"/>
                                                                          <w:marRight w:val="0"/>
                                                                          <w:marTop w:val="0"/>
                                                                          <w:marBottom w:val="0"/>
                                                                          <w:divBdr>
                                                                            <w:top w:val="none" w:sz="0" w:space="0" w:color="auto"/>
                                                                            <w:left w:val="none" w:sz="0" w:space="0" w:color="auto"/>
                                                                            <w:bottom w:val="none" w:sz="0" w:space="0" w:color="auto"/>
                                                                            <w:right w:val="none" w:sz="0" w:space="0" w:color="auto"/>
                                                                          </w:divBdr>
                                                                          <w:divsChild>
                                                                            <w:div w:id="1225412374">
                                                                              <w:marLeft w:val="0"/>
                                                                              <w:marRight w:val="0"/>
                                                                              <w:marTop w:val="0"/>
                                                                              <w:marBottom w:val="0"/>
                                                                              <w:divBdr>
                                                                                <w:top w:val="none" w:sz="0" w:space="0" w:color="auto"/>
                                                                                <w:left w:val="none" w:sz="0" w:space="0" w:color="auto"/>
                                                                                <w:bottom w:val="none" w:sz="0" w:space="0" w:color="auto"/>
                                                                                <w:right w:val="none" w:sz="0" w:space="0" w:color="auto"/>
                                                                              </w:divBdr>
                                                                              <w:divsChild>
                                                                                <w:div w:id="517043290">
                                                                                  <w:marLeft w:val="0"/>
                                                                                  <w:marRight w:val="0"/>
                                                                                  <w:marTop w:val="0"/>
                                                                                  <w:marBottom w:val="0"/>
                                                                                  <w:divBdr>
                                                                                    <w:top w:val="none" w:sz="0" w:space="0" w:color="auto"/>
                                                                                    <w:left w:val="none" w:sz="0" w:space="0" w:color="auto"/>
                                                                                    <w:bottom w:val="none" w:sz="0" w:space="0" w:color="auto"/>
                                                                                    <w:right w:val="none" w:sz="0" w:space="0" w:color="auto"/>
                                                                                  </w:divBdr>
                                                                                </w:div>
                                                                              </w:divsChild>
                                                                            </w:div>
                                                                            <w:div w:id="1295216674">
                                                                              <w:marLeft w:val="0"/>
                                                                              <w:marRight w:val="0"/>
                                                                              <w:marTop w:val="0"/>
                                                                              <w:marBottom w:val="0"/>
                                                                              <w:divBdr>
                                                                                <w:top w:val="none" w:sz="0" w:space="0" w:color="auto"/>
                                                                                <w:left w:val="none" w:sz="0" w:space="0" w:color="auto"/>
                                                                                <w:bottom w:val="none" w:sz="0" w:space="0" w:color="auto"/>
                                                                                <w:right w:val="none" w:sz="0" w:space="0" w:color="auto"/>
                                                                              </w:divBdr>
                                                                              <w:divsChild>
                                                                                <w:div w:id="5452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051096">
      <w:bodyDiv w:val="1"/>
      <w:marLeft w:val="0"/>
      <w:marRight w:val="0"/>
      <w:marTop w:val="0"/>
      <w:marBottom w:val="0"/>
      <w:divBdr>
        <w:top w:val="none" w:sz="0" w:space="0" w:color="auto"/>
        <w:left w:val="none" w:sz="0" w:space="0" w:color="auto"/>
        <w:bottom w:val="none" w:sz="0" w:space="0" w:color="auto"/>
        <w:right w:val="none" w:sz="0" w:space="0" w:color="auto"/>
      </w:divBdr>
    </w:div>
    <w:div w:id="1705788778">
      <w:bodyDiv w:val="1"/>
      <w:marLeft w:val="0"/>
      <w:marRight w:val="0"/>
      <w:marTop w:val="0"/>
      <w:marBottom w:val="0"/>
      <w:divBdr>
        <w:top w:val="none" w:sz="0" w:space="0" w:color="auto"/>
        <w:left w:val="none" w:sz="0" w:space="0" w:color="auto"/>
        <w:bottom w:val="none" w:sz="0" w:space="0" w:color="auto"/>
        <w:right w:val="none" w:sz="0" w:space="0" w:color="auto"/>
      </w:divBdr>
    </w:div>
    <w:div w:id="17566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millbrook-pc.gov.uk/" TargetMode="External"/><Relationship Id="rId1" Type="http://schemas.openxmlformats.org/officeDocument/2006/relationships/hyperlink" Target="mailto:theclerk@millbrook-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8A63B43915149A1B85A6188B2D493" ma:contentTypeVersion="4" ma:contentTypeDescription="Create a new document." ma:contentTypeScope="" ma:versionID="a1adc90bf3ef9f44ae813eb3ec0c06f8">
  <xsd:schema xmlns:xsd="http://www.w3.org/2001/XMLSchema" xmlns:xs="http://www.w3.org/2001/XMLSchema" xmlns:p="http://schemas.microsoft.com/office/2006/metadata/properties" xmlns:ns3="f0cdf8ed-4467-4125-81d1-c471864f87d3" targetNamespace="http://schemas.microsoft.com/office/2006/metadata/properties" ma:root="true" ma:fieldsID="989d75e2322698aa467efcaed072f5d3" ns3:_="">
    <xsd:import namespace="f0cdf8ed-4467-4125-81d1-c471864f87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df8ed-4467-4125-81d1-c471864f8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89DF3-958E-4AB2-B0F7-37AA0FD89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df8ed-4467-4125-81d1-c471864f8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2EB9C-D318-472E-9ACB-589F5F9D5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669FB-6EB2-4D54-9AAD-7BA5EBAF5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Millbrook Parish Council Grass cutting contract</vt:lpstr>
    </vt:vector>
  </TitlesOfParts>
  <Company>MITIE</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Millbrook Parish Council Grass cutting contract</dc:title>
  <dc:creator>Karenza Heald</dc:creator>
  <cp:lastModifiedBy>Karenza Heald</cp:lastModifiedBy>
  <cp:revision>3</cp:revision>
  <cp:lastPrinted>2021-12-20T13:02:00Z</cp:lastPrinted>
  <dcterms:created xsi:type="dcterms:W3CDTF">2021-12-20T12:49:00Z</dcterms:created>
  <dcterms:modified xsi:type="dcterms:W3CDTF">2021-12-22T15:42:00Z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0x0101003168A63B43915149A1B85A6188B2D493</vt:lpwstr>
  </property>
</Properties>
</file>