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8C08E" w14:textId="77777777" w:rsidR="005B4150" w:rsidRDefault="00F92F8E">
      <w:pPr>
        <w:pBdr>
          <w:top w:val="nil"/>
          <w:left w:val="nil"/>
          <w:bottom w:val="nil"/>
          <w:right w:val="nil"/>
          <w:between w:val="nil"/>
        </w:pBdr>
        <w:spacing w:after="228"/>
        <w:ind w:left="195" w:right="156" w:hanging="10"/>
        <w:jc w:val="center"/>
        <w:rPr>
          <w:color w:val="000000"/>
        </w:rPr>
      </w:pPr>
      <w:r>
        <w:rPr>
          <w:rFonts w:ascii="Arial" w:eastAsia="Arial" w:hAnsi="Arial" w:cs="Arial"/>
          <w:b/>
          <w:color w:val="000000"/>
        </w:rPr>
        <w:t xml:space="preserve">CONTRACT ORDER FORM </w:t>
      </w:r>
    </w:p>
    <w:p w14:paraId="788FEBFD" w14:textId="77777777" w:rsidR="005B4150" w:rsidRDefault="005B4150">
      <w:pPr>
        <w:pBdr>
          <w:top w:val="nil"/>
          <w:left w:val="nil"/>
          <w:bottom w:val="nil"/>
          <w:right w:val="nil"/>
          <w:between w:val="nil"/>
        </w:pBdr>
        <w:spacing w:after="0" w:line="254" w:lineRule="auto"/>
        <w:ind w:left="34"/>
        <w:rPr>
          <w:rFonts w:ascii="Arial" w:eastAsia="Arial" w:hAnsi="Arial" w:cs="Arial"/>
          <w:color w:val="000000"/>
        </w:rPr>
      </w:pPr>
    </w:p>
    <w:p w14:paraId="445D3209" w14:textId="77777777" w:rsidR="005B4150" w:rsidRDefault="00F92F8E">
      <w:pPr>
        <w:pBdr>
          <w:top w:val="nil"/>
          <w:left w:val="nil"/>
          <w:bottom w:val="nil"/>
          <w:right w:val="nil"/>
          <w:between w:val="nil"/>
        </w:pBdr>
        <w:spacing w:after="0"/>
        <w:ind w:left="42" w:right="52"/>
        <w:rPr>
          <w:color w:val="000000"/>
        </w:rPr>
      </w:pPr>
      <w:r>
        <w:rPr>
          <w:rFonts w:ascii="Arial" w:eastAsia="Arial" w:hAnsi="Arial" w:cs="Arial"/>
          <w:color w:val="000000"/>
        </w:rPr>
        <w:t xml:space="preserve">This Contract Order Form is issued in accordance with the provisions of the Apprenticeship Training Provider Dynamic Marketplace (DMP) Agreement for the provision of </w:t>
      </w:r>
      <w:r>
        <w:rPr>
          <w:rFonts w:ascii="Arial" w:eastAsia="Arial" w:hAnsi="Arial" w:cs="Arial"/>
          <w:b/>
          <w:color w:val="000000"/>
        </w:rPr>
        <w:t>Apprenticeship Training Services</w:t>
      </w:r>
      <w:r>
        <w:rPr>
          <w:rFonts w:ascii="Arial" w:eastAsia="Arial" w:hAnsi="Arial" w:cs="Arial"/>
          <w:color w:val="000000"/>
        </w:rPr>
        <w:t xml:space="preserve">.   Dated 5th November.  </w:t>
      </w:r>
    </w:p>
    <w:p w14:paraId="4655571D" w14:textId="77777777" w:rsidR="005B4150" w:rsidRDefault="005B4150">
      <w:pPr>
        <w:pBdr>
          <w:top w:val="nil"/>
          <w:left w:val="nil"/>
          <w:bottom w:val="nil"/>
          <w:right w:val="nil"/>
          <w:between w:val="nil"/>
        </w:pBdr>
        <w:spacing w:after="0"/>
        <w:ind w:left="42" w:right="52"/>
        <w:rPr>
          <w:rFonts w:ascii="Arial" w:eastAsia="Arial" w:hAnsi="Arial" w:cs="Arial"/>
          <w:color w:val="000000"/>
        </w:rPr>
      </w:pPr>
    </w:p>
    <w:p w14:paraId="52FBD730" w14:textId="77777777" w:rsidR="005B4150" w:rsidRDefault="00F92F8E">
      <w:pPr>
        <w:pBdr>
          <w:top w:val="nil"/>
          <w:left w:val="nil"/>
          <w:bottom w:val="nil"/>
          <w:right w:val="nil"/>
          <w:between w:val="nil"/>
        </w:pBdr>
        <w:spacing w:after="0"/>
        <w:ind w:left="42" w:right="52"/>
        <w:rPr>
          <w:rFonts w:ascii="Arial" w:eastAsia="Arial" w:hAnsi="Arial" w:cs="Arial"/>
          <w:color w:val="000000"/>
        </w:rPr>
      </w:pPr>
      <w:r>
        <w:rPr>
          <w:rFonts w:ascii="Arial" w:eastAsia="Arial" w:hAnsi="Arial" w:cs="Arial"/>
          <w:color w:val="000000"/>
        </w:rPr>
        <w:t xml:space="preserve">The Supplier agrees to supply the Goods and/or Services specified below on and subject to the terms of this Contract.  </w:t>
      </w:r>
    </w:p>
    <w:p w14:paraId="227B3C9B" w14:textId="77777777" w:rsidR="005B4150" w:rsidRDefault="00F92F8E">
      <w:pPr>
        <w:pBdr>
          <w:top w:val="nil"/>
          <w:left w:val="nil"/>
          <w:bottom w:val="nil"/>
          <w:right w:val="nil"/>
          <w:between w:val="nil"/>
        </w:pBdr>
        <w:spacing w:after="0" w:line="254" w:lineRule="auto"/>
        <w:ind w:left="34"/>
        <w:rPr>
          <w:rFonts w:ascii="Arial" w:eastAsia="Arial" w:hAnsi="Arial" w:cs="Arial"/>
          <w:color w:val="000000"/>
        </w:rPr>
      </w:pPr>
      <w:r>
        <w:rPr>
          <w:rFonts w:ascii="Arial" w:eastAsia="Arial" w:hAnsi="Arial" w:cs="Arial"/>
          <w:color w:val="000000"/>
        </w:rPr>
        <w:t xml:space="preserve"> </w:t>
      </w:r>
    </w:p>
    <w:p w14:paraId="6CD0DCEC" w14:textId="77777777" w:rsidR="005B4150" w:rsidRDefault="00F92F8E">
      <w:pPr>
        <w:pBdr>
          <w:top w:val="nil"/>
          <w:left w:val="nil"/>
          <w:bottom w:val="nil"/>
          <w:right w:val="nil"/>
          <w:between w:val="nil"/>
        </w:pBdr>
        <w:spacing w:after="0"/>
        <w:ind w:left="42" w:right="52"/>
        <w:rPr>
          <w:rFonts w:ascii="Arial" w:eastAsia="Arial" w:hAnsi="Arial" w:cs="Arial"/>
          <w:color w:val="000000"/>
        </w:rPr>
      </w:pPr>
      <w:r>
        <w:rPr>
          <w:rFonts w:ascii="Arial" w:eastAsia="Arial" w:hAnsi="Arial" w:cs="Arial"/>
          <w:color w:val="000000"/>
        </w:rPr>
        <w:t xml:space="preserve">For the avoidance of doubt this Contract consists of the terms set out in this Contract Order Form and the Contract Terms </w:t>
      </w:r>
    </w:p>
    <w:p w14:paraId="23B8490A" w14:textId="77777777" w:rsidR="005B4150" w:rsidRDefault="005B4150">
      <w:pPr>
        <w:pBdr>
          <w:top w:val="nil"/>
          <w:left w:val="nil"/>
          <w:bottom w:val="nil"/>
          <w:right w:val="nil"/>
          <w:between w:val="nil"/>
        </w:pBdr>
        <w:rPr>
          <w:rFonts w:ascii="Arial" w:eastAsia="Arial" w:hAnsi="Arial" w:cs="Arial"/>
          <w:color w:val="000000"/>
        </w:rPr>
      </w:pPr>
    </w:p>
    <w:tbl>
      <w:tblPr>
        <w:tblStyle w:val="a"/>
        <w:tblW w:w="924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724"/>
      </w:tblGrid>
      <w:tr w:rsidR="005B4150" w14:paraId="7A0CD4E4" w14:textId="77777777">
        <w:tc>
          <w:tcPr>
            <w:tcW w:w="2518" w:type="dxa"/>
            <w:tcBorders>
              <w:top w:val="single" w:sz="4" w:space="0" w:color="000000"/>
              <w:left w:val="single" w:sz="4" w:space="0" w:color="000000"/>
              <w:bottom w:val="single" w:sz="4" w:space="0" w:color="000000"/>
              <w:right w:val="single" w:sz="4" w:space="0" w:color="000000"/>
            </w:tcBorders>
          </w:tcPr>
          <w:p w14:paraId="6FD6CF7C" w14:textId="77777777" w:rsidR="005B4150" w:rsidRDefault="00F92F8E">
            <w:pPr>
              <w:pBdr>
                <w:top w:val="nil"/>
                <w:left w:val="nil"/>
                <w:bottom w:val="nil"/>
                <w:right w:val="nil"/>
                <w:between w:val="nil"/>
              </w:pBdr>
              <w:spacing w:after="0" w:line="254" w:lineRule="auto"/>
              <w:ind w:left="108" w:right="43"/>
              <w:rPr>
                <w:rFonts w:ascii="Arial" w:eastAsia="Arial" w:hAnsi="Arial" w:cs="Arial"/>
                <w:color w:val="000000"/>
              </w:rPr>
            </w:pPr>
            <w:r>
              <w:rPr>
                <w:rFonts w:ascii="Arial" w:eastAsia="Arial" w:hAnsi="Arial" w:cs="Arial"/>
                <w:color w:val="000000"/>
              </w:rPr>
              <w:t xml:space="preserve">Order Number </w:t>
            </w:r>
          </w:p>
        </w:tc>
        <w:tc>
          <w:tcPr>
            <w:tcW w:w="6724" w:type="dxa"/>
            <w:tcBorders>
              <w:top w:val="single" w:sz="4" w:space="0" w:color="000000"/>
              <w:left w:val="single" w:sz="4" w:space="0" w:color="000000"/>
              <w:bottom w:val="single" w:sz="4" w:space="0" w:color="000000"/>
              <w:right w:val="single" w:sz="4" w:space="0" w:color="000000"/>
            </w:tcBorders>
          </w:tcPr>
          <w:p w14:paraId="1EE2B37F"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CCDE25A04</w:t>
            </w:r>
          </w:p>
        </w:tc>
      </w:tr>
      <w:tr w:rsidR="005B4150" w14:paraId="18A0E1E3" w14:textId="77777777">
        <w:tc>
          <w:tcPr>
            <w:tcW w:w="2518" w:type="dxa"/>
            <w:tcBorders>
              <w:top w:val="single" w:sz="4" w:space="0" w:color="000000"/>
              <w:left w:val="single" w:sz="4" w:space="0" w:color="000000"/>
              <w:bottom w:val="single" w:sz="4" w:space="0" w:color="000000"/>
              <w:right w:val="single" w:sz="4" w:space="0" w:color="000000"/>
            </w:tcBorders>
          </w:tcPr>
          <w:p w14:paraId="59503326" w14:textId="77777777" w:rsidR="005B4150" w:rsidRDefault="00F92F8E">
            <w:pPr>
              <w:pBdr>
                <w:top w:val="nil"/>
                <w:left w:val="nil"/>
                <w:bottom w:val="nil"/>
                <w:right w:val="nil"/>
                <w:between w:val="nil"/>
              </w:pBdr>
              <w:spacing w:after="0" w:line="254" w:lineRule="auto"/>
              <w:ind w:left="108"/>
              <w:rPr>
                <w:rFonts w:ascii="Arial" w:eastAsia="Arial" w:hAnsi="Arial" w:cs="Arial"/>
                <w:color w:val="000000"/>
              </w:rPr>
            </w:pPr>
            <w:r>
              <w:rPr>
                <w:rFonts w:ascii="Arial" w:eastAsia="Arial" w:hAnsi="Arial" w:cs="Arial"/>
                <w:color w:val="000000"/>
              </w:rPr>
              <w:t xml:space="preserve">From </w:t>
            </w:r>
          </w:p>
        </w:tc>
        <w:tc>
          <w:tcPr>
            <w:tcW w:w="6724" w:type="dxa"/>
            <w:tcBorders>
              <w:top w:val="single" w:sz="4" w:space="0" w:color="000000"/>
              <w:left w:val="single" w:sz="4" w:space="0" w:color="000000"/>
              <w:bottom w:val="single" w:sz="4" w:space="0" w:color="000000"/>
              <w:right w:val="single" w:sz="4" w:space="0" w:color="000000"/>
            </w:tcBorders>
          </w:tcPr>
          <w:p w14:paraId="74C7309D"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Cabinet Office (“Customer”)</w:t>
            </w:r>
          </w:p>
        </w:tc>
      </w:tr>
      <w:tr w:rsidR="005B4150" w14:paraId="665841EF" w14:textId="77777777">
        <w:tc>
          <w:tcPr>
            <w:tcW w:w="2518" w:type="dxa"/>
            <w:tcBorders>
              <w:top w:val="single" w:sz="4" w:space="0" w:color="000000"/>
              <w:left w:val="single" w:sz="4" w:space="0" w:color="000000"/>
              <w:bottom w:val="single" w:sz="4" w:space="0" w:color="000000"/>
              <w:right w:val="single" w:sz="4" w:space="0" w:color="000000"/>
            </w:tcBorders>
          </w:tcPr>
          <w:p w14:paraId="6F0675D6" w14:textId="77777777" w:rsidR="005B4150" w:rsidRDefault="00F92F8E">
            <w:pPr>
              <w:pBdr>
                <w:top w:val="nil"/>
                <w:left w:val="nil"/>
                <w:bottom w:val="nil"/>
                <w:right w:val="nil"/>
                <w:between w:val="nil"/>
              </w:pBdr>
              <w:spacing w:after="0" w:line="254" w:lineRule="auto"/>
              <w:ind w:left="108"/>
              <w:rPr>
                <w:rFonts w:ascii="Arial" w:eastAsia="Arial" w:hAnsi="Arial" w:cs="Arial"/>
                <w:color w:val="000000"/>
              </w:rPr>
            </w:pPr>
            <w:r>
              <w:rPr>
                <w:rFonts w:ascii="Arial" w:eastAsia="Arial" w:hAnsi="Arial" w:cs="Arial"/>
                <w:color w:val="000000"/>
              </w:rPr>
              <w:t xml:space="preserve">To </w:t>
            </w:r>
          </w:p>
        </w:tc>
        <w:tc>
          <w:tcPr>
            <w:tcW w:w="6724" w:type="dxa"/>
            <w:tcBorders>
              <w:top w:val="single" w:sz="4" w:space="0" w:color="000000"/>
              <w:left w:val="single" w:sz="4" w:space="0" w:color="000000"/>
              <w:bottom w:val="single" w:sz="4" w:space="0" w:color="000000"/>
              <w:right w:val="single" w:sz="4" w:space="0" w:color="000000"/>
            </w:tcBorders>
          </w:tcPr>
          <w:p w14:paraId="65E391AB"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BPP Professional Education Ltd (“Supplier”)</w:t>
            </w:r>
          </w:p>
        </w:tc>
      </w:tr>
    </w:tbl>
    <w:p w14:paraId="62E64E7B" w14:textId="77777777" w:rsidR="005B4150" w:rsidRDefault="005B4150">
      <w:pPr>
        <w:pBdr>
          <w:top w:val="nil"/>
          <w:left w:val="nil"/>
          <w:bottom w:val="nil"/>
          <w:right w:val="nil"/>
          <w:between w:val="nil"/>
        </w:pBdr>
        <w:rPr>
          <w:rFonts w:ascii="Arial" w:eastAsia="Arial" w:hAnsi="Arial" w:cs="Arial"/>
          <w:color w:val="000000"/>
        </w:rPr>
      </w:pPr>
    </w:p>
    <w:p w14:paraId="385DAAA9" w14:textId="77777777" w:rsidR="005B4150" w:rsidRDefault="00F92F8E">
      <w:pPr>
        <w:pBdr>
          <w:top w:val="nil"/>
          <w:left w:val="nil"/>
          <w:bottom w:val="nil"/>
          <w:right w:val="nil"/>
          <w:between w:val="nil"/>
        </w:pBdr>
        <w:rPr>
          <w:rFonts w:ascii="Arial" w:eastAsia="Arial" w:hAnsi="Arial" w:cs="Arial"/>
          <w:color w:val="000000"/>
        </w:rPr>
      </w:pPr>
      <w:r>
        <w:rPr>
          <w:rFonts w:ascii="Arial" w:eastAsia="Arial" w:hAnsi="Arial" w:cs="Arial"/>
          <w:color w:val="000000"/>
        </w:rPr>
        <w:t>1. CONTRACT PERIOD</w:t>
      </w:r>
    </w:p>
    <w:tbl>
      <w:tblPr>
        <w:tblStyle w:val="a0"/>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3068"/>
        <w:gridCol w:w="5279"/>
      </w:tblGrid>
      <w:tr w:rsidR="005B4150" w14:paraId="2515CDBF" w14:textId="77777777">
        <w:tc>
          <w:tcPr>
            <w:tcW w:w="669" w:type="dxa"/>
            <w:tcBorders>
              <w:top w:val="single" w:sz="4" w:space="0" w:color="000000"/>
              <w:left w:val="single" w:sz="4" w:space="0" w:color="000000"/>
              <w:bottom w:val="single" w:sz="4" w:space="0" w:color="000000"/>
              <w:right w:val="single" w:sz="4" w:space="0" w:color="000000"/>
            </w:tcBorders>
          </w:tcPr>
          <w:p w14:paraId="7C68F766"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1.1</w:t>
            </w:r>
          </w:p>
        </w:tc>
        <w:tc>
          <w:tcPr>
            <w:tcW w:w="3068" w:type="dxa"/>
            <w:tcBorders>
              <w:top w:val="single" w:sz="4" w:space="0" w:color="000000"/>
              <w:left w:val="single" w:sz="4" w:space="0" w:color="000000"/>
              <w:bottom w:val="single" w:sz="4" w:space="0" w:color="000000"/>
              <w:right w:val="single" w:sz="4" w:space="0" w:color="000000"/>
            </w:tcBorders>
          </w:tcPr>
          <w:p w14:paraId="61E7F45F"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Commencement Date</w:t>
            </w:r>
          </w:p>
        </w:tc>
        <w:tc>
          <w:tcPr>
            <w:tcW w:w="5279" w:type="dxa"/>
            <w:tcBorders>
              <w:top w:val="single" w:sz="4" w:space="0" w:color="000000"/>
              <w:left w:val="single" w:sz="4" w:space="0" w:color="000000"/>
              <w:bottom w:val="single" w:sz="4" w:space="0" w:color="000000"/>
              <w:right w:val="single" w:sz="4" w:space="0" w:color="000000"/>
            </w:tcBorders>
          </w:tcPr>
          <w:p w14:paraId="1A96C525" w14:textId="77777777" w:rsidR="005B4150" w:rsidRDefault="00F92F8E">
            <w:pPr>
              <w:pBdr>
                <w:top w:val="nil"/>
                <w:left w:val="nil"/>
                <w:bottom w:val="nil"/>
                <w:right w:val="nil"/>
                <w:between w:val="nil"/>
              </w:pBdr>
              <w:spacing w:after="0" w:line="240" w:lineRule="auto"/>
              <w:rPr>
                <w:color w:val="000000"/>
              </w:rPr>
            </w:pPr>
            <w:r>
              <w:rPr>
                <w:rFonts w:ascii="Arial" w:eastAsia="Arial" w:hAnsi="Arial" w:cs="Arial"/>
                <w:color w:val="000000"/>
              </w:rPr>
              <w:t>10</w:t>
            </w:r>
            <w:r>
              <w:rPr>
                <w:rFonts w:ascii="Arial" w:eastAsia="Arial" w:hAnsi="Arial" w:cs="Arial"/>
                <w:color w:val="000000"/>
                <w:sz w:val="23"/>
                <w:szCs w:val="23"/>
                <w:vertAlign w:val="superscript"/>
              </w:rPr>
              <w:t>th</w:t>
            </w:r>
            <w:r>
              <w:rPr>
                <w:rFonts w:ascii="Arial" w:eastAsia="Arial" w:hAnsi="Arial" w:cs="Arial"/>
                <w:color w:val="000000"/>
              </w:rPr>
              <w:t xml:space="preserve"> November 2025</w:t>
            </w:r>
          </w:p>
        </w:tc>
      </w:tr>
      <w:tr w:rsidR="005B4150" w14:paraId="5BA081B7" w14:textId="77777777">
        <w:tc>
          <w:tcPr>
            <w:tcW w:w="669" w:type="dxa"/>
            <w:tcBorders>
              <w:top w:val="single" w:sz="4" w:space="0" w:color="000000"/>
              <w:left w:val="single" w:sz="4" w:space="0" w:color="000000"/>
              <w:bottom w:val="single" w:sz="4" w:space="0" w:color="000000"/>
              <w:right w:val="single" w:sz="4" w:space="0" w:color="000000"/>
            </w:tcBorders>
          </w:tcPr>
          <w:p w14:paraId="5082DFCB"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1.2</w:t>
            </w:r>
          </w:p>
        </w:tc>
        <w:tc>
          <w:tcPr>
            <w:tcW w:w="3068" w:type="dxa"/>
            <w:tcBorders>
              <w:top w:val="single" w:sz="4" w:space="0" w:color="000000"/>
              <w:left w:val="single" w:sz="4" w:space="0" w:color="000000"/>
              <w:bottom w:val="single" w:sz="4" w:space="0" w:color="000000"/>
              <w:right w:val="single" w:sz="4" w:space="0" w:color="000000"/>
            </w:tcBorders>
          </w:tcPr>
          <w:p w14:paraId="47D04C8E"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Expiry Date </w:t>
            </w:r>
          </w:p>
          <w:p w14:paraId="1D15CD50"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(Apprenticeship programme completion date / End Point </w:t>
            </w:r>
            <w:r>
              <w:rPr>
                <w:rFonts w:ascii="Arial" w:eastAsia="Arial" w:hAnsi="Arial" w:cs="Arial"/>
                <w:color w:val="000000"/>
              </w:rPr>
              <w:lastRenderedPageBreak/>
              <w:t xml:space="preserve">Assessment completion date) </w:t>
            </w:r>
          </w:p>
        </w:tc>
        <w:tc>
          <w:tcPr>
            <w:tcW w:w="5279" w:type="dxa"/>
            <w:tcBorders>
              <w:top w:val="single" w:sz="4" w:space="0" w:color="000000"/>
              <w:left w:val="single" w:sz="4" w:space="0" w:color="000000"/>
              <w:bottom w:val="single" w:sz="4" w:space="0" w:color="000000"/>
              <w:right w:val="single" w:sz="4" w:space="0" w:color="000000"/>
            </w:tcBorders>
          </w:tcPr>
          <w:p w14:paraId="687234DA" w14:textId="77777777" w:rsidR="005B4150" w:rsidRDefault="00F92F8E">
            <w:pPr>
              <w:pBdr>
                <w:top w:val="nil"/>
                <w:left w:val="nil"/>
                <w:bottom w:val="nil"/>
                <w:right w:val="nil"/>
                <w:between w:val="nil"/>
              </w:pBdr>
              <w:spacing w:after="0" w:line="240" w:lineRule="auto"/>
              <w:rPr>
                <w:color w:val="000000"/>
              </w:rPr>
            </w:pPr>
            <w:r>
              <w:rPr>
                <w:rFonts w:ascii="Arial" w:eastAsia="Arial" w:hAnsi="Arial" w:cs="Arial"/>
                <w:color w:val="000000"/>
              </w:rPr>
              <w:lastRenderedPageBreak/>
              <w:t>9</w:t>
            </w:r>
            <w:r>
              <w:rPr>
                <w:rFonts w:ascii="Arial" w:eastAsia="Arial" w:hAnsi="Arial" w:cs="Arial"/>
                <w:color w:val="000000"/>
                <w:sz w:val="23"/>
                <w:szCs w:val="23"/>
                <w:vertAlign w:val="superscript"/>
              </w:rPr>
              <w:t>th</w:t>
            </w:r>
            <w:r>
              <w:rPr>
                <w:rFonts w:ascii="Arial" w:eastAsia="Arial" w:hAnsi="Arial" w:cs="Arial"/>
                <w:color w:val="000000"/>
              </w:rPr>
              <w:t xml:space="preserve"> November 2028</w:t>
            </w:r>
          </w:p>
          <w:p w14:paraId="00627148"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tc>
      </w:tr>
    </w:tbl>
    <w:p w14:paraId="379D29EA" w14:textId="77777777" w:rsidR="005B4150" w:rsidRDefault="005B4150">
      <w:pPr>
        <w:pBdr>
          <w:top w:val="nil"/>
          <w:left w:val="nil"/>
          <w:bottom w:val="nil"/>
          <w:right w:val="nil"/>
          <w:between w:val="nil"/>
        </w:pBdr>
        <w:rPr>
          <w:rFonts w:ascii="Arial" w:eastAsia="Arial" w:hAnsi="Arial" w:cs="Arial"/>
          <w:color w:val="000000"/>
        </w:rPr>
      </w:pPr>
    </w:p>
    <w:p w14:paraId="235DD578" w14:textId="77777777" w:rsidR="005B4150" w:rsidRDefault="00F92F8E">
      <w:pPr>
        <w:pBdr>
          <w:top w:val="nil"/>
          <w:left w:val="nil"/>
          <w:bottom w:val="nil"/>
          <w:right w:val="nil"/>
          <w:between w:val="nil"/>
        </w:pBdr>
        <w:rPr>
          <w:rFonts w:ascii="Arial" w:eastAsia="Arial" w:hAnsi="Arial" w:cs="Arial"/>
          <w:color w:val="000000"/>
        </w:rPr>
      </w:pPr>
      <w:r>
        <w:rPr>
          <w:rFonts w:ascii="Arial" w:eastAsia="Arial" w:hAnsi="Arial" w:cs="Arial"/>
          <w:color w:val="000000"/>
        </w:rPr>
        <w:t>2. SERVICES REQUIRED</w:t>
      </w:r>
    </w:p>
    <w:tbl>
      <w:tblPr>
        <w:tblStyle w:val="a1"/>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8"/>
        <w:gridCol w:w="3083"/>
        <w:gridCol w:w="5265"/>
      </w:tblGrid>
      <w:tr w:rsidR="005B4150" w14:paraId="596C78D0" w14:textId="77777777">
        <w:tc>
          <w:tcPr>
            <w:tcW w:w="668" w:type="dxa"/>
            <w:tcBorders>
              <w:top w:val="single" w:sz="4" w:space="0" w:color="000000"/>
              <w:left w:val="single" w:sz="4" w:space="0" w:color="000000"/>
              <w:bottom w:val="single" w:sz="4" w:space="0" w:color="000000"/>
              <w:right w:val="single" w:sz="4" w:space="0" w:color="000000"/>
            </w:tcBorders>
          </w:tcPr>
          <w:p w14:paraId="61D31FCD"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2.1</w:t>
            </w:r>
          </w:p>
        </w:tc>
        <w:tc>
          <w:tcPr>
            <w:tcW w:w="3083" w:type="dxa"/>
            <w:tcBorders>
              <w:top w:val="single" w:sz="4" w:space="0" w:color="000000"/>
              <w:left w:val="single" w:sz="4" w:space="0" w:color="000000"/>
              <w:bottom w:val="single" w:sz="4" w:space="0" w:color="000000"/>
              <w:right w:val="single" w:sz="4" w:space="0" w:color="000000"/>
            </w:tcBorders>
          </w:tcPr>
          <w:p w14:paraId="7B77F90D"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Services Required. </w:t>
            </w:r>
          </w:p>
          <w:p w14:paraId="449A520C"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6F4A669B"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APPRENTICESHIP TRAINING PROVIDER SERVICES / END POINT ASSESSOR SERVICES / BOTH. </w:t>
            </w:r>
          </w:p>
          <w:p w14:paraId="144F36C2"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p w14:paraId="3DF45A10"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LOCATION</w:t>
            </w:r>
          </w:p>
          <w:p w14:paraId="622FEA62"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p w14:paraId="633F91E2"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APPRENTICESHIP TYPE AND SPECIFIC APPICABLE INSTITUTE FOR APPRENTICESHIPS STANDARD</w:t>
            </w:r>
          </w:p>
          <w:p w14:paraId="18CC749A"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p w14:paraId="76A20831"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NUMBER OF STUDENTS</w:t>
            </w:r>
          </w:p>
          <w:p w14:paraId="41212E3F"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p w14:paraId="30F7F6D6"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CLASS BASED</w:t>
            </w:r>
          </w:p>
          <w:p w14:paraId="33C54250"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p w14:paraId="318DD759"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ADDITIONAL SERVICES</w:t>
            </w:r>
          </w:p>
          <w:p w14:paraId="298B3478"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tc>
        <w:tc>
          <w:tcPr>
            <w:tcW w:w="5265" w:type="dxa"/>
            <w:tcBorders>
              <w:top w:val="single" w:sz="4" w:space="0" w:color="000000"/>
              <w:left w:val="single" w:sz="4" w:space="0" w:color="000000"/>
              <w:bottom w:val="single" w:sz="4" w:space="0" w:color="000000"/>
              <w:right w:val="single" w:sz="4" w:space="0" w:color="000000"/>
            </w:tcBorders>
          </w:tcPr>
          <w:p w14:paraId="16912606" w14:textId="7EF3D422" w:rsidR="005B4150" w:rsidRPr="00D70DCB"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Apprenticeship training services for HR Support ST0239 Level 3, People Professional ST0238 Level 5 and Learning &amp; Development Consultant Business Partner ST0563 Level 5</w:t>
            </w:r>
            <w:r w:rsidR="00D70DCB">
              <w:rPr>
                <w:rFonts w:ascii="Arial" w:eastAsia="Arial" w:hAnsi="Arial" w:cs="Arial"/>
                <w:color w:val="000000"/>
              </w:rPr>
              <w:t>. As detailed in Annex 1 – Statement of Requirements.</w:t>
            </w:r>
          </w:p>
        </w:tc>
      </w:tr>
    </w:tbl>
    <w:p w14:paraId="3163AC17" w14:textId="77777777" w:rsidR="005B4150" w:rsidRDefault="005B4150">
      <w:pPr>
        <w:pBdr>
          <w:top w:val="nil"/>
          <w:left w:val="nil"/>
          <w:bottom w:val="nil"/>
          <w:right w:val="nil"/>
          <w:between w:val="nil"/>
        </w:pBdr>
        <w:rPr>
          <w:rFonts w:ascii="Arial" w:eastAsia="Arial" w:hAnsi="Arial" w:cs="Arial"/>
          <w:color w:val="000000"/>
        </w:rPr>
      </w:pPr>
    </w:p>
    <w:p w14:paraId="57CDB0BE" w14:textId="77777777" w:rsidR="005B4150" w:rsidRDefault="005B4150">
      <w:pPr>
        <w:pBdr>
          <w:top w:val="nil"/>
          <w:left w:val="nil"/>
          <w:bottom w:val="nil"/>
          <w:right w:val="nil"/>
          <w:between w:val="nil"/>
        </w:pBdr>
        <w:rPr>
          <w:rFonts w:ascii="Arial" w:eastAsia="Arial" w:hAnsi="Arial" w:cs="Arial"/>
          <w:color w:val="000000"/>
        </w:rPr>
      </w:pPr>
    </w:p>
    <w:p w14:paraId="09024052" w14:textId="77777777" w:rsidR="005B4150" w:rsidRDefault="00F92F8E">
      <w:pPr>
        <w:pBdr>
          <w:top w:val="nil"/>
          <w:left w:val="nil"/>
          <w:bottom w:val="nil"/>
          <w:right w:val="nil"/>
          <w:between w:val="nil"/>
        </w:pBdr>
        <w:rPr>
          <w:rFonts w:ascii="Arial" w:eastAsia="Arial" w:hAnsi="Arial" w:cs="Arial"/>
          <w:color w:val="000000"/>
        </w:rPr>
      </w:pPr>
      <w:r>
        <w:rPr>
          <w:rFonts w:ascii="Arial" w:eastAsia="Arial" w:hAnsi="Arial" w:cs="Arial"/>
          <w:color w:val="000000"/>
        </w:rPr>
        <w:t>3. CONTRACT PERFORMANCE</w:t>
      </w:r>
    </w:p>
    <w:tbl>
      <w:tblPr>
        <w:tblStyle w:val="a2"/>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3063"/>
        <w:gridCol w:w="5284"/>
      </w:tblGrid>
      <w:tr w:rsidR="005B4150" w14:paraId="252CE527" w14:textId="77777777">
        <w:tc>
          <w:tcPr>
            <w:tcW w:w="669" w:type="dxa"/>
            <w:tcBorders>
              <w:top w:val="single" w:sz="4" w:space="0" w:color="000000"/>
              <w:left w:val="single" w:sz="4" w:space="0" w:color="000000"/>
              <w:bottom w:val="single" w:sz="4" w:space="0" w:color="000000"/>
              <w:right w:val="single" w:sz="4" w:space="0" w:color="000000"/>
            </w:tcBorders>
          </w:tcPr>
          <w:p w14:paraId="366A2E5B"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3.1</w:t>
            </w:r>
          </w:p>
        </w:tc>
        <w:tc>
          <w:tcPr>
            <w:tcW w:w="3063" w:type="dxa"/>
            <w:tcBorders>
              <w:top w:val="single" w:sz="4" w:space="0" w:color="000000"/>
              <w:left w:val="single" w:sz="4" w:space="0" w:color="000000"/>
              <w:bottom w:val="single" w:sz="4" w:space="0" w:color="000000"/>
              <w:right w:val="single" w:sz="4" w:space="0" w:color="000000"/>
            </w:tcBorders>
          </w:tcPr>
          <w:p w14:paraId="2281251D"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Required Apprenticeship Standard [</w:t>
            </w:r>
            <w:proofErr w:type="spellStart"/>
            <w:r>
              <w:rPr>
                <w:rFonts w:ascii="Arial" w:eastAsia="Arial" w:hAnsi="Arial" w:cs="Arial"/>
                <w:color w:val="000000"/>
              </w:rPr>
              <w:t>ie</w:t>
            </w:r>
            <w:proofErr w:type="spellEnd"/>
            <w:r>
              <w:rPr>
                <w:rFonts w:ascii="Arial" w:eastAsia="Arial" w:hAnsi="Arial" w:cs="Arial"/>
                <w:color w:val="000000"/>
              </w:rPr>
              <w:t xml:space="preserve"> the required apprenticeship course]</w:t>
            </w:r>
          </w:p>
        </w:tc>
        <w:tc>
          <w:tcPr>
            <w:tcW w:w="5284" w:type="dxa"/>
            <w:tcBorders>
              <w:top w:val="single" w:sz="4" w:space="0" w:color="000000"/>
              <w:left w:val="single" w:sz="4" w:space="0" w:color="000000"/>
              <w:bottom w:val="single" w:sz="4" w:space="0" w:color="000000"/>
              <w:right w:val="single" w:sz="4" w:space="0" w:color="000000"/>
            </w:tcBorders>
          </w:tcPr>
          <w:p w14:paraId="4F798B06" w14:textId="77777777" w:rsidR="005B4150" w:rsidRDefault="00F92F8E">
            <w:pPr>
              <w:pBdr>
                <w:top w:val="nil"/>
                <w:left w:val="nil"/>
                <w:bottom w:val="nil"/>
                <w:right w:val="nil"/>
                <w:between w:val="nil"/>
              </w:pBdr>
              <w:spacing w:after="0" w:line="240" w:lineRule="auto"/>
              <w:rPr>
                <w:color w:val="000000"/>
              </w:rPr>
            </w:pPr>
            <w:r>
              <w:rPr>
                <w:rFonts w:ascii="Arial" w:eastAsia="Arial" w:hAnsi="Arial" w:cs="Arial"/>
                <w:color w:val="000000"/>
              </w:rPr>
              <w:t xml:space="preserve">Lot 1 - </w:t>
            </w:r>
            <w:hyperlink r:id="rId7">
              <w:r>
                <w:rPr>
                  <w:rFonts w:ascii="Arial" w:eastAsia="Arial" w:hAnsi="Arial" w:cs="Arial"/>
                  <w:color w:val="0000FF"/>
                  <w:u w:val="single"/>
                </w:rPr>
                <w:t>Level 3 HR Support Standard</w:t>
              </w:r>
            </w:hyperlink>
          </w:p>
          <w:p w14:paraId="04D73595" w14:textId="77777777" w:rsidR="005B4150" w:rsidRDefault="00F92F8E">
            <w:pPr>
              <w:pBdr>
                <w:top w:val="nil"/>
                <w:left w:val="nil"/>
                <w:bottom w:val="nil"/>
                <w:right w:val="nil"/>
                <w:between w:val="nil"/>
              </w:pBdr>
              <w:spacing w:after="0" w:line="240" w:lineRule="auto"/>
              <w:rPr>
                <w:color w:val="000000"/>
              </w:rPr>
            </w:pPr>
            <w:r>
              <w:rPr>
                <w:rFonts w:ascii="Arial" w:eastAsia="Arial" w:hAnsi="Arial" w:cs="Arial"/>
                <w:color w:val="000000"/>
              </w:rPr>
              <w:t xml:space="preserve">Lot 2 - </w:t>
            </w:r>
            <w:hyperlink r:id="rId8">
              <w:r>
                <w:rPr>
                  <w:rFonts w:ascii="Arial" w:eastAsia="Arial" w:hAnsi="Arial" w:cs="Arial"/>
                  <w:color w:val="0000FF"/>
                  <w:u w:val="single"/>
                </w:rPr>
                <w:t>Level 5 People Professional Standard</w:t>
              </w:r>
            </w:hyperlink>
          </w:p>
          <w:p w14:paraId="4F2F44C8" w14:textId="77777777" w:rsidR="005B4150" w:rsidRDefault="00F92F8E">
            <w:pPr>
              <w:pBdr>
                <w:top w:val="nil"/>
                <w:left w:val="nil"/>
                <w:bottom w:val="nil"/>
                <w:right w:val="nil"/>
                <w:between w:val="nil"/>
              </w:pBdr>
              <w:spacing w:after="0" w:line="240" w:lineRule="auto"/>
              <w:rPr>
                <w:color w:val="000000"/>
              </w:rPr>
            </w:pPr>
            <w:r>
              <w:rPr>
                <w:rFonts w:ascii="Arial" w:eastAsia="Arial" w:hAnsi="Arial" w:cs="Arial"/>
                <w:color w:val="000000"/>
              </w:rPr>
              <w:t xml:space="preserve">Lot 3 - </w:t>
            </w:r>
            <w:hyperlink r:id="rId9">
              <w:r>
                <w:rPr>
                  <w:rFonts w:ascii="Arial" w:eastAsia="Arial" w:hAnsi="Arial" w:cs="Arial"/>
                  <w:color w:val="0000FF"/>
                  <w:u w:val="single"/>
                </w:rPr>
                <w:t>Level 5 Learning and Development Consultant Business Partner Standard</w:t>
              </w:r>
            </w:hyperlink>
          </w:p>
          <w:p w14:paraId="636E9A93"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p>
        </w:tc>
      </w:tr>
    </w:tbl>
    <w:p w14:paraId="465FC449" w14:textId="77777777" w:rsidR="005B4150" w:rsidRDefault="005B4150">
      <w:pPr>
        <w:pBdr>
          <w:top w:val="nil"/>
          <w:left w:val="nil"/>
          <w:bottom w:val="nil"/>
          <w:right w:val="nil"/>
          <w:between w:val="nil"/>
        </w:pBdr>
        <w:rPr>
          <w:rFonts w:ascii="Arial" w:eastAsia="Arial" w:hAnsi="Arial" w:cs="Arial"/>
          <w:color w:val="000000"/>
        </w:rPr>
      </w:pPr>
    </w:p>
    <w:tbl>
      <w:tblPr>
        <w:tblStyle w:val="a3"/>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2982"/>
        <w:gridCol w:w="5370"/>
      </w:tblGrid>
      <w:tr w:rsidR="005B4150" w14:paraId="52C07819" w14:textId="77777777">
        <w:tc>
          <w:tcPr>
            <w:tcW w:w="664" w:type="dxa"/>
            <w:tcBorders>
              <w:top w:val="single" w:sz="4" w:space="0" w:color="000000"/>
              <w:left w:val="single" w:sz="4" w:space="0" w:color="000000"/>
              <w:bottom w:val="single" w:sz="4" w:space="0" w:color="000000"/>
              <w:right w:val="single" w:sz="4" w:space="0" w:color="000000"/>
            </w:tcBorders>
          </w:tcPr>
          <w:p w14:paraId="62FA0A6C"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3.1</w:t>
            </w:r>
          </w:p>
        </w:tc>
        <w:tc>
          <w:tcPr>
            <w:tcW w:w="2982" w:type="dxa"/>
            <w:tcBorders>
              <w:top w:val="single" w:sz="4" w:space="0" w:color="000000"/>
              <w:left w:val="single" w:sz="4" w:space="0" w:color="000000"/>
              <w:bottom w:val="single" w:sz="4" w:space="0" w:color="000000"/>
              <w:right w:val="single" w:sz="4" w:space="0" w:color="000000"/>
            </w:tcBorders>
          </w:tcPr>
          <w:p w14:paraId="2D6EAC46"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Quality Standards</w:t>
            </w:r>
          </w:p>
        </w:tc>
        <w:tc>
          <w:tcPr>
            <w:tcW w:w="5370" w:type="dxa"/>
            <w:tcBorders>
              <w:top w:val="single" w:sz="4" w:space="0" w:color="000000"/>
              <w:left w:val="single" w:sz="4" w:space="0" w:color="000000"/>
              <w:bottom w:val="single" w:sz="4" w:space="0" w:color="000000"/>
              <w:right w:val="single" w:sz="4" w:space="0" w:color="000000"/>
            </w:tcBorders>
          </w:tcPr>
          <w:p w14:paraId="09D3C782" w14:textId="77777777" w:rsidR="005B4150" w:rsidRDefault="00F92F8E">
            <w:pPr>
              <w:pBdr>
                <w:top w:val="nil"/>
                <w:left w:val="nil"/>
                <w:bottom w:val="nil"/>
                <w:right w:val="nil"/>
                <w:between w:val="nil"/>
              </w:pBdr>
              <w:spacing w:after="0" w:line="254" w:lineRule="auto"/>
              <w:ind w:left="468"/>
              <w:rPr>
                <w:rFonts w:ascii="Arial" w:eastAsia="Arial" w:hAnsi="Arial" w:cs="Arial"/>
                <w:color w:val="000000"/>
              </w:rPr>
            </w:pPr>
            <w:r>
              <w:rPr>
                <w:rFonts w:ascii="Arial" w:eastAsia="Arial" w:hAnsi="Arial" w:cs="Arial"/>
                <w:color w:val="000000"/>
              </w:rPr>
              <w:t>Continued adherence to the relevant Institute for Apprenticeships industry standard. (</w:t>
            </w:r>
            <w:hyperlink r:id="rId10">
              <w:r>
                <w:rPr>
                  <w:rFonts w:ascii="Arial" w:eastAsia="Arial" w:hAnsi="Arial" w:cs="Arial"/>
                  <w:color w:val="0000FF"/>
                  <w:u w:val="single"/>
                </w:rPr>
                <w:t>www.instituteforapprenticeships.org/</w:t>
              </w:r>
            </w:hyperlink>
            <w:r>
              <w:rPr>
                <w:rFonts w:ascii="Arial" w:eastAsia="Arial" w:hAnsi="Arial" w:cs="Arial"/>
                <w:color w:val="000000"/>
              </w:rPr>
              <w:t>)</w:t>
            </w:r>
          </w:p>
          <w:p w14:paraId="1C99840B" w14:textId="77777777" w:rsidR="005B4150" w:rsidRDefault="00F92F8E">
            <w:pPr>
              <w:pBdr>
                <w:top w:val="nil"/>
                <w:left w:val="nil"/>
                <w:bottom w:val="nil"/>
                <w:right w:val="nil"/>
                <w:between w:val="nil"/>
              </w:pBdr>
              <w:spacing w:after="0" w:line="254" w:lineRule="auto"/>
              <w:ind w:left="468"/>
              <w:rPr>
                <w:rFonts w:ascii="Arial" w:eastAsia="Arial" w:hAnsi="Arial" w:cs="Arial"/>
                <w:color w:val="000000"/>
              </w:rPr>
            </w:pPr>
            <w:r>
              <w:rPr>
                <w:rFonts w:ascii="Arial" w:eastAsia="Arial" w:hAnsi="Arial" w:cs="Arial"/>
                <w:color w:val="000000"/>
              </w:rPr>
              <w:t>Maintained ESFA registration and accreditation.</w:t>
            </w:r>
          </w:p>
          <w:p w14:paraId="486B6E37" w14:textId="77777777" w:rsidR="005B4150" w:rsidRDefault="00F92F8E">
            <w:pPr>
              <w:pBdr>
                <w:top w:val="nil"/>
                <w:left w:val="nil"/>
                <w:bottom w:val="nil"/>
                <w:right w:val="nil"/>
                <w:between w:val="nil"/>
              </w:pBdr>
              <w:spacing w:after="0" w:line="254" w:lineRule="auto"/>
              <w:ind w:left="468"/>
              <w:rPr>
                <w:rFonts w:ascii="Arial" w:eastAsia="Arial" w:hAnsi="Arial" w:cs="Arial"/>
                <w:color w:val="000000"/>
              </w:rPr>
            </w:pPr>
            <w:r>
              <w:rPr>
                <w:rFonts w:ascii="Arial" w:eastAsia="Arial" w:hAnsi="Arial" w:cs="Arial"/>
                <w:color w:val="000000"/>
              </w:rPr>
              <w:t xml:space="preserve">General industry good practice  </w:t>
            </w:r>
          </w:p>
          <w:p w14:paraId="5C70141D" w14:textId="77777777" w:rsidR="005B4150" w:rsidRDefault="005B4150">
            <w:pPr>
              <w:pBdr>
                <w:top w:val="nil"/>
                <w:left w:val="nil"/>
                <w:bottom w:val="nil"/>
                <w:right w:val="nil"/>
                <w:between w:val="nil"/>
              </w:pBdr>
              <w:spacing w:after="0" w:line="240" w:lineRule="auto"/>
              <w:rPr>
                <w:rFonts w:ascii="Arial" w:eastAsia="Arial" w:hAnsi="Arial" w:cs="Arial"/>
                <w:color w:val="000000"/>
              </w:rPr>
            </w:pPr>
          </w:p>
        </w:tc>
      </w:tr>
    </w:tbl>
    <w:p w14:paraId="3CCC2F93" w14:textId="77777777" w:rsidR="005B4150" w:rsidRDefault="005B4150">
      <w:pPr>
        <w:pBdr>
          <w:top w:val="nil"/>
          <w:left w:val="nil"/>
          <w:bottom w:val="nil"/>
          <w:right w:val="nil"/>
          <w:between w:val="nil"/>
        </w:pBdr>
        <w:rPr>
          <w:rFonts w:ascii="Arial" w:eastAsia="Arial" w:hAnsi="Arial" w:cs="Arial"/>
          <w:color w:val="000000"/>
        </w:rPr>
      </w:pPr>
    </w:p>
    <w:p w14:paraId="0049E1BD" w14:textId="77777777" w:rsidR="005B4150" w:rsidRDefault="00F92F8E">
      <w:pPr>
        <w:pBdr>
          <w:top w:val="nil"/>
          <w:left w:val="nil"/>
          <w:bottom w:val="nil"/>
          <w:right w:val="nil"/>
          <w:between w:val="nil"/>
        </w:pBdr>
        <w:rPr>
          <w:rFonts w:ascii="Arial" w:eastAsia="Arial" w:hAnsi="Arial" w:cs="Arial"/>
          <w:color w:val="000000"/>
        </w:rPr>
      </w:pPr>
      <w:r>
        <w:rPr>
          <w:rFonts w:ascii="Arial" w:eastAsia="Arial" w:hAnsi="Arial" w:cs="Arial"/>
          <w:color w:val="000000"/>
        </w:rPr>
        <w:t>4. PAYMENT</w:t>
      </w:r>
    </w:p>
    <w:tbl>
      <w:tblPr>
        <w:tblStyle w:val="a4"/>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3052"/>
        <w:gridCol w:w="5295"/>
      </w:tblGrid>
      <w:tr w:rsidR="005B4150" w14:paraId="31B1C258" w14:textId="77777777">
        <w:tc>
          <w:tcPr>
            <w:tcW w:w="669" w:type="dxa"/>
            <w:tcBorders>
              <w:top w:val="single" w:sz="4" w:space="0" w:color="000000"/>
              <w:left w:val="single" w:sz="4" w:space="0" w:color="000000"/>
              <w:bottom w:val="single" w:sz="4" w:space="0" w:color="000000"/>
              <w:right w:val="single" w:sz="4" w:space="0" w:color="000000"/>
            </w:tcBorders>
          </w:tcPr>
          <w:p w14:paraId="2D65C024"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4.1</w:t>
            </w:r>
          </w:p>
        </w:tc>
        <w:tc>
          <w:tcPr>
            <w:tcW w:w="3052" w:type="dxa"/>
            <w:tcBorders>
              <w:top w:val="single" w:sz="4" w:space="0" w:color="000000"/>
              <w:left w:val="single" w:sz="4" w:space="0" w:color="000000"/>
              <w:bottom w:val="single" w:sz="4" w:space="0" w:color="000000"/>
              <w:right w:val="single" w:sz="4" w:space="0" w:color="000000"/>
            </w:tcBorders>
          </w:tcPr>
          <w:p w14:paraId="3388EC90"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Contract Charges</w:t>
            </w:r>
          </w:p>
        </w:tc>
        <w:tc>
          <w:tcPr>
            <w:tcW w:w="5295" w:type="dxa"/>
            <w:tcBorders>
              <w:top w:val="single" w:sz="4" w:space="0" w:color="000000"/>
              <w:left w:val="single" w:sz="4" w:space="0" w:color="000000"/>
              <w:bottom w:val="single" w:sz="4" w:space="0" w:color="000000"/>
              <w:right w:val="single" w:sz="4" w:space="0" w:color="000000"/>
            </w:tcBorders>
          </w:tcPr>
          <w:p w14:paraId="26E81D1E" w14:textId="2CBBA4FD" w:rsidR="005B4150" w:rsidRDefault="00D70DCB">
            <w:pPr>
              <w:pBdr>
                <w:top w:val="nil"/>
                <w:left w:val="nil"/>
                <w:bottom w:val="nil"/>
                <w:right w:val="nil"/>
                <w:between w:val="nil"/>
              </w:pBdr>
              <w:spacing w:after="115" w:line="240" w:lineRule="auto"/>
              <w:ind w:left="1"/>
              <w:rPr>
                <w:color w:val="000000"/>
              </w:rPr>
            </w:pPr>
            <w:r>
              <w:rPr>
                <w:rFonts w:ascii="Arial" w:eastAsia="Arial" w:hAnsi="Arial" w:cs="Arial"/>
                <w:noProof/>
                <w:color w:val="000000"/>
              </w:rPr>
              <w:t>As detailed in Annex 2 – Contract Charges</w:t>
            </w:r>
          </w:p>
        </w:tc>
      </w:tr>
      <w:tr w:rsidR="005B4150" w14:paraId="7DD622FB" w14:textId="77777777">
        <w:tc>
          <w:tcPr>
            <w:tcW w:w="669" w:type="dxa"/>
            <w:tcBorders>
              <w:top w:val="single" w:sz="4" w:space="0" w:color="000000"/>
              <w:left w:val="single" w:sz="4" w:space="0" w:color="000000"/>
              <w:bottom w:val="single" w:sz="4" w:space="0" w:color="000000"/>
              <w:right w:val="single" w:sz="4" w:space="0" w:color="000000"/>
            </w:tcBorders>
          </w:tcPr>
          <w:p w14:paraId="0B797786"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4.2</w:t>
            </w:r>
          </w:p>
        </w:tc>
        <w:tc>
          <w:tcPr>
            <w:tcW w:w="3052" w:type="dxa"/>
            <w:tcBorders>
              <w:top w:val="single" w:sz="4" w:space="0" w:color="000000"/>
              <w:left w:val="single" w:sz="4" w:space="0" w:color="000000"/>
              <w:bottom w:val="single" w:sz="4" w:space="0" w:color="000000"/>
              <w:right w:val="single" w:sz="4" w:space="0" w:color="000000"/>
            </w:tcBorders>
          </w:tcPr>
          <w:p w14:paraId="4DEB0314"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Payment terms/Profile</w:t>
            </w:r>
          </w:p>
        </w:tc>
        <w:tc>
          <w:tcPr>
            <w:tcW w:w="5295" w:type="dxa"/>
            <w:tcBorders>
              <w:top w:val="single" w:sz="4" w:space="0" w:color="000000"/>
              <w:left w:val="single" w:sz="4" w:space="0" w:color="000000"/>
              <w:bottom w:val="single" w:sz="4" w:space="0" w:color="000000"/>
              <w:right w:val="single" w:sz="4" w:space="0" w:color="000000"/>
            </w:tcBorders>
          </w:tcPr>
          <w:p w14:paraId="4BE20755" w14:textId="77777777" w:rsidR="005B4150" w:rsidRDefault="00F92F8E">
            <w:pPr>
              <w:pBdr>
                <w:top w:val="nil"/>
                <w:left w:val="nil"/>
                <w:bottom w:val="nil"/>
                <w:right w:val="nil"/>
                <w:between w:val="nil"/>
              </w:pBdr>
              <w:spacing w:after="120" w:line="240" w:lineRule="auto"/>
              <w:ind w:left="1"/>
              <w:rPr>
                <w:rFonts w:ascii="Arial" w:eastAsia="Arial" w:hAnsi="Arial" w:cs="Arial"/>
                <w:color w:val="000000"/>
              </w:rPr>
            </w:pPr>
            <w:r>
              <w:rPr>
                <w:rFonts w:ascii="Arial" w:eastAsia="Arial" w:hAnsi="Arial" w:cs="Arial"/>
                <w:color w:val="000000"/>
              </w:rPr>
              <w:t xml:space="preserve">Payment to be made in accordance with the current in force ESFA funding rules.  </w:t>
            </w:r>
          </w:p>
          <w:p w14:paraId="39402564" w14:textId="77777777" w:rsidR="005B4150" w:rsidRDefault="00F92F8E">
            <w:pPr>
              <w:pBdr>
                <w:top w:val="nil"/>
                <w:left w:val="nil"/>
                <w:bottom w:val="nil"/>
                <w:right w:val="nil"/>
                <w:between w:val="nil"/>
              </w:pBdr>
              <w:spacing w:after="120" w:line="240" w:lineRule="auto"/>
              <w:ind w:left="1"/>
              <w:rPr>
                <w:rFonts w:ascii="Arial" w:eastAsia="Arial" w:hAnsi="Arial" w:cs="Arial"/>
                <w:color w:val="000000"/>
              </w:rPr>
            </w:pPr>
            <w:r>
              <w:rPr>
                <w:rFonts w:ascii="Arial" w:eastAsia="Arial" w:hAnsi="Arial" w:cs="Arial"/>
                <w:color w:val="000000"/>
              </w:rPr>
              <w:t xml:space="preserve"> Further additional terms in Annex 2 of Contract </w:t>
            </w:r>
          </w:p>
          <w:p w14:paraId="6CE73B2D" w14:textId="77777777" w:rsidR="005B4150" w:rsidRDefault="00F92F8E">
            <w:pPr>
              <w:pBdr>
                <w:top w:val="nil"/>
                <w:left w:val="nil"/>
                <w:bottom w:val="nil"/>
                <w:right w:val="nil"/>
                <w:between w:val="nil"/>
              </w:pBdr>
              <w:spacing w:after="120" w:line="240" w:lineRule="auto"/>
              <w:ind w:left="1"/>
              <w:rPr>
                <w:rFonts w:ascii="Arial" w:eastAsia="Arial" w:hAnsi="Arial" w:cs="Arial"/>
                <w:color w:val="000000"/>
              </w:rPr>
            </w:pPr>
            <w:r>
              <w:rPr>
                <w:rFonts w:ascii="Arial" w:eastAsia="Arial" w:hAnsi="Arial" w:cs="Arial"/>
                <w:color w:val="000000"/>
              </w:rPr>
              <w:t xml:space="preserve">Schedule 3 </w:t>
            </w:r>
          </w:p>
        </w:tc>
      </w:tr>
      <w:tr w:rsidR="005B4150" w14:paraId="504250FC" w14:textId="77777777">
        <w:tc>
          <w:tcPr>
            <w:tcW w:w="669" w:type="dxa"/>
            <w:tcBorders>
              <w:top w:val="single" w:sz="4" w:space="0" w:color="000000"/>
              <w:left w:val="single" w:sz="4" w:space="0" w:color="000000"/>
              <w:bottom w:val="single" w:sz="4" w:space="0" w:color="000000"/>
              <w:right w:val="single" w:sz="4" w:space="0" w:color="000000"/>
            </w:tcBorders>
          </w:tcPr>
          <w:p w14:paraId="1B08FE48"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4.3</w:t>
            </w:r>
          </w:p>
        </w:tc>
        <w:tc>
          <w:tcPr>
            <w:tcW w:w="3052" w:type="dxa"/>
            <w:tcBorders>
              <w:top w:val="single" w:sz="4" w:space="0" w:color="000000"/>
              <w:left w:val="single" w:sz="4" w:space="0" w:color="000000"/>
              <w:bottom w:val="single" w:sz="4" w:space="0" w:color="000000"/>
              <w:right w:val="single" w:sz="4" w:space="0" w:color="000000"/>
            </w:tcBorders>
          </w:tcPr>
          <w:p w14:paraId="430FD6D0"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Customer billing address</w:t>
            </w:r>
          </w:p>
        </w:tc>
        <w:tc>
          <w:tcPr>
            <w:tcW w:w="5295" w:type="dxa"/>
            <w:tcBorders>
              <w:top w:val="single" w:sz="4" w:space="0" w:color="000000"/>
              <w:left w:val="single" w:sz="4" w:space="0" w:color="000000"/>
              <w:bottom w:val="single" w:sz="4" w:space="0" w:color="000000"/>
              <w:right w:val="single" w:sz="4" w:space="0" w:color="000000"/>
            </w:tcBorders>
          </w:tcPr>
          <w:p w14:paraId="51B0CE6A" w14:textId="77777777" w:rsidR="005B4150" w:rsidRDefault="00F92F8E">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Invoices should be submitted to: </w:t>
            </w:r>
          </w:p>
          <w:p w14:paraId="583B847B" w14:textId="04D96C8A" w:rsidR="005B4150" w:rsidRPr="007B748B" w:rsidRDefault="007B748B">
            <w:pPr>
              <w:pBdr>
                <w:top w:val="nil"/>
                <w:left w:val="nil"/>
                <w:bottom w:val="nil"/>
                <w:right w:val="nil"/>
                <w:between w:val="nil"/>
              </w:pBdr>
              <w:spacing w:after="0" w:line="240" w:lineRule="auto"/>
              <w:rPr>
                <w:rFonts w:ascii="Arial" w:eastAsia="Arial" w:hAnsi="Arial" w:cs="Arial"/>
                <w:i/>
                <w:iCs/>
              </w:rPr>
            </w:pPr>
            <w:r w:rsidRPr="007B748B">
              <w:rPr>
                <w:rFonts w:ascii="Arial" w:eastAsia="Arial" w:hAnsi="Arial" w:cs="Arial"/>
                <w:i/>
                <w:iCs/>
              </w:rPr>
              <w:t>Redacted Text Under FOIA Section 40, Personal Information</w:t>
            </w:r>
          </w:p>
          <w:p w14:paraId="2425AABA" w14:textId="77777777" w:rsidR="007B748B" w:rsidRDefault="007B748B">
            <w:pPr>
              <w:pBdr>
                <w:top w:val="nil"/>
                <w:left w:val="nil"/>
                <w:bottom w:val="nil"/>
                <w:right w:val="nil"/>
                <w:between w:val="nil"/>
              </w:pBdr>
              <w:spacing w:after="0" w:line="240" w:lineRule="auto"/>
              <w:rPr>
                <w:rFonts w:ascii="Arial" w:eastAsia="Arial" w:hAnsi="Arial" w:cs="Arial"/>
              </w:rPr>
            </w:pPr>
          </w:p>
          <w:p w14:paraId="7E564FDA"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It is a requirement that a PO number should always be quoted on the invoice to ensure prompt payment.</w:t>
            </w:r>
          </w:p>
        </w:tc>
      </w:tr>
    </w:tbl>
    <w:p w14:paraId="1B29B7E1" w14:textId="77777777" w:rsidR="005B4150" w:rsidRDefault="005B4150">
      <w:pPr>
        <w:pBdr>
          <w:top w:val="nil"/>
          <w:left w:val="nil"/>
          <w:bottom w:val="nil"/>
          <w:right w:val="nil"/>
          <w:between w:val="nil"/>
        </w:pBdr>
        <w:rPr>
          <w:rFonts w:ascii="Arial" w:eastAsia="Arial" w:hAnsi="Arial" w:cs="Arial"/>
          <w:color w:val="000000"/>
        </w:rPr>
      </w:pPr>
    </w:p>
    <w:p w14:paraId="2A7FEE88" w14:textId="77777777" w:rsidR="005B4150" w:rsidRDefault="00F92F8E">
      <w:pPr>
        <w:pBdr>
          <w:top w:val="nil"/>
          <w:left w:val="nil"/>
          <w:bottom w:val="nil"/>
          <w:right w:val="nil"/>
          <w:between w:val="nil"/>
        </w:pBdr>
        <w:rPr>
          <w:rFonts w:ascii="Arial" w:eastAsia="Arial" w:hAnsi="Arial" w:cs="Arial"/>
          <w:color w:val="000000"/>
        </w:rPr>
      </w:pPr>
      <w:r>
        <w:rPr>
          <w:rFonts w:ascii="Arial" w:eastAsia="Arial" w:hAnsi="Arial" w:cs="Arial"/>
          <w:color w:val="000000"/>
        </w:rPr>
        <w:t>5. LIABILITY AND INSURANCE</w:t>
      </w:r>
    </w:p>
    <w:tbl>
      <w:tblPr>
        <w:tblStyle w:val="a5"/>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3047"/>
        <w:gridCol w:w="5299"/>
      </w:tblGrid>
      <w:tr w:rsidR="005B4150" w14:paraId="327CC48F" w14:textId="77777777">
        <w:tc>
          <w:tcPr>
            <w:tcW w:w="670" w:type="dxa"/>
            <w:tcBorders>
              <w:top w:val="single" w:sz="4" w:space="0" w:color="000000"/>
              <w:left w:val="single" w:sz="4" w:space="0" w:color="000000"/>
              <w:bottom w:val="single" w:sz="4" w:space="0" w:color="000000"/>
              <w:right w:val="single" w:sz="4" w:space="0" w:color="000000"/>
            </w:tcBorders>
          </w:tcPr>
          <w:p w14:paraId="08EEAF4D"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5.1</w:t>
            </w:r>
          </w:p>
        </w:tc>
        <w:tc>
          <w:tcPr>
            <w:tcW w:w="3047" w:type="dxa"/>
            <w:tcBorders>
              <w:top w:val="single" w:sz="4" w:space="0" w:color="000000"/>
              <w:left w:val="single" w:sz="4" w:space="0" w:color="000000"/>
              <w:bottom w:val="single" w:sz="4" w:space="0" w:color="000000"/>
              <w:right w:val="single" w:sz="4" w:space="0" w:color="000000"/>
            </w:tcBorders>
          </w:tcPr>
          <w:p w14:paraId="47C7D2EC" w14:textId="77777777" w:rsidR="005B4150" w:rsidRDefault="00F92F8E">
            <w:p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rPr>
              <w:t>Suppliers</w:t>
            </w:r>
            <w:proofErr w:type="gramEnd"/>
            <w:r>
              <w:rPr>
                <w:rFonts w:ascii="Arial" w:eastAsia="Arial" w:hAnsi="Arial" w:cs="Arial"/>
                <w:color w:val="000000"/>
              </w:rPr>
              <w:t xml:space="preserve"> limitation of Liability</w:t>
            </w:r>
          </w:p>
        </w:tc>
        <w:tc>
          <w:tcPr>
            <w:tcW w:w="5299" w:type="dxa"/>
            <w:tcBorders>
              <w:top w:val="single" w:sz="4" w:space="0" w:color="000000"/>
              <w:left w:val="single" w:sz="4" w:space="0" w:color="000000"/>
              <w:bottom w:val="single" w:sz="4" w:space="0" w:color="000000"/>
              <w:right w:val="single" w:sz="4" w:space="0" w:color="000000"/>
            </w:tcBorders>
          </w:tcPr>
          <w:p w14:paraId="57F3792E"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Clause 25 of the Contract Terms </w:t>
            </w:r>
          </w:p>
        </w:tc>
      </w:tr>
      <w:tr w:rsidR="005B4150" w14:paraId="338A8414" w14:textId="77777777">
        <w:tc>
          <w:tcPr>
            <w:tcW w:w="670" w:type="dxa"/>
            <w:tcBorders>
              <w:top w:val="single" w:sz="4" w:space="0" w:color="000000"/>
              <w:left w:val="single" w:sz="4" w:space="0" w:color="000000"/>
              <w:bottom w:val="single" w:sz="4" w:space="0" w:color="000000"/>
              <w:right w:val="single" w:sz="4" w:space="0" w:color="000000"/>
            </w:tcBorders>
          </w:tcPr>
          <w:p w14:paraId="778D7C89"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5.2</w:t>
            </w:r>
          </w:p>
        </w:tc>
        <w:tc>
          <w:tcPr>
            <w:tcW w:w="3047" w:type="dxa"/>
            <w:tcBorders>
              <w:top w:val="single" w:sz="4" w:space="0" w:color="000000"/>
              <w:left w:val="single" w:sz="4" w:space="0" w:color="000000"/>
              <w:bottom w:val="single" w:sz="4" w:space="0" w:color="000000"/>
              <w:right w:val="single" w:sz="4" w:space="0" w:color="000000"/>
            </w:tcBorders>
          </w:tcPr>
          <w:p w14:paraId="09EF84C4" w14:textId="77777777" w:rsidR="005B4150" w:rsidRDefault="00F92F8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Insurance</w:t>
            </w:r>
          </w:p>
        </w:tc>
        <w:tc>
          <w:tcPr>
            <w:tcW w:w="5299" w:type="dxa"/>
            <w:tcBorders>
              <w:top w:val="single" w:sz="4" w:space="0" w:color="000000"/>
              <w:left w:val="single" w:sz="4" w:space="0" w:color="000000"/>
              <w:bottom w:val="single" w:sz="4" w:space="0" w:color="000000"/>
              <w:right w:val="single" w:sz="4" w:space="0" w:color="000000"/>
            </w:tcBorders>
          </w:tcPr>
          <w:p w14:paraId="44C50362" w14:textId="77777777" w:rsidR="005B4150" w:rsidRDefault="00F92F8E">
            <w:pPr>
              <w:pBdr>
                <w:top w:val="nil"/>
                <w:left w:val="nil"/>
                <w:bottom w:val="nil"/>
                <w:right w:val="nil"/>
                <w:between w:val="nil"/>
              </w:pBdr>
              <w:spacing w:after="112" w:line="240" w:lineRule="auto"/>
              <w:ind w:left="1"/>
              <w:rPr>
                <w:rFonts w:ascii="Arial" w:eastAsia="Arial" w:hAnsi="Arial" w:cs="Arial"/>
                <w:color w:val="000000"/>
              </w:rPr>
            </w:pPr>
            <w:r>
              <w:rPr>
                <w:rFonts w:ascii="Arial" w:eastAsia="Arial" w:hAnsi="Arial" w:cs="Arial"/>
                <w:color w:val="000000"/>
              </w:rPr>
              <w:t xml:space="preserve">Professional Indemnity Insurance cover of £1 million any one claim. </w:t>
            </w:r>
          </w:p>
          <w:p w14:paraId="551F9892" w14:textId="77777777" w:rsidR="005B4150" w:rsidRDefault="00F92F8E">
            <w:pPr>
              <w:pBdr>
                <w:top w:val="nil"/>
                <w:left w:val="nil"/>
                <w:bottom w:val="nil"/>
                <w:right w:val="nil"/>
                <w:between w:val="nil"/>
              </w:pBdr>
              <w:spacing w:after="112" w:line="240" w:lineRule="auto"/>
              <w:ind w:left="1"/>
              <w:rPr>
                <w:rFonts w:ascii="Arial" w:eastAsia="Arial" w:hAnsi="Arial" w:cs="Arial"/>
                <w:color w:val="000000"/>
              </w:rPr>
            </w:pPr>
            <w:r>
              <w:rPr>
                <w:rFonts w:ascii="Arial" w:eastAsia="Arial" w:hAnsi="Arial" w:cs="Arial"/>
                <w:color w:val="000000"/>
              </w:rPr>
              <w:t xml:space="preserve">Public Liability Insurance cover of £1 million any one claim. </w:t>
            </w:r>
          </w:p>
          <w:p w14:paraId="382D0E4D" w14:textId="77777777" w:rsidR="005B4150" w:rsidRDefault="00F92F8E">
            <w:pPr>
              <w:pBdr>
                <w:top w:val="nil"/>
                <w:left w:val="nil"/>
                <w:bottom w:val="nil"/>
                <w:right w:val="nil"/>
                <w:between w:val="nil"/>
              </w:pBdr>
              <w:spacing w:after="112" w:line="240" w:lineRule="auto"/>
              <w:ind w:left="1"/>
              <w:rPr>
                <w:rFonts w:ascii="Arial" w:eastAsia="Arial" w:hAnsi="Arial" w:cs="Arial"/>
                <w:color w:val="000000"/>
              </w:rPr>
            </w:pPr>
            <w:r>
              <w:rPr>
                <w:rFonts w:ascii="Arial" w:eastAsia="Arial" w:hAnsi="Arial" w:cs="Arial"/>
                <w:color w:val="000000"/>
              </w:rPr>
              <w:t xml:space="preserve">Employers Liability insurance cover of £5 million any one claim.  </w:t>
            </w:r>
          </w:p>
        </w:tc>
      </w:tr>
    </w:tbl>
    <w:p w14:paraId="63F9C084" w14:textId="77777777" w:rsidR="005B4150" w:rsidRDefault="005B4150">
      <w:pPr>
        <w:pBdr>
          <w:top w:val="nil"/>
          <w:left w:val="nil"/>
          <w:bottom w:val="nil"/>
          <w:right w:val="nil"/>
          <w:between w:val="nil"/>
        </w:pBdr>
        <w:spacing w:after="234" w:line="244" w:lineRule="auto"/>
        <w:rPr>
          <w:rFonts w:ascii="Arial" w:eastAsia="Arial" w:hAnsi="Arial" w:cs="Arial"/>
          <w:color w:val="000000"/>
        </w:rPr>
      </w:pPr>
    </w:p>
    <w:p w14:paraId="510DC90C" w14:textId="059F8C8E" w:rsidR="00324FFD" w:rsidRDefault="00324FFD">
      <w:pPr>
        <w:pBdr>
          <w:top w:val="nil"/>
          <w:left w:val="nil"/>
          <w:bottom w:val="nil"/>
          <w:right w:val="nil"/>
          <w:between w:val="nil"/>
        </w:pBdr>
        <w:spacing w:after="234" w:line="244" w:lineRule="auto"/>
        <w:rPr>
          <w:rFonts w:ascii="Arial" w:eastAsia="Arial" w:hAnsi="Arial" w:cs="Arial"/>
          <w:color w:val="000000"/>
        </w:rPr>
      </w:pPr>
      <w:r>
        <w:rPr>
          <w:rFonts w:ascii="Arial" w:eastAsia="Arial" w:hAnsi="Arial" w:cs="Arial"/>
          <w:color w:val="000000"/>
        </w:rPr>
        <w:t xml:space="preserve">6. Further Information </w:t>
      </w:r>
    </w:p>
    <w:tbl>
      <w:tblPr>
        <w:tblW w:w="9016" w:type="dxa"/>
        <w:tblCellMar>
          <w:left w:w="10" w:type="dxa"/>
          <w:right w:w="10" w:type="dxa"/>
        </w:tblCellMar>
        <w:tblLook w:val="0000" w:firstRow="0" w:lastRow="0" w:firstColumn="0" w:lastColumn="0" w:noHBand="0" w:noVBand="0"/>
      </w:tblPr>
      <w:tblGrid>
        <w:gridCol w:w="670"/>
        <w:gridCol w:w="3047"/>
        <w:gridCol w:w="5299"/>
      </w:tblGrid>
      <w:tr w:rsidR="006666F7" w14:paraId="2E2FF3FB" w14:textId="77777777" w:rsidTr="00B73AE1">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BDF3A" w14:textId="77777777" w:rsidR="006666F7" w:rsidRDefault="006666F7" w:rsidP="00B73AE1">
            <w:pPr>
              <w:spacing w:after="0" w:line="240" w:lineRule="auto"/>
              <w:rPr>
                <w:rFonts w:ascii="Arial" w:hAnsi="Arial" w:cs="Arial"/>
              </w:rPr>
            </w:pPr>
            <w:bookmarkStart w:id="0" w:name="_Hlk211416519"/>
            <w:r>
              <w:rPr>
                <w:rFonts w:ascii="Arial" w:hAnsi="Arial" w:cs="Arial"/>
              </w:rPr>
              <w:t>6</w:t>
            </w:r>
          </w:p>
        </w:tc>
        <w:tc>
          <w:tcPr>
            <w:tcW w:w="3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F98A0" w14:textId="77777777" w:rsidR="006666F7" w:rsidRDefault="006666F7" w:rsidP="00B73AE1">
            <w:pPr>
              <w:spacing w:after="0" w:line="240" w:lineRule="auto"/>
              <w:rPr>
                <w:rFonts w:ascii="Arial" w:hAnsi="Arial" w:cs="Arial"/>
              </w:rPr>
            </w:pPr>
            <w:r>
              <w:rPr>
                <w:rFonts w:ascii="Arial" w:hAnsi="Arial" w:cs="Arial"/>
              </w:rPr>
              <w:t>Further information</w:t>
            </w:r>
          </w:p>
        </w:tc>
        <w:tc>
          <w:tcPr>
            <w:tcW w:w="5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F02D2" w14:textId="77777777" w:rsidR="006666F7" w:rsidRPr="007B748B" w:rsidRDefault="006666F7" w:rsidP="00B73AE1">
            <w:pPr>
              <w:spacing w:after="0" w:line="240" w:lineRule="auto"/>
              <w:rPr>
                <w:rFonts w:ascii="Arial" w:hAnsi="Arial" w:cs="Arial"/>
                <w:sz w:val="20"/>
                <w:szCs w:val="20"/>
              </w:rPr>
            </w:pPr>
            <w:r w:rsidRPr="007B748B">
              <w:rPr>
                <w:rFonts w:ascii="Arial" w:hAnsi="Arial" w:cs="Arial"/>
                <w:sz w:val="20"/>
                <w:szCs w:val="20"/>
              </w:rPr>
              <w:t xml:space="preserve">The Parties have agreed that they are joint </w:t>
            </w:r>
          </w:p>
          <w:p w14:paraId="6B9C242D" w14:textId="77777777" w:rsidR="006666F7" w:rsidRPr="007B748B" w:rsidRDefault="006666F7" w:rsidP="00B73AE1">
            <w:pPr>
              <w:spacing w:after="0" w:line="240" w:lineRule="auto"/>
              <w:rPr>
                <w:rFonts w:ascii="Arial" w:hAnsi="Arial" w:cs="Arial"/>
                <w:sz w:val="20"/>
                <w:szCs w:val="20"/>
              </w:rPr>
            </w:pPr>
            <w:r w:rsidRPr="007B748B">
              <w:rPr>
                <w:rFonts w:ascii="Arial" w:hAnsi="Arial" w:cs="Arial"/>
                <w:sz w:val="20"/>
                <w:szCs w:val="20"/>
              </w:rPr>
              <w:t xml:space="preserve">controllers for the purpose of the Data </w:t>
            </w:r>
          </w:p>
          <w:p w14:paraId="6024D625" w14:textId="77777777" w:rsidR="006666F7" w:rsidRPr="007B748B" w:rsidRDefault="006666F7" w:rsidP="00B73AE1">
            <w:pPr>
              <w:spacing w:after="0" w:line="240" w:lineRule="auto"/>
              <w:rPr>
                <w:rFonts w:ascii="Arial" w:hAnsi="Arial" w:cs="Arial"/>
                <w:sz w:val="20"/>
                <w:szCs w:val="20"/>
              </w:rPr>
            </w:pPr>
            <w:r w:rsidRPr="007B748B">
              <w:rPr>
                <w:rFonts w:ascii="Arial" w:hAnsi="Arial" w:cs="Arial"/>
                <w:sz w:val="20"/>
                <w:szCs w:val="20"/>
              </w:rPr>
              <w:t xml:space="preserve">Protection legislation and have completed the </w:t>
            </w:r>
          </w:p>
          <w:p w14:paraId="003836C4" w14:textId="77777777" w:rsidR="006666F7" w:rsidRPr="007B748B" w:rsidRDefault="006666F7" w:rsidP="00B73AE1">
            <w:pPr>
              <w:spacing w:after="0" w:line="240" w:lineRule="auto"/>
              <w:rPr>
                <w:rFonts w:ascii="Arial" w:hAnsi="Arial" w:cs="Arial"/>
                <w:sz w:val="20"/>
                <w:szCs w:val="20"/>
              </w:rPr>
            </w:pPr>
            <w:r w:rsidRPr="007B748B">
              <w:rPr>
                <w:rFonts w:ascii="Arial" w:hAnsi="Arial" w:cs="Arial"/>
                <w:sz w:val="20"/>
                <w:szCs w:val="20"/>
              </w:rPr>
              <w:t xml:space="preserve">Joint Controller Agreement at Schedule 8 of </w:t>
            </w:r>
          </w:p>
          <w:p w14:paraId="0799B135" w14:textId="77777777" w:rsidR="006666F7" w:rsidRDefault="006666F7" w:rsidP="00B73AE1">
            <w:pPr>
              <w:spacing w:after="0" w:line="240" w:lineRule="auto"/>
              <w:rPr>
                <w:rFonts w:ascii="Arial" w:hAnsi="Arial" w:cs="Arial"/>
              </w:rPr>
            </w:pPr>
            <w:r w:rsidRPr="007B748B">
              <w:rPr>
                <w:rFonts w:ascii="Arial" w:hAnsi="Arial" w:cs="Arial"/>
                <w:sz w:val="20"/>
                <w:szCs w:val="20"/>
              </w:rPr>
              <w:t>the Contract Terms</w:t>
            </w:r>
          </w:p>
        </w:tc>
      </w:tr>
      <w:bookmarkEnd w:id="0"/>
    </w:tbl>
    <w:p w14:paraId="0A807994" w14:textId="77777777" w:rsidR="00324FFD" w:rsidRDefault="00324FFD">
      <w:pPr>
        <w:pBdr>
          <w:top w:val="nil"/>
          <w:left w:val="nil"/>
          <w:bottom w:val="nil"/>
          <w:right w:val="nil"/>
          <w:between w:val="nil"/>
        </w:pBdr>
        <w:spacing w:after="234" w:line="244" w:lineRule="auto"/>
        <w:rPr>
          <w:rFonts w:ascii="Arial" w:eastAsia="Arial" w:hAnsi="Arial" w:cs="Arial"/>
          <w:color w:val="000000"/>
        </w:rPr>
      </w:pPr>
    </w:p>
    <w:p w14:paraId="7F5B6C34" w14:textId="77777777" w:rsidR="005B4150" w:rsidRDefault="00F92F8E">
      <w:pPr>
        <w:pBdr>
          <w:top w:val="nil"/>
          <w:left w:val="nil"/>
          <w:bottom w:val="nil"/>
          <w:right w:val="nil"/>
          <w:between w:val="nil"/>
        </w:pBdr>
        <w:spacing w:after="234" w:line="244" w:lineRule="auto"/>
        <w:ind w:left="118" w:hanging="10"/>
        <w:rPr>
          <w:rFonts w:ascii="Arial" w:eastAsia="Arial" w:hAnsi="Arial" w:cs="Arial"/>
          <w:color w:val="000000"/>
          <w:u w:val="single"/>
        </w:rPr>
      </w:pPr>
      <w:r>
        <w:rPr>
          <w:rFonts w:ascii="Arial" w:eastAsia="Arial" w:hAnsi="Arial" w:cs="Arial"/>
          <w:color w:val="000000"/>
          <w:u w:val="single"/>
        </w:rPr>
        <w:t xml:space="preserve">FORMATION OF CONTRACT </w:t>
      </w:r>
    </w:p>
    <w:p w14:paraId="71530870" w14:textId="77777777" w:rsidR="005B4150" w:rsidRDefault="00F92F8E">
      <w:pPr>
        <w:pBdr>
          <w:top w:val="nil"/>
          <w:left w:val="nil"/>
          <w:bottom w:val="nil"/>
          <w:right w:val="nil"/>
          <w:between w:val="nil"/>
        </w:pBdr>
        <w:spacing w:after="9" w:line="244" w:lineRule="auto"/>
        <w:ind w:left="260" w:hanging="10"/>
        <w:rPr>
          <w:rFonts w:ascii="Arial" w:eastAsia="Arial" w:hAnsi="Arial" w:cs="Arial"/>
          <w:color w:val="000000"/>
        </w:rPr>
      </w:pPr>
      <w:r>
        <w:rPr>
          <w:rFonts w:ascii="Arial" w:eastAsia="Arial" w:hAnsi="Arial" w:cs="Arial"/>
          <w:color w:val="000000"/>
        </w:rPr>
        <w:lastRenderedPageBreak/>
        <w:t xml:space="preserve">By signing and completing this Contract Order Form the Supplier and the Customer agree to enter into a binding contract governed by the terms of this Contract Order Form and the attached terms and conditions.  </w:t>
      </w:r>
    </w:p>
    <w:p w14:paraId="1977B324" w14:textId="77777777" w:rsidR="005B4150" w:rsidRDefault="005B4150">
      <w:pPr>
        <w:pBdr>
          <w:top w:val="nil"/>
          <w:left w:val="nil"/>
          <w:bottom w:val="nil"/>
          <w:right w:val="nil"/>
          <w:between w:val="nil"/>
        </w:pBdr>
        <w:spacing w:after="9" w:line="244" w:lineRule="auto"/>
        <w:ind w:left="260" w:hanging="10"/>
        <w:rPr>
          <w:rFonts w:ascii="Arial" w:eastAsia="Arial" w:hAnsi="Arial" w:cs="Arial"/>
          <w:color w:val="000000"/>
        </w:rPr>
      </w:pPr>
    </w:p>
    <w:p w14:paraId="202028B3" w14:textId="77777777" w:rsidR="005B4150" w:rsidRDefault="005B4150">
      <w:pPr>
        <w:pBdr>
          <w:top w:val="nil"/>
          <w:left w:val="nil"/>
          <w:bottom w:val="nil"/>
          <w:right w:val="nil"/>
          <w:between w:val="nil"/>
        </w:pBdr>
        <w:spacing w:after="9" w:line="244" w:lineRule="auto"/>
        <w:ind w:left="260" w:hanging="10"/>
        <w:rPr>
          <w:rFonts w:ascii="Arial" w:eastAsia="Arial" w:hAnsi="Arial" w:cs="Arial"/>
          <w:color w:val="000000"/>
        </w:rPr>
      </w:pPr>
    </w:p>
    <w:p w14:paraId="0CC60C7C" w14:textId="77777777" w:rsidR="005B4150" w:rsidRDefault="005B4150">
      <w:pPr>
        <w:pBdr>
          <w:top w:val="nil"/>
          <w:left w:val="nil"/>
          <w:bottom w:val="nil"/>
          <w:right w:val="nil"/>
          <w:between w:val="nil"/>
        </w:pBdr>
        <w:spacing w:after="9" w:line="244" w:lineRule="auto"/>
        <w:ind w:left="260" w:hanging="10"/>
        <w:rPr>
          <w:rFonts w:ascii="Arial" w:eastAsia="Arial" w:hAnsi="Arial" w:cs="Arial"/>
          <w:color w:val="000000"/>
        </w:rPr>
      </w:pPr>
    </w:p>
    <w:p w14:paraId="24D9A007" w14:textId="77777777" w:rsidR="005B4150" w:rsidRDefault="00F92F8E">
      <w:pPr>
        <w:pBdr>
          <w:top w:val="nil"/>
          <w:left w:val="nil"/>
          <w:bottom w:val="nil"/>
          <w:right w:val="nil"/>
          <w:between w:val="nil"/>
        </w:pBdr>
        <w:spacing w:after="9" w:line="244" w:lineRule="auto"/>
        <w:ind w:left="260" w:hanging="10"/>
        <w:rPr>
          <w:rFonts w:ascii="Arial" w:eastAsia="Arial" w:hAnsi="Arial" w:cs="Arial"/>
          <w:color w:val="000000"/>
        </w:rPr>
      </w:pPr>
      <w:r>
        <w:rPr>
          <w:rFonts w:ascii="Arial" w:eastAsia="Arial" w:hAnsi="Arial" w:cs="Arial"/>
          <w:color w:val="000000"/>
        </w:rPr>
        <w:t xml:space="preserve">For and on behalf of the Supplier: </w:t>
      </w:r>
    </w:p>
    <w:tbl>
      <w:tblPr>
        <w:tblStyle w:val="a6"/>
        <w:tblW w:w="9201"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6546"/>
      </w:tblGrid>
      <w:tr w:rsidR="005B4150" w14:paraId="3385560D" w14:textId="77777777">
        <w:trPr>
          <w:trHeight w:val="622"/>
        </w:trPr>
        <w:tc>
          <w:tcPr>
            <w:tcW w:w="2655" w:type="dxa"/>
            <w:tcBorders>
              <w:top w:val="single" w:sz="4" w:space="0" w:color="000000"/>
              <w:left w:val="single" w:sz="4" w:space="0" w:color="000000"/>
              <w:bottom w:val="single" w:sz="4" w:space="0" w:color="000000"/>
              <w:right w:val="single" w:sz="4" w:space="0" w:color="000000"/>
            </w:tcBorders>
            <w:vAlign w:val="bottom"/>
          </w:tcPr>
          <w:p w14:paraId="4BDD021C"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Name and Title </w:t>
            </w:r>
          </w:p>
        </w:tc>
        <w:tc>
          <w:tcPr>
            <w:tcW w:w="6546" w:type="dxa"/>
            <w:tcBorders>
              <w:top w:val="single" w:sz="4" w:space="0" w:color="000000"/>
              <w:left w:val="single" w:sz="4" w:space="0" w:color="000000"/>
              <w:bottom w:val="single" w:sz="4" w:space="0" w:color="000000"/>
              <w:right w:val="single" w:sz="4" w:space="0" w:color="000000"/>
            </w:tcBorders>
            <w:vAlign w:val="bottom"/>
          </w:tcPr>
          <w:p w14:paraId="78A6D6A4"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 </w:t>
            </w:r>
          </w:p>
        </w:tc>
      </w:tr>
      <w:tr w:rsidR="005B4150" w14:paraId="0381F011" w14:textId="77777777">
        <w:trPr>
          <w:trHeight w:val="622"/>
        </w:trPr>
        <w:tc>
          <w:tcPr>
            <w:tcW w:w="2655" w:type="dxa"/>
            <w:tcBorders>
              <w:top w:val="single" w:sz="4" w:space="0" w:color="000000"/>
              <w:left w:val="single" w:sz="4" w:space="0" w:color="000000"/>
              <w:bottom w:val="single" w:sz="4" w:space="0" w:color="000000"/>
              <w:right w:val="single" w:sz="4" w:space="0" w:color="000000"/>
            </w:tcBorders>
            <w:vAlign w:val="bottom"/>
          </w:tcPr>
          <w:p w14:paraId="1D430FF5"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Date </w:t>
            </w:r>
          </w:p>
        </w:tc>
        <w:tc>
          <w:tcPr>
            <w:tcW w:w="6546" w:type="dxa"/>
            <w:tcBorders>
              <w:top w:val="single" w:sz="4" w:space="0" w:color="000000"/>
              <w:left w:val="single" w:sz="4" w:space="0" w:color="000000"/>
              <w:bottom w:val="single" w:sz="4" w:space="0" w:color="000000"/>
              <w:right w:val="single" w:sz="4" w:space="0" w:color="000000"/>
            </w:tcBorders>
            <w:vAlign w:val="bottom"/>
          </w:tcPr>
          <w:p w14:paraId="30C7FEAD"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 </w:t>
            </w:r>
          </w:p>
        </w:tc>
      </w:tr>
    </w:tbl>
    <w:p w14:paraId="2AE37F03" w14:textId="77777777" w:rsidR="005B4150" w:rsidRDefault="005B4150">
      <w:pPr>
        <w:pBdr>
          <w:top w:val="nil"/>
          <w:left w:val="nil"/>
          <w:bottom w:val="nil"/>
          <w:right w:val="nil"/>
          <w:between w:val="nil"/>
        </w:pBdr>
        <w:spacing w:after="9" w:line="244" w:lineRule="auto"/>
        <w:ind w:left="260" w:hanging="10"/>
        <w:rPr>
          <w:rFonts w:ascii="Arial" w:eastAsia="Arial" w:hAnsi="Arial" w:cs="Arial"/>
          <w:color w:val="000000"/>
        </w:rPr>
      </w:pPr>
    </w:p>
    <w:p w14:paraId="748C70D3" w14:textId="77777777" w:rsidR="005B4150" w:rsidRDefault="005B4150">
      <w:pPr>
        <w:pBdr>
          <w:top w:val="nil"/>
          <w:left w:val="nil"/>
          <w:bottom w:val="nil"/>
          <w:right w:val="nil"/>
          <w:between w:val="nil"/>
        </w:pBdr>
        <w:spacing w:after="9" w:line="244" w:lineRule="auto"/>
        <w:ind w:left="260" w:hanging="10"/>
        <w:rPr>
          <w:rFonts w:ascii="Arial" w:eastAsia="Arial" w:hAnsi="Arial" w:cs="Arial"/>
          <w:color w:val="000000"/>
        </w:rPr>
      </w:pPr>
    </w:p>
    <w:p w14:paraId="4AD14D95" w14:textId="77777777" w:rsidR="005B4150" w:rsidRDefault="00F92F8E">
      <w:pPr>
        <w:pBdr>
          <w:top w:val="nil"/>
          <w:left w:val="nil"/>
          <w:bottom w:val="nil"/>
          <w:right w:val="nil"/>
          <w:between w:val="nil"/>
        </w:pBdr>
        <w:spacing w:after="9" w:line="244" w:lineRule="auto"/>
        <w:ind w:left="260" w:hanging="10"/>
        <w:rPr>
          <w:rFonts w:ascii="Arial" w:eastAsia="Arial" w:hAnsi="Arial" w:cs="Arial"/>
          <w:color w:val="000000"/>
        </w:rPr>
      </w:pPr>
      <w:r>
        <w:rPr>
          <w:rFonts w:ascii="Arial" w:eastAsia="Arial" w:hAnsi="Arial" w:cs="Arial"/>
          <w:color w:val="000000"/>
        </w:rPr>
        <w:t xml:space="preserve">For and on behalf of the Customer: </w:t>
      </w:r>
    </w:p>
    <w:tbl>
      <w:tblPr>
        <w:tblStyle w:val="a7"/>
        <w:tblW w:w="9201"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6546"/>
      </w:tblGrid>
      <w:tr w:rsidR="005B4150" w14:paraId="38DB5E36" w14:textId="77777777">
        <w:trPr>
          <w:trHeight w:val="624"/>
        </w:trPr>
        <w:tc>
          <w:tcPr>
            <w:tcW w:w="2655" w:type="dxa"/>
            <w:tcBorders>
              <w:top w:val="single" w:sz="4" w:space="0" w:color="000000"/>
              <w:left w:val="single" w:sz="4" w:space="0" w:color="000000"/>
              <w:bottom w:val="single" w:sz="4" w:space="0" w:color="000000"/>
              <w:right w:val="single" w:sz="4" w:space="0" w:color="000000"/>
            </w:tcBorders>
            <w:vAlign w:val="bottom"/>
          </w:tcPr>
          <w:p w14:paraId="5A9A1B94"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Name and Title </w:t>
            </w:r>
          </w:p>
        </w:tc>
        <w:tc>
          <w:tcPr>
            <w:tcW w:w="6546" w:type="dxa"/>
            <w:tcBorders>
              <w:top w:val="single" w:sz="4" w:space="0" w:color="000000"/>
              <w:left w:val="single" w:sz="4" w:space="0" w:color="000000"/>
              <w:bottom w:val="single" w:sz="4" w:space="0" w:color="000000"/>
              <w:right w:val="single" w:sz="4" w:space="0" w:color="000000"/>
            </w:tcBorders>
            <w:vAlign w:val="bottom"/>
          </w:tcPr>
          <w:p w14:paraId="6520DD6C"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 </w:t>
            </w:r>
          </w:p>
        </w:tc>
      </w:tr>
      <w:tr w:rsidR="005B4150" w14:paraId="6A886ED1" w14:textId="77777777">
        <w:trPr>
          <w:trHeight w:val="624"/>
        </w:trPr>
        <w:tc>
          <w:tcPr>
            <w:tcW w:w="2655" w:type="dxa"/>
            <w:tcBorders>
              <w:top w:val="single" w:sz="4" w:space="0" w:color="000000"/>
              <w:left w:val="single" w:sz="4" w:space="0" w:color="000000"/>
              <w:bottom w:val="single" w:sz="4" w:space="0" w:color="000000"/>
              <w:right w:val="single" w:sz="4" w:space="0" w:color="000000"/>
            </w:tcBorders>
            <w:vAlign w:val="bottom"/>
          </w:tcPr>
          <w:p w14:paraId="52BA1F9F"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Date </w:t>
            </w:r>
          </w:p>
        </w:tc>
        <w:tc>
          <w:tcPr>
            <w:tcW w:w="6546" w:type="dxa"/>
            <w:tcBorders>
              <w:top w:val="single" w:sz="4" w:space="0" w:color="000000"/>
              <w:left w:val="single" w:sz="4" w:space="0" w:color="000000"/>
              <w:bottom w:val="single" w:sz="4" w:space="0" w:color="000000"/>
              <w:right w:val="single" w:sz="4" w:space="0" w:color="000000"/>
            </w:tcBorders>
            <w:vAlign w:val="bottom"/>
          </w:tcPr>
          <w:p w14:paraId="495C0714" w14:textId="77777777" w:rsidR="005B4150" w:rsidRDefault="00F92F8E">
            <w:pPr>
              <w:pBdr>
                <w:top w:val="nil"/>
                <w:left w:val="nil"/>
                <w:bottom w:val="nil"/>
                <w:right w:val="nil"/>
                <w:between w:val="nil"/>
              </w:pBdr>
              <w:spacing w:after="0" w:line="254" w:lineRule="auto"/>
              <w:rPr>
                <w:rFonts w:ascii="Arial" w:eastAsia="Arial" w:hAnsi="Arial" w:cs="Arial"/>
                <w:color w:val="000000"/>
              </w:rPr>
            </w:pPr>
            <w:r>
              <w:rPr>
                <w:rFonts w:ascii="Arial" w:eastAsia="Arial" w:hAnsi="Arial" w:cs="Arial"/>
                <w:color w:val="000000"/>
              </w:rPr>
              <w:t xml:space="preserve"> </w:t>
            </w:r>
          </w:p>
        </w:tc>
      </w:tr>
    </w:tbl>
    <w:p w14:paraId="0F103EFD" w14:textId="0EB29CCF" w:rsidR="00D70DCB" w:rsidRDefault="00D70DCB">
      <w:pPr>
        <w:pBdr>
          <w:top w:val="nil"/>
          <w:left w:val="nil"/>
          <w:bottom w:val="nil"/>
          <w:right w:val="nil"/>
          <w:between w:val="nil"/>
        </w:pBdr>
        <w:spacing w:after="111" w:line="246" w:lineRule="auto"/>
        <w:ind w:left="468"/>
        <w:jc w:val="both"/>
        <w:rPr>
          <w:rFonts w:ascii="Arial" w:eastAsia="Arial" w:hAnsi="Arial" w:cs="Arial"/>
          <w:color w:val="000000"/>
        </w:rPr>
      </w:pPr>
    </w:p>
    <w:p w14:paraId="75367562" w14:textId="77777777" w:rsidR="00D70DCB" w:rsidRDefault="00D70DCB">
      <w:pPr>
        <w:rPr>
          <w:rFonts w:ascii="Arial" w:eastAsia="Arial" w:hAnsi="Arial" w:cs="Arial"/>
          <w:color w:val="000000"/>
        </w:rPr>
      </w:pPr>
      <w:r>
        <w:rPr>
          <w:rFonts w:ascii="Arial" w:eastAsia="Arial" w:hAnsi="Arial" w:cs="Arial"/>
          <w:color w:val="000000"/>
        </w:rPr>
        <w:lastRenderedPageBreak/>
        <w:br w:type="page"/>
      </w:r>
    </w:p>
    <w:p w14:paraId="38DB9672" w14:textId="1F849AE2" w:rsidR="00D70DCB" w:rsidRDefault="00D70DCB">
      <w:pPr>
        <w:rPr>
          <w:rFonts w:ascii="Arial" w:eastAsia="Arial" w:hAnsi="Arial" w:cs="Arial"/>
          <w:color w:val="000000"/>
          <w:sz w:val="24"/>
          <w:szCs w:val="24"/>
          <w:u w:val="single"/>
        </w:rPr>
      </w:pPr>
      <w:r w:rsidRPr="00D70DCB">
        <w:rPr>
          <w:rFonts w:ascii="Arial" w:eastAsia="Arial" w:hAnsi="Arial" w:cs="Arial"/>
          <w:color w:val="000000"/>
          <w:sz w:val="24"/>
          <w:szCs w:val="24"/>
          <w:u w:val="single"/>
        </w:rPr>
        <w:lastRenderedPageBreak/>
        <w:t xml:space="preserve">Annex </w:t>
      </w:r>
      <w:r>
        <w:rPr>
          <w:rFonts w:ascii="Arial" w:eastAsia="Arial" w:hAnsi="Arial" w:cs="Arial"/>
          <w:color w:val="000000"/>
          <w:sz w:val="24"/>
          <w:szCs w:val="24"/>
          <w:u w:val="single"/>
        </w:rPr>
        <w:t>1 – Statement of Requirements</w:t>
      </w:r>
    </w:p>
    <w:p w14:paraId="1C00772F" w14:textId="7E64FBF5" w:rsidR="007B748B" w:rsidRPr="007B748B" w:rsidRDefault="007B748B">
      <w:pPr>
        <w:rPr>
          <w:rFonts w:ascii="Arial" w:eastAsia="Arial" w:hAnsi="Arial" w:cs="Arial"/>
          <w:i/>
          <w:iCs/>
          <w:color w:val="000000"/>
          <w:sz w:val="24"/>
          <w:szCs w:val="24"/>
        </w:rPr>
      </w:pPr>
      <w:r w:rsidRPr="007B748B">
        <w:rPr>
          <w:rFonts w:ascii="Arial" w:eastAsia="Arial" w:hAnsi="Arial" w:cs="Arial"/>
          <w:i/>
          <w:iCs/>
          <w:color w:val="000000"/>
          <w:sz w:val="24"/>
          <w:szCs w:val="24"/>
        </w:rPr>
        <w:t xml:space="preserve">Redacted Text Under FOIA Section 43, Commercial Interests </w:t>
      </w:r>
      <w:r w:rsidRPr="007B748B">
        <w:rPr>
          <w:rFonts w:ascii="Arial" w:eastAsia="Arial" w:hAnsi="Arial" w:cs="Arial"/>
          <w:i/>
          <w:iCs/>
          <w:color w:val="000000"/>
          <w:sz w:val="24"/>
          <w:szCs w:val="24"/>
        </w:rPr>
        <w:br w:type="page"/>
      </w:r>
    </w:p>
    <w:p w14:paraId="13468F67" w14:textId="45B7172A" w:rsidR="005B4150" w:rsidRDefault="00D70DCB">
      <w:pPr>
        <w:pBdr>
          <w:top w:val="nil"/>
          <w:left w:val="nil"/>
          <w:bottom w:val="nil"/>
          <w:right w:val="nil"/>
          <w:between w:val="nil"/>
        </w:pBdr>
        <w:spacing w:after="111" w:line="246" w:lineRule="auto"/>
        <w:ind w:left="468"/>
        <w:jc w:val="both"/>
        <w:rPr>
          <w:rFonts w:ascii="Arial" w:eastAsia="Arial" w:hAnsi="Arial" w:cs="Arial"/>
          <w:color w:val="000000"/>
          <w:sz w:val="24"/>
          <w:szCs w:val="24"/>
          <w:u w:val="single"/>
        </w:rPr>
      </w:pPr>
      <w:r w:rsidRPr="00D70DCB">
        <w:rPr>
          <w:rFonts w:ascii="Arial" w:eastAsia="Arial" w:hAnsi="Arial" w:cs="Arial"/>
          <w:color w:val="000000"/>
          <w:sz w:val="24"/>
          <w:szCs w:val="24"/>
          <w:u w:val="single"/>
        </w:rPr>
        <w:lastRenderedPageBreak/>
        <w:t xml:space="preserve">Annex </w:t>
      </w:r>
      <w:r>
        <w:rPr>
          <w:rFonts w:ascii="Arial" w:eastAsia="Arial" w:hAnsi="Arial" w:cs="Arial"/>
          <w:color w:val="000000"/>
          <w:sz w:val="24"/>
          <w:szCs w:val="24"/>
          <w:u w:val="single"/>
        </w:rPr>
        <w:t>2 – Contract Charges</w:t>
      </w:r>
    </w:p>
    <w:p w14:paraId="19E5E879" w14:textId="100B66D9" w:rsidR="00D70DCB" w:rsidRDefault="00D70DCB">
      <w:pPr>
        <w:pBdr>
          <w:top w:val="nil"/>
          <w:left w:val="nil"/>
          <w:bottom w:val="nil"/>
          <w:right w:val="nil"/>
          <w:between w:val="nil"/>
        </w:pBdr>
        <w:spacing w:after="111" w:line="246" w:lineRule="auto"/>
        <w:ind w:left="468"/>
        <w:jc w:val="both"/>
        <w:rPr>
          <w:rFonts w:ascii="Arial" w:eastAsia="Arial" w:hAnsi="Arial" w:cs="Arial"/>
          <w:color w:val="000000"/>
          <w:sz w:val="24"/>
          <w:szCs w:val="24"/>
          <w:u w:val="single"/>
        </w:rPr>
      </w:pPr>
    </w:p>
    <w:p w14:paraId="328A1D84" w14:textId="3B48F2FC" w:rsidR="00D70DCB" w:rsidRPr="00D70DCB" w:rsidRDefault="00D70DCB">
      <w:pPr>
        <w:pBdr>
          <w:top w:val="nil"/>
          <w:left w:val="nil"/>
          <w:bottom w:val="nil"/>
          <w:right w:val="nil"/>
          <w:between w:val="nil"/>
        </w:pBdr>
        <w:spacing w:after="111" w:line="246" w:lineRule="auto"/>
        <w:ind w:left="468"/>
        <w:jc w:val="both"/>
        <w:rPr>
          <w:rFonts w:ascii="Arial" w:eastAsia="Arial" w:hAnsi="Arial" w:cs="Arial"/>
          <w:color w:val="000000"/>
        </w:rPr>
      </w:pPr>
      <w:r w:rsidRPr="00D70DCB">
        <w:rPr>
          <w:rFonts w:ascii="Arial" w:eastAsia="Arial" w:hAnsi="Arial" w:cs="Arial"/>
          <w:color w:val="000000"/>
        </w:rPr>
        <w:t>Lot 1</w:t>
      </w:r>
    </w:p>
    <w:p w14:paraId="7278B91D" w14:textId="40523A13" w:rsidR="00D70DCB" w:rsidRDefault="007B748B">
      <w:pPr>
        <w:pBdr>
          <w:top w:val="nil"/>
          <w:left w:val="nil"/>
          <w:bottom w:val="nil"/>
          <w:right w:val="nil"/>
          <w:between w:val="nil"/>
        </w:pBdr>
        <w:spacing w:after="111" w:line="246" w:lineRule="auto"/>
        <w:ind w:left="468"/>
        <w:jc w:val="both"/>
        <w:rPr>
          <w:rFonts w:ascii="Arial" w:eastAsia="Arial" w:hAnsi="Arial" w:cs="Arial"/>
          <w:color w:val="000000"/>
          <w:sz w:val="24"/>
          <w:szCs w:val="24"/>
          <w:u w:val="single"/>
        </w:rPr>
      </w:pPr>
      <w:r w:rsidRPr="007B748B">
        <w:rPr>
          <w:rFonts w:ascii="Arial" w:eastAsia="Arial" w:hAnsi="Arial" w:cs="Arial"/>
          <w:i/>
          <w:iCs/>
          <w:color w:val="000000"/>
          <w:sz w:val="24"/>
          <w:szCs w:val="24"/>
        </w:rPr>
        <w:t>Redacted Text Under FOIA Section 43, Commercial Interests</w:t>
      </w:r>
    </w:p>
    <w:p w14:paraId="4BDB9CDA" w14:textId="0E834B39" w:rsidR="00D70DCB" w:rsidRDefault="00D70DCB">
      <w:pPr>
        <w:pBdr>
          <w:top w:val="nil"/>
          <w:left w:val="nil"/>
          <w:bottom w:val="nil"/>
          <w:right w:val="nil"/>
          <w:between w:val="nil"/>
        </w:pBdr>
        <w:spacing w:after="111" w:line="246" w:lineRule="auto"/>
        <w:ind w:left="468"/>
        <w:jc w:val="both"/>
        <w:rPr>
          <w:rFonts w:ascii="Arial" w:eastAsia="Arial" w:hAnsi="Arial" w:cs="Arial"/>
          <w:color w:val="000000"/>
          <w:sz w:val="24"/>
          <w:szCs w:val="24"/>
          <w:u w:val="single"/>
        </w:rPr>
      </w:pPr>
    </w:p>
    <w:p w14:paraId="099E3261" w14:textId="60F23DAB" w:rsidR="00D70DCB" w:rsidRDefault="00D70DCB">
      <w:pPr>
        <w:pBdr>
          <w:top w:val="nil"/>
          <w:left w:val="nil"/>
          <w:bottom w:val="nil"/>
          <w:right w:val="nil"/>
          <w:between w:val="nil"/>
        </w:pBdr>
        <w:spacing w:after="111" w:line="246" w:lineRule="auto"/>
        <w:ind w:left="468"/>
        <w:jc w:val="both"/>
        <w:rPr>
          <w:rFonts w:ascii="Arial" w:eastAsia="Arial" w:hAnsi="Arial" w:cs="Arial"/>
          <w:color w:val="000000"/>
        </w:rPr>
      </w:pPr>
      <w:r w:rsidRPr="00D70DCB">
        <w:rPr>
          <w:rFonts w:ascii="Arial" w:eastAsia="Arial" w:hAnsi="Arial" w:cs="Arial"/>
          <w:color w:val="000000"/>
        </w:rPr>
        <w:t>Lot 2</w:t>
      </w:r>
    </w:p>
    <w:p w14:paraId="0AEAC336" w14:textId="7D7A32E0" w:rsidR="00D70DCB" w:rsidRDefault="007B748B">
      <w:pPr>
        <w:pBdr>
          <w:top w:val="nil"/>
          <w:left w:val="nil"/>
          <w:bottom w:val="nil"/>
          <w:right w:val="nil"/>
          <w:between w:val="nil"/>
        </w:pBdr>
        <w:spacing w:after="111" w:line="246" w:lineRule="auto"/>
        <w:ind w:left="468"/>
        <w:jc w:val="both"/>
        <w:rPr>
          <w:rFonts w:ascii="Arial" w:eastAsia="Arial" w:hAnsi="Arial" w:cs="Arial"/>
          <w:i/>
          <w:iCs/>
          <w:color w:val="000000"/>
          <w:sz w:val="24"/>
          <w:szCs w:val="24"/>
        </w:rPr>
      </w:pPr>
      <w:r w:rsidRPr="007B748B">
        <w:rPr>
          <w:rFonts w:ascii="Arial" w:eastAsia="Arial" w:hAnsi="Arial" w:cs="Arial"/>
          <w:i/>
          <w:iCs/>
          <w:color w:val="000000"/>
          <w:sz w:val="24"/>
          <w:szCs w:val="24"/>
        </w:rPr>
        <w:t>Redacted Text Under FOIA Section 43, Commercial Interests</w:t>
      </w:r>
    </w:p>
    <w:p w14:paraId="53FEC2FF" w14:textId="77777777" w:rsidR="007B748B" w:rsidRDefault="007B748B">
      <w:pPr>
        <w:pBdr>
          <w:top w:val="nil"/>
          <w:left w:val="nil"/>
          <w:bottom w:val="nil"/>
          <w:right w:val="nil"/>
          <w:between w:val="nil"/>
        </w:pBdr>
        <w:spacing w:after="111" w:line="246" w:lineRule="auto"/>
        <w:ind w:left="468"/>
        <w:jc w:val="both"/>
        <w:rPr>
          <w:rFonts w:ascii="Arial" w:eastAsia="Arial" w:hAnsi="Arial" w:cs="Arial"/>
          <w:color w:val="000000"/>
        </w:rPr>
      </w:pPr>
    </w:p>
    <w:p w14:paraId="0349A089" w14:textId="2DE2AF47" w:rsidR="00D70DCB" w:rsidRDefault="00D70DCB">
      <w:pPr>
        <w:pBdr>
          <w:top w:val="nil"/>
          <w:left w:val="nil"/>
          <w:bottom w:val="nil"/>
          <w:right w:val="nil"/>
          <w:between w:val="nil"/>
        </w:pBdr>
        <w:spacing w:after="111" w:line="246" w:lineRule="auto"/>
        <w:ind w:left="468"/>
        <w:jc w:val="both"/>
        <w:rPr>
          <w:rFonts w:ascii="Arial" w:eastAsia="Arial" w:hAnsi="Arial" w:cs="Arial"/>
          <w:color w:val="000000"/>
        </w:rPr>
      </w:pPr>
      <w:r>
        <w:rPr>
          <w:rFonts w:ascii="Arial" w:eastAsia="Arial" w:hAnsi="Arial" w:cs="Arial"/>
          <w:color w:val="000000"/>
        </w:rPr>
        <w:t>Lot 3</w:t>
      </w:r>
    </w:p>
    <w:p w14:paraId="6F7F7BE6" w14:textId="64D05A38" w:rsidR="00D70DCB" w:rsidRDefault="007B748B" w:rsidP="007B748B">
      <w:pPr>
        <w:pBdr>
          <w:top w:val="nil"/>
          <w:left w:val="nil"/>
          <w:bottom w:val="nil"/>
          <w:right w:val="nil"/>
          <w:between w:val="nil"/>
        </w:pBdr>
        <w:spacing w:after="111" w:line="246" w:lineRule="auto"/>
        <w:ind w:left="468"/>
        <w:jc w:val="both"/>
        <w:rPr>
          <w:rFonts w:ascii="Arial" w:eastAsia="Arial" w:hAnsi="Arial" w:cs="Arial"/>
          <w:color w:val="000000"/>
        </w:rPr>
      </w:pPr>
      <w:r w:rsidRPr="007B748B">
        <w:rPr>
          <w:rFonts w:ascii="Arial" w:eastAsia="Arial" w:hAnsi="Arial" w:cs="Arial"/>
          <w:i/>
          <w:iCs/>
          <w:color w:val="000000"/>
          <w:sz w:val="24"/>
          <w:szCs w:val="24"/>
        </w:rPr>
        <w:t>Redacted Text Under FOIA Section 43, Commercial Interests</w:t>
      </w:r>
    </w:p>
    <w:p w14:paraId="66CA7034" w14:textId="77777777" w:rsidR="00F92F8E" w:rsidRDefault="00F92F8E">
      <w:pPr>
        <w:pBdr>
          <w:top w:val="nil"/>
          <w:left w:val="nil"/>
          <w:bottom w:val="nil"/>
          <w:right w:val="nil"/>
          <w:between w:val="nil"/>
        </w:pBdr>
        <w:spacing w:after="111" w:line="246" w:lineRule="auto"/>
        <w:ind w:left="468"/>
        <w:jc w:val="both"/>
        <w:rPr>
          <w:rFonts w:ascii="Arial" w:eastAsia="Arial" w:hAnsi="Arial" w:cs="Arial"/>
          <w:color w:val="000000"/>
        </w:rPr>
      </w:pPr>
    </w:p>
    <w:p w14:paraId="3E097FEE" w14:textId="77777777" w:rsidR="00F92F8E" w:rsidRDefault="00F92F8E">
      <w:pPr>
        <w:pBdr>
          <w:top w:val="nil"/>
          <w:left w:val="nil"/>
          <w:bottom w:val="nil"/>
          <w:right w:val="nil"/>
          <w:between w:val="nil"/>
        </w:pBdr>
        <w:spacing w:after="111" w:line="246" w:lineRule="auto"/>
        <w:ind w:left="468"/>
        <w:jc w:val="both"/>
        <w:rPr>
          <w:rFonts w:ascii="Arial" w:eastAsia="Arial" w:hAnsi="Arial" w:cs="Arial"/>
          <w:color w:val="000000"/>
        </w:rPr>
      </w:pPr>
    </w:p>
    <w:p w14:paraId="288806A5" w14:textId="77777777" w:rsidR="00F92F8E" w:rsidRDefault="00F92F8E">
      <w:pPr>
        <w:pBdr>
          <w:top w:val="nil"/>
          <w:left w:val="nil"/>
          <w:bottom w:val="nil"/>
          <w:right w:val="nil"/>
          <w:between w:val="nil"/>
        </w:pBdr>
        <w:spacing w:after="111" w:line="246" w:lineRule="auto"/>
        <w:ind w:left="468"/>
        <w:jc w:val="both"/>
        <w:rPr>
          <w:rFonts w:ascii="Arial" w:eastAsia="Arial" w:hAnsi="Arial" w:cs="Arial"/>
          <w:color w:val="000000"/>
        </w:rPr>
      </w:pPr>
    </w:p>
    <w:p w14:paraId="44CCA81B" w14:textId="77777777" w:rsidR="00F92F8E" w:rsidRDefault="00F92F8E">
      <w:pPr>
        <w:pBdr>
          <w:top w:val="nil"/>
          <w:left w:val="nil"/>
          <w:bottom w:val="nil"/>
          <w:right w:val="nil"/>
          <w:between w:val="nil"/>
        </w:pBdr>
        <w:spacing w:after="111" w:line="246" w:lineRule="auto"/>
        <w:ind w:left="468"/>
        <w:jc w:val="both"/>
        <w:rPr>
          <w:rFonts w:ascii="Arial" w:eastAsia="Arial" w:hAnsi="Arial" w:cs="Arial"/>
          <w:color w:val="000000"/>
        </w:rPr>
      </w:pPr>
    </w:p>
    <w:p w14:paraId="64E2634A" w14:textId="4EACA58F" w:rsidR="00F92F8E" w:rsidRDefault="00F92F8E">
      <w:pPr>
        <w:pBdr>
          <w:top w:val="nil"/>
          <w:left w:val="nil"/>
          <w:bottom w:val="nil"/>
          <w:right w:val="nil"/>
          <w:between w:val="nil"/>
        </w:pBdr>
        <w:spacing w:after="111" w:line="246" w:lineRule="auto"/>
        <w:ind w:left="468"/>
        <w:jc w:val="both"/>
        <w:rPr>
          <w:rFonts w:ascii="Arial" w:eastAsia="Arial" w:hAnsi="Arial" w:cs="Arial"/>
          <w:color w:val="000000"/>
        </w:rPr>
      </w:pPr>
    </w:p>
    <w:p w14:paraId="505837BD" w14:textId="77777777" w:rsidR="00F92F8E" w:rsidRDefault="00F92F8E">
      <w:pPr>
        <w:pBdr>
          <w:top w:val="nil"/>
          <w:left w:val="nil"/>
          <w:bottom w:val="nil"/>
          <w:right w:val="nil"/>
          <w:between w:val="nil"/>
        </w:pBdr>
        <w:spacing w:after="111" w:line="246" w:lineRule="auto"/>
        <w:ind w:left="468"/>
        <w:jc w:val="both"/>
        <w:rPr>
          <w:rFonts w:ascii="Arial" w:eastAsia="Arial" w:hAnsi="Arial" w:cs="Arial"/>
          <w:color w:val="000000"/>
        </w:rPr>
      </w:pPr>
    </w:p>
    <w:sectPr w:rsidR="00F92F8E" w:rsidSect="008640D9">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F10C0" w14:textId="77777777" w:rsidR="001605ED" w:rsidRDefault="001605ED">
      <w:pPr>
        <w:spacing w:after="0" w:line="240" w:lineRule="auto"/>
      </w:pPr>
      <w:r>
        <w:separator/>
      </w:r>
    </w:p>
  </w:endnote>
  <w:endnote w:type="continuationSeparator" w:id="0">
    <w:p w14:paraId="151C908A" w14:textId="77777777" w:rsidR="001605ED" w:rsidRDefault="00160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53C9B50-DEC2-401F-8BFB-13B1801F7877}"/>
    <w:embedBold r:id="rId2" w:fontKey="{91543FE8-6161-4607-BC2C-B4EDD2626EFC}"/>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embedRegular r:id="rId3" w:fontKey="{E10313A4-CB56-4E4D-8C67-5B9FB36F7E05}"/>
    <w:embedItalic r:id="rId4" w:fontKey="{8D794B0C-0D0B-48BD-A4AA-11E4F27D0995}"/>
  </w:font>
  <w:font w:name="Tahoma">
    <w:panose1 w:val="020B0604030504040204"/>
    <w:charset w:val="00"/>
    <w:family w:val="swiss"/>
    <w:pitch w:val="variable"/>
    <w:sig w:usb0="E1002EFF" w:usb1="C000605B" w:usb2="00000029" w:usb3="00000000" w:csb0="000101FF" w:csb1="00000000"/>
    <w:embedRegular r:id="rId5" w:fontKey="{B58EFF1C-8519-416C-AB96-14360104C3A7}"/>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E6B64C3A-5350-4B59-B518-EF8D1198AA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FB5A" w14:textId="77777777" w:rsidR="009924A6" w:rsidRDefault="009924A6">
    <w:pPr>
      <w:pBdr>
        <w:top w:val="nil"/>
        <w:left w:val="nil"/>
        <w:bottom w:val="nil"/>
        <w:right w:val="nil"/>
        <w:between w:val="nil"/>
      </w:pBdr>
      <w:tabs>
        <w:tab w:val="center" w:pos="4153"/>
        <w:tab w:val="right" w:pos="8306"/>
      </w:tabs>
      <w:rPr>
        <w:color w:val="000000"/>
      </w:rPr>
    </w:pPr>
  </w:p>
  <w:p w14:paraId="53C9B4FA" w14:textId="77777777" w:rsidR="00D712CF" w:rsidRDefault="00D712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F921" w14:textId="77777777" w:rsidR="009924A6" w:rsidRDefault="009924A6">
    <w:pPr>
      <w:pBdr>
        <w:top w:val="nil"/>
        <w:left w:val="nil"/>
        <w:bottom w:val="nil"/>
        <w:right w:val="nil"/>
        <w:between w:val="nil"/>
      </w:pBdr>
      <w:tabs>
        <w:tab w:val="center" w:pos="4153"/>
        <w:tab w:val="right" w:pos="8306"/>
      </w:tabs>
      <w:jc w:val="center"/>
      <w:rPr>
        <w:color w:val="000000"/>
      </w:rPr>
    </w:pPr>
  </w:p>
  <w:p w14:paraId="1B3137EA" w14:textId="77777777" w:rsidR="009924A6" w:rsidRDefault="00F92F8E">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OFFICIAL</w:t>
    </w:r>
  </w:p>
  <w:p w14:paraId="4A3AC614" w14:textId="77777777" w:rsidR="009924A6" w:rsidRDefault="00F92F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Bid Pack for Provision of Apprenticeships Training and Related Services </w:t>
    </w:r>
  </w:p>
  <w:p w14:paraId="4BCDBE56" w14:textId="77777777" w:rsidR="009924A6" w:rsidRDefault="00F92F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Contract Reference: CCDE25A04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NUMPAGES</w:instrText>
    </w:r>
    <w:r>
      <w:rPr>
        <w:sz w:val="20"/>
        <w:szCs w:val="20"/>
      </w:rPr>
      <w:fldChar w:fldCharType="separate"/>
    </w:r>
    <w:r>
      <w:rPr>
        <w:noProof/>
        <w:sz w:val="20"/>
        <w:szCs w:val="20"/>
      </w:rPr>
      <w:t>1</w:t>
    </w:r>
    <w:r>
      <w:rPr>
        <w:sz w:val="20"/>
        <w:szCs w:val="20"/>
      </w:rPr>
      <w:fldChar w:fldCharType="end"/>
    </w:r>
    <w:r>
      <w:rPr>
        <w:sz w:val="20"/>
        <w:szCs w:val="20"/>
      </w:rPr>
      <w:t xml:space="preserve"> </w:t>
    </w:r>
  </w:p>
  <w:p w14:paraId="2F0BD79D" w14:textId="77777777" w:rsidR="009924A6" w:rsidRDefault="00F92F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 V6.3 29/07/2025 </w:t>
    </w:r>
  </w:p>
  <w:p w14:paraId="745B6ADD" w14:textId="77777777" w:rsidR="009924A6" w:rsidRDefault="00F92F8E">
    <w:pPr>
      <w:pBdr>
        <w:top w:val="nil"/>
        <w:left w:val="nil"/>
        <w:bottom w:val="nil"/>
        <w:right w:val="nil"/>
        <w:between w:val="nil"/>
      </w:pBdr>
      <w:tabs>
        <w:tab w:val="center" w:pos="4153"/>
        <w:tab w:val="right" w:pos="8306"/>
      </w:tabs>
      <w:rPr>
        <w:color w:val="000000"/>
        <w:sz w:val="20"/>
        <w:szCs w:val="20"/>
      </w:rPr>
    </w:pPr>
    <w:r>
      <w:rPr>
        <w:color w:val="000000"/>
        <w:sz w:val="20"/>
        <w:szCs w:val="20"/>
      </w:rPr>
      <w:t>© Crown Copyright 2024</w:t>
    </w:r>
    <w:r>
      <w:rPr>
        <w:color w:val="000000"/>
        <w:sz w:val="20"/>
        <w:szCs w:val="20"/>
      </w:rPr>
      <w:tab/>
    </w:r>
  </w:p>
  <w:p w14:paraId="721F8F67" w14:textId="77777777" w:rsidR="009924A6" w:rsidRDefault="009924A6">
    <w:pPr>
      <w:pBdr>
        <w:top w:val="nil"/>
        <w:left w:val="nil"/>
        <w:bottom w:val="nil"/>
        <w:right w:val="nil"/>
        <w:between w:val="nil"/>
      </w:pBdr>
      <w:tabs>
        <w:tab w:val="center" w:pos="4153"/>
        <w:tab w:val="right" w:pos="8306"/>
      </w:tabs>
      <w:jc w:val="center"/>
      <w:rPr>
        <w:sz w:val="20"/>
        <w:szCs w:val="20"/>
      </w:rPr>
    </w:pPr>
  </w:p>
  <w:p w14:paraId="3FCD4AA5" w14:textId="77777777" w:rsidR="009924A6" w:rsidRDefault="009924A6">
    <w:pPr>
      <w:pBdr>
        <w:top w:val="nil"/>
        <w:left w:val="nil"/>
        <w:bottom w:val="nil"/>
        <w:right w:val="nil"/>
        <w:between w:val="nil"/>
      </w:pBdr>
      <w:tabs>
        <w:tab w:val="center" w:pos="4153"/>
        <w:tab w:val="right" w:pos="8306"/>
      </w:tabs>
      <w:rPr>
        <w:color w:val="000000"/>
      </w:rPr>
    </w:pPr>
  </w:p>
  <w:p w14:paraId="3E79B29B" w14:textId="77777777" w:rsidR="00D712CF" w:rsidRDefault="00D712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E5A2" w14:textId="77777777" w:rsidR="009924A6" w:rsidRDefault="009924A6">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18D90" w14:textId="77777777" w:rsidR="001605ED" w:rsidRDefault="001605ED">
      <w:pPr>
        <w:spacing w:after="0" w:line="240" w:lineRule="auto"/>
      </w:pPr>
      <w:r>
        <w:separator/>
      </w:r>
    </w:p>
  </w:footnote>
  <w:footnote w:type="continuationSeparator" w:id="0">
    <w:p w14:paraId="4ED4FB95" w14:textId="77777777" w:rsidR="001605ED" w:rsidRDefault="00160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2352" w14:textId="77777777" w:rsidR="009924A6" w:rsidRDefault="009924A6">
    <w:pPr>
      <w:pBdr>
        <w:top w:val="nil"/>
        <w:left w:val="nil"/>
        <w:bottom w:val="nil"/>
        <w:right w:val="nil"/>
        <w:between w:val="nil"/>
      </w:pBdr>
      <w:tabs>
        <w:tab w:val="center" w:pos="4153"/>
        <w:tab w:val="right" w:pos="8306"/>
      </w:tabs>
      <w:rPr>
        <w:color w:val="000000"/>
      </w:rPr>
    </w:pPr>
  </w:p>
  <w:p w14:paraId="13FCF649" w14:textId="77777777" w:rsidR="00D712CF" w:rsidRDefault="00D712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53C1" w14:textId="77777777" w:rsidR="009924A6" w:rsidRDefault="009924A6">
    <w:pPr>
      <w:pBdr>
        <w:top w:val="nil"/>
        <w:left w:val="nil"/>
        <w:bottom w:val="nil"/>
        <w:right w:val="nil"/>
        <w:between w:val="nil"/>
      </w:pBdr>
      <w:tabs>
        <w:tab w:val="center" w:pos="4153"/>
        <w:tab w:val="right" w:pos="8306"/>
      </w:tabs>
      <w:jc w:val="center"/>
      <w:rPr>
        <w:color w:val="000000"/>
        <w:sz w:val="20"/>
        <w:szCs w:val="20"/>
        <w:highlight w:val="yellow"/>
      </w:rPr>
    </w:pPr>
  </w:p>
  <w:p w14:paraId="138FDA86" w14:textId="77777777" w:rsidR="009924A6" w:rsidRDefault="009924A6">
    <w:pPr>
      <w:pBdr>
        <w:top w:val="nil"/>
        <w:left w:val="nil"/>
        <w:bottom w:val="nil"/>
        <w:right w:val="nil"/>
        <w:between w:val="nil"/>
      </w:pBdr>
      <w:tabs>
        <w:tab w:val="center" w:pos="4153"/>
        <w:tab w:val="right" w:pos="8306"/>
      </w:tabs>
      <w:rPr>
        <w:color w:val="000000"/>
      </w:rPr>
    </w:pPr>
  </w:p>
  <w:p w14:paraId="09A52879" w14:textId="77777777" w:rsidR="00D712CF" w:rsidRDefault="00D712C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E192" w14:textId="77777777" w:rsidR="009924A6" w:rsidRDefault="009924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2898"/>
    <w:multiLevelType w:val="multilevel"/>
    <w:tmpl w:val="211A2EF6"/>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sz w:val="22"/>
        <w:szCs w:val="22"/>
      </w:rPr>
    </w:lvl>
    <w:lvl w:ilvl="2">
      <w:start w:val="1"/>
      <w:numFmt w:val="decimal"/>
      <w:lvlText w:val="%1.%2.%3"/>
      <w:lvlJc w:val="left"/>
      <w:pPr>
        <w:ind w:left="1800" w:hanging="1080"/>
      </w:pPr>
      <w:rPr>
        <w:b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 w15:restartNumberingAfterBreak="0">
    <w:nsid w:val="0DFD59B8"/>
    <w:multiLevelType w:val="multilevel"/>
    <w:tmpl w:val="6CC2E45E"/>
    <w:lvl w:ilvl="0">
      <w:start w:val="1"/>
      <w:numFmt w:val="decimal"/>
      <w:lvlText w:val="%1."/>
      <w:lvlJc w:val="left"/>
      <w:pPr>
        <w:ind w:left="720" w:hanging="720"/>
      </w:pPr>
      <w:rPr>
        <w:smallCaps w:val="0"/>
      </w:rPr>
    </w:lvl>
    <w:lvl w:ilvl="1">
      <w:start w:val="1"/>
      <w:numFmt w:val="bullet"/>
      <w:lvlText w:val="●"/>
      <w:lvlJc w:val="left"/>
      <w:pPr>
        <w:ind w:left="720" w:hanging="720"/>
      </w:pPr>
      <w:rPr>
        <w:rFonts w:ascii="Noto Sans Symbols" w:eastAsia="Noto Sans Symbols" w:hAnsi="Noto Sans Symbols" w:cs="Noto Sans Symbols"/>
        <w:smallCaps w:val="0"/>
        <w:sz w:val="22"/>
        <w:szCs w:val="22"/>
      </w:rPr>
    </w:lvl>
    <w:lvl w:ilvl="2">
      <w:start w:val="1"/>
      <w:numFmt w:val="decimal"/>
      <w:lvlText w:val="%1.●.%3"/>
      <w:lvlJc w:val="left"/>
      <w:pPr>
        <w:ind w:left="1800" w:hanging="1080"/>
      </w:pPr>
      <w:rPr>
        <w:b w:val="0"/>
        <w:smallCaps w:val="0"/>
      </w:rPr>
    </w:lvl>
    <w:lvl w:ilvl="3">
      <w:start w:val="1"/>
      <w:numFmt w:val="decimal"/>
      <w:lvlText w:val="%1.●.%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pStyle w:val="Heading7"/>
      <w:lvlText w:val="(%7)"/>
      <w:lvlJc w:val="left"/>
      <w:pPr>
        <w:ind w:left="5040" w:hanging="720"/>
      </w:pPr>
      <w:rPr>
        <w:smallCaps w:val="0"/>
      </w:rPr>
    </w:lvl>
    <w:lvl w:ilvl="7">
      <w:start w:val="1"/>
      <w:numFmt w:val="decimal"/>
      <w:pStyle w:val="Heading8"/>
      <w:lvlText w:val=""/>
      <w:lvlJc w:val="left"/>
      <w:pPr>
        <w:ind w:left="5040" w:hanging="720"/>
      </w:pPr>
      <w:rPr>
        <w:smallCaps w:val="0"/>
      </w:rPr>
    </w:lvl>
    <w:lvl w:ilvl="8">
      <w:start w:val="1"/>
      <w:numFmt w:val="decimal"/>
      <w:pStyle w:val="Heading9"/>
      <w:lvlText w:val=""/>
      <w:lvlJc w:val="left"/>
      <w:pPr>
        <w:ind w:left="5040" w:hanging="720"/>
      </w:pPr>
      <w:rPr>
        <w:smallCaps w:val="0"/>
      </w:rPr>
    </w:lvl>
  </w:abstractNum>
  <w:abstractNum w:abstractNumId="2" w15:restartNumberingAfterBreak="0">
    <w:nsid w:val="4886793D"/>
    <w:multiLevelType w:val="multilevel"/>
    <w:tmpl w:val="E8F46F4C"/>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3" w15:restartNumberingAfterBreak="0">
    <w:nsid w:val="56B077AF"/>
    <w:multiLevelType w:val="multilevel"/>
    <w:tmpl w:val="7878FA18"/>
    <w:lvl w:ilvl="0">
      <w:start w:val="1"/>
      <w:numFmt w:val="bullet"/>
      <w:pStyle w:val="BodyTextIndent"/>
      <w:lvlText w:val="●"/>
      <w:lvlJc w:val="left"/>
      <w:pPr>
        <w:ind w:left="720" w:hanging="360"/>
      </w:pPr>
      <w:rPr>
        <w:color w:val="0B0C0C"/>
        <w:sz w:val="21"/>
        <w:szCs w:val="21"/>
        <w:u w:val="none"/>
      </w:rPr>
    </w:lvl>
    <w:lvl w:ilvl="1">
      <w:start w:val="1"/>
      <w:numFmt w:val="bullet"/>
      <w:pStyle w:val="BodyTextIndent2"/>
      <w:lvlText w:val="○"/>
      <w:lvlJc w:val="left"/>
      <w:pPr>
        <w:ind w:left="1440" w:hanging="360"/>
      </w:pPr>
      <w:rPr>
        <w:u w:val="none"/>
      </w:rPr>
    </w:lvl>
    <w:lvl w:ilvl="2">
      <w:start w:val="1"/>
      <w:numFmt w:val="bullet"/>
      <w:pStyle w:val="DefinitionNumbering1"/>
      <w:lvlText w:val="■"/>
      <w:lvlJc w:val="left"/>
      <w:pPr>
        <w:ind w:left="2160" w:hanging="360"/>
      </w:pPr>
      <w:rPr>
        <w:u w:val="none"/>
      </w:rPr>
    </w:lvl>
    <w:lvl w:ilvl="3">
      <w:start w:val="1"/>
      <w:numFmt w:val="bullet"/>
      <w:pStyle w:val="DefinitionNumbering2"/>
      <w:lvlText w:val="●"/>
      <w:lvlJc w:val="left"/>
      <w:pPr>
        <w:ind w:left="2880" w:hanging="360"/>
      </w:pPr>
      <w:rPr>
        <w:u w:val="none"/>
      </w:rPr>
    </w:lvl>
    <w:lvl w:ilvl="4">
      <w:start w:val="1"/>
      <w:numFmt w:val="bullet"/>
      <w:pStyle w:val="DefinitionNumbering3"/>
      <w:lvlText w:val="○"/>
      <w:lvlJc w:val="left"/>
      <w:pPr>
        <w:ind w:left="3600" w:hanging="360"/>
      </w:pPr>
      <w:rPr>
        <w:u w:val="none"/>
      </w:rPr>
    </w:lvl>
    <w:lvl w:ilvl="5">
      <w:start w:val="1"/>
      <w:numFmt w:val="bullet"/>
      <w:pStyle w:val="DefinitionNumbering4"/>
      <w:lvlText w:val="■"/>
      <w:lvlJc w:val="left"/>
      <w:pPr>
        <w:ind w:left="4320" w:hanging="360"/>
      </w:pPr>
      <w:rPr>
        <w:u w:val="none"/>
      </w:rPr>
    </w:lvl>
    <w:lvl w:ilvl="6">
      <w:start w:val="1"/>
      <w:numFmt w:val="bullet"/>
      <w:pStyle w:val="DefinitionNumbering5"/>
      <w:lvlText w:val="●"/>
      <w:lvlJc w:val="left"/>
      <w:pPr>
        <w:ind w:left="5040" w:hanging="360"/>
      </w:pPr>
      <w:rPr>
        <w:u w:val="none"/>
      </w:rPr>
    </w:lvl>
    <w:lvl w:ilvl="7">
      <w:start w:val="1"/>
      <w:numFmt w:val="bullet"/>
      <w:pStyle w:val="DefinitionNumbering6"/>
      <w:lvlText w:val="○"/>
      <w:lvlJc w:val="left"/>
      <w:pPr>
        <w:ind w:left="5760" w:hanging="360"/>
      </w:pPr>
      <w:rPr>
        <w:u w:val="none"/>
      </w:rPr>
    </w:lvl>
    <w:lvl w:ilvl="8">
      <w:start w:val="1"/>
      <w:numFmt w:val="bullet"/>
      <w:pStyle w:val="DefinitionNumbering7"/>
      <w:lvlText w:val="■"/>
      <w:lvlJc w:val="left"/>
      <w:pPr>
        <w:ind w:left="6480" w:hanging="360"/>
      </w:pPr>
      <w:rPr>
        <w:u w:val="none"/>
      </w:rPr>
    </w:lvl>
  </w:abstractNum>
  <w:abstractNum w:abstractNumId="4" w15:restartNumberingAfterBreak="0">
    <w:nsid w:val="63114F3C"/>
    <w:multiLevelType w:val="multilevel"/>
    <w:tmpl w:val="E4CCF5AA"/>
    <w:lvl w:ilvl="0">
      <w:start w:val="1"/>
      <w:numFmt w:val="decimal"/>
      <w:lvlText w:val="%1."/>
      <w:lvlJc w:val="left"/>
      <w:pPr>
        <w:ind w:left="720" w:hanging="720"/>
      </w:pPr>
      <w:rPr>
        <w:smallCaps w:val="0"/>
      </w:rPr>
    </w:lvl>
    <w:lvl w:ilvl="1">
      <w:start w:val="1"/>
      <w:numFmt w:val="bullet"/>
      <w:lvlText w:val="●"/>
      <w:lvlJc w:val="left"/>
      <w:pPr>
        <w:ind w:left="720" w:hanging="720"/>
      </w:pPr>
      <w:rPr>
        <w:rFonts w:ascii="Noto Sans Symbols" w:eastAsia="Noto Sans Symbols" w:hAnsi="Noto Sans Symbols" w:cs="Noto Sans Symbols"/>
        <w:smallCaps w:val="0"/>
        <w:sz w:val="22"/>
        <w:szCs w:val="22"/>
      </w:rPr>
    </w:lvl>
    <w:lvl w:ilvl="2">
      <w:start w:val="1"/>
      <w:numFmt w:val="decimal"/>
      <w:lvlText w:val="%1.●.%3"/>
      <w:lvlJc w:val="left"/>
      <w:pPr>
        <w:ind w:left="1800" w:hanging="1080"/>
      </w:pPr>
      <w:rPr>
        <w:b w:val="0"/>
        <w:smallCaps w:val="0"/>
      </w:rPr>
    </w:lvl>
    <w:lvl w:ilvl="3">
      <w:start w:val="1"/>
      <w:numFmt w:val="decimal"/>
      <w:lvlText w:val="%1.●.%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5" w15:restartNumberingAfterBreak="0">
    <w:nsid w:val="77204DF8"/>
    <w:multiLevelType w:val="multilevel"/>
    <w:tmpl w:val="F00EC7E8"/>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50"/>
    <w:rsid w:val="001605ED"/>
    <w:rsid w:val="00242C10"/>
    <w:rsid w:val="00324FFD"/>
    <w:rsid w:val="00357CDF"/>
    <w:rsid w:val="0050120D"/>
    <w:rsid w:val="005B4150"/>
    <w:rsid w:val="006666F7"/>
    <w:rsid w:val="007B748B"/>
    <w:rsid w:val="008640D9"/>
    <w:rsid w:val="008F7BBC"/>
    <w:rsid w:val="00965C85"/>
    <w:rsid w:val="009924A6"/>
    <w:rsid w:val="00AC15BA"/>
    <w:rsid w:val="00CA7F4B"/>
    <w:rsid w:val="00D646FB"/>
    <w:rsid w:val="00D70DCB"/>
    <w:rsid w:val="00D712CF"/>
    <w:rsid w:val="00D816D4"/>
    <w:rsid w:val="00D82FB6"/>
    <w:rsid w:val="00E11F22"/>
    <w:rsid w:val="00EA36F7"/>
    <w:rsid w:val="00F92F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2A0E6"/>
  <w15:docId w15:val="{ABA824E1-69A6-49C9-A249-A7B13B0A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aliases w:val="Heading 7 (Do Not Use),Heading 7(unused),Legal Level 1.1.,L2 PIP,Lev 7,H7DO NOT USE,PA Appendix Major"/>
    <w:basedOn w:val="HouseStyleBase"/>
    <w:link w:val="Heading7Char"/>
    <w:qFormat/>
    <w:rsid w:val="008640D9"/>
    <w:pPr>
      <w:numPr>
        <w:ilvl w:val="6"/>
        <w:numId w:val="2"/>
      </w:numPr>
      <w:outlineLvl w:val="6"/>
    </w:pPr>
  </w:style>
  <w:style w:type="paragraph" w:styleId="Heading8">
    <w:name w:val="heading 8"/>
    <w:aliases w:val="Heading 8 (Do Not Use),Legal Level 1.1.1.,Lev 8,h8 DO NOT USE,PA Appendix Minor"/>
    <w:basedOn w:val="HouseStyleBase"/>
    <w:link w:val="Heading8Char"/>
    <w:uiPriority w:val="99"/>
    <w:qFormat/>
    <w:rsid w:val="008640D9"/>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uiPriority w:val="99"/>
    <w:qFormat/>
    <w:rsid w:val="008640D9"/>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3" w:type="dxa"/>
        <w:bottom w:w="0" w:type="dxa"/>
        <w:right w:w="108" w:type="dxa"/>
      </w:tblCellMar>
    </w:tblPr>
  </w:style>
  <w:style w:type="table" w:customStyle="1" w:styleId="a0">
    <w:basedOn w:val="TableNormal0"/>
    <w:tblPr>
      <w:tblStyleRowBandSize w:val="1"/>
      <w:tblStyleColBandSize w:val="1"/>
      <w:tblCellMar>
        <w:top w:w="0" w:type="dxa"/>
        <w:left w:w="103" w:type="dxa"/>
        <w:bottom w:w="0" w:type="dxa"/>
        <w:right w:w="108" w:type="dxa"/>
      </w:tblCellMar>
    </w:tblPr>
  </w:style>
  <w:style w:type="table" w:customStyle="1" w:styleId="a1">
    <w:basedOn w:val="TableNormal0"/>
    <w:tblPr>
      <w:tblStyleRowBandSize w:val="1"/>
      <w:tblStyleColBandSize w:val="1"/>
      <w:tblCellMar>
        <w:top w:w="0" w:type="dxa"/>
        <w:left w:w="103" w:type="dxa"/>
        <w:bottom w:w="0" w:type="dxa"/>
        <w:right w:w="108" w:type="dxa"/>
      </w:tblCellMar>
    </w:tblPr>
  </w:style>
  <w:style w:type="table" w:customStyle="1" w:styleId="a2">
    <w:basedOn w:val="TableNormal0"/>
    <w:tblPr>
      <w:tblStyleRowBandSize w:val="1"/>
      <w:tblStyleColBandSize w:val="1"/>
      <w:tblCellMar>
        <w:top w:w="0" w:type="dxa"/>
        <w:left w:w="103" w:type="dxa"/>
        <w:bottom w:w="0" w:type="dxa"/>
        <w:right w:w="108" w:type="dxa"/>
      </w:tblCellMar>
    </w:tblPr>
  </w:style>
  <w:style w:type="table" w:customStyle="1" w:styleId="a3">
    <w:basedOn w:val="TableNormal0"/>
    <w:tblPr>
      <w:tblStyleRowBandSize w:val="1"/>
      <w:tblStyleColBandSize w:val="1"/>
      <w:tblCellMar>
        <w:top w:w="0" w:type="dxa"/>
        <w:left w:w="103" w:type="dxa"/>
        <w:bottom w:w="0" w:type="dxa"/>
        <w:right w:w="108" w:type="dxa"/>
      </w:tblCellMar>
    </w:tblPr>
  </w:style>
  <w:style w:type="table" w:customStyle="1" w:styleId="a4">
    <w:basedOn w:val="TableNormal0"/>
    <w:tblPr>
      <w:tblStyleRowBandSize w:val="1"/>
      <w:tblStyleColBandSize w:val="1"/>
      <w:tblCellMar>
        <w:top w:w="0" w:type="dxa"/>
        <w:left w:w="103" w:type="dxa"/>
        <w:bottom w:w="0" w:type="dxa"/>
        <w:right w:w="108" w:type="dxa"/>
      </w:tblCellMar>
    </w:tblPr>
  </w:style>
  <w:style w:type="table" w:customStyle="1" w:styleId="a5">
    <w:basedOn w:val="TableNormal0"/>
    <w:tblPr>
      <w:tblStyleRowBandSize w:val="1"/>
      <w:tblStyleColBandSize w:val="1"/>
      <w:tblCellMar>
        <w:top w:w="0" w:type="dxa"/>
        <w:left w:w="103" w:type="dxa"/>
        <w:bottom w:w="0" w:type="dxa"/>
        <w:right w:w="108" w:type="dxa"/>
      </w:tblCellMar>
    </w:tblPr>
  </w:style>
  <w:style w:type="table" w:customStyle="1" w:styleId="a6">
    <w:basedOn w:val="TableNormal0"/>
    <w:tblPr>
      <w:tblStyleRowBandSize w:val="1"/>
      <w:tblStyleColBandSize w:val="1"/>
      <w:tblCellMar>
        <w:top w:w="0" w:type="dxa"/>
        <w:left w:w="245" w:type="dxa"/>
        <w:bottom w:w="126" w:type="dxa"/>
        <w:right w:w="115" w:type="dxa"/>
      </w:tblCellMar>
    </w:tblPr>
  </w:style>
  <w:style w:type="table" w:customStyle="1" w:styleId="a7">
    <w:basedOn w:val="TableNormal0"/>
    <w:tblPr>
      <w:tblStyleRowBandSize w:val="1"/>
      <w:tblStyleColBandSize w:val="1"/>
      <w:tblCellMar>
        <w:top w:w="0" w:type="dxa"/>
        <w:left w:w="245" w:type="dxa"/>
        <w:bottom w:w="126" w:type="dxa"/>
        <w:right w:w="115" w:type="dxa"/>
      </w:tblCellMar>
    </w:tbl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8640D9"/>
    <w:rPr>
      <w:rFonts w:ascii="Arial" w:eastAsia="STZhongsong" w:hAnsi="Arial" w:cs="Arial"/>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8640D9"/>
    <w:rPr>
      <w:rFonts w:ascii="Arial" w:eastAsia="STZhongsong" w:hAnsi="Arial" w:cs="Arial"/>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8640D9"/>
    <w:rPr>
      <w:rFonts w:ascii="Arial" w:eastAsia="STZhongsong" w:hAnsi="Arial" w:cs="Arial"/>
      <w:lang w:eastAsia="zh-CN"/>
    </w:rPr>
  </w:style>
  <w:style w:type="paragraph" w:styleId="EndnoteText">
    <w:name w:val="endnote text"/>
    <w:basedOn w:val="HouseStyleBase"/>
    <w:link w:val="EndnoteTextChar"/>
    <w:semiHidden/>
    <w:rsid w:val="008640D9"/>
    <w:pPr>
      <w:spacing w:after="120"/>
      <w:ind w:left="720" w:hanging="720"/>
    </w:pPr>
    <w:rPr>
      <w:sz w:val="18"/>
    </w:rPr>
  </w:style>
  <w:style w:type="character" w:customStyle="1" w:styleId="EndnoteTextChar">
    <w:name w:val="Endnote Text Char"/>
    <w:basedOn w:val="DefaultParagraphFont"/>
    <w:link w:val="EndnoteText"/>
    <w:semiHidden/>
    <w:rsid w:val="008640D9"/>
    <w:rPr>
      <w:rFonts w:ascii="Arial" w:eastAsia="STZhongsong" w:hAnsi="Arial" w:cs="Arial"/>
      <w:sz w:val="18"/>
      <w:lang w:eastAsia="zh-CN"/>
    </w:rPr>
  </w:style>
  <w:style w:type="character" w:styleId="EndnoteReference">
    <w:name w:val="endnote reference"/>
    <w:basedOn w:val="DefaultParagraphFont"/>
    <w:semiHidden/>
    <w:rsid w:val="008640D9"/>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8640D9"/>
    <w:pPr>
      <w:spacing w:after="60"/>
      <w:ind w:left="720" w:hanging="720"/>
    </w:pPr>
    <w:rPr>
      <w:sz w:val="16"/>
    </w:rPr>
  </w:style>
  <w:style w:type="character" w:customStyle="1" w:styleId="FootnoteTextChar">
    <w:name w:val="Footnote Text Char"/>
    <w:basedOn w:val="DefaultParagraphFont"/>
    <w:link w:val="FootnoteText"/>
    <w:semiHidden/>
    <w:rsid w:val="008640D9"/>
    <w:rPr>
      <w:rFonts w:ascii="Arial" w:eastAsia="STZhongsong" w:hAnsi="Arial" w:cs="Arial"/>
      <w:sz w:val="16"/>
      <w:lang w:eastAsia="zh-CN"/>
    </w:rPr>
  </w:style>
  <w:style w:type="character" w:styleId="FootnoteReference">
    <w:name w:val="footnote reference"/>
    <w:basedOn w:val="DefaultParagraphFont"/>
    <w:semiHidden/>
    <w:rsid w:val="008640D9"/>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8640D9"/>
    <w:pPr>
      <w:tabs>
        <w:tab w:val="left" w:pos="720"/>
        <w:tab w:val="right" w:leader="dot" w:pos="9029"/>
      </w:tabs>
      <w:adjustRightInd w:val="0"/>
      <w:spacing w:after="120" w:line="240" w:lineRule="auto"/>
      <w:ind w:left="720" w:hanging="720"/>
    </w:pPr>
    <w:rPr>
      <w:rFonts w:ascii="Arial" w:eastAsia="STZhongsong" w:hAnsi="Arial" w:cs="Arial"/>
      <w:caps/>
      <w:lang w:eastAsia="zh-CN"/>
    </w:rPr>
  </w:style>
  <w:style w:type="paragraph" w:styleId="TOC2">
    <w:name w:val="toc 2"/>
    <w:uiPriority w:val="39"/>
    <w:rsid w:val="008640D9"/>
    <w:pPr>
      <w:tabs>
        <w:tab w:val="left" w:pos="1440"/>
        <w:tab w:val="right" w:leader="dot" w:pos="9029"/>
      </w:tabs>
      <w:adjustRightInd w:val="0"/>
      <w:spacing w:after="120" w:line="240" w:lineRule="auto"/>
      <w:ind w:left="1440" w:hanging="720"/>
    </w:pPr>
    <w:rPr>
      <w:rFonts w:ascii="Arial" w:eastAsia="STZhongsong" w:hAnsi="Arial" w:cs="Arial"/>
      <w:lang w:eastAsia="zh-CN"/>
    </w:rPr>
  </w:style>
  <w:style w:type="paragraph" w:styleId="TOC3">
    <w:name w:val="toc 3"/>
    <w:uiPriority w:val="39"/>
    <w:rsid w:val="008640D9"/>
    <w:pPr>
      <w:tabs>
        <w:tab w:val="left" w:pos="2160"/>
        <w:tab w:val="right" w:leader="dot" w:pos="9029"/>
      </w:tabs>
      <w:adjustRightInd w:val="0"/>
      <w:spacing w:after="120" w:line="240" w:lineRule="auto"/>
      <w:ind w:left="2160" w:hanging="720"/>
    </w:pPr>
    <w:rPr>
      <w:rFonts w:ascii="Arial" w:eastAsia="STZhongsong" w:hAnsi="Arial" w:cs="Arial"/>
      <w:lang w:eastAsia="zh-CN"/>
    </w:rPr>
  </w:style>
  <w:style w:type="paragraph" w:styleId="TOC4">
    <w:name w:val="toc 4"/>
    <w:semiHidden/>
    <w:rsid w:val="008640D9"/>
    <w:pPr>
      <w:tabs>
        <w:tab w:val="left" w:pos="2880"/>
        <w:tab w:val="right" w:leader="dot" w:pos="9029"/>
      </w:tabs>
      <w:adjustRightInd w:val="0"/>
      <w:spacing w:after="120" w:line="240" w:lineRule="auto"/>
      <w:ind w:left="2880" w:hanging="720"/>
    </w:pPr>
    <w:rPr>
      <w:rFonts w:ascii="Arial" w:eastAsia="STZhongsong" w:hAnsi="Arial" w:cs="Arial"/>
      <w:lang w:eastAsia="zh-CN"/>
    </w:rPr>
  </w:style>
  <w:style w:type="paragraph" w:styleId="TOC5">
    <w:name w:val="toc 5"/>
    <w:semiHidden/>
    <w:rsid w:val="008640D9"/>
    <w:pPr>
      <w:tabs>
        <w:tab w:val="left" w:pos="3600"/>
        <w:tab w:val="right" w:leader="dot" w:pos="9029"/>
      </w:tabs>
      <w:adjustRightInd w:val="0"/>
      <w:spacing w:after="120" w:line="240" w:lineRule="auto"/>
      <w:ind w:left="3600" w:hanging="720"/>
    </w:pPr>
    <w:rPr>
      <w:rFonts w:ascii="Arial" w:eastAsia="STZhongsong" w:hAnsi="Arial" w:cs="Arial"/>
      <w:lang w:eastAsia="zh-CN"/>
    </w:rPr>
  </w:style>
  <w:style w:type="paragraph" w:styleId="TOC6">
    <w:name w:val="toc 6"/>
    <w:semiHidden/>
    <w:rsid w:val="008640D9"/>
    <w:pPr>
      <w:tabs>
        <w:tab w:val="left" w:pos="4320"/>
        <w:tab w:val="right" w:leader="dot" w:pos="9029"/>
      </w:tabs>
      <w:adjustRightInd w:val="0"/>
      <w:spacing w:after="120" w:line="240" w:lineRule="auto"/>
      <w:ind w:left="4320" w:hanging="720"/>
    </w:pPr>
    <w:rPr>
      <w:rFonts w:ascii="Arial" w:eastAsia="STZhongsong" w:hAnsi="Arial" w:cs="Arial"/>
      <w:lang w:eastAsia="zh-CN"/>
    </w:rPr>
  </w:style>
  <w:style w:type="paragraph" w:styleId="TOC7">
    <w:name w:val="toc 7"/>
    <w:semiHidden/>
    <w:rsid w:val="008640D9"/>
    <w:pPr>
      <w:tabs>
        <w:tab w:val="left" w:pos="5040"/>
        <w:tab w:val="right" w:leader="dot" w:pos="9029"/>
      </w:tabs>
      <w:adjustRightInd w:val="0"/>
      <w:spacing w:after="120" w:line="240" w:lineRule="auto"/>
      <w:ind w:left="5040" w:hanging="720"/>
    </w:pPr>
    <w:rPr>
      <w:rFonts w:ascii="Arial" w:eastAsia="STZhongsong" w:hAnsi="Arial" w:cs="Arial"/>
      <w:lang w:eastAsia="zh-CN"/>
    </w:rPr>
  </w:style>
  <w:style w:type="paragraph" w:styleId="TOC8">
    <w:name w:val="toc 8"/>
    <w:semiHidden/>
    <w:rsid w:val="008640D9"/>
    <w:pPr>
      <w:tabs>
        <w:tab w:val="right" w:leader="dot" w:pos="9029"/>
      </w:tabs>
      <w:adjustRightInd w:val="0"/>
      <w:spacing w:after="120" w:line="240" w:lineRule="auto"/>
    </w:pPr>
    <w:rPr>
      <w:rFonts w:ascii="Arial" w:eastAsia="STZhongsong" w:hAnsi="Arial" w:cs="Arial"/>
      <w:caps/>
      <w:lang w:eastAsia="zh-CN"/>
    </w:rPr>
  </w:style>
  <w:style w:type="paragraph" w:styleId="TOC9">
    <w:name w:val="toc 9"/>
    <w:uiPriority w:val="39"/>
    <w:rsid w:val="008640D9"/>
    <w:pPr>
      <w:tabs>
        <w:tab w:val="right" w:leader="dot" w:pos="9029"/>
      </w:tabs>
      <w:adjustRightInd w:val="0"/>
      <w:spacing w:after="120" w:line="240" w:lineRule="auto"/>
      <w:ind w:left="720"/>
    </w:pPr>
    <w:rPr>
      <w:rFonts w:ascii="Arial" w:eastAsia="STZhongsong" w:hAnsi="Arial" w:cs="Arial"/>
      <w:lang w:eastAsia="zh-CN"/>
    </w:rPr>
  </w:style>
  <w:style w:type="paragraph" w:styleId="Index1">
    <w:name w:val="index 1"/>
    <w:basedOn w:val="Normal"/>
    <w:next w:val="Normal"/>
    <w:semiHidden/>
    <w:rsid w:val="008640D9"/>
    <w:pPr>
      <w:tabs>
        <w:tab w:val="right" w:leader="dot" w:pos="9360"/>
      </w:tabs>
      <w:suppressAutoHyphens/>
      <w:spacing w:after="0" w:line="240" w:lineRule="auto"/>
      <w:ind w:left="1440" w:right="720" w:hanging="1440"/>
    </w:pPr>
    <w:rPr>
      <w:rFonts w:ascii="Arial" w:eastAsia="Arial" w:hAnsi="Arial" w:cs="Arial"/>
    </w:rPr>
  </w:style>
  <w:style w:type="paragraph" w:styleId="Index2">
    <w:name w:val="index 2"/>
    <w:basedOn w:val="Normal"/>
    <w:next w:val="Normal"/>
    <w:semiHidden/>
    <w:rsid w:val="008640D9"/>
    <w:pPr>
      <w:tabs>
        <w:tab w:val="right" w:leader="dot" w:pos="9360"/>
      </w:tabs>
      <w:suppressAutoHyphens/>
      <w:spacing w:after="0" w:line="240" w:lineRule="auto"/>
      <w:ind w:left="1440" w:right="720" w:hanging="720"/>
    </w:pPr>
    <w:rPr>
      <w:rFonts w:ascii="Arial" w:eastAsia="Arial" w:hAnsi="Arial" w:cs="Arial"/>
    </w:rPr>
  </w:style>
  <w:style w:type="paragraph" w:styleId="TOAHeading">
    <w:name w:val="toa heading"/>
    <w:basedOn w:val="Normal"/>
    <w:next w:val="Normal"/>
    <w:semiHidden/>
    <w:rsid w:val="008640D9"/>
    <w:pPr>
      <w:tabs>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Arial"/>
      <w:szCs w:val="20"/>
      <w:lang w:eastAsia="en-US"/>
    </w:rPr>
  </w:style>
  <w:style w:type="paragraph" w:styleId="Caption">
    <w:name w:val="caption"/>
    <w:basedOn w:val="Normal"/>
    <w:next w:val="Normal"/>
    <w:qFormat/>
    <w:rsid w:val="008640D9"/>
    <w:pPr>
      <w:spacing w:after="0" w:line="240" w:lineRule="auto"/>
    </w:pPr>
    <w:rPr>
      <w:rFonts w:ascii="Arial" w:eastAsia="Arial" w:hAnsi="Arial" w:cs="Arial"/>
    </w:rPr>
  </w:style>
  <w:style w:type="character" w:customStyle="1" w:styleId="EquationCaption">
    <w:name w:val="_Equation Caption"/>
    <w:rsid w:val="008640D9"/>
  </w:style>
  <w:style w:type="paragraph" w:styleId="Footer">
    <w:name w:val="footer"/>
    <w:basedOn w:val="Normal"/>
    <w:link w:val="FooterChar"/>
    <w:uiPriority w:val="99"/>
    <w:rsid w:val="008640D9"/>
    <w:pPr>
      <w:tabs>
        <w:tab w:val="center" w:pos="4153"/>
        <w:tab w:val="right" w:pos="8306"/>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8640D9"/>
    <w:rPr>
      <w:rFonts w:ascii="Arial" w:eastAsia="Arial" w:hAnsi="Arial" w:cs="Arial"/>
    </w:rPr>
  </w:style>
  <w:style w:type="paragraph" w:styleId="Header">
    <w:name w:val="header"/>
    <w:basedOn w:val="Normal"/>
    <w:link w:val="HeaderChar"/>
    <w:uiPriority w:val="99"/>
    <w:rsid w:val="008640D9"/>
    <w:pPr>
      <w:tabs>
        <w:tab w:val="center" w:pos="4153"/>
        <w:tab w:val="right" w:pos="8306"/>
      </w:tabs>
      <w:spacing w:after="0" w:line="240" w:lineRule="auto"/>
    </w:pPr>
    <w:rPr>
      <w:rFonts w:ascii="Arial" w:eastAsia="Arial" w:hAnsi="Arial" w:cs="Arial"/>
    </w:rPr>
  </w:style>
  <w:style w:type="character" w:customStyle="1" w:styleId="HeaderChar">
    <w:name w:val="Header Char"/>
    <w:basedOn w:val="DefaultParagraphFont"/>
    <w:link w:val="Header"/>
    <w:uiPriority w:val="99"/>
    <w:rsid w:val="008640D9"/>
    <w:rPr>
      <w:rFonts w:ascii="Arial" w:eastAsia="Arial" w:hAnsi="Arial" w:cs="Arial"/>
    </w:rPr>
  </w:style>
  <w:style w:type="character" w:styleId="PageNumber">
    <w:name w:val="page number"/>
    <w:basedOn w:val="DefaultParagraphFont"/>
    <w:rsid w:val="008640D9"/>
    <w:rPr>
      <w:sz w:val="22"/>
    </w:rPr>
  </w:style>
  <w:style w:type="paragraph" w:styleId="BodyText">
    <w:name w:val="Body Text"/>
    <w:basedOn w:val="Normal"/>
    <w:link w:val="BodyTextChar"/>
    <w:rsid w:val="008640D9"/>
    <w:pPr>
      <w:overflowPunct w:val="0"/>
      <w:autoSpaceDE w:val="0"/>
      <w:autoSpaceDN w:val="0"/>
      <w:adjustRightInd w:val="0"/>
      <w:spacing w:after="120" w:line="240" w:lineRule="auto"/>
      <w:jc w:val="both"/>
      <w:textAlignment w:val="baseline"/>
    </w:pPr>
    <w:rPr>
      <w:rFonts w:ascii="Arial" w:eastAsia="Times New Roman" w:hAnsi="Arial" w:cs="Arial"/>
      <w:szCs w:val="20"/>
      <w:lang w:eastAsia="en-US"/>
    </w:rPr>
  </w:style>
  <w:style w:type="character" w:customStyle="1" w:styleId="BodyTextChar">
    <w:name w:val="Body Text Char"/>
    <w:basedOn w:val="DefaultParagraphFont"/>
    <w:link w:val="BodyText"/>
    <w:rsid w:val="008640D9"/>
    <w:rPr>
      <w:rFonts w:ascii="Arial" w:eastAsia="Times New Roman" w:hAnsi="Arial" w:cs="Arial"/>
      <w:szCs w:val="20"/>
      <w:lang w:eastAsia="en-US"/>
    </w:rPr>
  </w:style>
  <w:style w:type="paragraph" w:styleId="BodyTextIndent">
    <w:name w:val="Body Text Indent"/>
    <w:basedOn w:val="HouseStyleBase"/>
    <w:link w:val="BodyTextIndentChar"/>
    <w:rsid w:val="008640D9"/>
    <w:pPr>
      <w:numPr>
        <w:numId w:val="3"/>
      </w:numPr>
    </w:pPr>
  </w:style>
  <w:style w:type="character" w:customStyle="1" w:styleId="BodyTextIndentChar">
    <w:name w:val="Body Text Indent Char"/>
    <w:basedOn w:val="DefaultParagraphFont"/>
    <w:link w:val="BodyTextIndent"/>
    <w:rsid w:val="008640D9"/>
    <w:rPr>
      <w:rFonts w:ascii="Arial" w:eastAsia="STZhongsong" w:hAnsi="Arial" w:cs="Arial"/>
      <w:lang w:eastAsia="zh-CN"/>
    </w:rPr>
  </w:style>
  <w:style w:type="paragraph" w:styleId="BodyTextIndent2">
    <w:name w:val="Body Text Indent 2"/>
    <w:basedOn w:val="HouseStyleBase"/>
    <w:link w:val="BodyTextIndent2Char"/>
    <w:rsid w:val="008640D9"/>
    <w:pPr>
      <w:numPr>
        <w:ilvl w:val="1"/>
        <w:numId w:val="3"/>
      </w:numPr>
    </w:pPr>
  </w:style>
  <w:style w:type="character" w:customStyle="1" w:styleId="BodyTextIndent2Char">
    <w:name w:val="Body Text Indent 2 Char"/>
    <w:basedOn w:val="DefaultParagraphFont"/>
    <w:link w:val="BodyTextIndent2"/>
    <w:rsid w:val="008640D9"/>
    <w:rPr>
      <w:rFonts w:ascii="Arial" w:eastAsia="STZhongsong" w:hAnsi="Arial" w:cs="Arial"/>
      <w:lang w:eastAsia="zh-CN"/>
    </w:rPr>
  </w:style>
  <w:style w:type="paragraph" w:styleId="BodyTextIndent3">
    <w:name w:val="Body Text Indent 3"/>
    <w:basedOn w:val="HouseStyleBase"/>
    <w:link w:val="BodyTextIndent3Char"/>
    <w:rsid w:val="008640D9"/>
    <w:pPr>
      <w:ind w:left="1800"/>
    </w:pPr>
  </w:style>
  <w:style w:type="character" w:customStyle="1" w:styleId="BodyTextIndent3Char">
    <w:name w:val="Body Text Indent 3 Char"/>
    <w:basedOn w:val="DefaultParagraphFont"/>
    <w:link w:val="BodyTextIndent3"/>
    <w:rsid w:val="008640D9"/>
    <w:rPr>
      <w:rFonts w:ascii="Arial" w:eastAsia="STZhongsong" w:hAnsi="Arial" w:cs="Arial"/>
      <w:lang w:eastAsia="zh-CN"/>
    </w:rPr>
  </w:style>
  <w:style w:type="paragraph" w:customStyle="1" w:styleId="BodyTextIndent4">
    <w:name w:val="Body Text Indent 4"/>
    <w:basedOn w:val="HouseStyleBase"/>
    <w:rsid w:val="008640D9"/>
    <w:pPr>
      <w:ind w:left="2880"/>
    </w:pPr>
  </w:style>
  <w:style w:type="paragraph" w:customStyle="1" w:styleId="BodyTextIndent5">
    <w:name w:val="Body Text Indent 5"/>
    <w:basedOn w:val="HouseStyleBase"/>
    <w:rsid w:val="008640D9"/>
    <w:pPr>
      <w:ind w:left="3600"/>
    </w:pPr>
  </w:style>
  <w:style w:type="paragraph" w:customStyle="1" w:styleId="BodyTextIndent6">
    <w:name w:val="Body Text Indent 6"/>
    <w:basedOn w:val="HouseStyleBase"/>
    <w:rsid w:val="008640D9"/>
    <w:pPr>
      <w:ind w:left="4320"/>
    </w:pPr>
  </w:style>
  <w:style w:type="paragraph" w:customStyle="1" w:styleId="BodyTextIndent7">
    <w:name w:val="Body Text Indent 7"/>
    <w:basedOn w:val="HouseStyleBase"/>
    <w:rsid w:val="008640D9"/>
    <w:pPr>
      <w:ind w:left="5040"/>
    </w:pPr>
  </w:style>
  <w:style w:type="paragraph" w:customStyle="1" w:styleId="BodyTextIndent8">
    <w:name w:val="Body Text Indent 8"/>
    <w:basedOn w:val="BodyTextIndent7"/>
    <w:rsid w:val="008640D9"/>
    <w:pPr>
      <w:ind w:left="5760"/>
    </w:pPr>
  </w:style>
  <w:style w:type="paragraph" w:customStyle="1" w:styleId="MarginText">
    <w:name w:val="Margin Text"/>
    <w:basedOn w:val="HouseStyleBase"/>
    <w:link w:val="MarginTextChar"/>
    <w:rsid w:val="008640D9"/>
    <w:rPr>
      <w:szCs w:val="20"/>
    </w:rPr>
  </w:style>
  <w:style w:type="paragraph" w:customStyle="1" w:styleId="SchHead">
    <w:name w:val="SchHead"/>
    <w:basedOn w:val="HouseStyleBaseCentred"/>
    <w:next w:val="SchPart"/>
    <w:rsid w:val="008640D9"/>
    <w:pPr>
      <w:keepNext/>
      <w:tabs>
        <w:tab w:val="num" w:pos="720"/>
      </w:tabs>
      <w:ind w:left="720" w:hanging="720"/>
      <w:jc w:val="center"/>
      <w:outlineLvl w:val="0"/>
    </w:pPr>
    <w:rPr>
      <w:b/>
      <w:caps/>
    </w:rPr>
  </w:style>
  <w:style w:type="paragraph" w:customStyle="1" w:styleId="ListBullet1">
    <w:name w:val="List Bullet 1"/>
    <w:basedOn w:val="HouseStyleBase"/>
    <w:rsid w:val="008640D9"/>
    <w:pPr>
      <w:tabs>
        <w:tab w:val="num" w:pos="720"/>
      </w:tabs>
      <w:ind w:left="720" w:hanging="720"/>
    </w:pPr>
  </w:style>
  <w:style w:type="paragraph" w:styleId="ListBullet">
    <w:name w:val="List Bullet"/>
    <w:basedOn w:val="Normal"/>
    <w:rsid w:val="008640D9"/>
    <w:pPr>
      <w:overflowPunct w:val="0"/>
      <w:autoSpaceDE w:val="0"/>
      <w:autoSpaceDN w:val="0"/>
      <w:adjustRightInd w:val="0"/>
      <w:spacing w:after="240" w:line="360" w:lineRule="auto"/>
      <w:ind w:left="720" w:hanging="720"/>
      <w:jc w:val="both"/>
      <w:textAlignment w:val="baseline"/>
    </w:pPr>
    <w:rPr>
      <w:rFonts w:ascii="Arial" w:eastAsia="Times New Roman" w:hAnsi="Arial" w:cs="Arial"/>
      <w:szCs w:val="20"/>
      <w:lang w:eastAsia="en-US"/>
    </w:rPr>
  </w:style>
  <w:style w:type="paragraph" w:styleId="ListBullet2">
    <w:name w:val="List Bullet 2"/>
    <w:basedOn w:val="HouseStyleBase"/>
    <w:rsid w:val="008640D9"/>
    <w:pPr>
      <w:tabs>
        <w:tab w:val="num" w:pos="1440"/>
      </w:tabs>
      <w:ind w:left="1440" w:hanging="720"/>
    </w:pPr>
  </w:style>
  <w:style w:type="paragraph" w:customStyle="1" w:styleId="body">
    <w:name w:val="body"/>
    <w:basedOn w:val="Normal"/>
    <w:link w:val="bodyChar"/>
    <w:rsid w:val="008640D9"/>
    <w:pPr>
      <w:spacing w:after="0" w:line="240" w:lineRule="auto"/>
    </w:pPr>
    <w:rPr>
      <w:rFonts w:ascii="Arial" w:eastAsia="Arial" w:hAnsi="Arial" w:cs="Arial"/>
    </w:rPr>
  </w:style>
  <w:style w:type="paragraph" w:customStyle="1" w:styleId="bodystrong">
    <w:name w:val="body strong"/>
    <w:basedOn w:val="body"/>
    <w:link w:val="bodystrongChar"/>
    <w:rsid w:val="008640D9"/>
    <w:rPr>
      <w:b/>
    </w:rPr>
  </w:style>
  <w:style w:type="paragraph" w:customStyle="1" w:styleId="bodystronger">
    <w:name w:val="body stronger"/>
    <w:basedOn w:val="bodystrong"/>
    <w:link w:val="bodystrongerChar"/>
    <w:rsid w:val="008640D9"/>
    <w:rPr>
      <w:caps/>
    </w:rPr>
  </w:style>
  <w:style w:type="character" w:customStyle="1" w:styleId="bodyChar">
    <w:name w:val="body Char"/>
    <w:basedOn w:val="DefaultParagraphFont"/>
    <w:link w:val="body"/>
    <w:rsid w:val="008640D9"/>
    <w:rPr>
      <w:rFonts w:ascii="Arial" w:eastAsia="Arial" w:hAnsi="Arial" w:cs="Arial"/>
    </w:rPr>
  </w:style>
  <w:style w:type="character" w:customStyle="1" w:styleId="bodystrongChar">
    <w:name w:val="body strong Char"/>
    <w:basedOn w:val="bodyChar"/>
    <w:link w:val="bodystrong"/>
    <w:rsid w:val="008640D9"/>
    <w:rPr>
      <w:rFonts w:ascii="Arial" w:eastAsia="Arial" w:hAnsi="Arial" w:cs="Arial"/>
      <w:b/>
    </w:rPr>
  </w:style>
  <w:style w:type="paragraph" w:customStyle="1" w:styleId="bodystrongcentred">
    <w:name w:val="body strong centred"/>
    <w:basedOn w:val="bodystrong"/>
    <w:rsid w:val="008640D9"/>
    <w:pPr>
      <w:jc w:val="center"/>
    </w:pPr>
  </w:style>
  <w:style w:type="paragraph" w:customStyle="1" w:styleId="bodycondstrongcentredspaced">
    <w:name w:val="body cond strong centred spaced"/>
    <w:basedOn w:val="bodycondstrongcentred"/>
    <w:rsid w:val="008640D9"/>
    <w:pPr>
      <w:spacing w:after="40"/>
    </w:pPr>
  </w:style>
  <w:style w:type="paragraph" w:customStyle="1" w:styleId="bodycond">
    <w:name w:val="body cond"/>
    <w:basedOn w:val="body"/>
    <w:link w:val="bodycondChar"/>
    <w:rsid w:val="008640D9"/>
    <w:rPr>
      <w:spacing w:val="-3"/>
    </w:rPr>
  </w:style>
  <w:style w:type="paragraph" w:customStyle="1" w:styleId="bodycondstrong">
    <w:name w:val="body cond strong"/>
    <w:basedOn w:val="bodycond"/>
    <w:link w:val="bodycondstrongChar"/>
    <w:rsid w:val="008640D9"/>
    <w:rPr>
      <w:b/>
    </w:rPr>
  </w:style>
  <w:style w:type="paragraph" w:customStyle="1" w:styleId="bodycondstrongcentred">
    <w:name w:val="body cond strong centred"/>
    <w:basedOn w:val="bodycondstrong"/>
    <w:link w:val="bodycondstrongcentredChar"/>
    <w:rsid w:val="008640D9"/>
    <w:pPr>
      <w:jc w:val="center"/>
    </w:pPr>
  </w:style>
  <w:style w:type="paragraph" w:customStyle="1" w:styleId="bodycondstrongercentred">
    <w:name w:val="body cond stronger centred"/>
    <w:basedOn w:val="bodycondstrongcentred"/>
    <w:link w:val="bodycondstrongercentredChar"/>
    <w:rsid w:val="008640D9"/>
    <w:rPr>
      <w:caps/>
    </w:rPr>
  </w:style>
  <w:style w:type="paragraph" w:customStyle="1" w:styleId="bodycondcentred">
    <w:name w:val="body cond centred"/>
    <w:basedOn w:val="bodycond"/>
    <w:rsid w:val="008640D9"/>
    <w:pPr>
      <w:jc w:val="center"/>
    </w:pPr>
  </w:style>
  <w:style w:type="character" w:customStyle="1" w:styleId="bodycondChar">
    <w:name w:val="body cond Char"/>
    <w:basedOn w:val="bodyChar"/>
    <w:link w:val="bodycond"/>
    <w:rsid w:val="008640D9"/>
    <w:rPr>
      <w:rFonts w:ascii="Arial" w:eastAsia="Arial" w:hAnsi="Arial" w:cs="Arial"/>
      <w:spacing w:val="-3"/>
    </w:rPr>
  </w:style>
  <w:style w:type="character" w:customStyle="1" w:styleId="bodycondstrongChar">
    <w:name w:val="body cond strong Char"/>
    <w:basedOn w:val="bodycondChar"/>
    <w:link w:val="bodycondstrong"/>
    <w:rsid w:val="008640D9"/>
    <w:rPr>
      <w:rFonts w:ascii="Arial" w:eastAsia="Arial" w:hAnsi="Arial" w:cs="Arial"/>
      <w:b/>
      <w:spacing w:val="-3"/>
    </w:rPr>
  </w:style>
  <w:style w:type="character" w:customStyle="1" w:styleId="bodycondstrongcentredChar">
    <w:name w:val="body cond strong centred Char"/>
    <w:basedOn w:val="bodycondstrongChar"/>
    <w:link w:val="bodycondstrongcentred"/>
    <w:rsid w:val="008640D9"/>
    <w:rPr>
      <w:rFonts w:ascii="Arial" w:eastAsia="Arial" w:hAnsi="Arial" w:cs="Arial"/>
      <w:b/>
      <w:spacing w:val="-3"/>
    </w:rPr>
  </w:style>
  <w:style w:type="character" w:customStyle="1" w:styleId="bodycondstrongercentredChar">
    <w:name w:val="body cond stronger centred Char"/>
    <w:basedOn w:val="bodycondstrongcentredChar"/>
    <w:link w:val="bodycondstrongercentred"/>
    <w:rsid w:val="008640D9"/>
    <w:rPr>
      <w:rFonts w:ascii="Arial" w:eastAsia="Arial" w:hAnsi="Arial" w:cs="Arial"/>
      <w:b/>
      <w:caps/>
      <w:spacing w:val="-3"/>
    </w:rPr>
  </w:style>
  <w:style w:type="paragraph" w:customStyle="1" w:styleId="bodyspaced">
    <w:name w:val="body spaced"/>
    <w:basedOn w:val="body"/>
    <w:rsid w:val="008640D9"/>
    <w:pPr>
      <w:spacing w:after="240"/>
    </w:pPr>
  </w:style>
  <w:style w:type="character" w:customStyle="1" w:styleId="bodystrongerChar">
    <w:name w:val="body stronger Char"/>
    <w:basedOn w:val="bodystrongChar"/>
    <w:link w:val="bodystronger"/>
    <w:rsid w:val="008640D9"/>
    <w:rPr>
      <w:rFonts w:ascii="Arial" w:eastAsia="Arial" w:hAnsi="Arial" w:cs="Arial"/>
      <w:b/>
      <w:caps/>
    </w:rPr>
  </w:style>
  <w:style w:type="paragraph" w:customStyle="1" w:styleId="bodypartyhead">
    <w:name w:val="body party head"/>
    <w:basedOn w:val="bodystronger"/>
    <w:next w:val="bodyparty"/>
    <w:link w:val="bodypartyheadChar"/>
    <w:rsid w:val="008640D9"/>
    <w:pPr>
      <w:spacing w:after="240"/>
      <w:ind w:left="720" w:hanging="720"/>
    </w:pPr>
  </w:style>
  <w:style w:type="paragraph" w:customStyle="1" w:styleId="bodyparty">
    <w:name w:val="body party"/>
    <w:basedOn w:val="body"/>
    <w:rsid w:val="008640D9"/>
    <w:pPr>
      <w:spacing w:after="240"/>
      <w:ind w:left="720"/>
      <w:contextualSpacing/>
    </w:pPr>
  </w:style>
  <w:style w:type="table" w:styleId="TableGrid">
    <w:name w:val="Table Grid"/>
    <w:basedOn w:val="TableNormal"/>
    <w:uiPriority w:val="39"/>
    <w:rsid w:val="008640D9"/>
    <w:pPr>
      <w:overflowPunct w:val="0"/>
      <w:autoSpaceDE w:val="0"/>
      <w:autoSpaceDN w:val="0"/>
      <w:adjustRightInd w:val="0"/>
      <w:spacing w:after="0" w:line="240" w:lineRule="auto"/>
      <w:jc w:val="both"/>
      <w:textAlignment w:val="baseline"/>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8640D9"/>
    <w:pPr>
      <w:adjustRightInd w:val="0"/>
      <w:spacing w:after="240" w:line="240" w:lineRule="auto"/>
      <w:jc w:val="both"/>
    </w:pPr>
    <w:rPr>
      <w:rFonts w:ascii="Arial" w:eastAsia="STZhongsong" w:hAnsi="Arial" w:cs="Arial"/>
      <w:lang w:eastAsia="zh-CN"/>
    </w:rPr>
  </w:style>
  <w:style w:type="character" w:customStyle="1" w:styleId="MarginTextChar">
    <w:name w:val="Margin Text Char"/>
    <w:basedOn w:val="BodyTextChar"/>
    <w:link w:val="MarginText"/>
    <w:rsid w:val="008640D9"/>
    <w:rPr>
      <w:rFonts w:ascii="Arial" w:eastAsia="STZhongsong" w:hAnsi="Arial" w:cs="Arial"/>
      <w:szCs w:val="20"/>
      <w:lang w:eastAsia="zh-CN"/>
    </w:rPr>
  </w:style>
  <w:style w:type="numbering" w:styleId="111111">
    <w:name w:val="Outline List 2"/>
    <w:basedOn w:val="NoList"/>
    <w:rsid w:val="008640D9"/>
  </w:style>
  <w:style w:type="paragraph" w:customStyle="1" w:styleId="BODYDOCTITLE">
    <w:name w:val="BODY DOC TITLE"/>
    <w:basedOn w:val="bodycondstrongercentred"/>
    <w:rsid w:val="008640D9"/>
    <w:rPr>
      <w:sz w:val="28"/>
    </w:rPr>
  </w:style>
  <w:style w:type="character" w:customStyle="1" w:styleId="bodypartyheadChar">
    <w:name w:val="body party head Char"/>
    <w:basedOn w:val="bodystrongerChar"/>
    <w:link w:val="bodypartyhead"/>
    <w:rsid w:val="008640D9"/>
    <w:rPr>
      <w:rFonts w:ascii="Arial" w:eastAsia="Arial" w:hAnsi="Arial" w:cs="Arial"/>
      <w:b/>
      <w:caps/>
    </w:rPr>
  </w:style>
  <w:style w:type="paragraph" w:customStyle="1" w:styleId="Heading">
    <w:name w:val="Heading"/>
    <w:basedOn w:val="HouseStyleBaseCentred"/>
    <w:next w:val="MarginText"/>
    <w:rsid w:val="008640D9"/>
    <w:pPr>
      <w:keepNext/>
      <w:jc w:val="center"/>
    </w:pPr>
    <w:rPr>
      <w:b/>
      <w:caps/>
    </w:rPr>
  </w:style>
  <w:style w:type="paragraph" w:customStyle="1" w:styleId="AppHead">
    <w:name w:val="AppHead"/>
    <w:basedOn w:val="HouseStyleBaseCentred"/>
    <w:rsid w:val="008640D9"/>
    <w:pPr>
      <w:tabs>
        <w:tab w:val="num" w:pos="720"/>
      </w:tabs>
      <w:ind w:left="720" w:hanging="720"/>
      <w:jc w:val="center"/>
      <w:outlineLvl w:val="0"/>
    </w:pPr>
    <w:rPr>
      <w:b/>
      <w:caps/>
    </w:rPr>
  </w:style>
  <w:style w:type="paragraph" w:customStyle="1" w:styleId="RecitalNumbering">
    <w:name w:val="Recital Numbering"/>
    <w:basedOn w:val="HouseStyleBase"/>
    <w:rsid w:val="008640D9"/>
    <w:pPr>
      <w:tabs>
        <w:tab w:val="num" w:pos="720"/>
      </w:tabs>
      <w:ind w:left="720" w:hanging="720"/>
      <w:outlineLvl w:val="0"/>
    </w:pPr>
  </w:style>
  <w:style w:type="paragraph" w:customStyle="1" w:styleId="DefinitionNumbering1">
    <w:name w:val="Definition Numbering 1"/>
    <w:basedOn w:val="HouseStyleBase"/>
    <w:rsid w:val="008640D9"/>
    <w:pPr>
      <w:numPr>
        <w:ilvl w:val="2"/>
        <w:numId w:val="3"/>
      </w:numPr>
      <w:outlineLvl w:val="0"/>
    </w:pPr>
  </w:style>
  <w:style w:type="paragraph" w:customStyle="1" w:styleId="DefinitionNumbering2">
    <w:name w:val="Definition Numbering 2"/>
    <w:basedOn w:val="HouseStyleBase"/>
    <w:rsid w:val="008640D9"/>
    <w:pPr>
      <w:numPr>
        <w:ilvl w:val="3"/>
        <w:numId w:val="3"/>
      </w:numPr>
      <w:outlineLvl w:val="1"/>
    </w:pPr>
  </w:style>
  <w:style w:type="paragraph" w:customStyle="1" w:styleId="DefinitionNumbering3">
    <w:name w:val="Definition Numbering 3"/>
    <w:basedOn w:val="HouseStyleBase"/>
    <w:rsid w:val="008640D9"/>
    <w:pPr>
      <w:numPr>
        <w:ilvl w:val="4"/>
        <w:numId w:val="3"/>
      </w:numPr>
      <w:outlineLvl w:val="2"/>
    </w:pPr>
  </w:style>
  <w:style w:type="paragraph" w:customStyle="1" w:styleId="DefinitionNumbering4">
    <w:name w:val="Definition Numbering 4"/>
    <w:basedOn w:val="HouseStyleBase"/>
    <w:rsid w:val="008640D9"/>
    <w:pPr>
      <w:numPr>
        <w:ilvl w:val="5"/>
        <w:numId w:val="3"/>
      </w:numPr>
      <w:outlineLvl w:val="3"/>
    </w:pPr>
  </w:style>
  <w:style w:type="paragraph" w:customStyle="1" w:styleId="DefinitionNumbering5">
    <w:name w:val="Definition Numbering 5"/>
    <w:basedOn w:val="HouseStyleBase"/>
    <w:rsid w:val="008640D9"/>
    <w:pPr>
      <w:numPr>
        <w:ilvl w:val="6"/>
        <w:numId w:val="3"/>
      </w:numPr>
      <w:outlineLvl w:val="4"/>
    </w:pPr>
  </w:style>
  <w:style w:type="paragraph" w:customStyle="1" w:styleId="DefinitionNumbering6">
    <w:name w:val="Definition Numbering 6"/>
    <w:basedOn w:val="HouseStyleBase"/>
    <w:rsid w:val="008640D9"/>
    <w:pPr>
      <w:numPr>
        <w:ilvl w:val="7"/>
        <w:numId w:val="3"/>
      </w:numPr>
      <w:outlineLvl w:val="5"/>
    </w:pPr>
  </w:style>
  <w:style w:type="paragraph" w:customStyle="1" w:styleId="DefinitionNumbering7">
    <w:name w:val="Definition Numbering 7"/>
    <w:basedOn w:val="HouseStyleBase"/>
    <w:rsid w:val="008640D9"/>
    <w:pPr>
      <w:numPr>
        <w:ilvl w:val="8"/>
        <w:numId w:val="3"/>
      </w:numPr>
      <w:outlineLvl w:val="6"/>
    </w:pPr>
  </w:style>
  <w:style w:type="paragraph" w:customStyle="1" w:styleId="DefinitionNumbering8">
    <w:name w:val="Definition Numbering 8"/>
    <w:basedOn w:val="HouseStyleBase"/>
    <w:rsid w:val="008640D9"/>
    <w:pPr>
      <w:outlineLvl w:val="7"/>
    </w:pPr>
  </w:style>
  <w:style w:type="paragraph" w:customStyle="1" w:styleId="DefinitionNumbering9">
    <w:name w:val="Definition Numbering 9"/>
    <w:basedOn w:val="HouseStyleBase"/>
    <w:rsid w:val="008640D9"/>
    <w:pPr>
      <w:outlineLvl w:val="8"/>
    </w:pPr>
  </w:style>
  <w:style w:type="paragraph" w:customStyle="1" w:styleId="SchPart">
    <w:name w:val="SchPart"/>
    <w:basedOn w:val="HouseStyleBaseCentred"/>
    <w:next w:val="MarginText"/>
    <w:rsid w:val="008640D9"/>
    <w:pPr>
      <w:keepNext/>
      <w:tabs>
        <w:tab w:val="num" w:pos="1440"/>
      </w:tabs>
      <w:ind w:left="1440" w:hanging="720"/>
      <w:jc w:val="center"/>
      <w:outlineLvl w:val="1"/>
    </w:pPr>
    <w:rPr>
      <w:b/>
    </w:rPr>
  </w:style>
  <w:style w:type="paragraph" w:styleId="ListBullet3">
    <w:name w:val="List Bullet 3"/>
    <w:basedOn w:val="HouseStyleBase"/>
    <w:rsid w:val="008640D9"/>
    <w:pPr>
      <w:tabs>
        <w:tab w:val="num" w:pos="2160"/>
      </w:tabs>
      <w:ind w:left="2160" w:hanging="720"/>
    </w:pPr>
  </w:style>
  <w:style w:type="paragraph" w:styleId="ListBullet4">
    <w:name w:val="List Bullet 4"/>
    <w:basedOn w:val="HouseStyleBase"/>
    <w:rsid w:val="008640D9"/>
    <w:pPr>
      <w:tabs>
        <w:tab w:val="num" w:pos="2880"/>
      </w:tabs>
      <w:ind w:left="2880" w:hanging="720"/>
    </w:pPr>
  </w:style>
  <w:style w:type="paragraph" w:styleId="ListBullet5">
    <w:name w:val="List Bullet 5"/>
    <w:basedOn w:val="HouseStyleBase"/>
    <w:rsid w:val="008640D9"/>
    <w:pPr>
      <w:tabs>
        <w:tab w:val="num" w:pos="3600"/>
      </w:tabs>
      <w:ind w:left="3600" w:hanging="720"/>
    </w:pPr>
  </w:style>
  <w:style w:type="paragraph" w:customStyle="1" w:styleId="ListBullet6">
    <w:name w:val="List Bullet 6"/>
    <w:basedOn w:val="HouseStyleBase"/>
    <w:rsid w:val="008640D9"/>
    <w:pPr>
      <w:tabs>
        <w:tab w:val="num" w:pos="4320"/>
      </w:tabs>
      <w:ind w:left="4320" w:hanging="720"/>
    </w:pPr>
  </w:style>
  <w:style w:type="paragraph" w:customStyle="1" w:styleId="ListBullet7">
    <w:name w:val="List Bullet 7"/>
    <w:basedOn w:val="HouseStyleBase"/>
    <w:rsid w:val="008640D9"/>
    <w:pPr>
      <w:tabs>
        <w:tab w:val="num" w:pos="5040"/>
      </w:tabs>
      <w:ind w:left="5040" w:hanging="720"/>
    </w:pPr>
  </w:style>
  <w:style w:type="paragraph" w:customStyle="1" w:styleId="ListBullet8">
    <w:name w:val="List Bullet 8"/>
    <w:basedOn w:val="HouseStyleBase"/>
    <w:rsid w:val="008640D9"/>
    <w:pPr>
      <w:tabs>
        <w:tab w:val="num" w:pos="5760"/>
      </w:tabs>
      <w:ind w:left="5760" w:hanging="720"/>
    </w:pPr>
  </w:style>
  <w:style w:type="paragraph" w:customStyle="1" w:styleId="ListBullet9">
    <w:name w:val="List Bullet 9"/>
    <w:basedOn w:val="HouseStyleBase"/>
    <w:rsid w:val="008640D9"/>
    <w:pPr>
      <w:tabs>
        <w:tab w:val="num" w:pos="6480"/>
      </w:tabs>
      <w:ind w:left="6480" w:hanging="720"/>
    </w:pPr>
  </w:style>
  <w:style w:type="paragraph" w:customStyle="1" w:styleId="ScheduleL1">
    <w:name w:val="Schedule L1"/>
    <w:basedOn w:val="HouseStyleBase"/>
    <w:rsid w:val="008640D9"/>
    <w:pPr>
      <w:tabs>
        <w:tab w:val="num" w:pos="720"/>
      </w:tabs>
      <w:ind w:left="720" w:hanging="720"/>
      <w:outlineLvl w:val="0"/>
    </w:pPr>
  </w:style>
  <w:style w:type="paragraph" w:customStyle="1" w:styleId="ScheduleL2">
    <w:name w:val="Schedule L2"/>
    <w:basedOn w:val="HouseStyleBase"/>
    <w:rsid w:val="008640D9"/>
    <w:pPr>
      <w:tabs>
        <w:tab w:val="num" w:pos="1440"/>
      </w:tabs>
      <w:ind w:left="1440" w:hanging="720"/>
      <w:outlineLvl w:val="1"/>
    </w:pPr>
  </w:style>
  <w:style w:type="paragraph" w:customStyle="1" w:styleId="ScheduleL3">
    <w:name w:val="Schedule L3"/>
    <w:basedOn w:val="HouseStyleBase"/>
    <w:rsid w:val="008640D9"/>
    <w:pPr>
      <w:tabs>
        <w:tab w:val="num" w:pos="2160"/>
      </w:tabs>
      <w:ind w:left="2160" w:hanging="720"/>
      <w:outlineLvl w:val="2"/>
    </w:pPr>
  </w:style>
  <w:style w:type="paragraph" w:customStyle="1" w:styleId="ScheduleL4">
    <w:name w:val="Schedule L4"/>
    <w:basedOn w:val="HouseStyleBase"/>
    <w:rsid w:val="008640D9"/>
    <w:pPr>
      <w:tabs>
        <w:tab w:val="num" w:pos="2880"/>
      </w:tabs>
      <w:ind w:left="2880" w:hanging="720"/>
      <w:outlineLvl w:val="3"/>
    </w:pPr>
  </w:style>
  <w:style w:type="paragraph" w:customStyle="1" w:styleId="ScheduleL5">
    <w:name w:val="Schedule L5"/>
    <w:basedOn w:val="HouseStyleBase"/>
    <w:rsid w:val="008640D9"/>
    <w:pPr>
      <w:tabs>
        <w:tab w:val="num" w:pos="3600"/>
      </w:tabs>
      <w:ind w:left="3600" w:hanging="720"/>
      <w:outlineLvl w:val="4"/>
    </w:pPr>
  </w:style>
  <w:style w:type="paragraph" w:customStyle="1" w:styleId="ScheduleL6">
    <w:name w:val="Schedule L6"/>
    <w:basedOn w:val="HouseStyleBase"/>
    <w:rsid w:val="008640D9"/>
    <w:pPr>
      <w:tabs>
        <w:tab w:val="num" w:pos="4320"/>
      </w:tabs>
      <w:ind w:left="4320" w:hanging="720"/>
      <w:outlineLvl w:val="5"/>
    </w:pPr>
  </w:style>
  <w:style w:type="paragraph" w:customStyle="1" w:styleId="ScheduleL7">
    <w:name w:val="Schedule L7"/>
    <w:basedOn w:val="HouseStyleBase"/>
    <w:rsid w:val="008640D9"/>
    <w:pPr>
      <w:tabs>
        <w:tab w:val="num" w:pos="5040"/>
      </w:tabs>
      <w:ind w:left="5040" w:hanging="720"/>
      <w:outlineLvl w:val="6"/>
    </w:pPr>
  </w:style>
  <w:style w:type="paragraph" w:customStyle="1" w:styleId="ScheduleL8">
    <w:name w:val="Schedule L8"/>
    <w:basedOn w:val="HouseStyleBase"/>
    <w:rsid w:val="008640D9"/>
    <w:pPr>
      <w:tabs>
        <w:tab w:val="num" w:pos="5760"/>
      </w:tabs>
      <w:ind w:left="5760" w:hanging="720"/>
      <w:outlineLvl w:val="7"/>
    </w:pPr>
  </w:style>
  <w:style w:type="paragraph" w:customStyle="1" w:styleId="ScheduleL9">
    <w:name w:val="Schedule L9"/>
    <w:basedOn w:val="HouseStyleBase"/>
    <w:rsid w:val="008640D9"/>
    <w:pPr>
      <w:tabs>
        <w:tab w:val="num" w:pos="6480"/>
      </w:tabs>
      <w:ind w:left="6480" w:hanging="720"/>
      <w:outlineLvl w:val="8"/>
    </w:pPr>
  </w:style>
  <w:style w:type="paragraph" w:styleId="BodyText2">
    <w:name w:val="Body Text 2"/>
    <w:basedOn w:val="Normal"/>
    <w:link w:val="BodyText2Char"/>
    <w:rsid w:val="008640D9"/>
    <w:pPr>
      <w:spacing w:after="120" w:line="240" w:lineRule="auto"/>
    </w:pPr>
    <w:rPr>
      <w:rFonts w:ascii="Arial" w:eastAsia="Arial" w:hAnsi="Arial" w:cs="Arial"/>
    </w:rPr>
  </w:style>
  <w:style w:type="character" w:customStyle="1" w:styleId="BodyText2Char">
    <w:name w:val="Body Text 2 Char"/>
    <w:basedOn w:val="DefaultParagraphFont"/>
    <w:link w:val="BodyText2"/>
    <w:rsid w:val="008640D9"/>
    <w:rPr>
      <w:rFonts w:ascii="Arial" w:eastAsia="Arial" w:hAnsi="Arial" w:cs="Arial"/>
    </w:rPr>
  </w:style>
  <w:style w:type="paragraph" w:customStyle="1" w:styleId="HouseStyleBaseCentred">
    <w:name w:val="House Style Base Centred"/>
    <w:rsid w:val="008640D9"/>
    <w:pPr>
      <w:adjustRightInd w:val="0"/>
      <w:spacing w:after="240" w:line="240" w:lineRule="auto"/>
    </w:pPr>
    <w:rPr>
      <w:rFonts w:ascii="Arial" w:eastAsia="STZhongsong" w:hAnsi="Arial" w:cs="Arial"/>
      <w:lang w:eastAsia="zh-CN"/>
    </w:rPr>
  </w:style>
  <w:style w:type="paragraph" w:customStyle="1" w:styleId="MarginTextHang">
    <w:name w:val="Margin Text Hang"/>
    <w:basedOn w:val="HouseStyleBase"/>
    <w:rsid w:val="008640D9"/>
    <w:pPr>
      <w:overflowPunct w:val="0"/>
      <w:autoSpaceDE w:val="0"/>
      <w:autoSpaceDN w:val="0"/>
      <w:ind w:left="720" w:hanging="720"/>
      <w:textAlignment w:val="baseline"/>
    </w:pPr>
  </w:style>
  <w:style w:type="paragraph" w:customStyle="1" w:styleId="SchSection">
    <w:name w:val="SchSection"/>
    <w:basedOn w:val="HouseStyleBaseCentred"/>
    <w:next w:val="MarginText"/>
    <w:rsid w:val="008640D9"/>
    <w:pPr>
      <w:keepNext/>
      <w:tabs>
        <w:tab w:val="num" w:pos="2160"/>
      </w:tabs>
      <w:ind w:left="2160" w:hanging="720"/>
      <w:jc w:val="center"/>
      <w:outlineLvl w:val="2"/>
    </w:pPr>
    <w:rPr>
      <w:b/>
    </w:rPr>
  </w:style>
  <w:style w:type="paragraph" w:customStyle="1" w:styleId="Table-followingparagraph">
    <w:name w:val="Table - following paragraph"/>
    <w:basedOn w:val="HouseStyleBase"/>
    <w:next w:val="MarginText"/>
    <w:rsid w:val="008640D9"/>
    <w:pPr>
      <w:spacing w:after="0"/>
    </w:pPr>
  </w:style>
  <w:style w:type="paragraph" w:customStyle="1" w:styleId="Table-Text">
    <w:name w:val="Table - Text"/>
    <w:basedOn w:val="HouseStyleBase"/>
    <w:rsid w:val="008640D9"/>
    <w:pPr>
      <w:spacing w:before="120" w:after="120"/>
      <w:jc w:val="left"/>
    </w:pPr>
  </w:style>
  <w:style w:type="paragraph" w:customStyle="1" w:styleId="AppPart">
    <w:name w:val="AppPart"/>
    <w:basedOn w:val="HouseStyleBaseCentred"/>
    <w:rsid w:val="008640D9"/>
    <w:pPr>
      <w:tabs>
        <w:tab w:val="num" w:pos="1440"/>
      </w:tabs>
      <w:ind w:left="1440" w:hanging="720"/>
      <w:jc w:val="center"/>
      <w:outlineLvl w:val="1"/>
    </w:pPr>
    <w:rPr>
      <w:b/>
    </w:rPr>
  </w:style>
  <w:style w:type="paragraph" w:customStyle="1" w:styleId="RecitalNumbering2">
    <w:name w:val="Recital Numbering 2"/>
    <w:basedOn w:val="HouseStyleBase"/>
    <w:rsid w:val="008640D9"/>
    <w:pPr>
      <w:tabs>
        <w:tab w:val="num" w:pos="1440"/>
      </w:tabs>
      <w:overflowPunct w:val="0"/>
      <w:autoSpaceDE w:val="0"/>
      <w:autoSpaceDN w:val="0"/>
      <w:ind w:left="1440" w:hanging="720"/>
      <w:textAlignment w:val="baseline"/>
    </w:pPr>
  </w:style>
  <w:style w:type="paragraph" w:customStyle="1" w:styleId="RecitalNumbering3">
    <w:name w:val="Recital Numbering 3"/>
    <w:basedOn w:val="HouseStyleBase"/>
    <w:rsid w:val="008640D9"/>
    <w:pPr>
      <w:tabs>
        <w:tab w:val="num" w:pos="2160"/>
      </w:tabs>
      <w:overflowPunct w:val="0"/>
      <w:autoSpaceDE w:val="0"/>
      <w:autoSpaceDN w:val="0"/>
      <w:ind w:left="2160" w:hanging="720"/>
      <w:textAlignment w:val="baseline"/>
    </w:pPr>
  </w:style>
  <w:style w:type="paragraph" w:styleId="BalloonText">
    <w:name w:val="Balloon Text"/>
    <w:basedOn w:val="Normal"/>
    <w:link w:val="BalloonTextChar"/>
    <w:semiHidden/>
    <w:rsid w:val="008640D9"/>
    <w:pPr>
      <w:spacing w:after="0" w:line="240" w:lineRule="auto"/>
    </w:pPr>
    <w:rPr>
      <w:rFonts w:ascii="Tahoma" w:eastAsia="Arial" w:hAnsi="Tahoma" w:cs="Tahoma"/>
      <w:sz w:val="16"/>
      <w:szCs w:val="16"/>
    </w:rPr>
  </w:style>
  <w:style w:type="character" w:customStyle="1" w:styleId="BalloonTextChar">
    <w:name w:val="Balloon Text Char"/>
    <w:basedOn w:val="DefaultParagraphFont"/>
    <w:link w:val="BalloonText"/>
    <w:semiHidden/>
    <w:rsid w:val="008640D9"/>
    <w:rPr>
      <w:rFonts w:ascii="Tahoma" w:eastAsia="Arial" w:hAnsi="Tahoma" w:cs="Tahoma"/>
      <w:sz w:val="16"/>
      <w:szCs w:val="16"/>
    </w:rPr>
  </w:style>
  <w:style w:type="paragraph" w:styleId="BlockText">
    <w:name w:val="Block Text"/>
    <w:basedOn w:val="Normal"/>
    <w:rsid w:val="008640D9"/>
    <w:pPr>
      <w:spacing w:after="120" w:line="240" w:lineRule="auto"/>
      <w:ind w:left="1440" w:right="1440"/>
    </w:pPr>
    <w:rPr>
      <w:rFonts w:ascii="Arial" w:eastAsia="Arial" w:hAnsi="Arial" w:cs="Arial"/>
    </w:rPr>
  </w:style>
  <w:style w:type="paragraph" w:styleId="BodyText3">
    <w:name w:val="Body Text 3"/>
    <w:basedOn w:val="Normal"/>
    <w:link w:val="BodyText3Char"/>
    <w:rsid w:val="008640D9"/>
    <w:pPr>
      <w:spacing w:after="120" w:line="240" w:lineRule="auto"/>
    </w:pPr>
    <w:rPr>
      <w:rFonts w:ascii="Arial" w:eastAsia="Arial" w:hAnsi="Arial" w:cs="Arial"/>
      <w:sz w:val="16"/>
      <w:szCs w:val="16"/>
    </w:rPr>
  </w:style>
  <w:style w:type="character" w:customStyle="1" w:styleId="BodyText3Char">
    <w:name w:val="Body Text 3 Char"/>
    <w:basedOn w:val="DefaultParagraphFont"/>
    <w:link w:val="BodyText3"/>
    <w:rsid w:val="008640D9"/>
    <w:rPr>
      <w:rFonts w:ascii="Arial" w:eastAsia="Arial" w:hAnsi="Arial" w:cs="Arial"/>
      <w:sz w:val="16"/>
      <w:szCs w:val="16"/>
    </w:rPr>
  </w:style>
  <w:style w:type="paragraph" w:styleId="BodyTextFirstIndent">
    <w:name w:val="Body Text First Indent"/>
    <w:basedOn w:val="BodyText"/>
    <w:link w:val="BodyTextFirstIndentChar"/>
    <w:rsid w:val="008640D9"/>
    <w:pPr>
      <w:overflowPunct/>
      <w:autoSpaceDE/>
      <w:autoSpaceDN/>
      <w:adjustRightInd/>
      <w:ind w:firstLine="21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rsid w:val="008640D9"/>
    <w:rPr>
      <w:rFonts w:ascii="Arial" w:eastAsia="SimSun" w:hAnsi="Arial" w:cs="Arial"/>
      <w:szCs w:val="24"/>
      <w:lang w:eastAsia="zh-CN"/>
    </w:rPr>
  </w:style>
  <w:style w:type="paragraph" w:styleId="BodyTextFirstIndent2">
    <w:name w:val="Body Text First Indent 2"/>
    <w:basedOn w:val="BodyTextIndent"/>
    <w:link w:val="BodyTextFirstIndent2Char"/>
    <w:rsid w:val="008640D9"/>
    <w:pPr>
      <w:numPr>
        <w:numId w:val="0"/>
      </w:numPr>
      <w:adjustRightInd/>
      <w:spacing w:after="120"/>
      <w:ind w:left="283" w:firstLine="210"/>
      <w:jc w:val="left"/>
    </w:pPr>
    <w:rPr>
      <w:rFonts w:eastAsia="SimSun"/>
      <w:szCs w:val="24"/>
    </w:rPr>
  </w:style>
  <w:style w:type="character" w:customStyle="1" w:styleId="BodyTextFirstIndent2Char">
    <w:name w:val="Body Text First Indent 2 Char"/>
    <w:basedOn w:val="BodyTextIndentChar"/>
    <w:link w:val="BodyTextFirstIndent2"/>
    <w:rsid w:val="008640D9"/>
    <w:rPr>
      <w:rFonts w:ascii="Arial" w:eastAsia="SimSun" w:hAnsi="Arial" w:cs="Arial"/>
      <w:szCs w:val="24"/>
      <w:lang w:eastAsia="zh-CN"/>
    </w:rPr>
  </w:style>
  <w:style w:type="paragraph" w:styleId="Closing">
    <w:name w:val="Closing"/>
    <w:basedOn w:val="Normal"/>
    <w:link w:val="ClosingChar"/>
    <w:rsid w:val="008640D9"/>
    <w:pPr>
      <w:spacing w:after="0" w:line="240" w:lineRule="auto"/>
      <w:ind w:left="4252"/>
    </w:pPr>
    <w:rPr>
      <w:rFonts w:ascii="Arial" w:eastAsia="Arial" w:hAnsi="Arial" w:cs="Arial"/>
    </w:rPr>
  </w:style>
  <w:style w:type="character" w:customStyle="1" w:styleId="ClosingChar">
    <w:name w:val="Closing Char"/>
    <w:basedOn w:val="DefaultParagraphFont"/>
    <w:link w:val="Closing"/>
    <w:rsid w:val="008640D9"/>
    <w:rPr>
      <w:rFonts w:ascii="Arial" w:eastAsia="Arial" w:hAnsi="Arial" w:cs="Arial"/>
    </w:rPr>
  </w:style>
  <w:style w:type="character" w:styleId="CommentReference">
    <w:name w:val="annotation reference"/>
    <w:basedOn w:val="DefaultParagraphFont"/>
    <w:semiHidden/>
    <w:rsid w:val="008640D9"/>
    <w:rPr>
      <w:sz w:val="16"/>
      <w:szCs w:val="16"/>
    </w:rPr>
  </w:style>
  <w:style w:type="paragraph" w:styleId="CommentText">
    <w:name w:val="annotation text"/>
    <w:basedOn w:val="Normal"/>
    <w:link w:val="CommentTextChar"/>
    <w:semiHidden/>
    <w:rsid w:val="008640D9"/>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semiHidden/>
    <w:rsid w:val="008640D9"/>
    <w:rPr>
      <w:rFonts w:ascii="Arial" w:eastAsia="Arial" w:hAnsi="Arial" w:cs="Arial"/>
      <w:sz w:val="20"/>
      <w:szCs w:val="20"/>
    </w:rPr>
  </w:style>
  <w:style w:type="paragraph" w:styleId="CommentSubject">
    <w:name w:val="annotation subject"/>
    <w:basedOn w:val="CommentText"/>
    <w:next w:val="CommentText"/>
    <w:link w:val="CommentSubjectChar"/>
    <w:semiHidden/>
    <w:rsid w:val="008640D9"/>
    <w:rPr>
      <w:b/>
      <w:bCs/>
    </w:rPr>
  </w:style>
  <w:style w:type="character" w:customStyle="1" w:styleId="CommentSubjectChar">
    <w:name w:val="Comment Subject Char"/>
    <w:basedOn w:val="CommentTextChar"/>
    <w:link w:val="CommentSubject"/>
    <w:semiHidden/>
    <w:rsid w:val="008640D9"/>
    <w:rPr>
      <w:rFonts w:ascii="Arial" w:eastAsia="Arial" w:hAnsi="Arial" w:cs="Arial"/>
      <w:b/>
      <w:bCs/>
      <w:sz w:val="20"/>
      <w:szCs w:val="20"/>
    </w:rPr>
  </w:style>
  <w:style w:type="paragraph" w:styleId="Date">
    <w:name w:val="Date"/>
    <w:basedOn w:val="Normal"/>
    <w:next w:val="Normal"/>
    <w:link w:val="DateChar"/>
    <w:rsid w:val="008640D9"/>
    <w:pPr>
      <w:spacing w:after="0" w:line="240" w:lineRule="auto"/>
    </w:pPr>
    <w:rPr>
      <w:rFonts w:ascii="Arial" w:eastAsia="Arial" w:hAnsi="Arial" w:cs="Arial"/>
    </w:rPr>
  </w:style>
  <w:style w:type="character" w:customStyle="1" w:styleId="DateChar">
    <w:name w:val="Date Char"/>
    <w:basedOn w:val="DefaultParagraphFont"/>
    <w:link w:val="Date"/>
    <w:rsid w:val="008640D9"/>
    <w:rPr>
      <w:rFonts w:ascii="Arial" w:eastAsia="Arial" w:hAnsi="Arial" w:cs="Arial"/>
    </w:rPr>
  </w:style>
  <w:style w:type="paragraph" w:styleId="DocumentMap">
    <w:name w:val="Document Map"/>
    <w:basedOn w:val="Normal"/>
    <w:link w:val="DocumentMapChar"/>
    <w:semiHidden/>
    <w:rsid w:val="008640D9"/>
    <w:pPr>
      <w:shd w:val="clear" w:color="auto" w:fill="000080"/>
      <w:spacing w:after="0" w:line="240" w:lineRule="auto"/>
    </w:pPr>
    <w:rPr>
      <w:rFonts w:ascii="Tahoma" w:eastAsia="Arial" w:hAnsi="Tahoma" w:cs="Tahoma"/>
      <w:sz w:val="20"/>
      <w:szCs w:val="20"/>
    </w:rPr>
  </w:style>
  <w:style w:type="character" w:customStyle="1" w:styleId="DocumentMapChar">
    <w:name w:val="Document Map Char"/>
    <w:basedOn w:val="DefaultParagraphFont"/>
    <w:link w:val="DocumentMap"/>
    <w:semiHidden/>
    <w:rsid w:val="008640D9"/>
    <w:rPr>
      <w:rFonts w:ascii="Tahoma" w:eastAsia="Arial" w:hAnsi="Tahoma" w:cs="Tahoma"/>
      <w:sz w:val="20"/>
      <w:szCs w:val="20"/>
      <w:shd w:val="clear" w:color="auto" w:fill="000080"/>
    </w:rPr>
  </w:style>
  <w:style w:type="paragraph" w:styleId="EmailSignature">
    <w:name w:val="E-mail Signature"/>
    <w:basedOn w:val="Normal"/>
    <w:link w:val="EmailSignatureChar"/>
    <w:rsid w:val="008640D9"/>
    <w:pPr>
      <w:spacing w:after="0" w:line="240" w:lineRule="auto"/>
    </w:pPr>
    <w:rPr>
      <w:rFonts w:ascii="Arial" w:eastAsia="Arial" w:hAnsi="Arial" w:cs="Arial"/>
    </w:rPr>
  </w:style>
  <w:style w:type="character" w:customStyle="1" w:styleId="EmailSignatureChar">
    <w:name w:val="Email Signature Char"/>
    <w:basedOn w:val="DefaultParagraphFont"/>
    <w:link w:val="EmailSignature"/>
    <w:rsid w:val="008640D9"/>
    <w:rPr>
      <w:rFonts w:ascii="Arial" w:eastAsia="Arial" w:hAnsi="Arial" w:cs="Arial"/>
    </w:rPr>
  </w:style>
  <w:style w:type="character" w:styleId="Emphasis">
    <w:name w:val="Emphasis"/>
    <w:basedOn w:val="DefaultParagraphFont"/>
    <w:qFormat/>
    <w:rsid w:val="008640D9"/>
    <w:rPr>
      <w:i/>
      <w:iCs/>
    </w:rPr>
  </w:style>
  <w:style w:type="paragraph" w:styleId="EnvelopeAddress">
    <w:name w:val="envelope address"/>
    <w:basedOn w:val="Normal"/>
    <w:rsid w:val="008640D9"/>
    <w:pPr>
      <w:framePr w:w="7920" w:h="1980" w:hRule="exact" w:hSpace="180" w:wrap="auto" w:hAnchor="page" w:xAlign="center" w:yAlign="bottom"/>
      <w:spacing w:after="0" w:line="240" w:lineRule="auto"/>
      <w:ind w:left="2880"/>
    </w:pPr>
    <w:rPr>
      <w:rFonts w:ascii="Arial" w:eastAsia="Arial" w:hAnsi="Arial" w:cs="Arial"/>
      <w:sz w:val="24"/>
    </w:rPr>
  </w:style>
  <w:style w:type="paragraph" w:styleId="EnvelopeReturn">
    <w:name w:val="envelope return"/>
    <w:basedOn w:val="Normal"/>
    <w:rsid w:val="008640D9"/>
    <w:pPr>
      <w:spacing w:after="0" w:line="240" w:lineRule="auto"/>
    </w:pPr>
    <w:rPr>
      <w:rFonts w:ascii="Arial" w:eastAsia="Arial" w:hAnsi="Arial" w:cs="Arial"/>
      <w:sz w:val="20"/>
      <w:szCs w:val="20"/>
    </w:rPr>
  </w:style>
  <w:style w:type="character" w:styleId="FollowedHyperlink">
    <w:name w:val="FollowedHyperlink"/>
    <w:basedOn w:val="DefaultParagraphFont"/>
    <w:rsid w:val="008640D9"/>
    <w:rPr>
      <w:color w:val="800080"/>
      <w:u w:val="single"/>
    </w:rPr>
  </w:style>
  <w:style w:type="character" w:styleId="HTMLAcronym">
    <w:name w:val="HTML Acronym"/>
    <w:basedOn w:val="DefaultParagraphFont"/>
    <w:rsid w:val="008640D9"/>
  </w:style>
  <w:style w:type="paragraph" w:styleId="HTMLAddress">
    <w:name w:val="HTML Address"/>
    <w:basedOn w:val="Normal"/>
    <w:link w:val="HTMLAddressChar"/>
    <w:rsid w:val="008640D9"/>
    <w:pPr>
      <w:spacing w:after="0" w:line="240" w:lineRule="auto"/>
    </w:pPr>
    <w:rPr>
      <w:rFonts w:ascii="Arial" w:eastAsia="Arial" w:hAnsi="Arial" w:cs="Arial"/>
      <w:i/>
      <w:iCs/>
    </w:rPr>
  </w:style>
  <w:style w:type="character" w:customStyle="1" w:styleId="HTMLAddressChar">
    <w:name w:val="HTML Address Char"/>
    <w:basedOn w:val="DefaultParagraphFont"/>
    <w:link w:val="HTMLAddress"/>
    <w:rsid w:val="008640D9"/>
    <w:rPr>
      <w:rFonts w:ascii="Arial" w:eastAsia="Arial" w:hAnsi="Arial" w:cs="Arial"/>
      <w:i/>
      <w:iCs/>
    </w:rPr>
  </w:style>
  <w:style w:type="character" w:styleId="HTMLCite">
    <w:name w:val="HTML Cite"/>
    <w:basedOn w:val="DefaultParagraphFont"/>
    <w:rsid w:val="008640D9"/>
    <w:rPr>
      <w:i/>
      <w:iCs/>
    </w:rPr>
  </w:style>
  <w:style w:type="character" w:styleId="HTMLCode">
    <w:name w:val="HTML Code"/>
    <w:basedOn w:val="DefaultParagraphFont"/>
    <w:rsid w:val="008640D9"/>
    <w:rPr>
      <w:rFonts w:ascii="Courier New" w:hAnsi="Courier New" w:cs="Courier New"/>
      <w:sz w:val="20"/>
      <w:szCs w:val="20"/>
    </w:rPr>
  </w:style>
  <w:style w:type="character" w:styleId="HTMLDefinition">
    <w:name w:val="HTML Definition"/>
    <w:basedOn w:val="DefaultParagraphFont"/>
    <w:rsid w:val="008640D9"/>
    <w:rPr>
      <w:i/>
      <w:iCs/>
    </w:rPr>
  </w:style>
  <w:style w:type="character" w:styleId="HTMLKeyboard">
    <w:name w:val="HTML Keyboard"/>
    <w:basedOn w:val="DefaultParagraphFont"/>
    <w:rsid w:val="008640D9"/>
    <w:rPr>
      <w:rFonts w:ascii="Courier New" w:hAnsi="Courier New" w:cs="Courier New"/>
      <w:sz w:val="20"/>
      <w:szCs w:val="20"/>
    </w:rPr>
  </w:style>
  <w:style w:type="paragraph" w:styleId="HTMLPreformatted">
    <w:name w:val="HTML Preformatted"/>
    <w:basedOn w:val="Normal"/>
    <w:link w:val="HTMLPreformattedChar"/>
    <w:rsid w:val="008640D9"/>
    <w:pPr>
      <w:spacing w:after="0" w:line="240" w:lineRule="auto"/>
    </w:pPr>
    <w:rPr>
      <w:rFonts w:ascii="Courier New" w:eastAsia="Arial" w:hAnsi="Courier New" w:cs="Courier New"/>
      <w:sz w:val="20"/>
      <w:szCs w:val="20"/>
    </w:rPr>
  </w:style>
  <w:style w:type="character" w:customStyle="1" w:styleId="HTMLPreformattedChar">
    <w:name w:val="HTML Preformatted Char"/>
    <w:basedOn w:val="DefaultParagraphFont"/>
    <w:link w:val="HTMLPreformatted"/>
    <w:rsid w:val="008640D9"/>
    <w:rPr>
      <w:rFonts w:ascii="Courier New" w:eastAsia="Arial" w:hAnsi="Courier New" w:cs="Courier New"/>
      <w:sz w:val="20"/>
      <w:szCs w:val="20"/>
    </w:rPr>
  </w:style>
  <w:style w:type="character" w:styleId="HTMLSample">
    <w:name w:val="HTML Sample"/>
    <w:basedOn w:val="DefaultParagraphFont"/>
    <w:rsid w:val="008640D9"/>
    <w:rPr>
      <w:rFonts w:ascii="Courier New" w:hAnsi="Courier New" w:cs="Courier New"/>
    </w:rPr>
  </w:style>
  <w:style w:type="character" w:styleId="HTMLTypewriter">
    <w:name w:val="HTML Typewriter"/>
    <w:basedOn w:val="DefaultParagraphFont"/>
    <w:rsid w:val="008640D9"/>
    <w:rPr>
      <w:rFonts w:ascii="Courier New" w:hAnsi="Courier New" w:cs="Courier New"/>
      <w:sz w:val="20"/>
      <w:szCs w:val="20"/>
    </w:rPr>
  </w:style>
  <w:style w:type="character" w:styleId="HTMLVariable">
    <w:name w:val="HTML Variable"/>
    <w:basedOn w:val="DefaultParagraphFont"/>
    <w:rsid w:val="008640D9"/>
    <w:rPr>
      <w:i/>
      <w:iCs/>
    </w:rPr>
  </w:style>
  <w:style w:type="character" w:styleId="Hyperlink">
    <w:name w:val="Hyperlink"/>
    <w:basedOn w:val="DefaultParagraphFont"/>
    <w:uiPriority w:val="99"/>
    <w:rsid w:val="008640D9"/>
    <w:rPr>
      <w:color w:val="0000FF"/>
      <w:u w:val="single"/>
    </w:rPr>
  </w:style>
  <w:style w:type="paragraph" w:styleId="Index3">
    <w:name w:val="index 3"/>
    <w:basedOn w:val="Normal"/>
    <w:next w:val="Normal"/>
    <w:autoRedefine/>
    <w:semiHidden/>
    <w:rsid w:val="008640D9"/>
    <w:pPr>
      <w:spacing w:after="0" w:line="240" w:lineRule="auto"/>
      <w:ind w:left="660" w:hanging="220"/>
    </w:pPr>
    <w:rPr>
      <w:rFonts w:ascii="Arial" w:eastAsia="Arial" w:hAnsi="Arial" w:cs="Arial"/>
    </w:rPr>
  </w:style>
  <w:style w:type="paragraph" w:styleId="Index4">
    <w:name w:val="index 4"/>
    <w:basedOn w:val="Normal"/>
    <w:next w:val="Normal"/>
    <w:autoRedefine/>
    <w:semiHidden/>
    <w:rsid w:val="008640D9"/>
    <w:pPr>
      <w:spacing w:after="0" w:line="240" w:lineRule="auto"/>
      <w:ind w:left="880" w:hanging="220"/>
    </w:pPr>
    <w:rPr>
      <w:rFonts w:ascii="Arial" w:eastAsia="Arial" w:hAnsi="Arial" w:cs="Arial"/>
    </w:rPr>
  </w:style>
  <w:style w:type="paragraph" w:styleId="Index5">
    <w:name w:val="index 5"/>
    <w:basedOn w:val="Normal"/>
    <w:next w:val="Normal"/>
    <w:autoRedefine/>
    <w:semiHidden/>
    <w:rsid w:val="008640D9"/>
    <w:pPr>
      <w:spacing w:after="0" w:line="240" w:lineRule="auto"/>
      <w:ind w:left="1100" w:hanging="220"/>
    </w:pPr>
    <w:rPr>
      <w:rFonts w:ascii="Arial" w:eastAsia="Arial" w:hAnsi="Arial" w:cs="Arial"/>
    </w:rPr>
  </w:style>
  <w:style w:type="paragraph" w:styleId="Index6">
    <w:name w:val="index 6"/>
    <w:basedOn w:val="Normal"/>
    <w:next w:val="Normal"/>
    <w:autoRedefine/>
    <w:semiHidden/>
    <w:rsid w:val="008640D9"/>
    <w:pPr>
      <w:spacing w:after="0" w:line="240" w:lineRule="auto"/>
      <w:ind w:left="1320" w:hanging="220"/>
    </w:pPr>
    <w:rPr>
      <w:rFonts w:ascii="Arial" w:eastAsia="Arial" w:hAnsi="Arial" w:cs="Arial"/>
    </w:rPr>
  </w:style>
  <w:style w:type="paragraph" w:styleId="Index7">
    <w:name w:val="index 7"/>
    <w:basedOn w:val="Normal"/>
    <w:next w:val="Normal"/>
    <w:autoRedefine/>
    <w:semiHidden/>
    <w:rsid w:val="008640D9"/>
    <w:pPr>
      <w:spacing w:after="0" w:line="240" w:lineRule="auto"/>
      <w:ind w:left="1540" w:hanging="220"/>
    </w:pPr>
    <w:rPr>
      <w:rFonts w:ascii="Arial" w:eastAsia="Arial" w:hAnsi="Arial" w:cs="Arial"/>
    </w:rPr>
  </w:style>
  <w:style w:type="paragraph" w:styleId="Index8">
    <w:name w:val="index 8"/>
    <w:basedOn w:val="Normal"/>
    <w:next w:val="Normal"/>
    <w:autoRedefine/>
    <w:semiHidden/>
    <w:rsid w:val="008640D9"/>
    <w:pPr>
      <w:spacing w:after="0" w:line="240" w:lineRule="auto"/>
      <w:ind w:left="1760" w:hanging="220"/>
    </w:pPr>
    <w:rPr>
      <w:rFonts w:ascii="Arial" w:eastAsia="Arial" w:hAnsi="Arial" w:cs="Arial"/>
    </w:rPr>
  </w:style>
  <w:style w:type="paragraph" w:styleId="Index9">
    <w:name w:val="index 9"/>
    <w:basedOn w:val="Normal"/>
    <w:next w:val="Normal"/>
    <w:autoRedefine/>
    <w:semiHidden/>
    <w:rsid w:val="008640D9"/>
    <w:pPr>
      <w:spacing w:after="0" w:line="240" w:lineRule="auto"/>
      <w:ind w:left="1980" w:hanging="220"/>
    </w:pPr>
    <w:rPr>
      <w:rFonts w:ascii="Arial" w:eastAsia="Arial" w:hAnsi="Arial" w:cs="Arial"/>
    </w:rPr>
  </w:style>
  <w:style w:type="paragraph" w:styleId="IndexHeading">
    <w:name w:val="index heading"/>
    <w:basedOn w:val="Normal"/>
    <w:next w:val="Index1"/>
    <w:semiHidden/>
    <w:rsid w:val="008640D9"/>
    <w:pPr>
      <w:spacing w:after="0" w:line="240" w:lineRule="auto"/>
    </w:pPr>
    <w:rPr>
      <w:rFonts w:ascii="Arial" w:eastAsia="Arial" w:hAnsi="Arial" w:cs="Arial"/>
      <w:b/>
      <w:bCs/>
    </w:rPr>
  </w:style>
  <w:style w:type="character" w:styleId="LineNumber">
    <w:name w:val="line number"/>
    <w:basedOn w:val="DefaultParagraphFont"/>
    <w:rsid w:val="008640D9"/>
  </w:style>
  <w:style w:type="paragraph" w:styleId="List">
    <w:name w:val="List"/>
    <w:basedOn w:val="Normal"/>
    <w:rsid w:val="008640D9"/>
    <w:pPr>
      <w:spacing w:after="0" w:line="240" w:lineRule="auto"/>
      <w:ind w:left="283" w:hanging="283"/>
    </w:pPr>
    <w:rPr>
      <w:rFonts w:ascii="Arial" w:eastAsia="Arial" w:hAnsi="Arial" w:cs="Arial"/>
    </w:rPr>
  </w:style>
  <w:style w:type="paragraph" w:styleId="List2">
    <w:name w:val="List 2"/>
    <w:basedOn w:val="Normal"/>
    <w:rsid w:val="008640D9"/>
    <w:pPr>
      <w:spacing w:after="0" w:line="240" w:lineRule="auto"/>
      <w:ind w:left="566" w:hanging="283"/>
    </w:pPr>
    <w:rPr>
      <w:rFonts w:ascii="Arial" w:eastAsia="Arial" w:hAnsi="Arial" w:cs="Arial"/>
    </w:rPr>
  </w:style>
  <w:style w:type="paragraph" w:styleId="List3">
    <w:name w:val="List 3"/>
    <w:basedOn w:val="Normal"/>
    <w:rsid w:val="008640D9"/>
    <w:pPr>
      <w:spacing w:after="0" w:line="240" w:lineRule="auto"/>
      <w:ind w:left="849" w:hanging="283"/>
    </w:pPr>
    <w:rPr>
      <w:rFonts w:ascii="Arial" w:eastAsia="Arial" w:hAnsi="Arial" w:cs="Arial"/>
    </w:rPr>
  </w:style>
  <w:style w:type="paragraph" w:styleId="List4">
    <w:name w:val="List 4"/>
    <w:basedOn w:val="Normal"/>
    <w:rsid w:val="008640D9"/>
    <w:pPr>
      <w:spacing w:after="0" w:line="240" w:lineRule="auto"/>
      <w:ind w:left="1132" w:hanging="283"/>
    </w:pPr>
    <w:rPr>
      <w:rFonts w:ascii="Arial" w:eastAsia="Arial" w:hAnsi="Arial" w:cs="Arial"/>
    </w:rPr>
  </w:style>
  <w:style w:type="paragraph" w:styleId="List5">
    <w:name w:val="List 5"/>
    <w:basedOn w:val="Normal"/>
    <w:rsid w:val="008640D9"/>
    <w:pPr>
      <w:spacing w:after="0" w:line="240" w:lineRule="auto"/>
      <w:ind w:left="1415" w:hanging="283"/>
    </w:pPr>
    <w:rPr>
      <w:rFonts w:ascii="Arial" w:eastAsia="Arial" w:hAnsi="Arial" w:cs="Arial"/>
    </w:rPr>
  </w:style>
  <w:style w:type="paragraph" w:styleId="ListContinue">
    <w:name w:val="List Continue"/>
    <w:basedOn w:val="Normal"/>
    <w:rsid w:val="008640D9"/>
    <w:pPr>
      <w:spacing w:after="120" w:line="240" w:lineRule="auto"/>
      <w:ind w:left="283"/>
    </w:pPr>
    <w:rPr>
      <w:rFonts w:ascii="Arial" w:eastAsia="Arial" w:hAnsi="Arial" w:cs="Arial"/>
    </w:rPr>
  </w:style>
  <w:style w:type="paragraph" w:styleId="ListContinue2">
    <w:name w:val="List Continue 2"/>
    <w:basedOn w:val="Normal"/>
    <w:rsid w:val="008640D9"/>
    <w:pPr>
      <w:spacing w:after="120" w:line="240" w:lineRule="auto"/>
      <w:ind w:left="566"/>
    </w:pPr>
    <w:rPr>
      <w:rFonts w:ascii="Arial" w:eastAsia="Arial" w:hAnsi="Arial" w:cs="Arial"/>
    </w:rPr>
  </w:style>
  <w:style w:type="paragraph" w:styleId="ListContinue3">
    <w:name w:val="List Continue 3"/>
    <w:basedOn w:val="Normal"/>
    <w:rsid w:val="008640D9"/>
    <w:pPr>
      <w:spacing w:after="120" w:line="240" w:lineRule="auto"/>
      <w:ind w:left="849"/>
    </w:pPr>
    <w:rPr>
      <w:rFonts w:ascii="Arial" w:eastAsia="Arial" w:hAnsi="Arial" w:cs="Arial"/>
    </w:rPr>
  </w:style>
  <w:style w:type="paragraph" w:styleId="ListContinue4">
    <w:name w:val="List Continue 4"/>
    <w:basedOn w:val="Normal"/>
    <w:rsid w:val="008640D9"/>
    <w:pPr>
      <w:spacing w:after="120" w:line="240" w:lineRule="auto"/>
      <w:ind w:left="1132"/>
    </w:pPr>
    <w:rPr>
      <w:rFonts w:ascii="Arial" w:eastAsia="Arial" w:hAnsi="Arial" w:cs="Arial"/>
    </w:rPr>
  </w:style>
  <w:style w:type="paragraph" w:styleId="ListContinue5">
    <w:name w:val="List Continue 5"/>
    <w:basedOn w:val="Normal"/>
    <w:rsid w:val="008640D9"/>
    <w:pPr>
      <w:spacing w:after="120" w:line="240" w:lineRule="auto"/>
      <w:ind w:left="1415"/>
    </w:pPr>
    <w:rPr>
      <w:rFonts w:ascii="Arial" w:eastAsia="Arial" w:hAnsi="Arial" w:cs="Arial"/>
    </w:rPr>
  </w:style>
  <w:style w:type="paragraph" w:styleId="ListNumber">
    <w:name w:val="List Number"/>
    <w:basedOn w:val="Normal"/>
    <w:rsid w:val="008640D9"/>
    <w:pPr>
      <w:tabs>
        <w:tab w:val="num" w:pos="720"/>
      </w:tabs>
      <w:spacing w:after="0" w:line="240" w:lineRule="auto"/>
      <w:ind w:left="720" w:hanging="720"/>
    </w:pPr>
    <w:rPr>
      <w:rFonts w:ascii="Arial" w:eastAsia="Arial" w:hAnsi="Arial" w:cs="Arial"/>
    </w:rPr>
  </w:style>
  <w:style w:type="paragraph" w:styleId="ListNumber2">
    <w:name w:val="List Number 2"/>
    <w:basedOn w:val="Normal"/>
    <w:rsid w:val="008640D9"/>
    <w:pPr>
      <w:tabs>
        <w:tab w:val="num" w:pos="720"/>
      </w:tabs>
      <w:spacing w:after="0" w:line="240" w:lineRule="auto"/>
      <w:ind w:left="720" w:hanging="720"/>
    </w:pPr>
    <w:rPr>
      <w:rFonts w:ascii="Arial" w:eastAsia="Arial" w:hAnsi="Arial" w:cs="Arial"/>
    </w:rPr>
  </w:style>
  <w:style w:type="paragraph" w:styleId="ListNumber3">
    <w:name w:val="List Number 3"/>
    <w:basedOn w:val="Normal"/>
    <w:rsid w:val="008640D9"/>
    <w:pPr>
      <w:tabs>
        <w:tab w:val="num" w:pos="720"/>
      </w:tabs>
      <w:spacing w:after="0" w:line="240" w:lineRule="auto"/>
      <w:ind w:left="720" w:hanging="720"/>
    </w:pPr>
    <w:rPr>
      <w:rFonts w:ascii="Arial" w:eastAsia="Arial" w:hAnsi="Arial" w:cs="Arial"/>
    </w:rPr>
  </w:style>
  <w:style w:type="paragraph" w:styleId="ListNumber4">
    <w:name w:val="List Number 4"/>
    <w:basedOn w:val="Normal"/>
    <w:rsid w:val="008640D9"/>
    <w:pPr>
      <w:tabs>
        <w:tab w:val="num" w:pos="720"/>
      </w:tabs>
      <w:spacing w:after="0" w:line="240" w:lineRule="auto"/>
      <w:ind w:left="720" w:hanging="720"/>
    </w:pPr>
    <w:rPr>
      <w:rFonts w:ascii="Arial" w:eastAsia="Arial" w:hAnsi="Arial" w:cs="Arial"/>
    </w:rPr>
  </w:style>
  <w:style w:type="paragraph" w:styleId="ListNumber5">
    <w:name w:val="List Number 5"/>
    <w:basedOn w:val="Normal"/>
    <w:rsid w:val="008640D9"/>
    <w:pPr>
      <w:tabs>
        <w:tab w:val="num" w:pos="1492"/>
      </w:tabs>
      <w:spacing w:after="0" w:line="240" w:lineRule="auto"/>
      <w:ind w:left="1492" w:hanging="360"/>
    </w:pPr>
    <w:rPr>
      <w:rFonts w:ascii="Arial" w:eastAsia="Arial" w:hAnsi="Arial" w:cs="Arial"/>
    </w:rPr>
  </w:style>
  <w:style w:type="paragraph" w:styleId="MacroText">
    <w:name w:val="macro"/>
    <w:link w:val="MacroTextChar"/>
    <w:semiHidden/>
    <w:rsid w:val="008640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lang w:eastAsia="zh-CN"/>
    </w:rPr>
  </w:style>
  <w:style w:type="character" w:customStyle="1" w:styleId="MacroTextChar">
    <w:name w:val="Macro Text Char"/>
    <w:basedOn w:val="DefaultParagraphFont"/>
    <w:link w:val="MacroText"/>
    <w:semiHidden/>
    <w:rsid w:val="008640D9"/>
    <w:rPr>
      <w:rFonts w:ascii="Courier New" w:eastAsia="SimSun" w:hAnsi="Courier New" w:cs="Courier New"/>
      <w:lang w:eastAsia="zh-CN"/>
    </w:rPr>
  </w:style>
  <w:style w:type="paragraph" w:styleId="MessageHeader">
    <w:name w:val="Message Header"/>
    <w:basedOn w:val="Normal"/>
    <w:link w:val="MessageHeaderChar"/>
    <w:rsid w:val="00864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Arial" w:hAnsi="Arial" w:cs="Arial"/>
      <w:sz w:val="24"/>
    </w:rPr>
  </w:style>
  <w:style w:type="character" w:customStyle="1" w:styleId="MessageHeaderChar">
    <w:name w:val="Message Header Char"/>
    <w:basedOn w:val="DefaultParagraphFont"/>
    <w:link w:val="MessageHeader"/>
    <w:rsid w:val="008640D9"/>
    <w:rPr>
      <w:rFonts w:ascii="Arial" w:eastAsia="Arial" w:hAnsi="Arial" w:cs="Arial"/>
      <w:sz w:val="24"/>
      <w:shd w:val="pct20" w:color="auto" w:fill="auto"/>
    </w:rPr>
  </w:style>
  <w:style w:type="paragraph" w:styleId="NormalWeb">
    <w:name w:val="Normal (Web)"/>
    <w:basedOn w:val="Normal"/>
    <w:uiPriority w:val="99"/>
    <w:rsid w:val="008640D9"/>
    <w:pPr>
      <w:spacing w:after="0" w:line="240" w:lineRule="auto"/>
    </w:pPr>
    <w:rPr>
      <w:rFonts w:ascii="Arial" w:eastAsia="Arial" w:hAnsi="Arial" w:cs="Arial"/>
      <w:sz w:val="24"/>
    </w:rPr>
  </w:style>
  <w:style w:type="paragraph" w:styleId="NormalIndent">
    <w:name w:val="Normal Indent"/>
    <w:basedOn w:val="Normal"/>
    <w:rsid w:val="008640D9"/>
    <w:pPr>
      <w:spacing w:after="0" w:line="240" w:lineRule="auto"/>
      <w:ind w:left="720"/>
    </w:pPr>
    <w:rPr>
      <w:rFonts w:ascii="Arial" w:eastAsia="Arial" w:hAnsi="Arial" w:cs="Arial"/>
    </w:rPr>
  </w:style>
  <w:style w:type="paragraph" w:styleId="NoteHeading">
    <w:name w:val="Note Heading"/>
    <w:basedOn w:val="Normal"/>
    <w:next w:val="Normal"/>
    <w:link w:val="NoteHeadingChar"/>
    <w:rsid w:val="008640D9"/>
    <w:pPr>
      <w:spacing w:after="0" w:line="240" w:lineRule="auto"/>
    </w:pPr>
    <w:rPr>
      <w:rFonts w:ascii="Arial" w:eastAsia="Arial" w:hAnsi="Arial" w:cs="Arial"/>
    </w:rPr>
  </w:style>
  <w:style w:type="character" w:customStyle="1" w:styleId="NoteHeadingChar">
    <w:name w:val="Note Heading Char"/>
    <w:basedOn w:val="DefaultParagraphFont"/>
    <w:link w:val="NoteHeading"/>
    <w:rsid w:val="008640D9"/>
    <w:rPr>
      <w:rFonts w:ascii="Arial" w:eastAsia="Arial" w:hAnsi="Arial" w:cs="Arial"/>
    </w:rPr>
  </w:style>
  <w:style w:type="paragraph" w:styleId="PlainText">
    <w:name w:val="Plain Text"/>
    <w:basedOn w:val="Normal"/>
    <w:link w:val="PlainTextChar"/>
    <w:rsid w:val="008640D9"/>
    <w:pPr>
      <w:spacing w:after="0" w:line="240" w:lineRule="auto"/>
    </w:pPr>
    <w:rPr>
      <w:rFonts w:ascii="Courier New" w:eastAsia="Arial" w:hAnsi="Courier New" w:cs="Courier New"/>
      <w:sz w:val="20"/>
      <w:szCs w:val="20"/>
    </w:rPr>
  </w:style>
  <w:style w:type="character" w:customStyle="1" w:styleId="PlainTextChar">
    <w:name w:val="Plain Text Char"/>
    <w:basedOn w:val="DefaultParagraphFont"/>
    <w:link w:val="PlainText"/>
    <w:rsid w:val="008640D9"/>
    <w:rPr>
      <w:rFonts w:ascii="Courier New" w:eastAsia="Arial" w:hAnsi="Courier New" w:cs="Courier New"/>
      <w:sz w:val="20"/>
      <w:szCs w:val="20"/>
    </w:rPr>
  </w:style>
  <w:style w:type="paragraph" w:styleId="Salutation">
    <w:name w:val="Salutation"/>
    <w:basedOn w:val="Normal"/>
    <w:next w:val="Normal"/>
    <w:link w:val="SalutationChar"/>
    <w:rsid w:val="008640D9"/>
    <w:pPr>
      <w:spacing w:after="0" w:line="240" w:lineRule="auto"/>
    </w:pPr>
    <w:rPr>
      <w:rFonts w:ascii="Arial" w:eastAsia="Arial" w:hAnsi="Arial" w:cs="Arial"/>
    </w:rPr>
  </w:style>
  <w:style w:type="character" w:customStyle="1" w:styleId="SalutationChar">
    <w:name w:val="Salutation Char"/>
    <w:basedOn w:val="DefaultParagraphFont"/>
    <w:link w:val="Salutation"/>
    <w:rsid w:val="008640D9"/>
    <w:rPr>
      <w:rFonts w:ascii="Arial" w:eastAsia="Arial" w:hAnsi="Arial" w:cs="Arial"/>
    </w:rPr>
  </w:style>
  <w:style w:type="paragraph" w:styleId="Signature">
    <w:name w:val="Signature"/>
    <w:basedOn w:val="Normal"/>
    <w:link w:val="SignatureChar"/>
    <w:rsid w:val="008640D9"/>
    <w:pPr>
      <w:spacing w:after="0" w:line="240" w:lineRule="auto"/>
      <w:ind w:left="4252"/>
    </w:pPr>
    <w:rPr>
      <w:rFonts w:ascii="Arial" w:eastAsia="Arial" w:hAnsi="Arial" w:cs="Arial"/>
    </w:rPr>
  </w:style>
  <w:style w:type="character" w:customStyle="1" w:styleId="SignatureChar">
    <w:name w:val="Signature Char"/>
    <w:basedOn w:val="DefaultParagraphFont"/>
    <w:link w:val="Signature"/>
    <w:rsid w:val="008640D9"/>
    <w:rPr>
      <w:rFonts w:ascii="Arial" w:eastAsia="Arial" w:hAnsi="Arial" w:cs="Arial"/>
    </w:rPr>
  </w:style>
  <w:style w:type="character" w:styleId="Strong">
    <w:name w:val="Strong"/>
    <w:basedOn w:val="DefaultParagraphFont"/>
    <w:qFormat/>
    <w:rsid w:val="008640D9"/>
    <w:rPr>
      <w:b/>
      <w:bCs/>
    </w:rPr>
  </w:style>
  <w:style w:type="table" w:styleId="Table3Deffects1">
    <w:name w:val="Table 3D effects 1"/>
    <w:basedOn w:val="TableNormal"/>
    <w:rsid w:val="008640D9"/>
    <w:pPr>
      <w:spacing w:after="0" w:line="240" w:lineRule="auto"/>
    </w:pPr>
    <w:rPr>
      <w:rFonts w:ascii="Arial" w:eastAsia="Arial" w:hAnsi="Arial"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640D9"/>
    <w:pPr>
      <w:spacing w:after="0" w:line="240" w:lineRule="auto"/>
    </w:pPr>
    <w:rPr>
      <w:rFonts w:ascii="Arial" w:eastAsia="Arial" w:hAnsi="Arial"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640D9"/>
    <w:pPr>
      <w:spacing w:after="0" w:line="240" w:lineRule="auto"/>
    </w:pPr>
    <w:rPr>
      <w:rFonts w:ascii="Arial" w:eastAsia="Arial" w:hAnsi="Arial"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640D9"/>
    <w:pPr>
      <w:spacing w:after="0" w:line="240" w:lineRule="auto"/>
    </w:pPr>
    <w:rPr>
      <w:rFonts w:ascii="Arial" w:eastAsia="Arial" w:hAnsi="Arial"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640D9"/>
    <w:pPr>
      <w:spacing w:after="0" w:line="240" w:lineRule="auto"/>
    </w:pPr>
    <w:rPr>
      <w:rFonts w:ascii="Arial" w:eastAsia="Arial" w:hAnsi="Arial"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640D9"/>
    <w:pPr>
      <w:spacing w:after="0" w:line="240" w:lineRule="auto"/>
    </w:pPr>
    <w:rPr>
      <w:rFonts w:ascii="Arial" w:eastAsia="Arial" w:hAnsi="Arial"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640D9"/>
    <w:pPr>
      <w:spacing w:after="0" w:line="240" w:lineRule="auto"/>
    </w:pPr>
    <w:rPr>
      <w:rFonts w:ascii="Arial" w:eastAsia="Arial" w:hAnsi="Arial"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8640D9"/>
    <w:pPr>
      <w:spacing w:after="0" w:line="240" w:lineRule="auto"/>
    </w:pPr>
    <w:rPr>
      <w:rFonts w:ascii="Arial" w:eastAsia="Arial" w:hAnsi="Arial"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8640D9"/>
    <w:pPr>
      <w:spacing w:after="0" w:line="240" w:lineRule="auto"/>
    </w:pPr>
    <w:rPr>
      <w:rFonts w:ascii="Arial" w:eastAsia="Arial" w:hAnsi="Arial"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8640D9"/>
    <w:pPr>
      <w:spacing w:after="0" w:line="240" w:lineRule="auto"/>
    </w:pPr>
    <w:rPr>
      <w:rFonts w:ascii="Arial" w:eastAsia="Arial" w:hAnsi="Arial"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640D9"/>
    <w:pPr>
      <w:spacing w:after="0" w:line="240" w:lineRule="auto"/>
    </w:pPr>
    <w:rPr>
      <w:rFonts w:ascii="Arial" w:eastAsia="Arial" w:hAnsi="Arial"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640D9"/>
    <w:pPr>
      <w:spacing w:after="0" w:line="240" w:lineRule="auto"/>
    </w:pPr>
    <w:rPr>
      <w:rFonts w:ascii="Arial" w:eastAsia="Arial" w:hAnsi="Arial"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40D9"/>
    <w:pPr>
      <w:spacing w:after="0" w:line="240" w:lineRule="auto"/>
    </w:pPr>
    <w:rPr>
      <w:rFonts w:ascii="Arial" w:eastAsia="Arial" w:hAnsi="Arial"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640D9"/>
    <w:pPr>
      <w:spacing w:after="0" w:line="240" w:lineRule="auto"/>
    </w:pPr>
    <w:rPr>
      <w:rFonts w:ascii="Arial" w:eastAsia="Arial" w:hAnsi="Arial"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640D9"/>
    <w:pPr>
      <w:spacing w:after="0" w:line="240" w:lineRule="auto"/>
    </w:pPr>
    <w:rPr>
      <w:rFonts w:ascii="Arial" w:eastAsia="Arial" w:hAnsi="Arial"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640D9"/>
    <w:pPr>
      <w:spacing w:after="0" w:line="240" w:lineRule="auto"/>
    </w:pPr>
    <w:rPr>
      <w:rFonts w:ascii="Arial" w:eastAsia="Arial" w:hAnsi="Arial"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640D9"/>
    <w:pPr>
      <w:spacing w:after="0" w:line="240" w:lineRule="auto"/>
    </w:pPr>
    <w:rPr>
      <w:rFonts w:ascii="Arial" w:eastAsia="Arial" w:hAnsi="Arial"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640D9"/>
    <w:pPr>
      <w:spacing w:after="0" w:line="240" w:lineRule="auto"/>
    </w:pPr>
    <w:rPr>
      <w:rFonts w:ascii="Arial" w:eastAsia="Arial" w:hAnsi="Arial"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640D9"/>
    <w:pPr>
      <w:spacing w:after="0" w:line="240" w:lineRule="auto"/>
    </w:pPr>
    <w:rPr>
      <w:rFonts w:ascii="Arial" w:eastAsia="Arial" w:hAnsi="Arial"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640D9"/>
    <w:pPr>
      <w:spacing w:after="0" w:line="240" w:lineRule="auto"/>
    </w:pPr>
    <w:rPr>
      <w:rFonts w:ascii="Arial" w:eastAsia="Arial" w:hAnsi="Arial"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640D9"/>
    <w:pPr>
      <w:spacing w:after="0" w:line="240" w:lineRule="auto"/>
    </w:pPr>
    <w:rPr>
      <w:rFonts w:ascii="Arial" w:eastAsia="Arial" w:hAnsi="Arial"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640D9"/>
    <w:pPr>
      <w:spacing w:after="0" w:line="240" w:lineRule="auto"/>
    </w:pPr>
    <w:rPr>
      <w:rFonts w:ascii="Arial" w:eastAsia="Arial" w:hAnsi="Arial"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640D9"/>
    <w:pPr>
      <w:spacing w:after="0" w:line="240" w:lineRule="auto"/>
    </w:pPr>
    <w:rPr>
      <w:rFonts w:ascii="Arial" w:eastAsia="Arial" w:hAnsi="Arial"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640D9"/>
    <w:pPr>
      <w:spacing w:after="0" w:line="240" w:lineRule="auto"/>
    </w:pPr>
    <w:rPr>
      <w:rFonts w:ascii="Arial" w:eastAsia="Arial" w:hAnsi="Arial"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640D9"/>
    <w:pPr>
      <w:spacing w:after="0" w:line="240" w:lineRule="auto"/>
    </w:pPr>
    <w:rPr>
      <w:rFonts w:ascii="Arial" w:eastAsia="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640D9"/>
    <w:pPr>
      <w:spacing w:after="0" w:line="240" w:lineRule="auto"/>
    </w:pPr>
    <w:rPr>
      <w:rFonts w:ascii="Arial" w:eastAsia="Arial" w:hAnsi="Arial"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640D9"/>
    <w:pPr>
      <w:spacing w:after="0" w:line="240" w:lineRule="auto"/>
    </w:pPr>
    <w:rPr>
      <w:rFonts w:ascii="Arial" w:eastAsia="Arial" w:hAnsi="Arial"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640D9"/>
    <w:pPr>
      <w:spacing w:after="0" w:line="240" w:lineRule="auto"/>
    </w:pPr>
    <w:rPr>
      <w:rFonts w:ascii="Arial" w:eastAsia="Arial" w:hAnsi="Arial"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640D9"/>
    <w:pPr>
      <w:spacing w:after="0" w:line="240" w:lineRule="auto"/>
    </w:pPr>
    <w:rPr>
      <w:rFonts w:ascii="Arial" w:eastAsia="Arial" w:hAnsi="Arial"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640D9"/>
    <w:pPr>
      <w:spacing w:after="0" w:line="240" w:lineRule="auto"/>
    </w:pPr>
    <w:rPr>
      <w:rFonts w:ascii="Arial" w:eastAsia="Arial" w:hAnsi="Arial"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640D9"/>
    <w:pPr>
      <w:spacing w:after="0" w:line="240" w:lineRule="auto"/>
    </w:pPr>
    <w:rPr>
      <w:rFonts w:ascii="Arial" w:eastAsia="Arial" w:hAnsi="Arial"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640D9"/>
    <w:pPr>
      <w:spacing w:after="0" w:line="240" w:lineRule="auto"/>
    </w:pPr>
    <w:rPr>
      <w:rFonts w:ascii="Arial" w:eastAsia="Arial" w:hAnsi="Arial"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640D9"/>
    <w:pPr>
      <w:spacing w:after="0" w:line="240" w:lineRule="auto"/>
    </w:pPr>
    <w:rPr>
      <w:rFonts w:ascii="Arial" w:eastAsia="Arial" w:hAnsi="Arial"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8640D9"/>
    <w:pPr>
      <w:spacing w:after="0" w:line="240" w:lineRule="auto"/>
      <w:ind w:left="220" w:hanging="220"/>
    </w:pPr>
    <w:rPr>
      <w:rFonts w:ascii="Arial" w:eastAsia="Arial" w:hAnsi="Arial" w:cs="Arial"/>
    </w:rPr>
  </w:style>
  <w:style w:type="paragraph" w:styleId="TableofFigures">
    <w:name w:val="table of figures"/>
    <w:basedOn w:val="Normal"/>
    <w:next w:val="Normal"/>
    <w:semiHidden/>
    <w:rsid w:val="008640D9"/>
    <w:pPr>
      <w:spacing w:after="0" w:line="240" w:lineRule="auto"/>
    </w:pPr>
    <w:rPr>
      <w:rFonts w:ascii="Arial" w:eastAsia="Arial" w:hAnsi="Arial" w:cs="Arial"/>
    </w:rPr>
  </w:style>
  <w:style w:type="table" w:styleId="TableProfessional">
    <w:name w:val="Table Professional"/>
    <w:basedOn w:val="TableNormal"/>
    <w:rsid w:val="008640D9"/>
    <w:pPr>
      <w:spacing w:after="0" w:line="240" w:lineRule="auto"/>
    </w:pPr>
    <w:rPr>
      <w:rFonts w:ascii="Arial" w:eastAsia="Arial" w:hAnsi="Arial"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640D9"/>
    <w:pPr>
      <w:spacing w:after="0" w:line="240" w:lineRule="auto"/>
    </w:pPr>
    <w:rPr>
      <w:rFonts w:ascii="Arial" w:eastAsia="Arial" w:hAnsi="Arial"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640D9"/>
    <w:pPr>
      <w:spacing w:after="0" w:line="240" w:lineRule="auto"/>
    </w:pPr>
    <w:rPr>
      <w:rFonts w:ascii="Arial" w:eastAsia="Arial" w:hAnsi="Arial"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640D9"/>
    <w:pPr>
      <w:spacing w:after="0" w:line="240" w:lineRule="auto"/>
    </w:pPr>
    <w:rPr>
      <w:rFonts w:ascii="Arial" w:eastAsia="Arial" w:hAnsi="Arial"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640D9"/>
    <w:pPr>
      <w:spacing w:after="0" w:line="240" w:lineRule="auto"/>
    </w:pPr>
    <w:rPr>
      <w:rFonts w:ascii="Arial" w:eastAsia="Arial" w:hAnsi="Arial"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640D9"/>
    <w:pPr>
      <w:spacing w:after="0" w:line="240" w:lineRule="auto"/>
    </w:pPr>
    <w:rPr>
      <w:rFonts w:ascii="Arial" w:eastAsia="Arial" w:hAnsi="Arial"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640D9"/>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640D9"/>
    <w:pPr>
      <w:spacing w:after="0" w:line="240" w:lineRule="auto"/>
    </w:pPr>
    <w:rPr>
      <w:rFonts w:ascii="Arial" w:eastAsia="Arial" w:hAnsi="Arial"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640D9"/>
    <w:pPr>
      <w:spacing w:after="0" w:line="240" w:lineRule="auto"/>
    </w:pPr>
    <w:rPr>
      <w:rFonts w:ascii="Arial" w:eastAsia="Arial" w:hAnsi="Arial"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640D9"/>
    <w:pPr>
      <w:spacing w:after="0" w:line="240" w:lineRule="auto"/>
    </w:pPr>
    <w:rPr>
      <w:rFonts w:ascii="Arial" w:eastAsia="Arial" w:hAnsi="Arial"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8640D9"/>
    <w:pPr>
      <w:spacing w:after="0" w:line="240" w:lineRule="auto"/>
      <w:ind w:left="720"/>
    </w:pPr>
    <w:rPr>
      <w:rFonts w:ascii="Arial" w:eastAsia="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8640D9"/>
    <w:pPr>
      <w:spacing w:before="120" w:after="120" w:line="240" w:lineRule="auto"/>
    </w:pPr>
    <w:rPr>
      <w:rFonts w:ascii="Arial" w:eastAsia="Times New Roman" w:hAnsi="Arial" w:cs="Arial"/>
      <w:lang w:val="en-US" w:eastAsia="en-US"/>
    </w:rPr>
  </w:style>
  <w:style w:type="character" w:customStyle="1" w:styleId="Paragraph3Char">
    <w:name w:val="Paragraph 3 Char"/>
    <w:basedOn w:val="DefaultParagraphFont"/>
    <w:link w:val="Paragraph3"/>
    <w:rsid w:val="008640D9"/>
    <w:rPr>
      <w:rFonts w:ascii="Arial" w:eastAsia="Times New Roman" w:hAnsi="Arial" w:cs="Arial"/>
      <w:lang w:val="en-US" w:eastAsia="en-US"/>
    </w:rPr>
  </w:style>
  <w:style w:type="paragraph" w:customStyle="1" w:styleId="BodyText1">
    <w:name w:val="Body Text1"/>
    <w:basedOn w:val="Normal"/>
    <w:rsid w:val="008640D9"/>
    <w:pPr>
      <w:overflowPunct w:val="0"/>
      <w:autoSpaceDE w:val="0"/>
      <w:autoSpaceDN w:val="0"/>
      <w:adjustRightInd w:val="0"/>
      <w:spacing w:before="240" w:after="120" w:line="240" w:lineRule="auto"/>
      <w:textAlignment w:val="baseline"/>
    </w:pPr>
    <w:rPr>
      <w:rFonts w:ascii="Arial" w:eastAsia="Times New Roman" w:hAnsi="Arial" w:cs="Arial"/>
      <w:noProof/>
      <w:szCs w:val="20"/>
      <w:lang w:val="en-US" w:eastAsia="en-US"/>
    </w:rPr>
  </w:style>
  <w:style w:type="paragraph" w:customStyle="1" w:styleId="Paragraph1">
    <w:name w:val="Paragraph 1"/>
    <w:basedOn w:val="Normal"/>
    <w:rsid w:val="008640D9"/>
    <w:pPr>
      <w:spacing w:before="120" w:after="120" w:line="240" w:lineRule="auto"/>
    </w:pPr>
    <w:rPr>
      <w:rFonts w:ascii="Arial" w:eastAsia="Times New Roman" w:hAnsi="Arial" w:cs="Arial"/>
      <w:b/>
      <w:lang w:eastAsia="en-US"/>
    </w:rPr>
  </w:style>
  <w:style w:type="paragraph" w:customStyle="1" w:styleId="ScheduleLevel1">
    <w:name w:val="Schedule Level 1"/>
    <w:basedOn w:val="Normal"/>
    <w:rsid w:val="008640D9"/>
    <w:pPr>
      <w:tabs>
        <w:tab w:val="num" w:pos="720"/>
      </w:tabs>
      <w:spacing w:after="240" w:line="240" w:lineRule="auto"/>
      <w:ind w:left="720" w:hanging="720"/>
      <w:jc w:val="both"/>
    </w:pPr>
    <w:rPr>
      <w:rFonts w:ascii="Arial" w:eastAsia="Times New Roman" w:hAnsi="Arial" w:cs="Arial"/>
      <w:szCs w:val="20"/>
      <w:lang w:eastAsia="en-US"/>
    </w:rPr>
  </w:style>
  <w:style w:type="paragraph" w:customStyle="1" w:styleId="ScheduleLevel2">
    <w:name w:val="Schedule Level 2"/>
    <w:basedOn w:val="ScheduleL2"/>
    <w:rsid w:val="008640D9"/>
  </w:style>
  <w:style w:type="paragraph" w:customStyle="1" w:styleId="ScheduleLevel3">
    <w:name w:val="Schedule Level 3"/>
    <w:basedOn w:val="Normal"/>
    <w:rsid w:val="008640D9"/>
    <w:pPr>
      <w:tabs>
        <w:tab w:val="num" w:pos="2160"/>
      </w:tabs>
      <w:spacing w:after="240" w:line="240" w:lineRule="auto"/>
      <w:ind w:left="2160" w:hanging="720"/>
      <w:jc w:val="both"/>
    </w:pPr>
    <w:rPr>
      <w:rFonts w:ascii="Arial" w:eastAsia="Times New Roman" w:hAnsi="Arial" w:cs="Arial"/>
      <w:szCs w:val="20"/>
      <w:lang w:eastAsia="en-US"/>
    </w:rPr>
  </w:style>
  <w:style w:type="paragraph" w:customStyle="1" w:styleId="ScheduleLevel4">
    <w:name w:val="Schedule Level 4"/>
    <w:basedOn w:val="Normal"/>
    <w:rsid w:val="008640D9"/>
    <w:pPr>
      <w:tabs>
        <w:tab w:val="num" w:pos="2880"/>
      </w:tabs>
      <w:spacing w:after="240" w:line="240" w:lineRule="auto"/>
      <w:ind w:left="2880" w:hanging="720"/>
      <w:jc w:val="both"/>
    </w:pPr>
    <w:rPr>
      <w:rFonts w:ascii="Arial" w:eastAsia="Times New Roman" w:hAnsi="Arial" w:cs="Arial"/>
      <w:szCs w:val="20"/>
      <w:lang w:eastAsia="en-US"/>
    </w:rPr>
  </w:style>
  <w:style w:type="paragraph" w:customStyle="1" w:styleId="ScheduleLevel5">
    <w:name w:val="Schedule Level 5"/>
    <w:basedOn w:val="Normal"/>
    <w:rsid w:val="008640D9"/>
    <w:pPr>
      <w:tabs>
        <w:tab w:val="num" w:pos="3600"/>
      </w:tabs>
      <w:spacing w:after="240" w:line="240" w:lineRule="auto"/>
      <w:ind w:left="3600" w:hanging="720"/>
      <w:jc w:val="both"/>
    </w:pPr>
    <w:rPr>
      <w:rFonts w:ascii="Arial" w:eastAsia="Times New Roman" w:hAnsi="Arial" w:cs="Arial"/>
      <w:szCs w:val="20"/>
      <w:lang w:eastAsia="en-US"/>
    </w:rPr>
  </w:style>
  <w:style w:type="paragraph" w:customStyle="1" w:styleId="ScheduleLevel6">
    <w:name w:val="Schedule Level 6"/>
    <w:basedOn w:val="Normal"/>
    <w:rsid w:val="008640D9"/>
    <w:pPr>
      <w:tabs>
        <w:tab w:val="num" w:pos="4320"/>
      </w:tabs>
      <w:spacing w:after="240" w:line="240" w:lineRule="auto"/>
      <w:ind w:left="4320" w:hanging="720"/>
      <w:jc w:val="both"/>
    </w:pPr>
    <w:rPr>
      <w:rFonts w:ascii="Arial" w:eastAsia="Times New Roman" w:hAnsi="Arial" w:cs="Arial"/>
      <w:szCs w:val="20"/>
      <w:lang w:eastAsia="en-US"/>
    </w:rPr>
  </w:style>
  <w:style w:type="paragraph" w:customStyle="1" w:styleId="ScheduleLevel7">
    <w:name w:val="Schedule Level 7"/>
    <w:basedOn w:val="Normal"/>
    <w:rsid w:val="008640D9"/>
    <w:pPr>
      <w:tabs>
        <w:tab w:val="num" w:pos="5040"/>
      </w:tabs>
      <w:spacing w:after="240" w:line="240" w:lineRule="auto"/>
      <w:ind w:left="5040" w:hanging="720"/>
      <w:jc w:val="both"/>
    </w:pPr>
    <w:rPr>
      <w:rFonts w:ascii="Arial" w:eastAsia="Times New Roman" w:hAnsi="Arial" w:cs="Arial"/>
      <w:szCs w:val="20"/>
      <w:lang w:eastAsia="en-US"/>
    </w:rPr>
  </w:style>
  <w:style w:type="paragraph" w:customStyle="1" w:styleId="ScheduleLevel8">
    <w:name w:val="Schedule Level 8"/>
    <w:basedOn w:val="Normal"/>
    <w:rsid w:val="008640D9"/>
    <w:pPr>
      <w:tabs>
        <w:tab w:val="num" w:pos="5760"/>
      </w:tabs>
      <w:spacing w:after="240" w:line="240" w:lineRule="auto"/>
      <w:ind w:left="5760" w:hanging="720"/>
      <w:jc w:val="both"/>
    </w:pPr>
    <w:rPr>
      <w:rFonts w:ascii="Arial" w:eastAsia="Times New Roman" w:hAnsi="Arial" w:cs="Arial"/>
      <w:szCs w:val="20"/>
      <w:lang w:eastAsia="en-US"/>
    </w:rPr>
  </w:style>
  <w:style w:type="paragraph" w:customStyle="1" w:styleId="ScheduleLevel9">
    <w:name w:val="Schedule Level 9"/>
    <w:basedOn w:val="Normal"/>
    <w:rsid w:val="008640D9"/>
    <w:pPr>
      <w:tabs>
        <w:tab w:val="num" w:pos="6480"/>
      </w:tabs>
      <w:spacing w:after="240" w:line="240" w:lineRule="auto"/>
      <w:ind w:left="6480" w:hanging="720"/>
      <w:jc w:val="both"/>
    </w:pPr>
    <w:rPr>
      <w:rFonts w:ascii="Arial" w:eastAsia="Times New Roman" w:hAnsi="Arial" w:cs="Arial"/>
      <w:szCs w:val="20"/>
      <w:lang w:eastAsia="en-US"/>
    </w:rPr>
  </w:style>
  <w:style w:type="paragraph" w:customStyle="1" w:styleId="Paragraph4">
    <w:name w:val="Paragraph 4"/>
    <w:basedOn w:val="Normal"/>
    <w:rsid w:val="008640D9"/>
    <w:pPr>
      <w:tabs>
        <w:tab w:val="num" w:pos="2700"/>
      </w:tabs>
      <w:spacing w:before="120" w:after="120" w:line="240" w:lineRule="auto"/>
      <w:ind w:left="2484" w:hanging="504"/>
    </w:pPr>
    <w:rPr>
      <w:rFonts w:ascii="Arial" w:eastAsia="Times New Roman" w:hAnsi="Arial" w:cs="Arial"/>
      <w:lang w:eastAsia="en-US"/>
    </w:rPr>
  </w:style>
  <w:style w:type="paragraph" w:styleId="NoSpacing">
    <w:name w:val="No Spacing"/>
    <w:link w:val="NoSpacingChar"/>
    <w:uiPriority w:val="1"/>
    <w:qFormat/>
    <w:rsid w:val="008640D9"/>
    <w:pPr>
      <w:spacing w:after="0" w:line="240" w:lineRule="auto"/>
    </w:pPr>
    <w:rPr>
      <w:rFonts w:eastAsia="Arial" w:cs="Arial"/>
      <w:lang w:val="en-US" w:eastAsia="en-US"/>
    </w:rPr>
  </w:style>
  <w:style w:type="character" w:customStyle="1" w:styleId="NoSpacingChar">
    <w:name w:val="No Spacing Char"/>
    <w:basedOn w:val="DefaultParagraphFont"/>
    <w:link w:val="NoSpacing"/>
    <w:uiPriority w:val="1"/>
    <w:rsid w:val="008640D9"/>
    <w:rPr>
      <w:rFonts w:eastAsia="Arial" w:cs="Arial"/>
      <w:lang w:val="en-US" w:eastAsia="en-US"/>
    </w:rPr>
  </w:style>
  <w:style w:type="character" w:customStyle="1" w:styleId="Heading1Char">
    <w:name w:val="Heading 1 Char"/>
    <w:basedOn w:val="DefaultParagraphFont"/>
    <w:link w:val="Heading1"/>
    <w:uiPriority w:val="99"/>
    <w:rsid w:val="008640D9"/>
    <w:rPr>
      <w:b/>
      <w:sz w:val="48"/>
      <w:szCs w:val="48"/>
    </w:rPr>
  </w:style>
  <w:style w:type="character" w:customStyle="1" w:styleId="Heading2Char">
    <w:name w:val="Heading 2 Char"/>
    <w:basedOn w:val="DefaultParagraphFont"/>
    <w:link w:val="Heading2"/>
    <w:uiPriority w:val="99"/>
    <w:rsid w:val="008640D9"/>
    <w:rPr>
      <w:b/>
      <w:sz w:val="36"/>
      <w:szCs w:val="36"/>
    </w:rPr>
  </w:style>
  <w:style w:type="character" w:customStyle="1" w:styleId="Heading3Char">
    <w:name w:val="Heading 3 Char"/>
    <w:basedOn w:val="DefaultParagraphFont"/>
    <w:link w:val="Heading3"/>
    <w:uiPriority w:val="99"/>
    <w:rsid w:val="008640D9"/>
    <w:rPr>
      <w:b/>
      <w:sz w:val="28"/>
      <w:szCs w:val="28"/>
    </w:rPr>
  </w:style>
  <w:style w:type="character" w:customStyle="1" w:styleId="Heading4Char">
    <w:name w:val="Heading 4 Char"/>
    <w:basedOn w:val="DefaultParagraphFont"/>
    <w:link w:val="Heading4"/>
    <w:uiPriority w:val="99"/>
    <w:rsid w:val="008640D9"/>
    <w:rPr>
      <w:b/>
      <w:sz w:val="24"/>
      <w:szCs w:val="24"/>
    </w:rPr>
  </w:style>
  <w:style w:type="character" w:customStyle="1" w:styleId="Heading5Char">
    <w:name w:val="Heading 5 Char"/>
    <w:basedOn w:val="DefaultParagraphFont"/>
    <w:link w:val="Heading5"/>
    <w:rsid w:val="008640D9"/>
    <w:rPr>
      <w:b/>
    </w:rPr>
  </w:style>
  <w:style w:type="character" w:customStyle="1" w:styleId="Heading6Char">
    <w:name w:val="Heading 6 Char"/>
    <w:basedOn w:val="DefaultParagraphFont"/>
    <w:link w:val="Heading6"/>
    <w:rsid w:val="008640D9"/>
    <w:rPr>
      <w:b/>
      <w:sz w:val="20"/>
      <w:szCs w:val="20"/>
    </w:rPr>
  </w:style>
  <w:style w:type="paragraph" w:customStyle="1" w:styleId="StyleHeading120pt">
    <w:name w:val="Style Heading 1 + 20 pt"/>
    <w:basedOn w:val="Heading1"/>
    <w:rsid w:val="008640D9"/>
    <w:pPr>
      <w:keepLines w:val="0"/>
      <w:pBdr>
        <w:top w:val="nil"/>
        <w:left w:val="nil"/>
        <w:bottom w:val="nil"/>
        <w:right w:val="nil"/>
        <w:between w:val="nil"/>
      </w:pBdr>
      <w:overflowPunct w:val="0"/>
      <w:autoSpaceDE w:val="0"/>
      <w:autoSpaceDN w:val="0"/>
      <w:spacing w:before="0" w:after="440" w:line="240" w:lineRule="auto"/>
      <w:ind w:left="431" w:hanging="431"/>
      <w:textAlignment w:val="baseline"/>
    </w:pPr>
    <w:rPr>
      <w:rFonts w:ascii="Arial" w:eastAsia="Times New Roman" w:hAnsi="Arial" w:cs="Arial"/>
      <w:bCs/>
      <w:smallCaps/>
      <w:noProof/>
      <w:color w:val="566BBA"/>
      <w:sz w:val="28"/>
      <w:szCs w:val="12"/>
      <w:lang w:eastAsia="en-US"/>
    </w:rPr>
  </w:style>
  <w:style w:type="character" w:customStyle="1" w:styleId="BBLegal2a">
    <w:name w:val="B&amp;B Legal 2a"/>
    <w:basedOn w:val="DefaultParagraphFont"/>
    <w:rsid w:val="008640D9"/>
  </w:style>
  <w:style w:type="character" w:customStyle="1" w:styleId="TitleChar">
    <w:name w:val="Title Char"/>
    <w:basedOn w:val="DefaultParagraphFont"/>
    <w:link w:val="Title"/>
    <w:rsid w:val="008640D9"/>
    <w:rPr>
      <w:b/>
      <w:sz w:val="72"/>
      <w:szCs w:val="72"/>
    </w:rPr>
  </w:style>
  <w:style w:type="paragraph" w:customStyle="1" w:styleId="Paragraph2">
    <w:name w:val="Paragraph 2"/>
    <w:basedOn w:val="Normal"/>
    <w:rsid w:val="008640D9"/>
    <w:pPr>
      <w:spacing w:before="120" w:after="120" w:line="240" w:lineRule="auto"/>
    </w:pPr>
    <w:rPr>
      <w:rFonts w:ascii="Arial" w:eastAsia="Times New Roman" w:hAnsi="Arial" w:cs="Arial"/>
      <w:b/>
      <w:lang w:eastAsia="en-US"/>
    </w:rPr>
  </w:style>
  <w:style w:type="paragraph" w:customStyle="1" w:styleId="Level1">
    <w:name w:val="Level 1"/>
    <w:basedOn w:val="Normal"/>
    <w:rsid w:val="008640D9"/>
    <w:pPr>
      <w:tabs>
        <w:tab w:val="num" w:pos="720"/>
      </w:tabs>
      <w:spacing w:after="240" w:line="240" w:lineRule="auto"/>
      <w:ind w:left="720" w:hanging="720"/>
      <w:jc w:val="both"/>
    </w:pPr>
    <w:rPr>
      <w:rFonts w:ascii="Arial" w:eastAsia="Times New Roman" w:hAnsi="Arial" w:cs="Arial"/>
      <w:szCs w:val="20"/>
      <w:lang w:eastAsia="en-US"/>
    </w:rPr>
  </w:style>
  <w:style w:type="paragraph" w:customStyle="1" w:styleId="Level2">
    <w:name w:val="Level 2"/>
    <w:basedOn w:val="Normal"/>
    <w:rsid w:val="008640D9"/>
    <w:pPr>
      <w:tabs>
        <w:tab w:val="num" w:pos="1440"/>
      </w:tabs>
      <w:spacing w:after="240" w:line="240" w:lineRule="auto"/>
      <w:ind w:left="1440" w:hanging="720"/>
      <w:jc w:val="both"/>
    </w:pPr>
    <w:rPr>
      <w:rFonts w:ascii="Arial" w:eastAsia="Times New Roman" w:hAnsi="Arial" w:cs="Arial"/>
      <w:lang w:eastAsia="en-US"/>
    </w:rPr>
  </w:style>
  <w:style w:type="paragraph" w:customStyle="1" w:styleId="Level3">
    <w:name w:val="Level 3"/>
    <w:basedOn w:val="Normal"/>
    <w:rsid w:val="008640D9"/>
    <w:pPr>
      <w:tabs>
        <w:tab w:val="num" w:pos="2160"/>
      </w:tabs>
      <w:spacing w:after="240" w:line="240" w:lineRule="auto"/>
      <w:ind w:left="2160" w:hanging="720"/>
      <w:jc w:val="both"/>
    </w:pPr>
    <w:rPr>
      <w:rFonts w:ascii="Arial" w:eastAsia="Times New Roman" w:hAnsi="Arial" w:cs="Arial"/>
      <w:szCs w:val="20"/>
      <w:lang w:eastAsia="en-US"/>
    </w:rPr>
  </w:style>
  <w:style w:type="paragraph" w:customStyle="1" w:styleId="Level4">
    <w:name w:val="Level 4"/>
    <w:basedOn w:val="Normal"/>
    <w:rsid w:val="008640D9"/>
    <w:pPr>
      <w:tabs>
        <w:tab w:val="num" w:pos="2880"/>
      </w:tabs>
      <w:spacing w:after="240" w:line="240" w:lineRule="auto"/>
      <w:ind w:left="2880" w:hanging="720"/>
      <w:jc w:val="both"/>
    </w:pPr>
    <w:rPr>
      <w:rFonts w:ascii="Arial" w:eastAsia="Times New Roman" w:hAnsi="Arial" w:cs="Arial"/>
      <w:szCs w:val="20"/>
      <w:lang w:eastAsia="en-US"/>
    </w:rPr>
  </w:style>
  <w:style w:type="paragraph" w:customStyle="1" w:styleId="Level5">
    <w:name w:val="Level 5"/>
    <w:basedOn w:val="Normal"/>
    <w:rsid w:val="008640D9"/>
    <w:pPr>
      <w:tabs>
        <w:tab w:val="num" w:pos="3600"/>
      </w:tabs>
      <w:spacing w:after="240" w:line="240" w:lineRule="auto"/>
      <w:ind w:left="3600" w:hanging="720"/>
      <w:jc w:val="both"/>
    </w:pPr>
    <w:rPr>
      <w:rFonts w:ascii="Arial" w:eastAsia="Times New Roman" w:hAnsi="Arial" w:cs="Arial"/>
      <w:szCs w:val="20"/>
      <w:lang w:eastAsia="en-US"/>
    </w:rPr>
  </w:style>
  <w:style w:type="paragraph" w:customStyle="1" w:styleId="Level6">
    <w:name w:val="Level 6"/>
    <w:basedOn w:val="Normal"/>
    <w:rsid w:val="008640D9"/>
    <w:pPr>
      <w:tabs>
        <w:tab w:val="num" w:pos="4320"/>
      </w:tabs>
      <w:spacing w:after="240" w:line="240" w:lineRule="auto"/>
      <w:ind w:left="4320" w:hanging="720"/>
      <w:jc w:val="both"/>
    </w:pPr>
    <w:rPr>
      <w:rFonts w:ascii="Arial" w:eastAsia="Times New Roman" w:hAnsi="Arial" w:cs="Arial"/>
      <w:szCs w:val="20"/>
      <w:lang w:eastAsia="en-US"/>
    </w:rPr>
  </w:style>
  <w:style w:type="paragraph" w:customStyle="1" w:styleId="Level7">
    <w:name w:val="Level 7"/>
    <w:basedOn w:val="Normal"/>
    <w:rsid w:val="008640D9"/>
    <w:pPr>
      <w:tabs>
        <w:tab w:val="num" w:pos="5040"/>
      </w:tabs>
      <w:spacing w:after="240" w:line="240" w:lineRule="auto"/>
      <w:ind w:left="5040" w:hanging="720"/>
      <w:jc w:val="both"/>
    </w:pPr>
    <w:rPr>
      <w:rFonts w:ascii="Arial" w:eastAsia="Times New Roman" w:hAnsi="Arial" w:cs="Arial"/>
      <w:szCs w:val="20"/>
      <w:lang w:eastAsia="en-US"/>
    </w:rPr>
  </w:style>
  <w:style w:type="paragraph" w:customStyle="1" w:styleId="Level8">
    <w:name w:val="Level 8"/>
    <w:basedOn w:val="Normal"/>
    <w:rsid w:val="008640D9"/>
    <w:pPr>
      <w:tabs>
        <w:tab w:val="num" w:pos="5760"/>
      </w:tabs>
      <w:spacing w:after="240" w:line="240" w:lineRule="auto"/>
      <w:ind w:left="5760" w:hanging="720"/>
      <w:jc w:val="both"/>
    </w:pPr>
    <w:rPr>
      <w:rFonts w:ascii="Arial" w:eastAsia="Times New Roman" w:hAnsi="Arial" w:cs="Arial"/>
      <w:szCs w:val="20"/>
      <w:lang w:eastAsia="en-US"/>
    </w:rPr>
  </w:style>
  <w:style w:type="paragraph" w:customStyle="1" w:styleId="Level9">
    <w:name w:val="Level 9"/>
    <w:basedOn w:val="Normal"/>
    <w:rsid w:val="008640D9"/>
    <w:pPr>
      <w:tabs>
        <w:tab w:val="num" w:pos="6480"/>
      </w:tabs>
      <w:spacing w:after="240" w:line="240" w:lineRule="auto"/>
      <w:ind w:left="6480" w:hanging="720"/>
      <w:jc w:val="both"/>
    </w:pPr>
    <w:rPr>
      <w:rFonts w:ascii="Arial" w:eastAsia="Times New Roman" w:hAnsi="Arial" w:cs="Arial"/>
      <w:szCs w:val="20"/>
      <w:lang w:eastAsia="en-US"/>
    </w:rPr>
  </w:style>
  <w:style w:type="paragraph" w:customStyle="1" w:styleId="ScheduleHeader">
    <w:name w:val="Schedule Header"/>
    <w:basedOn w:val="Normal"/>
    <w:next w:val="Normal"/>
    <w:rsid w:val="008640D9"/>
    <w:pPr>
      <w:spacing w:after="240" w:line="240" w:lineRule="auto"/>
      <w:jc w:val="center"/>
    </w:pPr>
    <w:rPr>
      <w:rFonts w:ascii="Arial" w:eastAsia="Times New Roman" w:hAnsi="Arial" w:cs="Arial"/>
      <w:b/>
      <w:caps/>
      <w:szCs w:val="20"/>
      <w:u w:val="single"/>
      <w:lang w:eastAsia="en-US"/>
    </w:rPr>
  </w:style>
  <w:style w:type="paragraph" w:customStyle="1" w:styleId="Level1Heading">
    <w:name w:val="Level 1 Heading"/>
    <w:basedOn w:val="Level1"/>
    <w:next w:val="Level1"/>
    <w:rsid w:val="008640D9"/>
    <w:pPr>
      <w:keepNext/>
      <w:ind w:left="431" w:hanging="431"/>
    </w:pPr>
    <w:rPr>
      <w:b/>
      <w:caps/>
      <w:u w:val="single"/>
    </w:rPr>
  </w:style>
  <w:style w:type="paragraph" w:customStyle="1" w:styleId="Level2Heading">
    <w:name w:val="Level 2 Heading"/>
    <w:basedOn w:val="Level2"/>
    <w:next w:val="Level2"/>
    <w:rsid w:val="008640D9"/>
    <w:pPr>
      <w:keepNext/>
      <w:ind w:left="1077" w:hanging="646"/>
    </w:pPr>
    <w:rPr>
      <w:b/>
      <w:u w:val="single"/>
    </w:rPr>
  </w:style>
  <w:style w:type="paragraph" w:customStyle="1" w:styleId="Level3Heading">
    <w:name w:val="Level 3 Heading"/>
    <w:basedOn w:val="Level3"/>
    <w:next w:val="Level3"/>
    <w:rsid w:val="008640D9"/>
    <w:pPr>
      <w:keepNext/>
      <w:ind w:left="1939" w:hanging="862"/>
    </w:pPr>
    <w:rPr>
      <w:u w:val="single"/>
    </w:rPr>
  </w:style>
  <w:style w:type="paragraph" w:customStyle="1" w:styleId="ScheduleLevel1Heading">
    <w:name w:val="Schedule Level 1 Heading"/>
    <w:basedOn w:val="ScheduleLevel1"/>
    <w:next w:val="ScheduleLevel1"/>
    <w:rsid w:val="008640D9"/>
    <w:pPr>
      <w:keepNext/>
      <w:tabs>
        <w:tab w:val="clear" w:pos="720"/>
        <w:tab w:val="num" w:pos="1492"/>
      </w:tabs>
      <w:ind w:left="1492" w:hanging="360"/>
    </w:pPr>
    <w:rPr>
      <w:b/>
      <w:caps/>
      <w:u w:val="single"/>
    </w:rPr>
  </w:style>
  <w:style w:type="paragraph" w:customStyle="1" w:styleId="ScheduleLevel2Heading">
    <w:name w:val="Schedule Level 2 Heading"/>
    <w:basedOn w:val="ScheduleLevel2"/>
    <w:next w:val="ScheduleLevel2"/>
    <w:rsid w:val="008640D9"/>
    <w:pPr>
      <w:tabs>
        <w:tab w:val="clear" w:pos="1440"/>
        <w:tab w:val="num" w:pos="1080"/>
      </w:tabs>
      <w:ind w:left="1080" w:hanging="648"/>
    </w:pPr>
  </w:style>
  <w:style w:type="paragraph" w:customStyle="1" w:styleId="ScheduleLevel3Heading">
    <w:name w:val="Schedule Level 3 Heading"/>
    <w:basedOn w:val="ScheduleLevel3"/>
    <w:next w:val="ScheduleLevel3"/>
    <w:rsid w:val="008640D9"/>
    <w:pPr>
      <w:keepNext/>
      <w:tabs>
        <w:tab w:val="clear" w:pos="2160"/>
        <w:tab w:val="num" w:pos="720"/>
      </w:tabs>
      <w:ind w:left="720"/>
    </w:pPr>
    <w:rPr>
      <w:u w:val="single"/>
    </w:rPr>
  </w:style>
  <w:style w:type="character" w:customStyle="1" w:styleId="Level4Char">
    <w:name w:val="Level 4 Char"/>
    <w:basedOn w:val="DefaultParagraphFont"/>
    <w:rsid w:val="008640D9"/>
    <w:rPr>
      <w:rFonts w:ascii="Arial" w:hAnsi="Arial"/>
      <w:sz w:val="22"/>
      <w:lang w:val="en-GB" w:eastAsia="en-US" w:bidi="ar-SA"/>
    </w:rPr>
  </w:style>
  <w:style w:type="character" w:customStyle="1" w:styleId="Level3Char">
    <w:name w:val="Level 3 Char"/>
    <w:basedOn w:val="DefaultParagraphFont"/>
    <w:rsid w:val="008640D9"/>
    <w:rPr>
      <w:rFonts w:ascii="Arial" w:hAnsi="Arial"/>
      <w:sz w:val="22"/>
      <w:lang w:val="en-GB" w:eastAsia="en-US" w:bidi="ar-SA"/>
    </w:rPr>
  </w:style>
  <w:style w:type="paragraph" w:customStyle="1" w:styleId="Style2">
    <w:name w:val="Style2"/>
    <w:basedOn w:val="Normal"/>
    <w:rsid w:val="008640D9"/>
    <w:pPr>
      <w:tabs>
        <w:tab w:val="left" w:pos="720"/>
        <w:tab w:val="left" w:pos="851"/>
        <w:tab w:val="left" w:pos="1418"/>
        <w:tab w:val="left" w:pos="1584"/>
        <w:tab w:val="left" w:pos="2592"/>
        <w:tab w:val="left" w:pos="3744"/>
        <w:tab w:val="left" w:pos="5184"/>
        <w:tab w:val="left" w:pos="6912"/>
      </w:tabs>
      <w:spacing w:after="0" w:line="240" w:lineRule="auto"/>
      <w:jc w:val="both"/>
    </w:pPr>
    <w:rPr>
      <w:rFonts w:ascii="Arial" w:eastAsia="Times New Roman" w:hAnsi="Arial" w:cs="Arial"/>
      <w:sz w:val="24"/>
      <w:szCs w:val="20"/>
      <w:lang w:eastAsia="en-US"/>
    </w:rPr>
  </w:style>
  <w:style w:type="character" w:customStyle="1" w:styleId="1">
    <w:name w:val="1"/>
    <w:rsid w:val="008640D9"/>
    <w:rPr>
      <w:rFonts w:ascii="CG Times" w:hAnsi="CG Times"/>
      <w:sz w:val="24"/>
    </w:rPr>
  </w:style>
  <w:style w:type="paragraph" w:customStyle="1" w:styleId="TxBrp15">
    <w:name w:val="TxBr_p15"/>
    <w:basedOn w:val="Normal"/>
    <w:rsid w:val="008640D9"/>
    <w:pPr>
      <w:widowControl w:val="0"/>
      <w:tabs>
        <w:tab w:val="left" w:pos="204"/>
      </w:tabs>
      <w:spacing w:after="0" w:line="289" w:lineRule="atLeast"/>
      <w:jc w:val="both"/>
    </w:pPr>
    <w:rPr>
      <w:rFonts w:ascii="Arial" w:eastAsia="Times New Roman" w:hAnsi="Arial" w:cs="Arial"/>
      <w:snapToGrid w:val="0"/>
      <w:sz w:val="24"/>
      <w:szCs w:val="20"/>
      <w:lang w:eastAsia="en-US"/>
    </w:rPr>
  </w:style>
  <w:style w:type="paragraph" w:customStyle="1" w:styleId="Body0">
    <w:name w:val="Body"/>
    <w:rsid w:val="008640D9"/>
    <w:pPr>
      <w:tabs>
        <w:tab w:val="left" w:pos="360"/>
      </w:tabs>
      <w:spacing w:after="0" w:line="240" w:lineRule="auto"/>
    </w:pPr>
    <w:rPr>
      <w:rFonts w:ascii="Arial" w:eastAsia="Arial" w:hAnsi="Arial" w:cs="Arial"/>
      <w:lang w:val="en-US" w:eastAsia="en-US"/>
    </w:rPr>
  </w:style>
  <w:style w:type="paragraph" w:customStyle="1" w:styleId="add">
    <w:name w:val="add"/>
    <w:rsid w:val="008640D9"/>
    <w:pPr>
      <w:spacing w:after="0" w:line="240" w:lineRule="auto"/>
    </w:pPr>
    <w:rPr>
      <w:rFonts w:ascii="Arial" w:eastAsia="Arial" w:hAnsi="Arial" w:cs="Arial"/>
      <w:sz w:val="24"/>
      <w:szCs w:val="24"/>
      <w:lang w:eastAsia="en-US"/>
    </w:rPr>
  </w:style>
  <w:style w:type="paragraph" w:customStyle="1" w:styleId="KLegalHeading3">
    <w:name w:val="KLegal Heading 3"/>
    <w:basedOn w:val="Normal"/>
    <w:next w:val="Normal"/>
    <w:rsid w:val="008640D9"/>
    <w:pPr>
      <w:keepNext/>
      <w:tabs>
        <w:tab w:val="num" w:pos="2160"/>
      </w:tabs>
      <w:overflowPunct w:val="0"/>
      <w:autoSpaceDE w:val="0"/>
      <w:autoSpaceDN w:val="0"/>
      <w:adjustRightInd w:val="0"/>
      <w:spacing w:after="220" w:line="240" w:lineRule="auto"/>
      <w:ind w:left="1440" w:hanging="720"/>
      <w:jc w:val="both"/>
      <w:textAlignment w:val="baseline"/>
    </w:pPr>
    <w:rPr>
      <w:rFonts w:ascii="Arial" w:eastAsia="Times New Roman" w:hAnsi="Arial" w:cs="Arial"/>
      <w:b/>
      <w:szCs w:val="20"/>
      <w:lang w:eastAsia="en-US"/>
    </w:rPr>
  </w:style>
  <w:style w:type="paragraph" w:customStyle="1" w:styleId="KLegalHeading4">
    <w:name w:val="KLegal Heading 4"/>
    <w:basedOn w:val="Normal"/>
    <w:next w:val="Normal"/>
    <w:rsid w:val="008640D9"/>
    <w:pPr>
      <w:keepNext/>
      <w:tabs>
        <w:tab w:val="num" w:pos="2880"/>
      </w:tabs>
      <w:overflowPunct w:val="0"/>
      <w:autoSpaceDE w:val="0"/>
      <w:autoSpaceDN w:val="0"/>
      <w:adjustRightInd w:val="0"/>
      <w:spacing w:after="220" w:line="240" w:lineRule="auto"/>
      <w:ind w:left="2160" w:hanging="720"/>
      <w:jc w:val="both"/>
      <w:textAlignment w:val="baseline"/>
    </w:pPr>
    <w:rPr>
      <w:rFonts w:ascii="Arial" w:eastAsia="Times New Roman" w:hAnsi="Arial" w:cs="Arial"/>
      <w:b/>
      <w:i/>
      <w:szCs w:val="20"/>
      <w:lang w:eastAsia="en-US"/>
    </w:rPr>
  </w:style>
  <w:style w:type="paragraph" w:customStyle="1" w:styleId="KLegalHeading1">
    <w:name w:val="KLegal Heading 1"/>
    <w:basedOn w:val="Normal"/>
    <w:next w:val="KLegalHeading2"/>
    <w:rsid w:val="008640D9"/>
    <w:pPr>
      <w:keepNext/>
      <w:pageBreakBefore/>
      <w:tabs>
        <w:tab w:val="num" w:pos="720"/>
      </w:tabs>
      <w:overflowPunct w:val="0"/>
      <w:autoSpaceDE w:val="0"/>
      <w:autoSpaceDN w:val="0"/>
      <w:adjustRightInd w:val="0"/>
      <w:spacing w:after="440" w:line="240" w:lineRule="auto"/>
      <w:ind w:left="851" w:hanging="851"/>
      <w:jc w:val="both"/>
      <w:textAlignment w:val="baseline"/>
      <w:outlineLvl w:val="0"/>
    </w:pPr>
    <w:rPr>
      <w:rFonts w:ascii="Arial" w:eastAsia="Times New Roman" w:hAnsi="Arial" w:cs="Arial"/>
      <w:b/>
      <w:sz w:val="32"/>
      <w:szCs w:val="20"/>
      <w:lang w:eastAsia="en-US"/>
    </w:rPr>
  </w:style>
  <w:style w:type="paragraph" w:customStyle="1" w:styleId="KLegalHeading2">
    <w:name w:val="KLegal Heading 2"/>
    <w:basedOn w:val="Normal"/>
    <w:next w:val="KLegalHeading3"/>
    <w:rsid w:val="008640D9"/>
    <w:pPr>
      <w:keepNext/>
      <w:tabs>
        <w:tab w:val="num" w:pos="1440"/>
      </w:tabs>
      <w:overflowPunct w:val="0"/>
      <w:autoSpaceDE w:val="0"/>
      <w:autoSpaceDN w:val="0"/>
      <w:adjustRightInd w:val="0"/>
      <w:spacing w:after="220" w:line="240" w:lineRule="auto"/>
      <w:ind w:left="851" w:hanging="851"/>
      <w:jc w:val="both"/>
      <w:textAlignment w:val="baseline"/>
      <w:outlineLvl w:val="1"/>
    </w:pPr>
    <w:rPr>
      <w:rFonts w:ascii="Arial" w:eastAsia="Times New Roman" w:hAnsi="Arial" w:cs="Arial"/>
      <w:b/>
      <w:sz w:val="28"/>
      <w:szCs w:val="20"/>
      <w:lang w:eastAsia="en-US"/>
    </w:rPr>
  </w:style>
  <w:style w:type="paragraph" w:customStyle="1" w:styleId="01-Level1-BB">
    <w:name w:val="01-Level1-BB"/>
    <w:basedOn w:val="Normal"/>
    <w:next w:val="Normal"/>
    <w:rsid w:val="008640D9"/>
    <w:pPr>
      <w:tabs>
        <w:tab w:val="num" w:pos="720"/>
      </w:tabs>
      <w:spacing w:after="0" w:line="240" w:lineRule="auto"/>
      <w:ind w:left="720" w:hanging="720"/>
      <w:jc w:val="both"/>
    </w:pPr>
    <w:rPr>
      <w:rFonts w:ascii="Arial" w:eastAsia="Times New Roman" w:hAnsi="Arial" w:cs="Arial"/>
      <w:b/>
      <w:szCs w:val="20"/>
      <w:lang w:eastAsia="en-US"/>
    </w:rPr>
  </w:style>
  <w:style w:type="paragraph" w:customStyle="1" w:styleId="01-Level2-BB">
    <w:name w:val="01-Level2-BB"/>
    <w:basedOn w:val="Normal"/>
    <w:next w:val="Normal"/>
    <w:rsid w:val="008640D9"/>
    <w:pPr>
      <w:tabs>
        <w:tab w:val="num" w:pos="1440"/>
      </w:tabs>
      <w:spacing w:after="0" w:line="240" w:lineRule="auto"/>
      <w:ind w:left="1440" w:hanging="720"/>
      <w:jc w:val="both"/>
    </w:pPr>
    <w:rPr>
      <w:rFonts w:ascii="Arial" w:eastAsia="Times New Roman" w:hAnsi="Arial" w:cs="Arial"/>
      <w:szCs w:val="20"/>
      <w:lang w:eastAsia="en-US"/>
    </w:rPr>
  </w:style>
  <w:style w:type="paragraph" w:customStyle="1" w:styleId="01-Level3-BB">
    <w:name w:val="01-Level3-BB"/>
    <w:basedOn w:val="Normal"/>
    <w:next w:val="Normal"/>
    <w:rsid w:val="008640D9"/>
    <w:pPr>
      <w:tabs>
        <w:tab w:val="num" w:pos="2160"/>
      </w:tabs>
      <w:spacing w:after="0" w:line="240" w:lineRule="auto"/>
      <w:ind w:left="2160" w:hanging="720"/>
      <w:jc w:val="both"/>
    </w:pPr>
    <w:rPr>
      <w:rFonts w:ascii="Arial" w:eastAsia="Times New Roman" w:hAnsi="Arial" w:cs="Arial"/>
      <w:szCs w:val="20"/>
      <w:lang w:eastAsia="en-US"/>
    </w:rPr>
  </w:style>
  <w:style w:type="paragraph" w:customStyle="1" w:styleId="01-Level4-BB">
    <w:name w:val="01-Level4-BB"/>
    <w:basedOn w:val="Normal"/>
    <w:next w:val="Normal"/>
    <w:rsid w:val="008640D9"/>
    <w:pPr>
      <w:tabs>
        <w:tab w:val="num" w:pos="2880"/>
      </w:tabs>
      <w:spacing w:after="0" w:line="240" w:lineRule="auto"/>
      <w:ind w:left="2880" w:hanging="720"/>
      <w:jc w:val="both"/>
    </w:pPr>
    <w:rPr>
      <w:rFonts w:ascii="Arial" w:eastAsia="Times New Roman" w:hAnsi="Arial" w:cs="Arial"/>
      <w:szCs w:val="20"/>
      <w:lang w:eastAsia="en-US"/>
    </w:rPr>
  </w:style>
  <w:style w:type="paragraph" w:customStyle="1" w:styleId="01-Level5-BB">
    <w:name w:val="01-Level5-BB"/>
    <w:basedOn w:val="Normal"/>
    <w:next w:val="Normal"/>
    <w:rsid w:val="008640D9"/>
    <w:pPr>
      <w:tabs>
        <w:tab w:val="num" w:pos="3600"/>
      </w:tabs>
      <w:spacing w:after="0" w:line="240" w:lineRule="auto"/>
      <w:ind w:left="3600" w:hanging="720"/>
      <w:jc w:val="both"/>
    </w:pPr>
    <w:rPr>
      <w:rFonts w:ascii="Arial" w:eastAsia="Times New Roman" w:hAnsi="Arial" w:cs="Arial"/>
      <w:szCs w:val="20"/>
      <w:lang w:eastAsia="en-US"/>
    </w:rPr>
  </w:style>
  <w:style w:type="paragraph" w:customStyle="1" w:styleId="00-Normal-BB">
    <w:name w:val="00-Normal-BB"/>
    <w:rsid w:val="008640D9"/>
    <w:pPr>
      <w:spacing w:after="0" w:line="240" w:lineRule="auto"/>
      <w:jc w:val="both"/>
    </w:pPr>
    <w:rPr>
      <w:rFonts w:ascii="Arial" w:eastAsia="Arial" w:hAnsi="Arial" w:cs="Arial"/>
      <w:lang w:eastAsia="en-US"/>
    </w:rPr>
  </w:style>
  <w:style w:type="character" w:customStyle="1" w:styleId="StyleArial11pt">
    <w:name w:val="Style Arial 11 pt"/>
    <w:basedOn w:val="DefaultParagraphFont"/>
    <w:rsid w:val="008640D9"/>
    <w:rPr>
      <w:rFonts w:ascii="Arial" w:hAnsi="Arial"/>
      <w:color w:val="auto"/>
      <w:sz w:val="22"/>
    </w:rPr>
  </w:style>
  <w:style w:type="paragraph" w:customStyle="1" w:styleId="StyleHeading3Arial11ptAutoLeft0cmFirstline0cm">
    <w:name w:val="Style Heading 3 + Arial 11 pt Auto Left:  0 cm First line:  0 cm"/>
    <w:basedOn w:val="Normal"/>
    <w:rsid w:val="008640D9"/>
    <w:pPr>
      <w:tabs>
        <w:tab w:val="num" w:pos="720"/>
      </w:tabs>
      <w:spacing w:after="0" w:line="240" w:lineRule="auto"/>
      <w:ind w:left="720" w:hanging="720"/>
    </w:pPr>
    <w:rPr>
      <w:rFonts w:ascii="Arial" w:eastAsia="Times New Roman" w:hAnsi="Arial" w:cs="Arial"/>
      <w:sz w:val="24"/>
      <w:lang w:eastAsia="en-US"/>
    </w:rPr>
  </w:style>
  <w:style w:type="paragraph" w:customStyle="1" w:styleId="OutlineIndPara">
    <w:name w:val="Outline Ind Para"/>
    <w:basedOn w:val="Normal"/>
    <w:rsid w:val="008640D9"/>
    <w:pPr>
      <w:spacing w:after="240" w:line="240" w:lineRule="auto"/>
      <w:ind w:left="851"/>
      <w:jc w:val="both"/>
    </w:pPr>
    <w:rPr>
      <w:rFonts w:ascii="Arial" w:eastAsia="Times New Roman" w:hAnsi="Arial" w:cs="Arial"/>
      <w:szCs w:val="20"/>
      <w:lang w:eastAsia="en-US"/>
    </w:rPr>
  </w:style>
  <w:style w:type="paragraph" w:customStyle="1" w:styleId="AppSub">
    <w:name w:val="App Sub"/>
    <w:basedOn w:val="Normal"/>
    <w:next w:val="Normal"/>
    <w:rsid w:val="008640D9"/>
    <w:pPr>
      <w:tabs>
        <w:tab w:val="num" w:pos="720"/>
      </w:tabs>
      <w:spacing w:after="240" w:line="240" w:lineRule="auto"/>
      <w:ind w:left="720" w:hanging="720"/>
      <w:jc w:val="center"/>
    </w:pPr>
    <w:rPr>
      <w:rFonts w:ascii="Arial" w:eastAsia="Times New Roman" w:hAnsi="Arial" w:cs="Arial"/>
      <w:b/>
      <w:caps/>
      <w:szCs w:val="20"/>
      <w:lang w:eastAsia="en-US"/>
    </w:rPr>
  </w:style>
  <w:style w:type="paragraph" w:customStyle="1" w:styleId="StyleParagraph2JustifiedBefore12pt">
    <w:name w:val="Style Paragraph 2 + Justified Before:  12 pt"/>
    <w:basedOn w:val="Paragraph2"/>
    <w:rsid w:val="008640D9"/>
    <w:pPr>
      <w:spacing w:before="240"/>
      <w:ind w:left="782" w:hanging="357"/>
      <w:jc w:val="both"/>
    </w:pPr>
    <w:rPr>
      <w:bCs/>
      <w:szCs w:val="20"/>
    </w:rPr>
  </w:style>
  <w:style w:type="paragraph" w:customStyle="1" w:styleId="HeadA">
    <w:name w:val="Head A"/>
    <w:basedOn w:val="Heading1"/>
    <w:next w:val="Normal"/>
    <w:rsid w:val="008640D9"/>
    <w:pPr>
      <w:keepLines w:val="0"/>
      <w:pBdr>
        <w:top w:val="nil"/>
        <w:left w:val="nil"/>
        <w:bottom w:val="nil"/>
        <w:right w:val="nil"/>
        <w:between w:val="nil"/>
      </w:pBdr>
      <w:tabs>
        <w:tab w:val="num" w:pos="720"/>
      </w:tabs>
      <w:spacing w:before="0" w:line="240" w:lineRule="auto"/>
      <w:ind w:left="720" w:hanging="720"/>
      <w:jc w:val="both"/>
    </w:pPr>
    <w:rPr>
      <w:rFonts w:ascii="Arial" w:eastAsia="Times New Roman" w:hAnsi="Arial" w:cs="Arial"/>
      <w:bCs/>
      <w:smallCaps/>
      <w:color w:val="000000"/>
      <w:kern w:val="32"/>
      <w:sz w:val="28"/>
      <w:szCs w:val="32"/>
    </w:rPr>
  </w:style>
  <w:style w:type="paragraph" w:customStyle="1" w:styleId="HeadC">
    <w:name w:val="Head C"/>
    <w:basedOn w:val="Heading3"/>
    <w:next w:val="Normal"/>
    <w:rsid w:val="008640D9"/>
    <w:pPr>
      <w:keepLines w:val="0"/>
      <w:pBdr>
        <w:top w:val="nil"/>
        <w:left w:val="nil"/>
        <w:bottom w:val="nil"/>
        <w:right w:val="nil"/>
        <w:between w:val="nil"/>
      </w:pBdr>
      <w:tabs>
        <w:tab w:val="left" w:pos="180"/>
        <w:tab w:val="num" w:pos="2160"/>
      </w:tabs>
      <w:spacing w:before="0" w:after="120" w:line="240" w:lineRule="auto"/>
      <w:ind w:left="2160" w:hanging="720"/>
      <w:jc w:val="both"/>
    </w:pPr>
    <w:rPr>
      <w:rFonts w:ascii="Arial" w:eastAsia="Times New Roman" w:hAnsi="Arial" w:cs="Arial"/>
      <w:b w:val="0"/>
      <w:bCs/>
      <w:color w:val="000000"/>
      <w:sz w:val="22"/>
      <w:szCs w:val="26"/>
    </w:rPr>
  </w:style>
  <w:style w:type="paragraph" w:customStyle="1" w:styleId="HeadB">
    <w:name w:val="Head B"/>
    <w:basedOn w:val="Normal"/>
    <w:rsid w:val="008640D9"/>
    <w:pPr>
      <w:tabs>
        <w:tab w:val="num" w:pos="1440"/>
      </w:tabs>
      <w:spacing w:after="60" w:line="240" w:lineRule="auto"/>
      <w:ind w:left="1440" w:hanging="720"/>
      <w:jc w:val="both"/>
    </w:pPr>
    <w:rPr>
      <w:rFonts w:ascii="Arial Bold" w:eastAsia="Times New Roman" w:hAnsi="Arial Bold" w:cs="Arial"/>
      <w:b/>
      <w:color w:val="0000FF"/>
      <w:sz w:val="24"/>
    </w:rPr>
  </w:style>
  <w:style w:type="character" w:customStyle="1" w:styleId="PQQbulletChar">
    <w:name w:val="PQQ bullet Char"/>
    <w:basedOn w:val="DefaultParagraphFont"/>
    <w:link w:val="PQQbullet"/>
    <w:locked/>
    <w:rsid w:val="008640D9"/>
    <w:rPr>
      <w:rFonts w:eastAsia="Times New Roman"/>
    </w:rPr>
  </w:style>
  <w:style w:type="paragraph" w:customStyle="1" w:styleId="PQQbullet">
    <w:name w:val="PQQ bullet"/>
    <w:basedOn w:val="Normal"/>
    <w:link w:val="PQQbulletChar"/>
    <w:rsid w:val="008640D9"/>
    <w:pPr>
      <w:tabs>
        <w:tab w:val="num" w:pos="720"/>
      </w:tabs>
      <w:spacing w:after="0" w:line="240" w:lineRule="auto"/>
      <w:ind w:left="720" w:hanging="720"/>
      <w:jc w:val="both"/>
    </w:pPr>
    <w:rPr>
      <w:rFonts w:eastAsia="Times New Roman"/>
    </w:rPr>
  </w:style>
  <w:style w:type="character" w:customStyle="1" w:styleId="IndentAChar">
    <w:name w:val="Indent A Char"/>
    <w:basedOn w:val="DefaultParagraphFont"/>
    <w:link w:val="IndentA"/>
    <w:locked/>
    <w:rsid w:val="008640D9"/>
    <w:rPr>
      <w:rFonts w:ascii="Arial" w:hAnsi="Arial" w:cs="Arial"/>
      <w:szCs w:val="24"/>
    </w:rPr>
  </w:style>
  <w:style w:type="paragraph" w:customStyle="1" w:styleId="IndentA">
    <w:name w:val="Indent A"/>
    <w:basedOn w:val="Normal"/>
    <w:link w:val="IndentAChar"/>
    <w:rsid w:val="008640D9"/>
    <w:pPr>
      <w:spacing w:before="60" w:after="120" w:line="240" w:lineRule="auto"/>
      <w:ind w:left="181"/>
      <w:jc w:val="both"/>
    </w:pPr>
    <w:rPr>
      <w:rFonts w:ascii="Arial" w:hAnsi="Arial" w:cs="Arial"/>
      <w:szCs w:val="24"/>
    </w:rPr>
  </w:style>
  <w:style w:type="paragraph" w:customStyle="1" w:styleId="htm01normal">
    <w:name w:val="htm01 normal"/>
    <w:basedOn w:val="Normal"/>
    <w:rsid w:val="008640D9"/>
    <w:pPr>
      <w:spacing w:after="0" w:line="240" w:lineRule="auto"/>
      <w:ind w:left="900"/>
    </w:pPr>
    <w:rPr>
      <w:rFonts w:ascii="Arial" w:eastAsia="Times New Roman" w:hAnsi="Arial" w:cs="Arial"/>
      <w:sz w:val="24"/>
      <w:szCs w:val="20"/>
      <w:lang w:eastAsia="en-US"/>
    </w:rPr>
  </w:style>
  <w:style w:type="paragraph" w:styleId="Revision">
    <w:name w:val="Revision"/>
    <w:hidden/>
    <w:uiPriority w:val="99"/>
    <w:semiHidden/>
    <w:rsid w:val="008640D9"/>
    <w:pPr>
      <w:spacing w:after="0" w:line="240" w:lineRule="auto"/>
    </w:pPr>
    <w:rPr>
      <w:rFonts w:ascii="Arial" w:eastAsia="SimSun" w:hAnsi="Arial" w:cs="Arial"/>
      <w:szCs w:val="24"/>
      <w:lang w:eastAsia="zh-CN"/>
    </w:rPr>
  </w:style>
  <w:style w:type="paragraph" w:customStyle="1" w:styleId="Style1">
    <w:name w:val="Style1"/>
    <w:basedOn w:val="TOC9"/>
    <w:qFormat/>
    <w:rsid w:val="008640D9"/>
    <w:rPr>
      <w:noProof/>
    </w:rPr>
  </w:style>
  <w:style w:type="paragraph" w:customStyle="1" w:styleId="01-NormInd1-BB">
    <w:name w:val="01-NormInd1-BB"/>
    <w:basedOn w:val="Normal"/>
    <w:rsid w:val="008640D9"/>
    <w:pPr>
      <w:spacing w:after="120" w:line="240" w:lineRule="auto"/>
      <w:ind w:left="720"/>
      <w:jc w:val="both"/>
    </w:pPr>
    <w:rPr>
      <w:rFonts w:ascii="Arial" w:eastAsia="Times New Roman" w:hAnsi="Arial" w:cs="Arial"/>
      <w:sz w:val="20"/>
      <w:szCs w:val="20"/>
      <w:lang w:eastAsia="en-US"/>
    </w:rPr>
  </w:style>
  <w:style w:type="character" w:customStyle="1" w:styleId="HouseStyleBaseChar">
    <w:name w:val="House Style Base Char"/>
    <w:basedOn w:val="DefaultParagraphFont"/>
    <w:link w:val="HouseStyleBase"/>
    <w:rsid w:val="008640D9"/>
    <w:rPr>
      <w:rFonts w:ascii="Arial" w:eastAsia="STZhongsong" w:hAnsi="Arial" w:cs="Arial"/>
      <w:lang w:eastAsia="zh-CN"/>
    </w:rPr>
  </w:style>
  <w:style w:type="character" w:customStyle="1" w:styleId="CharChar2">
    <w:name w:val="Char Char2"/>
    <w:basedOn w:val="DefaultParagraphFont"/>
    <w:rsid w:val="008640D9"/>
    <w:rPr>
      <w:rFonts w:ascii="Arial" w:hAnsi="Arial"/>
      <w:sz w:val="22"/>
      <w:szCs w:val="24"/>
      <w:lang w:eastAsia="en-US"/>
    </w:rPr>
  </w:style>
  <w:style w:type="numbering" w:customStyle="1" w:styleId="1111111">
    <w:name w:val="1 / 1.1 / 1.1.11"/>
    <w:basedOn w:val="NoList"/>
    <w:next w:val="111111"/>
    <w:rsid w:val="008640D9"/>
  </w:style>
  <w:style w:type="character" w:customStyle="1" w:styleId="apple-tab-span">
    <w:name w:val="apple-tab-span"/>
    <w:basedOn w:val="DefaultParagraphFont"/>
    <w:rsid w:val="008640D9"/>
  </w:style>
  <w:style w:type="table" w:customStyle="1" w:styleId="9">
    <w:name w:val="9"/>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8">
    <w:name w:val="8"/>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7">
    <w:name w:val="7"/>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6">
    <w:name w:val="6"/>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5">
    <w:name w:val="5"/>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4">
    <w:name w:val="4"/>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12">
    <w:name w:val="12"/>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11">
    <w:name w:val="11"/>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10">
    <w:name w:val="10"/>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15">
    <w:name w:val="15"/>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14">
    <w:name w:val="14"/>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table" w:customStyle="1" w:styleId="13">
    <w:name w:val="13"/>
    <w:basedOn w:val="TableNormal"/>
    <w:rsid w:val="008640D9"/>
    <w:pPr>
      <w:spacing w:after="0" w:line="240" w:lineRule="auto"/>
      <w:jc w:val="both"/>
    </w:pPr>
    <w:rPr>
      <w:rFonts w:ascii="Arial" w:eastAsia="Arial" w:hAnsi="Arial" w:cs="Arial"/>
      <w:b/>
      <w:color w:val="FFFFFF"/>
    </w:rPr>
    <w:tblPr>
      <w:tblStyleRowBandSize w:val="1"/>
      <w:tblStyleColBandSize w:val="1"/>
      <w:tblCellMar>
        <w:left w:w="115" w:type="dxa"/>
        <w:right w:w="115" w:type="dxa"/>
      </w:tblCellMar>
    </w:tblPr>
    <w:tcPr>
      <w:shd w:val="clear" w:color="auto" w:fill="auto"/>
    </w:tcPr>
  </w:style>
  <w:style w:type="character" w:styleId="UnresolvedMention">
    <w:name w:val="Unresolved Mention"/>
    <w:basedOn w:val="DefaultParagraphFont"/>
    <w:uiPriority w:val="99"/>
    <w:semiHidden/>
    <w:unhideWhenUsed/>
    <w:rsid w:val="00864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682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ituteforapprenticeships.org/apprenticeship-standards/st0238-v1-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stituteforapprenticeships.org/apprenticeship-standards/st0239-v1-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instituteforapprenticeships.org/" TargetMode="External"/><Relationship Id="rId4" Type="http://schemas.openxmlformats.org/officeDocument/2006/relationships/webSettings" Target="webSettings.xml"/><Relationship Id="rId9" Type="http://schemas.openxmlformats.org/officeDocument/2006/relationships/hyperlink" Target="https://www.instituteforapprenticeships.org/apprenticeship-standards/st0563-v1-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Moulton</dc:creator>
  <cp:lastModifiedBy>Sian Moulton</cp:lastModifiedBy>
  <cp:revision>2</cp:revision>
  <dcterms:created xsi:type="dcterms:W3CDTF">2025-11-17T10:22:00Z</dcterms:created>
  <dcterms:modified xsi:type="dcterms:W3CDTF">2025-11-17T10:22:00Z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DOCID</vt:lpwstr>
  </property>
  <property fmtid="{D5CDD505-2E9C-101B-9397-08002B2CF9AE}" pid="3" name="EDITION">
    <vt:lpwstr>FM</vt:lpwstr>
  </property>
</Properties>
</file>