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30D3" w14:textId="5BEEC7FF" w:rsidR="009A1B9D" w:rsidRPr="009A1B9D" w:rsidRDefault="009A1B9D" w:rsidP="009A1B9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A1B9D">
        <w:rPr>
          <w:rFonts w:ascii="Arial" w:eastAsia="Times New Roman" w:hAnsi="Arial" w:cs="Arial"/>
          <w:b/>
          <w:lang w:eastAsia="en-GB"/>
        </w:rPr>
        <w:t>GatenbySanderson Limited,</w:t>
      </w:r>
      <w:r w:rsidR="000D428F">
        <w:rPr>
          <w:rFonts w:ascii="Arial" w:eastAsia="Times New Roman" w:hAnsi="Arial" w:cs="Arial"/>
          <w:b/>
          <w:lang w:eastAsia="en-GB"/>
        </w:rPr>
        <w:br/>
      </w:r>
      <w:r w:rsidRPr="009A1B9D">
        <w:rPr>
          <w:rFonts w:ascii="Arial" w:eastAsia="Times New Roman" w:hAnsi="Arial" w:cs="Arial"/>
          <w:b/>
          <w:lang w:eastAsia="en-GB"/>
        </w:rPr>
        <w:t>14 King Street,</w:t>
      </w:r>
      <w:r w:rsidR="000D428F">
        <w:rPr>
          <w:rFonts w:ascii="Arial" w:eastAsia="Times New Roman" w:hAnsi="Arial" w:cs="Arial"/>
          <w:b/>
          <w:lang w:eastAsia="en-GB"/>
        </w:rPr>
        <w:br/>
      </w:r>
      <w:r w:rsidRPr="009A1B9D">
        <w:rPr>
          <w:rFonts w:ascii="Arial" w:eastAsia="Times New Roman" w:hAnsi="Arial" w:cs="Arial"/>
          <w:b/>
          <w:lang w:eastAsia="en-GB"/>
        </w:rPr>
        <w:t>Leeds,</w:t>
      </w:r>
      <w:r w:rsidR="000D428F">
        <w:rPr>
          <w:rFonts w:ascii="Arial" w:eastAsia="Times New Roman" w:hAnsi="Arial" w:cs="Arial"/>
          <w:b/>
          <w:lang w:eastAsia="en-GB"/>
        </w:rPr>
        <w:br/>
      </w:r>
      <w:r w:rsidRPr="009A1B9D">
        <w:rPr>
          <w:rFonts w:ascii="Arial" w:eastAsia="Times New Roman" w:hAnsi="Arial" w:cs="Arial"/>
          <w:b/>
          <w:lang w:eastAsia="en-GB"/>
        </w:rPr>
        <w:t>LS1 2HL</w:t>
      </w:r>
    </w:p>
    <w:p w14:paraId="13FEF6F6" w14:textId="77777777" w:rsidR="005D419F" w:rsidRDefault="009A1B9D" w:rsidP="005D41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A1B9D">
        <w:rPr>
          <w:rFonts w:ascii="Arial" w:eastAsia="Times New Roman" w:hAnsi="Arial" w:cs="Arial"/>
          <w:b/>
          <w:lang w:eastAsia="en-GB"/>
        </w:rPr>
        <w:t xml:space="preserve">Attn: </w:t>
      </w:r>
      <w:r w:rsidR="005D419F">
        <w:rPr>
          <w:rFonts w:ascii="Arial" w:eastAsia="Times New Roman" w:hAnsi="Arial" w:cs="Arial"/>
          <w:lang w:eastAsia="en-GB"/>
        </w:rPr>
        <w:t>This text has been redacted under the exemptions set out by the Freedom of Information Act.</w:t>
      </w:r>
    </w:p>
    <w:p w14:paraId="4E53B5CA" w14:textId="22D84579" w:rsidR="0084655D" w:rsidRPr="0084655D" w:rsidRDefault="0084655D" w:rsidP="005D419F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5D419F">
        <w:rPr>
          <w:rFonts w:ascii="Arial" w:eastAsia="Times New Roman" w:hAnsi="Arial" w:cs="Arial"/>
        </w:rPr>
        <w:t>Date</w:t>
      </w:r>
      <w:r w:rsidRPr="000D428F">
        <w:rPr>
          <w:rFonts w:ascii="Arial" w:eastAsia="Times New Roman" w:hAnsi="Arial" w:cs="Arial"/>
        </w:rPr>
        <w:t xml:space="preserve">: </w:t>
      </w:r>
      <w:r w:rsidR="009A1B9D" w:rsidRPr="000D428F">
        <w:rPr>
          <w:rFonts w:ascii="Arial" w:eastAsia="Times New Roman" w:hAnsi="Arial" w:cs="Arial"/>
          <w:b/>
        </w:rPr>
        <w:t>Friday 20</w:t>
      </w:r>
      <w:r w:rsidR="009A1B9D" w:rsidRPr="000D428F">
        <w:rPr>
          <w:rFonts w:ascii="Arial" w:eastAsia="Times New Roman" w:hAnsi="Arial" w:cs="Arial"/>
          <w:b/>
          <w:vertAlign w:val="superscript"/>
        </w:rPr>
        <w:t>th</w:t>
      </w:r>
      <w:r w:rsidR="009A1B9D" w:rsidRPr="000D428F">
        <w:rPr>
          <w:rFonts w:ascii="Arial" w:eastAsia="Times New Roman" w:hAnsi="Arial" w:cs="Arial"/>
          <w:b/>
        </w:rPr>
        <w:t xml:space="preserve"> December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A6D6AA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A1B9D">
        <w:rPr>
          <w:rFonts w:ascii="Arial" w:eastAsia="Times New Roman" w:hAnsi="Arial" w:cs="Arial"/>
          <w:b/>
          <w:i/>
        </w:rPr>
        <w:t>CCHR19A55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6F5DE80" w:rsidR="0084655D" w:rsidRDefault="0084655D" w:rsidP="009A1B9D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A1B9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9A1B9D" w:rsidRPr="009A1B9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Specialist Chartered Psychologists for Executive and Leadership</w:t>
      </w:r>
      <w:r w:rsidR="009A1B9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9A1B9D" w:rsidRPr="009A1B9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Assessments (ILAs/ALAs/SEEs)</w:t>
      </w:r>
    </w:p>
    <w:p w14:paraId="43EBE9FD" w14:textId="7FCC16AC" w:rsidR="00F25935" w:rsidRPr="009A1B9D" w:rsidRDefault="001B4CEB" w:rsidP="009A1B9D">
      <w:pPr>
        <w:spacing w:line="288" w:lineRule="auto"/>
        <w:jc w:val="both"/>
        <w:rPr>
          <w:rFonts w:ascii="Arial" w:hAnsi="Arial" w:cs="Arial"/>
          <w:szCs w:val="20"/>
        </w:rPr>
      </w:pPr>
      <w:r w:rsidRPr="009A1B9D">
        <w:rPr>
          <w:rFonts w:ascii="Arial" w:hAnsi="Arial" w:cs="Arial"/>
          <w:szCs w:val="20"/>
        </w:rPr>
        <w:t>Following our recent correspondence, I can now confirm that the standst</w:t>
      </w:r>
      <w:r w:rsidR="000D428F">
        <w:rPr>
          <w:rFonts w:ascii="Arial" w:hAnsi="Arial" w:cs="Arial"/>
          <w:szCs w:val="20"/>
        </w:rPr>
        <w:t xml:space="preserve">ill period has expired and I am </w:t>
      </w:r>
      <w:r w:rsidRPr="009A1B9D">
        <w:rPr>
          <w:rFonts w:ascii="Arial" w:hAnsi="Arial" w:cs="Arial"/>
          <w:szCs w:val="20"/>
        </w:rPr>
        <w:t xml:space="preserve">delighted to inform you that your organisation has now been awarded the Contract, subject to </w:t>
      </w:r>
      <w:r w:rsidR="008206C0" w:rsidRPr="009A1B9D">
        <w:rPr>
          <w:rFonts w:ascii="Arial" w:hAnsi="Arial" w:cs="Arial"/>
          <w:szCs w:val="20"/>
        </w:rPr>
        <w:t xml:space="preserve">your </w:t>
      </w:r>
      <w:r w:rsidRPr="009A1B9D">
        <w:rPr>
          <w:rFonts w:ascii="Arial" w:hAnsi="Arial" w:cs="Arial"/>
          <w:szCs w:val="20"/>
        </w:rPr>
        <w:t>signature.</w:t>
      </w:r>
      <w:r>
        <w:rPr>
          <w:rFonts w:ascii="Arial" w:hAnsi="Arial" w:cs="Arial"/>
          <w:szCs w:val="20"/>
        </w:rPr>
        <w:t xml:space="preserve"> </w:t>
      </w:r>
    </w:p>
    <w:p w14:paraId="54C80C9A" w14:textId="312D29D4" w:rsidR="005D64F6" w:rsidRDefault="00F25935" w:rsidP="005D64F6">
      <w:pPr>
        <w:rPr>
          <w:rFonts w:ascii="Verdana" w:eastAsia="Verdana" w:hAnsi="Verdana" w:cs="Verdana"/>
        </w:rPr>
      </w:pPr>
      <w:r w:rsidRPr="000D428F">
        <w:rPr>
          <w:rFonts w:ascii="Arial" w:eastAsiaTheme="minorEastAsia" w:hAnsi="Arial" w:cs="Arial"/>
        </w:rPr>
        <w:t xml:space="preserve">The </w:t>
      </w:r>
      <w:r w:rsidR="003206F0" w:rsidRPr="000D428F">
        <w:rPr>
          <w:rFonts w:ascii="Arial" w:eastAsiaTheme="minorEastAsia" w:hAnsi="Arial" w:cs="Arial"/>
        </w:rPr>
        <w:t xml:space="preserve">call-off </w:t>
      </w:r>
      <w:r w:rsidR="009A1B9D" w:rsidRPr="000D428F">
        <w:rPr>
          <w:rFonts w:ascii="Arial" w:eastAsiaTheme="minorEastAsia" w:hAnsi="Arial" w:cs="Arial"/>
        </w:rPr>
        <w:t xml:space="preserve">contract shall commence </w:t>
      </w:r>
      <w:r w:rsidR="000D428F" w:rsidRPr="000D428F">
        <w:rPr>
          <w:rFonts w:ascii="Arial" w:eastAsiaTheme="minorEastAsia" w:hAnsi="Arial" w:cs="Arial"/>
        </w:rPr>
        <w:t>Tuesday</w:t>
      </w:r>
      <w:r w:rsidR="00E5104A" w:rsidRPr="000D428F">
        <w:rPr>
          <w:rFonts w:ascii="Arial" w:eastAsiaTheme="minorEastAsia" w:hAnsi="Arial" w:cs="Arial"/>
        </w:rPr>
        <w:t xml:space="preserve"> </w:t>
      </w:r>
      <w:r w:rsidR="000D428F" w:rsidRPr="000D428F">
        <w:rPr>
          <w:rFonts w:ascii="Arial" w:eastAsiaTheme="minorEastAsia" w:hAnsi="Arial" w:cs="Arial"/>
        </w:rPr>
        <w:t>21</w:t>
      </w:r>
      <w:r w:rsidR="000D428F" w:rsidRPr="000D428F">
        <w:rPr>
          <w:rFonts w:ascii="Arial" w:eastAsiaTheme="minorEastAsia" w:hAnsi="Arial" w:cs="Arial"/>
          <w:vertAlign w:val="superscript"/>
        </w:rPr>
        <w:t>st</w:t>
      </w:r>
      <w:r w:rsidR="000D428F" w:rsidRPr="000D428F">
        <w:rPr>
          <w:rFonts w:ascii="Arial" w:eastAsiaTheme="minorEastAsia" w:hAnsi="Arial" w:cs="Arial"/>
        </w:rPr>
        <w:t xml:space="preserve"> </w:t>
      </w:r>
      <w:r w:rsidR="003728A8" w:rsidRPr="000D428F">
        <w:rPr>
          <w:rFonts w:ascii="Arial" w:eastAsiaTheme="minorEastAsia" w:hAnsi="Arial" w:cs="Arial"/>
        </w:rPr>
        <w:t>January 2020</w:t>
      </w:r>
      <w:r w:rsidR="003047BD" w:rsidRPr="000D428F">
        <w:rPr>
          <w:rFonts w:ascii="Arial" w:eastAsiaTheme="minorEastAsia" w:hAnsi="Arial" w:cs="Arial"/>
        </w:rPr>
        <w:t xml:space="preserve"> and </w:t>
      </w:r>
      <w:r w:rsidR="00E13BE1" w:rsidRPr="000D428F">
        <w:rPr>
          <w:rFonts w:ascii="Arial" w:eastAsiaTheme="minorEastAsia" w:hAnsi="Arial" w:cs="Arial"/>
        </w:rPr>
        <w:t xml:space="preserve">the Expiry Date will be </w:t>
      </w:r>
      <w:r w:rsidR="00F42B52">
        <w:rPr>
          <w:rFonts w:ascii="Arial" w:eastAsiaTheme="minorEastAsia" w:hAnsi="Arial" w:cs="Arial"/>
        </w:rPr>
        <w:t xml:space="preserve">Thursday </w:t>
      </w:r>
      <w:r w:rsidR="005D419F">
        <w:rPr>
          <w:rFonts w:ascii="Arial" w:eastAsiaTheme="minorEastAsia" w:hAnsi="Arial" w:cs="Arial"/>
        </w:rPr>
        <w:t>20</w:t>
      </w:r>
      <w:r w:rsidR="005D419F" w:rsidRPr="005D419F">
        <w:rPr>
          <w:rFonts w:ascii="Arial" w:eastAsiaTheme="minorEastAsia" w:hAnsi="Arial" w:cs="Arial"/>
          <w:vertAlign w:val="superscript"/>
        </w:rPr>
        <w:t>th</w:t>
      </w:r>
      <w:r w:rsidR="005D419F">
        <w:rPr>
          <w:rFonts w:ascii="Arial" w:eastAsiaTheme="minorEastAsia" w:hAnsi="Arial" w:cs="Arial"/>
        </w:rPr>
        <w:t xml:space="preserve"> </w:t>
      </w:r>
      <w:r w:rsidR="005D419F" w:rsidRPr="000D428F">
        <w:rPr>
          <w:rFonts w:ascii="Arial" w:eastAsiaTheme="minorEastAsia" w:hAnsi="Arial" w:cs="Arial"/>
        </w:rPr>
        <w:t>January</w:t>
      </w:r>
      <w:r w:rsidR="003728A8" w:rsidRPr="000D428F">
        <w:rPr>
          <w:rFonts w:ascii="Arial" w:eastAsiaTheme="minorEastAsia" w:hAnsi="Arial" w:cs="Arial"/>
        </w:rPr>
        <w:t xml:space="preserve"> 2022</w:t>
      </w:r>
      <w:r w:rsidR="00E5104A" w:rsidRPr="000D428F">
        <w:rPr>
          <w:rFonts w:ascii="Arial" w:eastAsiaTheme="minorEastAsia" w:hAnsi="Arial" w:cs="Arial"/>
        </w:rPr>
        <w:t xml:space="preserve">. </w:t>
      </w:r>
      <w:r w:rsidR="008527C4" w:rsidRPr="000D428F">
        <w:rPr>
          <w:rFonts w:ascii="Arial" w:eastAsiaTheme="minorEastAsia" w:hAnsi="Arial" w:cs="Arial"/>
        </w:rPr>
        <w:t xml:space="preserve">The </w:t>
      </w:r>
      <w:r w:rsidR="00AE4134" w:rsidRPr="000D428F">
        <w:rPr>
          <w:rFonts w:ascii="Arial" w:eastAsiaTheme="minorEastAsia" w:hAnsi="Arial" w:cs="Arial"/>
        </w:rPr>
        <w:t>Contracting</w:t>
      </w:r>
      <w:r w:rsidR="00AE4134" w:rsidRPr="005D64F6">
        <w:rPr>
          <w:rFonts w:ascii="Arial" w:eastAsiaTheme="minorEastAsia" w:hAnsi="Arial" w:cs="Arial"/>
        </w:rPr>
        <w:t xml:space="preserve"> </w:t>
      </w:r>
      <w:r w:rsidR="008527C4" w:rsidRPr="005D64F6">
        <w:rPr>
          <w:rFonts w:ascii="Arial" w:eastAsiaTheme="minorEastAsia" w:hAnsi="Arial" w:cs="Arial"/>
        </w:rPr>
        <w:t>Authority reserves the option to extend the call-</w:t>
      </w:r>
      <w:r w:rsidR="00E5104A" w:rsidRPr="005D64F6">
        <w:rPr>
          <w:rFonts w:ascii="Arial" w:eastAsiaTheme="minorEastAsia" w:hAnsi="Arial" w:cs="Arial"/>
        </w:rPr>
        <w:t>off contract by 2 periods of 1 year (2 + 1 + 1)</w:t>
      </w:r>
      <w:r w:rsidR="008527C4" w:rsidRPr="005D64F6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="005D64F6" w:rsidRPr="005D64F6">
        <w:rPr>
          <w:rFonts w:ascii="Arial" w:eastAsiaTheme="minorEastAsia" w:hAnsi="Arial" w:cs="Arial"/>
        </w:rPr>
        <w:t xml:space="preserve">The total estimated contract value including </w:t>
      </w:r>
      <w:r w:rsidR="00F42B52">
        <w:rPr>
          <w:rFonts w:ascii="Arial" w:eastAsiaTheme="minorEastAsia" w:hAnsi="Arial" w:cs="Arial"/>
        </w:rPr>
        <w:t>both</w:t>
      </w:r>
      <w:r w:rsidR="00F42B52" w:rsidRPr="005D64F6">
        <w:rPr>
          <w:rFonts w:ascii="Arial" w:eastAsiaTheme="minorEastAsia" w:hAnsi="Arial" w:cs="Arial"/>
        </w:rPr>
        <w:t xml:space="preserve"> </w:t>
      </w:r>
      <w:r w:rsidR="005D64F6" w:rsidRPr="005D64F6">
        <w:rPr>
          <w:rFonts w:ascii="Arial" w:eastAsiaTheme="minorEastAsia" w:hAnsi="Arial" w:cs="Arial"/>
        </w:rPr>
        <w:t>extensions (ex VAT) shall be up to £13,595,626.00 maximum. The initial 2 year term contract value (ex VAT) shall be up to £6,797,813.00 maximum. The extension options contract value (ex VAT) shall be up to £6,797,813.00 maximum (if both annual extensions are implemented)</w:t>
      </w:r>
      <w:r w:rsidR="005D64F6">
        <w:rPr>
          <w:rFonts w:ascii="Arial" w:eastAsiaTheme="minorEastAsia" w:hAnsi="Arial" w:cs="Arial"/>
        </w:rPr>
        <w:t>.</w:t>
      </w:r>
    </w:p>
    <w:p w14:paraId="59757A52" w14:textId="4669B038" w:rsidR="00F25935" w:rsidRPr="00F25935" w:rsidRDefault="005D64F6" w:rsidP="005D64F6">
      <w:pPr>
        <w:rPr>
          <w:rFonts w:ascii="Arial" w:eastAsiaTheme="minorEastAsia" w:hAnsi="Arial" w:cs="Arial"/>
        </w:rPr>
      </w:pPr>
      <w:r w:rsidRPr="005D64F6">
        <w:rPr>
          <w:rFonts w:ascii="Arial" w:eastAsiaTheme="minorEastAsia" w:hAnsi="Arial" w:cs="Arial"/>
        </w:rPr>
        <w:t>Volumes are not guaranteed, therefore, the Customer reserves the right not to spend all of the budget and shall not guarantee a minimum spend.</w:t>
      </w:r>
    </w:p>
    <w:p w14:paraId="0AE2825F" w14:textId="12651769" w:rsidR="00785C69" w:rsidRDefault="00F25935" w:rsidP="005D64F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D64F6">
        <w:rPr>
          <w:rFonts w:ascii="Arial" w:eastAsiaTheme="minorEastAsia" w:hAnsi="Arial" w:cs="Arial"/>
        </w:rPr>
        <w:t xml:space="preserve">Call Off </w:t>
      </w:r>
      <w:r w:rsidR="005D64F6" w:rsidRPr="005D64F6">
        <w:rPr>
          <w:rFonts w:ascii="Arial" w:eastAsiaTheme="minorEastAsia" w:hAnsi="Arial" w:cs="Arial"/>
        </w:rPr>
        <w:t>under ESPO Framework 3S</w:t>
      </w:r>
      <w:r w:rsidR="005D64F6">
        <w:rPr>
          <w:rFonts w:ascii="Arial" w:eastAsiaTheme="minorEastAsia" w:hAnsi="Arial" w:cs="Arial"/>
        </w:rPr>
        <w:t xml:space="preserve"> Strategic </w:t>
      </w:r>
      <w:r w:rsidR="005D64F6" w:rsidRPr="005D64F6">
        <w:rPr>
          <w:rFonts w:ascii="Arial" w:eastAsiaTheme="minorEastAsia" w:hAnsi="Arial" w:cs="Arial"/>
        </w:rPr>
        <w:t>HR Services</w:t>
      </w:r>
      <w:r w:rsidR="005D64F6">
        <w:rPr>
          <w:rFonts w:ascii="Arial" w:eastAsiaTheme="minorEastAsia" w:hAnsi="Arial" w:cs="Arial"/>
        </w:rPr>
        <w:t>,</w:t>
      </w:r>
      <w:r w:rsidR="005D64F6" w:rsidRPr="005D64F6">
        <w:rPr>
          <w:rFonts w:ascii="Arial" w:eastAsiaTheme="minorEastAsia" w:hAnsi="Arial" w:cs="Arial"/>
        </w:rPr>
        <w:t xml:space="preserve"> Lot 5 </w:t>
      </w:r>
      <w:r w:rsidR="005D64F6">
        <w:rPr>
          <w:rFonts w:ascii="Arial" w:eastAsiaTheme="minorEastAsia" w:hAnsi="Arial" w:cs="Arial"/>
        </w:rPr>
        <w:t xml:space="preserve">Assessment and Testing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8875CC6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5D64F6">
        <w:rPr>
          <w:rFonts w:ascii="Arial" w:eastAsiaTheme="minorEastAsia" w:hAnsi="Arial" w:cs="Arial"/>
        </w:rPr>
        <w:t xml:space="preserve">by </w:t>
      </w:r>
      <w:r w:rsidR="008F0983" w:rsidRPr="000D428F">
        <w:rPr>
          <w:rFonts w:ascii="Arial" w:eastAsiaTheme="minorEastAsia" w:hAnsi="Arial" w:cs="Arial"/>
        </w:rPr>
        <w:t>Tuesday 7</w:t>
      </w:r>
      <w:r w:rsidR="005D64F6" w:rsidRPr="000D428F">
        <w:rPr>
          <w:rFonts w:ascii="Arial" w:eastAsiaTheme="minorEastAsia" w:hAnsi="Arial" w:cs="Arial"/>
          <w:vertAlign w:val="superscript"/>
        </w:rPr>
        <w:t>th</w:t>
      </w:r>
      <w:r w:rsidR="005D64F6" w:rsidRPr="000D428F">
        <w:rPr>
          <w:rFonts w:ascii="Arial" w:eastAsiaTheme="minorEastAsia" w:hAnsi="Arial" w:cs="Arial"/>
        </w:rPr>
        <w:t xml:space="preserve"> </w:t>
      </w:r>
      <w:r w:rsidR="008F0983" w:rsidRPr="000D428F">
        <w:rPr>
          <w:rFonts w:ascii="Arial" w:eastAsiaTheme="minorEastAsia" w:hAnsi="Arial" w:cs="Arial"/>
        </w:rPr>
        <w:t>January 2020</w:t>
      </w:r>
      <w:r w:rsidR="00AE4134" w:rsidRPr="000D428F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5D64F6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5D64F6" w:rsidRPr="005D64F6">
        <w:rPr>
          <w:rFonts w:ascii="Arial" w:eastAsiaTheme="minorEastAsia" w:hAnsi="Arial" w:cs="Arial"/>
        </w:rPr>
        <w:t>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2424E1E6" w14:textId="77777777" w:rsidR="005D64F6" w:rsidRDefault="0084655D" w:rsidP="005D64F6">
      <w:pPr>
        <w:tabs>
          <w:tab w:val="center" w:pos="4513"/>
          <w:tab w:val="right" w:pos="902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5D35C985" w14:textId="5F6EC56F" w:rsidR="005D64F6" w:rsidRPr="005D64F6" w:rsidRDefault="005D64F6" w:rsidP="005D64F6">
      <w:pPr>
        <w:tabs>
          <w:tab w:val="center" w:pos="4513"/>
          <w:tab w:val="right" w:pos="902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D64F6">
        <w:rPr>
          <w:rFonts w:ascii="Arial" w:eastAsia="Times New Roman" w:hAnsi="Arial" w:cs="Arial"/>
          <w:lang w:eastAsia="en-GB"/>
        </w:rPr>
        <w:t xml:space="preserve">Signed for and on behalf of </w:t>
      </w:r>
      <w:r w:rsidR="00946D09">
        <w:rPr>
          <w:rFonts w:ascii="Arial" w:eastAsia="Times New Roman" w:hAnsi="Arial" w:cs="Arial"/>
          <w:lang w:eastAsia="en-GB"/>
        </w:rPr>
        <w:t>CSHR</w:t>
      </w:r>
      <w:bookmarkStart w:id="2" w:name="_GoBack"/>
      <w:bookmarkEnd w:id="2"/>
    </w:p>
    <w:p w14:paraId="6B60304F" w14:textId="46A57715" w:rsidR="0084655D" w:rsidRPr="0084655D" w:rsidRDefault="005D419F" w:rsidP="005D419F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This text has been redacted under the exemptions set out by the Freedom of Information Act.</w:t>
      </w:r>
    </w:p>
    <w:sectPr w:rsidR="0084655D" w:rsidRPr="0084655D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1A905" w14:textId="77777777" w:rsidR="002E76BE" w:rsidRDefault="002E76BE" w:rsidP="0071513A">
      <w:pPr>
        <w:spacing w:after="0" w:line="240" w:lineRule="auto"/>
      </w:pPr>
      <w:r>
        <w:separator/>
      </w:r>
    </w:p>
  </w:endnote>
  <w:endnote w:type="continuationSeparator" w:id="0">
    <w:p w14:paraId="0B6AA4FC" w14:textId="77777777" w:rsidR="002E76BE" w:rsidRDefault="002E76BE" w:rsidP="0071513A">
      <w:pPr>
        <w:spacing w:after="0" w:line="240" w:lineRule="auto"/>
      </w:pPr>
      <w:r>
        <w:continuationSeparator/>
      </w:r>
    </w:p>
  </w:endnote>
  <w:endnote w:type="continuationNotice" w:id="1">
    <w:p w14:paraId="07B93868" w14:textId="77777777" w:rsidR="002E76BE" w:rsidRDefault="002E7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3D823B40" w:rsidR="00770272" w:rsidRPr="00F00F8A" w:rsidRDefault="00770272" w:rsidP="000D428F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0D428F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v</w:t>
    </w:r>
    <w:r w:rsidR="00EF70D5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.0</w:t>
    </w:r>
    <w:r w:rsidR="000D428F">
      <w:rPr>
        <w:rFonts w:ascii="Arial" w:hAnsi="Arial" w:cs="Arial"/>
        <w:sz w:val="20"/>
        <w:szCs w:val="20"/>
      </w:rPr>
      <w:t xml:space="preserve"> 20</w:t>
    </w:r>
    <w:r w:rsidR="000D428F" w:rsidRPr="000D428F">
      <w:rPr>
        <w:rFonts w:ascii="Arial" w:hAnsi="Arial" w:cs="Arial"/>
        <w:sz w:val="20"/>
        <w:szCs w:val="20"/>
        <w:vertAlign w:val="superscript"/>
      </w:rPr>
      <w:t>th</w:t>
    </w:r>
    <w:r w:rsidR="000D428F">
      <w:rPr>
        <w:rFonts w:ascii="Arial" w:hAnsi="Arial" w:cs="Arial"/>
        <w:sz w:val="20"/>
        <w:szCs w:val="20"/>
      </w:rPr>
      <w:t xml:space="preserve"> December 2019</w:t>
    </w:r>
  </w:p>
  <w:p w14:paraId="2BA27764" w14:textId="621666B3" w:rsidR="00770272" w:rsidRPr="005D419F" w:rsidRDefault="002E76BE" w:rsidP="005D419F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46D0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33498" w14:textId="77777777" w:rsidR="002E76BE" w:rsidRDefault="002E76BE" w:rsidP="0071513A">
      <w:pPr>
        <w:spacing w:after="0" w:line="240" w:lineRule="auto"/>
      </w:pPr>
      <w:r>
        <w:separator/>
      </w:r>
    </w:p>
  </w:footnote>
  <w:footnote w:type="continuationSeparator" w:id="0">
    <w:p w14:paraId="584C1555" w14:textId="77777777" w:rsidR="002E76BE" w:rsidRDefault="002E76BE" w:rsidP="0071513A">
      <w:pPr>
        <w:spacing w:after="0" w:line="240" w:lineRule="auto"/>
      </w:pPr>
      <w:r>
        <w:continuationSeparator/>
      </w:r>
    </w:p>
  </w:footnote>
  <w:footnote w:type="continuationNotice" w:id="1">
    <w:p w14:paraId="6CFD7C98" w14:textId="77777777" w:rsidR="002E76BE" w:rsidRDefault="002E7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E76B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D428F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E76BE"/>
    <w:rsid w:val="00300071"/>
    <w:rsid w:val="003047BD"/>
    <w:rsid w:val="003133FF"/>
    <w:rsid w:val="003206F0"/>
    <w:rsid w:val="00341053"/>
    <w:rsid w:val="003541BD"/>
    <w:rsid w:val="003625FB"/>
    <w:rsid w:val="003728A8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419F"/>
    <w:rsid w:val="005D64F6"/>
    <w:rsid w:val="005D7552"/>
    <w:rsid w:val="006035D2"/>
    <w:rsid w:val="00627E90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659C1"/>
    <w:rsid w:val="00880B11"/>
    <w:rsid w:val="008F0983"/>
    <w:rsid w:val="008F24D5"/>
    <w:rsid w:val="00921B86"/>
    <w:rsid w:val="00946D09"/>
    <w:rsid w:val="00977196"/>
    <w:rsid w:val="00984F1A"/>
    <w:rsid w:val="009A1B9D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104A"/>
    <w:rsid w:val="00E90806"/>
    <w:rsid w:val="00EC3DA1"/>
    <w:rsid w:val="00ED0F6C"/>
    <w:rsid w:val="00EF70D5"/>
    <w:rsid w:val="00F00F8A"/>
    <w:rsid w:val="00F250F8"/>
    <w:rsid w:val="00F25935"/>
    <w:rsid w:val="00F31314"/>
    <w:rsid w:val="00F351C1"/>
    <w:rsid w:val="00F42B52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14DE-18D5-4E83-A5B8-4B05CF18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4</cp:revision>
  <dcterms:created xsi:type="dcterms:W3CDTF">2019-12-16T14:13:00Z</dcterms:created>
  <dcterms:modified xsi:type="dcterms:W3CDTF">2020-02-07T10:42:00Z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