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BF83C" w14:textId="77777777" w:rsidR="00937AA2" w:rsidRPr="00384C58" w:rsidRDefault="00937AA2" w:rsidP="00937AA2">
      <w:pPr>
        <w:pStyle w:val="Header"/>
        <w:jc w:val="center"/>
        <w:rPr>
          <w:rFonts w:ascii="Arial" w:hAnsi="Arial" w:cs="Arial"/>
          <w:color w:val="FF0000"/>
          <w:sz w:val="22"/>
          <w:szCs w:val="22"/>
        </w:rPr>
      </w:pPr>
    </w:p>
    <w:p w14:paraId="6DEF0091" w14:textId="77777777" w:rsidR="00937AA2" w:rsidRPr="00384C58" w:rsidRDefault="00937AA2" w:rsidP="00937AA2">
      <w:pPr>
        <w:rPr>
          <w:rFonts w:ascii="Arial" w:hAnsi="Arial" w:cs="Arial"/>
          <w:sz w:val="22"/>
          <w:szCs w:val="22"/>
        </w:rPr>
      </w:pPr>
    </w:p>
    <w:p w14:paraId="04F5B4AA" w14:textId="77777777" w:rsidR="00937AA2" w:rsidRPr="00384C58" w:rsidRDefault="00937AA2" w:rsidP="00937AA2">
      <w:pPr>
        <w:spacing w:line="360" w:lineRule="auto"/>
        <w:ind w:right="-669"/>
        <w:jc w:val="center"/>
        <w:rPr>
          <w:rFonts w:ascii="Arial" w:hAnsi="Arial" w:cs="Arial"/>
          <w:b/>
          <w:sz w:val="22"/>
          <w:szCs w:val="22"/>
        </w:rPr>
      </w:pPr>
      <w:r w:rsidRPr="00384C58">
        <w:rPr>
          <w:rFonts w:ascii="Arial" w:hAnsi="Arial" w:cs="Arial"/>
          <w:b/>
          <w:sz w:val="22"/>
          <w:szCs w:val="22"/>
        </w:rPr>
        <w:t>KETTERING BOROUGH COUNCIL (KBC)</w:t>
      </w:r>
    </w:p>
    <w:p w14:paraId="61208624" w14:textId="77777777" w:rsidR="00937AA2" w:rsidRPr="00384C58" w:rsidRDefault="00937AA2" w:rsidP="00937AA2">
      <w:pPr>
        <w:spacing w:line="360" w:lineRule="auto"/>
        <w:ind w:right="-669"/>
        <w:jc w:val="center"/>
        <w:rPr>
          <w:rFonts w:ascii="Arial" w:hAnsi="Arial" w:cs="Arial"/>
          <w:b/>
          <w:sz w:val="22"/>
          <w:szCs w:val="22"/>
        </w:rPr>
      </w:pPr>
    </w:p>
    <w:p w14:paraId="37C70F9C" w14:textId="77777777" w:rsidR="00937AA2" w:rsidRPr="00384C58" w:rsidRDefault="00937AA2" w:rsidP="00937AA2">
      <w:pPr>
        <w:spacing w:line="360" w:lineRule="auto"/>
        <w:ind w:right="-669"/>
        <w:jc w:val="center"/>
        <w:rPr>
          <w:rFonts w:ascii="Arial" w:hAnsi="Arial" w:cs="Arial"/>
          <w:b/>
          <w:sz w:val="22"/>
          <w:szCs w:val="22"/>
        </w:rPr>
      </w:pPr>
    </w:p>
    <w:p w14:paraId="6AAEA92A" w14:textId="77777777" w:rsidR="00937AA2" w:rsidRPr="00384C58" w:rsidRDefault="00937AA2" w:rsidP="00937AA2">
      <w:pPr>
        <w:spacing w:line="360" w:lineRule="auto"/>
        <w:ind w:right="-669"/>
        <w:jc w:val="center"/>
        <w:rPr>
          <w:rFonts w:ascii="Arial" w:hAnsi="Arial" w:cs="Arial"/>
          <w:b/>
          <w:sz w:val="22"/>
          <w:szCs w:val="22"/>
        </w:rPr>
      </w:pPr>
      <w:r w:rsidRPr="00384C58">
        <w:rPr>
          <w:rFonts w:ascii="Arial" w:hAnsi="Arial" w:cs="Arial"/>
          <w:b/>
          <w:sz w:val="22"/>
          <w:szCs w:val="22"/>
        </w:rPr>
        <w:t xml:space="preserve">REQUEST FOR QUOTE (RFQ)  </w:t>
      </w:r>
    </w:p>
    <w:p w14:paraId="499C93C3" w14:textId="6508A272" w:rsidR="00937AA2" w:rsidRPr="00384C58" w:rsidRDefault="00937AA2" w:rsidP="00937AA2">
      <w:pPr>
        <w:spacing w:line="360" w:lineRule="auto"/>
        <w:ind w:right="-669"/>
        <w:jc w:val="center"/>
        <w:rPr>
          <w:rFonts w:ascii="Arial" w:hAnsi="Arial" w:cs="Arial"/>
          <w:b/>
          <w:sz w:val="22"/>
          <w:szCs w:val="22"/>
        </w:rPr>
      </w:pPr>
      <w:r w:rsidRPr="00384C58">
        <w:rPr>
          <w:rFonts w:ascii="Arial" w:hAnsi="Arial" w:cs="Arial"/>
          <w:b/>
          <w:sz w:val="22"/>
          <w:szCs w:val="22"/>
        </w:rPr>
        <w:t xml:space="preserve">FOR SIMPLE PURCHASES </w:t>
      </w:r>
    </w:p>
    <w:p w14:paraId="16DD8213" w14:textId="77777777" w:rsidR="00937AA2" w:rsidRPr="00384C58" w:rsidRDefault="00937AA2" w:rsidP="00937AA2">
      <w:pPr>
        <w:spacing w:line="360" w:lineRule="auto"/>
        <w:ind w:right="-669"/>
        <w:jc w:val="center"/>
        <w:rPr>
          <w:rFonts w:ascii="Arial" w:hAnsi="Arial" w:cs="Arial"/>
          <w:sz w:val="22"/>
          <w:szCs w:val="22"/>
        </w:rPr>
      </w:pPr>
    </w:p>
    <w:p w14:paraId="4AD3CB66" w14:textId="77777777" w:rsidR="00937AA2" w:rsidRPr="00384C58" w:rsidRDefault="00937AA2" w:rsidP="00937AA2">
      <w:pPr>
        <w:spacing w:line="360" w:lineRule="auto"/>
        <w:ind w:right="-669"/>
        <w:jc w:val="center"/>
        <w:rPr>
          <w:rFonts w:ascii="Arial" w:hAnsi="Arial" w:cs="Arial"/>
          <w:b/>
          <w:sz w:val="22"/>
          <w:szCs w:val="22"/>
        </w:rPr>
      </w:pPr>
    </w:p>
    <w:p w14:paraId="3A2EE03F" w14:textId="7B447413" w:rsidR="00937AA2" w:rsidRPr="00463DE2" w:rsidRDefault="00937AA2" w:rsidP="00937AA2">
      <w:pPr>
        <w:spacing w:line="360" w:lineRule="auto"/>
        <w:ind w:right="-669"/>
        <w:jc w:val="center"/>
        <w:rPr>
          <w:rFonts w:ascii="Arial" w:hAnsi="Arial" w:cs="Arial"/>
          <w:b/>
          <w:sz w:val="22"/>
          <w:szCs w:val="22"/>
        </w:rPr>
      </w:pPr>
      <w:r w:rsidRPr="00463DE2">
        <w:rPr>
          <w:rFonts w:ascii="Arial" w:hAnsi="Arial" w:cs="Arial"/>
          <w:b/>
          <w:sz w:val="22"/>
          <w:szCs w:val="22"/>
        </w:rPr>
        <w:t xml:space="preserve">FOR THE PROVISION OF </w:t>
      </w:r>
      <w:r w:rsidR="00267CB3" w:rsidRPr="00463DE2">
        <w:rPr>
          <w:rFonts w:ascii="Arial" w:hAnsi="Arial" w:cs="Arial"/>
          <w:b/>
          <w:sz w:val="22"/>
          <w:szCs w:val="22"/>
        </w:rPr>
        <w:t>ORGANIST</w:t>
      </w:r>
    </w:p>
    <w:p w14:paraId="335DA2B6" w14:textId="77777777" w:rsidR="00937AA2" w:rsidRPr="00463DE2" w:rsidRDefault="00937AA2" w:rsidP="00937AA2">
      <w:pPr>
        <w:ind w:right="-667"/>
        <w:jc w:val="center"/>
        <w:rPr>
          <w:rFonts w:ascii="Arial" w:hAnsi="Arial" w:cs="Arial"/>
          <w:sz w:val="22"/>
          <w:szCs w:val="22"/>
        </w:rPr>
      </w:pPr>
    </w:p>
    <w:p w14:paraId="2A37E115" w14:textId="77777777" w:rsidR="00937AA2" w:rsidRPr="00463DE2" w:rsidRDefault="00937AA2" w:rsidP="00937AA2">
      <w:pPr>
        <w:jc w:val="both"/>
        <w:rPr>
          <w:rFonts w:ascii="Arial" w:hAnsi="Arial" w:cs="Arial"/>
          <w:sz w:val="22"/>
          <w:szCs w:val="22"/>
        </w:rPr>
      </w:pPr>
    </w:p>
    <w:p w14:paraId="3CC2A89D" w14:textId="77777777" w:rsidR="00937AA2" w:rsidRPr="00463DE2" w:rsidRDefault="00937AA2" w:rsidP="00937AA2">
      <w:pPr>
        <w:jc w:val="both"/>
        <w:rPr>
          <w:rFonts w:ascii="Arial" w:hAnsi="Arial" w:cs="Arial"/>
          <w:b/>
          <w:sz w:val="22"/>
          <w:szCs w:val="22"/>
          <w:u w:val="single"/>
        </w:rPr>
      </w:pPr>
    </w:p>
    <w:p w14:paraId="12CB5B8A" w14:textId="77777777" w:rsidR="00937AA2" w:rsidRPr="00463DE2" w:rsidRDefault="00937AA2" w:rsidP="00937AA2">
      <w:pPr>
        <w:tabs>
          <w:tab w:val="left" w:pos="426"/>
          <w:tab w:val="left" w:pos="993"/>
        </w:tabs>
        <w:rPr>
          <w:rFonts w:ascii="Arial" w:hAnsi="Arial" w:cs="Arial"/>
          <w:b/>
          <w:sz w:val="22"/>
          <w:szCs w:val="22"/>
        </w:rPr>
      </w:pPr>
      <w:r w:rsidRPr="00463DE2">
        <w:rPr>
          <w:rFonts w:ascii="Arial" w:hAnsi="Arial" w:cs="Arial"/>
          <w:b/>
          <w:sz w:val="22"/>
          <w:szCs w:val="22"/>
        </w:rPr>
        <w:t>IMPORTANT INFORMATION TO ALL BIDDERS</w:t>
      </w:r>
    </w:p>
    <w:p w14:paraId="1E838212" w14:textId="77777777" w:rsidR="00937AA2" w:rsidRPr="00463DE2" w:rsidRDefault="00937AA2" w:rsidP="00937AA2">
      <w:pPr>
        <w:tabs>
          <w:tab w:val="left" w:pos="426"/>
          <w:tab w:val="left" w:pos="993"/>
        </w:tabs>
        <w:rPr>
          <w:rFonts w:ascii="Arial" w:hAnsi="Arial" w:cs="Arial"/>
          <w:sz w:val="22"/>
          <w:szCs w:val="22"/>
        </w:rPr>
      </w:pPr>
    </w:p>
    <w:p w14:paraId="3621A436" w14:textId="77777777" w:rsidR="00937AA2" w:rsidRPr="00463DE2" w:rsidRDefault="00937AA2" w:rsidP="00937AA2">
      <w:pPr>
        <w:tabs>
          <w:tab w:val="left" w:pos="426"/>
          <w:tab w:val="left" w:pos="993"/>
        </w:tabs>
        <w:rPr>
          <w:rFonts w:ascii="Arial" w:hAnsi="Arial" w:cs="Arial"/>
          <w:sz w:val="22"/>
          <w:szCs w:val="22"/>
        </w:rPr>
      </w:pPr>
      <w:r w:rsidRPr="00463DE2">
        <w:rPr>
          <w:rFonts w:ascii="Arial" w:hAnsi="Arial" w:cs="Arial"/>
          <w:sz w:val="22"/>
          <w:szCs w:val="22"/>
        </w:rPr>
        <w:t>1.</w:t>
      </w:r>
      <w:r w:rsidRPr="00463DE2">
        <w:rPr>
          <w:rFonts w:ascii="Arial" w:hAnsi="Arial" w:cs="Arial"/>
          <w:sz w:val="22"/>
          <w:szCs w:val="22"/>
        </w:rPr>
        <w:tab/>
        <w:t xml:space="preserve">The RFQ documentation is </w:t>
      </w:r>
      <w:r w:rsidRPr="00463DE2">
        <w:rPr>
          <w:rFonts w:ascii="Arial" w:hAnsi="Arial" w:cs="Arial"/>
          <w:sz w:val="22"/>
          <w:szCs w:val="22"/>
          <w:u w:val="single"/>
        </w:rPr>
        <w:t>“private and confidential”</w:t>
      </w:r>
    </w:p>
    <w:p w14:paraId="43A583E2" w14:textId="77777777" w:rsidR="00937AA2" w:rsidRPr="00463DE2" w:rsidRDefault="00937AA2" w:rsidP="00937AA2">
      <w:pPr>
        <w:tabs>
          <w:tab w:val="left" w:pos="426"/>
          <w:tab w:val="left" w:pos="993"/>
        </w:tabs>
        <w:rPr>
          <w:rFonts w:ascii="Arial" w:hAnsi="Arial" w:cs="Arial"/>
          <w:sz w:val="22"/>
          <w:szCs w:val="22"/>
        </w:rPr>
      </w:pPr>
    </w:p>
    <w:p w14:paraId="3FC14DE4" w14:textId="6DA02E65" w:rsidR="00937AA2" w:rsidRPr="00384C58" w:rsidRDefault="00937AA2" w:rsidP="00937AA2">
      <w:pPr>
        <w:tabs>
          <w:tab w:val="left" w:pos="426"/>
          <w:tab w:val="left" w:pos="993"/>
        </w:tabs>
        <w:ind w:left="420" w:hanging="420"/>
        <w:rPr>
          <w:rFonts w:ascii="Arial" w:hAnsi="Arial" w:cs="Arial"/>
          <w:sz w:val="22"/>
          <w:szCs w:val="22"/>
        </w:rPr>
      </w:pPr>
      <w:r w:rsidRPr="00463DE2">
        <w:rPr>
          <w:rFonts w:ascii="Arial" w:hAnsi="Arial" w:cs="Arial"/>
          <w:sz w:val="22"/>
          <w:szCs w:val="22"/>
        </w:rPr>
        <w:t>2.</w:t>
      </w:r>
      <w:r w:rsidRPr="00463DE2">
        <w:rPr>
          <w:rFonts w:ascii="Arial" w:hAnsi="Arial" w:cs="Arial"/>
          <w:sz w:val="22"/>
          <w:szCs w:val="22"/>
        </w:rPr>
        <w:tab/>
        <w:t>The closing date for completion, s</w:t>
      </w:r>
      <w:r w:rsidR="00D51790" w:rsidRPr="00463DE2">
        <w:rPr>
          <w:rFonts w:ascii="Arial" w:hAnsi="Arial" w:cs="Arial"/>
          <w:sz w:val="22"/>
          <w:szCs w:val="22"/>
        </w:rPr>
        <w:t>ubmission and uploading of all q</w:t>
      </w:r>
      <w:r w:rsidRPr="00463DE2">
        <w:rPr>
          <w:rFonts w:ascii="Arial" w:hAnsi="Arial" w:cs="Arial"/>
          <w:sz w:val="22"/>
          <w:szCs w:val="22"/>
        </w:rPr>
        <w:t>uotation</w:t>
      </w:r>
      <w:r w:rsidR="004C6DB9" w:rsidRPr="00463DE2">
        <w:rPr>
          <w:rFonts w:ascii="Arial" w:hAnsi="Arial" w:cs="Arial"/>
          <w:sz w:val="22"/>
          <w:szCs w:val="22"/>
        </w:rPr>
        <w:t>s</w:t>
      </w:r>
      <w:r w:rsidRPr="00463DE2">
        <w:rPr>
          <w:rFonts w:ascii="Arial" w:hAnsi="Arial" w:cs="Arial"/>
          <w:sz w:val="22"/>
          <w:szCs w:val="22"/>
        </w:rPr>
        <w:t xml:space="preserve"> are to be received by </w:t>
      </w:r>
      <w:r w:rsidR="00267CB3" w:rsidRPr="00463DE2">
        <w:rPr>
          <w:rFonts w:ascii="Arial" w:hAnsi="Arial" w:cs="Arial"/>
          <w:b/>
          <w:sz w:val="22"/>
          <w:szCs w:val="22"/>
        </w:rPr>
        <w:t>russhowell@kettering.gov.uk</w:t>
      </w:r>
      <w:r w:rsidRPr="00463DE2">
        <w:rPr>
          <w:rFonts w:ascii="Arial" w:hAnsi="Arial" w:cs="Arial"/>
          <w:sz w:val="22"/>
          <w:szCs w:val="22"/>
        </w:rPr>
        <w:t xml:space="preserve"> no later than </w:t>
      </w:r>
      <w:r w:rsidRPr="00463DE2">
        <w:rPr>
          <w:rFonts w:ascii="Arial" w:hAnsi="Arial" w:cs="Arial"/>
          <w:b/>
          <w:sz w:val="22"/>
          <w:szCs w:val="22"/>
        </w:rPr>
        <w:t xml:space="preserve">12 noon on </w:t>
      </w:r>
      <w:r w:rsidR="00D23C42" w:rsidRPr="00463DE2">
        <w:rPr>
          <w:rFonts w:ascii="Arial" w:hAnsi="Arial" w:cs="Arial"/>
          <w:b/>
          <w:sz w:val="22"/>
          <w:szCs w:val="22"/>
        </w:rPr>
        <w:t>30</w:t>
      </w:r>
      <w:r w:rsidR="00D23C42" w:rsidRPr="00463DE2">
        <w:rPr>
          <w:rFonts w:ascii="Arial" w:hAnsi="Arial" w:cs="Arial"/>
          <w:b/>
          <w:sz w:val="22"/>
          <w:szCs w:val="22"/>
          <w:vertAlign w:val="superscript"/>
        </w:rPr>
        <w:t>th</w:t>
      </w:r>
      <w:r w:rsidR="00D23C42" w:rsidRPr="00463DE2">
        <w:rPr>
          <w:rFonts w:ascii="Arial" w:hAnsi="Arial" w:cs="Arial"/>
          <w:b/>
          <w:sz w:val="22"/>
          <w:szCs w:val="22"/>
        </w:rPr>
        <w:t xml:space="preserve"> January 2020</w:t>
      </w:r>
      <w:r w:rsidRPr="00463DE2">
        <w:rPr>
          <w:rFonts w:ascii="Arial" w:hAnsi="Arial" w:cs="Arial"/>
          <w:b/>
          <w:sz w:val="22"/>
          <w:szCs w:val="22"/>
        </w:rPr>
        <w:t>.</w:t>
      </w:r>
    </w:p>
    <w:p w14:paraId="75D60708" w14:textId="77777777" w:rsidR="00937AA2" w:rsidRPr="00384C58" w:rsidRDefault="00937AA2" w:rsidP="00937AA2">
      <w:pPr>
        <w:tabs>
          <w:tab w:val="left" w:pos="426"/>
          <w:tab w:val="left" w:pos="993"/>
        </w:tabs>
        <w:rPr>
          <w:rFonts w:ascii="Arial" w:hAnsi="Arial" w:cs="Arial"/>
          <w:sz w:val="22"/>
          <w:szCs w:val="22"/>
        </w:rPr>
      </w:pPr>
    </w:p>
    <w:p w14:paraId="2ED8AAA1" w14:textId="77777777" w:rsidR="00937AA2" w:rsidRDefault="00937AA2" w:rsidP="00384C58">
      <w:pPr>
        <w:tabs>
          <w:tab w:val="left" w:pos="426"/>
          <w:tab w:val="left" w:pos="993"/>
        </w:tabs>
        <w:ind w:left="420" w:hanging="420"/>
        <w:rPr>
          <w:rFonts w:ascii="Arial" w:hAnsi="Arial" w:cs="Arial"/>
          <w:sz w:val="22"/>
          <w:szCs w:val="22"/>
        </w:rPr>
      </w:pPr>
      <w:r w:rsidRPr="00384C58">
        <w:rPr>
          <w:rFonts w:ascii="Arial" w:hAnsi="Arial" w:cs="Arial"/>
          <w:sz w:val="22"/>
          <w:szCs w:val="22"/>
        </w:rPr>
        <w:t>3.</w:t>
      </w:r>
      <w:r w:rsidRPr="00384C58">
        <w:rPr>
          <w:rFonts w:ascii="Arial" w:hAnsi="Arial" w:cs="Arial"/>
          <w:sz w:val="22"/>
          <w:szCs w:val="22"/>
        </w:rPr>
        <w:tab/>
      </w:r>
      <w:r w:rsidR="001C5134" w:rsidRPr="00384C58">
        <w:rPr>
          <w:rFonts w:ascii="Arial" w:hAnsi="Arial" w:cs="Arial"/>
          <w:sz w:val="22"/>
          <w:szCs w:val="22"/>
        </w:rPr>
        <w:t xml:space="preserve">Please Note: </w:t>
      </w:r>
      <w:r w:rsidR="001C5134" w:rsidRPr="00384C58">
        <w:rPr>
          <w:rFonts w:ascii="Arial" w:hAnsi="Arial" w:cs="Arial"/>
          <w:b/>
          <w:sz w:val="22"/>
          <w:szCs w:val="22"/>
          <w:u w:val="single"/>
        </w:rPr>
        <w:t>THIS IS NOT AN ORDER</w:t>
      </w:r>
      <w:r w:rsidR="001C5134" w:rsidRPr="00384C58">
        <w:rPr>
          <w:rFonts w:ascii="Arial" w:hAnsi="Arial" w:cs="Arial"/>
          <w:sz w:val="22"/>
          <w:szCs w:val="22"/>
        </w:rPr>
        <w:t xml:space="preserve">. If your </w:t>
      </w:r>
      <w:r w:rsidRPr="00384C58">
        <w:rPr>
          <w:rFonts w:ascii="Arial" w:hAnsi="Arial" w:cs="Arial"/>
          <w:sz w:val="22"/>
          <w:szCs w:val="22"/>
        </w:rPr>
        <w:t>quotation</w:t>
      </w:r>
      <w:r w:rsidR="00384C58">
        <w:rPr>
          <w:rFonts w:ascii="Arial" w:hAnsi="Arial" w:cs="Arial"/>
          <w:sz w:val="22"/>
          <w:szCs w:val="22"/>
        </w:rPr>
        <w:t xml:space="preserve"> is accepted, an official order </w:t>
      </w:r>
      <w:r w:rsidR="001C5134" w:rsidRPr="00384C58">
        <w:rPr>
          <w:rFonts w:ascii="Arial" w:hAnsi="Arial" w:cs="Arial"/>
          <w:sz w:val="22"/>
          <w:szCs w:val="22"/>
        </w:rPr>
        <w:t>w</w:t>
      </w:r>
      <w:r w:rsidRPr="00384C58">
        <w:rPr>
          <w:rFonts w:ascii="Arial" w:hAnsi="Arial" w:cs="Arial"/>
          <w:sz w:val="22"/>
          <w:szCs w:val="22"/>
        </w:rPr>
        <w:t>ill then be raised. The order will be subject to the Contract Documents which consist of any other documents attached to this Request for Quotation.</w:t>
      </w:r>
    </w:p>
    <w:p w14:paraId="4916AB8B" w14:textId="77777777" w:rsidR="004C6DB9" w:rsidRDefault="004C6DB9" w:rsidP="00384C58">
      <w:pPr>
        <w:tabs>
          <w:tab w:val="left" w:pos="426"/>
          <w:tab w:val="left" w:pos="993"/>
        </w:tabs>
        <w:ind w:left="420" w:hanging="420"/>
        <w:rPr>
          <w:rFonts w:ascii="Arial" w:hAnsi="Arial" w:cs="Arial"/>
          <w:sz w:val="22"/>
          <w:szCs w:val="22"/>
        </w:rPr>
      </w:pPr>
      <w:bookmarkStart w:id="0" w:name="_GoBack"/>
      <w:bookmarkEnd w:id="0"/>
    </w:p>
    <w:p w14:paraId="05BFD129" w14:textId="77777777" w:rsidR="004C6DB9" w:rsidRDefault="004C6DB9" w:rsidP="004C6DB9">
      <w:pPr>
        <w:tabs>
          <w:tab w:val="left" w:pos="426"/>
          <w:tab w:val="left" w:pos="993"/>
        </w:tabs>
        <w:ind w:left="420" w:hanging="420"/>
        <w:rPr>
          <w:rFonts w:ascii="Arial" w:hAnsi="Arial" w:cs="Arial"/>
          <w:sz w:val="22"/>
          <w:szCs w:val="22"/>
        </w:rPr>
      </w:pPr>
      <w:r>
        <w:rPr>
          <w:rFonts w:ascii="Arial" w:hAnsi="Arial" w:cs="Arial"/>
          <w:sz w:val="22"/>
          <w:szCs w:val="22"/>
        </w:rPr>
        <w:t xml:space="preserve">4. </w:t>
      </w:r>
      <w:r>
        <w:rPr>
          <w:rFonts w:ascii="Arial" w:hAnsi="Arial" w:cs="Arial"/>
          <w:sz w:val="22"/>
          <w:szCs w:val="22"/>
        </w:rPr>
        <w:tab/>
      </w:r>
      <w:r w:rsidRPr="004C6DB9">
        <w:rPr>
          <w:rFonts w:ascii="Arial" w:hAnsi="Arial" w:cs="Arial"/>
          <w:sz w:val="22"/>
          <w:szCs w:val="22"/>
        </w:rPr>
        <w:t xml:space="preserve">Any costs incurred by the </w:t>
      </w:r>
      <w:r>
        <w:rPr>
          <w:rFonts w:ascii="Arial" w:hAnsi="Arial" w:cs="Arial"/>
          <w:sz w:val="22"/>
          <w:szCs w:val="22"/>
        </w:rPr>
        <w:t xml:space="preserve">bidder </w:t>
      </w:r>
      <w:r w:rsidRPr="004C6DB9">
        <w:rPr>
          <w:rFonts w:ascii="Arial" w:hAnsi="Arial" w:cs="Arial"/>
          <w:sz w:val="22"/>
          <w:szCs w:val="22"/>
        </w:rPr>
        <w:t xml:space="preserve">in the preparation and submission of a quotation will be borne by the </w:t>
      </w:r>
      <w:r>
        <w:rPr>
          <w:rFonts w:ascii="Arial" w:hAnsi="Arial" w:cs="Arial"/>
          <w:sz w:val="22"/>
          <w:szCs w:val="22"/>
        </w:rPr>
        <w:t xml:space="preserve">bidder and not the Council.  </w:t>
      </w:r>
    </w:p>
    <w:p w14:paraId="2AC7C752" w14:textId="77777777" w:rsidR="004C6DB9" w:rsidRDefault="004C6DB9" w:rsidP="004C6DB9">
      <w:pPr>
        <w:tabs>
          <w:tab w:val="left" w:pos="426"/>
          <w:tab w:val="left" w:pos="993"/>
        </w:tabs>
        <w:ind w:left="420" w:hanging="420"/>
        <w:rPr>
          <w:rFonts w:ascii="Arial" w:hAnsi="Arial" w:cs="Arial"/>
          <w:sz w:val="22"/>
          <w:szCs w:val="22"/>
        </w:rPr>
      </w:pPr>
    </w:p>
    <w:p w14:paraId="4D365BD2" w14:textId="1D11EE02" w:rsidR="004C6DB9" w:rsidRDefault="004C6DB9" w:rsidP="004C6DB9">
      <w:pPr>
        <w:tabs>
          <w:tab w:val="left" w:pos="426"/>
          <w:tab w:val="left" w:pos="993"/>
        </w:tabs>
        <w:ind w:left="420" w:hanging="420"/>
        <w:rPr>
          <w:rFonts w:ascii="Arial" w:hAnsi="Arial" w:cs="Arial"/>
          <w:sz w:val="22"/>
          <w:szCs w:val="22"/>
        </w:rPr>
      </w:pPr>
      <w:r>
        <w:rPr>
          <w:rFonts w:ascii="Arial" w:hAnsi="Arial" w:cs="Arial"/>
          <w:sz w:val="22"/>
          <w:szCs w:val="22"/>
        </w:rPr>
        <w:t xml:space="preserve">5. </w:t>
      </w:r>
      <w:r>
        <w:rPr>
          <w:rFonts w:ascii="Arial" w:hAnsi="Arial" w:cs="Arial"/>
          <w:sz w:val="22"/>
          <w:szCs w:val="22"/>
        </w:rPr>
        <w:tab/>
      </w:r>
      <w:r w:rsidRPr="004C6DB9">
        <w:rPr>
          <w:rFonts w:ascii="Arial" w:hAnsi="Arial" w:cs="Arial"/>
          <w:sz w:val="22"/>
          <w:szCs w:val="22"/>
        </w:rPr>
        <w:t>Any subsequent order placed shall be under the terms the Council’s Terms and Conditions</w:t>
      </w:r>
      <w:r>
        <w:rPr>
          <w:rFonts w:ascii="Arial" w:hAnsi="Arial" w:cs="Arial"/>
          <w:sz w:val="22"/>
          <w:szCs w:val="22"/>
        </w:rPr>
        <w:t>.</w:t>
      </w:r>
    </w:p>
    <w:p w14:paraId="396D689F" w14:textId="77777777" w:rsidR="004C6DB9" w:rsidRDefault="004C6DB9" w:rsidP="004C6DB9">
      <w:pPr>
        <w:tabs>
          <w:tab w:val="left" w:pos="426"/>
          <w:tab w:val="left" w:pos="993"/>
        </w:tabs>
        <w:ind w:left="420" w:hanging="420"/>
        <w:rPr>
          <w:rFonts w:ascii="Arial" w:hAnsi="Arial" w:cs="Arial"/>
          <w:sz w:val="22"/>
          <w:szCs w:val="22"/>
        </w:rPr>
      </w:pPr>
    </w:p>
    <w:p w14:paraId="355373BA" w14:textId="77777777" w:rsidR="004C6DB9" w:rsidRDefault="004C6DB9" w:rsidP="004C6DB9">
      <w:pPr>
        <w:tabs>
          <w:tab w:val="left" w:pos="426"/>
          <w:tab w:val="left" w:pos="993"/>
        </w:tabs>
        <w:ind w:left="420" w:hanging="420"/>
        <w:rPr>
          <w:rFonts w:ascii="Arial" w:hAnsi="Arial" w:cs="Arial"/>
          <w:sz w:val="22"/>
          <w:szCs w:val="22"/>
        </w:rPr>
      </w:pPr>
      <w:r>
        <w:rPr>
          <w:rFonts w:ascii="Arial" w:hAnsi="Arial" w:cs="Arial"/>
          <w:sz w:val="22"/>
          <w:szCs w:val="22"/>
        </w:rPr>
        <w:t xml:space="preserve">6. </w:t>
      </w:r>
      <w:r>
        <w:rPr>
          <w:rFonts w:ascii="Arial" w:hAnsi="Arial" w:cs="Arial"/>
          <w:sz w:val="22"/>
          <w:szCs w:val="22"/>
        </w:rPr>
        <w:tab/>
      </w:r>
      <w:r w:rsidRPr="004C6DB9">
        <w:rPr>
          <w:rFonts w:ascii="Arial" w:hAnsi="Arial" w:cs="Arial"/>
          <w:sz w:val="22"/>
          <w:szCs w:val="22"/>
        </w:rPr>
        <w:t>The Council reserves the right not to make any purchase following receipt of quotations.</w:t>
      </w:r>
    </w:p>
    <w:p w14:paraId="5D8B89D9" w14:textId="77777777" w:rsidR="004C6DB9" w:rsidRDefault="004C6DB9" w:rsidP="004C6DB9">
      <w:pPr>
        <w:tabs>
          <w:tab w:val="left" w:pos="426"/>
          <w:tab w:val="left" w:pos="993"/>
        </w:tabs>
        <w:ind w:left="420" w:hanging="420"/>
        <w:rPr>
          <w:rFonts w:ascii="Arial" w:hAnsi="Arial" w:cs="Arial"/>
          <w:sz w:val="22"/>
          <w:szCs w:val="22"/>
        </w:rPr>
      </w:pPr>
    </w:p>
    <w:p w14:paraId="4D343D85" w14:textId="77777777" w:rsidR="00937AA2" w:rsidRPr="00384C58" w:rsidRDefault="004C6DB9" w:rsidP="004C6DB9">
      <w:pPr>
        <w:tabs>
          <w:tab w:val="left" w:pos="426"/>
          <w:tab w:val="left" w:pos="993"/>
        </w:tabs>
        <w:ind w:left="420" w:hanging="420"/>
        <w:rPr>
          <w:rFonts w:ascii="Arial" w:hAnsi="Arial" w:cs="Arial"/>
          <w:sz w:val="22"/>
          <w:szCs w:val="22"/>
        </w:rPr>
      </w:pPr>
      <w:r>
        <w:rPr>
          <w:rFonts w:ascii="Arial" w:hAnsi="Arial" w:cs="Arial"/>
          <w:sz w:val="22"/>
          <w:szCs w:val="22"/>
        </w:rPr>
        <w:t>7</w:t>
      </w:r>
      <w:r w:rsidR="00937AA2" w:rsidRPr="00384C58">
        <w:rPr>
          <w:rFonts w:ascii="Arial" w:hAnsi="Arial" w:cs="Arial"/>
          <w:sz w:val="22"/>
          <w:szCs w:val="22"/>
        </w:rPr>
        <w:t>.</w:t>
      </w:r>
      <w:r w:rsidR="00937AA2" w:rsidRPr="00384C58">
        <w:rPr>
          <w:rFonts w:ascii="Arial" w:hAnsi="Arial" w:cs="Arial"/>
          <w:sz w:val="22"/>
          <w:szCs w:val="22"/>
        </w:rPr>
        <w:tab/>
        <w:t>Late submissions will be disregarded</w:t>
      </w:r>
    </w:p>
    <w:p w14:paraId="68290289" w14:textId="77777777" w:rsidR="00937AA2" w:rsidRPr="00384C58" w:rsidRDefault="00937AA2" w:rsidP="00937AA2">
      <w:pPr>
        <w:tabs>
          <w:tab w:val="left" w:pos="426"/>
          <w:tab w:val="left" w:pos="993"/>
        </w:tabs>
        <w:rPr>
          <w:rFonts w:ascii="Arial" w:hAnsi="Arial" w:cs="Arial"/>
          <w:sz w:val="22"/>
          <w:szCs w:val="22"/>
        </w:rPr>
      </w:pPr>
    </w:p>
    <w:p w14:paraId="08533F34" w14:textId="77777777" w:rsidR="00937AA2" w:rsidRPr="00384C58" w:rsidRDefault="004C6DB9" w:rsidP="00937AA2">
      <w:pPr>
        <w:tabs>
          <w:tab w:val="left" w:pos="426"/>
          <w:tab w:val="left" w:pos="993"/>
        </w:tabs>
        <w:rPr>
          <w:rFonts w:ascii="Arial" w:hAnsi="Arial" w:cs="Arial"/>
          <w:sz w:val="22"/>
          <w:szCs w:val="22"/>
        </w:rPr>
      </w:pPr>
      <w:r>
        <w:rPr>
          <w:rFonts w:ascii="Arial" w:hAnsi="Arial" w:cs="Arial"/>
          <w:sz w:val="22"/>
          <w:szCs w:val="22"/>
        </w:rPr>
        <w:t>8</w:t>
      </w:r>
      <w:r w:rsidR="00937AA2" w:rsidRPr="00384C58">
        <w:rPr>
          <w:rFonts w:ascii="Arial" w:hAnsi="Arial" w:cs="Arial"/>
          <w:sz w:val="22"/>
          <w:szCs w:val="22"/>
        </w:rPr>
        <w:t>.</w:t>
      </w:r>
      <w:r w:rsidR="00937AA2" w:rsidRPr="00384C58">
        <w:rPr>
          <w:rFonts w:ascii="Arial" w:hAnsi="Arial" w:cs="Arial"/>
          <w:sz w:val="22"/>
          <w:szCs w:val="22"/>
        </w:rPr>
        <w:tab/>
        <w:t>Failure to observe instructions will mean the disqualification.</w:t>
      </w:r>
    </w:p>
    <w:p w14:paraId="7CAC63E9" w14:textId="77777777" w:rsidR="00937AA2" w:rsidRPr="00384C58" w:rsidRDefault="00937AA2" w:rsidP="00937AA2">
      <w:pPr>
        <w:jc w:val="both"/>
        <w:rPr>
          <w:rFonts w:ascii="Arial" w:hAnsi="Arial" w:cs="Arial"/>
          <w:sz w:val="22"/>
          <w:szCs w:val="22"/>
        </w:rPr>
      </w:pPr>
    </w:p>
    <w:p w14:paraId="7C81E06B" w14:textId="77777777" w:rsidR="00937AA2" w:rsidRPr="00384C58" w:rsidRDefault="00937AA2" w:rsidP="00937AA2">
      <w:pPr>
        <w:tabs>
          <w:tab w:val="left" w:pos="567"/>
        </w:tabs>
        <w:ind w:left="567" w:hanging="567"/>
        <w:rPr>
          <w:rFonts w:ascii="Arial" w:hAnsi="Arial" w:cs="Arial"/>
          <w:sz w:val="22"/>
          <w:szCs w:val="22"/>
        </w:rPr>
      </w:pPr>
      <w:r w:rsidRPr="00384C58">
        <w:rPr>
          <w:rFonts w:ascii="Arial" w:hAnsi="Arial" w:cs="Arial"/>
          <w:sz w:val="22"/>
          <w:szCs w:val="22"/>
        </w:rPr>
        <w:br w:type="page"/>
      </w:r>
    </w:p>
    <w:p w14:paraId="1D8B75F7" w14:textId="77777777" w:rsidR="00937AA2" w:rsidRPr="004C6DB9" w:rsidRDefault="004C6DB9" w:rsidP="00937AA2">
      <w:pPr>
        <w:rPr>
          <w:rFonts w:ascii="Arial" w:hAnsi="Arial" w:cs="Arial"/>
          <w:b/>
          <w:sz w:val="22"/>
          <w:szCs w:val="22"/>
        </w:rPr>
      </w:pPr>
      <w:r w:rsidRPr="004C6DB9">
        <w:rPr>
          <w:rFonts w:ascii="Arial" w:hAnsi="Arial" w:cs="Arial"/>
          <w:b/>
          <w:sz w:val="22"/>
          <w:szCs w:val="22"/>
        </w:rPr>
        <w:lastRenderedPageBreak/>
        <w:t>PART 1</w:t>
      </w:r>
      <w:r>
        <w:rPr>
          <w:rFonts w:ascii="Arial" w:hAnsi="Arial" w:cs="Arial"/>
          <w:b/>
          <w:sz w:val="22"/>
          <w:szCs w:val="22"/>
        </w:rPr>
        <w:t>: THE ORGANISATION</w:t>
      </w:r>
    </w:p>
    <w:p w14:paraId="0A393969" w14:textId="77777777" w:rsidR="00937AA2" w:rsidRPr="00384C58" w:rsidRDefault="00937AA2" w:rsidP="00937AA2">
      <w:pPr>
        <w:rPr>
          <w:rFonts w:ascii="Arial" w:hAnsi="Arial" w:cs="Arial"/>
          <w:sz w:val="22"/>
          <w:szCs w:val="22"/>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9"/>
        <w:gridCol w:w="4757"/>
      </w:tblGrid>
      <w:tr w:rsidR="00267CB3" w:rsidRPr="00702763" w14:paraId="496687AD" w14:textId="77777777" w:rsidTr="00517542">
        <w:trPr>
          <w:trHeight w:val="395"/>
        </w:trPr>
        <w:tc>
          <w:tcPr>
            <w:tcW w:w="4259" w:type="dxa"/>
            <w:vAlign w:val="center"/>
          </w:tcPr>
          <w:p w14:paraId="4BF125B9" w14:textId="77777777" w:rsidR="00267CB3" w:rsidRPr="00702763" w:rsidRDefault="00267CB3" w:rsidP="00517542">
            <w:pPr>
              <w:jc w:val="both"/>
              <w:rPr>
                <w:rFonts w:ascii="Arial" w:hAnsi="Arial" w:cs="Arial"/>
                <w:sz w:val="20"/>
                <w:szCs w:val="20"/>
              </w:rPr>
            </w:pPr>
            <w:r w:rsidRPr="00702763">
              <w:rPr>
                <w:rFonts w:ascii="Arial" w:hAnsi="Arial" w:cs="Arial"/>
                <w:sz w:val="20"/>
                <w:szCs w:val="20"/>
              </w:rPr>
              <w:t>Name of the Supplier</w:t>
            </w:r>
          </w:p>
        </w:tc>
        <w:tc>
          <w:tcPr>
            <w:tcW w:w="4757" w:type="dxa"/>
          </w:tcPr>
          <w:p w14:paraId="7D4103EE" w14:textId="77777777" w:rsidR="00267CB3" w:rsidRPr="00702763" w:rsidRDefault="00267CB3" w:rsidP="00517542">
            <w:pPr>
              <w:jc w:val="both"/>
              <w:rPr>
                <w:rFonts w:ascii="Arial" w:hAnsi="Arial" w:cs="Arial"/>
                <w:sz w:val="20"/>
                <w:szCs w:val="20"/>
              </w:rPr>
            </w:pPr>
          </w:p>
          <w:p w14:paraId="4240C230" w14:textId="77777777" w:rsidR="00267CB3" w:rsidRPr="00702763" w:rsidRDefault="00267CB3" w:rsidP="00517542">
            <w:pPr>
              <w:jc w:val="both"/>
              <w:rPr>
                <w:rFonts w:ascii="Arial" w:hAnsi="Arial" w:cs="Arial"/>
                <w:sz w:val="20"/>
                <w:szCs w:val="20"/>
              </w:rPr>
            </w:pPr>
          </w:p>
        </w:tc>
      </w:tr>
      <w:tr w:rsidR="00267CB3" w:rsidRPr="00702763" w14:paraId="745C548C" w14:textId="77777777" w:rsidTr="00517542">
        <w:tc>
          <w:tcPr>
            <w:tcW w:w="4259" w:type="dxa"/>
          </w:tcPr>
          <w:p w14:paraId="7D6FC253" w14:textId="77777777" w:rsidR="00267CB3" w:rsidRPr="00702763" w:rsidRDefault="00267CB3" w:rsidP="00517542">
            <w:pPr>
              <w:jc w:val="both"/>
              <w:rPr>
                <w:rFonts w:ascii="Arial" w:hAnsi="Arial" w:cs="Arial"/>
                <w:sz w:val="20"/>
                <w:szCs w:val="20"/>
              </w:rPr>
            </w:pPr>
            <w:r w:rsidRPr="00702763">
              <w:rPr>
                <w:rFonts w:ascii="Arial" w:hAnsi="Arial" w:cs="Arial"/>
                <w:sz w:val="20"/>
                <w:szCs w:val="20"/>
              </w:rPr>
              <w:t xml:space="preserve">Address </w:t>
            </w:r>
          </w:p>
        </w:tc>
        <w:tc>
          <w:tcPr>
            <w:tcW w:w="4757" w:type="dxa"/>
          </w:tcPr>
          <w:p w14:paraId="437ED91F" w14:textId="77777777" w:rsidR="00267CB3" w:rsidRPr="00702763" w:rsidRDefault="00267CB3" w:rsidP="00517542">
            <w:pPr>
              <w:jc w:val="both"/>
              <w:rPr>
                <w:rFonts w:ascii="Arial" w:hAnsi="Arial" w:cs="Arial"/>
                <w:sz w:val="20"/>
                <w:szCs w:val="20"/>
              </w:rPr>
            </w:pPr>
          </w:p>
        </w:tc>
      </w:tr>
    </w:tbl>
    <w:p w14:paraId="307915F3" w14:textId="77777777" w:rsidR="00FB32A0" w:rsidRDefault="00FB32A0">
      <w:pPr>
        <w:rPr>
          <w:rFonts w:ascii="Arial" w:hAnsi="Arial" w:cs="Arial"/>
          <w:sz w:val="22"/>
          <w:szCs w:val="22"/>
        </w:rPr>
      </w:pPr>
    </w:p>
    <w:p w14:paraId="1670803C" w14:textId="77777777" w:rsidR="004C6DB9" w:rsidRDefault="004C6DB9">
      <w:pPr>
        <w:spacing w:after="160" w:line="259" w:lineRule="auto"/>
        <w:rPr>
          <w:rFonts w:ascii="Arial" w:hAnsi="Arial" w:cs="Arial"/>
          <w:b/>
          <w:sz w:val="22"/>
          <w:szCs w:val="22"/>
        </w:rPr>
      </w:pPr>
      <w:r w:rsidRPr="004C6DB9">
        <w:rPr>
          <w:rFonts w:ascii="Arial" w:hAnsi="Arial" w:cs="Arial"/>
          <w:b/>
          <w:sz w:val="22"/>
          <w:szCs w:val="22"/>
        </w:rPr>
        <w:t>PART</w:t>
      </w:r>
      <w:r>
        <w:rPr>
          <w:rFonts w:ascii="Arial" w:hAnsi="Arial" w:cs="Arial"/>
          <w:b/>
          <w:sz w:val="22"/>
          <w:szCs w:val="22"/>
        </w:rPr>
        <w:t xml:space="preserve"> 2: THE COUNCILS REQUIREMENTS</w:t>
      </w:r>
    </w:p>
    <w:tbl>
      <w:tblPr>
        <w:tblStyle w:val="TableGrid"/>
        <w:tblW w:w="0" w:type="auto"/>
        <w:tblLook w:val="04A0" w:firstRow="1" w:lastRow="0" w:firstColumn="1" w:lastColumn="0" w:noHBand="0" w:noVBand="1"/>
      </w:tblPr>
      <w:tblGrid>
        <w:gridCol w:w="4508"/>
        <w:gridCol w:w="4508"/>
      </w:tblGrid>
      <w:tr w:rsidR="004C6DB9" w14:paraId="41AC79B6" w14:textId="77777777" w:rsidTr="004C6DB9">
        <w:tc>
          <w:tcPr>
            <w:tcW w:w="9016" w:type="dxa"/>
            <w:gridSpan w:val="2"/>
          </w:tcPr>
          <w:p w14:paraId="74F4285A" w14:textId="7BDFA1E3" w:rsidR="004C6DB9" w:rsidRPr="00D23C42" w:rsidRDefault="009C7E6B" w:rsidP="009C7E6B">
            <w:pPr>
              <w:spacing w:after="160" w:line="259" w:lineRule="auto"/>
              <w:jc w:val="both"/>
              <w:rPr>
                <w:rFonts w:ascii="Arial" w:hAnsi="Arial" w:cs="Arial"/>
                <w:bCs/>
                <w:sz w:val="22"/>
                <w:szCs w:val="22"/>
              </w:rPr>
            </w:pPr>
            <w:r w:rsidRPr="00D23C42">
              <w:rPr>
                <w:rFonts w:ascii="Arial" w:hAnsi="Arial" w:cs="Arial"/>
                <w:bCs/>
                <w:sz w:val="22"/>
                <w:szCs w:val="22"/>
              </w:rPr>
              <w:t>Warren Hill Crematorium is currently undergoing a complete renewal of its music systems and requires experienced and competent organists to provide musical accompaniment to services as required. As part of the improvements new Viscount organs are being installed.</w:t>
            </w:r>
          </w:p>
          <w:p w14:paraId="4D52699D" w14:textId="012CF615" w:rsidR="009C7E6B" w:rsidRPr="00D23C42" w:rsidRDefault="009C7E6B" w:rsidP="009C7E6B">
            <w:pPr>
              <w:spacing w:after="160" w:line="259" w:lineRule="auto"/>
              <w:jc w:val="both"/>
              <w:rPr>
                <w:rFonts w:ascii="Arial" w:hAnsi="Arial" w:cs="Arial"/>
                <w:bCs/>
                <w:sz w:val="22"/>
                <w:szCs w:val="22"/>
              </w:rPr>
            </w:pPr>
            <w:r w:rsidRPr="00D23C42">
              <w:rPr>
                <w:rFonts w:ascii="Arial" w:hAnsi="Arial" w:cs="Arial"/>
                <w:bCs/>
                <w:sz w:val="22"/>
                <w:szCs w:val="22"/>
              </w:rPr>
              <w:t xml:space="preserve">The </w:t>
            </w:r>
            <w:r w:rsidR="004751E0" w:rsidRPr="00D23C42">
              <w:rPr>
                <w:rFonts w:ascii="Arial" w:hAnsi="Arial" w:cs="Arial"/>
                <w:bCs/>
                <w:sz w:val="22"/>
                <w:szCs w:val="22"/>
              </w:rPr>
              <w:t>organist</w:t>
            </w:r>
            <w:r w:rsidR="008951EA">
              <w:rPr>
                <w:rFonts w:ascii="Arial" w:hAnsi="Arial" w:cs="Arial"/>
                <w:bCs/>
                <w:sz w:val="22"/>
                <w:szCs w:val="22"/>
              </w:rPr>
              <w:t>s</w:t>
            </w:r>
            <w:r w:rsidR="004751E0" w:rsidRPr="00D23C42">
              <w:rPr>
                <w:rFonts w:ascii="Arial" w:hAnsi="Arial" w:cs="Arial"/>
                <w:bCs/>
                <w:sz w:val="22"/>
                <w:szCs w:val="22"/>
              </w:rPr>
              <w:t xml:space="preserve"> </w:t>
            </w:r>
            <w:r w:rsidR="008951EA">
              <w:rPr>
                <w:rFonts w:ascii="Arial" w:hAnsi="Arial" w:cs="Arial"/>
                <w:bCs/>
                <w:sz w:val="22"/>
                <w:szCs w:val="22"/>
              </w:rPr>
              <w:t xml:space="preserve">will be </w:t>
            </w:r>
            <w:r w:rsidR="004751E0" w:rsidRPr="00D23C42">
              <w:rPr>
                <w:rFonts w:ascii="Arial" w:hAnsi="Arial" w:cs="Arial"/>
                <w:bCs/>
                <w:sz w:val="22"/>
                <w:szCs w:val="22"/>
              </w:rPr>
              <w:t>responsible for operating the new music system during the service and for liaising with funeral directors and ministers and celebrants for each service as required.</w:t>
            </w:r>
          </w:p>
          <w:p w14:paraId="506EB1EC" w14:textId="388669F6" w:rsidR="00D51790" w:rsidRDefault="004751E0" w:rsidP="00D23C42">
            <w:pPr>
              <w:spacing w:after="160" w:line="259" w:lineRule="auto"/>
              <w:jc w:val="both"/>
              <w:rPr>
                <w:rFonts w:ascii="Arial" w:hAnsi="Arial" w:cs="Arial"/>
                <w:b/>
                <w:sz w:val="22"/>
                <w:szCs w:val="22"/>
              </w:rPr>
            </w:pPr>
            <w:r w:rsidRPr="00D23C42">
              <w:rPr>
                <w:rFonts w:ascii="Arial" w:hAnsi="Arial" w:cs="Arial"/>
                <w:bCs/>
                <w:sz w:val="22"/>
                <w:szCs w:val="22"/>
              </w:rPr>
              <w:t xml:space="preserve">The work is organised according to the day’s services and </w:t>
            </w:r>
            <w:r w:rsidR="00D23C42">
              <w:rPr>
                <w:rFonts w:ascii="Arial" w:hAnsi="Arial" w:cs="Arial"/>
                <w:bCs/>
                <w:sz w:val="22"/>
                <w:szCs w:val="22"/>
              </w:rPr>
              <w:t>is</w:t>
            </w:r>
            <w:r w:rsidRPr="00D23C42">
              <w:rPr>
                <w:rFonts w:ascii="Arial" w:hAnsi="Arial" w:cs="Arial"/>
                <w:bCs/>
                <w:sz w:val="22"/>
                <w:szCs w:val="22"/>
              </w:rPr>
              <w:t xml:space="preserve"> normally arranged approximately two weeks in advance.</w:t>
            </w:r>
          </w:p>
        </w:tc>
      </w:tr>
      <w:tr w:rsidR="00D51790" w14:paraId="310E3D12" w14:textId="77777777" w:rsidTr="00D77657">
        <w:tc>
          <w:tcPr>
            <w:tcW w:w="4508" w:type="dxa"/>
          </w:tcPr>
          <w:p w14:paraId="10C5FFD4" w14:textId="77777777" w:rsidR="00D51790" w:rsidRPr="00D51790" w:rsidRDefault="00D51790" w:rsidP="00D51790">
            <w:pPr>
              <w:spacing w:after="160" w:line="259" w:lineRule="auto"/>
              <w:rPr>
                <w:rFonts w:ascii="Arial" w:hAnsi="Arial" w:cs="Arial"/>
                <w:b/>
                <w:sz w:val="22"/>
                <w:szCs w:val="22"/>
              </w:rPr>
            </w:pPr>
            <w:r w:rsidRPr="00D51790">
              <w:rPr>
                <w:rFonts w:ascii="Arial" w:hAnsi="Arial" w:cs="Arial"/>
                <w:b/>
                <w:sz w:val="22"/>
                <w:szCs w:val="22"/>
              </w:rPr>
              <w:t>Start/ Delivery Date:</w:t>
            </w:r>
          </w:p>
        </w:tc>
        <w:tc>
          <w:tcPr>
            <w:tcW w:w="4508" w:type="dxa"/>
          </w:tcPr>
          <w:p w14:paraId="16F43126" w14:textId="23C7D317" w:rsidR="00D51790" w:rsidRPr="00D51790" w:rsidRDefault="00D23C42">
            <w:pPr>
              <w:spacing w:after="160" w:line="259" w:lineRule="auto"/>
              <w:rPr>
                <w:rFonts w:ascii="Arial" w:hAnsi="Arial" w:cs="Arial"/>
                <w:b/>
                <w:sz w:val="22"/>
                <w:szCs w:val="22"/>
              </w:rPr>
            </w:pPr>
            <w:r>
              <w:rPr>
                <w:rFonts w:ascii="Arial" w:hAnsi="Arial" w:cs="Arial"/>
                <w:b/>
                <w:sz w:val="22"/>
                <w:szCs w:val="22"/>
              </w:rPr>
              <w:t>01.02.20</w:t>
            </w:r>
          </w:p>
        </w:tc>
      </w:tr>
      <w:tr w:rsidR="00D51790" w14:paraId="0F019435" w14:textId="77777777" w:rsidTr="00D77657">
        <w:tc>
          <w:tcPr>
            <w:tcW w:w="4508" w:type="dxa"/>
          </w:tcPr>
          <w:p w14:paraId="0A49B335" w14:textId="77777777" w:rsidR="00D51790" w:rsidRPr="00D51790" w:rsidRDefault="00D51790">
            <w:pPr>
              <w:spacing w:after="160" w:line="259" w:lineRule="auto"/>
              <w:rPr>
                <w:rFonts w:ascii="Arial" w:hAnsi="Arial" w:cs="Arial"/>
                <w:b/>
                <w:sz w:val="22"/>
                <w:szCs w:val="22"/>
              </w:rPr>
            </w:pPr>
            <w:r w:rsidRPr="00D51790">
              <w:rPr>
                <w:rFonts w:ascii="Arial" w:hAnsi="Arial" w:cs="Arial"/>
                <w:b/>
                <w:sz w:val="22"/>
                <w:szCs w:val="22"/>
              </w:rPr>
              <w:t xml:space="preserve">Completion/ Expiry Date </w:t>
            </w:r>
          </w:p>
        </w:tc>
        <w:tc>
          <w:tcPr>
            <w:tcW w:w="4508" w:type="dxa"/>
          </w:tcPr>
          <w:p w14:paraId="486CBFA9" w14:textId="0338999D" w:rsidR="00D51790" w:rsidRPr="00D51790" w:rsidRDefault="00D23C42">
            <w:pPr>
              <w:spacing w:after="160" w:line="259" w:lineRule="auto"/>
              <w:rPr>
                <w:rFonts w:ascii="Arial" w:hAnsi="Arial" w:cs="Arial"/>
                <w:b/>
                <w:sz w:val="22"/>
                <w:szCs w:val="22"/>
              </w:rPr>
            </w:pPr>
            <w:r>
              <w:rPr>
                <w:rFonts w:ascii="Arial" w:hAnsi="Arial" w:cs="Arial"/>
                <w:b/>
                <w:sz w:val="22"/>
                <w:szCs w:val="22"/>
              </w:rPr>
              <w:t>31.01.20</w:t>
            </w:r>
          </w:p>
        </w:tc>
      </w:tr>
    </w:tbl>
    <w:p w14:paraId="1122B12E" w14:textId="77777777" w:rsidR="00267CB3" w:rsidRDefault="00267CB3" w:rsidP="004C6DB9">
      <w:pPr>
        <w:spacing w:after="160" w:line="259" w:lineRule="auto"/>
        <w:rPr>
          <w:rFonts w:ascii="Arial" w:hAnsi="Arial" w:cs="Arial"/>
          <w:b/>
          <w:sz w:val="22"/>
          <w:szCs w:val="22"/>
        </w:rPr>
      </w:pPr>
    </w:p>
    <w:p w14:paraId="22A2A64B" w14:textId="3673BCE7" w:rsidR="004C6DB9" w:rsidRDefault="004C6DB9" w:rsidP="004C6DB9">
      <w:pPr>
        <w:spacing w:after="160" w:line="259" w:lineRule="auto"/>
        <w:rPr>
          <w:rFonts w:ascii="Arial" w:hAnsi="Arial" w:cs="Arial"/>
          <w:b/>
          <w:sz w:val="22"/>
          <w:szCs w:val="22"/>
        </w:rPr>
      </w:pPr>
      <w:r w:rsidRPr="004C6DB9">
        <w:rPr>
          <w:rFonts w:ascii="Arial" w:hAnsi="Arial" w:cs="Arial"/>
          <w:b/>
          <w:sz w:val="22"/>
          <w:szCs w:val="22"/>
        </w:rPr>
        <w:t>PART</w:t>
      </w:r>
      <w:r>
        <w:rPr>
          <w:rFonts w:ascii="Arial" w:hAnsi="Arial" w:cs="Arial"/>
          <w:b/>
          <w:sz w:val="22"/>
          <w:szCs w:val="22"/>
        </w:rPr>
        <w:t xml:space="preserve"> 3: THE PRICING SCHEDULE</w:t>
      </w:r>
    </w:p>
    <w:tbl>
      <w:tblPr>
        <w:tblStyle w:val="TableGrid"/>
        <w:tblW w:w="0" w:type="auto"/>
        <w:tblLook w:val="04A0" w:firstRow="1" w:lastRow="0" w:firstColumn="1" w:lastColumn="0" w:noHBand="0" w:noVBand="1"/>
      </w:tblPr>
      <w:tblGrid>
        <w:gridCol w:w="4508"/>
        <w:gridCol w:w="1441"/>
        <w:gridCol w:w="61"/>
        <w:gridCol w:w="1503"/>
        <w:gridCol w:w="1503"/>
      </w:tblGrid>
      <w:tr w:rsidR="004C6DB9" w14:paraId="2571D4C6" w14:textId="77777777" w:rsidTr="00D51790">
        <w:tc>
          <w:tcPr>
            <w:tcW w:w="4508" w:type="dxa"/>
          </w:tcPr>
          <w:p w14:paraId="54D25340" w14:textId="77777777" w:rsidR="004C6DB9" w:rsidRPr="00D51790" w:rsidRDefault="004C6DB9" w:rsidP="004C6DB9">
            <w:pPr>
              <w:rPr>
                <w:rFonts w:ascii="Arial" w:hAnsi="Arial" w:cs="Arial"/>
                <w:b/>
                <w:sz w:val="22"/>
                <w:szCs w:val="22"/>
              </w:rPr>
            </w:pPr>
            <w:r w:rsidRPr="00D51790">
              <w:rPr>
                <w:rFonts w:ascii="Arial" w:hAnsi="Arial" w:cs="Arial"/>
                <w:b/>
                <w:sz w:val="22"/>
                <w:szCs w:val="22"/>
              </w:rPr>
              <w:t>Goods/ Service/ Simple Works</w:t>
            </w:r>
          </w:p>
        </w:tc>
        <w:tc>
          <w:tcPr>
            <w:tcW w:w="1441" w:type="dxa"/>
          </w:tcPr>
          <w:p w14:paraId="23D0AD72" w14:textId="77777777" w:rsidR="004C6DB9" w:rsidRPr="00D51790" w:rsidRDefault="004C6DB9">
            <w:pPr>
              <w:rPr>
                <w:rFonts w:ascii="Arial" w:hAnsi="Arial" w:cs="Arial"/>
                <w:b/>
                <w:sz w:val="22"/>
                <w:szCs w:val="22"/>
              </w:rPr>
            </w:pPr>
            <w:r w:rsidRPr="00D51790">
              <w:rPr>
                <w:rFonts w:ascii="Arial" w:hAnsi="Arial" w:cs="Arial"/>
                <w:b/>
                <w:sz w:val="22"/>
                <w:szCs w:val="22"/>
              </w:rPr>
              <w:t>Quantity of Units</w:t>
            </w:r>
          </w:p>
        </w:tc>
        <w:tc>
          <w:tcPr>
            <w:tcW w:w="3067" w:type="dxa"/>
            <w:gridSpan w:val="3"/>
          </w:tcPr>
          <w:p w14:paraId="179AB72C" w14:textId="77777777" w:rsidR="004C6DB9" w:rsidRPr="00D51790" w:rsidRDefault="004C6DB9">
            <w:pPr>
              <w:rPr>
                <w:rFonts w:ascii="Arial" w:hAnsi="Arial" w:cs="Arial"/>
                <w:b/>
                <w:sz w:val="22"/>
                <w:szCs w:val="22"/>
              </w:rPr>
            </w:pPr>
            <w:r w:rsidRPr="00D51790">
              <w:rPr>
                <w:rFonts w:ascii="Arial" w:hAnsi="Arial" w:cs="Arial"/>
                <w:b/>
                <w:sz w:val="22"/>
                <w:szCs w:val="22"/>
              </w:rPr>
              <w:t>Price (excluding VAT)</w:t>
            </w:r>
          </w:p>
        </w:tc>
      </w:tr>
      <w:tr w:rsidR="004C6DB9" w14:paraId="3CF8A745" w14:textId="77777777" w:rsidTr="00D51790">
        <w:tc>
          <w:tcPr>
            <w:tcW w:w="4508" w:type="dxa"/>
          </w:tcPr>
          <w:p w14:paraId="1AFC75D7" w14:textId="77777777" w:rsidR="00D51790" w:rsidRDefault="00D51790">
            <w:pPr>
              <w:rPr>
                <w:rFonts w:ascii="Arial" w:hAnsi="Arial" w:cs="Arial"/>
                <w:sz w:val="22"/>
                <w:szCs w:val="22"/>
              </w:rPr>
            </w:pPr>
          </w:p>
          <w:p w14:paraId="62417EA3" w14:textId="12E07E47" w:rsidR="004C6DB9" w:rsidRPr="00D23C42" w:rsidRDefault="00D23C42">
            <w:pPr>
              <w:rPr>
                <w:rFonts w:ascii="Arial" w:hAnsi="Arial" w:cs="Arial"/>
                <w:b/>
                <w:sz w:val="22"/>
                <w:szCs w:val="22"/>
              </w:rPr>
            </w:pPr>
            <w:r w:rsidRPr="00D23C42">
              <w:rPr>
                <w:rFonts w:ascii="Arial" w:hAnsi="Arial" w:cs="Arial"/>
                <w:b/>
                <w:sz w:val="22"/>
                <w:szCs w:val="22"/>
              </w:rPr>
              <w:t>Organist</w:t>
            </w:r>
          </w:p>
          <w:p w14:paraId="05A422A3" w14:textId="77777777" w:rsidR="00D51790" w:rsidRDefault="00D51790">
            <w:pPr>
              <w:rPr>
                <w:rFonts w:ascii="Arial" w:hAnsi="Arial" w:cs="Arial"/>
                <w:sz w:val="22"/>
                <w:szCs w:val="22"/>
              </w:rPr>
            </w:pPr>
          </w:p>
        </w:tc>
        <w:tc>
          <w:tcPr>
            <w:tcW w:w="1441" w:type="dxa"/>
          </w:tcPr>
          <w:p w14:paraId="04D17E84" w14:textId="77777777" w:rsidR="004C6DB9" w:rsidRDefault="004C6DB9">
            <w:pPr>
              <w:rPr>
                <w:rFonts w:ascii="Arial" w:hAnsi="Arial" w:cs="Arial"/>
                <w:sz w:val="22"/>
                <w:szCs w:val="22"/>
              </w:rPr>
            </w:pPr>
          </w:p>
        </w:tc>
        <w:tc>
          <w:tcPr>
            <w:tcW w:w="3067" w:type="dxa"/>
            <w:gridSpan w:val="3"/>
          </w:tcPr>
          <w:p w14:paraId="73EF4360" w14:textId="77777777" w:rsidR="004C6DB9" w:rsidRDefault="004C6DB9">
            <w:pPr>
              <w:rPr>
                <w:rFonts w:ascii="Arial" w:hAnsi="Arial" w:cs="Arial"/>
                <w:sz w:val="22"/>
                <w:szCs w:val="22"/>
              </w:rPr>
            </w:pPr>
          </w:p>
        </w:tc>
      </w:tr>
      <w:tr w:rsidR="00D51790" w14:paraId="70619805" w14:textId="77777777" w:rsidTr="00EE241C">
        <w:tc>
          <w:tcPr>
            <w:tcW w:w="9016" w:type="dxa"/>
            <w:gridSpan w:val="5"/>
          </w:tcPr>
          <w:p w14:paraId="2A35E366" w14:textId="77777777" w:rsidR="00D51790" w:rsidRDefault="00D51790">
            <w:pPr>
              <w:rPr>
                <w:rFonts w:ascii="Arial" w:hAnsi="Arial" w:cs="Arial"/>
                <w:sz w:val="22"/>
                <w:szCs w:val="22"/>
              </w:rPr>
            </w:pPr>
          </w:p>
        </w:tc>
      </w:tr>
      <w:tr w:rsidR="00D51790" w14:paraId="14A25732" w14:textId="77777777" w:rsidTr="00DC5892">
        <w:tc>
          <w:tcPr>
            <w:tcW w:w="6010" w:type="dxa"/>
            <w:gridSpan w:val="3"/>
          </w:tcPr>
          <w:p w14:paraId="6B11DB18" w14:textId="77777777" w:rsidR="00D51790" w:rsidRDefault="00D51790" w:rsidP="00D51790">
            <w:pPr>
              <w:tabs>
                <w:tab w:val="left" w:pos="4035"/>
              </w:tabs>
              <w:rPr>
                <w:rFonts w:ascii="Arial" w:hAnsi="Arial" w:cs="Arial"/>
                <w:sz w:val="22"/>
                <w:szCs w:val="22"/>
              </w:rPr>
            </w:pPr>
            <w:r w:rsidRPr="00D51790">
              <w:rPr>
                <w:rFonts w:ascii="Arial" w:hAnsi="Arial" w:cs="Arial"/>
                <w:sz w:val="22"/>
                <w:szCs w:val="22"/>
              </w:rPr>
              <w:t xml:space="preserve">The following payment terms apply: The Council’s standard payments terms are 30 days from receipt of </w:t>
            </w:r>
            <w:r>
              <w:rPr>
                <w:rFonts w:ascii="Arial" w:hAnsi="Arial" w:cs="Arial"/>
                <w:sz w:val="22"/>
                <w:szCs w:val="22"/>
              </w:rPr>
              <w:t xml:space="preserve">an undisputed </w:t>
            </w:r>
            <w:r w:rsidRPr="00D51790">
              <w:rPr>
                <w:rFonts w:ascii="Arial" w:hAnsi="Arial" w:cs="Arial"/>
                <w:sz w:val="22"/>
                <w:szCs w:val="22"/>
              </w:rPr>
              <w:t xml:space="preserve">invoice providing the </w:t>
            </w:r>
            <w:r>
              <w:rPr>
                <w:rFonts w:ascii="Arial" w:hAnsi="Arial" w:cs="Arial"/>
                <w:sz w:val="22"/>
                <w:szCs w:val="22"/>
              </w:rPr>
              <w:t xml:space="preserve">requirements set out in Part 2 have been </w:t>
            </w:r>
            <w:r w:rsidRPr="00D51790">
              <w:rPr>
                <w:rFonts w:ascii="Arial" w:hAnsi="Arial" w:cs="Arial"/>
                <w:sz w:val="22"/>
                <w:szCs w:val="22"/>
              </w:rPr>
              <w:t>completed.</w:t>
            </w:r>
          </w:p>
        </w:tc>
        <w:tc>
          <w:tcPr>
            <w:tcW w:w="1503" w:type="dxa"/>
          </w:tcPr>
          <w:p w14:paraId="270F1B7C" w14:textId="77777777" w:rsidR="00D51790" w:rsidRDefault="00D51790">
            <w:pPr>
              <w:rPr>
                <w:rFonts w:ascii="Arial" w:hAnsi="Arial" w:cs="Arial"/>
                <w:sz w:val="22"/>
                <w:szCs w:val="22"/>
              </w:rPr>
            </w:pPr>
            <w:r>
              <w:rPr>
                <w:rFonts w:ascii="Arial" w:hAnsi="Arial" w:cs="Arial"/>
                <w:sz w:val="22"/>
                <w:szCs w:val="22"/>
              </w:rPr>
              <w:t>Sub Total</w:t>
            </w:r>
          </w:p>
        </w:tc>
        <w:tc>
          <w:tcPr>
            <w:tcW w:w="1503" w:type="dxa"/>
          </w:tcPr>
          <w:p w14:paraId="099E2FF4" w14:textId="77777777" w:rsidR="00D51790" w:rsidRDefault="00D51790">
            <w:pPr>
              <w:rPr>
                <w:rFonts w:ascii="Arial" w:hAnsi="Arial" w:cs="Arial"/>
                <w:sz w:val="22"/>
                <w:szCs w:val="22"/>
              </w:rPr>
            </w:pPr>
          </w:p>
        </w:tc>
      </w:tr>
      <w:tr w:rsidR="00D51790" w14:paraId="134B5790" w14:textId="77777777" w:rsidTr="00DC5892">
        <w:tc>
          <w:tcPr>
            <w:tcW w:w="6010" w:type="dxa"/>
            <w:gridSpan w:val="3"/>
          </w:tcPr>
          <w:p w14:paraId="32F7CB71" w14:textId="77777777" w:rsidR="00D51790" w:rsidRPr="00D51790" w:rsidRDefault="00D51790" w:rsidP="00D51790">
            <w:pPr>
              <w:pStyle w:val="ListParagraph"/>
              <w:tabs>
                <w:tab w:val="left" w:pos="4035"/>
              </w:tabs>
              <w:ind w:left="306"/>
              <w:rPr>
                <w:rFonts w:ascii="Arial" w:hAnsi="Arial" w:cs="Arial"/>
                <w:sz w:val="22"/>
                <w:szCs w:val="22"/>
              </w:rPr>
            </w:pPr>
          </w:p>
        </w:tc>
        <w:tc>
          <w:tcPr>
            <w:tcW w:w="1503" w:type="dxa"/>
          </w:tcPr>
          <w:p w14:paraId="67448351" w14:textId="77777777" w:rsidR="00D51790" w:rsidRDefault="00D51790">
            <w:pPr>
              <w:rPr>
                <w:rFonts w:ascii="Arial" w:hAnsi="Arial" w:cs="Arial"/>
                <w:sz w:val="22"/>
                <w:szCs w:val="22"/>
              </w:rPr>
            </w:pPr>
            <w:r>
              <w:rPr>
                <w:rFonts w:ascii="Arial" w:hAnsi="Arial" w:cs="Arial"/>
                <w:sz w:val="22"/>
                <w:szCs w:val="22"/>
              </w:rPr>
              <w:t>Postage, Packing and Delivery</w:t>
            </w:r>
          </w:p>
        </w:tc>
        <w:tc>
          <w:tcPr>
            <w:tcW w:w="1503" w:type="dxa"/>
          </w:tcPr>
          <w:p w14:paraId="4A6EAF63" w14:textId="77777777" w:rsidR="00D51790" w:rsidRDefault="00D51790">
            <w:pPr>
              <w:rPr>
                <w:rFonts w:ascii="Arial" w:hAnsi="Arial" w:cs="Arial"/>
                <w:sz w:val="22"/>
                <w:szCs w:val="22"/>
              </w:rPr>
            </w:pPr>
          </w:p>
        </w:tc>
      </w:tr>
      <w:tr w:rsidR="00D51790" w14:paraId="656FC416" w14:textId="77777777" w:rsidTr="00DC5892">
        <w:tc>
          <w:tcPr>
            <w:tcW w:w="6010" w:type="dxa"/>
            <w:gridSpan w:val="3"/>
          </w:tcPr>
          <w:p w14:paraId="4C6AE6AF" w14:textId="77777777" w:rsidR="00D51790" w:rsidRPr="00D51790" w:rsidRDefault="00D51790" w:rsidP="00D51790">
            <w:pPr>
              <w:tabs>
                <w:tab w:val="left" w:pos="4035"/>
              </w:tabs>
              <w:rPr>
                <w:rFonts w:ascii="Arial" w:hAnsi="Arial" w:cs="Arial"/>
                <w:sz w:val="22"/>
                <w:szCs w:val="22"/>
              </w:rPr>
            </w:pPr>
          </w:p>
        </w:tc>
        <w:tc>
          <w:tcPr>
            <w:tcW w:w="1503" w:type="dxa"/>
          </w:tcPr>
          <w:p w14:paraId="3C20AA55" w14:textId="77777777" w:rsidR="00D51790" w:rsidRDefault="00D51790">
            <w:pPr>
              <w:rPr>
                <w:rFonts w:ascii="Arial" w:hAnsi="Arial" w:cs="Arial"/>
                <w:sz w:val="22"/>
                <w:szCs w:val="22"/>
              </w:rPr>
            </w:pPr>
            <w:r>
              <w:rPr>
                <w:rFonts w:ascii="Arial" w:hAnsi="Arial" w:cs="Arial"/>
                <w:sz w:val="22"/>
                <w:szCs w:val="22"/>
              </w:rPr>
              <w:t>VAT</w:t>
            </w:r>
          </w:p>
        </w:tc>
        <w:tc>
          <w:tcPr>
            <w:tcW w:w="1503" w:type="dxa"/>
          </w:tcPr>
          <w:p w14:paraId="4C3341CA" w14:textId="77777777" w:rsidR="00D51790" w:rsidRDefault="00D51790">
            <w:pPr>
              <w:rPr>
                <w:rFonts w:ascii="Arial" w:hAnsi="Arial" w:cs="Arial"/>
                <w:sz w:val="22"/>
                <w:szCs w:val="22"/>
              </w:rPr>
            </w:pPr>
          </w:p>
        </w:tc>
      </w:tr>
      <w:tr w:rsidR="00D51790" w14:paraId="18E03DFB" w14:textId="77777777" w:rsidTr="00DC5892">
        <w:tc>
          <w:tcPr>
            <w:tcW w:w="6010" w:type="dxa"/>
            <w:gridSpan w:val="3"/>
          </w:tcPr>
          <w:p w14:paraId="0BC27ACE" w14:textId="77777777" w:rsidR="00D51790" w:rsidRPr="00D51790" w:rsidRDefault="00D51790" w:rsidP="00D51790">
            <w:pPr>
              <w:tabs>
                <w:tab w:val="left" w:pos="4035"/>
              </w:tabs>
              <w:rPr>
                <w:rFonts w:ascii="Arial" w:hAnsi="Arial" w:cs="Arial"/>
                <w:sz w:val="22"/>
                <w:szCs w:val="22"/>
              </w:rPr>
            </w:pPr>
          </w:p>
        </w:tc>
        <w:tc>
          <w:tcPr>
            <w:tcW w:w="1503" w:type="dxa"/>
          </w:tcPr>
          <w:p w14:paraId="3EEDD926" w14:textId="77777777" w:rsidR="00D51790" w:rsidRDefault="00D51790">
            <w:pPr>
              <w:rPr>
                <w:rFonts w:ascii="Arial" w:hAnsi="Arial" w:cs="Arial"/>
                <w:sz w:val="22"/>
                <w:szCs w:val="22"/>
              </w:rPr>
            </w:pPr>
            <w:r>
              <w:rPr>
                <w:rFonts w:ascii="Arial" w:hAnsi="Arial" w:cs="Arial"/>
                <w:sz w:val="22"/>
                <w:szCs w:val="22"/>
              </w:rPr>
              <w:t xml:space="preserve">Total </w:t>
            </w:r>
          </w:p>
        </w:tc>
        <w:tc>
          <w:tcPr>
            <w:tcW w:w="1503" w:type="dxa"/>
          </w:tcPr>
          <w:p w14:paraId="45B05601" w14:textId="77777777" w:rsidR="00D51790" w:rsidRDefault="00D51790">
            <w:pPr>
              <w:rPr>
                <w:rFonts w:ascii="Arial" w:hAnsi="Arial" w:cs="Arial"/>
                <w:sz w:val="22"/>
                <w:szCs w:val="22"/>
              </w:rPr>
            </w:pPr>
          </w:p>
        </w:tc>
      </w:tr>
    </w:tbl>
    <w:p w14:paraId="22E7A03A" w14:textId="77777777" w:rsidR="00267CB3" w:rsidRDefault="00267CB3">
      <w:pPr>
        <w:rPr>
          <w:rFonts w:ascii="Arial" w:hAnsi="Arial" w:cs="Arial"/>
          <w:b/>
          <w:sz w:val="22"/>
          <w:szCs w:val="22"/>
        </w:rPr>
      </w:pPr>
    </w:p>
    <w:p w14:paraId="2E1E2229" w14:textId="7848FB8F" w:rsidR="00D51790" w:rsidRDefault="00A926E3">
      <w:pPr>
        <w:rPr>
          <w:rFonts w:ascii="Arial" w:hAnsi="Arial" w:cs="Arial"/>
          <w:b/>
          <w:sz w:val="22"/>
          <w:szCs w:val="22"/>
        </w:rPr>
      </w:pPr>
      <w:r w:rsidRPr="00A926E3">
        <w:rPr>
          <w:rFonts w:ascii="Arial" w:hAnsi="Arial" w:cs="Arial"/>
          <w:b/>
          <w:sz w:val="22"/>
          <w:szCs w:val="22"/>
        </w:rPr>
        <w:t>PART 4: THE CONTRACT</w:t>
      </w:r>
    </w:p>
    <w:p w14:paraId="55113CC9" w14:textId="77777777" w:rsidR="00A926E3" w:rsidRDefault="00A926E3">
      <w:pPr>
        <w:rPr>
          <w:rFonts w:ascii="Arial" w:hAnsi="Arial" w:cs="Arial"/>
          <w:b/>
          <w:sz w:val="22"/>
          <w:szCs w:val="22"/>
        </w:rPr>
      </w:pPr>
    </w:p>
    <w:tbl>
      <w:tblPr>
        <w:tblStyle w:val="TableGrid"/>
        <w:tblW w:w="0" w:type="auto"/>
        <w:tblLook w:val="04A0" w:firstRow="1" w:lastRow="0" w:firstColumn="1" w:lastColumn="0" w:noHBand="0" w:noVBand="1"/>
      </w:tblPr>
      <w:tblGrid>
        <w:gridCol w:w="3823"/>
        <w:gridCol w:w="5193"/>
      </w:tblGrid>
      <w:tr w:rsidR="00A926E3" w14:paraId="0165AB5A" w14:textId="77777777" w:rsidTr="00A926E3">
        <w:tc>
          <w:tcPr>
            <w:tcW w:w="3823" w:type="dxa"/>
          </w:tcPr>
          <w:p w14:paraId="1155C636" w14:textId="77777777" w:rsidR="00A926E3" w:rsidRDefault="00A926E3">
            <w:pPr>
              <w:rPr>
                <w:rFonts w:ascii="Arial" w:hAnsi="Arial" w:cs="Arial"/>
                <w:b/>
                <w:sz w:val="22"/>
                <w:szCs w:val="22"/>
              </w:rPr>
            </w:pPr>
          </w:p>
          <w:p w14:paraId="22A1BB45" w14:textId="77777777" w:rsidR="00A926E3" w:rsidRDefault="00A926E3">
            <w:pPr>
              <w:rPr>
                <w:rFonts w:ascii="Arial" w:hAnsi="Arial" w:cs="Arial"/>
                <w:b/>
                <w:sz w:val="22"/>
                <w:szCs w:val="22"/>
              </w:rPr>
            </w:pPr>
            <w:r>
              <w:rPr>
                <w:rFonts w:ascii="Arial" w:hAnsi="Arial" w:cs="Arial"/>
                <w:b/>
                <w:sz w:val="22"/>
                <w:szCs w:val="22"/>
              </w:rPr>
              <w:t>Form of Contract that applies to this Purchaser Order</w:t>
            </w:r>
          </w:p>
          <w:p w14:paraId="3199FBA4" w14:textId="77777777" w:rsidR="00A926E3" w:rsidRDefault="00A926E3">
            <w:pPr>
              <w:rPr>
                <w:rFonts w:ascii="Arial" w:hAnsi="Arial" w:cs="Arial"/>
                <w:b/>
                <w:sz w:val="22"/>
                <w:szCs w:val="22"/>
              </w:rPr>
            </w:pPr>
          </w:p>
        </w:tc>
        <w:tc>
          <w:tcPr>
            <w:tcW w:w="5193" w:type="dxa"/>
          </w:tcPr>
          <w:p w14:paraId="473F0FC8" w14:textId="77777777" w:rsidR="00267CB3" w:rsidRDefault="00267CB3" w:rsidP="00267CB3">
            <w:pPr>
              <w:rPr>
                <w:rFonts w:ascii="Arial" w:hAnsi="Arial" w:cs="Arial"/>
                <w:b/>
                <w:sz w:val="22"/>
                <w:szCs w:val="22"/>
              </w:rPr>
            </w:pPr>
          </w:p>
          <w:p w14:paraId="1D19C9F6" w14:textId="01E19C8A" w:rsidR="00A926E3" w:rsidRDefault="00267CB3" w:rsidP="00267CB3">
            <w:pPr>
              <w:rPr>
                <w:rFonts w:ascii="Arial" w:hAnsi="Arial" w:cs="Arial"/>
                <w:b/>
                <w:sz w:val="22"/>
                <w:szCs w:val="22"/>
              </w:rPr>
            </w:pPr>
            <w:r>
              <w:rPr>
                <w:rFonts w:ascii="Arial" w:hAnsi="Arial" w:cs="Arial"/>
                <w:b/>
                <w:sz w:val="22"/>
                <w:szCs w:val="22"/>
              </w:rPr>
              <w:t>PLEASE REFER TO THE ATTACHED PURCHASE ORDER TERMS AND CONDITIONS</w:t>
            </w:r>
          </w:p>
        </w:tc>
      </w:tr>
    </w:tbl>
    <w:p w14:paraId="346B4C06" w14:textId="13C2EC2E" w:rsidR="00A926E3" w:rsidRDefault="00A926E3">
      <w:pPr>
        <w:rPr>
          <w:rFonts w:ascii="Arial" w:hAnsi="Arial" w:cs="Arial"/>
          <w:b/>
          <w:sz w:val="22"/>
          <w:szCs w:val="22"/>
        </w:rPr>
      </w:pPr>
    </w:p>
    <w:p w14:paraId="37EB6A84" w14:textId="5D622092" w:rsidR="00267CB3" w:rsidRDefault="00267CB3">
      <w:pPr>
        <w:rPr>
          <w:rFonts w:ascii="Arial" w:hAnsi="Arial" w:cs="Arial"/>
          <w:b/>
          <w:sz w:val="22"/>
          <w:szCs w:val="22"/>
        </w:rPr>
      </w:pPr>
    </w:p>
    <w:p w14:paraId="188859FB" w14:textId="41F0BCF6" w:rsidR="00267CB3" w:rsidRDefault="00267CB3">
      <w:pPr>
        <w:rPr>
          <w:rFonts w:ascii="Arial" w:hAnsi="Arial" w:cs="Arial"/>
          <w:b/>
          <w:sz w:val="22"/>
          <w:szCs w:val="22"/>
        </w:rPr>
      </w:pPr>
    </w:p>
    <w:p w14:paraId="4B8E0DD8" w14:textId="23B60790" w:rsidR="00267CB3" w:rsidRDefault="00267CB3">
      <w:pPr>
        <w:rPr>
          <w:rFonts w:ascii="Arial" w:hAnsi="Arial" w:cs="Arial"/>
          <w:b/>
          <w:sz w:val="22"/>
          <w:szCs w:val="22"/>
        </w:rPr>
      </w:pPr>
    </w:p>
    <w:p w14:paraId="194CEEF7" w14:textId="3778306E" w:rsidR="00267CB3" w:rsidRDefault="00267CB3">
      <w:pPr>
        <w:rPr>
          <w:rFonts w:ascii="Arial" w:hAnsi="Arial" w:cs="Arial"/>
          <w:b/>
          <w:sz w:val="22"/>
          <w:szCs w:val="22"/>
        </w:rPr>
      </w:pPr>
    </w:p>
    <w:p w14:paraId="18E6B65E" w14:textId="65EEF5C9" w:rsidR="00267CB3" w:rsidRDefault="00267CB3">
      <w:pPr>
        <w:rPr>
          <w:rFonts w:ascii="Arial" w:hAnsi="Arial" w:cs="Arial"/>
          <w:b/>
          <w:sz w:val="22"/>
          <w:szCs w:val="22"/>
        </w:rPr>
      </w:pPr>
    </w:p>
    <w:p w14:paraId="1B57FE5B" w14:textId="19C5B6D6" w:rsidR="00267CB3" w:rsidRDefault="00267CB3">
      <w:pPr>
        <w:rPr>
          <w:rFonts w:ascii="Arial" w:hAnsi="Arial" w:cs="Arial"/>
          <w:b/>
          <w:sz w:val="22"/>
          <w:szCs w:val="22"/>
        </w:rPr>
      </w:pPr>
    </w:p>
    <w:p w14:paraId="5103F80C" w14:textId="204FC911" w:rsidR="00267CB3" w:rsidRDefault="00267CB3">
      <w:pPr>
        <w:rPr>
          <w:rFonts w:ascii="Arial" w:hAnsi="Arial" w:cs="Arial"/>
          <w:b/>
          <w:sz w:val="22"/>
          <w:szCs w:val="22"/>
        </w:rPr>
      </w:pPr>
    </w:p>
    <w:p w14:paraId="2FE14973" w14:textId="70CB840F" w:rsidR="00267CB3" w:rsidRDefault="00267CB3">
      <w:pPr>
        <w:rPr>
          <w:rFonts w:ascii="Arial" w:hAnsi="Arial" w:cs="Arial"/>
          <w:b/>
          <w:sz w:val="22"/>
          <w:szCs w:val="22"/>
        </w:rPr>
      </w:pPr>
    </w:p>
    <w:p w14:paraId="12754387" w14:textId="77777777" w:rsidR="00267CB3" w:rsidRDefault="00267CB3">
      <w:pPr>
        <w:rPr>
          <w:rFonts w:ascii="Arial" w:hAnsi="Arial" w:cs="Arial"/>
          <w:b/>
          <w:sz w:val="22"/>
          <w:szCs w:val="22"/>
        </w:rPr>
      </w:pPr>
    </w:p>
    <w:p w14:paraId="0DCFDE85" w14:textId="04C07E32" w:rsidR="00A926E3" w:rsidRDefault="00A926E3" w:rsidP="00267CB3">
      <w:pPr>
        <w:spacing w:after="160" w:line="259" w:lineRule="auto"/>
        <w:rPr>
          <w:rFonts w:ascii="Arial" w:hAnsi="Arial" w:cs="Arial"/>
          <w:b/>
          <w:sz w:val="22"/>
          <w:szCs w:val="22"/>
        </w:rPr>
      </w:pPr>
      <w:r>
        <w:rPr>
          <w:rFonts w:ascii="Arial" w:hAnsi="Arial" w:cs="Arial"/>
          <w:b/>
          <w:sz w:val="22"/>
          <w:szCs w:val="22"/>
        </w:rPr>
        <w:t>PART 5: BIDDERS CONFIRMATION</w:t>
      </w:r>
    </w:p>
    <w:p w14:paraId="7A983B17" w14:textId="77777777" w:rsidR="00A926E3" w:rsidRDefault="00A926E3">
      <w:pPr>
        <w:rPr>
          <w:rFonts w:ascii="Arial" w:hAnsi="Arial" w:cs="Arial"/>
          <w:b/>
          <w:sz w:val="22"/>
          <w:szCs w:val="22"/>
        </w:rPr>
      </w:pPr>
    </w:p>
    <w:tbl>
      <w:tblPr>
        <w:tblStyle w:val="TableGrid"/>
        <w:tblW w:w="0" w:type="auto"/>
        <w:tblLook w:val="04A0" w:firstRow="1" w:lastRow="0" w:firstColumn="1" w:lastColumn="0" w:noHBand="0" w:noVBand="1"/>
      </w:tblPr>
      <w:tblGrid>
        <w:gridCol w:w="3681"/>
        <w:gridCol w:w="5335"/>
      </w:tblGrid>
      <w:tr w:rsidR="00A926E3" w14:paraId="083BADE9" w14:textId="77777777" w:rsidTr="00267CB3">
        <w:tc>
          <w:tcPr>
            <w:tcW w:w="9016" w:type="dxa"/>
            <w:gridSpan w:val="2"/>
          </w:tcPr>
          <w:p w14:paraId="3D1FCE57" w14:textId="77777777" w:rsidR="00A926E3" w:rsidRDefault="00BB37D3">
            <w:pPr>
              <w:rPr>
                <w:rFonts w:ascii="Arial" w:hAnsi="Arial" w:cs="Arial"/>
                <w:b/>
                <w:sz w:val="22"/>
                <w:szCs w:val="22"/>
              </w:rPr>
            </w:pPr>
            <w:r>
              <w:rPr>
                <w:rFonts w:ascii="Arial" w:hAnsi="Arial" w:cs="Arial"/>
                <w:b/>
                <w:sz w:val="22"/>
                <w:szCs w:val="22"/>
              </w:rPr>
              <w:t>We/ I have checked the quotation and confirm that we/ I have and will full comply with Part’s 2, 3 and 4 and that the information provided in Part 1 is correct and up to date.</w:t>
            </w:r>
          </w:p>
        </w:tc>
      </w:tr>
      <w:tr w:rsidR="00BB37D3" w14:paraId="24549E39" w14:textId="77777777" w:rsidTr="00267CB3">
        <w:tc>
          <w:tcPr>
            <w:tcW w:w="9016" w:type="dxa"/>
            <w:gridSpan w:val="2"/>
          </w:tcPr>
          <w:p w14:paraId="748B7000" w14:textId="77777777" w:rsidR="00BB37D3" w:rsidRDefault="00BB37D3">
            <w:pPr>
              <w:rPr>
                <w:rFonts w:ascii="Arial" w:hAnsi="Arial" w:cs="Arial"/>
                <w:b/>
                <w:sz w:val="22"/>
                <w:szCs w:val="22"/>
              </w:rPr>
            </w:pPr>
          </w:p>
        </w:tc>
      </w:tr>
      <w:tr w:rsidR="00A926E3" w14:paraId="557F050D" w14:textId="77777777" w:rsidTr="00267CB3">
        <w:tc>
          <w:tcPr>
            <w:tcW w:w="3681" w:type="dxa"/>
          </w:tcPr>
          <w:p w14:paraId="5D46ABAD" w14:textId="77777777" w:rsidR="00BB37D3" w:rsidRDefault="00BB37D3">
            <w:pPr>
              <w:rPr>
                <w:rFonts w:ascii="Arial" w:hAnsi="Arial" w:cs="Arial"/>
                <w:b/>
                <w:sz w:val="22"/>
                <w:szCs w:val="22"/>
              </w:rPr>
            </w:pPr>
          </w:p>
          <w:p w14:paraId="7B34E3CF" w14:textId="77777777" w:rsidR="00A926E3" w:rsidRDefault="00BB37D3">
            <w:pPr>
              <w:rPr>
                <w:rFonts w:ascii="Arial" w:hAnsi="Arial" w:cs="Arial"/>
                <w:b/>
                <w:sz w:val="22"/>
                <w:szCs w:val="22"/>
              </w:rPr>
            </w:pPr>
            <w:r>
              <w:rPr>
                <w:rFonts w:ascii="Arial" w:hAnsi="Arial" w:cs="Arial"/>
                <w:b/>
                <w:sz w:val="22"/>
                <w:szCs w:val="22"/>
              </w:rPr>
              <w:t>Signature</w:t>
            </w:r>
          </w:p>
          <w:p w14:paraId="371485D8" w14:textId="77777777" w:rsidR="00BB37D3" w:rsidRDefault="00BB37D3">
            <w:pPr>
              <w:rPr>
                <w:rFonts w:ascii="Arial" w:hAnsi="Arial" w:cs="Arial"/>
                <w:b/>
                <w:sz w:val="22"/>
                <w:szCs w:val="22"/>
              </w:rPr>
            </w:pPr>
          </w:p>
        </w:tc>
        <w:tc>
          <w:tcPr>
            <w:tcW w:w="5335" w:type="dxa"/>
          </w:tcPr>
          <w:p w14:paraId="295F7CDF" w14:textId="77777777" w:rsidR="00BB37D3" w:rsidRDefault="00BB37D3">
            <w:pPr>
              <w:rPr>
                <w:rFonts w:ascii="Arial" w:hAnsi="Arial" w:cs="Arial"/>
                <w:b/>
                <w:sz w:val="22"/>
                <w:szCs w:val="22"/>
              </w:rPr>
            </w:pPr>
          </w:p>
          <w:p w14:paraId="4F4642D7" w14:textId="77777777" w:rsidR="00A926E3" w:rsidRDefault="00BB37D3">
            <w:pPr>
              <w:rPr>
                <w:rFonts w:ascii="Arial" w:hAnsi="Arial" w:cs="Arial"/>
                <w:b/>
                <w:sz w:val="22"/>
                <w:szCs w:val="22"/>
              </w:rPr>
            </w:pPr>
            <w:r>
              <w:rPr>
                <w:rFonts w:ascii="Arial" w:hAnsi="Arial" w:cs="Arial"/>
                <w:b/>
                <w:sz w:val="22"/>
                <w:szCs w:val="22"/>
              </w:rPr>
              <w:t>………………………………………………</w:t>
            </w:r>
          </w:p>
        </w:tc>
      </w:tr>
      <w:tr w:rsidR="00BB37D3" w14:paraId="1034C4AC" w14:textId="77777777" w:rsidTr="00267CB3">
        <w:tc>
          <w:tcPr>
            <w:tcW w:w="3681" w:type="dxa"/>
          </w:tcPr>
          <w:p w14:paraId="04F1A07D" w14:textId="77777777" w:rsidR="00BB37D3" w:rsidRDefault="00BB37D3">
            <w:pPr>
              <w:rPr>
                <w:rFonts w:ascii="Arial" w:hAnsi="Arial" w:cs="Arial"/>
                <w:b/>
                <w:sz w:val="22"/>
                <w:szCs w:val="22"/>
              </w:rPr>
            </w:pPr>
          </w:p>
          <w:p w14:paraId="44A689F1" w14:textId="77777777" w:rsidR="00BB37D3" w:rsidRDefault="00BB37D3">
            <w:pPr>
              <w:rPr>
                <w:rFonts w:ascii="Arial" w:hAnsi="Arial" w:cs="Arial"/>
                <w:b/>
                <w:sz w:val="22"/>
                <w:szCs w:val="22"/>
              </w:rPr>
            </w:pPr>
            <w:r>
              <w:rPr>
                <w:rFonts w:ascii="Arial" w:hAnsi="Arial" w:cs="Arial"/>
                <w:b/>
                <w:sz w:val="22"/>
                <w:szCs w:val="22"/>
              </w:rPr>
              <w:t>Name (Print)</w:t>
            </w:r>
          </w:p>
        </w:tc>
        <w:tc>
          <w:tcPr>
            <w:tcW w:w="5335" w:type="dxa"/>
          </w:tcPr>
          <w:p w14:paraId="4406B4AC" w14:textId="77777777" w:rsidR="00BB37D3" w:rsidRDefault="00BB37D3">
            <w:pPr>
              <w:rPr>
                <w:rFonts w:ascii="Arial" w:hAnsi="Arial" w:cs="Arial"/>
                <w:b/>
                <w:sz w:val="22"/>
                <w:szCs w:val="22"/>
              </w:rPr>
            </w:pPr>
          </w:p>
          <w:p w14:paraId="504E0752" w14:textId="77777777" w:rsidR="00BB37D3" w:rsidRDefault="00BB37D3">
            <w:pPr>
              <w:rPr>
                <w:rFonts w:ascii="Arial" w:hAnsi="Arial" w:cs="Arial"/>
                <w:b/>
                <w:sz w:val="22"/>
                <w:szCs w:val="22"/>
              </w:rPr>
            </w:pPr>
            <w:r>
              <w:rPr>
                <w:rFonts w:ascii="Arial" w:hAnsi="Arial" w:cs="Arial"/>
                <w:b/>
                <w:sz w:val="22"/>
                <w:szCs w:val="22"/>
              </w:rPr>
              <w:t>……………………………………………….</w:t>
            </w:r>
          </w:p>
          <w:p w14:paraId="5C7BB0A6" w14:textId="77777777" w:rsidR="00BB37D3" w:rsidRDefault="00BB37D3">
            <w:pPr>
              <w:rPr>
                <w:rFonts w:ascii="Arial" w:hAnsi="Arial" w:cs="Arial"/>
                <w:b/>
                <w:sz w:val="22"/>
                <w:szCs w:val="22"/>
              </w:rPr>
            </w:pPr>
          </w:p>
        </w:tc>
      </w:tr>
      <w:tr w:rsidR="00BB37D3" w14:paraId="1F206C8A" w14:textId="77777777" w:rsidTr="00267CB3">
        <w:tc>
          <w:tcPr>
            <w:tcW w:w="3681" w:type="dxa"/>
          </w:tcPr>
          <w:p w14:paraId="5369B155" w14:textId="77777777" w:rsidR="00BB37D3" w:rsidRDefault="00BB37D3">
            <w:pPr>
              <w:rPr>
                <w:rFonts w:ascii="Arial" w:hAnsi="Arial" w:cs="Arial"/>
                <w:b/>
                <w:sz w:val="22"/>
                <w:szCs w:val="22"/>
              </w:rPr>
            </w:pPr>
          </w:p>
          <w:p w14:paraId="18C4E239" w14:textId="77777777" w:rsidR="00BB37D3" w:rsidRDefault="00BB37D3">
            <w:pPr>
              <w:rPr>
                <w:rFonts w:ascii="Arial" w:hAnsi="Arial" w:cs="Arial"/>
                <w:b/>
                <w:sz w:val="22"/>
                <w:szCs w:val="22"/>
              </w:rPr>
            </w:pPr>
            <w:r>
              <w:rPr>
                <w:rFonts w:ascii="Arial" w:hAnsi="Arial" w:cs="Arial"/>
                <w:b/>
                <w:sz w:val="22"/>
                <w:szCs w:val="22"/>
              </w:rPr>
              <w:t>Position</w:t>
            </w:r>
          </w:p>
          <w:p w14:paraId="54275E1A" w14:textId="77777777" w:rsidR="00BB37D3" w:rsidRDefault="00BB37D3">
            <w:pPr>
              <w:rPr>
                <w:rFonts w:ascii="Arial" w:hAnsi="Arial" w:cs="Arial"/>
                <w:b/>
                <w:sz w:val="22"/>
                <w:szCs w:val="22"/>
              </w:rPr>
            </w:pPr>
          </w:p>
        </w:tc>
        <w:tc>
          <w:tcPr>
            <w:tcW w:w="5335" w:type="dxa"/>
          </w:tcPr>
          <w:p w14:paraId="0551EA89" w14:textId="77777777" w:rsidR="00BB37D3" w:rsidRDefault="00BB37D3">
            <w:pPr>
              <w:rPr>
                <w:rFonts w:ascii="Arial" w:hAnsi="Arial" w:cs="Arial"/>
                <w:b/>
                <w:sz w:val="22"/>
                <w:szCs w:val="22"/>
              </w:rPr>
            </w:pPr>
          </w:p>
          <w:p w14:paraId="329F2A24" w14:textId="77777777" w:rsidR="00BB37D3" w:rsidRDefault="00BB37D3">
            <w:pPr>
              <w:rPr>
                <w:rFonts w:ascii="Arial" w:hAnsi="Arial" w:cs="Arial"/>
                <w:b/>
                <w:sz w:val="22"/>
                <w:szCs w:val="22"/>
              </w:rPr>
            </w:pPr>
            <w:r>
              <w:rPr>
                <w:rFonts w:ascii="Arial" w:hAnsi="Arial" w:cs="Arial"/>
                <w:b/>
                <w:sz w:val="22"/>
                <w:szCs w:val="22"/>
              </w:rPr>
              <w:t>……………………………………………….</w:t>
            </w:r>
          </w:p>
        </w:tc>
      </w:tr>
      <w:tr w:rsidR="00BB37D3" w14:paraId="16C9652F" w14:textId="77777777" w:rsidTr="00267CB3">
        <w:tc>
          <w:tcPr>
            <w:tcW w:w="3681" w:type="dxa"/>
          </w:tcPr>
          <w:p w14:paraId="39F0AC38" w14:textId="77777777" w:rsidR="00BB37D3" w:rsidRDefault="00BB37D3">
            <w:pPr>
              <w:rPr>
                <w:rFonts w:ascii="Arial" w:hAnsi="Arial" w:cs="Arial"/>
                <w:b/>
                <w:sz w:val="22"/>
                <w:szCs w:val="22"/>
              </w:rPr>
            </w:pPr>
          </w:p>
          <w:p w14:paraId="610BC220" w14:textId="77777777" w:rsidR="00BB37D3" w:rsidRDefault="00BB37D3">
            <w:pPr>
              <w:rPr>
                <w:rFonts w:ascii="Arial" w:hAnsi="Arial" w:cs="Arial"/>
                <w:b/>
                <w:sz w:val="22"/>
                <w:szCs w:val="22"/>
              </w:rPr>
            </w:pPr>
            <w:r>
              <w:rPr>
                <w:rFonts w:ascii="Arial" w:hAnsi="Arial" w:cs="Arial"/>
                <w:b/>
                <w:sz w:val="22"/>
                <w:szCs w:val="22"/>
              </w:rPr>
              <w:t>Organisation Name</w:t>
            </w:r>
          </w:p>
          <w:p w14:paraId="1B23210A" w14:textId="77777777" w:rsidR="00BB37D3" w:rsidRDefault="00BB37D3">
            <w:pPr>
              <w:rPr>
                <w:rFonts w:ascii="Arial" w:hAnsi="Arial" w:cs="Arial"/>
                <w:b/>
                <w:sz w:val="22"/>
                <w:szCs w:val="22"/>
              </w:rPr>
            </w:pPr>
          </w:p>
        </w:tc>
        <w:tc>
          <w:tcPr>
            <w:tcW w:w="5335" w:type="dxa"/>
          </w:tcPr>
          <w:p w14:paraId="2DB74730" w14:textId="77777777" w:rsidR="00BB37D3" w:rsidRDefault="00BB37D3">
            <w:pPr>
              <w:rPr>
                <w:rFonts w:ascii="Arial" w:hAnsi="Arial" w:cs="Arial"/>
                <w:b/>
                <w:sz w:val="22"/>
                <w:szCs w:val="22"/>
              </w:rPr>
            </w:pPr>
          </w:p>
          <w:p w14:paraId="6B32CC02" w14:textId="77777777" w:rsidR="00BB37D3" w:rsidRDefault="00BB37D3">
            <w:pPr>
              <w:rPr>
                <w:rFonts w:ascii="Arial" w:hAnsi="Arial" w:cs="Arial"/>
                <w:b/>
                <w:sz w:val="22"/>
                <w:szCs w:val="22"/>
              </w:rPr>
            </w:pPr>
            <w:r>
              <w:rPr>
                <w:rFonts w:ascii="Arial" w:hAnsi="Arial" w:cs="Arial"/>
                <w:b/>
                <w:sz w:val="22"/>
                <w:szCs w:val="22"/>
              </w:rPr>
              <w:t>……………………………………………….</w:t>
            </w:r>
          </w:p>
        </w:tc>
      </w:tr>
      <w:tr w:rsidR="00BB37D3" w14:paraId="74BE62AB" w14:textId="77777777" w:rsidTr="00267CB3">
        <w:tc>
          <w:tcPr>
            <w:tcW w:w="3681" w:type="dxa"/>
          </w:tcPr>
          <w:p w14:paraId="473B8AAD" w14:textId="77777777" w:rsidR="00BB37D3" w:rsidRDefault="00BB37D3">
            <w:pPr>
              <w:rPr>
                <w:rFonts w:ascii="Arial" w:hAnsi="Arial" w:cs="Arial"/>
                <w:b/>
                <w:sz w:val="22"/>
                <w:szCs w:val="22"/>
              </w:rPr>
            </w:pPr>
          </w:p>
          <w:p w14:paraId="5243D714" w14:textId="77777777" w:rsidR="00BB37D3" w:rsidRDefault="00BB37D3">
            <w:pPr>
              <w:rPr>
                <w:rFonts w:ascii="Arial" w:hAnsi="Arial" w:cs="Arial"/>
                <w:b/>
                <w:sz w:val="22"/>
                <w:szCs w:val="22"/>
              </w:rPr>
            </w:pPr>
            <w:r>
              <w:rPr>
                <w:rFonts w:ascii="Arial" w:hAnsi="Arial" w:cs="Arial"/>
                <w:b/>
                <w:sz w:val="22"/>
                <w:szCs w:val="22"/>
              </w:rPr>
              <w:t>Address</w:t>
            </w:r>
          </w:p>
          <w:p w14:paraId="0F9EF801" w14:textId="77777777" w:rsidR="00BB37D3" w:rsidRDefault="00BB37D3">
            <w:pPr>
              <w:rPr>
                <w:rFonts w:ascii="Arial" w:hAnsi="Arial" w:cs="Arial"/>
                <w:b/>
                <w:sz w:val="22"/>
                <w:szCs w:val="22"/>
              </w:rPr>
            </w:pPr>
          </w:p>
        </w:tc>
        <w:tc>
          <w:tcPr>
            <w:tcW w:w="5335" w:type="dxa"/>
          </w:tcPr>
          <w:p w14:paraId="609CFAC1" w14:textId="77777777" w:rsidR="00BB37D3" w:rsidRDefault="00BB37D3">
            <w:pPr>
              <w:rPr>
                <w:rFonts w:ascii="Arial" w:hAnsi="Arial" w:cs="Arial"/>
                <w:b/>
                <w:sz w:val="22"/>
                <w:szCs w:val="22"/>
              </w:rPr>
            </w:pPr>
          </w:p>
          <w:p w14:paraId="014CA764" w14:textId="77777777" w:rsidR="00BB37D3" w:rsidRDefault="00BB37D3">
            <w:pPr>
              <w:rPr>
                <w:rFonts w:ascii="Arial" w:hAnsi="Arial" w:cs="Arial"/>
                <w:b/>
                <w:sz w:val="22"/>
                <w:szCs w:val="22"/>
              </w:rPr>
            </w:pPr>
            <w:r>
              <w:rPr>
                <w:rFonts w:ascii="Arial" w:hAnsi="Arial" w:cs="Arial"/>
                <w:b/>
                <w:sz w:val="22"/>
                <w:szCs w:val="22"/>
              </w:rPr>
              <w:t>……………………………………………….</w:t>
            </w:r>
          </w:p>
        </w:tc>
      </w:tr>
      <w:tr w:rsidR="00BB37D3" w14:paraId="101C7CC7" w14:textId="77777777" w:rsidTr="00267CB3">
        <w:tc>
          <w:tcPr>
            <w:tcW w:w="3681" w:type="dxa"/>
          </w:tcPr>
          <w:p w14:paraId="46DC34EE" w14:textId="77777777" w:rsidR="00BB37D3" w:rsidRDefault="00BB37D3">
            <w:pPr>
              <w:rPr>
                <w:rFonts w:ascii="Arial" w:hAnsi="Arial" w:cs="Arial"/>
                <w:b/>
                <w:sz w:val="22"/>
                <w:szCs w:val="22"/>
              </w:rPr>
            </w:pPr>
          </w:p>
          <w:p w14:paraId="08E768C1" w14:textId="77777777" w:rsidR="00BB37D3" w:rsidRDefault="00BB37D3">
            <w:pPr>
              <w:rPr>
                <w:rFonts w:ascii="Arial" w:hAnsi="Arial" w:cs="Arial"/>
                <w:b/>
                <w:sz w:val="22"/>
                <w:szCs w:val="22"/>
              </w:rPr>
            </w:pPr>
            <w:r>
              <w:rPr>
                <w:rFonts w:ascii="Arial" w:hAnsi="Arial" w:cs="Arial"/>
                <w:b/>
                <w:sz w:val="22"/>
                <w:szCs w:val="22"/>
              </w:rPr>
              <w:t>Email</w:t>
            </w:r>
          </w:p>
        </w:tc>
        <w:tc>
          <w:tcPr>
            <w:tcW w:w="5335" w:type="dxa"/>
          </w:tcPr>
          <w:p w14:paraId="30AA62DF" w14:textId="77777777" w:rsidR="00BB37D3" w:rsidRDefault="00BB37D3">
            <w:pPr>
              <w:rPr>
                <w:rFonts w:ascii="Arial" w:hAnsi="Arial" w:cs="Arial"/>
                <w:b/>
                <w:sz w:val="22"/>
                <w:szCs w:val="22"/>
              </w:rPr>
            </w:pPr>
          </w:p>
          <w:p w14:paraId="139FC5AE" w14:textId="77777777" w:rsidR="00BB37D3" w:rsidRDefault="00BB37D3">
            <w:pPr>
              <w:rPr>
                <w:rFonts w:ascii="Arial" w:hAnsi="Arial" w:cs="Arial"/>
                <w:b/>
                <w:sz w:val="22"/>
                <w:szCs w:val="22"/>
              </w:rPr>
            </w:pPr>
            <w:r>
              <w:rPr>
                <w:rFonts w:ascii="Arial" w:hAnsi="Arial" w:cs="Arial"/>
                <w:b/>
                <w:sz w:val="22"/>
                <w:szCs w:val="22"/>
              </w:rPr>
              <w:t>……………………………………………….</w:t>
            </w:r>
          </w:p>
          <w:p w14:paraId="736F4E51" w14:textId="77777777" w:rsidR="00BB37D3" w:rsidRDefault="00BB37D3">
            <w:pPr>
              <w:rPr>
                <w:rFonts w:ascii="Arial" w:hAnsi="Arial" w:cs="Arial"/>
                <w:b/>
                <w:sz w:val="22"/>
                <w:szCs w:val="22"/>
              </w:rPr>
            </w:pPr>
          </w:p>
        </w:tc>
      </w:tr>
      <w:tr w:rsidR="00BB37D3" w14:paraId="4626EC67" w14:textId="77777777" w:rsidTr="00267CB3">
        <w:tc>
          <w:tcPr>
            <w:tcW w:w="3681" w:type="dxa"/>
          </w:tcPr>
          <w:p w14:paraId="2FEBA1CE" w14:textId="77777777" w:rsidR="00BB37D3" w:rsidRDefault="00BB37D3">
            <w:pPr>
              <w:rPr>
                <w:rFonts w:ascii="Arial" w:hAnsi="Arial" w:cs="Arial"/>
                <w:b/>
                <w:sz w:val="22"/>
                <w:szCs w:val="22"/>
              </w:rPr>
            </w:pPr>
          </w:p>
          <w:p w14:paraId="7DAB288F" w14:textId="77777777" w:rsidR="00BB37D3" w:rsidRDefault="00BB37D3">
            <w:pPr>
              <w:rPr>
                <w:rFonts w:ascii="Arial" w:hAnsi="Arial" w:cs="Arial"/>
                <w:b/>
                <w:sz w:val="22"/>
                <w:szCs w:val="22"/>
              </w:rPr>
            </w:pPr>
            <w:r>
              <w:rPr>
                <w:rFonts w:ascii="Arial" w:hAnsi="Arial" w:cs="Arial"/>
                <w:b/>
                <w:sz w:val="22"/>
                <w:szCs w:val="22"/>
              </w:rPr>
              <w:t>Date</w:t>
            </w:r>
          </w:p>
          <w:p w14:paraId="2A3FF627" w14:textId="77777777" w:rsidR="00BB37D3" w:rsidRDefault="00BB37D3">
            <w:pPr>
              <w:rPr>
                <w:rFonts w:ascii="Arial" w:hAnsi="Arial" w:cs="Arial"/>
                <w:b/>
                <w:sz w:val="22"/>
                <w:szCs w:val="22"/>
              </w:rPr>
            </w:pPr>
          </w:p>
        </w:tc>
        <w:tc>
          <w:tcPr>
            <w:tcW w:w="5335" w:type="dxa"/>
          </w:tcPr>
          <w:p w14:paraId="72D307E9" w14:textId="77777777" w:rsidR="00BB37D3" w:rsidRDefault="00BB37D3">
            <w:pPr>
              <w:rPr>
                <w:rFonts w:ascii="Arial" w:hAnsi="Arial" w:cs="Arial"/>
                <w:b/>
                <w:sz w:val="22"/>
                <w:szCs w:val="22"/>
              </w:rPr>
            </w:pPr>
          </w:p>
          <w:p w14:paraId="24E37C5E" w14:textId="77777777" w:rsidR="00BB37D3" w:rsidRDefault="00BB37D3">
            <w:pPr>
              <w:rPr>
                <w:rFonts w:ascii="Arial" w:hAnsi="Arial" w:cs="Arial"/>
                <w:b/>
                <w:sz w:val="22"/>
                <w:szCs w:val="22"/>
              </w:rPr>
            </w:pPr>
            <w:r>
              <w:rPr>
                <w:rFonts w:ascii="Arial" w:hAnsi="Arial" w:cs="Arial"/>
                <w:b/>
                <w:sz w:val="22"/>
                <w:szCs w:val="22"/>
              </w:rPr>
              <w:t>……………………………………………….</w:t>
            </w:r>
          </w:p>
        </w:tc>
      </w:tr>
    </w:tbl>
    <w:p w14:paraId="68FBD67F" w14:textId="77777777" w:rsidR="00A926E3" w:rsidRDefault="00A926E3">
      <w:pPr>
        <w:rPr>
          <w:rFonts w:ascii="Arial" w:hAnsi="Arial" w:cs="Arial"/>
          <w:b/>
          <w:sz w:val="22"/>
          <w:szCs w:val="22"/>
        </w:rPr>
      </w:pPr>
    </w:p>
    <w:p w14:paraId="2060ADB1" w14:textId="77777777" w:rsidR="00A926E3" w:rsidRDefault="00A926E3">
      <w:pPr>
        <w:rPr>
          <w:rFonts w:ascii="Arial" w:hAnsi="Arial" w:cs="Arial"/>
          <w:b/>
          <w:sz w:val="22"/>
          <w:szCs w:val="22"/>
        </w:rPr>
      </w:pPr>
    </w:p>
    <w:p w14:paraId="37F413D4" w14:textId="77777777" w:rsidR="00A926E3" w:rsidRDefault="00A926E3">
      <w:pPr>
        <w:rPr>
          <w:rFonts w:ascii="Arial" w:hAnsi="Arial" w:cs="Arial"/>
          <w:b/>
          <w:sz w:val="22"/>
          <w:szCs w:val="22"/>
        </w:rPr>
      </w:pPr>
    </w:p>
    <w:p w14:paraId="29A96C28" w14:textId="77777777" w:rsidR="00A926E3" w:rsidRDefault="00A926E3">
      <w:pPr>
        <w:rPr>
          <w:rFonts w:ascii="Arial" w:hAnsi="Arial" w:cs="Arial"/>
          <w:b/>
          <w:sz w:val="22"/>
          <w:szCs w:val="22"/>
        </w:rPr>
      </w:pPr>
    </w:p>
    <w:p w14:paraId="63A70096" w14:textId="77777777" w:rsidR="00A926E3" w:rsidRDefault="00A926E3">
      <w:pPr>
        <w:rPr>
          <w:rFonts w:ascii="Arial" w:hAnsi="Arial" w:cs="Arial"/>
          <w:b/>
          <w:sz w:val="22"/>
          <w:szCs w:val="22"/>
        </w:rPr>
      </w:pPr>
    </w:p>
    <w:sectPr w:rsidR="00A926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78D47" w14:textId="77777777" w:rsidR="00A25DDF" w:rsidRDefault="00A25DDF" w:rsidP="00937AA2">
      <w:r>
        <w:separator/>
      </w:r>
    </w:p>
  </w:endnote>
  <w:endnote w:type="continuationSeparator" w:id="0">
    <w:p w14:paraId="3C43E193" w14:textId="77777777" w:rsidR="00A25DDF" w:rsidRDefault="00A25DDF" w:rsidP="0093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78DDB" w14:textId="77777777" w:rsidR="00A25DDF" w:rsidRDefault="00A25DDF" w:rsidP="00937AA2">
      <w:r>
        <w:separator/>
      </w:r>
    </w:p>
  </w:footnote>
  <w:footnote w:type="continuationSeparator" w:id="0">
    <w:p w14:paraId="4D665018" w14:textId="77777777" w:rsidR="00A25DDF" w:rsidRDefault="00A25DDF" w:rsidP="00937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02E94"/>
    <w:multiLevelType w:val="hybridMultilevel"/>
    <w:tmpl w:val="5168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540A1"/>
    <w:multiLevelType w:val="hybridMultilevel"/>
    <w:tmpl w:val="2B083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A1500B"/>
    <w:multiLevelType w:val="hybridMultilevel"/>
    <w:tmpl w:val="E48692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AA2"/>
    <w:rsid w:val="000871F5"/>
    <w:rsid w:val="00105325"/>
    <w:rsid w:val="001C5134"/>
    <w:rsid w:val="00267CB3"/>
    <w:rsid w:val="00384C58"/>
    <w:rsid w:val="00463DE2"/>
    <w:rsid w:val="004751E0"/>
    <w:rsid w:val="004C6DB9"/>
    <w:rsid w:val="00886CC0"/>
    <w:rsid w:val="00894AD5"/>
    <w:rsid w:val="008951EA"/>
    <w:rsid w:val="009373E4"/>
    <w:rsid w:val="00937AA2"/>
    <w:rsid w:val="009C7E6B"/>
    <w:rsid w:val="00A25DDF"/>
    <w:rsid w:val="00A926E3"/>
    <w:rsid w:val="00BB37D3"/>
    <w:rsid w:val="00D23C42"/>
    <w:rsid w:val="00D51790"/>
    <w:rsid w:val="00FB3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6C3F"/>
  <w15:chartTrackingRefBased/>
  <w15:docId w15:val="{074DBC63-FD03-46F4-8688-B5D7AFE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7AA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7A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37AA2"/>
    <w:pPr>
      <w:tabs>
        <w:tab w:val="center" w:pos="4153"/>
        <w:tab w:val="right" w:pos="8306"/>
      </w:tabs>
    </w:pPr>
  </w:style>
  <w:style w:type="character" w:customStyle="1" w:styleId="HeaderChar">
    <w:name w:val="Header Char"/>
    <w:basedOn w:val="DefaultParagraphFont"/>
    <w:link w:val="Header"/>
    <w:rsid w:val="00937AA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37AA2"/>
    <w:pPr>
      <w:tabs>
        <w:tab w:val="center" w:pos="4513"/>
        <w:tab w:val="right" w:pos="9026"/>
      </w:tabs>
    </w:pPr>
  </w:style>
  <w:style w:type="character" w:customStyle="1" w:styleId="FooterChar">
    <w:name w:val="Footer Char"/>
    <w:basedOn w:val="DefaultParagraphFont"/>
    <w:link w:val="Footer"/>
    <w:uiPriority w:val="99"/>
    <w:rsid w:val="00937AA2"/>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7AA2"/>
    <w:rPr>
      <w:color w:val="0563C1" w:themeColor="hyperlink"/>
      <w:u w:val="single"/>
    </w:rPr>
  </w:style>
  <w:style w:type="paragraph" w:styleId="ListParagraph">
    <w:name w:val="List Paragraph"/>
    <w:basedOn w:val="Normal"/>
    <w:uiPriority w:val="34"/>
    <w:qFormat/>
    <w:rsid w:val="00D51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Gurdeep Sembhi</dc:creator>
  <cp:keywords/>
  <dc:description/>
  <cp:lastModifiedBy>Gurdeep Sembhi</cp:lastModifiedBy>
  <cp:revision>5</cp:revision>
  <dcterms:created xsi:type="dcterms:W3CDTF">2020-01-24T09:55:00Z</dcterms:created>
  <dcterms:modified xsi:type="dcterms:W3CDTF">2020-01-27T13:36:00Z</dcterms:modified>
</cp:coreProperties>
</file>