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67AAC" w14:textId="77777777" w:rsidR="00A816CC" w:rsidRDefault="00A816CC">
      <w:pPr>
        <w:pStyle w:val="BodyText"/>
        <w:spacing w:before="4"/>
        <w:rPr>
          <w:rFonts w:ascii="Times New Roman"/>
          <w:sz w:val="16"/>
        </w:rPr>
      </w:pPr>
    </w:p>
    <w:p w14:paraId="4ACCEEA7" w14:textId="77777777" w:rsidR="00A816CC" w:rsidRDefault="007E064F">
      <w:pPr>
        <w:spacing w:before="94"/>
        <w:ind w:left="2501" w:right="2679"/>
        <w:jc w:val="center"/>
        <w:rPr>
          <w:b/>
        </w:rPr>
      </w:pPr>
      <w:r>
        <w:rPr>
          <w:b/>
        </w:rPr>
        <w:t>Technology Services 2 Agreement RM3804</w:t>
      </w:r>
      <w:r>
        <w:rPr>
          <w:b/>
          <w:spacing w:val="-59"/>
        </w:rPr>
        <w:t xml:space="preserve"> </w:t>
      </w:r>
      <w:r>
        <w:rPr>
          <w:b/>
        </w:rPr>
        <w:t>Framework Schedule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Annex</w:t>
      </w:r>
      <w:r>
        <w:rPr>
          <w:b/>
          <w:spacing w:val="-2"/>
        </w:rPr>
        <w:t xml:space="preserve"> </w:t>
      </w:r>
      <w:r>
        <w:rPr>
          <w:b/>
        </w:rPr>
        <w:t>1</w:t>
      </w:r>
    </w:p>
    <w:p w14:paraId="32EC522A" w14:textId="77777777" w:rsidR="00A816CC" w:rsidRDefault="00A816CC">
      <w:pPr>
        <w:pStyle w:val="BodyText"/>
        <w:spacing w:before="9"/>
        <w:rPr>
          <w:b/>
          <w:sz w:val="35"/>
        </w:rPr>
      </w:pPr>
    </w:p>
    <w:p w14:paraId="2F18D267" w14:textId="77777777" w:rsidR="00A816CC" w:rsidRDefault="007E064F">
      <w:pPr>
        <w:pStyle w:val="Title"/>
      </w:pPr>
      <w:r>
        <w:rPr>
          <w:color w:val="365F91"/>
        </w:rPr>
        <w:t>Order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Form</w:t>
      </w:r>
    </w:p>
    <w:p w14:paraId="664C7549" w14:textId="77777777" w:rsidR="00A816CC" w:rsidRDefault="00A816CC">
      <w:pPr>
        <w:pStyle w:val="BodyText"/>
        <w:spacing w:before="2"/>
        <w:rPr>
          <w:b/>
          <w:sz w:val="36"/>
        </w:rPr>
      </w:pPr>
    </w:p>
    <w:p w14:paraId="1E3C5062" w14:textId="77777777" w:rsidR="00A816CC" w:rsidRDefault="007E064F">
      <w:pPr>
        <w:ind w:left="132" w:right="308"/>
        <w:jc w:val="both"/>
      </w:pPr>
      <w:r>
        <w:t>In this Order Form, capitalised expressions shall have the meanings set out in Call Off Schedule 1</w:t>
      </w:r>
      <w:r>
        <w:rPr>
          <w:spacing w:val="1"/>
        </w:rPr>
        <w:t xml:space="preserve"> </w:t>
      </w:r>
      <w:r>
        <w:t>(Definitions), Framework Schedule 1 or the relevant Call Off Schedule in which that capitalised</w:t>
      </w:r>
      <w:r>
        <w:rPr>
          <w:spacing w:val="1"/>
        </w:rPr>
        <w:t xml:space="preserve"> </w:t>
      </w:r>
      <w:r>
        <w:t>expression</w:t>
      </w:r>
      <w:r>
        <w:rPr>
          <w:spacing w:val="-1"/>
        </w:rPr>
        <w:t xml:space="preserve"> </w:t>
      </w:r>
      <w:r>
        <w:t>appears.</w:t>
      </w:r>
    </w:p>
    <w:p w14:paraId="0AE4716F" w14:textId="77777777" w:rsidR="00A816CC" w:rsidRDefault="00A816CC">
      <w:pPr>
        <w:pStyle w:val="BodyText"/>
        <w:spacing w:before="1"/>
        <w:rPr>
          <w:sz w:val="22"/>
        </w:rPr>
      </w:pPr>
    </w:p>
    <w:p w14:paraId="78E05AC8" w14:textId="77777777" w:rsidR="00A816CC" w:rsidRDefault="007E064F">
      <w:pPr>
        <w:ind w:left="132" w:right="310"/>
        <w:jc w:val="both"/>
      </w:pP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subject</w:t>
      </w:r>
      <w:r>
        <w:rPr>
          <w:spacing w:val="-5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 Off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duration of the</w:t>
      </w:r>
      <w:r>
        <w:rPr>
          <w:spacing w:val="-2"/>
        </w:rPr>
        <w:t xml:space="preserve"> </w:t>
      </w:r>
      <w:r>
        <w:t>Call Off</w:t>
      </w:r>
      <w:r>
        <w:rPr>
          <w:spacing w:val="-2"/>
        </w:rPr>
        <w:t xml:space="preserve"> </w:t>
      </w:r>
      <w:r>
        <w:t>Period.</w:t>
      </w:r>
    </w:p>
    <w:p w14:paraId="520791FB" w14:textId="77777777" w:rsidR="00A816CC" w:rsidRDefault="00A816CC">
      <w:pPr>
        <w:pStyle w:val="BodyText"/>
        <w:rPr>
          <w:sz w:val="22"/>
        </w:rPr>
      </w:pPr>
    </w:p>
    <w:p w14:paraId="0778369C" w14:textId="77777777" w:rsidR="00A816CC" w:rsidRDefault="007E064F">
      <w:pPr>
        <w:ind w:left="132" w:right="317"/>
        <w:jc w:val="both"/>
      </w:pPr>
      <w:r>
        <w:t>This</w:t>
      </w:r>
      <w:r>
        <w:rPr>
          <w:spacing w:val="5"/>
        </w:rPr>
        <w:t xml:space="preserve"> </w:t>
      </w:r>
      <w:r>
        <w:t>Order</w:t>
      </w:r>
      <w:r>
        <w:rPr>
          <w:spacing w:val="3"/>
        </w:rPr>
        <w:t xml:space="preserve"> </w:t>
      </w:r>
      <w:r>
        <w:t>Form</w:t>
      </w:r>
      <w:r>
        <w:rPr>
          <w:spacing w:val="7"/>
        </w:rPr>
        <w:t xml:space="preserve"> </w:t>
      </w:r>
      <w:r>
        <w:t>should be</w:t>
      </w:r>
      <w:r>
        <w:rPr>
          <w:spacing w:val="4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Customers</w:t>
      </w:r>
      <w:r>
        <w:rPr>
          <w:spacing w:val="5"/>
        </w:rPr>
        <w:t xml:space="preserve"> </w:t>
      </w:r>
      <w:r>
        <w:t>ordering</w:t>
      </w:r>
      <w:r>
        <w:rPr>
          <w:spacing w:val="5"/>
        </w:rPr>
        <w:t xml:space="preserve"> </w:t>
      </w:r>
      <w:r>
        <w:t>Services</w:t>
      </w:r>
      <w:r>
        <w:rPr>
          <w:spacing w:val="6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Technology</w:t>
      </w:r>
      <w:r>
        <w:rPr>
          <w:spacing w:val="5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ref.</w:t>
      </w:r>
      <w:r>
        <w:rPr>
          <w:spacing w:val="-2"/>
        </w:rPr>
        <w:t xml:space="preserve"> </w:t>
      </w:r>
      <w:r>
        <w:t>RM3804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 of Framework Schedule</w:t>
      </w:r>
      <w:r>
        <w:rPr>
          <w:spacing w:val="-2"/>
        </w:rPr>
        <w:t xml:space="preserve"> </w:t>
      </w:r>
      <w:r>
        <w:t>5.</w:t>
      </w:r>
    </w:p>
    <w:p w14:paraId="29D3ABC8" w14:textId="77777777" w:rsidR="00A816CC" w:rsidRDefault="00A816CC">
      <w:pPr>
        <w:pStyle w:val="BodyText"/>
        <w:spacing w:before="11"/>
        <w:rPr>
          <w:sz w:val="21"/>
        </w:rPr>
      </w:pPr>
    </w:p>
    <w:p w14:paraId="3871D878" w14:textId="77777777" w:rsidR="00A816CC" w:rsidRDefault="007E064F">
      <w:pPr>
        <w:ind w:left="132" w:right="309"/>
        <w:jc w:val="both"/>
      </w:pPr>
      <w:r>
        <w:t>The</w:t>
      </w:r>
      <w:r>
        <w:rPr>
          <w:spacing w:val="-6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Off</w:t>
      </w:r>
      <w:r>
        <w:rPr>
          <w:spacing w:val="-7"/>
        </w:rPr>
        <w:t xml:space="preserve"> </w:t>
      </w:r>
      <w:r>
        <w:t>Terms,</w:t>
      </w:r>
      <w:r>
        <w:rPr>
          <w:spacing w:val="-6"/>
        </w:rPr>
        <w:t xml:space="preserve"> </w:t>
      </w:r>
      <w:r>
        <w:t>referred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throughout</w:t>
      </w:r>
      <w:r>
        <w:rPr>
          <w:spacing w:val="-9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document,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Crown</w:t>
      </w:r>
      <w:r>
        <w:rPr>
          <w:spacing w:val="-8"/>
        </w:rPr>
        <w:t xml:space="preserve"> </w:t>
      </w:r>
      <w:r>
        <w:t>Commercial</w:t>
      </w:r>
      <w:r>
        <w:rPr>
          <w:spacing w:val="-59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website</w:t>
      </w:r>
      <w:r>
        <w:rPr>
          <w:spacing w:val="-3"/>
        </w:rPr>
        <w:t xml:space="preserve"> </w:t>
      </w:r>
      <w:hyperlink r:id="rId11">
        <w:r>
          <w:rPr>
            <w:color w:val="0000FF"/>
            <w:u w:val="single" w:color="0000FF"/>
          </w:rPr>
          <w:t>http://ccs-agreements.cabinetoffice.gov.uk/contracts/rm3804</w:t>
        </w:r>
      </w:hyperlink>
    </w:p>
    <w:p w14:paraId="028A5202" w14:textId="77777777" w:rsidR="00A816CC" w:rsidRDefault="00A816CC">
      <w:pPr>
        <w:pStyle w:val="BodyText"/>
        <w:rPr>
          <w:sz w:val="20"/>
        </w:rPr>
      </w:pPr>
    </w:p>
    <w:p w14:paraId="0F78C51C" w14:textId="77777777" w:rsidR="00A816CC" w:rsidRDefault="00A816CC">
      <w:pPr>
        <w:pStyle w:val="BodyText"/>
        <w:rPr>
          <w:sz w:val="20"/>
        </w:rPr>
      </w:pPr>
    </w:p>
    <w:p w14:paraId="272E875C" w14:textId="77777777" w:rsidR="00A816CC" w:rsidRDefault="00A816CC">
      <w:pPr>
        <w:pStyle w:val="BodyText"/>
        <w:spacing w:before="11"/>
        <w:rPr>
          <w:sz w:val="23"/>
        </w:rPr>
      </w:pPr>
    </w:p>
    <w:p w14:paraId="3F0BAA24" w14:textId="77777777" w:rsidR="00A816CC" w:rsidRDefault="007E064F">
      <w:pPr>
        <w:spacing w:before="92" w:line="322" w:lineRule="exact"/>
        <w:ind w:left="132"/>
        <w:rPr>
          <w:b/>
          <w:sz w:val="28"/>
        </w:rPr>
      </w:pPr>
      <w:r>
        <w:rPr>
          <w:b/>
          <w:color w:val="365F91"/>
          <w:sz w:val="28"/>
        </w:rPr>
        <w:t>Section A</w:t>
      </w:r>
    </w:p>
    <w:p w14:paraId="3D8AF920" w14:textId="77777777" w:rsidR="00A816CC" w:rsidRDefault="007E064F">
      <w:pPr>
        <w:ind w:left="132"/>
        <w:rPr>
          <w:b/>
          <w:sz w:val="28"/>
        </w:rPr>
      </w:pPr>
      <w:r>
        <w:rPr>
          <w:b/>
          <w:color w:val="365F91"/>
          <w:sz w:val="28"/>
        </w:rPr>
        <w:t>General</w:t>
      </w:r>
      <w:r>
        <w:rPr>
          <w:b/>
          <w:color w:val="365F91"/>
          <w:spacing w:val="-5"/>
          <w:sz w:val="28"/>
        </w:rPr>
        <w:t xml:space="preserve"> </w:t>
      </w:r>
      <w:r>
        <w:rPr>
          <w:b/>
          <w:color w:val="365F91"/>
          <w:sz w:val="28"/>
        </w:rPr>
        <w:t>information</w:t>
      </w:r>
    </w:p>
    <w:p w14:paraId="1784167F" w14:textId="77777777" w:rsidR="00A816CC" w:rsidRDefault="007E064F">
      <w:pPr>
        <w:spacing w:before="255"/>
        <w:ind w:left="132"/>
      </w:pPr>
      <w:r>
        <w:t>This</w:t>
      </w:r>
      <w:r>
        <w:rPr>
          <w:spacing w:val="5"/>
        </w:rPr>
        <w:t xml:space="preserve"> </w:t>
      </w:r>
      <w:r>
        <w:t>Order</w:t>
      </w:r>
      <w:r>
        <w:rPr>
          <w:spacing w:val="2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issued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accordance</w:t>
      </w:r>
      <w:r>
        <w:rPr>
          <w:spacing w:val="61"/>
        </w:rPr>
        <w:t xml:space="preserve"> </w:t>
      </w:r>
      <w:r>
        <w:t>with</w:t>
      </w:r>
      <w:r>
        <w:rPr>
          <w:spacing w:val="61"/>
        </w:rPr>
        <w:t xml:space="preserve"> </w:t>
      </w:r>
      <w:r>
        <w:t>the  provisions</w:t>
      </w:r>
      <w:r>
        <w:rPr>
          <w:spacing w:val="3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Technology</w:t>
      </w:r>
      <w:r>
        <w:rPr>
          <w:spacing w:val="4"/>
        </w:rPr>
        <w:t xml:space="preserve"> </w:t>
      </w:r>
      <w:r>
        <w:t>Services</w:t>
      </w:r>
      <w:r>
        <w:rPr>
          <w:spacing w:val="59"/>
        </w:rPr>
        <w:t xml:space="preserve"> </w:t>
      </w:r>
      <w:r>
        <w:t>2</w:t>
      </w:r>
      <w:r>
        <w:rPr>
          <w:spacing w:val="-59"/>
        </w:rPr>
        <w:t xml:space="preserve"> </w:t>
      </w:r>
      <w:r>
        <w:t>Framework Agreement</w:t>
      </w:r>
      <w:r>
        <w:rPr>
          <w:spacing w:val="-1"/>
        </w:rPr>
        <w:t xml:space="preserve"> </w:t>
      </w:r>
      <w:r>
        <w:t>RM3804.</w:t>
      </w:r>
    </w:p>
    <w:p w14:paraId="415FBFC2" w14:textId="77777777" w:rsidR="00A816CC" w:rsidRDefault="00A816CC">
      <w:pPr>
        <w:pStyle w:val="BodyText"/>
        <w:spacing w:before="11"/>
        <w:rPr>
          <w:sz w:val="21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6"/>
      </w:tblGrid>
      <w:tr w:rsidR="00A816CC" w14:paraId="35B71D2E" w14:textId="77777777">
        <w:trPr>
          <w:trHeight w:val="480"/>
        </w:trPr>
        <w:tc>
          <w:tcPr>
            <w:tcW w:w="9636" w:type="dxa"/>
            <w:shd w:val="clear" w:color="auto" w:fill="B8CCE3"/>
          </w:tcPr>
          <w:p w14:paraId="114C431B" w14:textId="77777777" w:rsidR="00A816CC" w:rsidRDefault="007E064F">
            <w:pPr>
              <w:pStyle w:val="TableParagraph"/>
              <w:spacing w:before="113"/>
              <w:ind w:left="108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A816CC" w14:paraId="65C185AE" w14:textId="77777777">
        <w:trPr>
          <w:trHeight w:val="723"/>
        </w:trPr>
        <w:tc>
          <w:tcPr>
            <w:tcW w:w="9636" w:type="dxa"/>
            <w:tcBorders>
              <w:bottom w:val="single" w:sz="24" w:space="0" w:color="FFFFFF"/>
            </w:tcBorders>
            <w:shd w:val="clear" w:color="auto" w:fill="DBE4F0"/>
          </w:tcPr>
          <w:p w14:paraId="4CE7344B" w14:textId="77777777" w:rsidR="00A816CC" w:rsidRDefault="007E064F">
            <w:pPr>
              <w:pStyle w:val="TableParagraph"/>
              <w:spacing w:before="113" w:line="252" w:lineRule="exact"/>
              <w:ind w:left="108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organisation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</w:t>
            </w:r>
          </w:p>
          <w:p w14:paraId="5CCDFF21" w14:textId="77777777" w:rsidR="00A816CC" w:rsidRDefault="007E064F">
            <w:pPr>
              <w:pStyle w:val="TableParagraph"/>
              <w:spacing w:line="252" w:lineRule="exact"/>
              <w:ind w:left="108"/>
            </w:pPr>
            <w:r>
              <w:t>Driver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Vehicle</w:t>
            </w:r>
            <w:r>
              <w:rPr>
                <w:spacing w:val="-1"/>
              </w:rPr>
              <w:t xml:space="preserve"> </w:t>
            </w:r>
            <w:r>
              <w:t>Standards Agency</w:t>
            </w:r>
          </w:p>
        </w:tc>
      </w:tr>
      <w:tr w:rsidR="00A816CC" w14:paraId="10F7AD53" w14:textId="77777777">
        <w:trPr>
          <w:trHeight w:val="1224"/>
        </w:trPr>
        <w:tc>
          <w:tcPr>
            <w:tcW w:w="963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BE4F0"/>
          </w:tcPr>
          <w:p w14:paraId="4C32453E" w14:textId="77777777" w:rsidR="00A816CC" w:rsidRDefault="007E064F">
            <w:pPr>
              <w:pStyle w:val="TableParagraph"/>
              <w:spacing w:before="107" w:line="252" w:lineRule="exact"/>
              <w:ind w:left="108"/>
              <w:rPr>
                <w:b/>
              </w:rPr>
            </w:pPr>
            <w:r>
              <w:rPr>
                <w:b/>
              </w:rPr>
              <w:t>Billing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</w:t>
            </w:r>
          </w:p>
          <w:p w14:paraId="3F973DFB" w14:textId="77777777" w:rsidR="00A816CC" w:rsidRDefault="007E064F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organisation’s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billing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postcode</w:t>
            </w:r>
          </w:p>
          <w:p w14:paraId="28319396" w14:textId="77777777" w:rsidR="00A816CC" w:rsidRDefault="007E064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DVSA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Accounts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Payable,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DfT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Shared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Centre,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Sandringham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Park,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Swansea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Vale,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Swansea,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SA70EA</w:t>
            </w:r>
          </w:p>
        </w:tc>
      </w:tr>
      <w:tr w:rsidR="00A816CC" w14:paraId="5C96202A" w14:textId="77777777">
        <w:trPr>
          <w:trHeight w:val="925"/>
        </w:trPr>
        <w:tc>
          <w:tcPr>
            <w:tcW w:w="963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BE4F0"/>
          </w:tcPr>
          <w:p w14:paraId="08C0F5BD" w14:textId="77777777" w:rsidR="00A816CC" w:rsidRDefault="007E064F">
            <w:pPr>
              <w:pStyle w:val="TableParagraph"/>
              <w:spacing w:before="107" w:line="252" w:lineRule="exact"/>
              <w:ind w:left="108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representative name</w:t>
            </w:r>
          </w:p>
          <w:p w14:paraId="6DA00A0E" w14:textId="77777777" w:rsidR="00A816CC" w:rsidRDefault="007E064F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</w:p>
          <w:p w14:paraId="2FAEB658" w14:textId="6D9B33BD" w:rsidR="00A816CC" w:rsidRDefault="00214514">
            <w:pPr>
              <w:pStyle w:val="TableParagraph"/>
              <w:ind w:left="108"/>
            </w:pPr>
            <w:r>
              <w:t>XXXXREDACTED UNDER FOIA SECTION 40</w:t>
            </w:r>
          </w:p>
        </w:tc>
      </w:tr>
      <w:tr w:rsidR="00A816CC" w14:paraId="4639480E" w14:textId="77777777">
        <w:trPr>
          <w:trHeight w:val="931"/>
        </w:trPr>
        <w:tc>
          <w:tcPr>
            <w:tcW w:w="9636" w:type="dxa"/>
            <w:tcBorders>
              <w:top w:val="single" w:sz="24" w:space="0" w:color="FFFFFF"/>
            </w:tcBorders>
            <w:shd w:val="clear" w:color="auto" w:fill="DBE4F0"/>
          </w:tcPr>
          <w:p w14:paraId="065CCF11" w14:textId="77777777" w:rsidR="00A816CC" w:rsidRDefault="007E064F">
            <w:pPr>
              <w:pStyle w:val="TableParagraph"/>
              <w:spacing w:before="105" w:line="252" w:lineRule="exact"/>
              <w:ind w:left="108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representative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contact details</w:t>
            </w:r>
          </w:p>
          <w:p w14:paraId="3180708E" w14:textId="77777777" w:rsidR="00A816CC" w:rsidRDefault="007E064F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Customer’s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representative</w:t>
            </w:r>
          </w:p>
          <w:p w14:paraId="276AC5F6" w14:textId="557889E8" w:rsidR="00A816CC" w:rsidRDefault="00214514">
            <w:pPr>
              <w:pStyle w:val="TableParagraph"/>
              <w:spacing w:before="3"/>
              <w:ind w:left="108"/>
            </w:pPr>
            <w:r>
              <w:t>XXXXREDACTED UNDER FOIA SECTION 40</w:t>
            </w:r>
          </w:p>
        </w:tc>
      </w:tr>
    </w:tbl>
    <w:p w14:paraId="1E8E2B30" w14:textId="77777777" w:rsidR="00A816CC" w:rsidRDefault="00A816CC">
      <w:pPr>
        <w:sectPr w:rsidR="00A816CC">
          <w:headerReference w:type="default" r:id="rId12"/>
          <w:footerReference w:type="default" r:id="rId13"/>
          <w:type w:val="continuous"/>
          <w:pgSz w:w="11900" w:h="16850"/>
          <w:pgMar w:top="2140" w:right="820" w:bottom="1240" w:left="1000" w:header="709" w:footer="1042" w:gutter="0"/>
          <w:pgNumType w:start="1"/>
          <w:cols w:space="720"/>
        </w:sectPr>
      </w:pPr>
    </w:p>
    <w:p w14:paraId="4F1B8BB5" w14:textId="77777777" w:rsidR="00A816CC" w:rsidRDefault="00A816CC">
      <w:pPr>
        <w:pStyle w:val="BodyText"/>
        <w:spacing w:before="6"/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A816CC" w14:paraId="0D03E63C" w14:textId="77777777">
        <w:trPr>
          <w:trHeight w:val="477"/>
        </w:trPr>
        <w:tc>
          <w:tcPr>
            <w:tcW w:w="9640" w:type="dxa"/>
            <w:shd w:val="clear" w:color="auto" w:fill="A6A6A6"/>
          </w:tcPr>
          <w:p w14:paraId="6ECB6C3A" w14:textId="77777777" w:rsidR="00A816CC" w:rsidRDefault="007E064F">
            <w:pPr>
              <w:pStyle w:val="TableParagraph"/>
              <w:spacing w:before="113"/>
              <w:ind w:left="108"/>
              <w:rPr>
                <w:b/>
              </w:rPr>
            </w:pPr>
            <w:r>
              <w:rPr>
                <w:b/>
              </w:rPr>
              <w:t>Supplier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A816CC" w14:paraId="44FD6A5D" w14:textId="77777777">
        <w:trPr>
          <w:trHeight w:val="933"/>
        </w:trPr>
        <w:tc>
          <w:tcPr>
            <w:tcW w:w="9640" w:type="dxa"/>
            <w:tcBorders>
              <w:bottom w:val="single" w:sz="24" w:space="0" w:color="FFFFFF"/>
            </w:tcBorders>
            <w:shd w:val="clear" w:color="auto" w:fill="D9D9D9"/>
          </w:tcPr>
          <w:p w14:paraId="69A43455" w14:textId="77777777" w:rsidR="00A816CC" w:rsidRDefault="007E064F">
            <w:pPr>
              <w:pStyle w:val="TableParagraph"/>
              <w:spacing w:before="113"/>
              <w:ind w:left="108"/>
              <w:rPr>
                <w:b/>
              </w:rPr>
            </w:pPr>
            <w:r>
              <w:rPr>
                <w:b/>
              </w:rPr>
              <w:t>Supplier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  <w:p w14:paraId="5B7884FB" w14:textId="77777777" w:rsidR="00A816CC" w:rsidRDefault="007E064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Supplier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organisation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appears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Framework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Agreement</w:t>
            </w:r>
          </w:p>
          <w:p w14:paraId="399284CC" w14:textId="77777777" w:rsidR="00A816CC" w:rsidRDefault="007E064F">
            <w:pPr>
              <w:pStyle w:val="TableParagraph"/>
              <w:ind w:left="108"/>
            </w:pPr>
            <w:proofErr w:type="spellStart"/>
            <w:r>
              <w:t>Netcompany</w:t>
            </w:r>
            <w:proofErr w:type="spellEnd"/>
            <w:r>
              <w:rPr>
                <w:spacing w:val="-3"/>
              </w:rPr>
              <w:t xml:space="preserve"> </w:t>
            </w:r>
            <w:r>
              <w:t>UK</w:t>
            </w:r>
            <w:r>
              <w:rPr>
                <w:spacing w:val="-1"/>
              </w:rPr>
              <w:t xml:space="preserve"> </w:t>
            </w:r>
            <w:r>
              <w:t>Limited</w:t>
            </w:r>
          </w:p>
        </w:tc>
      </w:tr>
      <w:tr w:rsidR="00A816CC" w14:paraId="3DFF5960" w14:textId="77777777">
        <w:trPr>
          <w:trHeight w:val="924"/>
        </w:trPr>
        <w:tc>
          <w:tcPr>
            <w:tcW w:w="964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9D9D9"/>
          </w:tcPr>
          <w:p w14:paraId="48E64CF9" w14:textId="77777777" w:rsidR="00A816CC" w:rsidRDefault="007E064F">
            <w:pPr>
              <w:pStyle w:val="TableParagraph"/>
              <w:spacing w:before="105" w:line="252" w:lineRule="exact"/>
              <w:ind w:left="113"/>
              <w:rPr>
                <w:b/>
              </w:rPr>
            </w:pPr>
            <w:r>
              <w:rPr>
                <w:b/>
              </w:rPr>
              <w:t>Supplier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address</w:t>
            </w:r>
          </w:p>
          <w:p w14:paraId="4623C878" w14:textId="77777777" w:rsidR="00A816CC" w:rsidRDefault="007E064F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z w:val="18"/>
              </w:rPr>
              <w:t>Supplier’s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registered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</w:p>
          <w:p w14:paraId="65CE7F87" w14:textId="77777777" w:rsidR="00A816CC" w:rsidRDefault="007E064F">
            <w:pPr>
              <w:pStyle w:val="TableParagraph"/>
              <w:spacing w:before="3"/>
              <w:ind w:left="113"/>
            </w:pPr>
            <w:r>
              <w:t>1st</w:t>
            </w:r>
            <w:r>
              <w:rPr>
                <w:spacing w:val="-2"/>
              </w:rPr>
              <w:t xml:space="preserve"> </w:t>
            </w:r>
            <w:r>
              <w:t>Floor,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Northburgh</w:t>
            </w:r>
            <w:proofErr w:type="spellEnd"/>
            <w:r>
              <w:rPr>
                <w:spacing w:val="-2"/>
              </w:rPr>
              <w:t xml:space="preserve"> </w:t>
            </w:r>
            <w:r>
              <w:t>House,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Northburgh</w:t>
            </w:r>
            <w:proofErr w:type="spellEnd"/>
            <w:r>
              <w:rPr>
                <w:spacing w:val="-3"/>
              </w:rPr>
              <w:t xml:space="preserve"> </w:t>
            </w:r>
            <w:r>
              <w:t>Street,</w:t>
            </w:r>
            <w:r>
              <w:rPr>
                <w:spacing w:val="-6"/>
              </w:rPr>
              <w:t xml:space="preserve"> </w:t>
            </w:r>
            <w:r>
              <w:t>London,</w:t>
            </w:r>
            <w:r>
              <w:rPr>
                <w:spacing w:val="-1"/>
              </w:rPr>
              <w:t xml:space="preserve"> </w:t>
            </w:r>
            <w:r>
              <w:t>EC1V0AT</w:t>
            </w:r>
          </w:p>
        </w:tc>
      </w:tr>
      <w:tr w:rsidR="00A816CC" w14:paraId="1D44EA26" w14:textId="77777777">
        <w:trPr>
          <w:trHeight w:val="925"/>
        </w:trPr>
        <w:tc>
          <w:tcPr>
            <w:tcW w:w="964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9D9D9"/>
          </w:tcPr>
          <w:p w14:paraId="081490F8" w14:textId="77777777" w:rsidR="00A816CC" w:rsidRDefault="007E064F">
            <w:pPr>
              <w:pStyle w:val="TableParagraph"/>
              <w:spacing w:before="105"/>
              <w:ind w:left="113"/>
              <w:rPr>
                <w:b/>
              </w:rPr>
            </w:pPr>
            <w:r>
              <w:rPr>
                <w:b/>
              </w:rPr>
              <w:t>Supplier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representative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  <w:p w14:paraId="180A2C73" w14:textId="77777777" w:rsidR="00A816CC" w:rsidRDefault="007E064F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Supplier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</w:p>
          <w:p w14:paraId="5957EDA6" w14:textId="125FDA25" w:rsidR="00A816CC" w:rsidRDefault="008C3A36" w:rsidP="008C3A36">
            <w:pPr>
              <w:pStyle w:val="TableParagraph"/>
              <w:spacing w:before="1"/>
              <w:ind w:left="113"/>
            </w:pPr>
            <w:r w:rsidRPr="008C3A36">
              <w:t>XXXXREDACTED UNDER FOIA SECTION 40</w:t>
            </w:r>
          </w:p>
        </w:tc>
      </w:tr>
      <w:tr w:rsidR="00A816CC" w14:paraId="187AD930" w14:textId="77777777">
        <w:trPr>
          <w:trHeight w:val="925"/>
        </w:trPr>
        <w:tc>
          <w:tcPr>
            <w:tcW w:w="964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9D9D9"/>
          </w:tcPr>
          <w:p w14:paraId="77D77C68" w14:textId="77777777" w:rsidR="00A816CC" w:rsidRDefault="007E064F">
            <w:pPr>
              <w:pStyle w:val="TableParagraph"/>
              <w:spacing w:before="107" w:line="252" w:lineRule="exact"/>
              <w:ind w:left="113"/>
              <w:rPr>
                <w:b/>
              </w:rPr>
            </w:pPr>
            <w:r>
              <w:rPr>
                <w:b/>
              </w:rPr>
              <w:t>Supplier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representative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details</w:t>
            </w:r>
          </w:p>
          <w:p w14:paraId="20CCA25C" w14:textId="77777777" w:rsidR="00A816CC" w:rsidRDefault="007E064F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supplier’s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representative</w:t>
            </w:r>
          </w:p>
          <w:p w14:paraId="657D7192" w14:textId="001FC6D5" w:rsidR="00A816CC" w:rsidRDefault="008C3A36" w:rsidP="008C3A36">
            <w:pPr>
              <w:pStyle w:val="TableParagraph"/>
              <w:ind w:left="113"/>
            </w:pPr>
            <w:r w:rsidRPr="008C3A36">
              <w:t>XXXXREDACTED UNDER FOIA SECTION 40</w:t>
            </w:r>
          </w:p>
        </w:tc>
      </w:tr>
      <w:tr w:rsidR="00A816CC" w14:paraId="05D5CC67" w14:textId="77777777">
        <w:trPr>
          <w:trHeight w:val="1787"/>
        </w:trPr>
        <w:tc>
          <w:tcPr>
            <w:tcW w:w="9640" w:type="dxa"/>
            <w:tcBorders>
              <w:top w:val="single" w:sz="24" w:space="0" w:color="FFFFFF"/>
            </w:tcBorders>
            <w:shd w:val="clear" w:color="auto" w:fill="D9D9D9"/>
          </w:tcPr>
          <w:p w14:paraId="3BEAD689" w14:textId="77777777" w:rsidR="00A816CC" w:rsidRDefault="007E064F">
            <w:pPr>
              <w:pStyle w:val="TableParagraph"/>
              <w:spacing w:before="105" w:line="252" w:lineRule="exact"/>
              <w:ind w:left="113"/>
              <w:jc w:val="both"/>
              <w:rPr>
                <w:b/>
              </w:rPr>
            </w:pPr>
            <w:r>
              <w:rPr>
                <w:b/>
              </w:rPr>
              <w:t>Order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reference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number 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Supplier’s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Catalogue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Offer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Reference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</w:p>
          <w:p w14:paraId="3B352647" w14:textId="77777777" w:rsidR="00A816CC" w:rsidRDefault="007E064F">
            <w:pPr>
              <w:pStyle w:val="TableParagraph"/>
              <w:spacing w:line="206" w:lineRule="exact"/>
              <w:ind w:left="113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supplier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Competition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Procedure</w:t>
            </w:r>
          </w:p>
          <w:p w14:paraId="010A49D6" w14:textId="77777777" w:rsidR="00A816CC" w:rsidRDefault="007E064F">
            <w:pPr>
              <w:pStyle w:val="TableParagraph"/>
              <w:spacing w:before="2"/>
              <w:ind w:left="113" w:right="109"/>
              <w:jc w:val="both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number,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management information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suppliers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assist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CCS with framework management. If a Direct Award, please refer to the Supplier’s Catalogue Service Offer Reference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</w:p>
          <w:p w14:paraId="02BF5AA2" w14:textId="77777777" w:rsidR="00A816CC" w:rsidRDefault="00A816CC">
            <w:pPr>
              <w:pStyle w:val="TableParagraph"/>
              <w:spacing w:before="1"/>
              <w:rPr>
                <w:sz w:val="18"/>
              </w:rPr>
            </w:pPr>
          </w:p>
          <w:p w14:paraId="02049BB3" w14:textId="77777777" w:rsidR="00A816CC" w:rsidRDefault="007E064F">
            <w:pPr>
              <w:pStyle w:val="TableParagraph"/>
              <w:ind w:left="113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N/A</w:t>
            </w:r>
          </w:p>
        </w:tc>
      </w:tr>
    </w:tbl>
    <w:p w14:paraId="760F3040" w14:textId="77777777" w:rsidR="00A816CC" w:rsidRDefault="00A816CC">
      <w:pPr>
        <w:pStyle w:val="BodyText"/>
        <w:spacing w:before="2"/>
        <w:rPr>
          <w:sz w:val="20"/>
        </w:rPr>
      </w:pPr>
    </w:p>
    <w:p w14:paraId="3FBB0E21" w14:textId="77777777" w:rsidR="00A816CC" w:rsidRDefault="007E064F">
      <w:pPr>
        <w:spacing w:before="92" w:line="322" w:lineRule="exact"/>
        <w:ind w:left="132"/>
        <w:rPr>
          <w:b/>
          <w:sz w:val="28"/>
        </w:rPr>
      </w:pPr>
      <w:r>
        <w:rPr>
          <w:b/>
          <w:color w:val="365F91"/>
          <w:sz w:val="28"/>
        </w:rPr>
        <w:t>Section</w:t>
      </w:r>
      <w:r>
        <w:rPr>
          <w:b/>
          <w:color w:val="365F91"/>
          <w:spacing w:val="-1"/>
          <w:sz w:val="28"/>
        </w:rPr>
        <w:t xml:space="preserve"> </w:t>
      </w:r>
      <w:r>
        <w:rPr>
          <w:b/>
          <w:color w:val="365F91"/>
          <w:sz w:val="28"/>
        </w:rPr>
        <w:t>B</w:t>
      </w:r>
    </w:p>
    <w:p w14:paraId="0619EF51" w14:textId="77777777" w:rsidR="00A816CC" w:rsidRDefault="007E064F">
      <w:pPr>
        <w:ind w:left="132"/>
        <w:rPr>
          <w:b/>
          <w:sz w:val="28"/>
        </w:rPr>
      </w:pPr>
      <w:r>
        <w:rPr>
          <w:b/>
          <w:color w:val="365F91"/>
          <w:sz w:val="28"/>
        </w:rPr>
        <w:t>Overview</w:t>
      </w:r>
      <w:r>
        <w:rPr>
          <w:b/>
          <w:color w:val="365F91"/>
          <w:spacing w:val="-3"/>
          <w:sz w:val="28"/>
        </w:rPr>
        <w:t xml:space="preserve"> </w:t>
      </w:r>
      <w:r>
        <w:rPr>
          <w:b/>
          <w:color w:val="365F91"/>
          <w:sz w:val="28"/>
        </w:rPr>
        <w:t>of</w:t>
      </w:r>
      <w:r>
        <w:rPr>
          <w:b/>
          <w:color w:val="365F91"/>
          <w:spacing w:val="-1"/>
          <w:sz w:val="28"/>
        </w:rPr>
        <w:t xml:space="preserve"> </w:t>
      </w:r>
      <w:r>
        <w:rPr>
          <w:b/>
          <w:color w:val="365F91"/>
          <w:sz w:val="28"/>
        </w:rPr>
        <w:t>the</w:t>
      </w:r>
      <w:r>
        <w:rPr>
          <w:b/>
          <w:color w:val="365F91"/>
          <w:spacing w:val="-4"/>
          <w:sz w:val="28"/>
        </w:rPr>
        <w:t xml:space="preserve"> </w:t>
      </w:r>
      <w:r>
        <w:rPr>
          <w:b/>
          <w:color w:val="365F91"/>
          <w:sz w:val="28"/>
        </w:rPr>
        <w:t>requirement</w:t>
      </w:r>
    </w:p>
    <w:p w14:paraId="2BFEBC69" w14:textId="77777777" w:rsidR="00A816CC" w:rsidRDefault="00A816CC">
      <w:pPr>
        <w:pStyle w:val="BodyText"/>
        <w:spacing w:before="2"/>
        <w:rPr>
          <w:b/>
          <w:sz w:val="22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340"/>
        <w:gridCol w:w="4267"/>
      </w:tblGrid>
      <w:tr w:rsidR="00A816CC" w14:paraId="7BC5B5F4" w14:textId="77777777">
        <w:trPr>
          <w:trHeight w:val="978"/>
        </w:trPr>
        <w:tc>
          <w:tcPr>
            <w:tcW w:w="5035" w:type="dxa"/>
            <w:shd w:val="clear" w:color="auto" w:fill="DBE4F0"/>
          </w:tcPr>
          <w:p w14:paraId="668ED4A5" w14:textId="77777777" w:rsidR="00A816CC" w:rsidRDefault="007E064F">
            <w:pPr>
              <w:pStyle w:val="TableParagraph"/>
              <w:ind w:left="113" w:right="-37"/>
              <w:rPr>
                <w:b/>
              </w:rPr>
            </w:pPr>
            <w:r>
              <w:rPr>
                <w:b/>
              </w:rPr>
              <w:t>Framework Lot under which this Order is being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placed</w:t>
            </w:r>
          </w:p>
          <w:p w14:paraId="1080A93E" w14:textId="77777777" w:rsidR="00A816CC" w:rsidRDefault="007E064F">
            <w:pPr>
              <w:pStyle w:val="TableParagraph"/>
              <w:ind w:left="113" w:right="59"/>
              <w:rPr>
                <w:i/>
                <w:sz w:val="18"/>
              </w:rPr>
            </w:pPr>
            <w:r>
              <w:rPr>
                <w:i/>
                <w:sz w:val="18"/>
              </w:rPr>
              <w:t>Tick one box below as applicable (unless a cross-Lot Further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Competition)</w:t>
            </w:r>
          </w:p>
        </w:tc>
        <w:tc>
          <w:tcPr>
            <w:tcW w:w="340" w:type="dxa"/>
            <w:shd w:val="clear" w:color="auto" w:fill="DBE4F0"/>
          </w:tcPr>
          <w:p w14:paraId="32E96732" w14:textId="77777777" w:rsidR="00A816CC" w:rsidRDefault="00A816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7" w:type="dxa"/>
            <w:shd w:val="clear" w:color="auto" w:fill="DBE4F0"/>
          </w:tcPr>
          <w:p w14:paraId="3F28C16E" w14:textId="77777777" w:rsidR="00A816CC" w:rsidRDefault="007E064F">
            <w:pPr>
              <w:pStyle w:val="TableParagraph"/>
              <w:spacing w:line="252" w:lineRule="exact"/>
              <w:ind w:left="158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reference</w:t>
            </w:r>
          </w:p>
          <w:p w14:paraId="199171C1" w14:textId="77777777" w:rsidR="00A816CC" w:rsidRDefault="007E064F">
            <w:pPr>
              <w:pStyle w:val="TableParagraph"/>
              <w:ind w:left="158"/>
              <w:rPr>
                <w:i/>
                <w:sz w:val="18"/>
              </w:rPr>
            </w:pPr>
            <w:r>
              <w:rPr>
                <w:i/>
                <w:sz w:val="18"/>
              </w:rPr>
              <w:t>Please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provide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customer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project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reference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number.</w:t>
            </w:r>
          </w:p>
        </w:tc>
      </w:tr>
      <w:tr w:rsidR="00A816CC" w14:paraId="665969DC" w14:textId="77777777">
        <w:trPr>
          <w:trHeight w:val="422"/>
        </w:trPr>
        <w:tc>
          <w:tcPr>
            <w:tcW w:w="5035" w:type="dxa"/>
            <w:shd w:val="clear" w:color="auto" w:fill="DBE4F0"/>
          </w:tcPr>
          <w:p w14:paraId="6AE23E5C" w14:textId="77777777" w:rsidR="00A816CC" w:rsidRDefault="007E064F">
            <w:pPr>
              <w:pStyle w:val="TableParagraph"/>
              <w:tabs>
                <w:tab w:val="left" w:pos="429"/>
              </w:tabs>
              <w:spacing w:before="76"/>
              <w:ind w:left="69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  <w:t>TECHNOLOGY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STRATEGY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</w:p>
        </w:tc>
        <w:tc>
          <w:tcPr>
            <w:tcW w:w="340" w:type="dxa"/>
            <w:shd w:val="clear" w:color="auto" w:fill="DBE4F0"/>
          </w:tcPr>
          <w:p w14:paraId="047F3ED8" w14:textId="77777777" w:rsidR="00A816CC" w:rsidRDefault="007E064F">
            <w:pPr>
              <w:pStyle w:val="TableParagraph"/>
              <w:spacing w:before="63"/>
              <w:ind w:left="-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4267" w:type="dxa"/>
            <w:shd w:val="clear" w:color="auto" w:fill="DBE4F0"/>
          </w:tcPr>
          <w:p w14:paraId="209A9BD8" w14:textId="77777777" w:rsidR="00A816CC" w:rsidRDefault="007E064F">
            <w:pPr>
              <w:pStyle w:val="TableParagraph"/>
              <w:spacing w:before="53"/>
              <w:ind w:left="158"/>
            </w:pPr>
            <w:r>
              <w:t>K280021223</w:t>
            </w:r>
          </w:p>
        </w:tc>
      </w:tr>
      <w:tr w:rsidR="00A816CC" w14:paraId="0151EF42" w14:textId="77777777">
        <w:trPr>
          <w:trHeight w:val="478"/>
        </w:trPr>
        <w:tc>
          <w:tcPr>
            <w:tcW w:w="5035" w:type="dxa"/>
            <w:shd w:val="clear" w:color="auto" w:fill="DBE4F0"/>
          </w:tcPr>
          <w:p w14:paraId="0F3F0633" w14:textId="77777777" w:rsidR="00A816CC" w:rsidRDefault="007E064F">
            <w:pPr>
              <w:pStyle w:val="TableParagraph"/>
              <w:tabs>
                <w:tab w:val="left" w:pos="429"/>
              </w:tabs>
              <w:spacing w:before="110"/>
              <w:ind w:left="69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  <w:t>TRANSITION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TRANSFORMATION</w:t>
            </w:r>
          </w:p>
        </w:tc>
        <w:tc>
          <w:tcPr>
            <w:tcW w:w="340" w:type="dxa"/>
            <w:shd w:val="clear" w:color="auto" w:fill="DBE4F0"/>
          </w:tcPr>
          <w:p w14:paraId="7FDD8DDE" w14:textId="77777777" w:rsidR="00A816CC" w:rsidRDefault="007E064F">
            <w:pPr>
              <w:pStyle w:val="TableParagraph"/>
              <w:spacing w:before="111"/>
              <w:ind w:left="-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z w:val="18"/>
              </w:rPr>
              <w:t>☒</w:t>
            </w:r>
          </w:p>
        </w:tc>
        <w:tc>
          <w:tcPr>
            <w:tcW w:w="4267" w:type="dxa"/>
            <w:shd w:val="clear" w:color="auto" w:fill="DBE4F0"/>
          </w:tcPr>
          <w:p w14:paraId="71987874" w14:textId="77777777" w:rsidR="00A816CC" w:rsidRDefault="007E064F">
            <w:pPr>
              <w:pStyle w:val="TableParagraph"/>
              <w:spacing w:before="111"/>
              <w:ind w:left="158"/>
              <w:rPr>
                <w:b/>
              </w:rPr>
            </w:pPr>
            <w:r>
              <w:rPr>
                <w:b/>
              </w:rPr>
              <w:t>Call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Commencement Date</w:t>
            </w:r>
          </w:p>
        </w:tc>
      </w:tr>
      <w:tr w:rsidR="00A816CC" w14:paraId="18E4454D" w14:textId="77777777">
        <w:trPr>
          <w:trHeight w:val="535"/>
        </w:trPr>
        <w:tc>
          <w:tcPr>
            <w:tcW w:w="5035" w:type="dxa"/>
            <w:shd w:val="clear" w:color="auto" w:fill="DBE4F0"/>
          </w:tcPr>
          <w:p w14:paraId="3F5466DB" w14:textId="77777777" w:rsidR="00A816CC" w:rsidRDefault="007E064F">
            <w:pPr>
              <w:pStyle w:val="TableParagraph"/>
              <w:tabs>
                <w:tab w:val="left" w:pos="429"/>
              </w:tabs>
              <w:spacing w:before="109"/>
              <w:ind w:left="69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>OPERATIONAL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</w:tc>
        <w:tc>
          <w:tcPr>
            <w:tcW w:w="340" w:type="dxa"/>
            <w:shd w:val="clear" w:color="auto" w:fill="DBE4F0"/>
          </w:tcPr>
          <w:p w14:paraId="23FABC06" w14:textId="77777777" w:rsidR="00A816CC" w:rsidRDefault="00A816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7" w:type="dxa"/>
            <w:vMerge w:val="restart"/>
            <w:shd w:val="clear" w:color="auto" w:fill="DBE4F0"/>
          </w:tcPr>
          <w:p w14:paraId="650BF6AA" w14:textId="77777777" w:rsidR="00A816CC" w:rsidRDefault="007E064F">
            <w:pPr>
              <w:pStyle w:val="TableParagraph"/>
              <w:spacing w:before="109"/>
              <w:ind w:left="172"/>
              <w:rPr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date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which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Call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Contract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is formed</w:t>
            </w:r>
          </w:p>
          <w:p w14:paraId="1702B259" w14:textId="77777777" w:rsidR="00A816CC" w:rsidRDefault="007E064F">
            <w:pPr>
              <w:pStyle w:val="TableParagraph"/>
              <w:spacing w:before="1"/>
              <w:ind w:left="1005" w:hanging="778"/>
              <w:rPr>
                <w:i/>
                <w:sz w:val="18"/>
              </w:rPr>
            </w:pP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should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last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signature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Section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 of this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Order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Form</w:t>
            </w:r>
          </w:p>
          <w:p w14:paraId="5D80CAF6" w14:textId="77777777" w:rsidR="00A816CC" w:rsidRDefault="00A816CC">
            <w:pPr>
              <w:pStyle w:val="TableParagraph"/>
              <w:rPr>
                <w:b/>
                <w:sz w:val="20"/>
              </w:rPr>
            </w:pPr>
          </w:p>
          <w:p w14:paraId="30F715E9" w14:textId="77777777" w:rsidR="00A816CC" w:rsidRDefault="00A816CC">
            <w:pPr>
              <w:pStyle w:val="TableParagraph"/>
              <w:rPr>
                <w:b/>
                <w:sz w:val="20"/>
              </w:rPr>
            </w:pPr>
          </w:p>
          <w:p w14:paraId="12105D9F" w14:textId="77777777" w:rsidR="00A816CC" w:rsidRDefault="007E064F">
            <w:pPr>
              <w:pStyle w:val="TableParagraph"/>
              <w:spacing w:before="162"/>
              <w:ind w:left="1574" w:right="1550"/>
              <w:jc w:val="center"/>
            </w:pPr>
            <w:r>
              <w:t>28/07/2021</w:t>
            </w:r>
          </w:p>
        </w:tc>
      </w:tr>
      <w:tr w:rsidR="00A816CC" w14:paraId="352BD7A7" w14:textId="77777777">
        <w:trPr>
          <w:trHeight w:val="549"/>
        </w:trPr>
        <w:tc>
          <w:tcPr>
            <w:tcW w:w="5035" w:type="dxa"/>
            <w:shd w:val="clear" w:color="auto" w:fill="DBE4F0"/>
          </w:tcPr>
          <w:p w14:paraId="084358B8" w14:textId="77777777" w:rsidR="00A816CC" w:rsidRDefault="00A816C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AAF31BC" w14:textId="77777777" w:rsidR="00A816CC" w:rsidRDefault="007E064F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a: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</w:tc>
        <w:tc>
          <w:tcPr>
            <w:tcW w:w="340" w:type="dxa"/>
            <w:shd w:val="clear" w:color="auto" w:fill="DBE4F0"/>
          </w:tcPr>
          <w:p w14:paraId="4E13B730" w14:textId="77777777" w:rsidR="00A816CC" w:rsidRDefault="00A816CC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56787A0" w14:textId="77777777" w:rsidR="00A816CC" w:rsidRDefault="007E064F">
            <w:pPr>
              <w:pStyle w:val="TableParagraph"/>
              <w:ind w:left="-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4267" w:type="dxa"/>
            <w:vMerge/>
            <w:tcBorders>
              <w:top w:val="nil"/>
            </w:tcBorders>
            <w:shd w:val="clear" w:color="auto" w:fill="DBE4F0"/>
          </w:tcPr>
          <w:p w14:paraId="4FCAE123" w14:textId="77777777" w:rsidR="00A816CC" w:rsidRDefault="00A816CC">
            <w:pPr>
              <w:rPr>
                <w:sz w:val="2"/>
                <w:szCs w:val="2"/>
              </w:rPr>
            </w:pPr>
          </w:p>
        </w:tc>
      </w:tr>
      <w:tr w:rsidR="00A816CC" w14:paraId="2E6437D5" w14:textId="77777777">
        <w:trPr>
          <w:trHeight w:val="569"/>
        </w:trPr>
        <w:tc>
          <w:tcPr>
            <w:tcW w:w="5035" w:type="dxa"/>
            <w:shd w:val="clear" w:color="auto" w:fill="DBE4F0"/>
          </w:tcPr>
          <w:p w14:paraId="6DFCF6A2" w14:textId="77777777" w:rsidR="00A816CC" w:rsidRDefault="007E064F">
            <w:pPr>
              <w:pStyle w:val="TableParagraph"/>
              <w:spacing w:before="122"/>
              <w:ind w:left="69"/>
              <w:rPr>
                <w:sz w:val="18"/>
              </w:rPr>
            </w:pPr>
            <w:r>
              <w:rPr>
                <w:sz w:val="18"/>
              </w:rPr>
              <w:t>b: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40" w:type="dxa"/>
            <w:shd w:val="clear" w:color="auto" w:fill="DBE4F0"/>
          </w:tcPr>
          <w:p w14:paraId="1C8EA44F" w14:textId="77777777" w:rsidR="00A816CC" w:rsidRDefault="007E064F">
            <w:pPr>
              <w:pStyle w:val="TableParagraph"/>
              <w:spacing w:before="123"/>
              <w:ind w:left="-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4267" w:type="dxa"/>
            <w:vMerge/>
            <w:tcBorders>
              <w:top w:val="nil"/>
            </w:tcBorders>
            <w:shd w:val="clear" w:color="auto" w:fill="DBE4F0"/>
          </w:tcPr>
          <w:p w14:paraId="27421D21" w14:textId="77777777" w:rsidR="00A816CC" w:rsidRDefault="00A816CC">
            <w:pPr>
              <w:rPr>
                <w:sz w:val="2"/>
                <w:szCs w:val="2"/>
              </w:rPr>
            </w:pPr>
          </w:p>
        </w:tc>
      </w:tr>
      <w:tr w:rsidR="00A816CC" w14:paraId="3DB947FA" w14:textId="77777777">
        <w:trPr>
          <w:trHeight w:val="398"/>
        </w:trPr>
        <w:tc>
          <w:tcPr>
            <w:tcW w:w="5035" w:type="dxa"/>
            <w:shd w:val="clear" w:color="auto" w:fill="DBE4F0"/>
          </w:tcPr>
          <w:p w14:paraId="55BEACBC" w14:textId="77777777" w:rsidR="00A816CC" w:rsidRDefault="007E064F">
            <w:pPr>
              <w:pStyle w:val="TableParagraph"/>
              <w:spacing w:before="43"/>
              <w:ind w:left="69"/>
              <w:rPr>
                <w:sz w:val="18"/>
              </w:rPr>
            </w:pPr>
            <w:r>
              <w:rPr>
                <w:sz w:val="18"/>
              </w:rPr>
              <w:t>c: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40" w:type="dxa"/>
            <w:shd w:val="clear" w:color="auto" w:fill="DBE4F0"/>
          </w:tcPr>
          <w:p w14:paraId="0EF597A5" w14:textId="77777777" w:rsidR="00A816CC" w:rsidRDefault="007E064F">
            <w:pPr>
              <w:pStyle w:val="TableParagraph"/>
              <w:spacing w:before="43"/>
              <w:ind w:left="-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4267" w:type="dxa"/>
            <w:shd w:val="clear" w:color="auto" w:fill="DBE4F0"/>
          </w:tcPr>
          <w:p w14:paraId="7EC74544" w14:textId="77777777" w:rsidR="00A816CC" w:rsidRDefault="00A816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6CC" w14:paraId="17FB99FF" w14:textId="77777777">
        <w:trPr>
          <w:trHeight w:val="478"/>
        </w:trPr>
        <w:tc>
          <w:tcPr>
            <w:tcW w:w="5035" w:type="dxa"/>
            <w:shd w:val="clear" w:color="auto" w:fill="DBE4F0"/>
          </w:tcPr>
          <w:p w14:paraId="080B087B" w14:textId="77777777" w:rsidR="00A816CC" w:rsidRDefault="007E064F">
            <w:pPr>
              <w:pStyle w:val="TableParagraph"/>
              <w:spacing w:before="143"/>
              <w:ind w:left="69"/>
              <w:rPr>
                <w:sz w:val="18"/>
              </w:rPr>
            </w:pPr>
            <w:r>
              <w:rPr>
                <w:sz w:val="18"/>
              </w:rPr>
              <w:t>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40" w:type="dxa"/>
            <w:shd w:val="clear" w:color="auto" w:fill="DBE4F0"/>
          </w:tcPr>
          <w:p w14:paraId="2A51152D" w14:textId="77777777" w:rsidR="00A816CC" w:rsidRDefault="007E064F">
            <w:pPr>
              <w:pStyle w:val="TableParagraph"/>
              <w:spacing w:before="144"/>
              <w:ind w:left="-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4267" w:type="dxa"/>
            <w:shd w:val="clear" w:color="auto" w:fill="DBE4F0"/>
          </w:tcPr>
          <w:p w14:paraId="03A6258F" w14:textId="77777777" w:rsidR="00A816CC" w:rsidRDefault="00A816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6CC" w14:paraId="4635ACF4" w14:textId="77777777">
        <w:trPr>
          <w:trHeight w:val="466"/>
        </w:trPr>
        <w:tc>
          <w:tcPr>
            <w:tcW w:w="5035" w:type="dxa"/>
            <w:shd w:val="clear" w:color="auto" w:fill="DBE4F0"/>
          </w:tcPr>
          <w:p w14:paraId="2A4F8436" w14:textId="77777777" w:rsidR="00A816CC" w:rsidRDefault="007E064F">
            <w:pPr>
              <w:pStyle w:val="TableParagraph"/>
              <w:tabs>
                <w:tab w:val="left" w:pos="429"/>
              </w:tabs>
              <w:spacing w:before="122"/>
              <w:ind w:left="69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  <w:t>PROGRAMMES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LARGE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</w:p>
        </w:tc>
        <w:tc>
          <w:tcPr>
            <w:tcW w:w="340" w:type="dxa"/>
            <w:shd w:val="clear" w:color="auto" w:fill="DBE4F0"/>
          </w:tcPr>
          <w:p w14:paraId="478FC46A" w14:textId="77777777" w:rsidR="00A816CC" w:rsidRDefault="00A816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7" w:type="dxa"/>
            <w:shd w:val="clear" w:color="auto" w:fill="DBE4F0"/>
          </w:tcPr>
          <w:p w14:paraId="716EE435" w14:textId="77777777" w:rsidR="00A816CC" w:rsidRDefault="00A816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6CC" w14:paraId="7E597C8D" w14:textId="77777777">
        <w:trPr>
          <w:trHeight w:val="496"/>
        </w:trPr>
        <w:tc>
          <w:tcPr>
            <w:tcW w:w="5035" w:type="dxa"/>
            <w:shd w:val="clear" w:color="auto" w:fill="DBE4F0"/>
          </w:tcPr>
          <w:p w14:paraId="1438F578" w14:textId="77777777" w:rsidR="00A816CC" w:rsidRDefault="007E064F">
            <w:pPr>
              <w:pStyle w:val="TableParagraph"/>
              <w:spacing w:before="131"/>
              <w:ind w:left="2700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OFFICIAL</w:t>
            </w:r>
          </w:p>
        </w:tc>
        <w:tc>
          <w:tcPr>
            <w:tcW w:w="340" w:type="dxa"/>
            <w:shd w:val="clear" w:color="auto" w:fill="DBE4F0"/>
          </w:tcPr>
          <w:p w14:paraId="682DB47D" w14:textId="77777777" w:rsidR="00A816CC" w:rsidRDefault="007E064F">
            <w:pPr>
              <w:pStyle w:val="TableParagraph"/>
              <w:spacing w:before="132"/>
              <w:ind w:left="-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4267" w:type="dxa"/>
            <w:shd w:val="clear" w:color="auto" w:fill="DBE4F0"/>
          </w:tcPr>
          <w:p w14:paraId="3C720C95" w14:textId="77777777" w:rsidR="00A816CC" w:rsidRDefault="00A816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0C37EA" w14:textId="77777777" w:rsidR="00A816CC" w:rsidRDefault="00A816CC">
      <w:pPr>
        <w:rPr>
          <w:rFonts w:ascii="Times New Roman"/>
          <w:sz w:val="18"/>
        </w:rPr>
        <w:sectPr w:rsidR="00A816CC">
          <w:pgSz w:w="11900" w:h="16850"/>
          <w:pgMar w:top="2140" w:right="820" w:bottom="1320" w:left="1000" w:header="709" w:footer="1042" w:gutter="0"/>
          <w:cols w:space="720"/>
        </w:sectPr>
      </w:pPr>
    </w:p>
    <w:p w14:paraId="51C9EE3D" w14:textId="154AF728" w:rsidR="00A816CC" w:rsidRDefault="007E064F">
      <w:pPr>
        <w:pStyle w:val="BodyText"/>
        <w:spacing w:before="6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632448" behindDoc="1" locked="0" layoutInCell="1" allowOverlap="1" wp14:anchorId="3F0B3363" wp14:editId="3C2C9488">
                <wp:simplePos x="0" y="0"/>
                <wp:positionH relativeFrom="page">
                  <wp:posOffset>719455</wp:posOffset>
                </wp:positionH>
                <wp:positionV relativeFrom="page">
                  <wp:posOffset>1940560</wp:posOffset>
                </wp:positionV>
                <wp:extent cx="6118860" cy="3559175"/>
                <wp:effectExtent l="0" t="0" r="0" b="0"/>
                <wp:wrapNone/>
                <wp:docPr id="47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3559175"/>
                          <a:chOff x="1133" y="3056"/>
                          <a:chExt cx="9636" cy="5605"/>
                        </a:xfrm>
                      </wpg:grpSpPr>
                      <wps:wsp>
                        <wps:cNvPr id="48" name="docshape4"/>
                        <wps:cNvSpPr>
                          <a:spLocks/>
                        </wps:cNvSpPr>
                        <wps:spPr bwMode="auto">
                          <a:xfrm>
                            <a:off x="1132" y="3055"/>
                            <a:ext cx="9636" cy="5605"/>
                          </a:xfrm>
                          <a:custGeom>
                            <a:avLst/>
                            <a:gdLst>
                              <a:gd name="T0" fmla="+- 0 10768 1133"/>
                              <a:gd name="T1" fmla="*/ T0 w 9636"/>
                              <a:gd name="T2" fmla="+- 0 7309 3056"/>
                              <a:gd name="T3" fmla="*/ 7309 h 5605"/>
                              <a:gd name="T4" fmla="+- 0 1133 1133"/>
                              <a:gd name="T5" fmla="*/ T4 w 9636"/>
                              <a:gd name="T6" fmla="+- 0 7309 3056"/>
                              <a:gd name="T7" fmla="*/ 7309 h 5605"/>
                              <a:gd name="T8" fmla="+- 0 1133 1133"/>
                              <a:gd name="T9" fmla="*/ T8 w 9636"/>
                              <a:gd name="T10" fmla="+- 0 8660 3056"/>
                              <a:gd name="T11" fmla="*/ 8660 h 5605"/>
                              <a:gd name="T12" fmla="+- 0 10768 1133"/>
                              <a:gd name="T13" fmla="*/ T12 w 9636"/>
                              <a:gd name="T14" fmla="+- 0 8660 3056"/>
                              <a:gd name="T15" fmla="*/ 8660 h 5605"/>
                              <a:gd name="T16" fmla="+- 0 10768 1133"/>
                              <a:gd name="T17" fmla="*/ T16 w 9636"/>
                              <a:gd name="T18" fmla="+- 0 7309 3056"/>
                              <a:gd name="T19" fmla="*/ 7309 h 5605"/>
                              <a:gd name="T20" fmla="+- 0 10768 1133"/>
                              <a:gd name="T21" fmla="*/ T20 w 9636"/>
                              <a:gd name="T22" fmla="+- 0 5363 3056"/>
                              <a:gd name="T23" fmla="*/ 5363 h 5605"/>
                              <a:gd name="T24" fmla="+- 0 10766 1133"/>
                              <a:gd name="T25" fmla="*/ T24 w 9636"/>
                              <a:gd name="T26" fmla="+- 0 5363 3056"/>
                              <a:gd name="T27" fmla="*/ 5363 h 5605"/>
                              <a:gd name="T28" fmla="+- 0 10766 1133"/>
                              <a:gd name="T29" fmla="*/ T28 w 9636"/>
                              <a:gd name="T30" fmla="+- 0 5249 3056"/>
                              <a:gd name="T31" fmla="*/ 5249 h 5605"/>
                              <a:gd name="T32" fmla="+- 0 5492 1133"/>
                              <a:gd name="T33" fmla="*/ T32 w 9636"/>
                              <a:gd name="T34" fmla="+- 0 5249 3056"/>
                              <a:gd name="T35" fmla="*/ 5249 h 5605"/>
                              <a:gd name="T36" fmla="+- 0 1133 1133"/>
                              <a:gd name="T37" fmla="*/ T36 w 9636"/>
                              <a:gd name="T38" fmla="+- 0 5249 3056"/>
                              <a:gd name="T39" fmla="*/ 5249 h 5605"/>
                              <a:gd name="T40" fmla="+- 0 1133 1133"/>
                              <a:gd name="T41" fmla="*/ T40 w 9636"/>
                              <a:gd name="T42" fmla="+- 0 6488 3056"/>
                              <a:gd name="T43" fmla="*/ 6488 h 5605"/>
                              <a:gd name="T44" fmla="+- 0 1133 1133"/>
                              <a:gd name="T45" fmla="*/ T44 w 9636"/>
                              <a:gd name="T46" fmla="+- 0 7261 3056"/>
                              <a:gd name="T47" fmla="*/ 7261 h 5605"/>
                              <a:gd name="T48" fmla="+- 0 8365 1133"/>
                              <a:gd name="T49" fmla="*/ T48 w 9636"/>
                              <a:gd name="T50" fmla="+- 0 7261 3056"/>
                              <a:gd name="T51" fmla="*/ 7261 h 5605"/>
                              <a:gd name="T52" fmla="+- 0 10766 1133"/>
                              <a:gd name="T53" fmla="*/ T52 w 9636"/>
                              <a:gd name="T54" fmla="+- 0 7261 3056"/>
                              <a:gd name="T55" fmla="*/ 7261 h 5605"/>
                              <a:gd name="T56" fmla="+- 0 10766 1133"/>
                              <a:gd name="T57" fmla="*/ T56 w 9636"/>
                              <a:gd name="T58" fmla="+- 0 7148 3056"/>
                              <a:gd name="T59" fmla="*/ 7148 h 5605"/>
                              <a:gd name="T60" fmla="+- 0 10768 1133"/>
                              <a:gd name="T61" fmla="*/ T60 w 9636"/>
                              <a:gd name="T62" fmla="+- 0 7148 3056"/>
                              <a:gd name="T63" fmla="*/ 7148 h 5605"/>
                              <a:gd name="T64" fmla="+- 0 10768 1133"/>
                              <a:gd name="T65" fmla="*/ T64 w 9636"/>
                              <a:gd name="T66" fmla="+- 0 6601 3056"/>
                              <a:gd name="T67" fmla="*/ 6601 h 5605"/>
                              <a:gd name="T68" fmla="+- 0 10766 1133"/>
                              <a:gd name="T69" fmla="*/ T68 w 9636"/>
                              <a:gd name="T70" fmla="+- 0 6601 3056"/>
                              <a:gd name="T71" fmla="*/ 6601 h 5605"/>
                              <a:gd name="T72" fmla="+- 0 10766 1133"/>
                              <a:gd name="T73" fmla="*/ T72 w 9636"/>
                              <a:gd name="T74" fmla="+- 0 6488 3056"/>
                              <a:gd name="T75" fmla="*/ 6488 h 5605"/>
                              <a:gd name="T76" fmla="+- 0 10766 1133"/>
                              <a:gd name="T77" fmla="*/ T76 w 9636"/>
                              <a:gd name="T78" fmla="+- 0 6488 3056"/>
                              <a:gd name="T79" fmla="*/ 6488 h 5605"/>
                              <a:gd name="T80" fmla="+- 0 10766 1133"/>
                              <a:gd name="T81" fmla="*/ T80 w 9636"/>
                              <a:gd name="T82" fmla="+- 0 6375 3056"/>
                              <a:gd name="T83" fmla="*/ 6375 h 5605"/>
                              <a:gd name="T84" fmla="+- 0 10768 1133"/>
                              <a:gd name="T85" fmla="*/ T84 w 9636"/>
                              <a:gd name="T86" fmla="+- 0 6375 3056"/>
                              <a:gd name="T87" fmla="*/ 6375 h 5605"/>
                              <a:gd name="T88" fmla="+- 0 10768 1133"/>
                              <a:gd name="T89" fmla="*/ T88 w 9636"/>
                              <a:gd name="T90" fmla="+- 0 5363 3056"/>
                              <a:gd name="T91" fmla="*/ 5363 h 5605"/>
                              <a:gd name="T92" fmla="+- 0 10768 1133"/>
                              <a:gd name="T93" fmla="*/ T92 w 9636"/>
                              <a:gd name="T94" fmla="+- 0 3056 3056"/>
                              <a:gd name="T95" fmla="*/ 3056 h 5605"/>
                              <a:gd name="T96" fmla="+- 0 1133 1133"/>
                              <a:gd name="T97" fmla="*/ T96 w 9636"/>
                              <a:gd name="T98" fmla="+- 0 3056 3056"/>
                              <a:gd name="T99" fmla="*/ 3056 h 5605"/>
                              <a:gd name="T100" fmla="+- 0 1133 1133"/>
                              <a:gd name="T101" fmla="*/ T100 w 9636"/>
                              <a:gd name="T102" fmla="+- 0 5249 3056"/>
                              <a:gd name="T103" fmla="*/ 5249 h 5605"/>
                              <a:gd name="T104" fmla="+- 0 10768 1133"/>
                              <a:gd name="T105" fmla="*/ T104 w 9636"/>
                              <a:gd name="T106" fmla="+- 0 5249 3056"/>
                              <a:gd name="T107" fmla="*/ 5249 h 5605"/>
                              <a:gd name="T108" fmla="+- 0 10768 1133"/>
                              <a:gd name="T109" fmla="*/ T108 w 9636"/>
                              <a:gd name="T110" fmla="+- 0 3056 3056"/>
                              <a:gd name="T111" fmla="*/ 3056 h 5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636" h="5605">
                                <a:moveTo>
                                  <a:pt x="9635" y="4253"/>
                                </a:moveTo>
                                <a:lnTo>
                                  <a:pt x="0" y="4253"/>
                                </a:lnTo>
                                <a:lnTo>
                                  <a:pt x="0" y="5604"/>
                                </a:lnTo>
                                <a:lnTo>
                                  <a:pt x="9635" y="5604"/>
                                </a:lnTo>
                                <a:lnTo>
                                  <a:pt x="9635" y="4253"/>
                                </a:lnTo>
                                <a:close/>
                                <a:moveTo>
                                  <a:pt x="9635" y="2307"/>
                                </a:moveTo>
                                <a:lnTo>
                                  <a:pt x="9633" y="2307"/>
                                </a:lnTo>
                                <a:lnTo>
                                  <a:pt x="9633" y="2193"/>
                                </a:lnTo>
                                <a:lnTo>
                                  <a:pt x="4359" y="2193"/>
                                </a:lnTo>
                                <a:lnTo>
                                  <a:pt x="0" y="2193"/>
                                </a:lnTo>
                                <a:lnTo>
                                  <a:pt x="0" y="3432"/>
                                </a:lnTo>
                                <a:lnTo>
                                  <a:pt x="0" y="4205"/>
                                </a:lnTo>
                                <a:lnTo>
                                  <a:pt x="7232" y="4205"/>
                                </a:lnTo>
                                <a:lnTo>
                                  <a:pt x="9633" y="4205"/>
                                </a:lnTo>
                                <a:lnTo>
                                  <a:pt x="9633" y="4092"/>
                                </a:lnTo>
                                <a:lnTo>
                                  <a:pt x="9635" y="4092"/>
                                </a:lnTo>
                                <a:lnTo>
                                  <a:pt x="9635" y="3545"/>
                                </a:lnTo>
                                <a:lnTo>
                                  <a:pt x="9633" y="3545"/>
                                </a:lnTo>
                                <a:lnTo>
                                  <a:pt x="9633" y="3432"/>
                                </a:lnTo>
                                <a:lnTo>
                                  <a:pt x="9633" y="3319"/>
                                </a:lnTo>
                                <a:lnTo>
                                  <a:pt x="9635" y="3319"/>
                                </a:lnTo>
                                <a:lnTo>
                                  <a:pt x="9635" y="2307"/>
                                </a:lnTo>
                                <a:close/>
                                <a:moveTo>
                                  <a:pt x="9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"/>
                                </a:lnTo>
                                <a:lnTo>
                                  <a:pt x="9635" y="2193"/>
                                </a:lnTo>
                                <a:lnTo>
                                  <a:pt x="9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241" y="3174"/>
                            <a:ext cx="6438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CEC27" w14:textId="77777777" w:rsidR="00A816CC" w:rsidRDefault="007E064F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Call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Off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Contract Period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(Term)</w:t>
                              </w:r>
                            </w:p>
                            <w:p w14:paraId="0B3C5B47" w14:textId="77777777" w:rsidR="00A816CC" w:rsidRDefault="007E064F">
                              <w:pPr>
                                <w:spacing w:line="206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period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does not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exceed the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maximum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durations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specified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Lot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241" y="5369"/>
                            <a:ext cx="359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8FDC8" w14:textId="77777777" w:rsidR="00A816CC" w:rsidRDefault="007E064F">
                              <w:pPr>
                                <w:spacing w:line="247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There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minimum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year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term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Lot</w:t>
                              </w:r>
                            </w:p>
                            <w:p w14:paraId="4F6C9EF2" w14:textId="77777777" w:rsidR="00A816CC" w:rsidRDefault="00A816CC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151A9A16" w14:textId="77777777" w:rsidR="00A816CC" w:rsidRDefault="007E064F">
                              <w:pPr>
                                <w:spacing w:line="25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Call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Off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Period</w:t>
                              </w:r>
                              <w:r>
                                <w:rPr>
                                  <w:b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Months</w:t>
                              </w:r>
                            </w:p>
                            <w:p w14:paraId="3895EE3F" w14:textId="77777777" w:rsidR="00A816CC" w:rsidRDefault="007E064F">
                              <w:pPr>
                                <w:spacing w:line="252" w:lineRule="exact"/>
                              </w:pPr>
                              <w:r>
                                <w:t>24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months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5600" y="5875"/>
                            <a:ext cx="4414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8F2CB" w14:textId="77777777" w:rsidR="00A816CC" w:rsidRDefault="007E064F">
                              <w:pPr>
                                <w:spacing w:line="24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Call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Off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Extension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Period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(Optional)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Months</w:t>
                              </w:r>
                            </w:p>
                            <w:p w14:paraId="2DD73A60" w14:textId="77777777" w:rsidR="00A816CC" w:rsidRDefault="007E064F">
                              <w:pPr>
                                <w:spacing w:line="252" w:lineRule="exact"/>
                              </w:pPr>
                              <w:r>
                                <w:t>12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months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241" y="6607"/>
                            <a:ext cx="8087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317C6" w14:textId="77777777" w:rsidR="00A816CC" w:rsidRDefault="007E064F">
                              <w:pPr>
                                <w:tabs>
                                  <w:tab w:val="left" w:pos="7232"/>
                                </w:tabs>
                                <w:ind w:right="18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Notice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Period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exercise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Termination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Without Cause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t>30 days.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t>(Calendar days)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Insert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right (see Call Off Clause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30.7)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B3363" id="docshapegroup3" o:spid="_x0000_s1026" style="position:absolute;margin-left:56.65pt;margin-top:152.8pt;width:481.8pt;height:280.25pt;z-index:-16684032;mso-position-horizontal-relative:page;mso-position-vertical-relative:page" coordorigin="1133,3056" coordsize="9636,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">
                <v:shape id="docshape4" o:spid="_x0000_s1027" style="position:absolute;left:1132;top:3055;width:9636;height:5605;visibility:visible;mso-wrap-style:square;v-text-anchor:top" coordsize="9636,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" path="m9635,4253l,4253,,5604r9635,l9635,4253xm9635,2307r-2,l9633,2193r-5274,l,2193,,3432r,773l7232,4205r2401,l9633,4092r2,l9635,3545r-2,l9633,3432r,-113l9635,3319r,-1012xm9635,l,,,2193r9635,l9635,xe" fillcolor="#dbe4f0" stroked="f">
                  <v:path arrowok="t" o:connecttype="custom" o:connectlocs="9635,7309;0,7309;0,8660;9635,8660;9635,7309;9635,5363;9633,5363;9633,5249;4359,5249;0,5249;0,6488;0,7261;7232,7261;9633,7261;9633,7148;9635,7148;9635,6601;9633,6601;9633,6488;9633,6488;9633,6375;9635,6375;9635,5363;9635,3056;0,3056;0,5249;9635,5249;9635,3056" o:connectangles="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1241;top:3174;width:6438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1B3CEC27" w14:textId="77777777" w:rsidR="00A816CC" w:rsidRDefault="007E064F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Call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Off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Contract Period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(Term)</w:t>
                        </w:r>
                      </w:p>
                      <w:p w14:paraId="0B3C5B47" w14:textId="77777777" w:rsidR="00A816CC" w:rsidRDefault="007E064F">
                        <w:pPr>
                          <w:spacing w:line="206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A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period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which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does not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exceed the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maximum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durations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specified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per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Lot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below:</w:t>
                        </w:r>
                      </w:p>
                    </w:txbxContent>
                  </v:textbox>
                </v:shape>
                <v:shape id="docshape6" o:spid="_x0000_s1029" type="#_x0000_t202" style="position:absolute;left:1241;top:5369;width:3598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3238FDC8" w14:textId="77777777" w:rsidR="00A816CC" w:rsidRDefault="007E064F">
                        <w:pPr>
                          <w:spacing w:line="247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b/>
                          </w:rPr>
                          <w:t>*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There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is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minimum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5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year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term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for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this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Lot</w:t>
                        </w:r>
                      </w:p>
                      <w:p w14:paraId="4F6C9EF2" w14:textId="77777777" w:rsidR="00A816CC" w:rsidRDefault="00A816CC">
                        <w:pPr>
                          <w:rPr>
                            <w:i/>
                          </w:rPr>
                        </w:pPr>
                      </w:p>
                      <w:p w14:paraId="151A9A16" w14:textId="77777777" w:rsidR="00A816CC" w:rsidRDefault="007E064F">
                        <w:pPr>
                          <w:spacing w:line="252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</w:rPr>
                          <w:t>Call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Off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Initial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Period</w:t>
                        </w:r>
                        <w:r>
                          <w:rPr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Months</w:t>
                        </w:r>
                      </w:p>
                      <w:p w14:paraId="3895EE3F" w14:textId="77777777" w:rsidR="00A816CC" w:rsidRDefault="007E064F">
                        <w:pPr>
                          <w:spacing w:line="252" w:lineRule="exact"/>
                        </w:pPr>
                        <w:r>
                          <w:t>24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months</w:t>
                        </w:r>
                      </w:p>
                    </w:txbxContent>
                  </v:textbox>
                </v:shape>
                <v:shape id="docshape7" o:spid="_x0000_s1030" type="#_x0000_t202" style="position:absolute;left:5600;top:5875;width:4414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7188F2CB" w14:textId="77777777" w:rsidR="00A816CC" w:rsidRDefault="007E064F">
                        <w:pPr>
                          <w:spacing w:line="246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</w:rPr>
                          <w:t>Call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Off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Extension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Period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(Optional)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Months</w:t>
                        </w:r>
                      </w:p>
                      <w:p w14:paraId="2DD73A60" w14:textId="77777777" w:rsidR="00A816CC" w:rsidRDefault="007E064F">
                        <w:pPr>
                          <w:spacing w:line="252" w:lineRule="exact"/>
                        </w:pPr>
                        <w:r>
                          <w:t>12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months</w:t>
                        </w:r>
                      </w:p>
                    </w:txbxContent>
                  </v:textbox>
                </v:shape>
                <v:shape id="docshape8" o:spid="_x0000_s1031" type="#_x0000_t202" style="position:absolute;left:1241;top:6607;width:8087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87317C6" w14:textId="77777777" w:rsidR="00A816CC" w:rsidRDefault="007E064F">
                        <w:pPr>
                          <w:tabs>
                            <w:tab w:val="left" w:pos="7232"/>
                          </w:tabs>
                          <w:ind w:right="1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b/>
                          </w:rPr>
                          <w:t>Minimum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Notice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Period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for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exercise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Termination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Without Cause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>30 days.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(Calendar days)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Insert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right (see Call Off Clause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30.7)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BBF383B" wp14:editId="4657D568">
                <wp:simplePos x="0" y="0"/>
                <wp:positionH relativeFrom="page">
                  <wp:posOffset>6304280</wp:posOffset>
                </wp:positionH>
                <wp:positionV relativeFrom="page">
                  <wp:posOffset>2303145</wp:posOffset>
                </wp:positionV>
                <wp:extent cx="1905" cy="958850"/>
                <wp:effectExtent l="0" t="0" r="0" b="0"/>
                <wp:wrapNone/>
                <wp:docPr id="4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" cy="958850"/>
                        </a:xfrm>
                        <a:custGeom>
                          <a:avLst/>
                          <a:gdLst>
                            <a:gd name="T0" fmla="+- 0 9931 9928"/>
                            <a:gd name="T1" fmla="*/ T0 w 3"/>
                            <a:gd name="T2" fmla="+- 0 4476 3627"/>
                            <a:gd name="T3" fmla="*/ 4476 h 1510"/>
                            <a:gd name="T4" fmla="+- 0 9928 9928"/>
                            <a:gd name="T5" fmla="*/ T4 w 3"/>
                            <a:gd name="T6" fmla="+- 0 4476 3627"/>
                            <a:gd name="T7" fmla="*/ 4476 h 1510"/>
                            <a:gd name="T8" fmla="+- 0 9928 9928"/>
                            <a:gd name="T9" fmla="*/ T8 w 3"/>
                            <a:gd name="T10" fmla="+- 0 4692 3627"/>
                            <a:gd name="T11" fmla="*/ 4692 h 1510"/>
                            <a:gd name="T12" fmla="+- 0 9928 9928"/>
                            <a:gd name="T13" fmla="*/ T12 w 3"/>
                            <a:gd name="T14" fmla="+- 0 4911 3627"/>
                            <a:gd name="T15" fmla="*/ 4911 h 1510"/>
                            <a:gd name="T16" fmla="+- 0 9928 9928"/>
                            <a:gd name="T17" fmla="*/ T16 w 3"/>
                            <a:gd name="T18" fmla="+- 0 5136 3627"/>
                            <a:gd name="T19" fmla="*/ 5136 h 1510"/>
                            <a:gd name="T20" fmla="+- 0 9931 9928"/>
                            <a:gd name="T21" fmla="*/ T20 w 3"/>
                            <a:gd name="T22" fmla="+- 0 5136 3627"/>
                            <a:gd name="T23" fmla="*/ 5136 h 1510"/>
                            <a:gd name="T24" fmla="+- 0 9931 9928"/>
                            <a:gd name="T25" fmla="*/ T24 w 3"/>
                            <a:gd name="T26" fmla="+- 0 4911 3627"/>
                            <a:gd name="T27" fmla="*/ 4911 h 1510"/>
                            <a:gd name="T28" fmla="+- 0 9931 9928"/>
                            <a:gd name="T29" fmla="*/ T28 w 3"/>
                            <a:gd name="T30" fmla="+- 0 4692 3627"/>
                            <a:gd name="T31" fmla="*/ 4692 h 1510"/>
                            <a:gd name="T32" fmla="+- 0 9931 9928"/>
                            <a:gd name="T33" fmla="*/ T32 w 3"/>
                            <a:gd name="T34" fmla="+- 0 4476 3627"/>
                            <a:gd name="T35" fmla="*/ 4476 h 1510"/>
                            <a:gd name="T36" fmla="+- 0 9931 9928"/>
                            <a:gd name="T37" fmla="*/ T36 w 3"/>
                            <a:gd name="T38" fmla="+- 0 3627 3627"/>
                            <a:gd name="T39" fmla="*/ 3627 h 1510"/>
                            <a:gd name="T40" fmla="+- 0 9928 9928"/>
                            <a:gd name="T41" fmla="*/ T40 w 3"/>
                            <a:gd name="T42" fmla="+- 0 3627 3627"/>
                            <a:gd name="T43" fmla="*/ 3627 h 1510"/>
                            <a:gd name="T44" fmla="+- 0 9928 9928"/>
                            <a:gd name="T45" fmla="*/ T44 w 3"/>
                            <a:gd name="T46" fmla="+- 0 4258 3627"/>
                            <a:gd name="T47" fmla="*/ 4258 h 1510"/>
                            <a:gd name="T48" fmla="+- 0 9928 9928"/>
                            <a:gd name="T49" fmla="*/ T48 w 3"/>
                            <a:gd name="T50" fmla="+- 0 4476 3627"/>
                            <a:gd name="T51" fmla="*/ 4476 h 1510"/>
                            <a:gd name="T52" fmla="+- 0 9931 9928"/>
                            <a:gd name="T53" fmla="*/ T52 w 3"/>
                            <a:gd name="T54" fmla="+- 0 4476 3627"/>
                            <a:gd name="T55" fmla="*/ 4476 h 1510"/>
                            <a:gd name="T56" fmla="+- 0 9931 9928"/>
                            <a:gd name="T57" fmla="*/ T56 w 3"/>
                            <a:gd name="T58" fmla="+- 0 4258 3627"/>
                            <a:gd name="T59" fmla="*/ 4258 h 1510"/>
                            <a:gd name="T60" fmla="+- 0 9931 9928"/>
                            <a:gd name="T61" fmla="*/ T60 w 3"/>
                            <a:gd name="T62" fmla="+- 0 3627 3627"/>
                            <a:gd name="T63" fmla="*/ 3627 h 1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3" h="1510">
                              <a:moveTo>
                                <a:pt x="3" y="849"/>
                              </a:moveTo>
                              <a:lnTo>
                                <a:pt x="0" y="849"/>
                              </a:lnTo>
                              <a:lnTo>
                                <a:pt x="0" y="1065"/>
                              </a:lnTo>
                              <a:lnTo>
                                <a:pt x="0" y="1284"/>
                              </a:lnTo>
                              <a:lnTo>
                                <a:pt x="0" y="1509"/>
                              </a:lnTo>
                              <a:lnTo>
                                <a:pt x="3" y="1509"/>
                              </a:lnTo>
                              <a:lnTo>
                                <a:pt x="3" y="1284"/>
                              </a:lnTo>
                              <a:lnTo>
                                <a:pt x="3" y="1065"/>
                              </a:lnTo>
                              <a:lnTo>
                                <a:pt x="3" y="849"/>
                              </a:lnTo>
                              <a:close/>
                              <a:moveTo>
                                <a:pt x="3" y="0"/>
                              </a:moveTo>
                              <a:lnTo>
                                <a:pt x="0" y="0"/>
                              </a:lnTo>
                              <a:lnTo>
                                <a:pt x="0" y="631"/>
                              </a:lnTo>
                              <a:lnTo>
                                <a:pt x="0" y="849"/>
                              </a:lnTo>
                              <a:lnTo>
                                <a:pt x="3" y="849"/>
                              </a:lnTo>
                              <a:lnTo>
                                <a:pt x="3" y="631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E093B" id="docshape9" o:spid="_x0000_s1026" style="position:absolute;margin-left:496.4pt;margin-top:181.35pt;width:.15pt;height:75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" path="m3,849r-3,l,1065r,219l,1509r3,l3,1284r,-219l3,849xm3,l,,,631,,849r3,l3,631,3,xe" fillcolor="#dbe4f0" stroked="f">
                <v:path arrowok="t" o:connecttype="custom" o:connectlocs="1905,2842260;0,2842260;0,2979420;0,3118485;0,3261360;1905,3261360;1905,3118485;1905,2979420;1905,2842260;1905,2303145;0,2303145;0,2703830;0,2842260;1905,2842260;1905,2703830;1905,2303145" o:connectangles="0,0,0,0,0,0,0,0,0,0,0,0,0,0,0,0"/>
                <w10:wrap anchorx="page" anchory="page"/>
              </v:shape>
            </w:pict>
          </mc:Fallback>
        </mc:AlternateContent>
      </w:r>
    </w:p>
    <w:p w14:paraId="4AC57905" w14:textId="094A471D" w:rsidR="00A816CC" w:rsidRDefault="007E064F">
      <w:pPr>
        <w:pStyle w:val="BodyText"/>
        <w:ind w:left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1DCEC0D" wp14:editId="7913D7CA">
                <wp:extent cx="6103620" cy="302260"/>
                <wp:effectExtent l="4445" t="4445" r="0" b="0"/>
                <wp:docPr id="4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30226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CF780" w14:textId="77777777" w:rsidR="00A816CC" w:rsidRDefault="007E064F">
                            <w:pPr>
                              <w:tabs>
                                <w:tab w:val="left" w:pos="5029"/>
                              </w:tabs>
                              <w:spacing w:before="112"/>
                              <w:ind w:left="2696"/>
                              <w:rPr>
                                <w:rFonts w:ascii="MS Gothic" w:hAnsi="MS Gothic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position w:val="1"/>
                                <w:sz w:val="18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77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  <w:sz w:val="18"/>
                              </w:rPr>
                              <w:t>SECRET (&amp;</w:t>
                            </w:r>
                            <w:r>
                              <w:rPr>
                                <w:color w:val="000000"/>
                                <w:spacing w:val="-1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  <w:sz w:val="18"/>
                              </w:rPr>
                              <w:t>above)</w:t>
                            </w:r>
                            <w:r>
                              <w:rPr>
                                <w:color w:val="000000"/>
                                <w:position w:val="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MS Gothic" w:hAnsi="MS Gothic"/>
                                <w:color w:val="00000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DCEC0D" id="docshape10" o:spid="_x0000_s1032" type="#_x0000_t202" style="width:480.6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" fillcolor="#dbe4f0" stroked="f">
                <v:textbox inset="0,0,0,0">
                  <w:txbxContent>
                    <w:p w14:paraId="2CACF780" w14:textId="77777777" w:rsidR="00A816CC" w:rsidRDefault="007E064F">
                      <w:pPr>
                        <w:tabs>
                          <w:tab w:val="left" w:pos="5029"/>
                        </w:tabs>
                        <w:spacing w:before="112"/>
                        <w:ind w:left="2696"/>
                        <w:rPr>
                          <w:rFonts w:ascii="MS Gothic" w:hAnsi="MS Gothic"/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position w:val="1"/>
                          <w:sz w:val="18"/>
                        </w:rPr>
                        <w:t>a.</w:t>
                      </w:r>
                      <w:r>
                        <w:rPr>
                          <w:color w:val="000000"/>
                          <w:spacing w:val="77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  <w:sz w:val="18"/>
                        </w:rPr>
                        <w:t>SECRET (&amp;</w:t>
                      </w:r>
                      <w:r>
                        <w:rPr>
                          <w:color w:val="000000"/>
                          <w:spacing w:val="-1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  <w:sz w:val="18"/>
                        </w:rPr>
                        <w:t>above)</w:t>
                      </w:r>
                      <w:r>
                        <w:rPr>
                          <w:color w:val="000000"/>
                          <w:position w:val="1"/>
                          <w:sz w:val="18"/>
                        </w:rPr>
                        <w:tab/>
                      </w:r>
                      <w:r>
                        <w:rPr>
                          <w:rFonts w:ascii="MS Gothic" w:hAnsi="MS Gothic"/>
                          <w:color w:val="000000"/>
                          <w:sz w:val="18"/>
                        </w:rPr>
                        <w:t>☐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C08D03" w14:textId="77777777" w:rsidR="00A816CC" w:rsidRDefault="00A816CC">
      <w:pPr>
        <w:pStyle w:val="BodyText"/>
        <w:rPr>
          <w:b/>
          <w:sz w:val="20"/>
        </w:rPr>
      </w:pPr>
    </w:p>
    <w:p w14:paraId="39EE578D" w14:textId="77777777" w:rsidR="00A816CC" w:rsidRDefault="00A816CC">
      <w:pPr>
        <w:pStyle w:val="BodyText"/>
        <w:rPr>
          <w:b/>
          <w:sz w:val="20"/>
        </w:rPr>
      </w:pPr>
    </w:p>
    <w:p w14:paraId="07A17D30" w14:textId="77777777" w:rsidR="00A816CC" w:rsidRDefault="00A816CC">
      <w:pPr>
        <w:pStyle w:val="BodyText"/>
        <w:rPr>
          <w:b/>
          <w:sz w:val="20"/>
        </w:rPr>
      </w:pPr>
    </w:p>
    <w:tbl>
      <w:tblPr>
        <w:tblW w:w="0" w:type="auto"/>
        <w:tblInd w:w="1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986"/>
        <w:gridCol w:w="2269"/>
        <w:gridCol w:w="2552"/>
      </w:tblGrid>
      <w:tr w:rsidR="00A816CC" w14:paraId="4268DCE1" w14:textId="77777777">
        <w:trPr>
          <w:trHeight w:val="621"/>
        </w:trPr>
        <w:tc>
          <w:tcPr>
            <w:tcW w:w="850" w:type="dxa"/>
            <w:shd w:val="clear" w:color="auto" w:fill="DBE4F0"/>
          </w:tcPr>
          <w:p w14:paraId="594C606B" w14:textId="77777777" w:rsidR="00A816CC" w:rsidRDefault="007E064F">
            <w:pPr>
              <w:pStyle w:val="TableParagraph"/>
              <w:spacing w:before="1"/>
              <w:ind w:left="265" w:right="2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Lot</w:t>
            </w:r>
          </w:p>
        </w:tc>
        <w:tc>
          <w:tcPr>
            <w:tcW w:w="1986" w:type="dxa"/>
            <w:shd w:val="clear" w:color="auto" w:fill="DBE4F0"/>
          </w:tcPr>
          <w:p w14:paraId="621BDBBC" w14:textId="77777777" w:rsidR="00A816CC" w:rsidRDefault="007E064F">
            <w:pPr>
              <w:pStyle w:val="TableParagraph"/>
              <w:spacing w:line="206" w:lineRule="exact"/>
              <w:ind w:left="318" w:right="3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Maximum Initial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Term – Months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(Years)</w:t>
            </w:r>
          </w:p>
        </w:tc>
        <w:tc>
          <w:tcPr>
            <w:tcW w:w="2269" w:type="dxa"/>
            <w:shd w:val="clear" w:color="auto" w:fill="DBE4F0"/>
          </w:tcPr>
          <w:p w14:paraId="61C9A698" w14:textId="77777777" w:rsidR="00A816CC" w:rsidRDefault="007E064F">
            <w:pPr>
              <w:pStyle w:val="TableParagraph"/>
              <w:spacing w:before="1"/>
              <w:ind w:left="469" w:right="238" w:hanging="209"/>
              <w:rPr>
                <w:b/>
                <w:sz w:val="18"/>
              </w:rPr>
            </w:pPr>
            <w:r>
              <w:rPr>
                <w:b/>
                <w:sz w:val="18"/>
              </w:rPr>
              <w:t>Extension Options –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Months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(Years)</w:t>
            </w:r>
          </w:p>
        </w:tc>
        <w:tc>
          <w:tcPr>
            <w:tcW w:w="2552" w:type="dxa"/>
            <w:shd w:val="clear" w:color="auto" w:fill="DBE4F0"/>
          </w:tcPr>
          <w:p w14:paraId="1008F342" w14:textId="77777777" w:rsidR="00A816CC" w:rsidRDefault="007E064F">
            <w:pPr>
              <w:pStyle w:val="TableParagraph"/>
              <w:spacing w:line="206" w:lineRule="exact"/>
              <w:ind w:left="238" w:right="259" w:firstLine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Maximum permissible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overall duration – Years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(composition)</w:t>
            </w:r>
          </w:p>
        </w:tc>
      </w:tr>
      <w:tr w:rsidR="00A816CC" w14:paraId="1243995D" w14:textId="77777777">
        <w:trPr>
          <w:trHeight w:val="208"/>
        </w:trPr>
        <w:tc>
          <w:tcPr>
            <w:tcW w:w="850" w:type="dxa"/>
            <w:shd w:val="clear" w:color="auto" w:fill="DBE4F0"/>
          </w:tcPr>
          <w:p w14:paraId="4BEE7C87" w14:textId="77777777" w:rsidR="00A816CC" w:rsidRDefault="007E064F">
            <w:pPr>
              <w:pStyle w:val="TableParagraph"/>
              <w:spacing w:line="188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1986" w:type="dxa"/>
            <w:shd w:val="clear" w:color="auto" w:fill="DBE4F0"/>
          </w:tcPr>
          <w:p w14:paraId="172C2A40" w14:textId="77777777" w:rsidR="00A816CC" w:rsidRDefault="007E064F">
            <w:pPr>
              <w:pStyle w:val="TableParagraph"/>
              <w:spacing w:line="188" w:lineRule="exact"/>
              <w:ind w:left="313" w:right="301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</w:p>
        </w:tc>
        <w:tc>
          <w:tcPr>
            <w:tcW w:w="2269" w:type="dxa"/>
            <w:shd w:val="clear" w:color="auto" w:fill="DBE4F0"/>
          </w:tcPr>
          <w:p w14:paraId="145D9F9C" w14:textId="77777777" w:rsidR="00A816CC" w:rsidRDefault="007E064F">
            <w:pPr>
              <w:pStyle w:val="TableParagraph"/>
              <w:spacing w:line="188" w:lineRule="exact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552" w:type="dxa"/>
            <w:shd w:val="clear" w:color="auto" w:fill="DBE4F0"/>
          </w:tcPr>
          <w:p w14:paraId="66C0ECA6" w14:textId="77777777" w:rsidR="00A816CC" w:rsidRDefault="007E064F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</w:tr>
      <w:tr w:rsidR="00A816CC" w14:paraId="6E785748" w14:textId="77777777">
        <w:trPr>
          <w:trHeight w:val="205"/>
        </w:trPr>
        <w:tc>
          <w:tcPr>
            <w:tcW w:w="850" w:type="dxa"/>
            <w:shd w:val="clear" w:color="auto" w:fill="DBE4F0"/>
          </w:tcPr>
          <w:p w14:paraId="465F3E54" w14:textId="77777777" w:rsidR="00A816CC" w:rsidRDefault="007E064F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1986" w:type="dxa"/>
            <w:shd w:val="clear" w:color="auto" w:fill="DBE4F0"/>
          </w:tcPr>
          <w:p w14:paraId="4EE70989" w14:textId="77777777" w:rsidR="00A816CC" w:rsidRDefault="007E064F">
            <w:pPr>
              <w:pStyle w:val="TableParagraph"/>
              <w:spacing w:line="186" w:lineRule="exact"/>
              <w:ind w:left="313" w:right="301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</w:p>
        </w:tc>
        <w:tc>
          <w:tcPr>
            <w:tcW w:w="2269" w:type="dxa"/>
            <w:shd w:val="clear" w:color="auto" w:fill="DBE4F0"/>
          </w:tcPr>
          <w:p w14:paraId="1065B1A0" w14:textId="77777777" w:rsidR="00A816CC" w:rsidRDefault="007E064F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552" w:type="dxa"/>
            <w:shd w:val="clear" w:color="auto" w:fill="DBE4F0"/>
          </w:tcPr>
          <w:p w14:paraId="285C0D56" w14:textId="77777777" w:rsidR="00A816CC" w:rsidRDefault="007E064F">
            <w:pPr>
              <w:pStyle w:val="TableParagraph"/>
              <w:spacing w:line="186" w:lineRule="exact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</w:tr>
      <w:tr w:rsidR="00A816CC" w14:paraId="780357D7" w14:textId="77777777">
        <w:trPr>
          <w:trHeight w:val="208"/>
        </w:trPr>
        <w:tc>
          <w:tcPr>
            <w:tcW w:w="850" w:type="dxa"/>
            <w:shd w:val="clear" w:color="auto" w:fill="DBE4F0"/>
          </w:tcPr>
          <w:p w14:paraId="19B96A75" w14:textId="77777777" w:rsidR="00A816CC" w:rsidRDefault="007E064F">
            <w:pPr>
              <w:pStyle w:val="TableParagraph"/>
              <w:spacing w:line="188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1986" w:type="dxa"/>
            <w:shd w:val="clear" w:color="auto" w:fill="DBE4F0"/>
          </w:tcPr>
          <w:p w14:paraId="7935C35F" w14:textId="77777777" w:rsidR="00A816CC" w:rsidRDefault="007E064F">
            <w:pPr>
              <w:pStyle w:val="TableParagraph"/>
              <w:spacing w:line="188" w:lineRule="exact"/>
              <w:ind w:left="314" w:right="301"/>
              <w:jc w:val="center"/>
              <w:rPr>
                <w:sz w:val="18"/>
              </w:rPr>
            </w:pPr>
            <w:r>
              <w:rPr>
                <w:sz w:val="18"/>
              </w:rPr>
              <w:t>60 (5)</w:t>
            </w:r>
          </w:p>
        </w:tc>
        <w:tc>
          <w:tcPr>
            <w:tcW w:w="2269" w:type="dxa"/>
            <w:shd w:val="clear" w:color="auto" w:fill="DBE4F0"/>
          </w:tcPr>
          <w:p w14:paraId="1E950E8C" w14:textId="77777777" w:rsidR="00A816CC" w:rsidRDefault="007E064F">
            <w:pPr>
              <w:pStyle w:val="TableParagraph"/>
              <w:spacing w:line="188" w:lineRule="exact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552" w:type="dxa"/>
            <w:shd w:val="clear" w:color="auto" w:fill="DBE4F0"/>
          </w:tcPr>
          <w:p w14:paraId="575BCE39" w14:textId="77777777" w:rsidR="00A816CC" w:rsidRDefault="007E064F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A816CC" w14:paraId="45FC793C" w14:textId="77777777">
        <w:trPr>
          <w:trHeight w:val="205"/>
        </w:trPr>
        <w:tc>
          <w:tcPr>
            <w:tcW w:w="850" w:type="dxa"/>
            <w:shd w:val="clear" w:color="auto" w:fill="DBE4F0"/>
          </w:tcPr>
          <w:p w14:paraId="334DCBF7" w14:textId="77777777" w:rsidR="00A816CC" w:rsidRDefault="007E064F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1986" w:type="dxa"/>
            <w:shd w:val="clear" w:color="auto" w:fill="DBE4F0"/>
          </w:tcPr>
          <w:p w14:paraId="4A969C1F" w14:textId="77777777" w:rsidR="00A816CC" w:rsidRDefault="007E064F">
            <w:pPr>
              <w:pStyle w:val="TableParagraph"/>
              <w:spacing w:line="186" w:lineRule="exact"/>
              <w:ind w:left="315" w:right="301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269" w:type="dxa"/>
            <w:shd w:val="clear" w:color="auto" w:fill="DBE4F0"/>
          </w:tcPr>
          <w:p w14:paraId="0EF01F7D" w14:textId="77777777" w:rsidR="00A816CC" w:rsidRDefault="007E064F">
            <w:pPr>
              <w:pStyle w:val="TableParagraph"/>
              <w:spacing w:line="186" w:lineRule="exact"/>
              <w:ind w:left="169" w:right="16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+ 12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+ 1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</w:p>
        </w:tc>
        <w:tc>
          <w:tcPr>
            <w:tcW w:w="2552" w:type="dxa"/>
            <w:shd w:val="clear" w:color="auto" w:fill="DBE4F0"/>
          </w:tcPr>
          <w:p w14:paraId="2CF4CA2A" w14:textId="77777777" w:rsidR="00A816CC" w:rsidRDefault="007E064F">
            <w:pPr>
              <w:pStyle w:val="TableParagraph"/>
              <w:spacing w:line="186" w:lineRule="exact"/>
              <w:ind w:left="804" w:right="795"/>
              <w:jc w:val="center"/>
              <w:rPr>
                <w:sz w:val="18"/>
              </w:rPr>
            </w:pPr>
            <w:r>
              <w:rPr>
                <w:sz w:val="18"/>
              </w:rPr>
              <w:t>7 (5+1+1)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</w:tbl>
    <w:p w14:paraId="01C3D3AF" w14:textId="77777777" w:rsidR="00A816CC" w:rsidRDefault="00A816CC">
      <w:pPr>
        <w:pStyle w:val="BodyText"/>
        <w:rPr>
          <w:b/>
          <w:sz w:val="20"/>
        </w:rPr>
      </w:pPr>
    </w:p>
    <w:p w14:paraId="509C8EBB" w14:textId="77777777" w:rsidR="00A816CC" w:rsidRDefault="00A816CC">
      <w:pPr>
        <w:pStyle w:val="BodyText"/>
        <w:rPr>
          <w:b/>
          <w:sz w:val="20"/>
        </w:rPr>
      </w:pPr>
    </w:p>
    <w:p w14:paraId="211C7195" w14:textId="77777777" w:rsidR="00A816CC" w:rsidRDefault="00A816CC">
      <w:pPr>
        <w:pStyle w:val="BodyText"/>
        <w:rPr>
          <w:b/>
          <w:sz w:val="20"/>
        </w:rPr>
      </w:pPr>
    </w:p>
    <w:p w14:paraId="5B3E1CD8" w14:textId="77777777" w:rsidR="00A816CC" w:rsidRDefault="00A816CC">
      <w:pPr>
        <w:pStyle w:val="BodyText"/>
        <w:rPr>
          <w:b/>
          <w:sz w:val="20"/>
        </w:rPr>
      </w:pPr>
    </w:p>
    <w:p w14:paraId="78E581C0" w14:textId="77777777" w:rsidR="00A816CC" w:rsidRDefault="00A816CC">
      <w:pPr>
        <w:pStyle w:val="BodyText"/>
        <w:rPr>
          <w:b/>
          <w:sz w:val="20"/>
        </w:rPr>
      </w:pPr>
    </w:p>
    <w:p w14:paraId="17AFA98C" w14:textId="77777777" w:rsidR="00A816CC" w:rsidRDefault="00A816CC">
      <w:pPr>
        <w:pStyle w:val="BodyText"/>
        <w:rPr>
          <w:b/>
          <w:sz w:val="20"/>
        </w:rPr>
      </w:pPr>
    </w:p>
    <w:p w14:paraId="49083102" w14:textId="77777777" w:rsidR="00A816CC" w:rsidRDefault="00A816CC">
      <w:pPr>
        <w:pStyle w:val="BodyText"/>
        <w:rPr>
          <w:b/>
          <w:sz w:val="20"/>
        </w:rPr>
      </w:pPr>
    </w:p>
    <w:p w14:paraId="5A4CE8B3" w14:textId="77777777" w:rsidR="00A816CC" w:rsidRDefault="00A816CC">
      <w:pPr>
        <w:pStyle w:val="BodyText"/>
        <w:rPr>
          <w:b/>
          <w:sz w:val="20"/>
        </w:rPr>
      </w:pPr>
    </w:p>
    <w:p w14:paraId="53880619" w14:textId="77777777" w:rsidR="00A816CC" w:rsidRDefault="00A816CC">
      <w:pPr>
        <w:pStyle w:val="BodyText"/>
        <w:rPr>
          <w:b/>
          <w:sz w:val="20"/>
        </w:rPr>
      </w:pPr>
    </w:p>
    <w:p w14:paraId="245EDC94" w14:textId="77777777" w:rsidR="00A816CC" w:rsidRDefault="00A816CC">
      <w:pPr>
        <w:pStyle w:val="BodyText"/>
        <w:spacing w:before="6"/>
        <w:rPr>
          <w:b/>
          <w:sz w:val="19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6"/>
      </w:tblGrid>
      <w:tr w:rsidR="00A816CC" w14:paraId="7F08F572" w14:textId="77777777">
        <w:trPr>
          <w:trHeight w:val="1235"/>
        </w:trPr>
        <w:tc>
          <w:tcPr>
            <w:tcW w:w="9636" w:type="dxa"/>
            <w:shd w:val="clear" w:color="auto" w:fill="DBE4F0"/>
          </w:tcPr>
          <w:p w14:paraId="6640D807" w14:textId="77777777" w:rsidR="00A816CC" w:rsidRDefault="007E064F">
            <w:pPr>
              <w:pStyle w:val="TableParagraph"/>
              <w:spacing w:line="246" w:lineRule="exact"/>
              <w:ind w:left="108"/>
              <w:rPr>
                <w:b/>
              </w:rPr>
            </w:pPr>
            <w:r>
              <w:rPr>
                <w:b/>
              </w:rPr>
              <w:t>Additional specific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standards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compliance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requirements</w:t>
            </w:r>
          </w:p>
          <w:p w14:paraId="60AC8292" w14:textId="77777777" w:rsidR="00A816CC" w:rsidRDefault="007E064F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Include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any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conformance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or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compliance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requirements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over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above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Standards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(including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those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listed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at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paragraph</w:t>
            </w:r>
          </w:p>
          <w:p w14:paraId="551A08CF" w14:textId="77777777" w:rsidR="00A816CC" w:rsidRDefault="007E064F">
            <w:pPr>
              <w:pStyle w:val="TableParagraph"/>
              <w:ind w:left="108" w:right="4605"/>
              <w:rPr>
                <w:i/>
                <w:sz w:val="18"/>
              </w:rPr>
            </w:pPr>
            <w:r>
              <w:rPr>
                <w:i/>
                <w:sz w:val="18"/>
              </w:rPr>
              <w:t>2.3 of Framework Schedule 2) which the Services must meet.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List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below 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applicable</w:t>
            </w:r>
          </w:p>
          <w:p w14:paraId="62D0CB02" w14:textId="77777777" w:rsidR="00A816CC" w:rsidRDefault="007E064F">
            <w:pPr>
              <w:pStyle w:val="TableParagraph"/>
              <w:spacing w:before="2"/>
              <w:ind w:left="108"/>
            </w:pPr>
            <w:r>
              <w:t>N/A</w:t>
            </w:r>
          </w:p>
        </w:tc>
      </w:tr>
      <w:tr w:rsidR="00A816CC" w14:paraId="026E2A2A" w14:textId="77777777">
        <w:trPr>
          <w:trHeight w:val="1099"/>
        </w:trPr>
        <w:tc>
          <w:tcPr>
            <w:tcW w:w="9636" w:type="dxa"/>
            <w:shd w:val="clear" w:color="auto" w:fill="DBE4F0"/>
          </w:tcPr>
          <w:p w14:paraId="15BD21EF" w14:textId="77777777" w:rsidR="00A816CC" w:rsidRDefault="007E064F">
            <w:pPr>
              <w:pStyle w:val="TableParagraph"/>
              <w:spacing w:before="109"/>
              <w:ind w:left="108"/>
              <w:jc w:val="both"/>
              <w:rPr>
                <w:b/>
              </w:rPr>
            </w:pPr>
            <w:r>
              <w:rPr>
                <w:b/>
              </w:rPr>
              <w:t>Customer’s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ICT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Security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Policy</w:t>
            </w:r>
          </w:p>
          <w:p w14:paraId="13CB89B2" w14:textId="77777777" w:rsidR="00A816CC" w:rsidRDefault="007E064F">
            <w:pPr>
              <w:pStyle w:val="TableParagraph"/>
              <w:ind w:left="108" w:right="10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Where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Supplier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required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comply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with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Customer’s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ICT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Policy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Security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Policy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append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Order</w:t>
            </w:r>
            <w:r>
              <w:rPr>
                <w:i/>
                <w:spacing w:val="-48"/>
                <w:sz w:val="18"/>
              </w:rPr>
              <w:t xml:space="preserve"> </w:t>
            </w:r>
            <w:r>
              <w:rPr>
                <w:i/>
                <w:sz w:val="18"/>
              </w:rPr>
              <w:t>Form as a clearly marked document.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Please see Appendix 1 attached to this Order Form, which includes all DVSA’s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ICT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and Security policies</w:t>
            </w:r>
          </w:p>
        </w:tc>
      </w:tr>
      <w:tr w:rsidR="00A816CC" w14:paraId="18FD29E5" w14:textId="77777777">
        <w:trPr>
          <w:trHeight w:val="890"/>
        </w:trPr>
        <w:tc>
          <w:tcPr>
            <w:tcW w:w="9636" w:type="dxa"/>
            <w:shd w:val="clear" w:color="auto" w:fill="DBE4F0"/>
          </w:tcPr>
          <w:p w14:paraId="57543F16" w14:textId="77777777" w:rsidR="00A816CC" w:rsidRDefault="007E064F">
            <w:pPr>
              <w:pStyle w:val="TableParagraph"/>
              <w:spacing w:before="111" w:line="252" w:lineRule="exact"/>
              <w:ind w:left="108"/>
              <w:rPr>
                <w:b/>
              </w:rPr>
            </w:pPr>
            <w:r>
              <w:rPr>
                <w:b/>
              </w:rPr>
              <w:t>Security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</w:t>
            </w:r>
          </w:p>
          <w:p w14:paraId="560500D1" w14:textId="77777777" w:rsidR="00A816CC" w:rsidRDefault="007E064F">
            <w:pPr>
              <w:pStyle w:val="TableParagraph"/>
              <w:ind w:left="108" w:right="132"/>
              <w:rPr>
                <w:i/>
                <w:sz w:val="18"/>
              </w:rPr>
            </w:pPr>
            <w:r>
              <w:rPr>
                <w:i/>
                <w:sz w:val="18"/>
              </w:rPr>
              <w:t>Where the Supplier is required to provide the Customer with the Security Management Plan then append to this Order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Form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clearly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marked document</w:t>
            </w:r>
          </w:p>
        </w:tc>
      </w:tr>
    </w:tbl>
    <w:p w14:paraId="433CF31C" w14:textId="77777777" w:rsidR="00A816CC" w:rsidRDefault="00A816CC">
      <w:pPr>
        <w:pStyle w:val="BodyText"/>
        <w:spacing w:before="1"/>
        <w:rPr>
          <w:b/>
          <w:sz w:val="20"/>
        </w:rPr>
      </w:pPr>
    </w:p>
    <w:p w14:paraId="14474680" w14:textId="77777777" w:rsidR="00A816CC" w:rsidRDefault="007E064F">
      <w:pPr>
        <w:spacing w:before="92" w:line="322" w:lineRule="exact"/>
        <w:ind w:left="132"/>
        <w:rPr>
          <w:b/>
          <w:sz w:val="28"/>
        </w:rPr>
      </w:pPr>
      <w:r>
        <w:rPr>
          <w:b/>
          <w:color w:val="365F91"/>
          <w:sz w:val="28"/>
        </w:rPr>
        <w:t>Section</w:t>
      </w:r>
      <w:r>
        <w:rPr>
          <w:b/>
          <w:color w:val="365F91"/>
          <w:spacing w:val="-1"/>
          <w:sz w:val="28"/>
        </w:rPr>
        <w:t xml:space="preserve"> </w:t>
      </w:r>
      <w:r>
        <w:rPr>
          <w:b/>
          <w:color w:val="365F91"/>
          <w:sz w:val="28"/>
        </w:rPr>
        <w:t>C</w:t>
      </w:r>
    </w:p>
    <w:p w14:paraId="0D68615D" w14:textId="77777777" w:rsidR="00A816CC" w:rsidRDefault="007E064F">
      <w:pPr>
        <w:ind w:left="132"/>
        <w:rPr>
          <w:b/>
          <w:sz w:val="28"/>
        </w:rPr>
      </w:pPr>
      <w:r>
        <w:rPr>
          <w:b/>
          <w:color w:val="365F91"/>
          <w:sz w:val="28"/>
        </w:rPr>
        <w:t>Customer</w:t>
      </w:r>
      <w:r>
        <w:rPr>
          <w:b/>
          <w:color w:val="365F91"/>
          <w:spacing w:val="-5"/>
          <w:sz w:val="28"/>
        </w:rPr>
        <w:t xml:space="preserve"> </w:t>
      </w:r>
      <w:r>
        <w:rPr>
          <w:b/>
          <w:color w:val="365F91"/>
          <w:sz w:val="28"/>
        </w:rPr>
        <w:t>Core</w:t>
      </w:r>
      <w:r>
        <w:rPr>
          <w:b/>
          <w:color w:val="365F91"/>
          <w:spacing w:val="-4"/>
          <w:sz w:val="28"/>
        </w:rPr>
        <w:t xml:space="preserve"> </w:t>
      </w:r>
      <w:r>
        <w:rPr>
          <w:b/>
          <w:color w:val="365F91"/>
          <w:sz w:val="28"/>
        </w:rPr>
        <w:t>Services</w:t>
      </w:r>
      <w:r>
        <w:rPr>
          <w:b/>
          <w:color w:val="365F91"/>
          <w:spacing w:val="-4"/>
          <w:sz w:val="28"/>
        </w:rPr>
        <w:t xml:space="preserve"> </w:t>
      </w:r>
      <w:r>
        <w:rPr>
          <w:b/>
          <w:color w:val="365F91"/>
          <w:sz w:val="28"/>
        </w:rPr>
        <w:t>Requirements</w:t>
      </w:r>
    </w:p>
    <w:p w14:paraId="786BDD7C" w14:textId="77777777" w:rsidR="00A816CC" w:rsidRDefault="007E064F">
      <w:pPr>
        <w:spacing w:before="255"/>
        <w:ind w:left="132" w:right="256"/>
        <w:rPr>
          <w:b/>
        </w:rPr>
      </w:pP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locations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58"/>
        </w:rPr>
        <w:t xml:space="preserve"> </w:t>
      </w:r>
      <w:r>
        <w:t>to provide the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Ordered</w:t>
      </w:r>
      <w:r>
        <w:rPr>
          <w:b/>
        </w:rPr>
        <w:t>.</w:t>
      </w:r>
    </w:p>
    <w:p w14:paraId="5D1CE0CC" w14:textId="2C02D2DB" w:rsidR="00A816CC" w:rsidRDefault="007E064F">
      <w:pPr>
        <w:pStyle w:val="BodyText"/>
        <w:spacing w:before="4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2E317A" wp14:editId="2DC9A670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6118860" cy="1750060"/>
                <wp:effectExtent l="0" t="0" r="0" b="0"/>
                <wp:wrapTopAndBottom/>
                <wp:docPr id="4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75006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0E70B" w14:textId="77777777" w:rsidR="00A816CC" w:rsidRDefault="007E064F">
                            <w:pPr>
                              <w:spacing w:before="113" w:line="252" w:lineRule="exact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Services</w:t>
                            </w:r>
                          </w:p>
                          <w:p w14:paraId="092C63CC" w14:textId="77777777" w:rsidR="00A816CC" w:rsidRDefault="007E064F">
                            <w:pPr>
                              <w:ind w:left="108" w:right="111"/>
                              <w:jc w:val="both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List below or append as a clearly marked document to confirm the Services which the Supplier shall provide to the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Customer (which could include the Customer’s requirement and the Supplier’s response to the Further Competition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Procedure).</w:t>
                            </w:r>
                            <w:r>
                              <w:rPr>
                                <w:i/>
                                <w:color w:val="000000"/>
                                <w:spacing w:val="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a Direct Award,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append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the Supplier’s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Catalogue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Service Offer.</w:t>
                            </w:r>
                          </w:p>
                          <w:p w14:paraId="06FD4894" w14:textId="77777777" w:rsidR="00A816CC" w:rsidRDefault="007E064F">
                            <w:pPr>
                              <w:pStyle w:val="BodyText"/>
                              <w:spacing w:before="1"/>
                              <w:ind w:left="51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Organisation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Work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For:</w:t>
                            </w:r>
                          </w:p>
                          <w:p w14:paraId="3DD60379" w14:textId="77777777" w:rsidR="00A816CC" w:rsidRDefault="007E064F">
                            <w:pPr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Driver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Vehicle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(DVSA).</w:t>
                            </w:r>
                          </w:p>
                          <w:p w14:paraId="56500B27" w14:textId="77777777" w:rsidR="00A816CC" w:rsidRDefault="007E064F">
                            <w:pPr>
                              <w:pStyle w:val="BodyText"/>
                              <w:ind w:left="108" w:right="13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We are a public sector organization with the aim of helping everyone to stay safe on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Great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Britain’s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roads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by: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helping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through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lifetime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safe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driving;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helping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keep</w:t>
                            </w:r>
                            <w:r>
                              <w:rPr>
                                <w:color w:val="00000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 vehicle safe to drive; protecting you from unsafe drivers and vehicles. DVSA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employs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around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4,600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people across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Great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Britain 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E317A" id="docshape11" o:spid="_x0000_s1033" type="#_x0000_t202" style="position:absolute;margin-left:56.65pt;margin-top:8.3pt;width:481.8pt;height:137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" fillcolor="#dbe4f0" stroked="f">
                <v:textbox inset="0,0,0,0">
                  <w:txbxContent>
                    <w:p w14:paraId="4180E70B" w14:textId="77777777" w:rsidR="00A816CC" w:rsidRDefault="007E064F">
                      <w:pPr>
                        <w:spacing w:before="113" w:line="252" w:lineRule="exact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Services</w:t>
                      </w:r>
                    </w:p>
                    <w:p w14:paraId="092C63CC" w14:textId="77777777" w:rsidR="00A816CC" w:rsidRDefault="007E064F">
                      <w:pPr>
                        <w:ind w:left="108" w:right="111"/>
                        <w:jc w:val="both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>List below or append as a clearly marked document to confirm the Services which the Supplier shall provide to the</w:t>
                      </w:r>
                      <w:r>
                        <w:rPr>
                          <w:i/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Customer (which could include the Customer’s requirement and the Supplier’s response to the Further Competition</w:t>
                      </w:r>
                      <w:r>
                        <w:rPr>
                          <w:i/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Procedure).</w:t>
                      </w:r>
                      <w:r>
                        <w:rPr>
                          <w:i/>
                          <w:color w:val="000000"/>
                          <w:spacing w:val="4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If</w:t>
                      </w:r>
                      <w:r>
                        <w:rPr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a Direct Award,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please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append</w:t>
                      </w:r>
                      <w:r>
                        <w:rPr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the Supplier’s</w:t>
                      </w:r>
                      <w:r>
                        <w:rPr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Catalogue</w:t>
                      </w:r>
                      <w:r>
                        <w:rPr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Service Offer.</w:t>
                      </w:r>
                    </w:p>
                    <w:p w14:paraId="06FD4894" w14:textId="77777777" w:rsidR="00A816CC" w:rsidRDefault="007E064F">
                      <w:pPr>
                        <w:pStyle w:val="BodyText"/>
                        <w:spacing w:before="1"/>
                        <w:ind w:left="51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Organisation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Work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For:</w:t>
                      </w:r>
                    </w:p>
                    <w:p w14:paraId="3DD60379" w14:textId="77777777" w:rsidR="00A816CC" w:rsidRDefault="007E064F">
                      <w:pPr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Driver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Vehicle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Standards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Agency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(DVSA).</w:t>
                      </w:r>
                    </w:p>
                    <w:p w14:paraId="56500B27" w14:textId="77777777" w:rsidR="00A816CC" w:rsidRDefault="007E064F">
                      <w:pPr>
                        <w:pStyle w:val="BodyText"/>
                        <w:ind w:left="108" w:right="13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We are a public sector organization with the aim of helping everyone to stay safe on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Great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Britain’s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roads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by: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helping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through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lifetime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safe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driving;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helping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keep</w:t>
                      </w:r>
                      <w:r>
                        <w:rPr>
                          <w:color w:val="000000"/>
                          <w:spacing w:val="-6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 vehicle safe to drive; protecting you from unsafe drivers and vehicles. DVSA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employs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around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4,600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people across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Great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Britain 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E8CA9A" w14:textId="77777777" w:rsidR="00A816CC" w:rsidRDefault="00A816CC">
      <w:pPr>
        <w:rPr>
          <w:sz w:val="12"/>
        </w:rPr>
        <w:sectPr w:rsidR="00A816CC">
          <w:pgSz w:w="11900" w:h="16850"/>
          <w:pgMar w:top="2140" w:right="820" w:bottom="1320" w:left="1000" w:header="709" w:footer="1042" w:gutter="0"/>
          <w:cols w:space="720"/>
        </w:sectPr>
      </w:pPr>
    </w:p>
    <w:p w14:paraId="78B13D46" w14:textId="0A84BA38" w:rsidR="00A816CC" w:rsidRDefault="007E064F">
      <w:pPr>
        <w:pStyle w:val="BodyText"/>
        <w:spacing w:before="4"/>
        <w:rPr>
          <w:b/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633472" behindDoc="1" locked="0" layoutInCell="1" allowOverlap="1" wp14:anchorId="552CEAF6" wp14:editId="0F855E70">
                <wp:simplePos x="0" y="0"/>
                <wp:positionH relativeFrom="page">
                  <wp:posOffset>719455</wp:posOffset>
                </wp:positionH>
                <wp:positionV relativeFrom="page">
                  <wp:posOffset>1550035</wp:posOffset>
                </wp:positionV>
                <wp:extent cx="6118860" cy="8275955"/>
                <wp:effectExtent l="0" t="0" r="0" b="0"/>
                <wp:wrapNone/>
                <wp:docPr id="4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827595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045E1" id="docshape12" o:spid="_x0000_s1026" style="position:absolute;margin-left:56.65pt;margin-top:122.05pt;width:481.8pt;height:651.65pt;z-index:-1668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" fillcolor="#dbe4f0" stroked="f">
                <w10:wrap anchorx="page" anchory="page"/>
              </v:rect>
            </w:pict>
          </mc:Fallback>
        </mc:AlternateContent>
      </w:r>
    </w:p>
    <w:p w14:paraId="4288A3A3" w14:textId="77777777" w:rsidR="00A816CC" w:rsidRDefault="007E064F">
      <w:pPr>
        <w:pStyle w:val="BodyText"/>
        <w:spacing w:before="92"/>
        <w:ind w:left="241" w:right="881"/>
      </w:pPr>
      <w:r>
        <w:t>DVSA carries out driving tests, approves people to be driving instructors and MOT</w:t>
      </w:r>
      <w:r>
        <w:rPr>
          <w:spacing w:val="1"/>
        </w:rPr>
        <w:t xml:space="preserve"> </w:t>
      </w:r>
      <w:r>
        <w:t>testers, carries out tests to make sure lorries and buses are safe to drive, carries out</w:t>
      </w:r>
      <w:r>
        <w:rPr>
          <w:spacing w:val="-64"/>
        </w:rPr>
        <w:t xml:space="preserve"> </w:t>
      </w:r>
      <w:r>
        <w:t>roadside</w:t>
      </w:r>
      <w:r>
        <w:rPr>
          <w:spacing w:val="-2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drivers and</w:t>
      </w:r>
      <w:r>
        <w:rPr>
          <w:spacing w:val="-2"/>
        </w:rPr>
        <w:t xml:space="preserve"> </w:t>
      </w:r>
      <w:r>
        <w:t>vehicles,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monitors vehicle</w:t>
      </w:r>
      <w:r>
        <w:rPr>
          <w:spacing w:val="-3"/>
        </w:rPr>
        <w:t xml:space="preserve"> </w:t>
      </w:r>
      <w:r>
        <w:t>recalls.</w:t>
      </w:r>
    </w:p>
    <w:p w14:paraId="0EFA6BC6" w14:textId="77777777" w:rsidR="00A816CC" w:rsidRDefault="00A816CC">
      <w:pPr>
        <w:pStyle w:val="BodyText"/>
      </w:pPr>
    </w:p>
    <w:p w14:paraId="38055050" w14:textId="77777777" w:rsidR="00A816CC" w:rsidRDefault="007E064F">
      <w:pPr>
        <w:pStyle w:val="BodyText"/>
        <w:ind w:left="241" w:right="575"/>
      </w:pPr>
      <w:r>
        <w:rPr>
          <w:b/>
        </w:rPr>
        <w:t xml:space="preserve">REQUIREMENT </w:t>
      </w:r>
      <w:r>
        <w:t>- DVSA has a portfolio of exciting IT transformation projects that the</w:t>
      </w:r>
      <w:r>
        <w:rPr>
          <w:spacing w:val="1"/>
        </w:rPr>
        <w:t xml:space="preserve"> </w:t>
      </w:r>
      <w:r>
        <w:t>supplier will contribute to, such as modernising the delivery of the UK’s driving theory</w:t>
      </w:r>
      <w:r>
        <w:rPr>
          <w:spacing w:val="1"/>
        </w:rPr>
        <w:t xml:space="preserve"> </w:t>
      </w:r>
      <w:r>
        <w:t>test. DVSA’s Architecture Community: DVSA has a dispersed civil service architecture</w:t>
      </w:r>
      <w:r>
        <w:rPr>
          <w:spacing w:val="1"/>
        </w:rPr>
        <w:t xml:space="preserve"> </w:t>
      </w:r>
      <w:r>
        <w:t>community,</w:t>
      </w:r>
      <w:r>
        <w:rPr>
          <w:spacing w:val="-3"/>
        </w:rPr>
        <w:t xml:space="preserve"> </w:t>
      </w:r>
      <w:r>
        <w:t>supplemented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(supplied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partners)</w:t>
      </w:r>
      <w:r>
        <w:rPr>
          <w:spacing w:val="-64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a number of</w:t>
      </w:r>
      <w:r>
        <w:rPr>
          <w:spacing w:val="-3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and business as</w:t>
      </w:r>
      <w:r>
        <w:rPr>
          <w:spacing w:val="-2"/>
        </w:rPr>
        <w:t xml:space="preserve"> </w:t>
      </w:r>
      <w:r>
        <w:t>usual</w:t>
      </w:r>
      <w:r>
        <w:rPr>
          <w:spacing w:val="-4"/>
        </w:rPr>
        <w:t xml:space="preserve"> </w:t>
      </w:r>
      <w:r>
        <w:t>activities.</w:t>
      </w:r>
    </w:p>
    <w:p w14:paraId="3EE6EE8B" w14:textId="77777777" w:rsidR="00A816CC" w:rsidRDefault="007E064F">
      <w:pPr>
        <w:pStyle w:val="BodyText"/>
        <w:ind w:left="241" w:right="575"/>
      </w:pPr>
      <w:r>
        <w:t>Architecture</w:t>
      </w:r>
      <w:r>
        <w:rPr>
          <w:spacing w:val="-4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incumbent</w:t>
      </w:r>
      <w:r>
        <w:rPr>
          <w:spacing w:val="-1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to</w:t>
      </w:r>
      <w:r>
        <w:rPr>
          <w:spacing w:val="-63"/>
        </w:rPr>
        <w:t xml:space="preserve"> </w:t>
      </w:r>
      <w:r>
        <w:t>that which is described in this requirements document. DVSA requires assured IT</w:t>
      </w:r>
      <w:r>
        <w:rPr>
          <w:spacing w:val="1"/>
        </w:rPr>
        <w:t xml:space="preserve"> </w:t>
      </w:r>
      <w:r>
        <w:t>architecture service to support projects, programmes and BAU work in the Digital and</w:t>
      </w:r>
      <w:r>
        <w:rPr>
          <w:spacing w:val="1"/>
        </w:rPr>
        <w:t xml:space="preserve"> </w:t>
      </w:r>
      <w:r>
        <w:t>Technology teams in the Strategy, Planning, Digital and Technology directorate to</w:t>
      </w:r>
      <w:r>
        <w:rPr>
          <w:spacing w:val="1"/>
        </w:rPr>
        <w:t xml:space="preserve"> </w:t>
      </w:r>
      <w:r>
        <w:t>deliver their multi-year digital transformation programme for modernising technology,</w:t>
      </w:r>
      <w:r>
        <w:rPr>
          <w:spacing w:val="1"/>
        </w:rPr>
        <w:t xml:space="preserve"> </w:t>
      </w:r>
      <w:r>
        <w:t>services and processes. DVSA intends to appoint a single supplier of architecture</w:t>
      </w:r>
      <w:r>
        <w:rPr>
          <w:spacing w:val="1"/>
        </w:rPr>
        <w:t xml:space="preserve"> </w:t>
      </w:r>
      <w:r>
        <w:t>services.</w:t>
      </w:r>
    </w:p>
    <w:p w14:paraId="3C5A3066" w14:textId="77777777" w:rsidR="00A816CC" w:rsidRDefault="007E064F">
      <w:pPr>
        <w:pStyle w:val="BodyText"/>
        <w:spacing w:before="1"/>
        <w:ind w:left="241"/>
      </w:pPr>
      <w:r>
        <w:t>DVSA</w:t>
      </w:r>
      <w:r>
        <w:rPr>
          <w:spacing w:val="-2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capability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architecture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impartial</w:t>
      </w:r>
      <w:r>
        <w:rPr>
          <w:spacing w:val="-5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guidance</w:t>
      </w:r>
    </w:p>
    <w:p w14:paraId="6AFF9417" w14:textId="77777777" w:rsidR="00A816CC" w:rsidRDefault="007E064F">
      <w:pPr>
        <w:ind w:left="241"/>
        <w:rPr>
          <w:sz w:val="24"/>
        </w:rPr>
      </w:pPr>
      <w:r>
        <w:rPr>
          <w:sz w:val="24"/>
        </w:rPr>
        <w:t>–</w:t>
      </w:r>
    </w:p>
    <w:p w14:paraId="69E12ACB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1"/>
          <w:tab w:val="left" w:pos="962"/>
        </w:tabs>
        <w:spacing w:before="1"/>
        <w:ind w:hanging="361"/>
        <w:rPr>
          <w:sz w:val="24"/>
        </w:rPr>
      </w:pP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programme-level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decisions,</w:t>
      </w:r>
    </w:p>
    <w:p w14:paraId="7E339212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1"/>
          <w:tab w:val="left" w:pos="962"/>
        </w:tabs>
        <w:ind w:hanging="361"/>
        <w:rPr>
          <w:sz w:val="24"/>
        </w:rPr>
      </w:pPr>
      <w:r>
        <w:rPr>
          <w:sz w:val="24"/>
        </w:rPr>
        <w:t>enterprise-level</w:t>
      </w:r>
      <w:r>
        <w:rPr>
          <w:spacing w:val="-4"/>
          <w:sz w:val="24"/>
        </w:rPr>
        <w:t xml:space="preserve"> </w:t>
      </w:r>
      <w:r>
        <w:rPr>
          <w:sz w:val="24"/>
        </w:rPr>
        <w:t>strategic</w:t>
      </w:r>
      <w:r>
        <w:rPr>
          <w:spacing w:val="-3"/>
          <w:sz w:val="24"/>
        </w:rPr>
        <w:t xml:space="preserve"> </w:t>
      </w:r>
      <w:r>
        <w:rPr>
          <w:sz w:val="24"/>
        </w:rPr>
        <w:t>direction/vision,</w:t>
      </w:r>
    </w:p>
    <w:p w14:paraId="1B77C510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1"/>
          <w:tab w:val="left" w:pos="962"/>
        </w:tabs>
        <w:spacing w:before="18"/>
        <w:ind w:hanging="361"/>
        <w:rPr>
          <w:sz w:val="24"/>
        </w:rPr>
      </w:pP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designs,</w:t>
      </w:r>
    </w:p>
    <w:p w14:paraId="5CCFA87D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1"/>
          <w:tab w:val="left" w:pos="962"/>
        </w:tabs>
        <w:spacing w:before="21"/>
        <w:ind w:hanging="361"/>
        <w:rPr>
          <w:sz w:val="24"/>
        </w:rPr>
      </w:pPr>
      <w:r>
        <w:rPr>
          <w:sz w:val="24"/>
        </w:rPr>
        <w:t>patterns,</w:t>
      </w:r>
    </w:p>
    <w:p w14:paraId="257FADA9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1"/>
          <w:tab w:val="left" w:pos="962"/>
        </w:tabs>
        <w:ind w:hanging="361"/>
        <w:rPr>
          <w:sz w:val="24"/>
        </w:rPr>
      </w:pPr>
      <w:r>
        <w:rPr>
          <w:sz w:val="24"/>
        </w:rPr>
        <w:t>reviews,</w:t>
      </w:r>
    </w:p>
    <w:p w14:paraId="2E35F59A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1"/>
          <w:tab w:val="left" w:pos="962"/>
        </w:tabs>
        <w:spacing w:before="21"/>
        <w:ind w:hanging="361"/>
        <w:rPr>
          <w:sz w:val="24"/>
        </w:rPr>
      </w:pP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architectures.</w:t>
      </w:r>
    </w:p>
    <w:p w14:paraId="671BDA2D" w14:textId="77777777" w:rsidR="00A816CC" w:rsidRDefault="007E064F">
      <w:pPr>
        <w:pStyle w:val="BodyText"/>
        <w:spacing w:before="178"/>
        <w:ind w:left="241" w:right="575"/>
      </w:pPr>
      <w:r>
        <w:t>Services will be commissioned by stakeholders across the digital and technology areas</w:t>
      </w:r>
      <w:r>
        <w:rPr>
          <w:spacing w:val="-64"/>
        </w:rPr>
        <w:t xml:space="preserve"> </w:t>
      </w:r>
      <w:r>
        <w:t>of the business to promote the creation of coherent digital solutions. From the</w:t>
      </w:r>
      <w:r>
        <w:rPr>
          <w:spacing w:val="1"/>
        </w:rPr>
        <w:t xml:space="preserve"> </w:t>
      </w:r>
      <w:r>
        <w:t>overarching architecture service contract, individual projects, programmes and BAU</w:t>
      </w:r>
      <w:r>
        <w:rPr>
          <w:spacing w:val="1"/>
        </w:rPr>
        <w:t xml:space="preserve"> </w:t>
      </w:r>
      <w:r>
        <w:t>teams will be able to commission discrete architecture services to support their delivery</w:t>
      </w:r>
      <w:r>
        <w:rPr>
          <w:spacing w:val="-65"/>
        </w:rPr>
        <w:t xml:space="preserve"> </w:t>
      </w:r>
      <w:r>
        <w:t>goals.</w:t>
      </w:r>
    </w:p>
    <w:p w14:paraId="328DEA42" w14:textId="77777777" w:rsidR="00A816CC" w:rsidRDefault="007E064F">
      <w:pPr>
        <w:pStyle w:val="BodyText"/>
        <w:ind w:left="241" w:right="681"/>
      </w:pPr>
      <w:r>
        <w:t>Multiple services will run concurrently. An example of an architecture service would be</w:t>
      </w:r>
      <w:r>
        <w:rPr>
          <w:spacing w:val="-64"/>
        </w:rPr>
        <w:t xml:space="preserve"> </w:t>
      </w:r>
      <w:r>
        <w:t>an assessment of DevOps at DVSA, identifying the current state and providing</w:t>
      </w:r>
      <w:r>
        <w:rPr>
          <w:spacing w:val="1"/>
        </w:rPr>
        <w:t xml:space="preserve"> </w:t>
      </w:r>
      <w:r>
        <w:t>recommendations for improvements to reach a target state. The service requirements,</w:t>
      </w:r>
      <w:r>
        <w:rPr>
          <w:spacing w:val="-64"/>
        </w:rPr>
        <w:t xml:space="preserve"> </w:t>
      </w:r>
      <w:r>
        <w:t>method of delivery and charges would be defined and signed off by both the supplier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service requestor in a</w:t>
      </w:r>
      <w:r>
        <w:rPr>
          <w:spacing w:val="1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 work.</w:t>
      </w:r>
    </w:p>
    <w:p w14:paraId="0960ADC3" w14:textId="77777777" w:rsidR="00A816CC" w:rsidRDefault="007E064F">
      <w:pPr>
        <w:pStyle w:val="BodyText"/>
        <w:spacing w:before="1"/>
        <w:ind w:left="241" w:right="480"/>
      </w:pPr>
      <w:r>
        <w:t>The DevOps assessment would be carried out by independent architects with specialist</w:t>
      </w:r>
      <w:r>
        <w:rPr>
          <w:spacing w:val="1"/>
        </w:rPr>
        <w:t xml:space="preserve"> </w:t>
      </w:r>
      <w:r>
        <w:t>expertise in this area, and assured by the supplier. Any artefacts created, such as an</w:t>
      </w:r>
      <w:r>
        <w:rPr>
          <w:spacing w:val="1"/>
        </w:rPr>
        <w:t xml:space="preserve"> </w:t>
      </w:r>
      <w:r>
        <w:t>assessment report and recommendations, would be peer-reviewed, passed through any</w:t>
      </w:r>
      <w:r>
        <w:rPr>
          <w:spacing w:val="-64"/>
        </w:rPr>
        <w:t xml:space="preserve"> </w:t>
      </w:r>
      <w:r>
        <w:t>relevant governance boards, and delivered to DVSA in an agreed format with a walk-</w:t>
      </w:r>
      <w:r>
        <w:rPr>
          <w:spacing w:val="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for the service</w:t>
      </w:r>
      <w:r>
        <w:rPr>
          <w:spacing w:val="-2"/>
        </w:rPr>
        <w:t xml:space="preserve"> </w:t>
      </w:r>
      <w:r>
        <w:t>requestors.</w:t>
      </w:r>
    </w:p>
    <w:p w14:paraId="5CF6C5C4" w14:textId="77777777" w:rsidR="00A816CC" w:rsidRDefault="007E064F">
      <w:pPr>
        <w:pStyle w:val="BodyText"/>
        <w:ind w:left="241" w:right="480"/>
      </w:pPr>
      <w:r>
        <w:t>Knowledge</w:t>
      </w:r>
      <w:r>
        <w:rPr>
          <w:spacing w:val="-5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DVSA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carried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agreed in the statement of</w:t>
      </w:r>
      <w:r>
        <w:rPr>
          <w:spacing w:val="-2"/>
        </w:rPr>
        <w:t xml:space="preserve"> </w:t>
      </w:r>
      <w:r>
        <w:t>work.</w:t>
      </w:r>
    </w:p>
    <w:p w14:paraId="020DC553" w14:textId="77777777" w:rsidR="00A816CC" w:rsidRDefault="007E064F">
      <w:pPr>
        <w:pStyle w:val="BodyText"/>
        <w:ind w:left="241" w:right="256"/>
      </w:pPr>
      <w:r>
        <w:t>From April 2019 to April 2021, DVSA expect to have spent around £2 million on</w:t>
      </w:r>
      <w:r>
        <w:rPr>
          <w:spacing w:val="1"/>
        </w:rPr>
        <w:t xml:space="preserve"> </w:t>
      </w:r>
      <w:r>
        <w:t>architecture</w:t>
      </w:r>
      <w:r>
        <w:rPr>
          <w:spacing w:val="-5"/>
        </w:rPr>
        <w:t xml:space="preserve"> </w:t>
      </w:r>
      <w:r>
        <w:t>services.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spend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rate,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64"/>
        </w:rPr>
        <w:t xml:space="preserve"> </w:t>
      </w:r>
      <w:r>
        <w:t>guarantee of rate of spend, and no minimum spend contractually guaranteed. The</w:t>
      </w:r>
      <w:r>
        <w:rPr>
          <w:spacing w:val="1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spend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£2</w:t>
      </w:r>
      <w:r>
        <w:rPr>
          <w:spacing w:val="-2"/>
        </w:rPr>
        <w:t xml:space="preserve"> </w:t>
      </w:r>
      <w:r>
        <w:t>million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£6</w:t>
      </w:r>
      <w:r>
        <w:rPr>
          <w:spacing w:val="-3"/>
        </w:rPr>
        <w:t xml:space="preserve"> </w:t>
      </w:r>
      <w:r>
        <w:t>million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</w:p>
    <w:p w14:paraId="6557C1D0" w14:textId="77777777" w:rsidR="00A816CC" w:rsidRDefault="00A816CC">
      <w:pPr>
        <w:sectPr w:rsidR="00A816CC">
          <w:pgSz w:w="11900" w:h="16850"/>
          <w:pgMar w:top="2140" w:right="820" w:bottom="1320" w:left="1000" w:header="709" w:footer="1042" w:gutter="0"/>
          <w:cols w:space="720"/>
        </w:sectPr>
      </w:pPr>
    </w:p>
    <w:p w14:paraId="72B33F66" w14:textId="31A4A557" w:rsidR="00A816CC" w:rsidRDefault="007E064F">
      <w:pPr>
        <w:pStyle w:val="BodyText"/>
        <w:spacing w:before="4"/>
        <w:rPr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633984" behindDoc="1" locked="0" layoutInCell="1" allowOverlap="1" wp14:anchorId="373ED0CF" wp14:editId="4E947DA3">
                <wp:simplePos x="0" y="0"/>
                <wp:positionH relativeFrom="page">
                  <wp:posOffset>719455</wp:posOffset>
                </wp:positionH>
                <wp:positionV relativeFrom="page">
                  <wp:posOffset>1550035</wp:posOffset>
                </wp:positionV>
                <wp:extent cx="6118860" cy="8273415"/>
                <wp:effectExtent l="0" t="0" r="0" b="0"/>
                <wp:wrapNone/>
                <wp:docPr id="4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827341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E5835" id="docshape13" o:spid="_x0000_s1026" style="position:absolute;margin-left:56.65pt;margin-top:122.05pt;width:481.8pt;height:651.45pt;z-index:-166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" fillcolor="#dbe4f0" stroked="f">
                <w10:wrap anchorx="page" anchory="page"/>
              </v:rect>
            </w:pict>
          </mc:Fallback>
        </mc:AlternateContent>
      </w:r>
    </w:p>
    <w:p w14:paraId="6194200B" w14:textId="77777777" w:rsidR="00A816CC" w:rsidRDefault="007E064F">
      <w:pPr>
        <w:pStyle w:val="BodyText"/>
        <w:spacing w:before="92"/>
        <w:ind w:left="241" w:right="535"/>
      </w:pPr>
      <w:r>
        <w:t>maximum/ cap. Spend per Service: Services will be commissioned as required, with the</w:t>
      </w:r>
      <w:r>
        <w:rPr>
          <w:spacing w:val="-64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exceeding what</w:t>
      </w:r>
      <w:r>
        <w:rPr>
          <w:spacing w:val="-1"/>
        </w:rPr>
        <w:t xml:space="preserve"> </w:t>
      </w:r>
      <w:r>
        <w:t>is stated above.</w:t>
      </w:r>
    </w:p>
    <w:p w14:paraId="0A9E26BB" w14:textId="77777777" w:rsidR="00A816CC" w:rsidRDefault="007E064F">
      <w:pPr>
        <w:pStyle w:val="BodyText"/>
        <w:ind w:left="241" w:right="414"/>
      </w:pPr>
      <w:r>
        <w:t>Services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requestor’s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area,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will</w:t>
      </w:r>
      <w:r>
        <w:rPr>
          <w:spacing w:val="-64"/>
        </w:rPr>
        <w:t xml:space="preserve"> </w:t>
      </w:r>
      <w:r>
        <w:t>be inclusive of all fees, i.e. there is no ‘central pot’ to charge overhead or initiation costs</w:t>
      </w:r>
      <w:r>
        <w:rPr>
          <w:spacing w:val="1"/>
        </w:rPr>
        <w:t xml:space="preserve"> </w:t>
      </w:r>
      <w:r>
        <w:t>to. Each service will be costed by the supplier based on a charge for time and materials</w:t>
      </w:r>
      <w:r>
        <w:rPr>
          <w:spacing w:val="1"/>
        </w:rPr>
        <w:t xml:space="preserve"> </w:t>
      </w:r>
      <w:r>
        <w:t>or per deliverable, depending on what is mutually agreed between the supplier and</w:t>
      </w:r>
      <w:r>
        <w:rPr>
          <w:spacing w:val="1"/>
        </w:rPr>
        <w:t xml:space="preserve"> </w:t>
      </w:r>
      <w:r>
        <w:t>DVSA.</w:t>
      </w:r>
    </w:p>
    <w:p w14:paraId="70409A83" w14:textId="77777777" w:rsidR="00A816CC" w:rsidRDefault="00A816CC">
      <w:pPr>
        <w:pStyle w:val="BodyText"/>
      </w:pPr>
    </w:p>
    <w:p w14:paraId="797497D6" w14:textId="77777777" w:rsidR="00A816CC" w:rsidRDefault="007E064F">
      <w:pPr>
        <w:pStyle w:val="BodyText"/>
        <w:ind w:left="241" w:right="467" w:firstLine="67"/>
      </w:pPr>
      <w:r>
        <w:rPr>
          <w:b/>
        </w:rPr>
        <w:t xml:space="preserve">Flexibility Date </w:t>
      </w:r>
      <w:r>
        <w:t>– Screening Question The requirement is not for a continuous</w:t>
      </w:r>
      <w:r>
        <w:rPr>
          <w:spacing w:val="1"/>
        </w:rPr>
        <w:t xml:space="preserve"> </w:t>
      </w:r>
      <w:r>
        <w:t>architecture service provided by the supplier, DVSA will request individual services as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period.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durations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vary</w:t>
      </w:r>
      <w:r>
        <w:rPr>
          <w:spacing w:val="-3"/>
        </w:rPr>
        <w:t xml:space="preserve"> </w:t>
      </w:r>
      <w:r>
        <w:t>dependant</w:t>
      </w:r>
      <w:r>
        <w:rPr>
          <w:spacing w:val="-3"/>
        </w:rPr>
        <w:t xml:space="preserve"> </w:t>
      </w:r>
      <w:r>
        <w:t>on</w:t>
      </w:r>
      <w:r>
        <w:rPr>
          <w:spacing w:val="-6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time.</w:t>
      </w:r>
    </w:p>
    <w:p w14:paraId="08F1DD83" w14:textId="77777777" w:rsidR="00A816CC" w:rsidRDefault="007E064F">
      <w:pPr>
        <w:pStyle w:val="BodyText"/>
        <w:spacing w:before="1"/>
        <w:ind w:left="241" w:right="467"/>
      </w:pPr>
      <w:r>
        <w:t>DVSA cannot offer any guarantee around the frequency/volume of services required.</w:t>
      </w:r>
      <w:r>
        <w:rPr>
          <w:spacing w:val="1"/>
        </w:rPr>
        <w:t xml:space="preserve"> </w:t>
      </w:r>
      <w:r>
        <w:t>Suppliers must be happy with this approach and be able to mobilise each service within</w:t>
      </w:r>
      <w:r>
        <w:rPr>
          <w:spacing w:val="-64"/>
        </w:rPr>
        <w:t xml:space="preserve"> </w:t>
      </w:r>
      <w:r>
        <w:rPr>
          <w:u w:val="single"/>
        </w:rPr>
        <w:t>4 weeks of receiving the formal service requirement (statement of work) from DVSA</w:t>
      </w:r>
      <w:r>
        <w:t>.</w:t>
      </w:r>
      <w:r>
        <w:rPr>
          <w:spacing w:val="1"/>
        </w:rPr>
        <w:t xml:space="preserve"> </w:t>
      </w:r>
      <w:r>
        <w:t>Mobilisation includes commercial agreement and onboarding of the required resources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deliver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this,</w:t>
      </w:r>
      <w:r>
        <w:rPr>
          <w:spacing w:val="-2"/>
        </w:rPr>
        <w:t xml:space="preserve"> </w:t>
      </w:r>
      <w:r>
        <w:t>DVSA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endeavour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regularly</w:t>
      </w:r>
      <w:r>
        <w:rPr>
          <w:spacing w:val="-63"/>
        </w:rPr>
        <w:t xml:space="preserve"> </w:t>
      </w:r>
      <w:r>
        <w:t>provide a forward look of the pipeline to allow the supplier to prepare before the formal</w:t>
      </w:r>
      <w:r>
        <w:rPr>
          <w:spacing w:val="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requirement document is submitted.</w:t>
      </w:r>
    </w:p>
    <w:p w14:paraId="41CBAC4D" w14:textId="77777777" w:rsidR="00A816CC" w:rsidRDefault="00A816CC">
      <w:pPr>
        <w:pStyle w:val="BodyText"/>
      </w:pPr>
    </w:p>
    <w:p w14:paraId="3D9DEB47" w14:textId="77777777" w:rsidR="00A816CC" w:rsidRDefault="007E064F">
      <w:pPr>
        <w:pStyle w:val="BodyText"/>
        <w:ind w:left="241" w:right="256"/>
      </w:pPr>
      <w:r>
        <w:rPr>
          <w:b/>
        </w:rPr>
        <w:t>Service</w:t>
      </w:r>
      <w:r>
        <w:rPr>
          <w:b/>
          <w:spacing w:val="-4"/>
        </w:rPr>
        <w:t xml:space="preserve"> </w:t>
      </w:r>
      <w:r>
        <w:rPr>
          <w:b/>
        </w:rPr>
        <w:t>launch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launch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service,</w:t>
      </w:r>
      <w:r>
        <w:rPr>
          <w:spacing w:val="-63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statement of</w:t>
      </w:r>
      <w:r>
        <w:rPr>
          <w:spacing w:val="-2"/>
        </w:rPr>
        <w:t xml:space="preserve"> </w:t>
      </w:r>
      <w:r>
        <w:t>work, including:·</w:t>
      </w:r>
    </w:p>
    <w:p w14:paraId="6E57CC72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1"/>
          <w:tab w:val="left" w:pos="962"/>
        </w:tabs>
        <w:spacing w:before="1"/>
        <w:ind w:hanging="361"/>
        <w:rPr>
          <w:sz w:val="24"/>
        </w:rPr>
      </w:pPr>
      <w:r>
        <w:rPr>
          <w:sz w:val="24"/>
        </w:rPr>
        <w:t>discovery/</w:t>
      </w:r>
      <w:r>
        <w:rPr>
          <w:spacing w:val="-2"/>
          <w:sz w:val="24"/>
        </w:rPr>
        <w:t xml:space="preserve"> </w:t>
      </w:r>
      <w:r>
        <w:rPr>
          <w:sz w:val="24"/>
        </w:rPr>
        <w:t>planning·</w:t>
      </w:r>
    </w:p>
    <w:p w14:paraId="394B2075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1"/>
          <w:tab w:val="left" w:pos="962"/>
        </w:tabs>
        <w:spacing w:before="21"/>
        <w:ind w:hanging="361"/>
        <w:rPr>
          <w:sz w:val="24"/>
        </w:rPr>
      </w:pPr>
      <w:r>
        <w:rPr>
          <w:sz w:val="24"/>
        </w:rPr>
        <w:t>introductions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DVSA·</w:t>
      </w:r>
    </w:p>
    <w:p w14:paraId="122909D7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1"/>
          <w:tab w:val="left" w:pos="962"/>
        </w:tabs>
        <w:spacing w:before="18"/>
        <w:ind w:hanging="361"/>
        <w:rPr>
          <w:sz w:val="24"/>
        </w:rPr>
      </w:pPr>
      <w:r>
        <w:rPr>
          <w:sz w:val="24"/>
        </w:rPr>
        <w:t>workshop/</w:t>
      </w:r>
      <w:r>
        <w:rPr>
          <w:spacing w:val="-2"/>
          <w:sz w:val="24"/>
        </w:rPr>
        <w:t xml:space="preserve"> </w:t>
      </w:r>
      <w:r>
        <w:rPr>
          <w:sz w:val="24"/>
        </w:rPr>
        <w:t>kick-off</w:t>
      </w:r>
      <w:r>
        <w:rPr>
          <w:spacing w:val="-3"/>
          <w:sz w:val="24"/>
        </w:rPr>
        <w:t xml:space="preserve"> </w:t>
      </w:r>
      <w:r>
        <w:rPr>
          <w:sz w:val="24"/>
        </w:rPr>
        <w:t>meeting.</w:t>
      </w:r>
    </w:p>
    <w:p w14:paraId="4B6B2EB5" w14:textId="77777777" w:rsidR="00A816CC" w:rsidRDefault="007E064F">
      <w:pPr>
        <w:pStyle w:val="BodyText"/>
        <w:spacing w:before="180"/>
        <w:ind w:left="241" w:right="480"/>
      </w:pPr>
      <w:r>
        <w:rPr>
          <w:b/>
        </w:rPr>
        <w:t xml:space="preserve">Artefact production and submission </w:t>
      </w:r>
      <w:r>
        <w:t>- When architecture artefacts (such as designs,</w:t>
      </w:r>
      <w:r>
        <w:rPr>
          <w:spacing w:val="1"/>
        </w:rPr>
        <w:t xml:space="preserve"> </w:t>
      </w:r>
      <w:r>
        <w:t>patterns,</w:t>
      </w:r>
      <w:r>
        <w:rPr>
          <w:spacing w:val="-3"/>
        </w:rPr>
        <w:t xml:space="preserve"> </w:t>
      </w:r>
      <w:r>
        <w:t>architectures)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provisions,</w:t>
      </w:r>
      <w:r>
        <w:rPr>
          <w:spacing w:val="-3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carry</w:t>
      </w:r>
      <w:r>
        <w:rPr>
          <w:spacing w:val="-63"/>
        </w:rPr>
        <w:t xml:space="preserve"> </w:t>
      </w:r>
      <w:r>
        <w:t>out the following activities to produce and signoff the artefact. This will be defined in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of work:·</w:t>
      </w:r>
    </w:p>
    <w:p w14:paraId="69EBB908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1"/>
          <w:tab w:val="left" w:pos="962"/>
        </w:tabs>
        <w:spacing w:before="1" w:line="256" w:lineRule="auto"/>
        <w:ind w:right="490"/>
        <w:rPr>
          <w:sz w:val="24"/>
        </w:rPr>
      </w:pPr>
      <w:r>
        <w:rPr>
          <w:sz w:val="24"/>
        </w:rPr>
        <w:t>engagement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architecture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corporate</w:t>
      </w:r>
      <w:r>
        <w:rPr>
          <w:spacing w:val="-5"/>
          <w:sz w:val="24"/>
        </w:rPr>
        <w:t xml:space="preserve"> </w:t>
      </w:r>
      <w:r>
        <w:rPr>
          <w:sz w:val="24"/>
        </w:rPr>
        <w:t>governance,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submission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governance boards internally·</w:t>
      </w:r>
    </w:p>
    <w:p w14:paraId="13265B99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1"/>
          <w:tab w:val="left" w:pos="962"/>
        </w:tabs>
        <w:spacing w:before="2"/>
        <w:ind w:hanging="361"/>
        <w:rPr>
          <w:sz w:val="24"/>
        </w:rPr>
      </w:pPr>
      <w:r>
        <w:rPr>
          <w:sz w:val="24"/>
        </w:rPr>
        <w:t>adhere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DVSA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guidance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templates·</w:t>
      </w:r>
    </w:p>
    <w:p w14:paraId="4194C171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1"/>
          <w:tab w:val="left" w:pos="962"/>
        </w:tabs>
        <w:ind w:hanging="361"/>
        <w:rPr>
          <w:sz w:val="24"/>
        </w:rPr>
      </w:pPr>
      <w:r>
        <w:rPr>
          <w:sz w:val="24"/>
        </w:rPr>
        <w:t>publish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DVSA</w:t>
      </w:r>
      <w:r>
        <w:rPr>
          <w:spacing w:val="-1"/>
          <w:sz w:val="24"/>
        </w:rPr>
        <w:t xml:space="preserve"> </w:t>
      </w:r>
      <w:r>
        <w:rPr>
          <w:sz w:val="24"/>
        </w:rPr>
        <w:t>wiki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required·</w:t>
      </w:r>
    </w:p>
    <w:p w14:paraId="02CDE31F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1"/>
          <w:tab w:val="left" w:pos="962"/>
        </w:tabs>
        <w:spacing w:before="18"/>
        <w:ind w:hanging="361"/>
        <w:rPr>
          <w:sz w:val="24"/>
        </w:rPr>
      </w:pP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by owner·</w:t>
      </w:r>
    </w:p>
    <w:p w14:paraId="2F8ED249" w14:textId="77777777" w:rsidR="00A816CC" w:rsidRDefault="007E064F">
      <w:pPr>
        <w:pStyle w:val="BodyText"/>
        <w:spacing w:before="21"/>
        <w:ind w:left="961"/>
      </w:pPr>
      <w:r>
        <w:t>as</w:t>
      </w:r>
      <w:r>
        <w:rPr>
          <w:spacing w:val="-2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documentation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tell.</w:t>
      </w:r>
    </w:p>
    <w:p w14:paraId="152612F1" w14:textId="77777777" w:rsidR="00A816CC" w:rsidRDefault="00A816CC">
      <w:pPr>
        <w:pStyle w:val="BodyText"/>
      </w:pPr>
    </w:p>
    <w:p w14:paraId="70B1588D" w14:textId="77777777" w:rsidR="00A816CC" w:rsidRDefault="007E064F">
      <w:pPr>
        <w:pStyle w:val="BodyText"/>
        <w:ind w:left="241" w:right="467"/>
      </w:pPr>
      <w:r>
        <w:rPr>
          <w:b/>
        </w:rPr>
        <w:t xml:space="preserve">Knowledge transfer </w:t>
      </w:r>
      <w:r>
        <w:t>-</w:t>
      </w:r>
      <w:r>
        <w:rPr>
          <w:spacing w:val="1"/>
        </w:rPr>
        <w:t xml:space="preserve"> </w:t>
      </w:r>
      <w:r>
        <w:t>(during and at close) - Supplier must provide suitable knowledge</w:t>
      </w:r>
      <w:r>
        <w:rPr>
          <w:spacing w:val="-64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 service,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in each</w:t>
      </w:r>
      <w:r>
        <w:rPr>
          <w:spacing w:val="-1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work,</w:t>
      </w:r>
      <w:r>
        <w:rPr>
          <w:spacing w:val="-1"/>
        </w:rPr>
        <w:t xml:space="preserve"> </w:t>
      </w:r>
      <w:r>
        <w:t>including:</w:t>
      </w:r>
    </w:p>
    <w:p w14:paraId="5E9F117B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1"/>
          <w:tab w:val="left" w:pos="962"/>
        </w:tabs>
        <w:spacing w:before="0"/>
        <w:ind w:hanging="361"/>
        <w:rPr>
          <w:sz w:val="24"/>
        </w:rPr>
      </w:pPr>
      <w:r>
        <w:rPr>
          <w:sz w:val="24"/>
        </w:rPr>
        <w:t>documentation</w:t>
      </w:r>
    </w:p>
    <w:p w14:paraId="176E8A0E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1"/>
          <w:tab w:val="left" w:pos="962"/>
        </w:tabs>
        <w:spacing w:before="21"/>
        <w:ind w:hanging="361"/>
        <w:rPr>
          <w:sz w:val="24"/>
        </w:rPr>
      </w:pPr>
      <w:r>
        <w:rPr>
          <w:sz w:val="24"/>
        </w:rPr>
        <w:t>walk</w:t>
      </w:r>
      <w:r>
        <w:rPr>
          <w:spacing w:val="-3"/>
          <w:sz w:val="24"/>
        </w:rPr>
        <w:t xml:space="preserve"> </w:t>
      </w:r>
      <w:r>
        <w:rPr>
          <w:sz w:val="24"/>
        </w:rPr>
        <w:t>through/</w:t>
      </w:r>
      <w:r>
        <w:rPr>
          <w:spacing w:val="-3"/>
          <w:sz w:val="24"/>
        </w:rPr>
        <w:t xml:space="preserve"> </w:t>
      </w:r>
      <w:r>
        <w:rPr>
          <w:sz w:val="24"/>
        </w:rPr>
        <w:t>workshop/</w:t>
      </w:r>
      <w:r>
        <w:rPr>
          <w:spacing w:val="-3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stakeholders</w:t>
      </w:r>
    </w:p>
    <w:p w14:paraId="06B303EC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1"/>
          <w:tab w:val="left" w:pos="962"/>
        </w:tabs>
        <w:ind w:hanging="361"/>
        <w:rPr>
          <w:sz w:val="24"/>
        </w:rPr>
      </w:pPr>
      <w:r>
        <w:rPr>
          <w:sz w:val="24"/>
        </w:rPr>
        <w:t>mentoring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</w:p>
    <w:p w14:paraId="1CAA1721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1"/>
          <w:tab w:val="left" w:pos="962"/>
        </w:tabs>
        <w:spacing w:before="21"/>
        <w:ind w:hanging="361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collaboratively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transparently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DVSA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suppliers.</w:t>
      </w:r>
    </w:p>
    <w:p w14:paraId="44460EC6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1"/>
          <w:tab w:val="left" w:pos="962"/>
        </w:tabs>
        <w:spacing w:line="254" w:lineRule="auto"/>
        <w:ind w:right="446"/>
        <w:rPr>
          <w:sz w:val="24"/>
        </w:rPr>
      </w:pPr>
      <w:r>
        <w:rPr>
          <w:sz w:val="24"/>
        </w:rPr>
        <w:t>Assurance to monitor success - Supplier should work with DVSA service owner to</w:t>
      </w:r>
      <w:r>
        <w:rPr>
          <w:spacing w:val="-65"/>
          <w:sz w:val="24"/>
        </w:rPr>
        <w:t xml:space="preserve"> </w:t>
      </w:r>
      <w:r>
        <w:rPr>
          <w:sz w:val="24"/>
        </w:rPr>
        <w:t>agree requirements.</w:t>
      </w:r>
    </w:p>
    <w:p w14:paraId="4EB1AE33" w14:textId="77777777" w:rsidR="00A816CC" w:rsidRDefault="00A816CC">
      <w:pPr>
        <w:spacing w:line="254" w:lineRule="auto"/>
        <w:rPr>
          <w:sz w:val="24"/>
        </w:rPr>
        <w:sectPr w:rsidR="00A816CC">
          <w:pgSz w:w="11900" w:h="16850"/>
          <w:pgMar w:top="2140" w:right="820" w:bottom="1320" w:left="1000" w:header="709" w:footer="1042" w:gutter="0"/>
          <w:cols w:space="720"/>
        </w:sectPr>
      </w:pPr>
    </w:p>
    <w:p w14:paraId="1174C66D" w14:textId="73083198" w:rsidR="00A816CC" w:rsidRDefault="007E064F">
      <w:pPr>
        <w:pStyle w:val="BodyText"/>
        <w:spacing w:before="8"/>
        <w:rPr>
          <w:sz w:val="2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634496" behindDoc="1" locked="0" layoutInCell="1" allowOverlap="1" wp14:anchorId="7FDD6F2F" wp14:editId="1572E001">
                <wp:simplePos x="0" y="0"/>
                <wp:positionH relativeFrom="page">
                  <wp:posOffset>719455</wp:posOffset>
                </wp:positionH>
                <wp:positionV relativeFrom="page">
                  <wp:posOffset>1550035</wp:posOffset>
                </wp:positionV>
                <wp:extent cx="6118860" cy="8256270"/>
                <wp:effectExtent l="0" t="0" r="0" b="0"/>
                <wp:wrapNone/>
                <wp:docPr id="4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825627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5EE79" id="docshape14" o:spid="_x0000_s1026" style="position:absolute;margin-left:56.65pt;margin-top:122.05pt;width:481.8pt;height:650.1pt;z-index:-1668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" fillcolor="#dbe4f0" stroked="f">
                <w10:wrap anchorx="page" anchory="page"/>
              </v:rect>
            </w:pict>
          </mc:Fallback>
        </mc:AlternateContent>
      </w:r>
    </w:p>
    <w:p w14:paraId="47ED0CA7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1"/>
          <w:tab w:val="left" w:pos="962"/>
        </w:tabs>
        <w:spacing w:before="100" w:line="256" w:lineRule="auto"/>
        <w:ind w:right="753"/>
        <w:rPr>
          <w:sz w:val="24"/>
        </w:rPr>
      </w:pP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DVSA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owner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agree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>
        <w:rPr>
          <w:spacing w:val="-2"/>
          <w:sz w:val="24"/>
        </w:rPr>
        <w:t xml:space="preserve"> </w:t>
      </w:r>
      <w:r>
        <w:rPr>
          <w:sz w:val="24"/>
        </w:rPr>
        <w:t>approach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update</w:t>
      </w:r>
      <w:r>
        <w:rPr>
          <w:spacing w:val="-2"/>
          <w:sz w:val="24"/>
        </w:rPr>
        <w:t xml:space="preserve"> </w:t>
      </w:r>
      <w:r>
        <w:rPr>
          <w:sz w:val="24"/>
        </w:rPr>
        <w:t>frequency.</w:t>
      </w:r>
    </w:p>
    <w:p w14:paraId="6C0B4053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1"/>
          <w:tab w:val="left" w:pos="962"/>
        </w:tabs>
        <w:spacing w:before="2"/>
        <w:ind w:right="1248"/>
        <w:rPr>
          <w:sz w:val="24"/>
        </w:rPr>
      </w:pPr>
      <w:r>
        <w:rPr>
          <w:sz w:val="24"/>
        </w:rPr>
        <w:t>Supplier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DVSA</w:t>
      </w:r>
      <w:r>
        <w:rPr>
          <w:spacing w:val="-2"/>
          <w:sz w:val="24"/>
        </w:rPr>
        <w:t xml:space="preserve"> </w:t>
      </w:r>
      <w:r>
        <w:rPr>
          <w:sz w:val="24"/>
        </w:rPr>
        <w:t>standards,</w:t>
      </w:r>
      <w:r>
        <w:rPr>
          <w:spacing w:val="-3"/>
          <w:sz w:val="24"/>
        </w:rPr>
        <w:t xml:space="preserve"> </w:t>
      </w:r>
      <w:r>
        <w:rPr>
          <w:sz w:val="24"/>
        </w:rPr>
        <w:t>architectural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corporate</w:t>
      </w:r>
      <w:r>
        <w:rPr>
          <w:spacing w:val="-1"/>
          <w:sz w:val="24"/>
        </w:rPr>
        <w:t xml:space="preserve"> </w:t>
      </w:r>
      <w:r>
        <w:rPr>
          <w:sz w:val="24"/>
        </w:rPr>
        <w:t>policies,</w:t>
      </w:r>
      <w:r>
        <w:rPr>
          <w:spacing w:val="-2"/>
          <w:sz w:val="24"/>
        </w:rPr>
        <w:t xml:space="preserve"> </w:t>
      </w:r>
      <w:r>
        <w:rPr>
          <w:sz w:val="24"/>
        </w:rPr>
        <w:t>processes and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principles.</w:t>
      </w:r>
    </w:p>
    <w:p w14:paraId="06AFB24E" w14:textId="77777777" w:rsidR="00A816CC" w:rsidRDefault="00A816CC">
      <w:pPr>
        <w:pStyle w:val="BodyText"/>
        <w:spacing w:before="10"/>
        <w:rPr>
          <w:sz w:val="23"/>
        </w:rPr>
      </w:pPr>
    </w:p>
    <w:p w14:paraId="1D582172" w14:textId="77777777" w:rsidR="00A816CC" w:rsidRDefault="007E064F">
      <w:pPr>
        <w:pStyle w:val="Heading1"/>
        <w:ind w:left="308"/>
        <w:rPr>
          <w:b w:val="0"/>
        </w:rPr>
      </w:pPr>
      <w:r>
        <w:t>Exit</w:t>
      </w:r>
      <w:r>
        <w:rPr>
          <w:spacing w:val="-1"/>
        </w:rPr>
        <w:t xml:space="preserve"> </w:t>
      </w:r>
      <w:r>
        <w:t>plan</w:t>
      </w:r>
      <w:r>
        <w:rPr>
          <w:b w:val="0"/>
        </w:rPr>
        <w:t>:</w:t>
      </w:r>
    </w:p>
    <w:p w14:paraId="5907D45A" w14:textId="77777777" w:rsidR="00A816CC" w:rsidRDefault="007E064F">
      <w:pPr>
        <w:pStyle w:val="BodyText"/>
        <w:ind w:left="241" w:right="414"/>
      </w:pPr>
      <w:r>
        <w:t>Each statement of work will include that individual service’s launch, delivery and close.</w:t>
      </w:r>
      <w:r>
        <w:rPr>
          <w:spacing w:val="1"/>
        </w:rPr>
        <w:t xml:space="preserve"> </w:t>
      </w:r>
      <w:r>
        <w:t xml:space="preserve">Six months before the end of the Call-Off Contract, </w:t>
      </w:r>
      <w:proofErr w:type="spellStart"/>
      <w:r>
        <w:t>Netcompany</w:t>
      </w:r>
      <w:proofErr w:type="spellEnd"/>
      <w:r>
        <w:t xml:space="preserve"> and DVSA will agree an</w:t>
      </w:r>
      <w:r>
        <w:rPr>
          <w:spacing w:val="-64"/>
        </w:rPr>
        <w:t xml:space="preserve"> </w:t>
      </w:r>
      <w:r>
        <w:t>exit plan covering all areas of the supplier exit, to be implemented at the end of the Call-</w:t>
      </w:r>
      <w:r>
        <w:rPr>
          <w:spacing w:val="1"/>
        </w:rPr>
        <w:t xml:space="preserve"> </w:t>
      </w:r>
      <w:r>
        <w:t>Off Contract.</w:t>
      </w:r>
    </w:p>
    <w:p w14:paraId="1C6A548B" w14:textId="77777777" w:rsidR="00A816CC" w:rsidRDefault="00A816CC">
      <w:pPr>
        <w:pStyle w:val="BodyText"/>
        <w:spacing w:before="10"/>
        <w:rPr>
          <w:sz w:val="23"/>
        </w:rPr>
      </w:pPr>
    </w:p>
    <w:p w14:paraId="363A15CA" w14:textId="77777777" w:rsidR="00A816CC" w:rsidRDefault="007E064F">
      <w:pPr>
        <w:pStyle w:val="Heading1"/>
        <w:rPr>
          <w:b w:val="0"/>
        </w:rPr>
      </w:pPr>
      <w:r>
        <w:t>Supplier</w:t>
      </w:r>
      <w:r>
        <w:rPr>
          <w:spacing w:val="-2"/>
        </w:rPr>
        <w:t xml:space="preserve"> </w:t>
      </w:r>
      <w:r>
        <w:t>kit</w:t>
      </w:r>
      <w:r>
        <w:rPr>
          <w:b w:val="0"/>
        </w:rPr>
        <w:t>:</w:t>
      </w:r>
    </w:p>
    <w:p w14:paraId="6D62B02F" w14:textId="77777777" w:rsidR="00A816CC" w:rsidRDefault="007E064F">
      <w:pPr>
        <w:pStyle w:val="BodyText"/>
        <w:ind w:left="241" w:right="940"/>
      </w:pPr>
      <w:r>
        <w:t>Provision of DVSA kit will be determined on a service by service basis in a relevant</w:t>
      </w:r>
      <w:r>
        <w:rPr>
          <w:spacing w:val="1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work.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necessitate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providers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63"/>
        </w:rPr>
        <w:t xml:space="preserve"> </w:t>
      </w:r>
      <w:r>
        <w:t>DVSA-issued</w:t>
      </w:r>
      <w:r>
        <w:rPr>
          <w:spacing w:val="-1"/>
        </w:rPr>
        <w:t xml:space="preserve"> </w:t>
      </w:r>
      <w:r>
        <w:t>kit, then</w:t>
      </w:r>
      <w:r>
        <w:rPr>
          <w:spacing w:val="-2"/>
        </w:rPr>
        <w:t xml:space="preserve"> </w:t>
      </w:r>
      <w:r>
        <w:t>DVSA</w:t>
      </w:r>
      <w:r>
        <w:rPr>
          <w:spacing w:val="-1"/>
        </w:rPr>
        <w:t xml:space="preserve"> </w:t>
      </w:r>
      <w:r>
        <w:t>will issue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device</w:t>
      </w:r>
      <w:r>
        <w:rPr>
          <w:spacing w:val="-1"/>
        </w:rPr>
        <w:t xml:space="preserve"> </w:t>
      </w:r>
      <w:r>
        <w:t>and account.</w:t>
      </w:r>
    </w:p>
    <w:p w14:paraId="7E0DF80D" w14:textId="77777777" w:rsidR="00A816CC" w:rsidRDefault="00A816CC">
      <w:pPr>
        <w:pStyle w:val="BodyText"/>
      </w:pPr>
    </w:p>
    <w:p w14:paraId="78F20A06" w14:textId="77777777" w:rsidR="00A816CC" w:rsidRDefault="007E064F">
      <w:pPr>
        <w:pStyle w:val="Heading1"/>
        <w:ind w:left="308"/>
        <w:rPr>
          <w:b w:val="0"/>
        </w:rPr>
      </w:pPr>
      <w:r>
        <w:t>KPIs/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reporting</w:t>
      </w:r>
      <w:r>
        <w:rPr>
          <w:b w:val="0"/>
        </w:rPr>
        <w:t>:</w:t>
      </w:r>
    </w:p>
    <w:p w14:paraId="78777965" w14:textId="77777777" w:rsidR="00A816CC" w:rsidRDefault="007E064F">
      <w:pPr>
        <w:pStyle w:val="BodyText"/>
        <w:ind w:left="241" w:right="534"/>
      </w:pPr>
      <w:r>
        <w:t>Individual service requirements will be documented in a statement of work (SoW),</w:t>
      </w:r>
      <w:r>
        <w:rPr>
          <w:spacing w:val="1"/>
        </w:rPr>
        <w:t xml:space="preserve"> </w:t>
      </w:r>
      <w:r>
        <w:t xml:space="preserve">drafted by DVSA. At the time of production of the SoW, DVSA and </w:t>
      </w:r>
      <w:proofErr w:type="spellStart"/>
      <w:r>
        <w:t>Netcompany</w:t>
      </w:r>
      <w:proofErr w:type="spellEnd"/>
      <w:r>
        <w:t xml:space="preserve"> may</w:t>
      </w:r>
      <w:r>
        <w:rPr>
          <w:spacing w:val="1"/>
        </w:rPr>
        <w:t xml:space="preserve"> </w:t>
      </w:r>
      <w:r>
        <w:t>hold a workshop to understand and document the requirements and its delivery. The</w:t>
      </w:r>
      <w:r>
        <w:rPr>
          <w:spacing w:val="1"/>
        </w:rPr>
        <w:t xml:space="preserve"> </w:t>
      </w:r>
      <w:r>
        <w:t xml:space="preserve">SoW will be submitted to </w:t>
      </w:r>
      <w:proofErr w:type="spellStart"/>
      <w:r>
        <w:t>Netcompany</w:t>
      </w:r>
      <w:proofErr w:type="spellEnd"/>
      <w:r>
        <w:t xml:space="preserve"> for a quote of cost and service delivery approach</w:t>
      </w:r>
      <w:r>
        <w:rPr>
          <w:spacing w:val="-64"/>
        </w:rPr>
        <w:t xml:space="preserve"> </w:t>
      </w:r>
      <w:r>
        <w:t>within two weeks of receipt. At the time of production of the quote, DVSA and</w:t>
      </w:r>
      <w:r>
        <w:rPr>
          <w:spacing w:val="1"/>
        </w:rPr>
        <w:t xml:space="preserve"> </w:t>
      </w:r>
      <w:proofErr w:type="spellStart"/>
      <w:r>
        <w:t>Netcompany</w:t>
      </w:r>
      <w:proofErr w:type="spellEnd"/>
      <w:r>
        <w:t xml:space="preserve"> may hold (a) workshop(s) to discuss and agree the service delivery</w:t>
      </w:r>
      <w:r>
        <w:rPr>
          <w:spacing w:val="1"/>
        </w:rPr>
        <w:t xml:space="preserve"> </w:t>
      </w:r>
      <w:r>
        <w:t>approach (within the two weeks). DVSA will review and signoff the quote within two</w:t>
      </w:r>
      <w:r>
        <w:rPr>
          <w:spacing w:val="1"/>
        </w:rPr>
        <w:t xml:space="preserve"> </w:t>
      </w:r>
      <w:r>
        <w:t xml:space="preserve">weeks of receipt. </w:t>
      </w:r>
      <w:proofErr w:type="spellStart"/>
      <w:r>
        <w:t>Netcompany</w:t>
      </w:r>
      <w:proofErr w:type="spellEnd"/>
      <w:r>
        <w:t xml:space="preserve"> will launch the service within two weeks of receipt of the</w:t>
      </w:r>
      <w:r>
        <w:rPr>
          <w:spacing w:val="1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quote/</w:t>
      </w:r>
      <w:r>
        <w:rPr>
          <w:spacing w:val="-2"/>
        </w:rPr>
        <w:t xml:space="preserve"> </w:t>
      </w:r>
      <w:r>
        <w:t>statement of</w:t>
      </w:r>
      <w:r>
        <w:rPr>
          <w:spacing w:val="-2"/>
        </w:rPr>
        <w:t xml:space="preserve"> </w:t>
      </w:r>
      <w:r>
        <w:t>work.</w:t>
      </w:r>
    </w:p>
    <w:p w14:paraId="1A790337" w14:textId="77777777" w:rsidR="00A816CC" w:rsidRDefault="007E064F">
      <w:pPr>
        <w:pStyle w:val="BodyText"/>
        <w:spacing w:before="1"/>
        <w:ind w:left="241" w:right="1472"/>
        <w:jc w:val="both"/>
      </w:pPr>
      <w:r>
        <w:t>Day-to-day service delivery will be managed by DVSA’s Contract Manager and</w:t>
      </w:r>
      <w:r>
        <w:rPr>
          <w:spacing w:val="-64"/>
        </w:rPr>
        <w:t xml:space="preserve"> </w:t>
      </w:r>
      <w:proofErr w:type="spellStart"/>
      <w:r>
        <w:t>Netcompany’s</w:t>
      </w:r>
      <w:proofErr w:type="spellEnd"/>
      <w:r>
        <w:t xml:space="preserve"> Delivery Lead via regular communication and a weekly catchup.</w:t>
      </w:r>
      <w:r>
        <w:rPr>
          <w:spacing w:val="-65"/>
        </w:rPr>
        <w:t xml:space="preserve"> </w:t>
      </w:r>
      <w:r>
        <w:t>Unresolved issues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escalated</w:t>
      </w:r>
      <w:r>
        <w:rPr>
          <w:spacing w:val="-1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monthly service</w:t>
      </w:r>
      <w:r>
        <w:rPr>
          <w:spacing w:val="-1"/>
        </w:rPr>
        <w:t xml:space="preserve"> </w:t>
      </w:r>
      <w:r>
        <w:t>review.</w:t>
      </w:r>
    </w:p>
    <w:p w14:paraId="2F7D21A2" w14:textId="77777777" w:rsidR="00A816CC" w:rsidRDefault="007E064F">
      <w:pPr>
        <w:pStyle w:val="BodyText"/>
        <w:ind w:left="241" w:right="561"/>
      </w:pPr>
      <w:r>
        <w:t>The overall service will be managed via a monthly service review attended by DVSA’s</w:t>
      </w:r>
      <w:r>
        <w:rPr>
          <w:spacing w:val="1"/>
        </w:rPr>
        <w:t xml:space="preserve"> </w:t>
      </w:r>
      <w:r>
        <w:t xml:space="preserve">Contract Manager, </w:t>
      </w:r>
      <w:proofErr w:type="spellStart"/>
      <w:r>
        <w:t>Netcompany’s</w:t>
      </w:r>
      <w:proofErr w:type="spellEnd"/>
      <w:r>
        <w:t xml:space="preserve"> Delivery Lead, </w:t>
      </w:r>
      <w:proofErr w:type="spellStart"/>
      <w:r>
        <w:t>Netcompany’s</w:t>
      </w:r>
      <w:proofErr w:type="spellEnd"/>
      <w:r>
        <w:t xml:space="preserve"> Account Lead, DVSA’s</w:t>
      </w:r>
      <w:r>
        <w:rPr>
          <w:spacing w:val="-64"/>
        </w:rPr>
        <w:t xml:space="preserve"> </w:t>
      </w:r>
      <w:r>
        <w:t xml:space="preserve">Commercial or Procurement Lead, DVSA’s Contract Owner and guests. </w:t>
      </w:r>
      <w:proofErr w:type="spellStart"/>
      <w:r>
        <w:t>Netcompany</w:t>
      </w:r>
      <w:proofErr w:type="spellEnd"/>
      <w:r>
        <w:rPr>
          <w:spacing w:val="1"/>
        </w:rPr>
        <w:t xml:space="preserve"> </w:t>
      </w:r>
      <w:r>
        <w:t>will submit a monthly service report in advance of this monthly service review (template</w:t>
      </w:r>
      <w:r>
        <w:rPr>
          <w:spacing w:val="-64"/>
        </w:rPr>
        <w:t xml:space="preserve"> </w:t>
      </w:r>
      <w:r>
        <w:t>to be confirmed).</w:t>
      </w:r>
    </w:p>
    <w:p w14:paraId="6E8016B8" w14:textId="77777777" w:rsidR="00A816CC" w:rsidRDefault="00A816CC">
      <w:pPr>
        <w:pStyle w:val="BodyText"/>
      </w:pPr>
    </w:p>
    <w:p w14:paraId="42F48D00" w14:textId="77777777" w:rsidR="00A816CC" w:rsidRDefault="007E064F">
      <w:pPr>
        <w:pStyle w:val="Heading1"/>
        <w:spacing w:before="1"/>
        <w:jc w:val="both"/>
      </w:pPr>
      <w:r>
        <w:t>Social</w:t>
      </w:r>
      <w:r>
        <w:rPr>
          <w:spacing w:val="-3"/>
        </w:rPr>
        <w:t xml:space="preserve"> </w:t>
      </w:r>
      <w:r>
        <w:t>Value</w:t>
      </w:r>
      <w:r>
        <w:rPr>
          <w:spacing w:val="2"/>
        </w:rPr>
        <w:t xml:space="preserve"> </w:t>
      </w:r>
      <w:r>
        <w:t>-</w:t>
      </w:r>
    </w:p>
    <w:p w14:paraId="3AD21217" w14:textId="77777777" w:rsidR="00A816CC" w:rsidRDefault="00A816CC">
      <w:pPr>
        <w:pStyle w:val="BodyText"/>
        <w:rPr>
          <w:b/>
          <w:sz w:val="22"/>
        </w:rPr>
      </w:pPr>
    </w:p>
    <w:p w14:paraId="280CD513" w14:textId="77777777" w:rsidR="00A816CC" w:rsidRDefault="007E064F">
      <w:pPr>
        <w:pStyle w:val="BodyText"/>
        <w:ind w:left="241" w:right="256"/>
        <w:rPr>
          <w:rFonts w:ascii="Cambria"/>
        </w:rPr>
      </w:pPr>
      <w:proofErr w:type="spellStart"/>
      <w:r>
        <w:rPr>
          <w:rFonts w:ascii="Cambria"/>
          <w:u w:val="single"/>
        </w:rPr>
        <w:t>Netcompany</w:t>
      </w:r>
      <w:proofErr w:type="spellEnd"/>
      <w:r>
        <w:rPr>
          <w:rFonts w:ascii="Cambria"/>
          <w:u w:val="single"/>
        </w:rPr>
        <w:t xml:space="preserve"> outlined</w:t>
      </w:r>
      <w:r>
        <w:rPr>
          <w:rFonts w:ascii="Cambria"/>
          <w:spacing w:val="1"/>
          <w:u w:val="single"/>
        </w:rPr>
        <w:t xml:space="preserve"> </w:t>
      </w:r>
      <w:r>
        <w:rPr>
          <w:rFonts w:ascii="Cambria"/>
          <w:u w:val="single"/>
        </w:rPr>
        <w:t>the</w:t>
      </w:r>
      <w:r>
        <w:rPr>
          <w:rFonts w:ascii="Cambria"/>
          <w:spacing w:val="1"/>
          <w:u w:val="single"/>
        </w:rPr>
        <w:t xml:space="preserve"> </w:t>
      </w:r>
      <w:r>
        <w:rPr>
          <w:rFonts w:ascii="Cambria"/>
          <w:u w:val="single"/>
        </w:rPr>
        <w:t>list</w:t>
      </w:r>
      <w:r>
        <w:rPr>
          <w:rFonts w:ascii="Cambria"/>
          <w:spacing w:val="2"/>
          <w:u w:val="single"/>
        </w:rPr>
        <w:t xml:space="preserve"> </w:t>
      </w:r>
      <w:r>
        <w:rPr>
          <w:rFonts w:ascii="Cambria"/>
          <w:u w:val="single"/>
        </w:rPr>
        <w:t>of</w:t>
      </w:r>
      <w:r>
        <w:rPr>
          <w:rFonts w:ascii="Cambria"/>
          <w:spacing w:val="1"/>
          <w:u w:val="single"/>
        </w:rPr>
        <w:t xml:space="preserve"> </w:t>
      </w:r>
      <w:r>
        <w:rPr>
          <w:rFonts w:ascii="Cambria"/>
          <w:u w:val="single"/>
        </w:rPr>
        <w:t>commitments</w:t>
      </w:r>
      <w:r>
        <w:rPr>
          <w:rFonts w:ascii="Cambria"/>
          <w:spacing w:val="-1"/>
          <w:u w:val="single"/>
        </w:rPr>
        <w:t xml:space="preserve"> </w:t>
      </w:r>
      <w:r>
        <w:rPr>
          <w:rFonts w:ascii="Cambria"/>
          <w:u w:val="single"/>
        </w:rPr>
        <w:t>related</w:t>
      </w:r>
      <w:r>
        <w:rPr>
          <w:rFonts w:ascii="Cambria"/>
          <w:spacing w:val="3"/>
          <w:u w:val="single"/>
        </w:rPr>
        <w:t xml:space="preserve"> </w:t>
      </w:r>
      <w:r>
        <w:rPr>
          <w:rFonts w:ascii="Cambria"/>
          <w:u w:val="single"/>
        </w:rPr>
        <w:t>to</w:t>
      </w:r>
      <w:r>
        <w:rPr>
          <w:rFonts w:ascii="Cambria"/>
          <w:spacing w:val="1"/>
          <w:u w:val="single"/>
        </w:rPr>
        <w:t xml:space="preserve"> </w:t>
      </w:r>
      <w:r>
        <w:rPr>
          <w:rFonts w:ascii="Cambria"/>
          <w:u w:val="single"/>
        </w:rPr>
        <w:t>social</w:t>
      </w:r>
      <w:r>
        <w:rPr>
          <w:rFonts w:ascii="Cambria"/>
          <w:spacing w:val="2"/>
          <w:u w:val="single"/>
        </w:rPr>
        <w:t xml:space="preserve"> </w:t>
      </w:r>
      <w:r>
        <w:rPr>
          <w:rFonts w:ascii="Cambria"/>
          <w:u w:val="single"/>
        </w:rPr>
        <w:t>value</w:t>
      </w:r>
      <w:r>
        <w:rPr>
          <w:rFonts w:ascii="Cambria"/>
          <w:spacing w:val="1"/>
          <w:u w:val="single"/>
        </w:rPr>
        <w:t xml:space="preserve"> </w:t>
      </w:r>
      <w:r>
        <w:rPr>
          <w:rFonts w:ascii="Cambria"/>
          <w:u w:val="single"/>
        </w:rPr>
        <w:t>and</w:t>
      </w:r>
      <w:r>
        <w:rPr>
          <w:rFonts w:ascii="Cambria"/>
          <w:spacing w:val="3"/>
          <w:u w:val="single"/>
        </w:rPr>
        <w:t xml:space="preserve"> </w:t>
      </w:r>
      <w:r>
        <w:rPr>
          <w:rFonts w:ascii="Cambria"/>
          <w:u w:val="single"/>
        </w:rPr>
        <w:t>DVSA</w:t>
      </w:r>
      <w:r>
        <w:rPr>
          <w:rFonts w:ascii="Cambria"/>
          <w:spacing w:val="1"/>
          <w:u w:val="single"/>
        </w:rPr>
        <w:t xml:space="preserve"> </w:t>
      </w:r>
      <w:r>
        <w:rPr>
          <w:rFonts w:ascii="Cambria"/>
          <w:u w:val="single"/>
        </w:rPr>
        <w:t>will</w:t>
      </w:r>
      <w:r>
        <w:rPr>
          <w:rFonts w:ascii="Cambria"/>
          <w:spacing w:val="1"/>
          <w:u w:val="single"/>
        </w:rPr>
        <w:t xml:space="preserve"> </w:t>
      </w:r>
      <w:r>
        <w:rPr>
          <w:rFonts w:ascii="Cambria"/>
          <w:u w:val="single"/>
        </w:rPr>
        <w:t>monitor</w:t>
      </w:r>
      <w:r>
        <w:rPr>
          <w:rFonts w:ascii="Cambria"/>
          <w:spacing w:val="-50"/>
        </w:rPr>
        <w:t xml:space="preserve"> </w:t>
      </w:r>
      <w:r>
        <w:rPr>
          <w:rFonts w:ascii="Cambria"/>
          <w:u w:val="single"/>
        </w:rPr>
        <w:t>the</w:t>
      </w:r>
      <w:r>
        <w:rPr>
          <w:rFonts w:ascii="Cambria"/>
          <w:spacing w:val="-2"/>
          <w:u w:val="single"/>
        </w:rPr>
        <w:t xml:space="preserve"> </w:t>
      </w:r>
      <w:r>
        <w:rPr>
          <w:rFonts w:ascii="Cambria"/>
          <w:u w:val="single"/>
        </w:rPr>
        <w:t>delivery</w:t>
      </w:r>
      <w:r>
        <w:rPr>
          <w:rFonts w:ascii="Cambria"/>
          <w:spacing w:val="-2"/>
          <w:u w:val="single"/>
        </w:rPr>
        <w:t xml:space="preserve"> </w:t>
      </w:r>
      <w:r>
        <w:rPr>
          <w:rFonts w:ascii="Cambria"/>
          <w:u w:val="single"/>
        </w:rPr>
        <w:t>of</w:t>
      </w:r>
      <w:r>
        <w:rPr>
          <w:rFonts w:ascii="Cambria"/>
          <w:spacing w:val="-1"/>
          <w:u w:val="single"/>
        </w:rPr>
        <w:t xml:space="preserve"> </w:t>
      </w:r>
      <w:r>
        <w:rPr>
          <w:rFonts w:ascii="Cambria"/>
          <w:u w:val="single"/>
        </w:rPr>
        <w:t>the</w:t>
      </w:r>
      <w:r>
        <w:rPr>
          <w:rFonts w:ascii="Cambria"/>
          <w:spacing w:val="-2"/>
          <w:u w:val="single"/>
        </w:rPr>
        <w:t xml:space="preserve"> </w:t>
      </w:r>
      <w:r>
        <w:rPr>
          <w:rFonts w:ascii="Cambria"/>
          <w:u w:val="single"/>
        </w:rPr>
        <w:t>stated actions</w:t>
      </w:r>
      <w:r>
        <w:rPr>
          <w:rFonts w:ascii="Cambria"/>
          <w:spacing w:val="-2"/>
          <w:u w:val="single"/>
        </w:rPr>
        <w:t xml:space="preserve"> </w:t>
      </w:r>
      <w:r>
        <w:rPr>
          <w:rFonts w:ascii="Cambria"/>
          <w:u w:val="single"/>
        </w:rPr>
        <w:t>during</w:t>
      </w:r>
      <w:r>
        <w:rPr>
          <w:rFonts w:ascii="Cambria"/>
          <w:spacing w:val="-3"/>
          <w:u w:val="single"/>
        </w:rPr>
        <w:t xml:space="preserve"> </w:t>
      </w:r>
      <w:r>
        <w:rPr>
          <w:rFonts w:ascii="Cambria"/>
          <w:u w:val="single"/>
        </w:rPr>
        <w:t>the</w:t>
      </w:r>
      <w:r>
        <w:rPr>
          <w:rFonts w:ascii="Cambria"/>
          <w:spacing w:val="3"/>
          <w:u w:val="single"/>
        </w:rPr>
        <w:t xml:space="preserve"> </w:t>
      </w:r>
      <w:r>
        <w:rPr>
          <w:rFonts w:ascii="Cambria"/>
          <w:u w:val="single"/>
        </w:rPr>
        <w:t>Call-off</w:t>
      </w:r>
      <w:r>
        <w:rPr>
          <w:rFonts w:ascii="Cambria"/>
          <w:spacing w:val="-1"/>
          <w:u w:val="single"/>
        </w:rPr>
        <w:t xml:space="preserve"> </w:t>
      </w:r>
      <w:r>
        <w:rPr>
          <w:rFonts w:ascii="Cambria"/>
          <w:u w:val="single"/>
        </w:rPr>
        <w:t>Contract</w:t>
      </w:r>
      <w:r>
        <w:rPr>
          <w:rFonts w:ascii="Cambria"/>
          <w:spacing w:val="-1"/>
          <w:u w:val="single"/>
        </w:rPr>
        <w:t xml:space="preserve"> </w:t>
      </w:r>
      <w:r>
        <w:rPr>
          <w:rFonts w:ascii="Cambria"/>
          <w:u w:val="single"/>
        </w:rPr>
        <w:t>Period.</w:t>
      </w:r>
    </w:p>
    <w:p w14:paraId="0F56EFC7" w14:textId="77777777" w:rsidR="00A816CC" w:rsidRDefault="007E064F">
      <w:pPr>
        <w:pStyle w:val="ListParagraph"/>
        <w:numPr>
          <w:ilvl w:val="0"/>
          <w:numId w:val="3"/>
        </w:numPr>
        <w:tabs>
          <w:tab w:val="left" w:pos="962"/>
        </w:tabs>
        <w:spacing w:before="0"/>
        <w:ind w:right="416"/>
        <w:jc w:val="both"/>
        <w:rPr>
          <w:sz w:val="24"/>
        </w:rPr>
      </w:pPr>
      <w:proofErr w:type="spellStart"/>
      <w:r>
        <w:rPr>
          <w:sz w:val="24"/>
        </w:rPr>
        <w:t>Netcompany</w:t>
      </w:r>
      <w:proofErr w:type="spellEnd"/>
      <w:r>
        <w:rPr>
          <w:sz w:val="24"/>
        </w:rPr>
        <w:t xml:space="preserve"> commits to the following actions aligned to its established workplace</w:t>
      </w:r>
      <w:r>
        <w:rPr>
          <w:spacing w:val="-64"/>
          <w:sz w:val="24"/>
        </w:rPr>
        <w:t xml:space="preserve"> </w:t>
      </w:r>
      <w:r>
        <w:rPr>
          <w:sz w:val="24"/>
        </w:rPr>
        <w:t>conditions policies and specific to DVSA Architecture Services contract for the</w:t>
      </w:r>
      <w:r>
        <w:rPr>
          <w:spacing w:val="1"/>
          <w:sz w:val="24"/>
        </w:rPr>
        <w:t xml:space="preserve"> </w:t>
      </w:r>
      <w:r>
        <w:rPr>
          <w:sz w:val="24"/>
        </w:rPr>
        <w:t>duration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Call-off</w:t>
      </w:r>
      <w:r>
        <w:rPr>
          <w:spacing w:val="-2"/>
          <w:sz w:val="24"/>
        </w:rPr>
        <w:t xml:space="preserve"> </w:t>
      </w:r>
      <w:r>
        <w:rPr>
          <w:sz w:val="24"/>
        </w:rPr>
        <w:t>Contract:</w:t>
      </w:r>
    </w:p>
    <w:p w14:paraId="15396FC6" w14:textId="77777777" w:rsidR="00A816CC" w:rsidRDefault="007E064F">
      <w:pPr>
        <w:pStyle w:val="ListParagraph"/>
        <w:numPr>
          <w:ilvl w:val="1"/>
          <w:numId w:val="3"/>
        </w:numPr>
        <w:tabs>
          <w:tab w:val="left" w:pos="1682"/>
        </w:tabs>
        <w:spacing w:before="0"/>
        <w:ind w:right="420"/>
        <w:jc w:val="both"/>
        <w:rPr>
          <w:sz w:val="24"/>
        </w:rPr>
      </w:pP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roles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Call</w:t>
      </w:r>
      <w:r>
        <w:rPr>
          <w:spacing w:val="1"/>
          <w:sz w:val="24"/>
        </w:rPr>
        <w:t xml:space="preserve"> </w:t>
      </w:r>
      <w:r>
        <w:rPr>
          <w:sz w:val="24"/>
        </w:rPr>
        <w:t>Off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advertised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Evenbreak</w:t>
      </w:r>
      <w:proofErr w:type="spellEnd"/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UK</w:t>
      </w:r>
      <w:r>
        <w:rPr>
          <w:spacing w:val="-16"/>
          <w:sz w:val="24"/>
        </w:rPr>
        <w:t xml:space="preserve"> </w:t>
      </w:r>
      <w:r>
        <w:rPr>
          <w:sz w:val="24"/>
        </w:rPr>
        <w:t>most</w:t>
      </w:r>
      <w:r>
        <w:rPr>
          <w:spacing w:val="-16"/>
          <w:sz w:val="24"/>
        </w:rPr>
        <w:t xml:space="preserve"> </w:t>
      </w:r>
      <w:r>
        <w:rPr>
          <w:sz w:val="24"/>
        </w:rPr>
        <w:t>accessible</w:t>
      </w:r>
      <w:r>
        <w:rPr>
          <w:spacing w:val="-16"/>
          <w:sz w:val="24"/>
        </w:rPr>
        <w:t xml:space="preserve"> </w:t>
      </w:r>
      <w:r>
        <w:rPr>
          <w:sz w:val="24"/>
        </w:rPr>
        <w:t>job</w:t>
      </w:r>
      <w:r>
        <w:rPr>
          <w:spacing w:val="-16"/>
          <w:sz w:val="24"/>
        </w:rPr>
        <w:t xml:space="preserve"> </w:t>
      </w:r>
      <w:r>
        <w:rPr>
          <w:sz w:val="24"/>
        </w:rPr>
        <w:t>board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attract</w:t>
      </w:r>
      <w:r>
        <w:rPr>
          <w:spacing w:val="-16"/>
          <w:sz w:val="24"/>
        </w:rPr>
        <w:t xml:space="preserve"> </w:t>
      </w:r>
      <w:r>
        <w:rPr>
          <w:sz w:val="24"/>
        </w:rPr>
        <w:t>disabled</w:t>
      </w:r>
      <w:r>
        <w:rPr>
          <w:spacing w:val="-16"/>
          <w:sz w:val="24"/>
        </w:rPr>
        <w:t xml:space="preserve"> </w:t>
      </w:r>
      <w:r>
        <w:rPr>
          <w:sz w:val="24"/>
        </w:rPr>
        <w:t>candidates.</w:t>
      </w:r>
    </w:p>
    <w:p w14:paraId="5781C789" w14:textId="77777777" w:rsidR="00A816CC" w:rsidRDefault="007E064F">
      <w:pPr>
        <w:pStyle w:val="ListParagraph"/>
        <w:numPr>
          <w:ilvl w:val="1"/>
          <w:numId w:val="3"/>
        </w:numPr>
        <w:tabs>
          <w:tab w:val="left" w:pos="1682"/>
        </w:tabs>
        <w:spacing w:before="0"/>
        <w:ind w:right="424"/>
        <w:jc w:val="both"/>
        <w:rPr>
          <w:sz w:val="24"/>
        </w:rPr>
      </w:pPr>
      <w:r>
        <w:rPr>
          <w:sz w:val="24"/>
        </w:rPr>
        <w:t>We commit to sponsoring one Women in Tech event per year during the</w:t>
      </w:r>
      <w:r>
        <w:rPr>
          <w:spacing w:val="1"/>
          <w:sz w:val="24"/>
        </w:rPr>
        <w:t xml:space="preserve"> </w:t>
      </w: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Duration.</w:t>
      </w:r>
    </w:p>
    <w:p w14:paraId="28D0ACFC" w14:textId="77777777" w:rsidR="00A816CC" w:rsidRDefault="00A816CC">
      <w:pPr>
        <w:jc w:val="both"/>
        <w:rPr>
          <w:sz w:val="24"/>
        </w:rPr>
        <w:sectPr w:rsidR="00A816CC">
          <w:pgSz w:w="11900" w:h="16850"/>
          <w:pgMar w:top="2140" w:right="820" w:bottom="1320" w:left="1000" w:header="709" w:footer="1042" w:gutter="0"/>
          <w:cols w:space="720"/>
        </w:sectPr>
      </w:pPr>
    </w:p>
    <w:p w14:paraId="68890DB2" w14:textId="77777777" w:rsidR="00A816CC" w:rsidRDefault="00A816CC">
      <w:pPr>
        <w:pStyle w:val="BodyText"/>
        <w:spacing w:before="6"/>
      </w:pPr>
    </w:p>
    <w:p w14:paraId="6CDF50CF" w14:textId="61602921" w:rsidR="00A816CC" w:rsidRDefault="007E064F">
      <w:pPr>
        <w:pStyle w:val="BodyText"/>
        <w:ind w:left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CFF640B" wp14:editId="6DE766D0">
                <wp:extent cx="6118860" cy="2597150"/>
                <wp:effectExtent l="4445" t="4445" r="1270" b="0"/>
                <wp:docPr id="4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259715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9BA33" w14:textId="77777777" w:rsidR="00A816CC" w:rsidRDefault="007E064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549"/>
                              </w:tabs>
                              <w:spacing w:before="113"/>
                              <w:ind w:right="10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We commit to work with Leeds City Council (Smart Cities) on designing our</w:t>
                            </w:r>
                            <w:r>
                              <w:rPr>
                                <w:color w:val="00000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new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office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event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space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hosting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events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support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COVID-19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Recovery.</w:t>
                            </w:r>
                          </w:p>
                          <w:p w14:paraId="522904E7" w14:textId="77777777" w:rsidR="00A816CC" w:rsidRDefault="007E064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549"/>
                              </w:tabs>
                              <w:ind w:hanging="36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commit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continue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provide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safe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flexible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working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conditions.</w:t>
                            </w:r>
                          </w:p>
                          <w:p w14:paraId="0AADEB9C" w14:textId="77777777" w:rsidR="00A816CC" w:rsidRDefault="007E064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549"/>
                              </w:tabs>
                              <w:ind w:right="11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We commit to support our employee and their families and will continue to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prioritise the emotional/physical wellbeing of our employees, by providing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online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events for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employees.</w:t>
                            </w:r>
                          </w:p>
                          <w:p w14:paraId="4D348368" w14:textId="77777777" w:rsidR="00A816CC" w:rsidRDefault="007E064F">
                            <w:pPr>
                              <w:pStyle w:val="BodyText"/>
                              <w:ind w:left="108" w:right="183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Netcompany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measure staff workforce conditions through 1) surveys to assess impact of</w:t>
                            </w:r>
                            <w:r>
                              <w:rPr>
                                <w:color w:val="00000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training, 2) performance appraisals twice a year, 3) employee voice supported by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mentoring and 4) promotion ratios. All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Netcompany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measurements are reported through</w:t>
                            </w:r>
                            <w:r>
                              <w:rPr>
                                <w:color w:val="00000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annual ESG report published on our website. Any issues identified are managed on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case-by-case basis through HR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 line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management.</w:t>
                            </w:r>
                          </w:p>
                          <w:p w14:paraId="72A20E69" w14:textId="77777777" w:rsidR="00A816CC" w:rsidRDefault="00A816CC"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  <w:p w14:paraId="4E0FC5FC" w14:textId="77777777" w:rsidR="00A816CC" w:rsidRDefault="007E064F">
                            <w:pPr>
                              <w:pStyle w:val="BodyText"/>
                              <w:spacing w:before="1"/>
                              <w:ind w:left="108" w:right="1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 Supplier will report to the Buyer in relation to the above listed social value actions in</w:t>
                            </w:r>
                            <w:r>
                              <w:rPr>
                                <w:color w:val="00000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Monthly Service Report.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FF640B" id="docshape15" o:spid="_x0000_s1034" type="#_x0000_t202" style="width:481.8pt;height:20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" fillcolor="#dbe4f0" stroked="f">
                <v:textbox inset="0,0,0,0">
                  <w:txbxContent>
                    <w:p w14:paraId="4AB9BA33" w14:textId="77777777" w:rsidR="00A816CC" w:rsidRDefault="007E064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549"/>
                        </w:tabs>
                        <w:spacing w:before="113"/>
                        <w:ind w:right="10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We commit to work with Leeds City Council (Smart Cities) on designing our</w:t>
                      </w:r>
                      <w:r>
                        <w:rPr>
                          <w:color w:val="000000"/>
                          <w:spacing w:val="-6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new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office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event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space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hosting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events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support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COVID-19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Recovery.</w:t>
                      </w:r>
                    </w:p>
                    <w:p w14:paraId="522904E7" w14:textId="77777777" w:rsidR="00A816CC" w:rsidRDefault="007E064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549"/>
                        </w:tabs>
                        <w:ind w:hanging="36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commit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continue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provide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safe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flexible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working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conditions.</w:t>
                      </w:r>
                    </w:p>
                    <w:p w14:paraId="0AADEB9C" w14:textId="77777777" w:rsidR="00A816CC" w:rsidRDefault="007E064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549"/>
                        </w:tabs>
                        <w:ind w:right="11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We commit to support our employee and their families and will continue to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prioritise the emotional/physical wellbeing of our employees, by providing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online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events for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employees.</w:t>
                      </w:r>
                    </w:p>
                    <w:p w14:paraId="4D348368" w14:textId="77777777" w:rsidR="00A816CC" w:rsidRDefault="007E064F">
                      <w:pPr>
                        <w:pStyle w:val="BodyText"/>
                        <w:ind w:left="108" w:right="183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Netcompany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measure staff workforce conditions through 1) surveys to assess impact of</w:t>
                      </w:r>
                      <w:r>
                        <w:rPr>
                          <w:color w:val="000000"/>
                          <w:spacing w:val="-6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training, 2) performance appraisals twice a year, 3) employee voice supported by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mentoring and 4) promotion ratios. All </w:t>
                      </w:r>
                      <w:proofErr w:type="spellStart"/>
                      <w:r>
                        <w:rPr>
                          <w:color w:val="000000"/>
                        </w:rPr>
                        <w:t>Netcompany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measurements are reported through</w:t>
                      </w:r>
                      <w:r>
                        <w:rPr>
                          <w:color w:val="000000"/>
                          <w:spacing w:val="-6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annual ESG report published on our website. Any issues identified are managed on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case-by-case basis through HR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 line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management.</w:t>
                      </w:r>
                    </w:p>
                    <w:p w14:paraId="72A20E69" w14:textId="77777777" w:rsidR="00A816CC" w:rsidRDefault="00A816CC">
                      <w:pPr>
                        <w:pStyle w:val="BodyText"/>
                        <w:rPr>
                          <w:color w:val="000000"/>
                        </w:rPr>
                      </w:pPr>
                    </w:p>
                    <w:p w14:paraId="4E0FC5FC" w14:textId="77777777" w:rsidR="00A816CC" w:rsidRDefault="007E064F">
                      <w:pPr>
                        <w:pStyle w:val="BodyText"/>
                        <w:spacing w:before="1"/>
                        <w:ind w:left="108" w:right="1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 Supplier will report to the Buyer in relation to the above listed social value actions in</w:t>
                      </w:r>
                      <w:r>
                        <w:rPr>
                          <w:color w:val="000000"/>
                          <w:spacing w:val="-6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Monthly Service Report.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2C0BA9" w14:textId="1B905E60" w:rsidR="00A816CC" w:rsidRDefault="007E064F">
      <w:pPr>
        <w:pStyle w:val="BodyText"/>
        <w:spacing w:before="1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816D746" wp14:editId="0C405883">
                <wp:simplePos x="0" y="0"/>
                <wp:positionH relativeFrom="page">
                  <wp:posOffset>719455</wp:posOffset>
                </wp:positionH>
                <wp:positionV relativeFrom="paragraph">
                  <wp:posOffset>45085</wp:posOffset>
                </wp:positionV>
                <wp:extent cx="6118860" cy="1362710"/>
                <wp:effectExtent l="0" t="0" r="0" b="0"/>
                <wp:wrapTopAndBottom/>
                <wp:docPr id="3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36271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6E988" w14:textId="77777777" w:rsidR="00A816CC" w:rsidRDefault="007E064F">
                            <w:pPr>
                              <w:spacing w:before="113"/>
                              <w:ind w:left="108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Location/Site(s)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for provision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Services</w:t>
                            </w:r>
                          </w:p>
                          <w:p w14:paraId="008A01AB" w14:textId="77777777" w:rsidR="00A816CC" w:rsidRDefault="007E064F">
                            <w:pPr>
                              <w:pStyle w:val="BodyText"/>
                              <w:spacing w:before="1"/>
                              <w:ind w:left="108" w:right="107"/>
                              <w:jc w:val="both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Service providers must be able to travel to admin sites in Bristol, Nottingham, Leeds,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Swansea, Newcastle as required (excluding during Covid-19 restriction periods). The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location(s) will be defined in each statement of work. Individual projects may have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requirements for face to face work. Expenses will be agreed per statement of work and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in-line with standard DVSA T&amp;S Policy provided to the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Supplier.</w:t>
                            </w:r>
                            <w:hyperlink r:id="rId14">
                              <w:r>
                                <w:rPr>
                                  <w:rFonts w:ascii="Cambria" w:hAnsi="Cambria"/>
                                  <w:color w:val="0000FF"/>
                                  <w:u w:val="single" w:color="0000FF"/>
                                </w:rPr>
                                <w:t>Travel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color w:val="0000FF"/>
                                  <w:u w:val="single" w:color="0000FF"/>
                                </w:rPr>
                                <w:t xml:space="preserve"> and Subsistence</w:t>
                              </w:r>
                            </w:hyperlink>
                            <w:r>
                              <w:rPr>
                                <w:rFonts w:ascii="Cambria" w:hAnsi="Cambria"/>
                                <w:color w:val="0000FF"/>
                                <w:spacing w:val="1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rFonts w:ascii="Cambria" w:hAnsi="Cambria"/>
                                  <w:color w:val="0000FF"/>
                                  <w:u w:val="single" w:color="0000FF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color w:val="0000FF"/>
                                  <w:u w:val="single" w:color="0000FF"/>
                                </w:rPr>
                                <w:t>t&amp;s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color w:val="0000FF"/>
                                  <w:u w:val="single" w:color="0000FF"/>
                                </w:rPr>
                                <w:t>)</w:t>
                              </w:r>
                              <w:r>
                                <w:rPr>
                                  <w:rFonts w:ascii="Cambria" w:hAnsi="Cambria"/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0000FF"/>
                                  <w:u w:val="single" w:color="0000FF"/>
                                </w:rPr>
                                <w:t>Policy principles</w:t>
                              </w:r>
                              <w:r>
                                <w:rPr>
                                  <w:rFonts w:ascii="Cambria" w:hAnsi="Cambria"/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0000FF"/>
                                  <w:u w:val="single" w:color="0000FF"/>
                                </w:rPr>
                                <w:t>– UK travel</w:t>
                              </w:r>
                              <w:r>
                                <w:rPr>
                                  <w:rFonts w:ascii="Cambria" w:hAnsi="Cambria"/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0000FF"/>
                                  <w:u w:val="single" w:color="0000FF"/>
                                </w:rPr>
                                <w:t>–</w:t>
                              </w:r>
                              <w:r>
                                <w:rPr>
                                  <w:rFonts w:ascii="Cambria" w:hAnsi="Cambria"/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0000FF"/>
                                  <w:u w:val="single" w:color="0000FF"/>
                                </w:rPr>
                                <w:t>Human resources</w:t>
                              </w:r>
                              <w:r>
                                <w:rPr>
                                  <w:rFonts w:ascii="Cambria" w:hAnsi="Cambria"/>
                                  <w:color w:val="0000FF"/>
                                  <w:spacing w:val="-2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0000FF"/>
                                  <w:u w:val="single" w:color="0000FF"/>
                                </w:rPr>
                                <w:t>(dft.gov.uk)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6D746" id="docshape16" o:spid="_x0000_s1035" type="#_x0000_t202" style="position:absolute;margin-left:56.65pt;margin-top:3.55pt;width:481.8pt;height:107.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" fillcolor="#dbe4f0" stroked="f">
                <v:textbox inset="0,0,0,0">
                  <w:txbxContent>
                    <w:p w14:paraId="6896E988" w14:textId="77777777" w:rsidR="00A816CC" w:rsidRDefault="007E064F">
                      <w:pPr>
                        <w:spacing w:before="113"/>
                        <w:ind w:left="108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Location/Site(s)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for provision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Services</w:t>
                      </w:r>
                    </w:p>
                    <w:p w14:paraId="008A01AB" w14:textId="77777777" w:rsidR="00A816CC" w:rsidRDefault="007E064F">
                      <w:pPr>
                        <w:pStyle w:val="BodyText"/>
                        <w:spacing w:before="1"/>
                        <w:ind w:left="108" w:right="107"/>
                        <w:jc w:val="both"/>
                        <w:rPr>
                          <w:rFonts w:ascii="Cambria" w:hAnsi="Cambr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Service providers must be able to travel to admin sites in Bristol, Nottingham, Leeds,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Swansea, Newcastle as required (excluding during Covid-19 restriction periods). The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location(s) will be defined in each statement of work. Individual projects may have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requirements for face to face work. Expenses will be agreed per statement of work and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in-line with standard DVSA T&amp;S Policy provided to the </w:t>
                      </w:r>
                      <w:proofErr w:type="spellStart"/>
                      <w:r>
                        <w:rPr>
                          <w:color w:val="000000"/>
                        </w:rPr>
                        <w:t>Supplier.</w:t>
                      </w:r>
                      <w:hyperlink r:id="rId16">
                        <w:r>
                          <w:rPr>
                            <w:rFonts w:ascii="Cambria" w:hAnsi="Cambria"/>
                            <w:color w:val="0000FF"/>
                            <w:u w:val="single" w:color="0000FF"/>
                          </w:rPr>
                          <w:t>Travel</w:t>
                        </w:r>
                        <w:proofErr w:type="spellEnd"/>
                        <w:r>
                          <w:rPr>
                            <w:rFonts w:ascii="Cambria" w:hAnsi="Cambria"/>
                            <w:color w:val="0000FF"/>
                            <w:u w:val="single" w:color="0000FF"/>
                          </w:rPr>
                          <w:t xml:space="preserve"> and Subsistence</w:t>
                        </w:r>
                      </w:hyperlink>
                      <w:r>
                        <w:rPr>
                          <w:rFonts w:ascii="Cambria" w:hAnsi="Cambria"/>
                          <w:color w:val="0000FF"/>
                          <w:spacing w:val="1"/>
                        </w:rPr>
                        <w:t xml:space="preserve"> </w:t>
                      </w:r>
                      <w:hyperlink r:id="rId17">
                        <w:r>
                          <w:rPr>
                            <w:rFonts w:ascii="Cambria" w:hAnsi="Cambria"/>
                            <w:color w:val="0000FF"/>
                            <w:u w:val="single" w:color="0000FF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mbria" w:hAnsi="Cambria"/>
                            <w:color w:val="0000FF"/>
                            <w:u w:val="single" w:color="0000FF"/>
                          </w:rPr>
                          <w:t>t&amp;s</w:t>
                        </w:r>
                        <w:proofErr w:type="spellEnd"/>
                        <w:r>
                          <w:rPr>
                            <w:rFonts w:ascii="Cambria" w:hAnsi="Cambria"/>
                            <w:color w:val="0000FF"/>
                            <w:u w:val="single" w:color="0000FF"/>
                          </w:rPr>
                          <w:t>)</w:t>
                        </w:r>
                        <w:r>
                          <w:rPr>
                            <w:rFonts w:ascii="Cambria" w:hAnsi="Cambria"/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0000FF"/>
                            <w:u w:val="single" w:color="0000FF"/>
                          </w:rPr>
                          <w:t>Policy principles</w:t>
                        </w:r>
                        <w:r>
                          <w:rPr>
                            <w:rFonts w:ascii="Cambria" w:hAnsi="Cambria"/>
                            <w:color w:val="0000FF"/>
                            <w:spacing w:val="-3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0000FF"/>
                            <w:u w:val="single" w:color="0000FF"/>
                          </w:rPr>
                          <w:t>– UK travel</w:t>
                        </w:r>
                        <w:r>
                          <w:rPr>
                            <w:rFonts w:ascii="Cambria" w:hAnsi="Cambria"/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0000FF"/>
                            <w:u w:val="single" w:color="0000FF"/>
                          </w:rPr>
                          <w:t>–</w:t>
                        </w:r>
                        <w:r>
                          <w:rPr>
                            <w:rFonts w:ascii="Cambria" w:hAnsi="Cambria"/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0000FF"/>
                            <w:u w:val="single" w:color="0000FF"/>
                          </w:rPr>
                          <w:t>Human resources</w:t>
                        </w:r>
                        <w:r>
                          <w:rPr>
                            <w:rFonts w:ascii="Cambria" w:hAnsi="Cambria"/>
                            <w:color w:val="0000FF"/>
                            <w:spacing w:val="-2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0000FF"/>
                            <w:u w:val="single" w:color="0000FF"/>
                          </w:rPr>
                          <w:t>(dft.gov.uk)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C832FB" w14:textId="77777777" w:rsidR="00A816CC" w:rsidRDefault="00A816CC">
      <w:pPr>
        <w:pStyle w:val="BodyText"/>
        <w:spacing w:before="1"/>
        <w:rPr>
          <w:sz w:val="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2"/>
        <w:gridCol w:w="4107"/>
        <w:gridCol w:w="1426"/>
      </w:tblGrid>
      <w:tr w:rsidR="00A816CC" w14:paraId="119846E5" w14:textId="77777777">
        <w:trPr>
          <w:trHeight w:val="1194"/>
        </w:trPr>
        <w:tc>
          <w:tcPr>
            <w:tcW w:w="9625" w:type="dxa"/>
            <w:gridSpan w:val="3"/>
            <w:shd w:val="clear" w:color="auto" w:fill="DBE4F0"/>
          </w:tcPr>
          <w:p w14:paraId="3D587FD4" w14:textId="77777777" w:rsidR="00A816CC" w:rsidRDefault="007E064F">
            <w:pPr>
              <w:pStyle w:val="TableParagraph"/>
              <w:spacing w:before="113" w:line="252" w:lineRule="exact"/>
              <w:ind w:left="108"/>
              <w:rPr>
                <w:i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Clauses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(see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Annex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Framework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Schedule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4)</w:t>
            </w:r>
          </w:p>
          <w:p w14:paraId="072CCE26" w14:textId="77777777" w:rsidR="00A816CC" w:rsidRDefault="007E064F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This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Annex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found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RM3804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CCS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webpage.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document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titled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RM3804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Alternative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additional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t&amp;c’s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v4.</w:t>
            </w:r>
          </w:p>
          <w:p w14:paraId="5CED2B05" w14:textId="77777777" w:rsidR="00A816CC" w:rsidRDefault="007E064F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Those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Additional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Clauses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selected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below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shall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incorporated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Call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Contract</w:t>
            </w:r>
          </w:p>
        </w:tc>
      </w:tr>
      <w:tr w:rsidR="00A816CC" w14:paraId="56FF3080" w14:textId="77777777">
        <w:trPr>
          <w:trHeight w:val="1628"/>
        </w:trPr>
        <w:tc>
          <w:tcPr>
            <w:tcW w:w="4092" w:type="dxa"/>
            <w:shd w:val="clear" w:color="auto" w:fill="DBE4F0"/>
          </w:tcPr>
          <w:p w14:paraId="19E47E22" w14:textId="77777777" w:rsidR="00A816CC" w:rsidRDefault="007E064F">
            <w:pPr>
              <w:pStyle w:val="TableParagraph"/>
              <w:spacing w:before="109"/>
              <w:ind w:left="108"/>
              <w:rPr>
                <w:b/>
              </w:rPr>
            </w:pPr>
            <w:r>
              <w:rPr>
                <w:b/>
              </w:rPr>
              <w:t>Applicable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Contract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Terms</w:t>
            </w:r>
          </w:p>
          <w:p w14:paraId="6DC7A801" w14:textId="77777777" w:rsidR="00A816CC" w:rsidRDefault="007E064F">
            <w:pPr>
              <w:pStyle w:val="TableParagraph"/>
              <w:spacing w:before="7" w:line="500" w:lineRule="atLeast"/>
              <w:ind w:left="108" w:right="374"/>
              <w:rPr>
                <w:b/>
              </w:rPr>
            </w:pPr>
            <w:r>
              <w:t>Rm3804 Terms &amp; Conditions apply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Additional Clauses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Schedules</w:t>
            </w:r>
          </w:p>
        </w:tc>
        <w:tc>
          <w:tcPr>
            <w:tcW w:w="5533" w:type="dxa"/>
            <w:gridSpan w:val="2"/>
            <w:shd w:val="clear" w:color="auto" w:fill="DBE4F0"/>
          </w:tcPr>
          <w:p w14:paraId="1F851D69" w14:textId="77777777" w:rsidR="00A816CC" w:rsidRDefault="007E064F">
            <w:pPr>
              <w:pStyle w:val="TableParagraph"/>
              <w:spacing w:before="109"/>
              <w:ind w:left="1862" w:right="1834"/>
              <w:jc w:val="center"/>
              <w:rPr>
                <w:b/>
              </w:rPr>
            </w:pPr>
            <w:r>
              <w:rPr>
                <w:b/>
              </w:rPr>
              <w:t>Optional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Clauses</w:t>
            </w:r>
          </w:p>
          <w:p w14:paraId="50C6001D" w14:textId="77777777" w:rsidR="00A816CC" w:rsidRDefault="007E064F">
            <w:pPr>
              <w:pStyle w:val="TableParagraph"/>
              <w:spacing w:before="1"/>
              <w:ind w:left="1138"/>
              <w:rPr>
                <w:i/>
                <w:sz w:val="18"/>
              </w:rPr>
            </w:pPr>
            <w:r>
              <w:rPr>
                <w:i/>
                <w:sz w:val="18"/>
              </w:rPr>
              <w:t>Can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selected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apply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any Order</w:t>
            </w:r>
          </w:p>
        </w:tc>
      </w:tr>
      <w:tr w:rsidR="00A816CC" w14:paraId="2A862FC3" w14:textId="77777777">
        <w:trPr>
          <w:trHeight w:val="725"/>
        </w:trPr>
        <w:tc>
          <w:tcPr>
            <w:tcW w:w="4092" w:type="dxa"/>
            <w:shd w:val="clear" w:color="auto" w:fill="DBE4F0"/>
          </w:tcPr>
          <w:p w14:paraId="16F481C8" w14:textId="77777777" w:rsidR="00A816CC" w:rsidRDefault="00A816CC">
            <w:pPr>
              <w:pStyle w:val="TableParagraph"/>
              <w:spacing w:before="5"/>
              <w:rPr>
                <w:sz w:val="21"/>
              </w:rPr>
            </w:pPr>
          </w:p>
          <w:p w14:paraId="3D23A2FC" w14:textId="77777777" w:rsidR="00A816CC" w:rsidRDefault="007E064F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Tick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applicable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boxes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below</w:t>
            </w:r>
          </w:p>
        </w:tc>
        <w:tc>
          <w:tcPr>
            <w:tcW w:w="4107" w:type="dxa"/>
            <w:shd w:val="clear" w:color="auto" w:fill="DBE4F0"/>
          </w:tcPr>
          <w:p w14:paraId="1B306269" w14:textId="77777777" w:rsidR="00A816CC" w:rsidRDefault="00A816CC">
            <w:pPr>
              <w:pStyle w:val="TableParagraph"/>
              <w:spacing w:before="6"/>
              <w:rPr>
                <w:sz w:val="23"/>
              </w:rPr>
            </w:pPr>
          </w:p>
          <w:p w14:paraId="2A3C06D9" w14:textId="77777777" w:rsidR="00A816CC" w:rsidRDefault="007E064F">
            <w:pPr>
              <w:pStyle w:val="TableParagraph"/>
              <w:ind w:left="692"/>
              <w:rPr>
                <w:i/>
                <w:sz w:val="18"/>
              </w:rPr>
            </w:pPr>
            <w:r>
              <w:rPr>
                <w:i/>
                <w:sz w:val="18"/>
              </w:rPr>
              <w:t>Tick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applicable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boxes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below</w:t>
            </w:r>
          </w:p>
        </w:tc>
        <w:tc>
          <w:tcPr>
            <w:tcW w:w="1426" w:type="dxa"/>
            <w:shd w:val="clear" w:color="auto" w:fill="DBE4F0"/>
          </w:tcPr>
          <w:p w14:paraId="5BDF8F38" w14:textId="77777777" w:rsidR="00A816CC" w:rsidRDefault="00A816CC">
            <w:pPr>
              <w:pStyle w:val="TableParagraph"/>
              <w:rPr>
                <w:rFonts w:ascii="Times New Roman"/>
              </w:rPr>
            </w:pPr>
          </w:p>
        </w:tc>
      </w:tr>
      <w:tr w:rsidR="00A816CC" w14:paraId="5F7F0B09" w14:textId="77777777">
        <w:trPr>
          <w:trHeight w:val="743"/>
        </w:trPr>
        <w:tc>
          <w:tcPr>
            <w:tcW w:w="4092" w:type="dxa"/>
            <w:vMerge w:val="restart"/>
            <w:shd w:val="clear" w:color="auto" w:fill="DBE4F0"/>
          </w:tcPr>
          <w:p w14:paraId="78E30C33" w14:textId="77777777" w:rsidR="00A816CC" w:rsidRDefault="00A816CC">
            <w:pPr>
              <w:pStyle w:val="TableParagraph"/>
              <w:spacing w:before="8"/>
              <w:rPr>
                <w:sz w:val="27"/>
              </w:rPr>
            </w:pPr>
          </w:p>
          <w:p w14:paraId="395801DB" w14:textId="77777777" w:rsidR="00A816CC" w:rsidRDefault="007E064F">
            <w:pPr>
              <w:pStyle w:val="TableParagraph"/>
              <w:spacing w:before="1"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 Mandatory</w:t>
            </w:r>
          </w:p>
          <w:p w14:paraId="004BF5D2" w14:textId="77777777" w:rsidR="00A816CC" w:rsidRDefault="007E064F">
            <w:pPr>
              <w:pStyle w:val="TableParagraph"/>
              <w:ind w:left="108" w:right="174"/>
              <w:rPr>
                <w:b/>
                <w:sz w:val="20"/>
              </w:rPr>
            </w:pPr>
            <w:r>
              <w:rPr>
                <w:b/>
                <w:sz w:val="20"/>
              </w:rPr>
              <w:t>The following clauses will automatically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apply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Lot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(this includes Lot 4a &amp; 4b where Lot 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included).</w:t>
            </w:r>
          </w:p>
          <w:p w14:paraId="7D2222CC" w14:textId="77777777" w:rsidR="00A816CC" w:rsidRDefault="007E064F">
            <w:pPr>
              <w:pStyle w:val="TableParagraph"/>
              <w:spacing w:before="8" w:line="460" w:lineRule="exact"/>
              <w:ind w:left="108" w:right="2067"/>
              <w:rPr>
                <w:sz w:val="20"/>
              </w:rPr>
            </w:pPr>
            <w:r>
              <w:rPr>
                <w:sz w:val="20"/>
              </w:rPr>
              <w:t>A3: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A4: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  <w:tc>
          <w:tcPr>
            <w:tcW w:w="4107" w:type="dxa"/>
            <w:shd w:val="clear" w:color="auto" w:fill="DBE4F0"/>
          </w:tcPr>
          <w:p w14:paraId="219DDE14" w14:textId="77777777" w:rsidR="00A816CC" w:rsidRDefault="00A816CC">
            <w:pPr>
              <w:pStyle w:val="TableParagraph"/>
              <w:spacing w:before="4"/>
              <w:rPr>
                <w:sz w:val="23"/>
              </w:rPr>
            </w:pPr>
          </w:p>
          <w:p w14:paraId="405D71C5" w14:textId="77777777" w:rsidR="00A816CC" w:rsidRDefault="007E064F">
            <w:pPr>
              <w:pStyle w:val="TableParagraph"/>
              <w:ind w:left="692"/>
              <w:rPr>
                <w:sz w:val="20"/>
              </w:rPr>
            </w:pPr>
            <w:r>
              <w:rPr>
                <w:sz w:val="20"/>
              </w:rPr>
              <w:t>C: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Guarantee</w:t>
            </w:r>
          </w:p>
        </w:tc>
        <w:tc>
          <w:tcPr>
            <w:tcW w:w="1426" w:type="dxa"/>
            <w:shd w:val="clear" w:color="auto" w:fill="DBE4F0"/>
          </w:tcPr>
          <w:p w14:paraId="5BE25780" w14:textId="77777777" w:rsidR="00A816CC" w:rsidRDefault="00A816CC">
            <w:pPr>
              <w:pStyle w:val="TableParagraph"/>
              <w:spacing w:before="10"/>
              <w:rPr>
                <w:sz w:val="18"/>
              </w:rPr>
            </w:pPr>
          </w:p>
          <w:p w14:paraId="1543A78A" w14:textId="77777777" w:rsidR="00A816CC" w:rsidRDefault="007E064F">
            <w:pPr>
              <w:pStyle w:val="TableParagraph"/>
              <w:ind w:right="169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A816CC" w14:paraId="7DD2403C" w14:textId="77777777">
        <w:trPr>
          <w:trHeight w:val="498"/>
        </w:trPr>
        <w:tc>
          <w:tcPr>
            <w:tcW w:w="4092" w:type="dxa"/>
            <w:vMerge/>
            <w:tcBorders>
              <w:top w:val="nil"/>
            </w:tcBorders>
            <w:shd w:val="clear" w:color="auto" w:fill="DBE4F0"/>
          </w:tcPr>
          <w:p w14:paraId="27D73110" w14:textId="77777777" w:rsidR="00A816CC" w:rsidRDefault="00A816CC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  <w:shd w:val="clear" w:color="auto" w:fill="DBE4F0"/>
          </w:tcPr>
          <w:p w14:paraId="0581EFA8" w14:textId="77777777" w:rsidR="00A816CC" w:rsidRDefault="00A816CC">
            <w:pPr>
              <w:pStyle w:val="TableParagraph"/>
              <w:spacing w:before="2"/>
              <w:rPr>
                <w:sz w:val="23"/>
              </w:rPr>
            </w:pPr>
          </w:p>
          <w:p w14:paraId="64D3C663" w14:textId="77777777" w:rsidR="00A816CC" w:rsidRDefault="007E064F">
            <w:pPr>
              <w:pStyle w:val="TableParagraph"/>
              <w:spacing w:line="211" w:lineRule="exact"/>
              <w:ind w:left="692"/>
              <w:rPr>
                <w:sz w:val="20"/>
              </w:rPr>
            </w:pPr>
            <w:r>
              <w:rPr>
                <w:sz w:val="20"/>
              </w:rPr>
              <w:t>D: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Convictions</w:t>
            </w:r>
          </w:p>
        </w:tc>
        <w:tc>
          <w:tcPr>
            <w:tcW w:w="1426" w:type="dxa"/>
            <w:shd w:val="clear" w:color="auto" w:fill="DBE4F0"/>
          </w:tcPr>
          <w:p w14:paraId="2B6EB34F" w14:textId="77777777" w:rsidR="00A816CC" w:rsidRDefault="00A816CC">
            <w:pPr>
              <w:pStyle w:val="TableParagraph"/>
              <w:spacing w:before="7"/>
              <w:rPr>
                <w:sz w:val="18"/>
              </w:rPr>
            </w:pPr>
          </w:p>
          <w:p w14:paraId="50E1B464" w14:textId="77777777" w:rsidR="00A816CC" w:rsidRDefault="007E064F">
            <w:pPr>
              <w:pStyle w:val="TableParagraph"/>
              <w:spacing w:before="1" w:line="263" w:lineRule="exact"/>
              <w:ind w:right="169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A816CC" w14:paraId="5867A7BB" w14:textId="77777777">
        <w:trPr>
          <w:trHeight w:val="356"/>
        </w:trPr>
        <w:tc>
          <w:tcPr>
            <w:tcW w:w="4092" w:type="dxa"/>
            <w:vMerge/>
            <w:tcBorders>
              <w:top w:val="nil"/>
            </w:tcBorders>
            <w:shd w:val="clear" w:color="auto" w:fill="DBE4F0"/>
          </w:tcPr>
          <w:p w14:paraId="05F72AD2" w14:textId="77777777" w:rsidR="00A816CC" w:rsidRDefault="00A816CC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  <w:shd w:val="clear" w:color="auto" w:fill="DBE4F0"/>
          </w:tcPr>
          <w:p w14:paraId="763278DA" w14:textId="77777777" w:rsidR="00A816CC" w:rsidRDefault="007E064F">
            <w:pPr>
              <w:pStyle w:val="TableParagraph"/>
              <w:spacing w:line="253" w:lineRule="exact"/>
              <w:ind w:left="188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426" w:type="dxa"/>
            <w:shd w:val="clear" w:color="auto" w:fill="DBE4F0"/>
          </w:tcPr>
          <w:p w14:paraId="095336BD" w14:textId="77777777" w:rsidR="00A816CC" w:rsidRDefault="00A816CC">
            <w:pPr>
              <w:pStyle w:val="TableParagraph"/>
              <w:rPr>
                <w:rFonts w:ascii="Times New Roman"/>
              </w:rPr>
            </w:pPr>
          </w:p>
        </w:tc>
      </w:tr>
      <w:tr w:rsidR="00A816CC" w14:paraId="1C03C5FD" w14:textId="77777777">
        <w:trPr>
          <w:trHeight w:val="767"/>
        </w:trPr>
        <w:tc>
          <w:tcPr>
            <w:tcW w:w="4092" w:type="dxa"/>
            <w:vMerge/>
            <w:tcBorders>
              <w:top w:val="nil"/>
            </w:tcBorders>
            <w:shd w:val="clear" w:color="auto" w:fill="DBE4F0"/>
          </w:tcPr>
          <w:p w14:paraId="1B9A9E2E" w14:textId="77777777" w:rsidR="00A816CC" w:rsidRDefault="00A816CC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  <w:shd w:val="clear" w:color="auto" w:fill="DBE4F0"/>
          </w:tcPr>
          <w:p w14:paraId="15B31E1C" w14:textId="77777777" w:rsidR="00A816CC" w:rsidRDefault="007E064F">
            <w:pPr>
              <w:pStyle w:val="TableParagraph"/>
              <w:spacing w:before="155"/>
              <w:ind w:left="692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1426" w:type="dxa"/>
            <w:shd w:val="clear" w:color="auto" w:fill="DBE4F0"/>
          </w:tcPr>
          <w:p w14:paraId="1396D205" w14:textId="77777777" w:rsidR="00A816CC" w:rsidRDefault="007E064F">
            <w:pPr>
              <w:pStyle w:val="TableParagraph"/>
              <w:spacing w:before="104"/>
              <w:ind w:right="169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A816CC" w14:paraId="584C9CBB" w14:textId="77777777">
        <w:trPr>
          <w:trHeight w:val="443"/>
        </w:trPr>
        <w:tc>
          <w:tcPr>
            <w:tcW w:w="4092" w:type="dxa"/>
            <w:shd w:val="clear" w:color="auto" w:fill="DBE4F0"/>
          </w:tcPr>
          <w:p w14:paraId="57CF28EA" w14:textId="77777777" w:rsidR="00A816CC" w:rsidRDefault="00A8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7" w:type="dxa"/>
            <w:shd w:val="clear" w:color="auto" w:fill="DBE4F0"/>
          </w:tcPr>
          <w:p w14:paraId="41618714" w14:textId="77777777" w:rsidR="00A816CC" w:rsidRDefault="007E064F">
            <w:pPr>
              <w:pStyle w:val="TableParagraph"/>
              <w:spacing w:before="99"/>
              <w:ind w:left="692"/>
              <w:rPr>
                <w:sz w:val="20"/>
              </w:rPr>
            </w:pPr>
            <w:r>
              <w:rPr>
                <w:sz w:val="20"/>
              </w:rPr>
              <w:t>F: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Collaboration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</w:p>
        </w:tc>
        <w:tc>
          <w:tcPr>
            <w:tcW w:w="1426" w:type="dxa"/>
            <w:shd w:val="clear" w:color="auto" w:fill="DBE4F0"/>
          </w:tcPr>
          <w:p w14:paraId="5587DD96" w14:textId="77777777" w:rsidR="00A816CC" w:rsidRDefault="007E064F">
            <w:pPr>
              <w:pStyle w:val="TableParagraph"/>
              <w:spacing w:line="215" w:lineRule="exact"/>
              <w:ind w:right="229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</w:tbl>
    <w:p w14:paraId="0E259897" w14:textId="77777777" w:rsidR="00A816CC" w:rsidRDefault="00A816CC">
      <w:pPr>
        <w:spacing w:line="215" w:lineRule="exact"/>
        <w:jc w:val="right"/>
        <w:rPr>
          <w:rFonts w:ascii="MS Gothic" w:hAnsi="MS Gothic"/>
        </w:rPr>
        <w:sectPr w:rsidR="00A816CC">
          <w:pgSz w:w="11900" w:h="16850"/>
          <w:pgMar w:top="2140" w:right="820" w:bottom="1320" w:left="1000" w:header="709" w:footer="1042" w:gutter="0"/>
          <w:cols w:space="720"/>
        </w:sectPr>
      </w:pPr>
    </w:p>
    <w:p w14:paraId="535B867C" w14:textId="14881197" w:rsidR="00A816CC" w:rsidRDefault="007E064F">
      <w:pPr>
        <w:pStyle w:val="BodyText"/>
        <w:spacing w:before="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F4D8A78" wp14:editId="3212C122">
                <wp:simplePos x="0" y="0"/>
                <wp:positionH relativeFrom="page">
                  <wp:posOffset>709930</wp:posOffset>
                </wp:positionH>
                <wp:positionV relativeFrom="page">
                  <wp:posOffset>1550035</wp:posOffset>
                </wp:positionV>
                <wp:extent cx="6127750" cy="4729480"/>
                <wp:effectExtent l="0" t="0" r="0" b="0"/>
                <wp:wrapNone/>
                <wp:docPr id="3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472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14"/>
                              <w:gridCol w:w="644"/>
                              <w:gridCol w:w="3552"/>
                              <w:gridCol w:w="1442"/>
                            </w:tblGrid>
                            <w:tr w:rsidR="00A816CC" w14:paraId="11BEACE0" w14:textId="77777777">
                              <w:trPr>
                                <w:trHeight w:val="770"/>
                              </w:trPr>
                              <w:tc>
                                <w:tcPr>
                                  <w:tcW w:w="4014" w:type="dxa"/>
                                  <w:shd w:val="clear" w:color="auto" w:fill="DBE4F0"/>
                                </w:tcPr>
                                <w:p w14:paraId="35519C94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16F09ABB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4" w:type="dxa"/>
                                  <w:gridSpan w:val="2"/>
                                  <w:shd w:val="clear" w:color="auto" w:fill="DBE4F0"/>
                                </w:tcPr>
                                <w:p w14:paraId="276CBDEB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16CC" w14:paraId="4B477BA6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4014" w:type="dxa"/>
                                  <w:shd w:val="clear" w:color="auto" w:fill="DBE4F0"/>
                                </w:tcPr>
                                <w:p w14:paraId="5AFAD24F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362FEBB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DBE4F0"/>
                                </w:tcPr>
                                <w:p w14:paraId="67D34A8F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DBE4F0"/>
                                </w:tcPr>
                                <w:p w14:paraId="2FE04F1B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16CC" w14:paraId="16FB09E5" w14:textId="77777777">
                              <w:trPr>
                                <w:trHeight w:val="512"/>
                              </w:trPr>
                              <w:tc>
                                <w:tcPr>
                                  <w:tcW w:w="4014" w:type="dxa"/>
                                  <w:shd w:val="clear" w:color="auto" w:fill="DBE4F0"/>
                                </w:tcPr>
                                <w:p w14:paraId="105F7C07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A25E186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DBE4F0"/>
                                </w:tcPr>
                                <w:p w14:paraId="5A49A85F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56CD246B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16CC" w14:paraId="3CD6EB8C" w14:textId="77777777">
                              <w:trPr>
                                <w:trHeight w:val="675"/>
                              </w:trPr>
                              <w:tc>
                                <w:tcPr>
                                  <w:tcW w:w="4014" w:type="dxa"/>
                                  <w:shd w:val="clear" w:color="auto" w:fill="DBE4F0"/>
                                </w:tcPr>
                                <w:p w14:paraId="37B754AF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0F3883C9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DBE4F0"/>
                                </w:tcPr>
                                <w:p w14:paraId="06247111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DBE4F0"/>
                                </w:tcPr>
                                <w:p w14:paraId="3F1251BF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16CC" w14:paraId="4B2A3F0F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4014" w:type="dxa"/>
                                  <w:shd w:val="clear" w:color="auto" w:fill="DBE4F0"/>
                                </w:tcPr>
                                <w:p w14:paraId="1C172790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F5580A6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DBE4F0"/>
                                </w:tcPr>
                                <w:p w14:paraId="4E354921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6D43553F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16CC" w14:paraId="5B9F4D6E" w14:textId="77777777">
                              <w:trPr>
                                <w:trHeight w:val="620"/>
                              </w:trPr>
                              <w:tc>
                                <w:tcPr>
                                  <w:tcW w:w="4014" w:type="dxa"/>
                                  <w:shd w:val="clear" w:color="auto" w:fill="DBE4F0"/>
                                </w:tcPr>
                                <w:p w14:paraId="2EC1EEF4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shd w:val="clear" w:color="auto" w:fill="DBE4F0"/>
                                </w:tcPr>
                                <w:p w14:paraId="60F8CB93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DBE4F0"/>
                                </w:tcPr>
                                <w:p w14:paraId="43A6A470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DBE4F0"/>
                                </w:tcPr>
                                <w:p w14:paraId="6AFF34F3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16CC" w14:paraId="511D1F8E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4014" w:type="dxa"/>
                                  <w:shd w:val="clear" w:color="auto" w:fill="DBE4F0"/>
                                </w:tcPr>
                                <w:p w14:paraId="096A583F" w14:textId="77777777" w:rsidR="00A816CC" w:rsidRPr="003922B7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FC80FD9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DBE4F0"/>
                                </w:tcPr>
                                <w:p w14:paraId="4914E30E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41576727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16CC" w14:paraId="426165E0" w14:textId="77777777">
                              <w:trPr>
                                <w:trHeight w:val="654"/>
                              </w:trPr>
                              <w:tc>
                                <w:tcPr>
                                  <w:tcW w:w="4014" w:type="dxa"/>
                                  <w:shd w:val="clear" w:color="auto" w:fill="DBE4F0"/>
                                </w:tcPr>
                                <w:p w14:paraId="65506300" w14:textId="77777777" w:rsidR="00A816CC" w:rsidRPr="003922B7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57F2DDBA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4" w:type="dxa"/>
                                  <w:gridSpan w:val="2"/>
                                </w:tcPr>
                                <w:p w14:paraId="1B310389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16CC" w14:paraId="4855D6D1" w14:textId="77777777">
                              <w:trPr>
                                <w:trHeight w:val="497"/>
                              </w:trPr>
                              <w:tc>
                                <w:tcPr>
                                  <w:tcW w:w="4014" w:type="dxa"/>
                                  <w:shd w:val="clear" w:color="auto" w:fill="DBE4F0"/>
                                </w:tcPr>
                                <w:p w14:paraId="2D8E2AAD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20802B1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DBE4F0"/>
                                </w:tcPr>
                                <w:p w14:paraId="485C23F5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11DC37D0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16CC" w14:paraId="7494EB48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4014" w:type="dxa"/>
                                  <w:shd w:val="clear" w:color="auto" w:fill="DBE4F0"/>
                                </w:tcPr>
                                <w:p w14:paraId="201EE8DE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5CD8576D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DBE4F0"/>
                                </w:tcPr>
                                <w:p w14:paraId="729ED513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526129FF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16CC" w14:paraId="12B9E415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4014" w:type="dxa"/>
                                  <w:shd w:val="clear" w:color="auto" w:fill="DBE4F0"/>
                                </w:tcPr>
                                <w:p w14:paraId="10132C95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AA21AAF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DBE4F0"/>
                                </w:tcPr>
                                <w:p w14:paraId="47E67B26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700F36E5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16CC" w14:paraId="685916D9" w14:textId="77777777">
                              <w:trPr>
                                <w:trHeight w:val="698"/>
                              </w:trPr>
                              <w:tc>
                                <w:tcPr>
                                  <w:tcW w:w="4014" w:type="dxa"/>
                                  <w:shd w:val="clear" w:color="auto" w:fill="DBE4F0"/>
                                </w:tcPr>
                                <w:p w14:paraId="006FBAE5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59619EAF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DBE4F0"/>
                                </w:tcPr>
                                <w:p w14:paraId="111181F6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67B365E6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16CC" w14:paraId="5038B1F7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4014" w:type="dxa"/>
                                  <w:shd w:val="clear" w:color="auto" w:fill="DBE4F0"/>
                                </w:tcPr>
                                <w:p w14:paraId="3CCE6B0F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55EDEB53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2" w:type="dxa"/>
                                  <w:shd w:val="clear" w:color="auto" w:fill="DBE4F0"/>
                                </w:tcPr>
                                <w:p w14:paraId="2369B6EE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</w:tcPr>
                                <w:p w14:paraId="299B91E4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103E47" w14:textId="77777777" w:rsidR="00A816CC" w:rsidRDefault="00A816C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D8A78" id="docshape17" o:spid="_x0000_s1036" type="#_x0000_t202" style="position:absolute;margin-left:55.9pt;margin-top:122.05pt;width:482.5pt;height:372.4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14"/>
                        <w:gridCol w:w="644"/>
                        <w:gridCol w:w="3552"/>
                        <w:gridCol w:w="1442"/>
                      </w:tblGrid>
                      <w:tr w:rsidR="00A816CC" w14:paraId="11BEACE0" w14:textId="77777777">
                        <w:trPr>
                          <w:trHeight w:val="770"/>
                        </w:trPr>
                        <w:tc>
                          <w:tcPr>
                            <w:tcW w:w="4014" w:type="dxa"/>
                            <w:shd w:val="clear" w:color="auto" w:fill="DBE4F0"/>
                          </w:tcPr>
                          <w:p w14:paraId="35519C94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16F09ABB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94" w:type="dxa"/>
                            <w:gridSpan w:val="2"/>
                            <w:shd w:val="clear" w:color="auto" w:fill="DBE4F0"/>
                          </w:tcPr>
                          <w:p w14:paraId="276CBDEB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16CC" w14:paraId="4B477BA6" w14:textId="77777777">
                        <w:trPr>
                          <w:trHeight w:val="392"/>
                        </w:trPr>
                        <w:tc>
                          <w:tcPr>
                            <w:tcW w:w="4014" w:type="dxa"/>
                            <w:shd w:val="clear" w:color="auto" w:fill="DBE4F0"/>
                          </w:tcPr>
                          <w:p w14:paraId="5AFAD24F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362FEBB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52" w:type="dxa"/>
                            <w:shd w:val="clear" w:color="auto" w:fill="DBE4F0"/>
                          </w:tcPr>
                          <w:p w14:paraId="67D34A8F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shd w:val="clear" w:color="auto" w:fill="DBE4F0"/>
                          </w:tcPr>
                          <w:p w14:paraId="2FE04F1B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16CC" w14:paraId="16FB09E5" w14:textId="77777777">
                        <w:trPr>
                          <w:trHeight w:val="512"/>
                        </w:trPr>
                        <w:tc>
                          <w:tcPr>
                            <w:tcW w:w="4014" w:type="dxa"/>
                            <w:shd w:val="clear" w:color="auto" w:fill="DBE4F0"/>
                          </w:tcPr>
                          <w:p w14:paraId="105F7C07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A25E186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52" w:type="dxa"/>
                            <w:shd w:val="clear" w:color="auto" w:fill="DBE4F0"/>
                          </w:tcPr>
                          <w:p w14:paraId="5A49A85F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</w:tcPr>
                          <w:p w14:paraId="56CD246B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16CC" w14:paraId="3CD6EB8C" w14:textId="77777777">
                        <w:trPr>
                          <w:trHeight w:val="675"/>
                        </w:trPr>
                        <w:tc>
                          <w:tcPr>
                            <w:tcW w:w="4014" w:type="dxa"/>
                            <w:shd w:val="clear" w:color="auto" w:fill="DBE4F0"/>
                          </w:tcPr>
                          <w:p w14:paraId="37B754AF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0F3883C9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52" w:type="dxa"/>
                            <w:shd w:val="clear" w:color="auto" w:fill="DBE4F0"/>
                          </w:tcPr>
                          <w:p w14:paraId="06247111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shd w:val="clear" w:color="auto" w:fill="DBE4F0"/>
                          </w:tcPr>
                          <w:p w14:paraId="3F1251BF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16CC" w14:paraId="4B2A3F0F" w14:textId="77777777">
                        <w:trPr>
                          <w:trHeight w:val="373"/>
                        </w:trPr>
                        <w:tc>
                          <w:tcPr>
                            <w:tcW w:w="4014" w:type="dxa"/>
                            <w:shd w:val="clear" w:color="auto" w:fill="DBE4F0"/>
                          </w:tcPr>
                          <w:p w14:paraId="1C172790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F5580A6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52" w:type="dxa"/>
                            <w:shd w:val="clear" w:color="auto" w:fill="DBE4F0"/>
                          </w:tcPr>
                          <w:p w14:paraId="4E354921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</w:tcPr>
                          <w:p w14:paraId="6D43553F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16CC" w14:paraId="5B9F4D6E" w14:textId="77777777">
                        <w:trPr>
                          <w:trHeight w:val="620"/>
                        </w:trPr>
                        <w:tc>
                          <w:tcPr>
                            <w:tcW w:w="4014" w:type="dxa"/>
                            <w:shd w:val="clear" w:color="auto" w:fill="DBE4F0"/>
                          </w:tcPr>
                          <w:p w14:paraId="2EC1EEF4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shd w:val="clear" w:color="auto" w:fill="DBE4F0"/>
                          </w:tcPr>
                          <w:p w14:paraId="60F8CB93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52" w:type="dxa"/>
                            <w:shd w:val="clear" w:color="auto" w:fill="DBE4F0"/>
                          </w:tcPr>
                          <w:p w14:paraId="43A6A470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shd w:val="clear" w:color="auto" w:fill="DBE4F0"/>
                          </w:tcPr>
                          <w:p w14:paraId="6AFF34F3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16CC" w14:paraId="511D1F8E" w14:textId="77777777">
                        <w:trPr>
                          <w:trHeight w:val="707"/>
                        </w:trPr>
                        <w:tc>
                          <w:tcPr>
                            <w:tcW w:w="4014" w:type="dxa"/>
                            <w:shd w:val="clear" w:color="auto" w:fill="DBE4F0"/>
                          </w:tcPr>
                          <w:p w14:paraId="096A583F" w14:textId="77777777" w:rsidR="00A816CC" w:rsidRPr="003922B7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FC80FD9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52" w:type="dxa"/>
                            <w:shd w:val="clear" w:color="auto" w:fill="DBE4F0"/>
                          </w:tcPr>
                          <w:p w14:paraId="4914E30E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</w:tcPr>
                          <w:p w14:paraId="41576727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16CC" w14:paraId="426165E0" w14:textId="77777777">
                        <w:trPr>
                          <w:trHeight w:val="654"/>
                        </w:trPr>
                        <w:tc>
                          <w:tcPr>
                            <w:tcW w:w="4014" w:type="dxa"/>
                            <w:shd w:val="clear" w:color="auto" w:fill="DBE4F0"/>
                          </w:tcPr>
                          <w:p w14:paraId="65506300" w14:textId="77777777" w:rsidR="00A816CC" w:rsidRPr="003922B7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57F2DDBA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94" w:type="dxa"/>
                            <w:gridSpan w:val="2"/>
                          </w:tcPr>
                          <w:p w14:paraId="1B310389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16CC" w14:paraId="4855D6D1" w14:textId="77777777">
                        <w:trPr>
                          <w:trHeight w:val="497"/>
                        </w:trPr>
                        <w:tc>
                          <w:tcPr>
                            <w:tcW w:w="4014" w:type="dxa"/>
                            <w:shd w:val="clear" w:color="auto" w:fill="DBE4F0"/>
                          </w:tcPr>
                          <w:p w14:paraId="2D8E2AAD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20802B1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52" w:type="dxa"/>
                            <w:shd w:val="clear" w:color="auto" w:fill="DBE4F0"/>
                          </w:tcPr>
                          <w:p w14:paraId="485C23F5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</w:tcPr>
                          <w:p w14:paraId="11DC37D0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16CC" w14:paraId="7494EB48" w14:textId="77777777">
                        <w:trPr>
                          <w:trHeight w:val="688"/>
                        </w:trPr>
                        <w:tc>
                          <w:tcPr>
                            <w:tcW w:w="4014" w:type="dxa"/>
                            <w:shd w:val="clear" w:color="auto" w:fill="DBE4F0"/>
                          </w:tcPr>
                          <w:p w14:paraId="201EE8DE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5CD8576D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52" w:type="dxa"/>
                            <w:shd w:val="clear" w:color="auto" w:fill="DBE4F0"/>
                          </w:tcPr>
                          <w:p w14:paraId="729ED513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</w:tcPr>
                          <w:p w14:paraId="526129FF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16CC" w14:paraId="12B9E415" w14:textId="77777777">
                        <w:trPr>
                          <w:trHeight w:val="509"/>
                        </w:trPr>
                        <w:tc>
                          <w:tcPr>
                            <w:tcW w:w="4014" w:type="dxa"/>
                            <w:shd w:val="clear" w:color="auto" w:fill="DBE4F0"/>
                          </w:tcPr>
                          <w:p w14:paraId="10132C95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AA21AAF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52" w:type="dxa"/>
                            <w:shd w:val="clear" w:color="auto" w:fill="DBE4F0"/>
                          </w:tcPr>
                          <w:p w14:paraId="47E67B26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</w:tcPr>
                          <w:p w14:paraId="700F36E5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16CC" w14:paraId="685916D9" w14:textId="77777777">
                        <w:trPr>
                          <w:trHeight w:val="698"/>
                        </w:trPr>
                        <w:tc>
                          <w:tcPr>
                            <w:tcW w:w="4014" w:type="dxa"/>
                            <w:shd w:val="clear" w:color="auto" w:fill="DBE4F0"/>
                          </w:tcPr>
                          <w:p w14:paraId="006FBAE5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59619EAF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52" w:type="dxa"/>
                            <w:shd w:val="clear" w:color="auto" w:fill="DBE4F0"/>
                          </w:tcPr>
                          <w:p w14:paraId="111181F6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</w:tcPr>
                          <w:p w14:paraId="67B365E6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16CC" w14:paraId="5038B1F7" w14:textId="77777777">
                        <w:trPr>
                          <w:trHeight w:val="353"/>
                        </w:trPr>
                        <w:tc>
                          <w:tcPr>
                            <w:tcW w:w="4014" w:type="dxa"/>
                            <w:shd w:val="clear" w:color="auto" w:fill="DBE4F0"/>
                          </w:tcPr>
                          <w:p w14:paraId="3CCE6B0F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55EDEB53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52" w:type="dxa"/>
                            <w:shd w:val="clear" w:color="auto" w:fill="DBE4F0"/>
                          </w:tcPr>
                          <w:p w14:paraId="2369B6EE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</w:tcPr>
                          <w:p w14:paraId="299B91E4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A103E47" w14:textId="77777777" w:rsidR="00A816CC" w:rsidRDefault="00A816C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0"/>
      </w:tblGrid>
      <w:tr w:rsidR="00A816CC" w14:paraId="0D7A9120" w14:textId="77777777">
        <w:trPr>
          <w:trHeight w:val="7642"/>
        </w:trPr>
        <w:tc>
          <w:tcPr>
            <w:tcW w:w="9650" w:type="dxa"/>
            <w:tcBorders>
              <w:bottom w:val="single" w:sz="4" w:space="0" w:color="000000"/>
            </w:tcBorders>
            <w:shd w:val="clear" w:color="auto" w:fill="DBE4F0"/>
          </w:tcPr>
          <w:p w14:paraId="794334A3" w14:textId="77777777" w:rsidR="00A816CC" w:rsidRDefault="007E064F">
            <w:pPr>
              <w:pStyle w:val="TableParagraph"/>
              <w:tabs>
                <w:tab w:val="left" w:pos="4798"/>
              </w:tabs>
              <w:spacing w:before="122" w:line="225" w:lineRule="auto"/>
              <w:ind w:left="4798" w:right="709" w:hanging="4676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PROJECTS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Optional</w:t>
            </w:r>
            <w:r>
              <w:rPr>
                <w:b/>
                <w:sz w:val="20"/>
              </w:rPr>
              <w:tab/>
            </w:r>
            <w:r>
              <w:rPr>
                <w:position w:val="2"/>
                <w:sz w:val="18"/>
              </w:rPr>
              <w:t>Where required please complete and append to this</w:t>
            </w:r>
            <w:r>
              <w:rPr>
                <w:spacing w:val="-47"/>
                <w:position w:val="2"/>
                <w:sz w:val="18"/>
              </w:rPr>
              <w:t xml:space="preserve"> </w:t>
            </w:r>
            <w:r>
              <w:rPr>
                <w:sz w:val="18"/>
              </w:rPr>
              <w:t>Order Form as a clearly marked document (see Call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F)</w:t>
            </w:r>
          </w:p>
          <w:p w14:paraId="22473924" w14:textId="77777777" w:rsidR="00A816CC" w:rsidRDefault="007E064F">
            <w:pPr>
              <w:pStyle w:val="TableParagraph"/>
              <w:tabs>
                <w:tab w:val="left" w:pos="4294"/>
              </w:tabs>
              <w:spacing w:before="50"/>
              <w:ind w:left="122"/>
              <w:jc w:val="both"/>
              <w:rPr>
                <w:rFonts w:ascii="MS Gothic" w:hAnsi="MS Gothic"/>
              </w:rPr>
            </w:pPr>
            <w:r>
              <w:rPr>
                <w:position w:val="1"/>
                <w:sz w:val="20"/>
              </w:rPr>
              <w:t>A1: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Testing</w:t>
            </w:r>
            <w:r>
              <w:rPr>
                <w:position w:val="1"/>
                <w:sz w:val="20"/>
              </w:rPr>
              <w:tab/>
            </w:r>
            <w:r>
              <w:rPr>
                <w:rFonts w:ascii="MS Gothic" w:hAnsi="MS Gothic"/>
              </w:rPr>
              <w:t>☐</w:t>
            </w:r>
          </w:p>
          <w:p w14:paraId="2167F186" w14:textId="77777777" w:rsidR="00A816CC" w:rsidRDefault="00A816CC">
            <w:pPr>
              <w:pStyle w:val="TableParagraph"/>
              <w:spacing w:before="7"/>
              <w:rPr>
                <w:sz w:val="19"/>
              </w:rPr>
            </w:pPr>
          </w:p>
          <w:p w14:paraId="2BA9542F" w14:textId="77777777" w:rsidR="00A816CC" w:rsidRDefault="007E064F">
            <w:pPr>
              <w:pStyle w:val="TableParagraph"/>
              <w:tabs>
                <w:tab w:val="left" w:pos="4294"/>
                <w:tab w:val="left" w:pos="9186"/>
              </w:tabs>
              <w:ind w:left="122"/>
              <w:jc w:val="both"/>
              <w:rPr>
                <w:rFonts w:ascii="MS Gothic" w:hAnsi="MS Gothic"/>
              </w:rPr>
            </w:pPr>
            <w:r>
              <w:rPr>
                <w:position w:val="-2"/>
                <w:sz w:val="20"/>
              </w:rPr>
              <w:t>A2:</w:t>
            </w:r>
            <w:r>
              <w:rPr>
                <w:spacing w:val="-1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Key Personnel</w:t>
            </w:r>
            <w:r>
              <w:rPr>
                <w:position w:val="-2"/>
                <w:sz w:val="20"/>
              </w:rPr>
              <w:tab/>
            </w:r>
            <w:r>
              <w:rPr>
                <w:rFonts w:ascii="MS Gothic" w:hAnsi="MS Gothic"/>
                <w:position w:val="-3"/>
              </w:rPr>
              <w:t>☒</w:t>
            </w:r>
            <w:r>
              <w:rPr>
                <w:rFonts w:ascii="MS Gothic" w:hAnsi="MS Gothic"/>
                <w:spacing w:val="170"/>
                <w:position w:val="-3"/>
              </w:rPr>
              <w:t xml:space="preserve"> </w:t>
            </w:r>
            <w:r>
              <w:rPr>
                <w:sz w:val="20"/>
              </w:rPr>
              <w:t>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Security Measures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position w:val="-3"/>
              </w:rPr>
              <w:t>☐</w:t>
            </w:r>
          </w:p>
          <w:p w14:paraId="1A0F52E3" w14:textId="77777777" w:rsidR="00A816CC" w:rsidRDefault="00A816CC">
            <w:pPr>
              <w:pStyle w:val="TableParagraph"/>
              <w:spacing w:before="3"/>
              <w:rPr>
                <w:sz w:val="19"/>
              </w:rPr>
            </w:pPr>
          </w:p>
          <w:p w14:paraId="58EB90B3" w14:textId="77777777" w:rsidR="00A816CC" w:rsidRDefault="007E064F">
            <w:pPr>
              <w:pStyle w:val="TableParagraph"/>
              <w:ind w:left="12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Optional</w:t>
            </w:r>
          </w:p>
          <w:p w14:paraId="601B12BE" w14:textId="77777777" w:rsidR="00A816CC" w:rsidRDefault="007E064F">
            <w:pPr>
              <w:pStyle w:val="TableParagraph"/>
              <w:ind w:left="12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Only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applies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Lots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4a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4b</w:t>
            </w:r>
          </w:p>
          <w:p w14:paraId="09AAFC90" w14:textId="77777777" w:rsidR="00A816CC" w:rsidRDefault="00A816CC">
            <w:pPr>
              <w:pStyle w:val="TableParagraph"/>
              <w:spacing w:before="7"/>
              <w:rPr>
                <w:sz w:val="19"/>
              </w:rPr>
            </w:pPr>
          </w:p>
          <w:p w14:paraId="7FA7C540" w14:textId="77777777" w:rsidR="00A816CC" w:rsidRDefault="007E064F">
            <w:pPr>
              <w:pStyle w:val="TableParagraph"/>
              <w:tabs>
                <w:tab w:val="left" w:pos="9186"/>
              </w:tabs>
              <w:spacing w:line="267" w:lineRule="exact"/>
              <w:ind w:left="4798"/>
              <w:rPr>
                <w:rFonts w:ascii="MS Gothic" w:hAnsi="MS Gothic"/>
              </w:rPr>
            </w:pPr>
            <w:r>
              <w:rPr>
                <w:sz w:val="20"/>
              </w:rPr>
              <w:t>H: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Clauses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position w:val="-3"/>
              </w:rPr>
              <w:t>☐</w:t>
            </w:r>
          </w:p>
          <w:p w14:paraId="62471724" w14:textId="77777777" w:rsidR="00A816CC" w:rsidRDefault="007E064F">
            <w:pPr>
              <w:pStyle w:val="TableParagraph"/>
              <w:tabs>
                <w:tab w:val="left" w:pos="4294"/>
              </w:tabs>
              <w:spacing w:line="270" w:lineRule="exact"/>
              <w:ind w:left="122"/>
              <w:rPr>
                <w:rFonts w:ascii="MS Gothic" w:hAnsi="MS Gothic"/>
              </w:rPr>
            </w:pPr>
            <w:r>
              <w:rPr>
                <w:sz w:val="20"/>
              </w:rPr>
              <w:t>B1: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Continuity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position w:val="3"/>
              </w:rPr>
              <w:t>☐</w:t>
            </w:r>
          </w:p>
          <w:p w14:paraId="5C4FB9AF" w14:textId="77777777" w:rsidR="00A816CC" w:rsidRDefault="007E064F">
            <w:pPr>
              <w:pStyle w:val="TableParagraph"/>
              <w:ind w:left="581"/>
              <w:rPr>
                <w:sz w:val="20"/>
              </w:rPr>
            </w:pPr>
            <w:r>
              <w:rPr>
                <w:sz w:val="20"/>
              </w:rPr>
              <w:t>Recovery</w:t>
            </w:r>
          </w:p>
          <w:p w14:paraId="79936735" w14:textId="77777777" w:rsidR="00A816CC" w:rsidRDefault="00A816CC">
            <w:pPr>
              <w:pStyle w:val="TableParagraph"/>
              <w:spacing w:before="6"/>
              <w:rPr>
                <w:sz w:val="23"/>
              </w:rPr>
            </w:pPr>
          </w:p>
          <w:p w14:paraId="26EB4707" w14:textId="77777777" w:rsidR="00A816CC" w:rsidRDefault="007E064F">
            <w:pPr>
              <w:pStyle w:val="TableParagraph"/>
              <w:tabs>
                <w:tab w:val="left" w:pos="4294"/>
                <w:tab w:val="left" w:pos="4798"/>
              </w:tabs>
              <w:spacing w:before="1" w:line="148" w:lineRule="auto"/>
              <w:ind w:left="122"/>
              <w:rPr>
                <w:b/>
              </w:rPr>
            </w:pPr>
            <w:r>
              <w:rPr>
                <w:sz w:val="20"/>
              </w:rPr>
              <w:t>B2: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position w:val="-10"/>
              </w:rPr>
              <w:t>☒</w:t>
            </w:r>
            <w:r>
              <w:rPr>
                <w:rFonts w:ascii="MS Gothic" w:hAnsi="MS Gothic"/>
                <w:position w:val="-10"/>
              </w:rPr>
              <w:tab/>
            </w:r>
            <w:r>
              <w:rPr>
                <w:b/>
              </w:rPr>
              <w:t>Alternative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Clauses</w:t>
            </w:r>
          </w:p>
          <w:p w14:paraId="2B10AB3D" w14:textId="77777777" w:rsidR="00A816CC" w:rsidRDefault="007E064F">
            <w:pPr>
              <w:pStyle w:val="TableParagraph"/>
              <w:spacing w:line="166" w:lineRule="exact"/>
              <w:ind w:left="581"/>
              <w:rPr>
                <w:sz w:val="20"/>
              </w:rPr>
            </w:pPr>
            <w:r>
              <w:rPr>
                <w:sz w:val="20"/>
              </w:rPr>
              <w:t>Benchmarking</w:t>
            </w:r>
          </w:p>
          <w:p w14:paraId="398618E1" w14:textId="77777777" w:rsidR="00A816CC" w:rsidRDefault="00A816CC">
            <w:pPr>
              <w:pStyle w:val="TableParagraph"/>
              <w:spacing w:before="3"/>
              <w:rPr>
                <w:sz w:val="21"/>
              </w:rPr>
            </w:pPr>
          </w:p>
          <w:p w14:paraId="687541C8" w14:textId="77777777" w:rsidR="00A816CC" w:rsidRDefault="007E064F">
            <w:pPr>
              <w:pStyle w:val="TableParagraph"/>
              <w:tabs>
                <w:tab w:val="left" w:pos="4294"/>
                <w:tab w:val="left" w:pos="4798"/>
              </w:tabs>
              <w:spacing w:line="120" w:lineRule="auto"/>
              <w:ind w:left="4798" w:right="1049" w:hanging="4676"/>
              <w:rPr>
                <w:i/>
                <w:sz w:val="18"/>
              </w:rPr>
            </w:pPr>
            <w:r>
              <w:rPr>
                <w:position w:val="-19"/>
                <w:sz w:val="20"/>
              </w:rPr>
              <w:t>B3:</w:t>
            </w:r>
            <w:r>
              <w:rPr>
                <w:spacing w:val="-1"/>
                <w:position w:val="-19"/>
                <w:sz w:val="20"/>
              </w:rPr>
              <w:t xml:space="preserve"> </w:t>
            </w:r>
            <w:r>
              <w:rPr>
                <w:position w:val="-19"/>
                <w:sz w:val="20"/>
              </w:rPr>
              <w:t>Supplier Equipment</w:t>
            </w:r>
            <w:r>
              <w:rPr>
                <w:position w:val="-19"/>
                <w:sz w:val="20"/>
              </w:rPr>
              <w:tab/>
            </w:r>
            <w:r>
              <w:rPr>
                <w:rFonts w:ascii="MS Gothic" w:hAnsi="MS Gothic"/>
                <w:position w:val="-11"/>
              </w:rPr>
              <w:t>☒</w:t>
            </w:r>
            <w:r>
              <w:rPr>
                <w:rFonts w:ascii="MS Gothic" w:hAnsi="MS Gothic"/>
                <w:position w:val="-11"/>
              </w:rPr>
              <w:tab/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replace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default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English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&amp;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Welsh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Law,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Crown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Body and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FOIA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subject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base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Call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Clauses</w:t>
            </w:r>
          </w:p>
          <w:p w14:paraId="756991E2" w14:textId="77777777" w:rsidR="00A816CC" w:rsidRDefault="00A816CC">
            <w:pPr>
              <w:pStyle w:val="TableParagraph"/>
              <w:spacing w:before="9"/>
              <w:rPr>
                <w:sz w:val="21"/>
              </w:rPr>
            </w:pPr>
          </w:p>
          <w:p w14:paraId="6E0E9172" w14:textId="77777777" w:rsidR="00A816CC" w:rsidRDefault="007E064F">
            <w:pPr>
              <w:pStyle w:val="TableParagraph"/>
              <w:ind w:left="122"/>
              <w:jc w:val="both"/>
              <w:rPr>
                <w:i/>
                <w:sz w:val="18"/>
              </w:rPr>
            </w:pPr>
            <w:r>
              <w:rPr>
                <w:sz w:val="20"/>
              </w:rPr>
              <w:t>B4: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Maintenance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Environment       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rFonts w:ascii="MS Gothic" w:hAnsi="MS Gothic"/>
                <w:position w:val="2"/>
              </w:rPr>
              <w:t>☐</w:t>
            </w:r>
            <w:r>
              <w:rPr>
                <w:rFonts w:ascii="MS Gothic" w:hAnsi="MS Gothic"/>
                <w:spacing w:val="168"/>
                <w:position w:val="2"/>
              </w:rPr>
              <w:t xml:space="preserve"> </w:t>
            </w:r>
            <w:r>
              <w:rPr>
                <w:i/>
                <w:position w:val="4"/>
                <w:sz w:val="18"/>
              </w:rPr>
              <w:t>Tick any applicable</w:t>
            </w:r>
            <w:r>
              <w:rPr>
                <w:i/>
                <w:spacing w:val="-3"/>
                <w:position w:val="4"/>
                <w:sz w:val="18"/>
              </w:rPr>
              <w:t xml:space="preserve"> </w:t>
            </w:r>
            <w:r>
              <w:rPr>
                <w:i/>
                <w:position w:val="4"/>
                <w:sz w:val="18"/>
              </w:rPr>
              <w:t>boxes</w:t>
            </w:r>
            <w:r>
              <w:rPr>
                <w:i/>
                <w:spacing w:val="-1"/>
                <w:position w:val="4"/>
                <w:sz w:val="18"/>
              </w:rPr>
              <w:t xml:space="preserve"> </w:t>
            </w:r>
            <w:r>
              <w:rPr>
                <w:i/>
                <w:position w:val="4"/>
                <w:sz w:val="18"/>
              </w:rPr>
              <w:t>below</w:t>
            </w:r>
          </w:p>
          <w:p w14:paraId="3FEEB67A" w14:textId="77777777" w:rsidR="00A816CC" w:rsidRDefault="00A816CC">
            <w:pPr>
              <w:pStyle w:val="TableParagraph"/>
              <w:spacing w:before="9"/>
              <w:rPr>
                <w:sz w:val="23"/>
              </w:rPr>
            </w:pPr>
          </w:p>
          <w:p w14:paraId="43DB4E19" w14:textId="77777777" w:rsidR="00A816CC" w:rsidRDefault="007E064F">
            <w:pPr>
              <w:pStyle w:val="TableParagraph"/>
              <w:tabs>
                <w:tab w:val="left" w:pos="4294"/>
                <w:tab w:val="left" w:pos="4798"/>
                <w:tab w:val="left" w:pos="9258"/>
              </w:tabs>
              <w:spacing w:line="139" w:lineRule="auto"/>
              <w:ind w:left="122"/>
              <w:rPr>
                <w:rFonts w:ascii="MS Gothic" w:hAnsi="MS Gothic"/>
                <w:sz w:val="20"/>
              </w:rPr>
            </w:pPr>
            <w:r>
              <w:rPr>
                <w:position w:val="1"/>
                <w:sz w:val="20"/>
              </w:rPr>
              <w:t>B5: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Supplier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Request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for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Increase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of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the</w:t>
            </w:r>
            <w:r>
              <w:rPr>
                <w:position w:val="1"/>
                <w:sz w:val="20"/>
              </w:rPr>
              <w:tab/>
            </w:r>
            <w:r>
              <w:rPr>
                <w:rFonts w:ascii="MS Gothic" w:hAnsi="MS Gothic"/>
                <w:position w:val="-10"/>
              </w:rPr>
              <w:t>☐</w:t>
            </w:r>
            <w:r>
              <w:rPr>
                <w:rFonts w:ascii="MS Gothic" w:hAnsi="MS Gothic"/>
                <w:position w:val="-10"/>
              </w:rPr>
              <w:tab/>
            </w:r>
            <w:r>
              <w:rPr>
                <w:sz w:val="20"/>
              </w:rPr>
              <w:t>Scots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position w:val="-9"/>
                <w:sz w:val="20"/>
              </w:rPr>
              <w:t>☐</w:t>
            </w:r>
          </w:p>
          <w:p w14:paraId="4F4FDE83" w14:textId="77777777" w:rsidR="00A816CC" w:rsidRDefault="007E064F">
            <w:pPr>
              <w:pStyle w:val="TableParagraph"/>
              <w:tabs>
                <w:tab w:val="left" w:pos="4798"/>
              </w:tabs>
              <w:spacing w:line="159" w:lineRule="exact"/>
              <w:ind w:left="581"/>
              <w:rPr>
                <w:sz w:val="18"/>
              </w:rPr>
            </w:pPr>
            <w:r>
              <w:rPr>
                <w:sz w:val="20"/>
              </w:rPr>
              <w:t>Call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z w:val="20"/>
              </w:rPr>
              <w:tab/>
            </w:r>
            <w:r>
              <w:rPr>
                <w:position w:val="1"/>
                <w:sz w:val="18"/>
              </w:rPr>
              <w:t>Or</w:t>
            </w:r>
          </w:p>
          <w:p w14:paraId="461821BB" w14:textId="77777777" w:rsidR="00A816CC" w:rsidRDefault="00A816CC">
            <w:pPr>
              <w:pStyle w:val="TableParagraph"/>
              <w:rPr>
                <w:sz w:val="20"/>
              </w:rPr>
            </w:pPr>
          </w:p>
          <w:p w14:paraId="26D2CA1E" w14:textId="77777777" w:rsidR="00A816CC" w:rsidRDefault="007E064F">
            <w:pPr>
              <w:pStyle w:val="TableParagraph"/>
              <w:tabs>
                <w:tab w:val="left" w:pos="4294"/>
                <w:tab w:val="left" w:pos="9270"/>
              </w:tabs>
              <w:ind w:left="122"/>
              <w:jc w:val="both"/>
              <w:rPr>
                <w:rFonts w:ascii="Segoe UI Symbol" w:hAnsi="Segoe UI Symbol"/>
                <w:sz w:val="20"/>
              </w:rPr>
            </w:pPr>
            <w:r>
              <w:rPr>
                <w:position w:val="-2"/>
                <w:sz w:val="20"/>
              </w:rPr>
              <w:t>B6:</w:t>
            </w:r>
            <w:r>
              <w:rPr>
                <w:spacing w:val="-3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Indexation</w:t>
            </w:r>
            <w:r>
              <w:rPr>
                <w:position w:val="-2"/>
                <w:sz w:val="20"/>
              </w:rP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168"/>
              </w:rPr>
              <w:t xml:space="preserve"> </w:t>
            </w:r>
            <w:r>
              <w:rPr>
                <w:sz w:val="20"/>
              </w:rPr>
              <w:t>Northern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Ireland Law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</w:p>
          <w:p w14:paraId="7FA0A9CD" w14:textId="77777777" w:rsidR="00A816CC" w:rsidRDefault="00A816CC">
            <w:pPr>
              <w:pStyle w:val="TableParagraph"/>
              <w:rPr>
                <w:sz w:val="23"/>
              </w:rPr>
            </w:pPr>
          </w:p>
          <w:p w14:paraId="519F138F" w14:textId="77777777" w:rsidR="00A816CC" w:rsidRDefault="007E064F">
            <w:pPr>
              <w:pStyle w:val="TableParagraph"/>
              <w:tabs>
                <w:tab w:val="left" w:pos="4294"/>
                <w:tab w:val="left" w:pos="4798"/>
                <w:tab w:val="left" w:pos="9270"/>
              </w:tabs>
              <w:spacing w:line="146" w:lineRule="auto"/>
              <w:ind w:left="122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B7: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position w:val="-11"/>
              </w:rPr>
              <w:t>☐</w:t>
            </w:r>
            <w:r>
              <w:rPr>
                <w:rFonts w:ascii="MS Gothic" w:hAnsi="MS Gothic"/>
                <w:position w:val="-11"/>
              </w:rPr>
              <w:tab/>
            </w:r>
            <w:r>
              <w:rPr>
                <w:position w:val="-10"/>
                <w:sz w:val="20"/>
              </w:rPr>
              <w:t>Non-Crown Bodies</w:t>
            </w:r>
            <w:r>
              <w:rPr>
                <w:position w:val="-10"/>
                <w:sz w:val="20"/>
              </w:rPr>
              <w:tab/>
            </w:r>
            <w:r>
              <w:rPr>
                <w:rFonts w:ascii="Segoe UI Symbol" w:hAnsi="Segoe UI Symbol"/>
                <w:position w:val="-11"/>
                <w:sz w:val="20"/>
              </w:rPr>
              <w:t>☐</w:t>
            </w:r>
          </w:p>
          <w:p w14:paraId="5EBE38FA" w14:textId="77777777" w:rsidR="00A816CC" w:rsidRDefault="007E064F">
            <w:pPr>
              <w:pStyle w:val="TableParagraph"/>
              <w:spacing w:line="159" w:lineRule="exact"/>
              <w:ind w:left="581"/>
              <w:rPr>
                <w:sz w:val="20"/>
              </w:rPr>
            </w:pPr>
            <w:r>
              <w:rPr>
                <w:sz w:val="20"/>
              </w:rPr>
              <w:t>Requirements</w:t>
            </w:r>
          </w:p>
          <w:p w14:paraId="429CBB77" w14:textId="77777777" w:rsidR="00A816CC" w:rsidRDefault="00A816CC">
            <w:pPr>
              <w:pStyle w:val="TableParagraph"/>
              <w:spacing w:before="1"/>
              <w:rPr>
                <w:sz w:val="21"/>
              </w:rPr>
            </w:pPr>
          </w:p>
          <w:p w14:paraId="11D0AC9C" w14:textId="77777777" w:rsidR="00A816CC" w:rsidRDefault="007E064F">
            <w:pPr>
              <w:pStyle w:val="TableParagraph"/>
              <w:tabs>
                <w:tab w:val="left" w:pos="9258"/>
              </w:tabs>
              <w:ind w:left="4798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Non-FOIA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Bodies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A816CC" w14:paraId="468D5F47" w14:textId="77777777">
        <w:trPr>
          <w:trHeight w:val="3667"/>
        </w:trPr>
        <w:tc>
          <w:tcPr>
            <w:tcW w:w="96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321E31CC" w14:textId="77777777" w:rsidR="00A816CC" w:rsidRDefault="007E064F">
            <w:pPr>
              <w:pStyle w:val="TableParagraph"/>
              <w:spacing w:before="112"/>
              <w:ind w:left="122"/>
              <w:rPr>
                <w:b/>
              </w:rPr>
            </w:pPr>
            <w:r>
              <w:rPr>
                <w:b/>
              </w:rPr>
              <w:t>Collaboration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Agreement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i/>
              </w:rPr>
              <w:t>(see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Call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Off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Schedule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F)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Schedule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found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RM3804</w:t>
            </w:r>
            <w:r>
              <w:rPr>
                <w:i/>
                <w:spacing w:val="-58"/>
              </w:rPr>
              <w:t xml:space="preserve"> </w:t>
            </w:r>
            <w:r>
              <w:rPr>
                <w:i/>
              </w:rPr>
              <w:t>CCS webpage. The document is titled RM3804 Collaboration agreement call off schedule F v1.</w:t>
            </w:r>
            <w:r>
              <w:rPr>
                <w:i/>
                <w:spacing w:val="1"/>
              </w:rPr>
              <w:t xml:space="preserve"> </w:t>
            </w:r>
            <w:r>
              <w:rPr>
                <w:b/>
              </w:rPr>
              <w:t>N/A</w:t>
            </w:r>
          </w:p>
          <w:p w14:paraId="4B69294A" w14:textId="77777777" w:rsidR="00A816CC" w:rsidRDefault="00A816CC">
            <w:pPr>
              <w:pStyle w:val="TableParagraph"/>
              <w:spacing w:before="7"/>
              <w:rPr>
                <w:sz w:val="19"/>
              </w:rPr>
            </w:pPr>
          </w:p>
          <w:p w14:paraId="1C61CEFB" w14:textId="77777777" w:rsidR="00A816CC" w:rsidRDefault="007E064F">
            <w:pPr>
              <w:pStyle w:val="TableParagraph"/>
              <w:tabs>
                <w:tab w:val="left" w:pos="1862"/>
                <w:tab w:val="left" w:pos="2960"/>
              </w:tabs>
              <w:ind w:left="122"/>
            </w:pPr>
            <w:r>
              <w:rPr>
                <w:b/>
              </w:rPr>
              <w:t>Organisations</w:t>
            </w:r>
            <w:r>
              <w:rPr>
                <w:b/>
              </w:rPr>
              <w:tab/>
              <w:t>required</w:t>
            </w:r>
            <w:r>
              <w:rPr>
                <w:b/>
              </w:rPr>
              <w:tab/>
            </w:r>
            <w:r>
              <w:t>An</w:t>
            </w:r>
            <w:r>
              <w:rPr>
                <w:spacing w:val="15"/>
              </w:rPr>
              <w:t xml:space="preserve"> </w:t>
            </w:r>
            <w:r>
              <w:t>executed</w:t>
            </w:r>
            <w:r>
              <w:rPr>
                <w:spacing w:val="16"/>
              </w:rPr>
              <w:t xml:space="preserve"> </w:t>
            </w:r>
            <w:r>
              <w:t>Collaboration</w:t>
            </w:r>
            <w:r>
              <w:rPr>
                <w:spacing w:val="15"/>
              </w:rPr>
              <w:t xml:space="preserve"> </w:t>
            </w:r>
            <w:r>
              <w:t>Agreement</w:t>
            </w:r>
            <w:r>
              <w:rPr>
                <w:spacing w:val="19"/>
              </w:rPr>
              <w:t xml:space="preserve"> </w:t>
            </w:r>
            <w:r>
              <w:t>shall</w:t>
            </w:r>
            <w:r>
              <w:rPr>
                <w:spacing w:val="15"/>
              </w:rPr>
              <w:t xml:space="preserve"> </w:t>
            </w:r>
            <w:r>
              <w:t>be</w:t>
            </w:r>
            <w:r>
              <w:rPr>
                <w:spacing w:val="15"/>
              </w:rPr>
              <w:t xml:space="preserve"> </w:t>
            </w:r>
            <w:r>
              <w:t>delivered</w:t>
            </w:r>
          </w:p>
          <w:p w14:paraId="6F4E3784" w14:textId="77777777" w:rsidR="00A816CC" w:rsidRDefault="007E064F">
            <w:pPr>
              <w:pStyle w:val="TableParagraph"/>
              <w:tabs>
                <w:tab w:val="left" w:pos="1570"/>
                <w:tab w:val="left" w:pos="2960"/>
                <w:tab w:val="left" w:pos="3953"/>
                <w:tab w:val="left" w:pos="4380"/>
                <w:tab w:val="left" w:pos="5428"/>
                <w:tab w:val="left" w:pos="6404"/>
                <w:tab w:val="left" w:pos="7087"/>
                <w:tab w:val="left" w:pos="7637"/>
                <w:tab w:val="left" w:pos="8258"/>
                <w:tab w:val="left" w:pos="8941"/>
              </w:tabs>
              <w:spacing w:before="10" w:line="230" w:lineRule="auto"/>
              <w:ind w:left="122" w:right="277"/>
              <w:rPr>
                <w:i/>
                <w:sz w:val="18"/>
              </w:rPr>
            </w:pPr>
            <w:r>
              <w:rPr>
                <w:b/>
              </w:rPr>
              <w:t>to</w:t>
            </w:r>
            <w:r>
              <w:rPr>
                <w:b/>
              </w:rPr>
              <w:tab/>
              <w:t>collaborate</w:t>
            </w:r>
            <w:r>
              <w:rPr>
                <w:b/>
              </w:rPr>
              <w:tab/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Supplier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62"/>
              </w:rPr>
              <w:t xml:space="preserve"> </w:t>
            </w:r>
            <w:r>
              <w:t>Customer</w:t>
            </w:r>
            <w:r>
              <w:rPr>
                <w:spacing w:val="62"/>
              </w:rPr>
              <w:t xml:space="preserve"> </w:t>
            </w:r>
            <w:r>
              <w:t>within</w:t>
            </w:r>
            <w:r>
              <w:rPr>
                <w:spacing w:val="61"/>
              </w:rPr>
              <w:t xml:space="preserve"> </w:t>
            </w:r>
            <w:r>
              <w:t>the</w:t>
            </w:r>
            <w:r>
              <w:rPr>
                <w:spacing w:val="62"/>
              </w:rPr>
              <w:t xml:space="preserve"> </w:t>
            </w:r>
            <w:r>
              <w:t>stated</w:t>
            </w:r>
            <w:r>
              <w:rPr>
                <w:spacing w:val="1"/>
              </w:rPr>
              <w:t xml:space="preserve"> </w:t>
            </w:r>
            <w:r>
              <w:rPr>
                <w:position w:val="2"/>
                <w:sz w:val="20"/>
              </w:rPr>
              <w:t>(Collaboration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Suppliers)</w:t>
            </w:r>
            <w:r>
              <w:rPr>
                <w:position w:val="2"/>
                <w:sz w:val="20"/>
              </w:rPr>
              <w:tab/>
            </w:r>
            <w:r>
              <w:t>number</w:t>
            </w:r>
            <w:r>
              <w:tab/>
              <w:t>of</w:t>
            </w:r>
            <w:r>
              <w:tab/>
              <w:t>Working</w:t>
            </w:r>
            <w:r>
              <w:tab/>
              <w:t>Days</w:t>
            </w:r>
            <w:r>
              <w:tab/>
              <w:t>from</w:t>
            </w:r>
            <w:r>
              <w:tab/>
              <w:t>the</w:t>
            </w:r>
            <w:r>
              <w:tab/>
              <w:t>Call</w:t>
            </w:r>
            <w:r>
              <w:tab/>
              <w:t>Off</w:t>
            </w:r>
            <w:r>
              <w:tab/>
            </w:r>
            <w:r>
              <w:rPr>
                <w:spacing w:val="-1"/>
              </w:rPr>
              <w:t>N/A.</w:t>
            </w:r>
            <w:r>
              <w:rPr>
                <w:spacing w:val="-58"/>
              </w:rPr>
              <w:t xml:space="preserve"> </w:t>
            </w:r>
            <w:r>
              <w:rPr>
                <w:position w:val="2"/>
              </w:rPr>
              <w:t>N/A.</w:t>
            </w:r>
            <w:r>
              <w:rPr>
                <w:position w:val="2"/>
              </w:rPr>
              <w:tab/>
            </w:r>
            <w:r>
              <w:rPr>
                <w:position w:val="2"/>
              </w:rPr>
              <w:tab/>
            </w:r>
            <w:r>
              <w:t>Commencement</w:t>
            </w:r>
            <w:r>
              <w:rPr>
                <w:spacing w:val="-2"/>
              </w:rPr>
              <w:t xml:space="preserve"> </w:t>
            </w:r>
            <w:r>
              <w:t xml:space="preserve">Date </w:t>
            </w:r>
            <w:r>
              <w:rPr>
                <w:i/>
                <w:sz w:val="18"/>
              </w:rPr>
              <w:t>insert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right</w:t>
            </w:r>
          </w:p>
          <w:p w14:paraId="26B4B5F8" w14:textId="77777777" w:rsidR="00A816CC" w:rsidRDefault="007E064F">
            <w:pPr>
              <w:pStyle w:val="TableParagraph"/>
              <w:ind w:left="2960"/>
              <w:rPr>
                <w:b/>
              </w:rPr>
            </w:pPr>
            <w:r>
              <w:rPr>
                <w:b/>
              </w:rPr>
              <w:t>OR</w:t>
            </w:r>
          </w:p>
          <w:p w14:paraId="7DB5BE09" w14:textId="77777777" w:rsidR="00A816CC" w:rsidRDefault="00A816CC">
            <w:pPr>
              <w:pStyle w:val="TableParagraph"/>
              <w:spacing w:before="9"/>
              <w:rPr>
                <w:sz w:val="19"/>
              </w:rPr>
            </w:pPr>
          </w:p>
          <w:p w14:paraId="40486265" w14:textId="77777777" w:rsidR="00A816CC" w:rsidRDefault="007E064F">
            <w:pPr>
              <w:pStyle w:val="TableParagraph"/>
              <w:spacing w:line="252" w:lineRule="exact"/>
              <w:ind w:left="2960"/>
            </w:pPr>
            <w:r>
              <w:t>An</w:t>
            </w:r>
            <w:r>
              <w:rPr>
                <w:spacing w:val="22"/>
              </w:rPr>
              <w:t xml:space="preserve"> </w:t>
            </w:r>
            <w:r>
              <w:t>executed</w:t>
            </w:r>
            <w:r>
              <w:rPr>
                <w:spacing w:val="20"/>
              </w:rPr>
              <w:t xml:space="preserve"> </w:t>
            </w:r>
            <w:r>
              <w:t>Collaboration</w:t>
            </w:r>
            <w:r>
              <w:rPr>
                <w:spacing w:val="22"/>
              </w:rPr>
              <w:t xml:space="preserve"> </w:t>
            </w:r>
            <w:r>
              <w:t>Agreement</w:t>
            </w:r>
            <w:r>
              <w:rPr>
                <w:spacing w:val="22"/>
              </w:rPr>
              <w:t xml:space="preserve"> </w:t>
            </w:r>
            <w:r>
              <w:t>from</w:t>
            </w:r>
            <w:r>
              <w:rPr>
                <w:spacing w:val="21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Supplier</w:t>
            </w:r>
          </w:p>
          <w:p w14:paraId="33F391BC" w14:textId="77777777" w:rsidR="00A816CC" w:rsidRDefault="007E064F">
            <w:pPr>
              <w:pStyle w:val="TableParagraph"/>
              <w:tabs>
                <w:tab w:val="left" w:pos="9054"/>
              </w:tabs>
              <w:spacing w:before="35" w:line="153" w:lineRule="auto"/>
              <w:ind w:left="2960"/>
              <w:rPr>
                <w:rFonts w:ascii="MS Gothic" w:hAnsi="MS Gothic"/>
                <w:sz w:val="20"/>
              </w:rPr>
            </w:pPr>
            <w:r>
              <w:t>has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provided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attached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tab/>
            </w:r>
            <w:r>
              <w:rPr>
                <w:rFonts w:ascii="MS Gothic" w:hAnsi="MS Gothic"/>
                <w:position w:val="-9"/>
                <w:sz w:val="20"/>
              </w:rPr>
              <w:t>☐</w:t>
            </w:r>
          </w:p>
          <w:p w14:paraId="222AB95B" w14:textId="77777777" w:rsidR="00A816CC" w:rsidRDefault="007E064F">
            <w:pPr>
              <w:pStyle w:val="TableParagraph"/>
              <w:spacing w:line="197" w:lineRule="exact"/>
              <w:ind w:left="2960"/>
            </w:pPr>
            <w:r>
              <w:t>Order</w:t>
            </w:r>
            <w:r>
              <w:rPr>
                <w:spacing w:val="-2"/>
              </w:rPr>
              <w:t xml:space="preserve"> </w:t>
            </w:r>
            <w:r>
              <w:t>Form.</w:t>
            </w:r>
          </w:p>
          <w:p w14:paraId="5C15ACA7" w14:textId="77777777" w:rsidR="00A816CC" w:rsidRDefault="007E064F">
            <w:pPr>
              <w:pStyle w:val="TableParagraph"/>
              <w:ind w:left="2960"/>
              <w:rPr>
                <w:i/>
                <w:sz w:val="18"/>
              </w:rPr>
            </w:pPr>
            <w:r>
              <w:rPr>
                <w:i/>
                <w:sz w:val="18"/>
              </w:rPr>
              <w:t>tick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box (right)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append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clearly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marked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complete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document</w:t>
            </w:r>
          </w:p>
        </w:tc>
      </w:tr>
      <w:tr w:rsidR="00A816CC" w14:paraId="786331A3" w14:textId="77777777">
        <w:trPr>
          <w:trHeight w:val="1240"/>
        </w:trPr>
        <w:tc>
          <w:tcPr>
            <w:tcW w:w="96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388D141D" w14:textId="77777777" w:rsidR="00A816CC" w:rsidRDefault="00A816CC">
            <w:pPr>
              <w:pStyle w:val="TableParagraph"/>
              <w:spacing w:before="6"/>
              <w:rPr>
                <w:sz w:val="19"/>
              </w:rPr>
            </w:pPr>
          </w:p>
          <w:p w14:paraId="174976E7" w14:textId="77777777" w:rsidR="00A816CC" w:rsidRDefault="007E064F">
            <w:pPr>
              <w:pStyle w:val="TableParagraph"/>
              <w:spacing w:before="1"/>
              <w:ind w:left="230" w:right="218"/>
              <w:jc w:val="both"/>
              <w:rPr>
                <w:sz w:val="18"/>
              </w:rPr>
            </w:pPr>
            <w:r>
              <w:rPr>
                <w:b/>
              </w:rPr>
              <w:t xml:space="preserve">Licensed Software </w:t>
            </w:r>
            <w:r>
              <w:rPr>
                <w:sz w:val="18"/>
              </w:rPr>
              <w:t>Where Software owned by a party other than the Customer is used in the delivery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 list product details under each relevant heading below.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This is to be determined on a case by case basis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throughout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term.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This 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determined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 each individual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Work.</w:t>
            </w:r>
          </w:p>
        </w:tc>
      </w:tr>
    </w:tbl>
    <w:p w14:paraId="1074437D" w14:textId="77777777" w:rsidR="00A816CC" w:rsidRDefault="00A816CC">
      <w:pPr>
        <w:jc w:val="both"/>
        <w:rPr>
          <w:sz w:val="18"/>
        </w:rPr>
        <w:sectPr w:rsidR="00A816CC">
          <w:pgSz w:w="11900" w:h="16850"/>
          <w:pgMar w:top="2140" w:right="820" w:bottom="1240" w:left="1000" w:header="709" w:footer="1042" w:gutter="0"/>
          <w:cols w:space="720"/>
        </w:sectPr>
      </w:pPr>
    </w:p>
    <w:p w14:paraId="574DBCE5" w14:textId="66E3EE28" w:rsidR="00A816CC" w:rsidRDefault="007E064F">
      <w:pPr>
        <w:pStyle w:val="BodyText"/>
        <w:spacing w:before="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CC608F7" wp14:editId="31034E69">
                <wp:simplePos x="0" y="0"/>
                <wp:positionH relativeFrom="page">
                  <wp:posOffset>788035</wp:posOffset>
                </wp:positionH>
                <wp:positionV relativeFrom="page">
                  <wp:posOffset>7706360</wp:posOffset>
                </wp:positionV>
                <wp:extent cx="5970905" cy="1822450"/>
                <wp:effectExtent l="0" t="0" r="0" b="0"/>
                <wp:wrapNone/>
                <wp:docPr id="3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905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43"/>
                              <w:gridCol w:w="2333"/>
                              <w:gridCol w:w="1843"/>
                              <w:gridCol w:w="2268"/>
                            </w:tblGrid>
                            <w:tr w:rsidR="00A816CC" w14:paraId="5229392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943" w:type="dxa"/>
                                  <w:tcBorders>
                                    <w:bottom w:val="double" w:sz="4" w:space="0" w:color="000000"/>
                                  </w:tcBorders>
                                  <w:shd w:val="clear" w:color="auto" w:fill="EDEBE0"/>
                                </w:tcPr>
                                <w:p w14:paraId="33388CC1" w14:textId="77777777" w:rsidR="00A816CC" w:rsidRDefault="007E064F">
                                  <w:pPr>
                                    <w:pStyle w:val="TableParagraph"/>
                                    <w:spacing w:line="234" w:lineRule="exact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bottom w:val="double" w:sz="4" w:space="0" w:color="000000"/>
                                  </w:tcBorders>
                                  <w:shd w:val="clear" w:color="auto" w:fill="EDEBE0"/>
                                </w:tcPr>
                                <w:p w14:paraId="1B7C85C8" w14:textId="77777777" w:rsidR="00A816CC" w:rsidRDefault="007E064F">
                                  <w:pPr>
                                    <w:pStyle w:val="TableParagraph"/>
                                    <w:spacing w:line="234" w:lineRule="exact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Content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double" w:sz="4" w:space="0" w:color="000000"/>
                                  </w:tcBorders>
                                  <w:shd w:val="clear" w:color="auto" w:fill="EDEBE0"/>
                                </w:tcPr>
                                <w:p w14:paraId="13250FF1" w14:textId="77777777" w:rsidR="00A816CC" w:rsidRDefault="007E064F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Format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double" w:sz="4" w:space="0" w:color="000000"/>
                                  </w:tcBorders>
                                  <w:shd w:val="clear" w:color="auto" w:fill="EDEBE0"/>
                                </w:tcPr>
                                <w:p w14:paraId="0FE15291" w14:textId="77777777" w:rsidR="00A816CC" w:rsidRDefault="007E064F">
                                  <w:pPr>
                                    <w:pStyle w:val="TableParagraph"/>
                                    <w:spacing w:line="234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Frequency</w:t>
                                  </w:r>
                                </w:p>
                              </w:tc>
                            </w:tr>
                            <w:tr w:rsidR="00A816CC" w14:paraId="2FC9F610" w14:textId="77777777">
                              <w:trPr>
                                <w:trHeight w:val="1012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double" w:sz="4" w:space="0" w:color="000000"/>
                                  </w:tcBorders>
                                  <w:shd w:val="clear" w:color="auto" w:fill="EDEBE0"/>
                                </w:tcPr>
                                <w:p w14:paraId="12816029" w14:textId="77777777" w:rsidR="00A816CC" w:rsidRDefault="007E064F">
                                  <w:pPr>
                                    <w:pStyle w:val="TableParagraph"/>
                                    <w:ind w:left="110"/>
                                  </w:pPr>
                                  <w:r>
                                    <w:t>Performance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double" w:sz="4" w:space="0" w:color="000000"/>
                                  </w:tcBorders>
                                  <w:shd w:val="clear" w:color="auto" w:fill="EDEBE0"/>
                                </w:tcPr>
                                <w:p w14:paraId="0852CF14" w14:textId="77777777" w:rsidR="00A816CC" w:rsidRDefault="007E064F">
                                  <w:pPr>
                                    <w:pStyle w:val="TableParagraph"/>
                                    <w:ind w:left="110" w:right="140"/>
                                  </w:pPr>
                                  <w:r>
                                    <w:t>Progress against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SOW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milestones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</w:p>
                                <w:p w14:paraId="6BDEDEFF" w14:textId="77777777" w:rsidR="00A816CC" w:rsidRDefault="007E064F">
                                  <w:pPr>
                                    <w:pStyle w:val="TableParagraph"/>
                                    <w:spacing w:line="252" w:lineRule="exact"/>
                                    <w:ind w:left="110" w:right="481"/>
                                  </w:pPr>
                                  <w:r>
                                    <w:t>deliverables to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include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rag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uble" w:sz="4" w:space="0" w:color="000000"/>
                                  </w:tcBorders>
                                  <w:shd w:val="clear" w:color="auto" w:fill="EDEBE0"/>
                                </w:tcPr>
                                <w:p w14:paraId="601DC755" w14:textId="77777777" w:rsidR="00A816CC" w:rsidRDefault="007E064F">
                                  <w:pPr>
                                    <w:pStyle w:val="TableParagraph"/>
                                    <w:ind w:left="107" w:right="164"/>
                                  </w:pPr>
                                  <w:r>
                                    <w:t>To be agreed in</w:t>
                                  </w:r>
                                  <w:r>
                                    <w:rPr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relevant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SOW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4" w:space="0" w:color="000000"/>
                                  </w:tcBorders>
                                  <w:shd w:val="clear" w:color="auto" w:fill="EDEBE0"/>
                                </w:tcPr>
                                <w:p w14:paraId="7174FAE4" w14:textId="77777777" w:rsidR="00A816CC" w:rsidRDefault="007E064F">
                                  <w:pPr>
                                    <w:pStyle w:val="TableParagraph"/>
                                    <w:ind w:left="108"/>
                                  </w:pPr>
                                  <w:r>
                                    <w:t>Monthly</w:t>
                                  </w:r>
                                </w:p>
                              </w:tc>
                            </w:tr>
                            <w:tr w:rsidR="00A816CC" w14:paraId="2A2695F5" w14:textId="77777777">
                              <w:trPr>
                                <w:trHeight w:val="758"/>
                              </w:trPr>
                              <w:tc>
                                <w:tcPr>
                                  <w:tcW w:w="2943" w:type="dxa"/>
                                  <w:shd w:val="clear" w:color="auto" w:fill="EDEBE0"/>
                                </w:tcPr>
                                <w:p w14:paraId="71F199C1" w14:textId="77777777" w:rsidR="00A816CC" w:rsidRDefault="007E064F">
                                  <w:pPr>
                                    <w:pStyle w:val="TableParagraph"/>
                                    <w:ind w:left="110"/>
                                  </w:pPr>
                                  <w:r>
                                    <w:t>Call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Off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Contract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Charges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EDEBE0"/>
                                </w:tcPr>
                                <w:p w14:paraId="5CA46810" w14:textId="77777777" w:rsidR="00A816CC" w:rsidRDefault="007E064F">
                                  <w:pPr>
                                    <w:pStyle w:val="TableParagraph"/>
                                    <w:ind w:left="110" w:right="285"/>
                                  </w:pPr>
                                  <w:r>
                                    <w:t>Monthly breakdown</w:t>
                                  </w:r>
                                  <w:r>
                                    <w:rPr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t>of charges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by</w:t>
                                  </w:r>
                                </w:p>
                                <w:p w14:paraId="2A391DD5" w14:textId="77777777" w:rsidR="00A816CC" w:rsidRDefault="007E064F">
                                  <w:pPr>
                                    <w:pStyle w:val="TableParagraph"/>
                                    <w:spacing w:line="232" w:lineRule="exact"/>
                                    <w:ind w:left="110"/>
                                  </w:pPr>
                                  <w:r>
                                    <w:t>individual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SOW’s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DEBE0"/>
                                </w:tcPr>
                                <w:p w14:paraId="6C3A3D0F" w14:textId="77777777" w:rsidR="00A816CC" w:rsidRDefault="007E064F">
                                  <w:pPr>
                                    <w:pStyle w:val="TableParagraph"/>
                                    <w:ind w:left="107" w:right="164"/>
                                  </w:pPr>
                                  <w:r>
                                    <w:t>To be agreed in</w:t>
                                  </w:r>
                                  <w:r>
                                    <w:rPr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relevant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SOW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DEBE0"/>
                                </w:tcPr>
                                <w:p w14:paraId="114549A2" w14:textId="77777777" w:rsidR="00A816CC" w:rsidRDefault="007E064F">
                                  <w:pPr>
                                    <w:pStyle w:val="TableParagraph"/>
                                    <w:ind w:left="108"/>
                                  </w:pPr>
                                  <w:r>
                                    <w:t>Monthly</w:t>
                                  </w:r>
                                </w:p>
                              </w:tc>
                            </w:tr>
                            <w:tr w:rsidR="00A816CC" w14:paraId="703C738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943" w:type="dxa"/>
                                  <w:shd w:val="clear" w:color="auto" w:fill="EDEBE0"/>
                                </w:tcPr>
                                <w:p w14:paraId="2553A422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EDEBE0"/>
                                </w:tcPr>
                                <w:p w14:paraId="14CC74CF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DEBE0"/>
                                </w:tcPr>
                                <w:p w14:paraId="02A9F57B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DEBE0"/>
                                </w:tcPr>
                                <w:p w14:paraId="4D3B1FB6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16CC" w14:paraId="0F3826D6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943" w:type="dxa"/>
                                  <w:shd w:val="clear" w:color="auto" w:fill="EDEBE0"/>
                                </w:tcPr>
                                <w:p w14:paraId="5A287D19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EDEBE0"/>
                                </w:tcPr>
                                <w:p w14:paraId="5E540285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DEBE0"/>
                                </w:tcPr>
                                <w:p w14:paraId="57F18B5F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DEBE0"/>
                                </w:tcPr>
                                <w:p w14:paraId="687C9A4B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16CC" w14:paraId="00FF1C0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943" w:type="dxa"/>
                                  <w:shd w:val="clear" w:color="auto" w:fill="EDEBE0"/>
                                </w:tcPr>
                                <w:p w14:paraId="78368F52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EDEBE0"/>
                                </w:tcPr>
                                <w:p w14:paraId="602523BD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EDEBE0"/>
                                </w:tcPr>
                                <w:p w14:paraId="0BD8F9AE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DEBE0"/>
                                </w:tcPr>
                                <w:p w14:paraId="1DEF50E5" w14:textId="77777777" w:rsidR="00A816CC" w:rsidRDefault="00A816C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E2691E" w14:textId="77777777" w:rsidR="00A816CC" w:rsidRDefault="00A816C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608F7" id="docshape18" o:spid="_x0000_s1037" type="#_x0000_t202" style="position:absolute;margin-left:62.05pt;margin-top:606.8pt;width:470.15pt;height:143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43"/>
                        <w:gridCol w:w="2333"/>
                        <w:gridCol w:w="1843"/>
                        <w:gridCol w:w="2268"/>
                      </w:tblGrid>
                      <w:tr w:rsidR="00A816CC" w14:paraId="52293920" w14:textId="77777777">
                        <w:trPr>
                          <w:trHeight w:val="253"/>
                        </w:trPr>
                        <w:tc>
                          <w:tcPr>
                            <w:tcW w:w="2943" w:type="dxa"/>
                            <w:tcBorders>
                              <w:bottom w:val="double" w:sz="4" w:space="0" w:color="000000"/>
                            </w:tcBorders>
                            <w:shd w:val="clear" w:color="auto" w:fill="EDEBE0"/>
                          </w:tcPr>
                          <w:p w14:paraId="33388CC1" w14:textId="77777777" w:rsidR="00A816CC" w:rsidRDefault="007E064F">
                            <w:pPr>
                              <w:pStyle w:val="TableParagraph"/>
                              <w:spacing w:line="234" w:lineRule="exact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bottom w:val="double" w:sz="4" w:space="0" w:color="000000"/>
                            </w:tcBorders>
                            <w:shd w:val="clear" w:color="auto" w:fill="EDEBE0"/>
                          </w:tcPr>
                          <w:p w14:paraId="1B7C85C8" w14:textId="77777777" w:rsidR="00A816CC" w:rsidRDefault="007E064F">
                            <w:pPr>
                              <w:pStyle w:val="TableParagraph"/>
                              <w:spacing w:line="234" w:lineRule="exact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Content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double" w:sz="4" w:space="0" w:color="000000"/>
                            </w:tcBorders>
                            <w:shd w:val="clear" w:color="auto" w:fill="EDEBE0"/>
                          </w:tcPr>
                          <w:p w14:paraId="13250FF1" w14:textId="77777777" w:rsidR="00A816CC" w:rsidRDefault="007E064F">
                            <w:pPr>
                              <w:pStyle w:val="TableParagraph"/>
                              <w:spacing w:line="234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Format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double" w:sz="4" w:space="0" w:color="000000"/>
                            </w:tcBorders>
                            <w:shd w:val="clear" w:color="auto" w:fill="EDEBE0"/>
                          </w:tcPr>
                          <w:p w14:paraId="0FE15291" w14:textId="77777777" w:rsidR="00A816CC" w:rsidRDefault="007E064F">
                            <w:pPr>
                              <w:pStyle w:val="TableParagraph"/>
                              <w:spacing w:line="234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Frequency</w:t>
                            </w:r>
                          </w:p>
                        </w:tc>
                      </w:tr>
                      <w:tr w:rsidR="00A816CC" w14:paraId="2FC9F610" w14:textId="77777777">
                        <w:trPr>
                          <w:trHeight w:val="1012"/>
                        </w:trPr>
                        <w:tc>
                          <w:tcPr>
                            <w:tcW w:w="2943" w:type="dxa"/>
                            <w:tcBorders>
                              <w:top w:val="double" w:sz="4" w:space="0" w:color="000000"/>
                            </w:tcBorders>
                            <w:shd w:val="clear" w:color="auto" w:fill="EDEBE0"/>
                          </w:tcPr>
                          <w:p w14:paraId="12816029" w14:textId="77777777" w:rsidR="00A816CC" w:rsidRDefault="007E064F">
                            <w:pPr>
                              <w:pStyle w:val="TableParagraph"/>
                              <w:ind w:left="110"/>
                            </w:pPr>
                            <w:r>
                              <w:t>Performance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double" w:sz="4" w:space="0" w:color="000000"/>
                            </w:tcBorders>
                            <w:shd w:val="clear" w:color="auto" w:fill="EDEBE0"/>
                          </w:tcPr>
                          <w:p w14:paraId="0852CF14" w14:textId="77777777" w:rsidR="00A816CC" w:rsidRDefault="007E064F">
                            <w:pPr>
                              <w:pStyle w:val="TableParagraph"/>
                              <w:ind w:left="110" w:right="140"/>
                            </w:pPr>
                            <w:r>
                              <w:t>Progress against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milestones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</w:p>
                          <w:p w14:paraId="6BDEDEFF" w14:textId="77777777" w:rsidR="00A816CC" w:rsidRDefault="007E064F">
                            <w:pPr>
                              <w:pStyle w:val="TableParagraph"/>
                              <w:spacing w:line="252" w:lineRule="exact"/>
                              <w:ind w:left="110" w:right="481"/>
                            </w:pPr>
                            <w:r>
                              <w:t>deliverables 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rag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status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uble" w:sz="4" w:space="0" w:color="000000"/>
                            </w:tcBorders>
                            <w:shd w:val="clear" w:color="auto" w:fill="EDEBE0"/>
                          </w:tcPr>
                          <w:p w14:paraId="601DC755" w14:textId="77777777" w:rsidR="00A816CC" w:rsidRDefault="007E064F">
                            <w:pPr>
                              <w:pStyle w:val="TableParagraph"/>
                              <w:ind w:left="107" w:right="164"/>
                            </w:pPr>
                            <w:r>
                              <w:t>To be agreed in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SOW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4" w:space="0" w:color="000000"/>
                            </w:tcBorders>
                            <w:shd w:val="clear" w:color="auto" w:fill="EDEBE0"/>
                          </w:tcPr>
                          <w:p w14:paraId="7174FAE4" w14:textId="77777777" w:rsidR="00A816CC" w:rsidRDefault="007E064F">
                            <w:pPr>
                              <w:pStyle w:val="TableParagraph"/>
                              <w:ind w:left="108"/>
                            </w:pPr>
                            <w:r>
                              <w:t>Monthly</w:t>
                            </w:r>
                          </w:p>
                        </w:tc>
                      </w:tr>
                      <w:tr w:rsidR="00A816CC" w14:paraId="2A2695F5" w14:textId="77777777">
                        <w:trPr>
                          <w:trHeight w:val="758"/>
                        </w:trPr>
                        <w:tc>
                          <w:tcPr>
                            <w:tcW w:w="2943" w:type="dxa"/>
                            <w:shd w:val="clear" w:color="auto" w:fill="EDEBE0"/>
                          </w:tcPr>
                          <w:p w14:paraId="71F199C1" w14:textId="77777777" w:rsidR="00A816CC" w:rsidRDefault="007E064F">
                            <w:pPr>
                              <w:pStyle w:val="TableParagraph"/>
                              <w:ind w:left="110"/>
                            </w:pPr>
                            <w:r>
                              <w:t>Call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</w:p>
                        </w:tc>
                        <w:tc>
                          <w:tcPr>
                            <w:tcW w:w="2333" w:type="dxa"/>
                            <w:shd w:val="clear" w:color="auto" w:fill="EDEBE0"/>
                          </w:tcPr>
                          <w:p w14:paraId="5CA46810" w14:textId="77777777" w:rsidR="00A816CC" w:rsidRDefault="007E064F">
                            <w:pPr>
                              <w:pStyle w:val="TableParagraph"/>
                              <w:ind w:left="110" w:right="285"/>
                            </w:pPr>
                            <w:r>
                              <w:t>Monthly breakdown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of charges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</w:p>
                          <w:p w14:paraId="2A391DD5" w14:textId="77777777" w:rsidR="00A816CC" w:rsidRDefault="007E064F">
                            <w:pPr>
                              <w:pStyle w:val="TableParagraph"/>
                              <w:spacing w:line="232" w:lineRule="exact"/>
                              <w:ind w:left="110"/>
                            </w:pPr>
                            <w:r>
                              <w:t>individual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SOW’s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EDEBE0"/>
                          </w:tcPr>
                          <w:p w14:paraId="6C3A3D0F" w14:textId="77777777" w:rsidR="00A816CC" w:rsidRDefault="007E064F">
                            <w:pPr>
                              <w:pStyle w:val="TableParagraph"/>
                              <w:ind w:left="107" w:right="164"/>
                            </w:pPr>
                            <w:r>
                              <w:t>To be agreed in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SOW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DEBE0"/>
                          </w:tcPr>
                          <w:p w14:paraId="114549A2" w14:textId="77777777" w:rsidR="00A816CC" w:rsidRDefault="007E064F">
                            <w:pPr>
                              <w:pStyle w:val="TableParagraph"/>
                              <w:ind w:left="108"/>
                            </w:pPr>
                            <w:r>
                              <w:t>Monthly</w:t>
                            </w:r>
                          </w:p>
                        </w:tc>
                      </w:tr>
                      <w:tr w:rsidR="00A816CC" w14:paraId="703C7384" w14:textId="77777777">
                        <w:trPr>
                          <w:trHeight w:val="253"/>
                        </w:trPr>
                        <w:tc>
                          <w:tcPr>
                            <w:tcW w:w="2943" w:type="dxa"/>
                            <w:shd w:val="clear" w:color="auto" w:fill="EDEBE0"/>
                          </w:tcPr>
                          <w:p w14:paraId="2553A422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33" w:type="dxa"/>
                            <w:shd w:val="clear" w:color="auto" w:fill="EDEBE0"/>
                          </w:tcPr>
                          <w:p w14:paraId="14CC74CF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EDEBE0"/>
                          </w:tcPr>
                          <w:p w14:paraId="02A9F57B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EDEBE0"/>
                          </w:tcPr>
                          <w:p w14:paraId="4D3B1FB6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16CC" w14:paraId="0F3826D6" w14:textId="77777777">
                        <w:trPr>
                          <w:trHeight w:val="251"/>
                        </w:trPr>
                        <w:tc>
                          <w:tcPr>
                            <w:tcW w:w="2943" w:type="dxa"/>
                            <w:shd w:val="clear" w:color="auto" w:fill="EDEBE0"/>
                          </w:tcPr>
                          <w:p w14:paraId="5A287D19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33" w:type="dxa"/>
                            <w:shd w:val="clear" w:color="auto" w:fill="EDEBE0"/>
                          </w:tcPr>
                          <w:p w14:paraId="5E540285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EDEBE0"/>
                          </w:tcPr>
                          <w:p w14:paraId="57F18B5F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EDEBE0"/>
                          </w:tcPr>
                          <w:p w14:paraId="687C9A4B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16CC" w14:paraId="00FF1C04" w14:textId="77777777">
                        <w:trPr>
                          <w:trHeight w:val="253"/>
                        </w:trPr>
                        <w:tc>
                          <w:tcPr>
                            <w:tcW w:w="2943" w:type="dxa"/>
                            <w:shd w:val="clear" w:color="auto" w:fill="EDEBE0"/>
                          </w:tcPr>
                          <w:p w14:paraId="78368F52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33" w:type="dxa"/>
                            <w:shd w:val="clear" w:color="auto" w:fill="EDEBE0"/>
                          </w:tcPr>
                          <w:p w14:paraId="602523BD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EDEBE0"/>
                          </w:tcPr>
                          <w:p w14:paraId="0BD8F9AE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EDEBE0"/>
                          </w:tcPr>
                          <w:p w14:paraId="1DEF50E5" w14:textId="77777777" w:rsidR="00A816CC" w:rsidRDefault="00A816C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5E2691E" w14:textId="77777777" w:rsidR="00A816CC" w:rsidRDefault="00A816C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  <w:gridCol w:w="4246"/>
      </w:tblGrid>
      <w:tr w:rsidR="00A816CC" w14:paraId="0BEC3DBF" w14:textId="77777777">
        <w:trPr>
          <w:trHeight w:val="1943"/>
        </w:trPr>
        <w:tc>
          <w:tcPr>
            <w:tcW w:w="96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5C5476A8" w14:textId="77777777" w:rsidR="00A816CC" w:rsidRDefault="00A816CC">
            <w:pPr>
              <w:pStyle w:val="TableParagraph"/>
              <w:spacing w:before="6"/>
              <w:rPr>
                <w:sz w:val="19"/>
              </w:rPr>
            </w:pPr>
          </w:p>
          <w:p w14:paraId="2F58E03A" w14:textId="77777777" w:rsidR="00A816CC" w:rsidRDefault="007E064F">
            <w:pPr>
              <w:pStyle w:val="TableParagraph"/>
              <w:tabs>
                <w:tab w:val="left" w:pos="4930"/>
              </w:tabs>
              <w:spacing w:before="1"/>
              <w:ind w:left="250"/>
              <w:rPr>
                <w:b/>
              </w:rPr>
            </w:pPr>
            <w:r>
              <w:rPr>
                <w:b/>
              </w:rPr>
              <w:t>Supplier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Software</w:t>
            </w:r>
            <w:r>
              <w:rPr>
                <w:b/>
              </w:rPr>
              <w:tab/>
              <w:t>Third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Software</w:t>
            </w:r>
          </w:p>
          <w:p w14:paraId="7F9ED8B3" w14:textId="77777777" w:rsidR="00A816CC" w:rsidRDefault="007E064F">
            <w:pPr>
              <w:pStyle w:val="TableParagraph"/>
              <w:tabs>
                <w:tab w:val="left" w:pos="4930"/>
              </w:tabs>
              <w:spacing w:before="121"/>
              <w:ind w:left="250"/>
            </w:pPr>
            <w:r>
              <w:t>N/A</w:t>
            </w:r>
            <w:r>
              <w:tab/>
              <w:t>N/A</w:t>
            </w:r>
            <w:r>
              <w:rPr>
                <w:color w:val="808080"/>
              </w:rPr>
              <w:t>.</w:t>
            </w:r>
          </w:p>
        </w:tc>
      </w:tr>
      <w:tr w:rsidR="00A816CC" w14:paraId="5597641D" w14:textId="77777777">
        <w:trPr>
          <w:trHeight w:val="1699"/>
        </w:trPr>
        <w:tc>
          <w:tcPr>
            <w:tcW w:w="96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01097F77" w14:textId="77777777" w:rsidR="00A816CC" w:rsidRDefault="007E064F">
            <w:pPr>
              <w:pStyle w:val="TableParagraph"/>
              <w:spacing w:before="112"/>
              <w:ind w:left="108"/>
              <w:jc w:val="both"/>
              <w:rPr>
                <w:i/>
                <w:sz w:val="18"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Property </w:t>
            </w:r>
            <w:r>
              <w:rPr>
                <w:i/>
                <w:sz w:val="18"/>
              </w:rPr>
              <w:t>(see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Call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Off Clause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21)</w:t>
            </w:r>
          </w:p>
          <w:p w14:paraId="646B98BF" w14:textId="77777777" w:rsidR="00A816CC" w:rsidRDefault="007E064F">
            <w:pPr>
              <w:pStyle w:val="TableParagraph"/>
              <w:spacing w:before="2"/>
              <w:ind w:left="108" w:right="104"/>
              <w:jc w:val="both"/>
            </w:pPr>
            <w:r>
              <w:t>Items licensed by the Customer to the Supplier (including any Customer Software, Customer</w:t>
            </w:r>
            <w:r>
              <w:rPr>
                <w:spacing w:val="1"/>
              </w:rPr>
              <w:t xml:space="preserve"> </w:t>
            </w:r>
            <w:r>
              <w:t>Assets,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System,</w:t>
            </w:r>
            <w:r>
              <w:rPr>
                <w:spacing w:val="-3"/>
              </w:rPr>
              <w:t xml:space="preserve"> </w:t>
            </w: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Background</w:t>
            </w:r>
            <w:r>
              <w:rPr>
                <w:spacing w:val="-6"/>
              </w:rPr>
              <w:t xml:space="preserve"> </w:t>
            </w:r>
            <w:r>
              <w:t>IPR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Data)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specified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Statement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Work.</w:t>
            </w:r>
          </w:p>
          <w:p w14:paraId="0ECFD126" w14:textId="77777777" w:rsidR="00A816CC" w:rsidRDefault="007E064F">
            <w:pPr>
              <w:pStyle w:val="TableParagraph"/>
              <w:spacing w:line="206" w:lineRule="exact"/>
              <w:ind w:left="10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List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below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applicable</w:t>
            </w:r>
          </w:p>
        </w:tc>
      </w:tr>
      <w:tr w:rsidR="00A816CC" w14:paraId="7CB4A743" w14:textId="77777777">
        <w:trPr>
          <w:trHeight w:val="1489"/>
        </w:trPr>
        <w:tc>
          <w:tcPr>
            <w:tcW w:w="96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2BE8870D" w14:textId="77777777" w:rsidR="00A816CC" w:rsidRDefault="007E064F">
            <w:pPr>
              <w:pStyle w:val="TableParagraph"/>
              <w:spacing w:before="112" w:line="252" w:lineRule="exact"/>
              <w:ind w:left="108"/>
              <w:jc w:val="both"/>
              <w:rPr>
                <w:i/>
                <w:sz w:val="18"/>
              </w:rPr>
            </w:pPr>
            <w:r>
              <w:rPr>
                <w:b/>
              </w:rPr>
              <w:t>Call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Contract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Charges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Payment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Profile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  <w:sz w:val="18"/>
              </w:rPr>
              <w:t>(see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Call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Off Schedule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2)</w:t>
            </w:r>
          </w:p>
          <w:p w14:paraId="1291C163" w14:textId="77777777" w:rsidR="00A816CC" w:rsidRDefault="007E064F">
            <w:pPr>
              <w:pStyle w:val="TableParagraph"/>
              <w:ind w:left="108" w:right="105"/>
              <w:jc w:val="both"/>
            </w:pPr>
            <w:r>
              <w:t>This Contract has a maximum value of £6,000,000.00 for Call Off Initial Period and any agreed</w:t>
            </w:r>
            <w:r>
              <w:rPr>
                <w:spacing w:val="1"/>
              </w:rPr>
              <w:t xml:space="preserve"> </w:t>
            </w:r>
            <w:r>
              <w:t>Extension.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priced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Supplier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accordance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SFIA</w:t>
            </w:r>
            <w:r>
              <w:rPr>
                <w:spacing w:val="-4"/>
              </w:rPr>
              <w:t xml:space="preserve"> </w:t>
            </w:r>
            <w:r>
              <w:t>rate</w:t>
            </w:r>
            <w:r>
              <w:rPr>
                <w:spacing w:val="-59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>Statement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Work.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discretion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Buyer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there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minimum</w:t>
            </w:r>
            <w:r>
              <w:rPr>
                <w:spacing w:val="-59"/>
              </w:rPr>
              <w:t xml:space="preserve"> </w:t>
            </w:r>
            <w:r>
              <w:t>commitment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Supplier</w:t>
            </w:r>
            <w:r>
              <w:rPr>
                <w:spacing w:val="2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Call-</w:t>
            </w:r>
            <w:r>
              <w:rPr>
                <w:spacing w:val="2"/>
              </w:rPr>
              <w:t xml:space="preserve"> </w:t>
            </w:r>
            <w:r>
              <w:t>Off</w:t>
            </w:r>
            <w:r>
              <w:rPr>
                <w:spacing w:val="-1"/>
              </w:rPr>
              <w:t xml:space="preserve"> </w:t>
            </w:r>
            <w:r>
              <w:t>Contract.</w:t>
            </w:r>
          </w:p>
        </w:tc>
      </w:tr>
      <w:tr w:rsidR="00A816CC" w14:paraId="749752E6" w14:textId="77777777">
        <w:trPr>
          <w:trHeight w:val="685"/>
        </w:trPr>
        <w:tc>
          <w:tcPr>
            <w:tcW w:w="5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3981AD4D" w14:textId="77777777" w:rsidR="00A816CC" w:rsidRDefault="007E064F">
            <w:pPr>
              <w:pStyle w:val="TableParagraph"/>
              <w:spacing w:before="112"/>
              <w:ind w:left="108"/>
              <w:rPr>
                <w:b/>
              </w:rPr>
            </w:pPr>
            <w:r>
              <w:rPr>
                <w:b/>
              </w:rPr>
              <w:t>Undisputed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Sums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Limit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(£)</w:t>
            </w:r>
          </w:p>
          <w:p w14:paraId="3EE23578" w14:textId="77777777" w:rsidR="00A816CC" w:rsidRDefault="007E064F">
            <w:pPr>
              <w:pStyle w:val="TableParagraph"/>
              <w:spacing w:before="1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Insert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right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(see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Call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Clause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31.1.1)</w:t>
            </w:r>
          </w:p>
        </w:tc>
        <w:tc>
          <w:tcPr>
            <w:tcW w:w="42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072A15E9" w14:textId="77777777" w:rsidR="00A816CC" w:rsidRDefault="007E064F">
            <w:pPr>
              <w:pStyle w:val="TableParagraph"/>
              <w:spacing w:before="112"/>
              <w:ind w:left="533"/>
            </w:pPr>
            <w:r>
              <w:t>£100,000.00.</w:t>
            </w:r>
          </w:p>
        </w:tc>
      </w:tr>
      <w:tr w:rsidR="00A816CC" w14:paraId="38021D26" w14:textId="77777777">
        <w:trPr>
          <w:trHeight w:val="686"/>
        </w:trPr>
        <w:tc>
          <w:tcPr>
            <w:tcW w:w="5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6C5437CA" w14:textId="77777777" w:rsidR="00A816CC" w:rsidRDefault="007E064F">
            <w:pPr>
              <w:pStyle w:val="TableParagraph"/>
              <w:spacing w:before="112"/>
              <w:ind w:left="108"/>
              <w:rPr>
                <w:b/>
              </w:rPr>
            </w:pPr>
            <w:r>
              <w:rPr>
                <w:b/>
              </w:rPr>
              <w:t>Delay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Period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Limit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(calendar days)</w:t>
            </w:r>
          </w:p>
          <w:p w14:paraId="75ED327F" w14:textId="77777777" w:rsidR="00A816CC" w:rsidRDefault="007E064F">
            <w:pPr>
              <w:pStyle w:val="TableParagraph"/>
              <w:spacing w:before="1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Insert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right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(see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Call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Clause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5.4.1(b)(ii))</w:t>
            </w:r>
          </w:p>
        </w:tc>
        <w:tc>
          <w:tcPr>
            <w:tcW w:w="42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27B7248E" w14:textId="77777777" w:rsidR="00A816CC" w:rsidRDefault="007E064F">
            <w:pPr>
              <w:pStyle w:val="TableParagraph"/>
              <w:spacing w:before="112"/>
              <w:ind w:left="533"/>
            </w:pPr>
            <w:r>
              <w:t>30.</w:t>
            </w:r>
          </w:p>
        </w:tc>
      </w:tr>
      <w:tr w:rsidR="00A816CC" w14:paraId="76303421" w14:textId="77777777">
        <w:trPr>
          <w:trHeight w:val="686"/>
        </w:trPr>
        <w:tc>
          <w:tcPr>
            <w:tcW w:w="5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4425122C" w14:textId="77777777" w:rsidR="00A816CC" w:rsidRDefault="007E064F">
            <w:pPr>
              <w:pStyle w:val="TableParagraph"/>
              <w:spacing w:before="112"/>
              <w:ind w:left="108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Year 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Off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Contract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Charges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(£)</w:t>
            </w:r>
          </w:p>
          <w:p w14:paraId="5D36F3E1" w14:textId="77777777" w:rsidR="00A816CC" w:rsidRDefault="007E064F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Periods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Months</w:t>
            </w:r>
          </w:p>
        </w:tc>
        <w:tc>
          <w:tcPr>
            <w:tcW w:w="42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2036ED09" w14:textId="77777777" w:rsidR="00A816CC" w:rsidRDefault="007E064F">
            <w:pPr>
              <w:pStyle w:val="TableParagraph"/>
              <w:spacing w:before="112"/>
              <w:ind w:left="533"/>
            </w:pPr>
            <w:r>
              <w:t>£2,000,000.00</w:t>
            </w:r>
          </w:p>
        </w:tc>
      </w:tr>
      <w:tr w:rsidR="00A816CC" w14:paraId="4C4A1701" w14:textId="77777777">
        <w:trPr>
          <w:trHeight w:val="895"/>
        </w:trPr>
        <w:tc>
          <w:tcPr>
            <w:tcW w:w="9635" w:type="dxa"/>
            <w:gridSpan w:val="2"/>
            <w:tcBorders>
              <w:top w:val="single" w:sz="4" w:space="0" w:color="000000"/>
            </w:tcBorders>
            <w:shd w:val="clear" w:color="auto" w:fill="DBE4F0"/>
          </w:tcPr>
          <w:p w14:paraId="324CC93B" w14:textId="77777777" w:rsidR="00A816CC" w:rsidRDefault="007E064F">
            <w:pPr>
              <w:pStyle w:val="TableParagraph"/>
              <w:spacing w:before="112"/>
              <w:ind w:left="108"/>
              <w:rPr>
                <w:b/>
              </w:rPr>
            </w:pPr>
            <w:r>
              <w:rPr>
                <w:b/>
              </w:rPr>
              <w:t>Enhanced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Insurance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Cover</w:t>
            </w:r>
          </w:p>
          <w:p w14:paraId="46D09DFF" w14:textId="77777777" w:rsidR="00A816CC" w:rsidRDefault="007E064F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requires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higher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insurance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cover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£1m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default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Framework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14 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below</w:t>
            </w:r>
          </w:p>
        </w:tc>
      </w:tr>
      <w:tr w:rsidR="00A816CC" w14:paraId="023EB44C" w14:textId="77777777">
        <w:trPr>
          <w:trHeight w:val="479"/>
        </w:trPr>
        <w:tc>
          <w:tcPr>
            <w:tcW w:w="5389" w:type="dxa"/>
            <w:shd w:val="clear" w:color="auto" w:fill="DBE4F0"/>
          </w:tcPr>
          <w:p w14:paraId="51615342" w14:textId="77777777" w:rsidR="00A816CC" w:rsidRDefault="007E064F">
            <w:pPr>
              <w:pStyle w:val="TableParagraph"/>
              <w:spacing w:before="109"/>
              <w:ind w:left="108"/>
            </w:pPr>
            <w:r>
              <w:t>Third</w:t>
            </w:r>
            <w:r>
              <w:rPr>
                <w:spacing w:val="-3"/>
              </w:rPr>
              <w:t xml:space="preserve"> </w:t>
            </w:r>
            <w:r>
              <w:t>Party</w:t>
            </w:r>
            <w:r>
              <w:rPr>
                <w:spacing w:val="-2"/>
              </w:rPr>
              <w:t xml:space="preserve"> </w:t>
            </w:r>
            <w:r>
              <w:t>Public</w:t>
            </w:r>
            <w:r>
              <w:rPr>
                <w:spacing w:val="-2"/>
              </w:rPr>
              <w:t xml:space="preserve"> </w:t>
            </w:r>
            <w:r>
              <w:t>Liability</w:t>
            </w:r>
            <w:r>
              <w:rPr>
                <w:spacing w:val="-1"/>
              </w:rPr>
              <w:t xml:space="preserve"> </w:t>
            </w:r>
            <w:r>
              <w:t>Insurance</w:t>
            </w:r>
            <w:r>
              <w:rPr>
                <w:spacing w:val="-5"/>
              </w:rPr>
              <w:t xml:space="preserve"> </w:t>
            </w:r>
            <w:r>
              <w:t>(£)</w:t>
            </w:r>
          </w:p>
        </w:tc>
        <w:tc>
          <w:tcPr>
            <w:tcW w:w="4246" w:type="dxa"/>
            <w:shd w:val="clear" w:color="auto" w:fill="DBE4F0"/>
          </w:tcPr>
          <w:p w14:paraId="1DC3F946" w14:textId="77777777" w:rsidR="00A816CC" w:rsidRDefault="007E064F">
            <w:pPr>
              <w:pStyle w:val="TableParagraph"/>
              <w:spacing w:before="109"/>
              <w:ind w:left="533"/>
            </w:pPr>
            <w:r>
              <w:t>£1,000,000.00</w:t>
            </w:r>
          </w:p>
        </w:tc>
      </w:tr>
      <w:tr w:rsidR="00A816CC" w14:paraId="6A77F710" w14:textId="77777777">
        <w:trPr>
          <w:trHeight w:val="474"/>
        </w:trPr>
        <w:tc>
          <w:tcPr>
            <w:tcW w:w="5389" w:type="dxa"/>
            <w:tcBorders>
              <w:bottom w:val="single" w:sz="4" w:space="0" w:color="000000"/>
            </w:tcBorders>
            <w:shd w:val="clear" w:color="auto" w:fill="DBE4F0"/>
          </w:tcPr>
          <w:p w14:paraId="3A976E20" w14:textId="77777777" w:rsidR="00A816CC" w:rsidRDefault="007E064F">
            <w:pPr>
              <w:pStyle w:val="TableParagraph"/>
              <w:spacing w:before="110"/>
              <w:ind w:left="108"/>
            </w:pP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Indemnity</w:t>
            </w:r>
            <w:r>
              <w:rPr>
                <w:spacing w:val="-2"/>
              </w:rPr>
              <w:t xml:space="preserve"> </w:t>
            </w:r>
            <w:r>
              <w:t>Insurance</w:t>
            </w:r>
            <w:r>
              <w:rPr>
                <w:spacing w:val="-2"/>
              </w:rPr>
              <w:t xml:space="preserve"> </w:t>
            </w:r>
            <w:r>
              <w:t>(£)</w:t>
            </w:r>
          </w:p>
        </w:tc>
        <w:tc>
          <w:tcPr>
            <w:tcW w:w="4246" w:type="dxa"/>
            <w:tcBorders>
              <w:bottom w:val="single" w:sz="4" w:space="0" w:color="000000"/>
            </w:tcBorders>
            <w:shd w:val="clear" w:color="auto" w:fill="DBE4F0"/>
          </w:tcPr>
          <w:p w14:paraId="5E68830A" w14:textId="77777777" w:rsidR="00A816CC" w:rsidRDefault="007E064F">
            <w:pPr>
              <w:pStyle w:val="TableParagraph"/>
              <w:spacing w:before="110"/>
              <w:ind w:left="533"/>
            </w:pPr>
            <w:r>
              <w:t>£1,000,000.00</w:t>
            </w:r>
          </w:p>
        </w:tc>
      </w:tr>
      <w:tr w:rsidR="00A816CC" w14:paraId="205A07CF" w14:textId="77777777">
        <w:trPr>
          <w:trHeight w:val="3559"/>
        </w:trPr>
        <w:tc>
          <w:tcPr>
            <w:tcW w:w="9635" w:type="dxa"/>
            <w:gridSpan w:val="2"/>
            <w:tcBorders>
              <w:top w:val="single" w:sz="4" w:space="0" w:color="000000"/>
            </w:tcBorders>
            <w:shd w:val="clear" w:color="auto" w:fill="DBE4F0"/>
          </w:tcPr>
          <w:p w14:paraId="174E1840" w14:textId="77777777" w:rsidR="00A816CC" w:rsidRDefault="007E064F">
            <w:pPr>
              <w:pStyle w:val="TableParagraph"/>
              <w:spacing w:before="112"/>
              <w:ind w:left="108"/>
              <w:rPr>
                <w:i/>
              </w:rPr>
            </w:pPr>
            <w:r>
              <w:rPr>
                <w:b/>
              </w:rPr>
              <w:t>Transparency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(see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Schedule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6)</w:t>
            </w:r>
          </w:p>
          <w:p w14:paraId="2A051742" w14:textId="77777777" w:rsidR="00A816CC" w:rsidRDefault="007E064F">
            <w:pPr>
              <w:pStyle w:val="TableParagraph"/>
              <w:spacing w:before="1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required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Customer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populate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table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below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describe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detail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(titles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are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suggested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examples)</w:t>
            </w:r>
          </w:p>
        </w:tc>
      </w:tr>
    </w:tbl>
    <w:p w14:paraId="38EA58F5" w14:textId="77777777" w:rsidR="00A816CC" w:rsidRDefault="00A816CC">
      <w:pPr>
        <w:rPr>
          <w:sz w:val="18"/>
        </w:rPr>
        <w:sectPr w:rsidR="00A816CC">
          <w:pgSz w:w="11900" w:h="16850"/>
          <w:pgMar w:top="2140" w:right="820" w:bottom="1240" w:left="1000" w:header="709" w:footer="1042" w:gutter="0"/>
          <w:cols w:space="720"/>
        </w:sectPr>
      </w:pPr>
    </w:p>
    <w:p w14:paraId="116370CB" w14:textId="77777777" w:rsidR="00A816CC" w:rsidRDefault="00A816CC">
      <w:pPr>
        <w:pStyle w:val="BodyText"/>
        <w:spacing w:before="6"/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6"/>
      </w:tblGrid>
      <w:tr w:rsidR="00A816CC" w14:paraId="21966002" w14:textId="77777777">
        <w:trPr>
          <w:trHeight w:val="1192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2EEAE1A8" w14:textId="77777777" w:rsidR="00A816CC" w:rsidRDefault="007E064F">
            <w:pPr>
              <w:pStyle w:val="TableParagraph"/>
              <w:spacing w:before="112"/>
              <w:ind w:left="108"/>
              <w:rPr>
                <w:i/>
              </w:rPr>
            </w:pPr>
            <w:r>
              <w:rPr>
                <w:b/>
              </w:rPr>
              <w:t>Quality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Plans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(see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Clause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7.2)</w:t>
            </w:r>
          </w:p>
          <w:p w14:paraId="03DFAF92" w14:textId="77777777" w:rsidR="00A816CC" w:rsidRDefault="007E064F">
            <w:pPr>
              <w:pStyle w:val="TableParagraph"/>
              <w:spacing w:before="115" w:line="242" w:lineRule="exact"/>
              <w:ind w:left="108"/>
            </w:pPr>
            <w:r>
              <w:t>Time</w:t>
            </w:r>
            <w:r>
              <w:rPr>
                <w:spacing w:val="-13"/>
              </w:rPr>
              <w:t xml:space="preserve"> </w:t>
            </w:r>
            <w:r>
              <w:t>frame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delivery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draft</w:t>
            </w:r>
            <w:r>
              <w:rPr>
                <w:spacing w:val="-15"/>
              </w:rPr>
              <w:t xml:space="preserve"> </w:t>
            </w:r>
            <w:r>
              <w:t>Quality</w:t>
            </w:r>
            <w:r>
              <w:rPr>
                <w:spacing w:val="-13"/>
              </w:rPr>
              <w:t xml:space="preserve"> </w:t>
            </w:r>
            <w:r>
              <w:t>Plans</w:t>
            </w:r>
            <w:r>
              <w:rPr>
                <w:spacing w:val="-12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Supplier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Customer</w:t>
            </w:r>
          </w:p>
          <w:p w14:paraId="375F16BB" w14:textId="77777777" w:rsidR="00A816CC" w:rsidRDefault="007E064F">
            <w:pPr>
              <w:pStyle w:val="TableParagraph"/>
              <w:tabs>
                <w:tab w:val="left" w:pos="7907"/>
              </w:tabs>
              <w:spacing w:line="262" w:lineRule="exact"/>
              <w:ind w:left="108"/>
              <w:rPr>
                <w:b/>
              </w:rPr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Call</w:t>
            </w:r>
            <w:r>
              <w:rPr>
                <w:spacing w:val="-1"/>
              </w:rPr>
              <w:t xml:space="preserve"> </w:t>
            </w:r>
            <w:r>
              <w:t>Off</w:t>
            </w:r>
            <w:r>
              <w:rPr>
                <w:spacing w:val="-2"/>
              </w:rPr>
              <w:t xml:space="preserve"> </w:t>
            </w:r>
            <w:r>
              <w:t>Commencement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(Working</w:t>
            </w:r>
            <w:r>
              <w:rPr>
                <w:spacing w:val="-1"/>
              </w:rPr>
              <w:t xml:space="preserve"> </w:t>
            </w:r>
            <w:r>
              <w:t>Days)</w:t>
            </w:r>
            <w:r>
              <w:tab/>
            </w:r>
            <w:r>
              <w:rPr>
                <w:b/>
                <w:position w:val="2"/>
              </w:rPr>
              <w:t>N/A</w:t>
            </w:r>
          </w:p>
          <w:p w14:paraId="55F7E198" w14:textId="77777777" w:rsidR="00A816CC" w:rsidRDefault="007E064F">
            <w:pPr>
              <w:pStyle w:val="TableParagraph"/>
              <w:spacing w:line="189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Where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applicable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insert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right</w:t>
            </w:r>
          </w:p>
        </w:tc>
      </w:tr>
      <w:tr w:rsidR="00A816CC" w14:paraId="71D4EBB9" w14:textId="77777777">
        <w:trPr>
          <w:trHeight w:val="1398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20EDF3C3" w14:textId="77777777" w:rsidR="00A816CC" w:rsidRDefault="007E064F">
            <w:pPr>
              <w:pStyle w:val="TableParagraph"/>
              <w:spacing w:before="112"/>
              <w:ind w:left="108"/>
              <w:rPr>
                <w:i/>
              </w:rPr>
            </w:pPr>
            <w:r>
              <w:rPr>
                <w:b/>
              </w:rPr>
              <w:t>Implementation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</w:rPr>
              <w:t>(see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Off Clause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5.1.1)</w:t>
            </w:r>
          </w:p>
          <w:p w14:paraId="63AD3ACE" w14:textId="77777777" w:rsidR="00A816CC" w:rsidRDefault="007E064F">
            <w:pPr>
              <w:pStyle w:val="TableParagraph"/>
              <w:spacing w:before="112"/>
              <w:ind w:left="108"/>
            </w:pPr>
            <w:r>
              <w:t>Time</w:t>
            </w:r>
            <w:r>
              <w:rPr>
                <w:spacing w:val="-4"/>
              </w:rPr>
              <w:t xml:space="preserve"> </w:t>
            </w:r>
            <w:r>
              <w:t>frame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delivery</w:t>
            </w:r>
            <w:r>
              <w:rPr>
                <w:spacing w:val="-2"/>
              </w:rPr>
              <w:t xml:space="preserve"> </w:t>
            </w:r>
            <w:r>
              <w:t>of a draft</w:t>
            </w:r>
            <w:r>
              <w:rPr>
                <w:spacing w:val="-2"/>
              </w:rPr>
              <w:t xml:space="preserve"> </w:t>
            </w:r>
            <w:r>
              <w:t>Implementation</w:t>
            </w:r>
            <w:r>
              <w:rPr>
                <w:spacing w:val="-5"/>
              </w:rPr>
              <w:t xml:space="preserve"> </w:t>
            </w:r>
            <w:r>
              <w:t>Plan 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Supplier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</w:p>
          <w:p w14:paraId="07B5EF2B" w14:textId="77777777" w:rsidR="00A816CC" w:rsidRDefault="007E064F">
            <w:pPr>
              <w:pStyle w:val="TableParagraph"/>
              <w:tabs>
                <w:tab w:val="left" w:pos="8301"/>
              </w:tabs>
              <w:spacing w:before="42" w:line="160" w:lineRule="auto"/>
              <w:ind w:left="108"/>
            </w:pPr>
            <w:r>
              <w:t>Customer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Call</w:t>
            </w:r>
            <w:r>
              <w:rPr>
                <w:spacing w:val="-1"/>
              </w:rPr>
              <w:t xml:space="preserve"> </w:t>
            </w:r>
            <w:r>
              <w:t>Off</w:t>
            </w:r>
            <w:r>
              <w:rPr>
                <w:spacing w:val="-2"/>
              </w:rPr>
              <w:t xml:space="preserve"> </w:t>
            </w:r>
            <w:r>
              <w:t>Commencement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1"/>
              </w:rPr>
              <w:t xml:space="preserve"> </w:t>
            </w:r>
            <w:r>
              <w:t>(Working</w:t>
            </w:r>
            <w:r>
              <w:rPr>
                <w:spacing w:val="-1"/>
              </w:rPr>
              <w:t xml:space="preserve"> </w:t>
            </w:r>
            <w:r>
              <w:t>Days)</w:t>
            </w:r>
            <w:r>
              <w:tab/>
            </w:r>
            <w:r>
              <w:rPr>
                <w:position w:val="-7"/>
              </w:rPr>
              <w:t>30</w:t>
            </w:r>
            <w:r>
              <w:rPr>
                <w:spacing w:val="1"/>
                <w:position w:val="-7"/>
              </w:rPr>
              <w:t xml:space="preserve"> </w:t>
            </w:r>
            <w:r>
              <w:rPr>
                <w:position w:val="-7"/>
              </w:rPr>
              <w:t>days.</w:t>
            </w:r>
          </w:p>
          <w:p w14:paraId="69A50189" w14:textId="77777777" w:rsidR="00A816CC" w:rsidRDefault="007E064F">
            <w:pPr>
              <w:pStyle w:val="TableParagraph"/>
              <w:spacing w:line="165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Where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applicable</w:t>
            </w:r>
            <w:r>
              <w:rPr>
                <w:i/>
                <w:spacing w:val="56"/>
                <w:sz w:val="18"/>
              </w:rPr>
              <w:t xml:space="preserve"> </w:t>
            </w:r>
            <w:r>
              <w:rPr>
                <w:i/>
                <w:sz w:val="18"/>
              </w:rPr>
              <w:t>insert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right.</w:t>
            </w:r>
            <w:r>
              <w:rPr>
                <w:i/>
                <w:spacing w:val="79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Direct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Award,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please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append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Implementation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Plan</w:t>
            </w:r>
          </w:p>
          <w:p w14:paraId="7A38D875" w14:textId="77777777" w:rsidR="00A816CC" w:rsidRDefault="007E064F">
            <w:pPr>
              <w:pStyle w:val="TableParagraph"/>
              <w:spacing w:line="189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attached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Supplier’s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Catalogue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Service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Offer.</w:t>
            </w:r>
          </w:p>
        </w:tc>
      </w:tr>
      <w:tr w:rsidR="00A816CC" w14:paraId="6D76F7EB" w14:textId="77777777">
        <w:trPr>
          <w:trHeight w:val="2908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106415B7" w14:textId="77777777" w:rsidR="00A816CC" w:rsidRDefault="007E064F">
            <w:pPr>
              <w:pStyle w:val="TableParagraph"/>
              <w:spacing w:before="113" w:line="252" w:lineRule="exact"/>
              <w:ind w:left="108"/>
              <w:rPr>
                <w:i/>
              </w:rPr>
            </w:pPr>
            <w:r>
              <w:rPr>
                <w:b/>
              </w:rPr>
              <w:t>BCDR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(see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Schedule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B1)</w:t>
            </w:r>
          </w:p>
          <w:p w14:paraId="6AA1CA8B" w14:textId="77777777" w:rsidR="00A816CC" w:rsidRDefault="007E064F">
            <w:pPr>
              <w:pStyle w:val="TableParagraph"/>
              <w:tabs>
                <w:tab w:val="left" w:pos="7938"/>
                <w:tab w:val="left" w:pos="9124"/>
              </w:tabs>
              <w:spacing w:before="2" w:line="237" w:lineRule="auto"/>
              <w:ind w:left="108" w:right="310"/>
              <w:rPr>
                <w:rFonts w:ascii="MS Gothic" w:hAnsi="MS Gothic"/>
                <w:sz w:val="20"/>
              </w:rPr>
            </w:pPr>
            <w:r>
              <w:rPr>
                <w:i/>
              </w:rPr>
              <w:t>This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found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CCS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RM3804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webpage.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61"/>
              </w:rPr>
              <w:t xml:space="preserve"> </w:t>
            </w:r>
            <w:r>
              <w:rPr>
                <w:i/>
              </w:rPr>
              <w:t>document</w:t>
            </w:r>
            <w:r>
              <w:rPr>
                <w:i/>
                <w:spacing w:val="61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61"/>
              </w:rPr>
              <w:t xml:space="preserve"> </w:t>
            </w:r>
            <w:r>
              <w:rPr>
                <w:i/>
              </w:rPr>
              <w:t>titled</w:t>
            </w:r>
            <w:r>
              <w:rPr>
                <w:i/>
                <w:spacing w:val="61"/>
              </w:rPr>
              <w:t xml:space="preserve"> </w:t>
            </w:r>
            <w:r>
              <w:rPr>
                <w:i/>
              </w:rPr>
              <w:t>RM3804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Alternative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additional </w:t>
            </w:r>
            <w:proofErr w:type="spellStart"/>
            <w:r>
              <w:rPr>
                <w:i/>
              </w:rPr>
              <w:t>t&amp;c’s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v4.</w:t>
            </w:r>
            <w:r>
              <w:rPr>
                <w:i/>
              </w:rPr>
              <w:tab/>
            </w:r>
            <w:r>
              <w:rPr>
                <w:b/>
              </w:rPr>
              <w:t>N/A</w:t>
            </w:r>
            <w:r>
              <w:rPr>
                <w:b/>
              </w:rPr>
              <w:tab/>
            </w:r>
            <w:r>
              <w:rPr>
                <w:rFonts w:ascii="MS Gothic" w:hAnsi="MS Gothic"/>
                <w:spacing w:val="-5"/>
                <w:position w:val="1"/>
                <w:sz w:val="20"/>
              </w:rPr>
              <w:t>☐</w:t>
            </w:r>
          </w:p>
          <w:p w14:paraId="5BE4381F" w14:textId="77777777" w:rsidR="00A816CC" w:rsidRDefault="00A816CC">
            <w:pPr>
              <w:pStyle w:val="TableParagraph"/>
              <w:rPr>
                <w:sz w:val="24"/>
              </w:rPr>
            </w:pPr>
          </w:p>
          <w:p w14:paraId="5D49E03E" w14:textId="77777777" w:rsidR="00A816CC" w:rsidRDefault="00A816CC">
            <w:pPr>
              <w:pStyle w:val="TableParagraph"/>
              <w:rPr>
                <w:sz w:val="24"/>
              </w:rPr>
            </w:pPr>
          </w:p>
          <w:p w14:paraId="762C8256" w14:textId="77777777" w:rsidR="00A816CC" w:rsidRDefault="007E064F">
            <w:pPr>
              <w:pStyle w:val="TableParagraph"/>
              <w:spacing w:before="179"/>
              <w:ind w:left="108" w:right="1550"/>
            </w:pPr>
            <w:r>
              <w:t>Time</w:t>
            </w:r>
            <w:r>
              <w:rPr>
                <w:spacing w:val="10"/>
              </w:rPr>
              <w:t xml:space="preserve"> </w:t>
            </w:r>
            <w:r>
              <w:t>frame</w:t>
            </w:r>
            <w:r>
              <w:rPr>
                <w:spacing w:val="9"/>
              </w:rPr>
              <w:t xml:space="preserve"> </w:t>
            </w:r>
            <w:r>
              <w:t>for</w:t>
            </w:r>
            <w:r>
              <w:rPr>
                <w:spacing w:val="12"/>
              </w:rPr>
              <w:t xml:space="preserve"> </w:t>
            </w:r>
            <w:r>
              <w:t>delivery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a</w:t>
            </w:r>
            <w:r>
              <w:rPr>
                <w:spacing w:val="13"/>
              </w:rPr>
              <w:t xml:space="preserve"> </w:t>
            </w:r>
            <w:r>
              <w:t>BCDR</w:t>
            </w:r>
            <w:r>
              <w:rPr>
                <w:spacing w:val="10"/>
              </w:rPr>
              <w:t xml:space="preserve"> </w:t>
            </w:r>
            <w:r>
              <w:t>Plan</w:t>
            </w:r>
            <w:r>
              <w:rPr>
                <w:spacing w:val="9"/>
              </w:rPr>
              <w:t xml:space="preserve"> </w:t>
            </w:r>
            <w:r>
              <w:t>from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Supplier</w:t>
            </w:r>
            <w:r>
              <w:rPr>
                <w:spacing w:val="12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Customer</w:t>
            </w:r>
            <w:r>
              <w:rPr>
                <w:spacing w:val="14"/>
              </w:rPr>
              <w:t xml:space="preserve"> </w:t>
            </w:r>
            <w:r>
              <w:t>–</w:t>
            </w:r>
            <w:r>
              <w:rPr>
                <w:spacing w:val="-58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 Call</w:t>
            </w:r>
            <w:r>
              <w:rPr>
                <w:spacing w:val="-3"/>
              </w:rPr>
              <w:t xml:space="preserve"> </w:t>
            </w:r>
            <w:r>
              <w:t>Off</w:t>
            </w:r>
            <w:r>
              <w:rPr>
                <w:spacing w:val="2"/>
              </w:rPr>
              <w:t xml:space="preserve"> </w:t>
            </w:r>
            <w:r>
              <w:t>Commencement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(30</w:t>
            </w:r>
            <w:r>
              <w:rPr>
                <w:spacing w:val="-2"/>
              </w:rPr>
              <w:t xml:space="preserve"> </w:t>
            </w:r>
            <w:r>
              <w:t>Working Days)</w:t>
            </w:r>
          </w:p>
          <w:p w14:paraId="249118F3" w14:textId="77777777" w:rsidR="00A816CC" w:rsidRDefault="007E064F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Where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applicable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insert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right</w:t>
            </w:r>
          </w:p>
        </w:tc>
      </w:tr>
      <w:tr w:rsidR="00A816CC" w14:paraId="66B3C7C6" w14:textId="77777777">
        <w:trPr>
          <w:trHeight w:val="4707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0811E3D1" w14:textId="77777777" w:rsidR="00A816CC" w:rsidRDefault="007E064F">
            <w:pPr>
              <w:pStyle w:val="TableParagraph"/>
              <w:spacing w:before="112" w:line="252" w:lineRule="exact"/>
              <w:ind w:left="108"/>
              <w:jc w:val="both"/>
            </w:pPr>
            <w:r>
              <w:rPr>
                <w:b/>
              </w:rPr>
              <w:t>GDPR</w:t>
            </w:r>
            <w:r>
              <w:rPr>
                <w:b/>
                <w:spacing w:val="-2"/>
              </w:rPr>
              <w:t xml:space="preserve"> </w:t>
            </w:r>
            <w:r>
              <w:t>(see</w:t>
            </w:r>
            <w:r>
              <w:rPr>
                <w:spacing w:val="-3"/>
              </w:rPr>
              <w:t xml:space="preserve"> </w:t>
            </w:r>
            <w:r>
              <w:t>Call</w:t>
            </w:r>
            <w:r>
              <w:rPr>
                <w:spacing w:val="-1"/>
              </w:rPr>
              <w:t xml:space="preserve"> </w:t>
            </w:r>
            <w:r>
              <w:t>Off</w:t>
            </w:r>
            <w:r>
              <w:rPr>
                <w:spacing w:val="-2"/>
              </w:rPr>
              <w:t xml:space="preserve"> </w:t>
            </w:r>
            <w:r>
              <w:t>Clause</w:t>
            </w:r>
            <w:r>
              <w:rPr>
                <w:spacing w:val="-1"/>
              </w:rPr>
              <w:t xml:space="preserve"> </w:t>
            </w:r>
            <w:r>
              <w:t>23.6)</w:t>
            </w:r>
          </w:p>
          <w:p w14:paraId="315D7CB4" w14:textId="77777777" w:rsidR="00A816CC" w:rsidRDefault="007E064F">
            <w:pPr>
              <w:pStyle w:val="TableParagraph"/>
              <w:ind w:left="108" w:right="105"/>
              <w:jc w:val="both"/>
              <w:rPr>
                <w:i/>
              </w:rPr>
            </w:pPr>
            <w:r>
              <w:rPr>
                <w:i/>
              </w:rPr>
              <w:t>Where a specific Call Off Contract requires the inclusion of GDPR data processing provisions,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please complete and append Call Off Schedule 7 to this order form.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This Schedule can be found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 Call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Off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Contract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RM3804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CCS webpage</w:t>
            </w:r>
          </w:p>
          <w:p w14:paraId="6A85CC92" w14:textId="77777777" w:rsidR="00A816CC" w:rsidRDefault="00A816CC">
            <w:pPr>
              <w:pStyle w:val="TableParagraph"/>
              <w:spacing w:before="1"/>
            </w:pPr>
          </w:p>
          <w:p w14:paraId="2A05EC4F" w14:textId="77777777" w:rsidR="00A816CC" w:rsidRDefault="007E064F">
            <w:pPr>
              <w:pStyle w:val="TableParagraph"/>
              <w:ind w:left="108" w:right="108"/>
              <w:jc w:val="both"/>
            </w:pPr>
            <w:r>
              <w:t>Parties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envisage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processing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Call</w:t>
            </w:r>
            <w:r>
              <w:rPr>
                <w:spacing w:val="-7"/>
              </w:rPr>
              <w:t xml:space="preserve"> </w:t>
            </w:r>
            <w:r>
              <w:t>Off</w:t>
            </w:r>
            <w:r>
              <w:rPr>
                <w:spacing w:val="-2"/>
              </w:rPr>
              <w:t xml:space="preserve"> </w:t>
            </w:r>
            <w:r>
              <w:t>Contract</w:t>
            </w:r>
            <w:r>
              <w:rPr>
                <w:spacing w:val="-5"/>
              </w:rPr>
              <w:t xml:space="preserve"> </w:t>
            </w:r>
            <w:r>
              <w:t>Period.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Buyer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requires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Supplier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process</w:t>
            </w:r>
            <w:r>
              <w:rPr>
                <w:spacing w:val="-16"/>
              </w:rPr>
              <w:t xml:space="preserve"> </w:t>
            </w:r>
            <w:r>
              <w:t>any</w:t>
            </w:r>
            <w:r>
              <w:rPr>
                <w:spacing w:val="-16"/>
              </w:rPr>
              <w:t xml:space="preserve"> </w:t>
            </w:r>
            <w:r>
              <w:t>personal</w:t>
            </w:r>
            <w:r>
              <w:rPr>
                <w:spacing w:val="-15"/>
              </w:rPr>
              <w:t xml:space="preserve"> </w:t>
            </w:r>
            <w:r>
              <w:t>data</w:t>
            </w:r>
            <w:r>
              <w:rPr>
                <w:spacing w:val="-17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Buyer</w:t>
            </w:r>
            <w:r>
              <w:rPr>
                <w:spacing w:val="-15"/>
              </w:rPr>
              <w:t xml:space="preserve"> </w:t>
            </w:r>
            <w:r>
              <w:t>will</w:t>
            </w:r>
            <w:r>
              <w:rPr>
                <w:spacing w:val="-15"/>
              </w:rPr>
              <w:t xml:space="preserve"> </w:t>
            </w:r>
            <w:r>
              <w:t>give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>instructions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Call Off</w:t>
            </w:r>
            <w:r>
              <w:rPr>
                <w:spacing w:val="2"/>
              </w:rPr>
              <w:t xml:space="preserve"> </w:t>
            </w:r>
            <w:r>
              <w:t>Schedule 7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 completed and</w:t>
            </w:r>
            <w:r>
              <w:rPr>
                <w:spacing w:val="-2"/>
              </w:rPr>
              <w:t xml:space="preserve"> </w:t>
            </w:r>
            <w:r>
              <w:t>executed 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Parties.</w:t>
            </w:r>
          </w:p>
          <w:p w14:paraId="4047626C" w14:textId="77777777" w:rsidR="00A816CC" w:rsidRDefault="00A816CC">
            <w:pPr>
              <w:pStyle w:val="TableParagraph"/>
              <w:spacing w:before="1"/>
              <w:rPr>
                <w:sz w:val="21"/>
              </w:rPr>
            </w:pPr>
          </w:p>
          <w:p w14:paraId="0D97AD44" w14:textId="78F5EAC4" w:rsidR="00A816CC" w:rsidRDefault="007E064F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52D0CF" wp14:editId="69262F6A">
                      <wp:extent cx="5907405" cy="8890"/>
                      <wp:effectExtent l="11430" t="2540" r="5715" b="7620"/>
                      <wp:docPr id="32" name="docshapegroup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07405" cy="8890"/>
                                <a:chOff x="0" y="0"/>
                                <a:chExt cx="9303" cy="14"/>
                              </a:xfrm>
                            </wpg:grpSpPr>
                            <wps:wsp>
                              <wps:cNvPr id="34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394454" id="docshapegroup19" o:spid="_x0000_s1026" style="width:465.15pt;height:.7pt;mso-position-horizontal-relative:char;mso-position-vertical-relative:line" coordsize="930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">
                      <v:line id="Line 16" o:spid="_x0000_s1027" style="position:absolute;visibility:visible;mso-wrap-style:square" from="0,7" to="93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  <w:p w14:paraId="0EDECFFD" w14:textId="77777777" w:rsidR="00A816CC" w:rsidRDefault="00A816CC">
            <w:pPr>
              <w:pStyle w:val="TableParagraph"/>
              <w:spacing w:before="1"/>
              <w:rPr>
                <w:sz w:val="21"/>
              </w:rPr>
            </w:pPr>
          </w:p>
          <w:p w14:paraId="14DDDEED" w14:textId="77777777" w:rsidR="00A816CC" w:rsidRDefault="007E064F">
            <w:pPr>
              <w:pStyle w:val="TableParagraph"/>
              <w:ind w:left="108"/>
              <w:jc w:val="both"/>
              <w:rPr>
                <w:i/>
              </w:rPr>
            </w:pPr>
            <w:r>
              <w:rPr>
                <w:b/>
              </w:rPr>
              <w:t>Supplier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Equipment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(see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Call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Clause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B3)</w:t>
            </w:r>
          </w:p>
          <w:p w14:paraId="1EBDDE8D" w14:textId="77777777" w:rsidR="00A816CC" w:rsidRDefault="007E064F">
            <w:pPr>
              <w:pStyle w:val="TableParagraph"/>
              <w:spacing w:before="2"/>
              <w:ind w:left="108" w:right="106"/>
              <w:jc w:val="both"/>
              <w:rPr>
                <w:i/>
              </w:rPr>
            </w:pPr>
            <w:r>
              <w:rPr>
                <w:i/>
              </w:rPr>
              <w:t>This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found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RM3804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CCS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webpage.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document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titled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RM3804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Alternative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additional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t&amp;c’s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v4.</w:t>
            </w:r>
          </w:p>
          <w:p w14:paraId="750F8064" w14:textId="77777777" w:rsidR="00A816CC" w:rsidRDefault="00A816CC">
            <w:pPr>
              <w:pStyle w:val="TableParagraph"/>
              <w:spacing w:before="10"/>
              <w:rPr>
                <w:sz w:val="21"/>
              </w:rPr>
            </w:pPr>
          </w:p>
          <w:p w14:paraId="6EBD6CDE" w14:textId="77777777" w:rsidR="00A816CC" w:rsidRDefault="007E064F">
            <w:pPr>
              <w:pStyle w:val="TableParagraph"/>
              <w:spacing w:before="1"/>
              <w:ind w:left="108"/>
              <w:jc w:val="both"/>
              <w:rPr>
                <w:b/>
              </w:rPr>
            </w:pPr>
            <w:r>
              <w:rPr>
                <w:b/>
              </w:rPr>
              <w:t>Clause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B3.8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Additional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t&amp;cs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shall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apply.</w:t>
            </w:r>
          </w:p>
          <w:p w14:paraId="74067A41" w14:textId="77777777" w:rsidR="00A816CC" w:rsidRDefault="00A816CC">
            <w:pPr>
              <w:pStyle w:val="TableParagraph"/>
              <w:spacing w:before="7"/>
            </w:pPr>
          </w:p>
          <w:p w14:paraId="378D0853" w14:textId="77777777" w:rsidR="00A816CC" w:rsidRDefault="007E064F">
            <w:pPr>
              <w:pStyle w:val="TableParagraph"/>
              <w:tabs>
                <w:tab w:val="left" w:pos="5214"/>
              </w:tabs>
              <w:spacing w:line="158" w:lineRule="auto"/>
              <w:ind w:left="108"/>
              <w:jc w:val="both"/>
            </w:pPr>
            <w:r>
              <w:t>X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Service Failures</w:t>
            </w:r>
            <w:r>
              <w:rPr>
                <w:spacing w:val="-3"/>
              </w:rPr>
              <w:t xml:space="preserve"> </w:t>
            </w:r>
            <w:r>
              <w:t xml:space="preserve">(number)       </w:t>
            </w:r>
            <w:r>
              <w:rPr>
                <w:spacing w:val="36"/>
              </w:rPr>
              <w:t xml:space="preserve"> </w:t>
            </w:r>
            <w:r>
              <w:rPr>
                <w:position w:val="-9"/>
              </w:rPr>
              <w:t>N/A.</w:t>
            </w:r>
            <w:r>
              <w:rPr>
                <w:position w:val="-9"/>
              </w:rPr>
              <w:tab/>
            </w:r>
            <w:r>
              <w:t>Y – Period</w:t>
            </w:r>
            <w:r>
              <w:rPr>
                <w:spacing w:val="-2"/>
              </w:rPr>
              <w:t xml:space="preserve"> </w:t>
            </w:r>
            <w:r>
              <w:t xml:space="preserve">(Months)       </w:t>
            </w:r>
            <w:r>
              <w:rPr>
                <w:spacing w:val="43"/>
              </w:rPr>
              <w:t xml:space="preserve"> </w:t>
            </w:r>
            <w:r>
              <w:rPr>
                <w:position w:val="-9"/>
              </w:rPr>
              <w:t>N/A</w:t>
            </w:r>
          </w:p>
          <w:p w14:paraId="3885239B" w14:textId="77777777" w:rsidR="00A816CC" w:rsidRDefault="007E064F">
            <w:pPr>
              <w:pStyle w:val="TableParagraph"/>
              <w:tabs>
                <w:tab w:val="left" w:pos="5214"/>
              </w:tabs>
              <w:spacing w:line="158" w:lineRule="exact"/>
              <w:ind w:left="10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Where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applicable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insert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right</w:t>
            </w:r>
            <w:r>
              <w:rPr>
                <w:i/>
                <w:sz w:val="18"/>
              </w:rPr>
              <w:tab/>
              <w:t>Where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applicable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insert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right</w:t>
            </w:r>
          </w:p>
        </w:tc>
      </w:tr>
      <w:tr w:rsidR="00A816CC" w14:paraId="3DD7873A" w14:textId="77777777">
        <w:trPr>
          <w:trHeight w:val="2310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1A03E84D" w14:textId="77777777" w:rsidR="00A816CC" w:rsidRDefault="007E064F">
            <w:pPr>
              <w:pStyle w:val="TableParagraph"/>
              <w:spacing w:before="112"/>
              <w:ind w:left="108"/>
              <w:rPr>
                <w:i/>
              </w:rPr>
            </w:pPr>
            <w:r>
              <w:rPr>
                <w:b/>
              </w:rPr>
              <w:t>Key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Personnel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Customer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Responsibilities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(see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Off Clause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A2)</w:t>
            </w:r>
          </w:p>
          <w:p w14:paraId="22F37EA2" w14:textId="77777777" w:rsidR="00A816CC" w:rsidRDefault="007E064F">
            <w:pPr>
              <w:pStyle w:val="TableParagraph"/>
              <w:spacing w:before="1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List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below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append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clearly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marked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document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Key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Roles</w:t>
            </w:r>
          </w:p>
          <w:p w14:paraId="724DCA37" w14:textId="77777777" w:rsidR="00A816CC" w:rsidRDefault="00A816CC">
            <w:pPr>
              <w:pStyle w:val="TableParagraph"/>
              <w:spacing w:before="10"/>
              <w:rPr>
                <w:sz w:val="19"/>
              </w:rPr>
            </w:pPr>
          </w:p>
          <w:p w14:paraId="2D53971E" w14:textId="77777777" w:rsidR="00A816CC" w:rsidRDefault="007E064F">
            <w:pPr>
              <w:pStyle w:val="TableParagraph"/>
              <w:tabs>
                <w:tab w:val="left" w:pos="4760"/>
              </w:tabs>
              <w:spacing w:before="1" w:line="302" w:lineRule="exact"/>
              <w:ind w:left="108"/>
              <w:rPr>
                <w:b/>
              </w:rPr>
            </w:pPr>
            <w:r>
              <w:rPr>
                <w:b/>
                <w:position w:val="10"/>
              </w:rPr>
              <w:t>Key</w:t>
            </w:r>
            <w:r>
              <w:rPr>
                <w:b/>
                <w:spacing w:val="-1"/>
                <w:position w:val="10"/>
              </w:rPr>
              <w:t xml:space="preserve"> </w:t>
            </w:r>
            <w:r>
              <w:rPr>
                <w:b/>
                <w:position w:val="10"/>
              </w:rPr>
              <w:t>Personnel</w:t>
            </w:r>
            <w:r>
              <w:rPr>
                <w:b/>
                <w:position w:val="10"/>
              </w:rPr>
              <w:tab/>
            </w:r>
            <w:r>
              <w:rPr>
                <w:b/>
              </w:rPr>
              <w:t>Customer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Responsibilities</w:t>
            </w:r>
          </w:p>
          <w:p w14:paraId="7AD92C8B" w14:textId="77777777" w:rsidR="00A816CC" w:rsidRDefault="007E064F">
            <w:pPr>
              <w:pStyle w:val="TableParagraph"/>
              <w:tabs>
                <w:tab w:val="left" w:pos="4760"/>
              </w:tabs>
              <w:spacing w:line="151" w:lineRule="auto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List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below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append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clearly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marked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document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z w:val="18"/>
              </w:rPr>
              <w:tab/>
            </w:r>
            <w:r>
              <w:rPr>
                <w:i/>
                <w:position w:val="-9"/>
                <w:sz w:val="18"/>
              </w:rPr>
              <w:t>List</w:t>
            </w:r>
            <w:r>
              <w:rPr>
                <w:i/>
                <w:spacing w:val="-4"/>
                <w:position w:val="-9"/>
                <w:sz w:val="18"/>
              </w:rPr>
              <w:t xml:space="preserve"> </w:t>
            </w:r>
            <w:r>
              <w:rPr>
                <w:i/>
                <w:position w:val="-9"/>
                <w:sz w:val="18"/>
              </w:rPr>
              <w:t>below</w:t>
            </w:r>
            <w:r>
              <w:rPr>
                <w:i/>
                <w:spacing w:val="-1"/>
                <w:position w:val="-9"/>
                <w:sz w:val="18"/>
              </w:rPr>
              <w:t xml:space="preserve"> </w:t>
            </w:r>
            <w:r>
              <w:rPr>
                <w:i/>
                <w:position w:val="-9"/>
                <w:sz w:val="18"/>
              </w:rPr>
              <w:t>or</w:t>
            </w:r>
            <w:r>
              <w:rPr>
                <w:i/>
                <w:spacing w:val="-2"/>
                <w:position w:val="-9"/>
                <w:sz w:val="18"/>
              </w:rPr>
              <w:t xml:space="preserve"> </w:t>
            </w:r>
            <w:r>
              <w:rPr>
                <w:i/>
                <w:position w:val="-9"/>
                <w:sz w:val="18"/>
              </w:rPr>
              <w:t>append</w:t>
            </w:r>
            <w:r>
              <w:rPr>
                <w:i/>
                <w:spacing w:val="-2"/>
                <w:position w:val="-9"/>
                <w:sz w:val="18"/>
              </w:rPr>
              <w:t xml:space="preserve"> </w:t>
            </w:r>
            <w:r>
              <w:rPr>
                <w:i/>
                <w:position w:val="-9"/>
                <w:sz w:val="18"/>
              </w:rPr>
              <w:t>as</w:t>
            </w:r>
            <w:r>
              <w:rPr>
                <w:i/>
                <w:spacing w:val="-1"/>
                <w:position w:val="-9"/>
                <w:sz w:val="18"/>
              </w:rPr>
              <w:t xml:space="preserve"> </w:t>
            </w:r>
            <w:r>
              <w:rPr>
                <w:i/>
                <w:position w:val="-9"/>
                <w:sz w:val="18"/>
              </w:rPr>
              <w:t>a</w:t>
            </w:r>
            <w:r>
              <w:rPr>
                <w:i/>
                <w:spacing w:val="-4"/>
                <w:position w:val="-9"/>
                <w:sz w:val="18"/>
              </w:rPr>
              <w:t xml:space="preserve"> </w:t>
            </w:r>
            <w:r>
              <w:rPr>
                <w:i/>
                <w:position w:val="-9"/>
                <w:sz w:val="18"/>
              </w:rPr>
              <w:t>clearly</w:t>
            </w:r>
            <w:r>
              <w:rPr>
                <w:i/>
                <w:spacing w:val="-1"/>
                <w:position w:val="-9"/>
                <w:sz w:val="18"/>
              </w:rPr>
              <w:t xml:space="preserve"> </w:t>
            </w:r>
            <w:r>
              <w:rPr>
                <w:i/>
                <w:position w:val="-9"/>
                <w:sz w:val="18"/>
              </w:rPr>
              <w:t>marked</w:t>
            </w:r>
            <w:r>
              <w:rPr>
                <w:i/>
                <w:spacing w:val="-2"/>
                <w:position w:val="-9"/>
                <w:sz w:val="18"/>
              </w:rPr>
              <w:t xml:space="preserve"> </w:t>
            </w:r>
            <w:r>
              <w:rPr>
                <w:i/>
                <w:position w:val="-9"/>
                <w:sz w:val="18"/>
              </w:rPr>
              <w:t>document</w:t>
            </w:r>
          </w:p>
          <w:p w14:paraId="788EB7BF" w14:textId="77777777" w:rsidR="00A816CC" w:rsidRDefault="007E064F">
            <w:pPr>
              <w:pStyle w:val="TableParagraph"/>
              <w:spacing w:line="15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include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Key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Roles</w:t>
            </w:r>
          </w:p>
          <w:p w14:paraId="162BFFEB" w14:textId="77777777" w:rsidR="00A816CC" w:rsidRDefault="00A816CC">
            <w:pPr>
              <w:pStyle w:val="TableParagraph"/>
              <w:spacing w:before="3"/>
              <w:rPr>
                <w:sz w:val="17"/>
              </w:rPr>
            </w:pPr>
          </w:p>
          <w:p w14:paraId="310592A5" w14:textId="77777777" w:rsidR="00A816CC" w:rsidRDefault="007E064F">
            <w:pPr>
              <w:pStyle w:val="TableParagraph"/>
              <w:tabs>
                <w:tab w:val="left" w:pos="4760"/>
              </w:tabs>
              <w:ind w:left="108"/>
            </w:pPr>
            <w:r>
              <w:t>Dedicated</w:t>
            </w:r>
            <w:r>
              <w:rPr>
                <w:spacing w:val="-2"/>
              </w:rPr>
              <w:t xml:space="preserve"> </w:t>
            </w:r>
            <w:r>
              <w:t>account</w:t>
            </w:r>
            <w:r>
              <w:rPr>
                <w:spacing w:val="-2"/>
              </w:rPr>
              <w:t xml:space="preserve"> </w:t>
            </w:r>
            <w:r>
              <w:t>manager</w:t>
            </w:r>
            <w:r>
              <w:tab/>
              <w:t>Dedicated</w:t>
            </w:r>
            <w:r>
              <w:rPr>
                <w:spacing w:val="-2"/>
              </w:rPr>
              <w:t xml:space="preserve"> </w:t>
            </w:r>
            <w:r>
              <w:t>account</w:t>
            </w:r>
            <w:r>
              <w:rPr>
                <w:spacing w:val="-2"/>
              </w:rPr>
              <w:t xml:space="preserve"> </w:t>
            </w:r>
            <w:r>
              <w:t>manager.</w:t>
            </w:r>
          </w:p>
        </w:tc>
      </w:tr>
      <w:tr w:rsidR="00A816CC" w14:paraId="0B0995D2" w14:textId="77777777">
        <w:trPr>
          <w:trHeight w:val="479"/>
        </w:trPr>
        <w:tc>
          <w:tcPr>
            <w:tcW w:w="9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106B9A42" w14:textId="77777777" w:rsidR="00A816CC" w:rsidRDefault="007E064F">
            <w:pPr>
              <w:pStyle w:val="TableParagraph"/>
              <w:spacing w:before="112"/>
              <w:ind w:left="108"/>
              <w:rPr>
                <w:b/>
              </w:rPr>
            </w:pPr>
            <w:r>
              <w:rPr>
                <w:b/>
              </w:rPr>
              <w:t>Relevant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Conviction(s)</w:t>
            </w:r>
          </w:p>
        </w:tc>
      </w:tr>
    </w:tbl>
    <w:p w14:paraId="09C5437A" w14:textId="77777777" w:rsidR="00A816CC" w:rsidRDefault="00A816CC">
      <w:pPr>
        <w:sectPr w:rsidR="00A816CC">
          <w:pgSz w:w="11900" w:h="16850"/>
          <w:pgMar w:top="2140" w:right="820" w:bottom="1240" w:left="1000" w:header="709" w:footer="1042" w:gutter="0"/>
          <w:cols w:space="720"/>
        </w:sectPr>
      </w:pPr>
    </w:p>
    <w:p w14:paraId="6FBA5CE9" w14:textId="77777777" w:rsidR="00A816CC" w:rsidRDefault="00A816CC">
      <w:pPr>
        <w:pStyle w:val="BodyText"/>
        <w:spacing w:before="6"/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4530"/>
      </w:tblGrid>
      <w:tr w:rsidR="00A816CC" w14:paraId="1B59F7F4" w14:textId="77777777">
        <w:trPr>
          <w:trHeight w:val="1144"/>
        </w:trPr>
        <w:tc>
          <w:tcPr>
            <w:tcW w:w="96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14:paraId="5B8B3C52" w14:textId="77777777" w:rsidR="00A816CC" w:rsidRDefault="007E064F">
            <w:pPr>
              <w:pStyle w:val="TableParagraph"/>
              <w:spacing w:before="112"/>
              <w:ind w:left="108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Conviction(s)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considers relevant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  <w:p w14:paraId="0796025D" w14:textId="77777777" w:rsidR="00A816CC" w:rsidRDefault="007E064F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List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below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append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clearly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marked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document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(see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Call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Clause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where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used)</w:t>
            </w:r>
          </w:p>
          <w:p w14:paraId="20E564D5" w14:textId="77777777" w:rsidR="00A816CC" w:rsidRDefault="007E064F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color w:val="808080"/>
              </w:rPr>
              <w:t>N/A</w:t>
            </w:r>
          </w:p>
        </w:tc>
      </w:tr>
      <w:tr w:rsidR="00A816CC" w14:paraId="73705FAA" w14:textId="77777777">
        <w:trPr>
          <w:trHeight w:val="679"/>
        </w:trPr>
        <w:tc>
          <w:tcPr>
            <w:tcW w:w="9635" w:type="dxa"/>
            <w:gridSpan w:val="2"/>
            <w:tcBorders>
              <w:top w:val="single" w:sz="4" w:space="0" w:color="000000"/>
            </w:tcBorders>
            <w:shd w:val="clear" w:color="auto" w:fill="DBE4F0"/>
          </w:tcPr>
          <w:p w14:paraId="658A046F" w14:textId="77777777" w:rsidR="00A816CC" w:rsidRDefault="007E064F">
            <w:pPr>
              <w:pStyle w:val="TableParagraph"/>
              <w:spacing w:before="105" w:line="252" w:lineRule="exact"/>
              <w:ind w:left="108"/>
              <w:rPr>
                <w:i/>
              </w:rPr>
            </w:pPr>
            <w:r>
              <w:rPr>
                <w:b/>
              </w:rPr>
              <w:t>Appointment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Agent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(see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Call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Off Clause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19.5.4)</w:t>
            </w:r>
          </w:p>
          <w:p w14:paraId="7AD90A63" w14:textId="77777777" w:rsidR="00A816CC" w:rsidRDefault="007E064F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Insert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details below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append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clearly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marked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document</w:t>
            </w:r>
          </w:p>
        </w:tc>
      </w:tr>
      <w:tr w:rsidR="00A816CC" w14:paraId="4E3A9A01" w14:textId="77777777">
        <w:trPr>
          <w:trHeight w:val="732"/>
        </w:trPr>
        <w:tc>
          <w:tcPr>
            <w:tcW w:w="5105" w:type="dxa"/>
            <w:shd w:val="clear" w:color="auto" w:fill="DBE4F0"/>
          </w:tcPr>
          <w:p w14:paraId="3912E595" w14:textId="77777777" w:rsidR="00A816CC" w:rsidRDefault="007E064F">
            <w:pPr>
              <w:pStyle w:val="TableParagraph"/>
              <w:spacing w:before="109"/>
              <w:ind w:left="108" w:right="32"/>
            </w:pPr>
            <w:r>
              <w:t>Specific</w:t>
            </w:r>
            <w:r>
              <w:rPr>
                <w:spacing w:val="7"/>
              </w:rPr>
              <w:t xml:space="preserve"> </w:t>
            </w:r>
            <w:r>
              <w:t>requirement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its</w:t>
            </w:r>
            <w:r>
              <w:rPr>
                <w:spacing w:val="5"/>
              </w:rPr>
              <w:t xml:space="preserve"> </w:t>
            </w:r>
            <w:r>
              <w:t>relation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-59"/>
              </w:rPr>
              <w:t xml:space="preserve"> </w:t>
            </w:r>
            <w:r>
              <w:t>Services</w:t>
            </w:r>
          </w:p>
        </w:tc>
        <w:tc>
          <w:tcPr>
            <w:tcW w:w="4530" w:type="dxa"/>
            <w:shd w:val="clear" w:color="auto" w:fill="DBE4F0"/>
          </w:tcPr>
          <w:p w14:paraId="24FE6377" w14:textId="77777777" w:rsidR="00A816CC" w:rsidRDefault="007E064F">
            <w:pPr>
              <w:pStyle w:val="TableParagraph"/>
              <w:spacing w:before="109"/>
              <w:ind w:left="109" w:right="98"/>
            </w:pPr>
            <w:r>
              <w:t>Other</w:t>
            </w:r>
            <w:r>
              <w:rPr>
                <w:spacing w:val="46"/>
              </w:rPr>
              <w:t xml:space="preserve"> </w:t>
            </w:r>
            <w:r>
              <w:t>CCS</w:t>
            </w:r>
            <w:r>
              <w:rPr>
                <w:spacing w:val="42"/>
              </w:rPr>
              <w:t xml:space="preserve"> </w:t>
            </w:r>
            <w:r>
              <w:t>framework</w:t>
            </w:r>
            <w:r>
              <w:rPr>
                <w:spacing w:val="41"/>
              </w:rPr>
              <w:t xml:space="preserve"> </w:t>
            </w:r>
            <w:r>
              <w:t>agreement(s)</w:t>
            </w:r>
            <w:r>
              <w:rPr>
                <w:spacing w:val="44"/>
              </w:rPr>
              <w:t xml:space="preserve"> </w:t>
            </w:r>
            <w:r>
              <w:t>to</w:t>
            </w:r>
            <w:r>
              <w:rPr>
                <w:spacing w:val="46"/>
              </w:rPr>
              <w:t xml:space="preserve"> </w:t>
            </w:r>
            <w:r>
              <w:t>be</w:t>
            </w:r>
            <w:r>
              <w:rPr>
                <w:spacing w:val="-59"/>
              </w:rPr>
              <w:t xml:space="preserve"> </w:t>
            </w:r>
            <w:r>
              <w:t>used</w:t>
            </w:r>
          </w:p>
        </w:tc>
      </w:tr>
      <w:tr w:rsidR="00A816CC" w14:paraId="54E8194E" w14:textId="77777777">
        <w:trPr>
          <w:trHeight w:val="476"/>
        </w:trPr>
        <w:tc>
          <w:tcPr>
            <w:tcW w:w="5105" w:type="dxa"/>
            <w:shd w:val="clear" w:color="auto" w:fill="DBE4F0"/>
          </w:tcPr>
          <w:p w14:paraId="39330708" w14:textId="77777777" w:rsidR="00A816CC" w:rsidRDefault="007E064F">
            <w:pPr>
              <w:pStyle w:val="TableParagraph"/>
              <w:spacing w:before="109"/>
              <w:ind w:left="108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4530" w:type="dxa"/>
            <w:shd w:val="clear" w:color="auto" w:fill="DBE4F0"/>
          </w:tcPr>
          <w:p w14:paraId="75A1A29B" w14:textId="77777777" w:rsidR="00A816CC" w:rsidRDefault="007E064F">
            <w:pPr>
              <w:pStyle w:val="TableParagraph"/>
              <w:spacing w:before="109"/>
              <w:ind w:left="109"/>
            </w:pPr>
            <w:r>
              <w:t>N/A</w:t>
            </w:r>
          </w:p>
        </w:tc>
      </w:tr>
    </w:tbl>
    <w:p w14:paraId="671FAF0F" w14:textId="77777777" w:rsidR="00A816CC" w:rsidRDefault="00A816CC">
      <w:pPr>
        <w:pStyle w:val="BodyText"/>
        <w:spacing w:after="1"/>
        <w:rPr>
          <w:sz w:val="16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7"/>
        <w:gridCol w:w="1979"/>
      </w:tblGrid>
      <w:tr w:rsidR="00A816CC" w14:paraId="1C0F7107" w14:textId="77777777">
        <w:trPr>
          <w:trHeight w:val="517"/>
        </w:trPr>
        <w:tc>
          <w:tcPr>
            <w:tcW w:w="9636" w:type="dxa"/>
            <w:gridSpan w:val="2"/>
            <w:tcBorders>
              <w:top w:val="single" w:sz="4" w:space="0" w:color="000000"/>
            </w:tcBorders>
            <w:shd w:val="clear" w:color="auto" w:fill="DBE4F0"/>
          </w:tcPr>
          <w:p w14:paraId="458BB79A" w14:textId="77777777" w:rsidR="00A816CC" w:rsidRDefault="007E064F">
            <w:pPr>
              <w:pStyle w:val="TableParagraph"/>
              <w:spacing w:before="115"/>
              <w:ind w:left="108"/>
              <w:rPr>
                <w:i/>
              </w:rPr>
            </w:pPr>
            <w:r>
              <w:rPr>
                <w:b/>
              </w:rPr>
              <w:t>SERVICE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LEVELS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CREDITS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i/>
              </w:rPr>
              <w:t>(see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Part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Call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Schedule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3)</w:t>
            </w:r>
          </w:p>
        </w:tc>
      </w:tr>
      <w:tr w:rsidR="00A816CC" w14:paraId="1B7E64B6" w14:textId="77777777">
        <w:trPr>
          <w:trHeight w:val="3617"/>
        </w:trPr>
        <w:tc>
          <w:tcPr>
            <w:tcW w:w="9636" w:type="dxa"/>
            <w:gridSpan w:val="2"/>
            <w:shd w:val="clear" w:color="auto" w:fill="DBE4F0"/>
          </w:tcPr>
          <w:p w14:paraId="176FEA78" w14:textId="77777777" w:rsidR="00A816CC" w:rsidRDefault="007E064F">
            <w:pPr>
              <w:pStyle w:val="TableParagraph"/>
              <w:spacing w:before="142"/>
              <w:ind w:left="108"/>
              <w:rPr>
                <w:b/>
              </w:rPr>
            </w:pPr>
            <w:r>
              <w:rPr>
                <w:b/>
              </w:rPr>
              <w:t>Service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Levels</w:t>
            </w:r>
          </w:p>
          <w:p w14:paraId="3B82B7AA" w14:textId="77777777" w:rsidR="00A816CC" w:rsidRDefault="007E064F">
            <w:pPr>
              <w:pStyle w:val="TableParagraph"/>
              <w:spacing w:before="1"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required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Customer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populate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table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below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describe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detail (content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suggested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examples).</w:t>
            </w:r>
          </w:p>
          <w:p w14:paraId="20CCC5D5" w14:textId="77777777" w:rsidR="00A816CC" w:rsidRDefault="007E064F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Direct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Award,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please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append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Supplier’s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Service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Level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Agreement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attached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Supplier’s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Catalogue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Service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Offer.</w:t>
            </w:r>
          </w:p>
          <w:p w14:paraId="6ACE4462" w14:textId="77777777" w:rsidR="00A816CC" w:rsidRDefault="00A816CC">
            <w:pPr>
              <w:pStyle w:val="TableParagraph"/>
            </w:pPr>
          </w:p>
          <w:p w14:paraId="062252CD" w14:textId="77777777" w:rsidR="00A816CC" w:rsidRDefault="007E064F">
            <w:pPr>
              <w:pStyle w:val="TableParagraph"/>
              <w:spacing w:before="1" w:line="252" w:lineRule="exact"/>
              <w:ind w:left="108"/>
              <w:rPr>
                <w:i/>
              </w:rPr>
            </w:pPr>
            <w:r>
              <w:rPr>
                <w:b/>
              </w:rPr>
              <w:t>Critical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Failure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i/>
              </w:rPr>
              <w:t>(see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Clause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9)</w:t>
            </w:r>
          </w:p>
          <w:p w14:paraId="6DCF24DD" w14:textId="77777777" w:rsidR="00A816CC" w:rsidRDefault="007E064F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Agree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specify 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metrics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Critical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Service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Level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Failures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marked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areas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below</w:t>
            </w:r>
          </w:p>
          <w:p w14:paraId="3EC61A70" w14:textId="77777777" w:rsidR="00A816CC" w:rsidRDefault="00A816CC">
            <w:pPr>
              <w:pStyle w:val="TableParagraph"/>
              <w:spacing w:before="1"/>
            </w:pPr>
          </w:p>
          <w:p w14:paraId="50F100BF" w14:textId="77777777" w:rsidR="00A816CC" w:rsidRDefault="007E064F">
            <w:pPr>
              <w:pStyle w:val="TableParagraph"/>
              <w:ind w:left="142" w:right="155"/>
              <w:rPr>
                <w:b/>
              </w:rPr>
            </w:pPr>
            <w:r>
              <w:t>In relation to Architecture Statements of Work a Critical Service Level Failure shall include a</w:t>
            </w:r>
            <w:r>
              <w:rPr>
                <w:spacing w:val="1"/>
              </w:rPr>
              <w:t xml:space="preserve"> </w:t>
            </w:r>
            <w:r>
              <w:t>delay in producing deliverables by specified milestone dates ordered by the Customer in excess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calender</w:t>
            </w:r>
            <w:proofErr w:type="spellEnd"/>
            <w:r>
              <w:rPr>
                <w:spacing w:val="-1"/>
              </w:rPr>
              <w:t xml:space="preserve"> </w:t>
            </w:r>
            <w:r>
              <w:t>days</w:t>
            </w:r>
            <w:r>
              <w:rPr>
                <w:spacing w:val="-2"/>
              </w:rPr>
              <w:t xml:space="preserve"> </w:t>
            </w:r>
            <w:r>
              <w:t>more than</w:t>
            </w:r>
            <w:r>
              <w:rPr>
                <w:spacing w:val="-2"/>
              </w:rPr>
              <w:t xml:space="preserve"> </w:t>
            </w:r>
            <w:r>
              <w:t>once in</w:t>
            </w:r>
            <w:r>
              <w:rPr>
                <w:spacing w:val="-2"/>
              </w:rPr>
              <w:t xml:space="preserve"> </w:t>
            </w:r>
            <w:r>
              <w:t>any Month</w:t>
            </w:r>
            <w:r>
              <w:rPr>
                <w:b/>
              </w:rPr>
              <w:t>.</w:t>
            </w:r>
          </w:p>
          <w:p w14:paraId="48B672DB" w14:textId="77777777" w:rsidR="00A816CC" w:rsidRDefault="00A816CC">
            <w:pPr>
              <w:pStyle w:val="TableParagraph"/>
              <w:spacing w:before="11"/>
              <w:rPr>
                <w:sz w:val="21"/>
              </w:rPr>
            </w:pPr>
          </w:p>
          <w:p w14:paraId="1A6122BD" w14:textId="77777777" w:rsidR="00A816CC" w:rsidRDefault="007E064F">
            <w:pPr>
              <w:pStyle w:val="TableParagraph"/>
              <w:ind w:left="108" w:right="92"/>
            </w:pPr>
            <w:r>
              <w:t>The number of Service Level Performance Criteria for the purpose of Call Off Clause 8.6 shall be</w:t>
            </w:r>
            <w:r>
              <w:rPr>
                <w:spacing w:val="-59"/>
              </w:rPr>
              <w:t xml:space="preserve"> </w:t>
            </w:r>
            <w:r>
              <w:t>agreed and</w:t>
            </w:r>
            <w:r>
              <w:rPr>
                <w:spacing w:val="-2"/>
              </w:rPr>
              <w:t xml:space="preserve"> </w:t>
            </w:r>
            <w:r>
              <w:t>documented</w:t>
            </w:r>
            <w:r>
              <w:rPr>
                <w:spacing w:val="-6"/>
              </w:rPr>
              <w:t xml:space="preserve"> </w:t>
            </w:r>
            <w:r>
              <w:t>on each Statement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Work.</w:t>
            </w:r>
          </w:p>
        </w:tc>
      </w:tr>
      <w:tr w:rsidR="00A816CC" w14:paraId="3367A516" w14:textId="77777777">
        <w:trPr>
          <w:trHeight w:val="1728"/>
        </w:trPr>
        <w:tc>
          <w:tcPr>
            <w:tcW w:w="7657" w:type="dxa"/>
            <w:tcBorders>
              <w:bottom w:val="single" w:sz="4" w:space="0" w:color="000000"/>
            </w:tcBorders>
            <w:shd w:val="clear" w:color="auto" w:fill="DBE4F0"/>
          </w:tcPr>
          <w:p w14:paraId="5AEA487F" w14:textId="77777777" w:rsidR="00A816CC" w:rsidRDefault="007E064F">
            <w:pPr>
              <w:pStyle w:val="TableParagraph"/>
              <w:spacing w:before="109"/>
              <w:ind w:left="108"/>
              <w:rPr>
                <w:b/>
              </w:rPr>
            </w:pPr>
            <w:r>
              <w:rPr>
                <w:b/>
              </w:rPr>
              <w:t>Service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Credits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N/A</w:t>
            </w:r>
          </w:p>
          <w:p w14:paraId="68EC1AAF" w14:textId="77777777" w:rsidR="00A816CC" w:rsidRDefault="00A816CC">
            <w:pPr>
              <w:pStyle w:val="TableParagraph"/>
            </w:pPr>
          </w:p>
          <w:p w14:paraId="44C890A7" w14:textId="77777777" w:rsidR="00A816CC" w:rsidRDefault="007E064F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Service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Credit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Cap</w:t>
            </w:r>
          </w:p>
          <w:p w14:paraId="5D6231C8" w14:textId="77777777" w:rsidR="00A816CC" w:rsidRDefault="007E064F">
            <w:pPr>
              <w:pStyle w:val="TableParagraph"/>
              <w:spacing w:before="2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N/A</w:t>
            </w:r>
          </w:p>
        </w:tc>
        <w:tc>
          <w:tcPr>
            <w:tcW w:w="1979" w:type="dxa"/>
            <w:tcBorders>
              <w:bottom w:val="single" w:sz="4" w:space="0" w:color="000000"/>
            </w:tcBorders>
            <w:shd w:val="clear" w:color="auto" w:fill="DBE4F0"/>
          </w:tcPr>
          <w:p w14:paraId="1B1C9AB4" w14:textId="77777777" w:rsidR="00A816CC" w:rsidRDefault="00A816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6CC" w14:paraId="0A1CF7C9" w14:textId="77777777">
        <w:trPr>
          <w:trHeight w:val="3096"/>
        </w:trPr>
        <w:tc>
          <w:tcPr>
            <w:tcW w:w="7657" w:type="dxa"/>
            <w:tcBorders>
              <w:top w:val="single" w:sz="4" w:space="0" w:color="000000"/>
            </w:tcBorders>
            <w:shd w:val="clear" w:color="auto" w:fill="DBE4F0"/>
          </w:tcPr>
          <w:p w14:paraId="2A351196" w14:textId="77777777" w:rsidR="00A816CC" w:rsidRDefault="00A816CC">
            <w:pPr>
              <w:pStyle w:val="TableParagraph"/>
              <w:rPr>
                <w:sz w:val="24"/>
              </w:rPr>
            </w:pPr>
          </w:p>
          <w:p w14:paraId="50F0841A" w14:textId="77777777" w:rsidR="00A816CC" w:rsidRDefault="00A816CC">
            <w:pPr>
              <w:pStyle w:val="TableParagraph"/>
              <w:rPr>
                <w:sz w:val="24"/>
              </w:rPr>
            </w:pPr>
          </w:p>
          <w:p w14:paraId="3608C6C4" w14:textId="77777777" w:rsidR="00A816CC" w:rsidRDefault="00A816CC">
            <w:pPr>
              <w:pStyle w:val="TableParagraph"/>
              <w:rPr>
                <w:sz w:val="24"/>
              </w:rPr>
            </w:pPr>
          </w:p>
          <w:p w14:paraId="09BE2792" w14:textId="77777777" w:rsidR="00A816CC" w:rsidRDefault="00A816CC">
            <w:pPr>
              <w:pStyle w:val="TableParagraph"/>
              <w:rPr>
                <w:sz w:val="24"/>
              </w:rPr>
            </w:pPr>
          </w:p>
          <w:p w14:paraId="5F00C1C3" w14:textId="77777777" w:rsidR="00A816CC" w:rsidRDefault="00A816CC">
            <w:pPr>
              <w:pStyle w:val="TableParagraph"/>
              <w:rPr>
                <w:sz w:val="24"/>
              </w:rPr>
            </w:pPr>
          </w:p>
          <w:p w14:paraId="3B1638BF" w14:textId="77777777" w:rsidR="00A816CC" w:rsidRDefault="00A816CC">
            <w:pPr>
              <w:pStyle w:val="TableParagraph"/>
              <w:rPr>
                <w:sz w:val="24"/>
              </w:rPr>
            </w:pPr>
          </w:p>
          <w:p w14:paraId="5E8BC83C" w14:textId="77777777" w:rsidR="00A816CC" w:rsidRDefault="00A816CC">
            <w:pPr>
              <w:pStyle w:val="TableParagraph"/>
              <w:rPr>
                <w:sz w:val="24"/>
              </w:rPr>
            </w:pPr>
          </w:p>
          <w:p w14:paraId="338D7F43" w14:textId="77777777" w:rsidR="00A816CC" w:rsidRDefault="00A816CC">
            <w:pPr>
              <w:pStyle w:val="TableParagraph"/>
              <w:rPr>
                <w:sz w:val="24"/>
              </w:rPr>
            </w:pPr>
          </w:p>
          <w:p w14:paraId="56580288" w14:textId="77777777" w:rsidR="00A816CC" w:rsidRDefault="00A816CC">
            <w:pPr>
              <w:pStyle w:val="TableParagraph"/>
              <w:spacing w:before="4"/>
              <w:rPr>
                <w:sz w:val="23"/>
              </w:rPr>
            </w:pPr>
          </w:p>
          <w:p w14:paraId="09660968" w14:textId="77777777" w:rsidR="00A816CC" w:rsidRDefault="007E064F">
            <w:pPr>
              <w:pStyle w:val="TableParagraph"/>
              <w:spacing w:before="1"/>
              <w:ind w:left="108"/>
              <w:rPr>
                <w:i/>
                <w:sz w:val="18"/>
              </w:rPr>
            </w:pPr>
            <w:r>
              <w:t>Time</w:t>
            </w:r>
            <w:r>
              <w:rPr>
                <w:spacing w:val="-4"/>
              </w:rPr>
              <w:t xml:space="preserve"> </w:t>
            </w:r>
            <w:r>
              <w:t>frame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Technical</w:t>
            </w:r>
            <w:r>
              <w:rPr>
                <w:spacing w:val="-4"/>
              </w:rPr>
              <w:t xml:space="preserve"> </w:t>
            </w:r>
            <w:r>
              <w:t>Board</w:t>
            </w:r>
            <w:r>
              <w:rPr>
                <w:spacing w:val="-3"/>
              </w:rPr>
              <w:t xml:space="preserve"> </w:t>
            </w:r>
            <w:r>
              <w:t>shall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established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Call</w:t>
            </w:r>
            <w:r>
              <w:rPr>
                <w:spacing w:val="-58"/>
              </w:rPr>
              <w:t xml:space="preserve"> </w:t>
            </w:r>
            <w:r>
              <w:t>Off Commencement</w:t>
            </w:r>
            <w:r>
              <w:rPr>
                <w:spacing w:val="1"/>
              </w:rPr>
              <w:t xml:space="preserve"> </w:t>
            </w:r>
            <w:r>
              <w:t>Date</w:t>
            </w:r>
            <w:r>
              <w:rPr>
                <w:spacing w:val="-1"/>
              </w:rPr>
              <w:t xml:space="preserve"> </w:t>
            </w:r>
            <w:r>
              <w:t>(Working</w:t>
            </w:r>
            <w:r>
              <w:rPr>
                <w:spacing w:val="-1"/>
              </w:rPr>
              <w:t xml:space="preserve"> </w:t>
            </w:r>
            <w:r>
              <w:t xml:space="preserve">Days) </w:t>
            </w:r>
            <w:r>
              <w:rPr>
                <w:i/>
                <w:sz w:val="18"/>
              </w:rPr>
              <w:t>Where applicable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insert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right</w:t>
            </w:r>
          </w:p>
        </w:tc>
        <w:tc>
          <w:tcPr>
            <w:tcW w:w="1979" w:type="dxa"/>
            <w:tcBorders>
              <w:top w:val="single" w:sz="4" w:space="0" w:color="000000"/>
            </w:tcBorders>
            <w:shd w:val="clear" w:color="auto" w:fill="DBE4F0"/>
          </w:tcPr>
          <w:p w14:paraId="2A8380C6" w14:textId="77777777" w:rsidR="00A816CC" w:rsidRDefault="00A816CC">
            <w:pPr>
              <w:pStyle w:val="TableParagraph"/>
              <w:rPr>
                <w:sz w:val="24"/>
              </w:rPr>
            </w:pPr>
          </w:p>
          <w:p w14:paraId="11EFE2EE" w14:textId="77777777" w:rsidR="00A816CC" w:rsidRDefault="00A816CC">
            <w:pPr>
              <w:pStyle w:val="TableParagraph"/>
              <w:rPr>
                <w:sz w:val="24"/>
              </w:rPr>
            </w:pPr>
          </w:p>
          <w:p w14:paraId="3AE18460" w14:textId="77777777" w:rsidR="00A816CC" w:rsidRDefault="00A816CC">
            <w:pPr>
              <w:pStyle w:val="TableParagraph"/>
              <w:rPr>
                <w:sz w:val="24"/>
              </w:rPr>
            </w:pPr>
          </w:p>
          <w:p w14:paraId="78A02E63" w14:textId="77777777" w:rsidR="00A816CC" w:rsidRDefault="00A816CC">
            <w:pPr>
              <w:pStyle w:val="TableParagraph"/>
              <w:rPr>
                <w:sz w:val="24"/>
              </w:rPr>
            </w:pPr>
          </w:p>
          <w:p w14:paraId="3420922A" w14:textId="77777777" w:rsidR="00A816CC" w:rsidRDefault="00A816CC">
            <w:pPr>
              <w:pStyle w:val="TableParagraph"/>
              <w:rPr>
                <w:sz w:val="24"/>
              </w:rPr>
            </w:pPr>
          </w:p>
          <w:p w14:paraId="60941505" w14:textId="77777777" w:rsidR="00A816CC" w:rsidRDefault="00A816CC">
            <w:pPr>
              <w:pStyle w:val="TableParagraph"/>
              <w:rPr>
                <w:sz w:val="24"/>
              </w:rPr>
            </w:pPr>
          </w:p>
          <w:p w14:paraId="2BF750C3" w14:textId="77777777" w:rsidR="00A816CC" w:rsidRDefault="00A816CC">
            <w:pPr>
              <w:pStyle w:val="TableParagraph"/>
              <w:rPr>
                <w:sz w:val="24"/>
              </w:rPr>
            </w:pPr>
          </w:p>
          <w:p w14:paraId="49E20A8D" w14:textId="77777777" w:rsidR="00A816CC" w:rsidRDefault="00A816CC">
            <w:pPr>
              <w:pStyle w:val="TableParagraph"/>
              <w:rPr>
                <w:sz w:val="24"/>
              </w:rPr>
            </w:pPr>
          </w:p>
          <w:p w14:paraId="7FBBA886" w14:textId="77777777" w:rsidR="00A816CC" w:rsidRDefault="00A816CC">
            <w:pPr>
              <w:pStyle w:val="TableParagraph"/>
              <w:spacing w:before="4"/>
              <w:rPr>
                <w:sz w:val="23"/>
              </w:rPr>
            </w:pPr>
          </w:p>
          <w:p w14:paraId="5D3D0CB2" w14:textId="77777777" w:rsidR="00A816CC" w:rsidRDefault="007E064F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30 days.</w:t>
            </w:r>
          </w:p>
        </w:tc>
      </w:tr>
    </w:tbl>
    <w:p w14:paraId="145A9BCF" w14:textId="77777777" w:rsidR="00A816CC" w:rsidRDefault="00A816CC">
      <w:pPr>
        <w:sectPr w:rsidR="00A816CC">
          <w:pgSz w:w="11900" w:h="16850"/>
          <w:pgMar w:top="2140" w:right="820" w:bottom="1240" w:left="1000" w:header="709" w:footer="1042" w:gutter="0"/>
          <w:cols w:space="720"/>
        </w:sectPr>
      </w:pPr>
    </w:p>
    <w:p w14:paraId="73181A1B" w14:textId="77777777" w:rsidR="00A816CC" w:rsidRDefault="00A816CC">
      <w:pPr>
        <w:pStyle w:val="BodyText"/>
        <w:spacing w:before="5"/>
        <w:rPr>
          <w:sz w:val="16"/>
        </w:rPr>
      </w:pPr>
    </w:p>
    <w:p w14:paraId="7EAE69B4" w14:textId="77777777" w:rsidR="00A816CC" w:rsidRDefault="007E064F">
      <w:pPr>
        <w:spacing w:before="92"/>
        <w:ind w:left="132" w:right="7491"/>
        <w:rPr>
          <w:b/>
          <w:sz w:val="28"/>
        </w:rPr>
      </w:pPr>
      <w:r>
        <w:rPr>
          <w:b/>
          <w:color w:val="365F91"/>
          <w:sz w:val="28"/>
        </w:rPr>
        <w:t>Section</w:t>
      </w:r>
      <w:r>
        <w:rPr>
          <w:b/>
          <w:color w:val="365F91"/>
          <w:spacing w:val="77"/>
          <w:sz w:val="28"/>
        </w:rPr>
        <w:t xml:space="preserve"> </w:t>
      </w:r>
      <w:r>
        <w:rPr>
          <w:b/>
          <w:color w:val="365F91"/>
          <w:sz w:val="28"/>
        </w:rPr>
        <w:t>D</w:t>
      </w:r>
      <w:r>
        <w:rPr>
          <w:b/>
          <w:color w:val="365F91"/>
          <w:spacing w:val="1"/>
          <w:sz w:val="28"/>
        </w:rPr>
        <w:t xml:space="preserve"> </w:t>
      </w:r>
      <w:r>
        <w:rPr>
          <w:b/>
          <w:color w:val="365F91"/>
          <w:sz w:val="28"/>
        </w:rPr>
        <w:t>Supplier</w:t>
      </w:r>
      <w:r>
        <w:rPr>
          <w:b/>
          <w:color w:val="365F91"/>
          <w:spacing w:val="-6"/>
          <w:sz w:val="28"/>
        </w:rPr>
        <w:t xml:space="preserve"> </w:t>
      </w:r>
      <w:r>
        <w:rPr>
          <w:b/>
          <w:color w:val="365F91"/>
          <w:sz w:val="28"/>
        </w:rPr>
        <w:t>response</w:t>
      </w:r>
    </w:p>
    <w:p w14:paraId="041A0DD0" w14:textId="3A01FBE7" w:rsidR="00A816CC" w:rsidRDefault="007E064F">
      <w:pPr>
        <w:spacing w:before="255"/>
        <w:ind w:left="1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38080" behindDoc="1" locked="0" layoutInCell="1" allowOverlap="1" wp14:anchorId="65DE821B" wp14:editId="37906867">
                <wp:simplePos x="0" y="0"/>
                <wp:positionH relativeFrom="page">
                  <wp:posOffset>709930</wp:posOffset>
                </wp:positionH>
                <wp:positionV relativeFrom="paragraph">
                  <wp:posOffset>1487805</wp:posOffset>
                </wp:positionV>
                <wp:extent cx="6256020" cy="6263005"/>
                <wp:effectExtent l="0" t="0" r="0" b="0"/>
                <wp:wrapNone/>
                <wp:docPr id="22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020" cy="6263005"/>
                          <a:chOff x="1118" y="2343"/>
                          <a:chExt cx="9852" cy="9863"/>
                        </a:xfrm>
                      </wpg:grpSpPr>
                      <wps:wsp>
                        <wps:cNvPr id="24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1132" y="2343"/>
                            <a:ext cx="9838" cy="985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1118" y="12196"/>
                            <a:ext cx="985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1241" y="2462"/>
                            <a:ext cx="9641" cy="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5FA46" w14:textId="77777777" w:rsidR="00A816CC" w:rsidRDefault="007E064F">
                              <w:pPr>
                                <w:spacing w:line="246" w:lineRule="exact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contract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value</w:t>
                              </w:r>
                            </w:p>
                            <w:p w14:paraId="100F39AE" w14:textId="77777777" w:rsidR="00A816CC" w:rsidRDefault="007E064F">
                              <w:pPr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Please provide the total contract value (for the Call Off Initial Period) as detailed in your response to the Customer’s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statement of requirements.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If a Direct Award, please refer to the Price Card as attached to the Supplier’s Catalogue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Service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Offer.</w:t>
                              </w:r>
                            </w:p>
                            <w:p w14:paraId="33249191" w14:textId="77777777" w:rsidR="00A816CC" w:rsidRDefault="007E064F">
                              <w:pPr>
                                <w:jc w:val="both"/>
                              </w:pPr>
                              <w:r>
                                <w:t>Up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£4,000,000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Call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Initial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Period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2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years,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basis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below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Supplier’s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rate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card:</w:t>
                              </w:r>
                            </w:p>
                            <w:p w14:paraId="1CF13AD9" w14:textId="77777777" w:rsidR="00A816CC" w:rsidRDefault="00A816CC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</w:p>
                            <w:p w14:paraId="6D6B6222" w14:textId="77777777" w:rsidR="00A816CC" w:rsidRDefault="007E064F">
                              <w:pPr>
                                <w:ind w:left="107"/>
                                <w:jc w:val="both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DVSA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Architecture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SFIA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7031" y="4820"/>
                            <a:ext cx="2174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6C121" w14:textId="77777777" w:rsidR="00A816CC" w:rsidRDefault="007E064F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*Financial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(Apr-Mar)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E821B" id="docshapegroup20" o:spid="_x0000_s1038" style="position:absolute;left:0;text-align:left;margin-left:55.9pt;margin-top:117.15pt;width:492.6pt;height:493.15pt;z-index:-16678400;mso-position-horizontal-relative:page;mso-position-vertical-relative:text" coordorigin="1118,2343" coordsize="9852,9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">
                <v:rect id="docshape21" o:spid="_x0000_s1039" style="position:absolute;left:1132;top:2343;width:9838;height:9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" fillcolor="#d9d9d9" stroked="f"/>
                <v:rect id="docshape22" o:spid="_x0000_s1040" style="position:absolute;left:1118;top:12196;width:985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shape id="docshape23" o:spid="_x0000_s1041" type="#_x0000_t202" style="position:absolute;left:1241;top:2462;width:9641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375FA46" w14:textId="77777777" w:rsidR="00A816CC" w:rsidRDefault="007E064F">
                        <w:pPr>
                          <w:spacing w:line="246" w:lineRule="exact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Total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contract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value</w:t>
                        </w:r>
                      </w:p>
                      <w:p w14:paraId="100F39AE" w14:textId="77777777" w:rsidR="00A816CC" w:rsidRDefault="007E064F">
                        <w:pPr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Please provide the total contract value (for the Call Off Initial Period) as detailed in your response to the Customer’s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statement of requirements.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If a Direct Award, please refer to the Price Card as attached to the Supplier’s Catalogue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Service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Offer.</w:t>
                        </w:r>
                      </w:p>
                      <w:p w14:paraId="33249191" w14:textId="77777777" w:rsidR="00A816CC" w:rsidRDefault="007E064F">
                        <w:pPr>
                          <w:jc w:val="both"/>
                        </w:pPr>
                        <w:r>
                          <w:t>Up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£4,000,000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Call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Initial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Period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2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years,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basis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below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Supplier’s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rate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card:</w:t>
                        </w:r>
                      </w:p>
                      <w:p w14:paraId="1CF13AD9" w14:textId="77777777" w:rsidR="00A816CC" w:rsidRDefault="00A816CC">
                        <w:pPr>
                          <w:spacing w:before="9"/>
                          <w:rPr>
                            <w:sz w:val="24"/>
                          </w:rPr>
                        </w:pPr>
                      </w:p>
                      <w:p w14:paraId="6D6B6222" w14:textId="77777777" w:rsidR="00A816CC" w:rsidRDefault="007E064F">
                        <w:pPr>
                          <w:ind w:left="107"/>
                          <w:jc w:val="both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DVSA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Architecture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Service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SFIA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Rate</w:t>
                        </w:r>
                        <w:r>
                          <w:rPr>
                            <w:b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Card</w:t>
                        </w:r>
                      </w:p>
                    </w:txbxContent>
                  </v:textbox>
                </v:shape>
                <v:shape id="docshape24" o:spid="_x0000_s1042" type="#_x0000_t202" style="position:absolute;left:7031;top:4820;width:217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C56C121" w14:textId="77777777" w:rsidR="00A816CC" w:rsidRDefault="007E064F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*Financial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Year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(Apr-Mar)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Suppliers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use</w:t>
      </w:r>
      <w:r>
        <w:rPr>
          <w:spacing w:val="35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t>section</w:t>
      </w:r>
      <w:r>
        <w:rPr>
          <w:spacing w:val="37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provide</w:t>
      </w:r>
      <w:r>
        <w:rPr>
          <w:spacing w:val="37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t>details</w:t>
      </w:r>
      <w:r>
        <w:rPr>
          <w:spacing w:val="38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may</w:t>
      </w:r>
      <w:r>
        <w:rPr>
          <w:spacing w:val="35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relevant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fulfilment</w:t>
      </w:r>
      <w:r>
        <w:rPr>
          <w:spacing w:val="39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Order</w:t>
      </w:r>
    </w:p>
    <w:p w14:paraId="76909BEE" w14:textId="19AFF7D4" w:rsidR="00A816CC" w:rsidRDefault="007E064F">
      <w:pPr>
        <w:pStyle w:val="BodyText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43225DE" wp14:editId="4C3B4AC3">
                <wp:simplePos x="0" y="0"/>
                <wp:positionH relativeFrom="page">
                  <wp:posOffset>719455</wp:posOffset>
                </wp:positionH>
                <wp:positionV relativeFrom="paragraph">
                  <wp:posOffset>189230</wp:posOffset>
                </wp:positionV>
                <wp:extent cx="6242050" cy="756285"/>
                <wp:effectExtent l="0" t="0" r="0" b="0"/>
                <wp:wrapTopAndBottom/>
                <wp:docPr id="2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7562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D49AF" w14:textId="77777777" w:rsidR="00A816CC" w:rsidRDefault="007E064F">
                            <w:pPr>
                              <w:spacing w:before="113" w:line="252" w:lineRule="exact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Commercially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Sensitive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information</w:t>
                            </w:r>
                          </w:p>
                          <w:p w14:paraId="7400A021" w14:textId="77777777" w:rsidR="00A816CC" w:rsidRDefault="007E064F">
                            <w:pPr>
                              <w:spacing w:line="206" w:lineRule="exact"/>
                              <w:ind w:left="108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Supplier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considers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sensitive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duration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awarded</w:t>
                            </w:r>
                            <w:r>
                              <w:rPr>
                                <w:color w:val="00000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Call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Off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Contract</w:t>
                            </w:r>
                          </w:p>
                          <w:p w14:paraId="570BFEDC" w14:textId="77777777" w:rsidR="00A816CC" w:rsidRDefault="007E064F">
                            <w:pPr>
                              <w:spacing w:before="2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Supplier’s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whole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tender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response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including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but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limited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technical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commercial</w:t>
                            </w:r>
                            <w:r>
                              <w:rPr>
                                <w:color w:val="000000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responses,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Supplier’s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methodology and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previous examples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case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studies.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225DE" id="docshape25" o:spid="_x0000_s1043" type="#_x0000_t202" style="position:absolute;margin-left:56.65pt;margin-top:14.9pt;width:491.5pt;height:59.5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" fillcolor="#d9d9d9" stroked="f">
                <v:textbox inset="0,0,0,0">
                  <w:txbxContent>
                    <w:p w14:paraId="34FD49AF" w14:textId="77777777" w:rsidR="00A816CC" w:rsidRDefault="007E064F">
                      <w:pPr>
                        <w:spacing w:before="113" w:line="252" w:lineRule="exact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Commercially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Sensitive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information</w:t>
                      </w:r>
                    </w:p>
                    <w:p w14:paraId="7400A021" w14:textId="77777777" w:rsidR="00A816CC" w:rsidRDefault="007E064F">
                      <w:pPr>
                        <w:spacing w:line="206" w:lineRule="exact"/>
                        <w:ind w:left="108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Any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information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that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Supplier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considers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sensitive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for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duration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an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awarded</w:t>
                      </w:r>
                      <w:r>
                        <w:rPr>
                          <w:color w:val="000000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Call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Off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Contract</w:t>
                      </w:r>
                    </w:p>
                    <w:p w14:paraId="570BFEDC" w14:textId="77777777" w:rsidR="00A816CC" w:rsidRDefault="007E064F">
                      <w:pPr>
                        <w:spacing w:before="2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Supplier’s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whole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tender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response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including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but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limited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technical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commercial</w:t>
                      </w:r>
                      <w:r>
                        <w:rPr>
                          <w:color w:val="000000"/>
                          <w:spacing w:val="-5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responses,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Supplier’s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methodology and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previous examples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case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studies.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BB0295" w14:textId="77777777" w:rsidR="00A816CC" w:rsidRDefault="00A816CC">
      <w:pPr>
        <w:pStyle w:val="BodyText"/>
        <w:rPr>
          <w:sz w:val="20"/>
        </w:rPr>
      </w:pPr>
    </w:p>
    <w:p w14:paraId="355ED131" w14:textId="77777777" w:rsidR="00A816CC" w:rsidRDefault="00A816CC">
      <w:pPr>
        <w:pStyle w:val="BodyText"/>
        <w:rPr>
          <w:sz w:val="20"/>
        </w:rPr>
      </w:pPr>
    </w:p>
    <w:p w14:paraId="118C0E15" w14:textId="77777777" w:rsidR="00A816CC" w:rsidRDefault="00A816CC">
      <w:pPr>
        <w:pStyle w:val="BodyText"/>
        <w:rPr>
          <w:sz w:val="20"/>
        </w:rPr>
      </w:pPr>
    </w:p>
    <w:p w14:paraId="450507D5" w14:textId="77777777" w:rsidR="00A816CC" w:rsidRDefault="00A816CC">
      <w:pPr>
        <w:pStyle w:val="BodyText"/>
        <w:rPr>
          <w:sz w:val="20"/>
        </w:rPr>
      </w:pPr>
    </w:p>
    <w:p w14:paraId="6D0A45CD" w14:textId="77777777" w:rsidR="00A816CC" w:rsidRDefault="00A816CC">
      <w:pPr>
        <w:pStyle w:val="BodyText"/>
        <w:rPr>
          <w:sz w:val="20"/>
        </w:rPr>
      </w:pPr>
    </w:p>
    <w:p w14:paraId="3E24B7FE" w14:textId="77777777" w:rsidR="00A816CC" w:rsidRDefault="00A816CC">
      <w:pPr>
        <w:pStyle w:val="BodyText"/>
        <w:rPr>
          <w:sz w:val="20"/>
        </w:rPr>
      </w:pPr>
    </w:p>
    <w:p w14:paraId="21B3621E" w14:textId="77777777" w:rsidR="00A816CC" w:rsidRDefault="00A816CC">
      <w:pPr>
        <w:pStyle w:val="BodyText"/>
        <w:rPr>
          <w:sz w:val="20"/>
        </w:rPr>
      </w:pPr>
    </w:p>
    <w:p w14:paraId="79C7E060" w14:textId="77777777" w:rsidR="00A816CC" w:rsidRDefault="00A816CC">
      <w:pPr>
        <w:pStyle w:val="BodyText"/>
        <w:rPr>
          <w:sz w:val="20"/>
        </w:rPr>
      </w:pPr>
    </w:p>
    <w:p w14:paraId="03F7CE05" w14:textId="77777777" w:rsidR="00A816CC" w:rsidRDefault="00A816CC">
      <w:pPr>
        <w:pStyle w:val="BodyText"/>
        <w:rPr>
          <w:sz w:val="20"/>
        </w:rPr>
      </w:pPr>
    </w:p>
    <w:p w14:paraId="54A75521" w14:textId="77777777" w:rsidR="00A816CC" w:rsidRDefault="00A816CC">
      <w:pPr>
        <w:pStyle w:val="BodyText"/>
        <w:rPr>
          <w:sz w:val="20"/>
        </w:rPr>
      </w:pPr>
    </w:p>
    <w:p w14:paraId="3279BF7C" w14:textId="77777777" w:rsidR="00A816CC" w:rsidRDefault="00A816CC">
      <w:pPr>
        <w:pStyle w:val="BodyText"/>
        <w:rPr>
          <w:sz w:val="20"/>
        </w:rPr>
      </w:pPr>
    </w:p>
    <w:p w14:paraId="03B3D27D" w14:textId="77777777" w:rsidR="00A816CC" w:rsidRDefault="00A816CC">
      <w:pPr>
        <w:pStyle w:val="BodyText"/>
        <w:spacing w:before="1"/>
        <w:rPr>
          <w:sz w:val="21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1"/>
        <w:gridCol w:w="1842"/>
        <w:gridCol w:w="1119"/>
        <w:gridCol w:w="961"/>
        <w:gridCol w:w="960"/>
      </w:tblGrid>
      <w:tr w:rsidR="00A816CC" w14:paraId="6A7FF8A6" w14:textId="77777777">
        <w:trPr>
          <w:trHeight w:val="290"/>
        </w:trPr>
        <w:tc>
          <w:tcPr>
            <w:tcW w:w="3841" w:type="dxa"/>
            <w:shd w:val="clear" w:color="auto" w:fill="BCD6ED"/>
          </w:tcPr>
          <w:p w14:paraId="249EC21B" w14:textId="77777777" w:rsidR="00A816CC" w:rsidRDefault="007E064F">
            <w:pPr>
              <w:pStyle w:val="TableParagraph"/>
              <w:spacing w:before="42"/>
              <w:ind w:left="143" w:right="1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Description</w:t>
            </w:r>
          </w:p>
        </w:tc>
        <w:tc>
          <w:tcPr>
            <w:tcW w:w="1842" w:type="dxa"/>
            <w:shd w:val="clear" w:color="auto" w:fill="BCD6ED"/>
          </w:tcPr>
          <w:p w14:paraId="79893E3A" w14:textId="77777777" w:rsidR="00A816CC" w:rsidRDefault="007E064F">
            <w:pPr>
              <w:pStyle w:val="TableParagraph"/>
              <w:spacing w:before="42"/>
              <w:ind w:left="659"/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</w:p>
        </w:tc>
        <w:tc>
          <w:tcPr>
            <w:tcW w:w="1119" w:type="dxa"/>
            <w:shd w:val="clear" w:color="auto" w:fill="BCD6ED"/>
          </w:tcPr>
          <w:p w14:paraId="21252EA8" w14:textId="77777777" w:rsidR="00A816CC" w:rsidRDefault="007E064F">
            <w:pPr>
              <w:pStyle w:val="TableParagraph"/>
              <w:spacing w:before="42"/>
              <w:ind w:left="211" w:right="2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Rate</w:t>
            </w:r>
          </w:p>
        </w:tc>
        <w:tc>
          <w:tcPr>
            <w:tcW w:w="961" w:type="dxa"/>
            <w:shd w:val="clear" w:color="auto" w:fill="BCD6ED"/>
          </w:tcPr>
          <w:p w14:paraId="2A7BB8FA" w14:textId="77777777" w:rsidR="00A816CC" w:rsidRDefault="007E064F">
            <w:pPr>
              <w:pStyle w:val="TableParagraph"/>
              <w:spacing w:before="42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Rate</w:t>
            </w:r>
          </w:p>
        </w:tc>
        <w:tc>
          <w:tcPr>
            <w:tcW w:w="960" w:type="dxa"/>
            <w:shd w:val="clear" w:color="auto" w:fill="BCD6ED"/>
          </w:tcPr>
          <w:p w14:paraId="67740F68" w14:textId="77777777" w:rsidR="00A816CC" w:rsidRDefault="007E064F">
            <w:pPr>
              <w:pStyle w:val="TableParagraph"/>
              <w:spacing w:before="42"/>
              <w:ind w:left="131" w:right="1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Rate</w:t>
            </w:r>
          </w:p>
        </w:tc>
      </w:tr>
      <w:tr w:rsidR="00A816CC" w14:paraId="6CB05CB2" w14:textId="77777777">
        <w:trPr>
          <w:trHeight w:val="241"/>
        </w:trPr>
        <w:tc>
          <w:tcPr>
            <w:tcW w:w="5683" w:type="dxa"/>
            <w:gridSpan w:val="2"/>
            <w:shd w:val="clear" w:color="auto" w:fill="F1F1F1"/>
          </w:tcPr>
          <w:p w14:paraId="4A72D969" w14:textId="77777777" w:rsidR="00A816CC" w:rsidRDefault="00A816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shd w:val="clear" w:color="auto" w:fill="F1F1F1"/>
          </w:tcPr>
          <w:p w14:paraId="330B7A92" w14:textId="77777777" w:rsidR="00A816CC" w:rsidRDefault="007E064F">
            <w:pPr>
              <w:pStyle w:val="TableParagraph"/>
              <w:spacing w:before="18" w:line="204" w:lineRule="exact"/>
              <w:ind w:left="213" w:right="1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21/22</w:t>
            </w:r>
          </w:p>
        </w:tc>
        <w:tc>
          <w:tcPr>
            <w:tcW w:w="961" w:type="dxa"/>
            <w:shd w:val="clear" w:color="auto" w:fill="F1F1F1"/>
          </w:tcPr>
          <w:p w14:paraId="5A69FC51" w14:textId="77777777" w:rsidR="00A816CC" w:rsidRDefault="007E064F">
            <w:pPr>
              <w:pStyle w:val="TableParagraph"/>
              <w:spacing w:before="18" w:line="204" w:lineRule="exact"/>
              <w:ind w:left="134" w:right="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22/23</w:t>
            </w:r>
          </w:p>
        </w:tc>
        <w:tc>
          <w:tcPr>
            <w:tcW w:w="960" w:type="dxa"/>
            <w:shd w:val="clear" w:color="auto" w:fill="F1F1F1"/>
          </w:tcPr>
          <w:p w14:paraId="2F01A1FE" w14:textId="77777777" w:rsidR="00A816CC" w:rsidRDefault="007E064F">
            <w:pPr>
              <w:pStyle w:val="TableParagraph"/>
              <w:spacing w:before="18" w:line="204" w:lineRule="exact"/>
              <w:ind w:left="132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23/24</w:t>
            </w:r>
          </w:p>
        </w:tc>
      </w:tr>
      <w:tr w:rsidR="00F50C95" w14:paraId="2872EEB8" w14:textId="77777777" w:rsidTr="0038698E">
        <w:trPr>
          <w:trHeight w:val="241"/>
        </w:trPr>
        <w:tc>
          <w:tcPr>
            <w:tcW w:w="8723" w:type="dxa"/>
            <w:gridSpan w:val="5"/>
            <w:shd w:val="clear" w:color="auto" w:fill="F1F1F1"/>
          </w:tcPr>
          <w:p w14:paraId="7640A125" w14:textId="47EB3F27" w:rsidR="00F50C95" w:rsidRDefault="00F50C95">
            <w:pPr>
              <w:pStyle w:val="TableParagraph"/>
              <w:spacing w:before="18" w:line="204" w:lineRule="exact"/>
              <w:ind w:left="132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 w:rsidR="00026427">
              <w:rPr>
                <w:b/>
                <w:sz w:val="18"/>
              </w:rPr>
              <w:t>elow REDACTED UNDER FOI SECTION 43</w:t>
            </w:r>
          </w:p>
        </w:tc>
      </w:tr>
      <w:tr w:rsidR="00026427" w14:paraId="7D422BF9" w14:textId="77777777">
        <w:trPr>
          <w:trHeight w:val="240"/>
        </w:trPr>
        <w:tc>
          <w:tcPr>
            <w:tcW w:w="3841" w:type="dxa"/>
            <w:shd w:val="clear" w:color="auto" w:fill="CCFFFF"/>
          </w:tcPr>
          <w:p w14:paraId="44E1072F" w14:textId="77777777" w:rsidR="00026427" w:rsidRDefault="00026427" w:rsidP="00026427">
            <w:pPr>
              <w:pStyle w:val="TableParagraph"/>
              <w:spacing w:before="15" w:line="204" w:lineRule="exact"/>
              <w:ind w:left="186" w:right="130"/>
              <w:jc w:val="center"/>
              <w:rPr>
                <w:sz w:val="18"/>
              </w:rPr>
            </w:pPr>
            <w:r>
              <w:rPr>
                <w:sz w:val="18"/>
              </w:rPr>
              <w:t>Strategy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Architecture</w:t>
            </w:r>
          </w:p>
        </w:tc>
        <w:tc>
          <w:tcPr>
            <w:tcW w:w="1842" w:type="dxa"/>
            <w:shd w:val="clear" w:color="auto" w:fill="CCFFFF"/>
          </w:tcPr>
          <w:p w14:paraId="07DD6CEB" w14:textId="12792C80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54A83ADA" w14:textId="69BB9A0D" w:rsidR="00026427" w:rsidRDefault="00026427" w:rsidP="00026427">
            <w:pPr>
              <w:pStyle w:val="TableParagraph"/>
              <w:spacing w:before="15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54E6A1F9" w14:textId="189176DF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2EE0B310" w14:textId="681A2DF6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71296682" w14:textId="77777777">
        <w:trPr>
          <w:trHeight w:val="239"/>
        </w:trPr>
        <w:tc>
          <w:tcPr>
            <w:tcW w:w="3841" w:type="dxa"/>
            <w:shd w:val="clear" w:color="auto" w:fill="CCFFFF"/>
          </w:tcPr>
          <w:p w14:paraId="6E9DF461" w14:textId="77777777" w:rsidR="00026427" w:rsidRDefault="00026427" w:rsidP="00026427">
            <w:pPr>
              <w:pStyle w:val="TableParagraph"/>
              <w:spacing w:before="15" w:line="204" w:lineRule="exact"/>
              <w:ind w:left="186" w:right="130"/>
              <w:jc w:val="center"/>
              <w:rPr>
                <w:sz w:val="18"/>
              </w:rPr>
            </w:pPr>
            <w:r>
              <w:rPr>
                <w:sz w:val="18"/>
              </w:rPr>
              <w:t>Strategy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Architecture</w:t>
            </w:r>
          </w:p>
        </w:tc>
        <w:tc>
          <w:tcPr>
            <w:tcW w:w="1842" w:type="dxa"/>
            <w:shd w:val="clear" w:color="auto" w:fill="CCFFFF"/>
          </w:tcPr>
          <w:p w14:paraId="3CB51012" w14:textId="4DACEC10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09364C7F" w14:textId="5D11D663" w:rsidR="00026427" w:rsidRDefault="00026427" w:rsidP="00026427">
            <w:pPr>
              <w:pStyle w:val="TableParagraph"/>
              <w:spacing w:before="15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03216255" w14:textId="1F8A18BD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32C60137" w14:textId="4F622CAE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7C4C9E44" w14:textId="77777777">
        <w:trPr>
          <w:trHeight w:val="239"/>
        </w:trPr>
        <w:tc>
          <w:tcPr>
            <w:tcW w:w="3841" w:type="dxa"/>
            <w:shd w:val="clear" w:color="auto" w:fill="CCFFFF"/>
          </w:tcPr>
          <w:p w14:paraId="5C4E7DAA" w14:textId="77777777" w:rsidR="00026427" w:rsidRDefault="00026427" w:rsidP="00026427">
            <w:pPr>
              <w:pStyle w:val="TableParagraph"/>
              <w:spacing w:before="15" w:line="204" w:lineRule="exact"/>
              <w:ind w:left="186" w:right="130"/>
              <w:jc w:val="center"/>
              <w:rPr>
                <w:sz w:val="18"/>
              </w:rPr>
            </w:pPr>
            <w:r>
              <w:rPr>
                <w:sz w:val="18"/>
              </w:rPr>
              <w:t>Strategy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Architecture</w:t>
            </w:r>
          </w:p>
        </w:tc>
        <w:tc>
          <w:tcPr>
            <w:tcW w:w="1842" w:type="dxa"/>
            <w:shd w:val="clear" w:color="auto" w:fill="CCFFFF"/>
          </w:tcPr>
          <w:p w14:paraId="4A37C716" w14:textId="7DE8F92D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58DD7926" w14:textId="105A82DD" w:rsidR="00026427" w:rsidRDefault="00026427" w:rsidP="00026427">
            <w:pPr>
              <w:pStyle w:val="TableParagraph"/>
              <w:spacing w:before="15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437D7EB2" w14:textId="0FE3C854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40724EFA" w14:textId="0458E1C9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6942EFD7" w14:textId="77777777">
        <w:trPr>
          <w:trHeight w:val="239"/>
        </w:trPr>
        <w:tc>
          <w:tcPr>
            <w:tcW w:w="3841" w:type="dxa"/>
            <w:shd w:val="clear" w:color="auto" w:fill="CCFFFF"/>
          </w:tcPr>
          <w:p w14:paraId="2260818E" w14:textId="77777777" w:rsidR="00026427" w:rsidRDefault="00026427" w:rsidP="00026427">
            <w:pPr>
              <w:pStyle w:val="TableParagraph"/>
              <w:spacing w:before="15" w:line="204" w:lineRule="exact"/>
              <w:ind w:left="186" w:right="130"/>
              <w:jc w:val="center"/>
              <w:rPr>
                <w:sz w:val="18"/>
              </w:rPr>
            </w:pPr>
            <w:r>
              <w:rPr>
                <w:sz w:val="18"/>
              </w:rPr>
              <w:t>Strategy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Architecture</w:t>
            </w:r>
          </w:p>
        </w:tc>
        <w:tc>
          <w:tcPr>
            <w:tcW w:w="1842" w:type="dxa"/>
            <w:shd w:val="clear" w:color="auto" w:fill="CCFFFF"/>
          </w:tcPr>
          <w:p w14:paraId="6B56D8F5" w14:textId="6DAC2B9B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7DCE2DEE" w14:textId="7B5B052A" w:rsidR="00026427" w:rsidRDefault="00026427" w:rsidP="00026427">
            <w:pPr>
              <w:pStyle w:val="TableParagraph"/>
              <w:spacing w:before="15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69C4F846" w14:textId="308904CD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4475762A" w14:textId="60DA95F0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5E0ABDFD" w14:textId="77777777">
        <w:trPr>
          <w:trHeight w:val="239"/>
        </w:trPr>
        <w:tc>
          <w:tcPr>
            <w:tcW w:w="3841" w:type="dxa"/>
            <w:shd w:val="clear" w:color="auto" w:fill="CCFFFF"/>
          </w:tcPr>
          <w:p w14:paraId="47F7E8FE" w14:textId="77777777" w:rsidR="00026427" w:rsidRDefault="00026427" w:rsidP="00026427">
            <w:pPr>
              <w:pStyle w:val="TableParagraph"/>
              <w:spacing w:before="15" w:line="204" w:lineRule="exact"/>
              <w:ind w:left="186" w:right="130"/>
              <w:jc w:val="center"/>
              <w:rPr>
                <w:sz w:val="18"/>
              </w:rPr>
            </w:pPr>
            <w:r>
              <w:rPr>
                <w:sz w:val="18"/>
              </w:rPr>
              <w:t>Strategy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Architecture</w:t>
            </w:r>
          </w:p>
        </w:tc>
        <w:tc>
          <w:tcPr>
            <w:tcW w:w="1842" w:type="dxa"/>
            <w:shd w:val="clear" w:color="auto" w:fill="CCFFFF"/>
          </w:tcPr>
          <w:p w14:paraId="0CB2229B" w14:textId="0111C7AF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28E64EFB" w14:textId="6DE214E4" w:rsidR="00026427" w:rsidRDefault="00026427" w:rsidP="00026427">
            <w:pPr>
              <w:pStyle w:val="TableParagraph"/>
              <w:spacing w:before="15" w:line="204" w:lineRule="exact"/>
              <w:ind w:left="213" w:right="20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2670AF47" w14:textId="1389EE7D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4C010432" w14:textId="3CB701B0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00FE6777" w14:textId="77777777">
        <w:trPr>
          <w:trHeight w:val="242"/>
        </w:trPr>
        <w:tc>
          <w:tcPr>
            <w:tcW w:w="3841" w:type="dxa"/>
            <w:shd w:val="clear" w:color="auto" w:fill="CCFFFF"/>
          </w:tcPr>
          <w:p w14:paraId="5D278C38" w14:textId="77777777" w:rsidR="00026427" w:rsidRDefault="00026427" w:rsidP="00026427">
            <w:pPr>
              <w:pStyle w:val="TableParagraph"/>
              <w:spacing w:before="18" w:line="204" w:lineRule="exact"/>
              <w:ind w:left="186" w:right="130"/>
              <w:jc w:val="center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</w:p>
        </w:tc>
        <w:tc>
          <w:tcPr>
            <w:tcW w:w="1842" w:type="dxa"/>
            <w:shd w:val="clear" w:color="auto" w:fill="CCFFFF"/>
          </w:tcPr>
          <w:p w14:paraId="513B1D1B" w14:textId="2226271E" w:rsidR="00026427" w:rsidRDefault="00026427" w:rsidP="00026427">
            <w:pPr>
              <w:pStyle w:val="TableParagraph"/>
              <w:spacing w:before="18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63D869B3" w14:textId="154859C1" w:rsidR="00026427" w:rsidRDefault="00026427" w:rsidP="00026427">
            <w:pPr>
              <w:pStyle w:val="TableParagraph"/>
              <w:spacing w:before="18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005BF084" w14:textId="2D8EE5DD" w:rsidR="00026427" w:rsidRDefault="00026427" w:rsidP="00026427">
            <w:pPr>
              <w:pStyle w:val="TableParagraph"/>
              <w:spacing w:before="18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6226AE6D" w14:textId="53C88D2F" w:rsidR="00026427" w:rsidRDefault="00026427" w:rsidP="00026427">
            <w:pPr>
              <w:pStyle w:val="TableParagraph"/>
              <w:spacing w:before="18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2AC4516A" w14:textId="77777777">
        <w:trPr>
          <w:trHeight w:val="239"/>
        </w:trPr>
        <w:tc>
          <w:tcPr>
            <w:tcW w:w="3841" w:type="dxa"/>
            <w:shd w:val="clear" w:color="auto" w:fill="CCFFFF"/>
          </w:tcPr>
          <w:p w14:paraId="3AD3F641" w14:textId="77777777" w:rsidR="00026427" w:rsidRDefault="00026427" w:rsidP="00026427">
            <w:pPr>
              <w:pStyle w:val="TableParagraph"/>
              <w:spacing w:before="15" w:line="204" w:lineRule="exact"/>
              <w:ind w:left="186" w:right="130"/>
              <w:jc w:val="center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</w:p>
        </w:tc>
        <w:tc>
          <w:tcPr>
            <w:tcW w:w="1842" w:type="dxa"/>
            <w:shd w:val="clear" w:color="auto" w:fill="CCFFFF"/>
          </w:tcPr>
          <w:p w14:paraId="709AF407" w14:textId="2CB779A0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0390A2BD" w14:textId="13A7FC62" w:rsidR="00026427" w:rsidRDefault="00026427" w:rsidP="00026427">
            <w:pPr>
              <w:pStyle w:val="TableParagraph"/>
              <w:spacing w:before="15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5EBFD93E" w14:textId="5E150874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00FDFC4A" w14:textId="4FDD3285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0CB3F848" w14:textId="77777777">
        <w:trPr>
          <w:trHeight w:val="239"/>
        </w:trPr>
        <w:tc>
          <w:tcPr>
            <w:tcW w:w="3841" w:type="dxa"/>
            <w:shd w:val="clear" w:color="auto" w:fill="CCFFFF"/>
          </w:tcPr>
          <w:p w14:paraId="487421A1" w14:textId="77777777" w:rsidR="00026427" w:rsidRDefault="00026427" w:rsidP="00026427">
            <w:pPr>
              <w:pStyle w:val="TableParagraph"/>
              <w:spacing w:before="15" w:line="204" w:lineRule="exact"/>
              <w:ind w:left="186" w:right="130"/>
              <w:jc w:val="center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</w:p>
        </w:tc>
        <w:tc>
          <w:tcPr>
            <w:tcW w:w="1842" w:type="dxa"/>
            <w:shd w:val="clear" w:color="auto" w:fill="CCFFFF"/>
          </w:tcPr>
          <w:p w14:paraId="2A3B05D4" w14:textId="15C1B84C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355B5A34" w14:textId="2E8A0914" w:rsidR="00026427" w:rsidRDefault="00026427" w:rsidP="00026427">
            <w:pPr>
              <w:pStyle w:val="TableParagraph"/>
              <w:spacing w:before="15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0CA03B9C" w14:textId="67F23AAE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7A1B846B" w14:textId="73E7E81D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4FB40887" w14:textId="77777777">
        <w:trPr>
          <w:trHeight w:val="239"/>
        </w:trPr>
        <w:tc>
          <w:tcPr>
            <w:tcW w:w="3841" w:type="dxa"/>
            <w:shd w:val="clear" w:color="auto" w:fill="CCFFFF"/>
          </w:tcPr>
          <w:p w14:paraId="6F489BEC" w14:textId="77777777" w:rsidR="00026427" w:rsidRDefault="00026427" w:rsidP="00026427">
            <w:pPr>
              <w:pStyle w:val="TableParagraph"/>
              <w:spacing w:before="15" w:line="204" w:lineRule="exact"/>
              <w:ind w:left="186" w:right="130"/>
              <w:jc w:val="center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</w:p>
        </w:tc>
        <w:tc>
          <w:tcPr>
            <w:tcW w:w="1842" w:type="dxa"/>
            <w:shd w:val="clear" w:color="auto" w:fill="CCFFFF"/>
          </w:tcPr>
          <w:p w14:paraId="4F92AEA9" w14:textId="43C7EA2D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49436209" w14:textId="008B1711" w:rsidR="00026427" w:rsidRDefault="00026427" w:rsidP="00026427">
            <w:pPr>
              <w:pStyle w:val="TableParagraph"/>
              <w:spacing w:before="15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3914C88A" w14:textId="52C21EAB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6D5E24BB" w14:textId="22C08B89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45C8A15E" w14:textId="77777777">
        <w:trPr>
          <w:trHeight w:val="239"/>
        </w:trPr>
        <w:tc>
          <w:tcPr>
            <w:tcW w:w="3841" w:type="dxa"/>
            <w:shd w:val="clear" w:color="auto" w:fill="CCFFFF"/>
          </w:tcPr>
          <w:p w14:paraId="48B800C7" w14:textId="77777777" w:rsidR="00026427" w:rsidRDefault="00026427" w:rsidP="00026427">
            <w:pPr>
              <w:pStyle w:val="TableParagraph"/>
              <w:spacing w:before="15" w:line="204" w:lineRule="exact"/>
              <w:ind w:left="186" w:right="130"/>
              <w:jc w:val="center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</w:p>
        </w:tc>
        <w:tc>
          <w:tcPr>
            <w:tcW w:w="1842" w:type="dxa"/>
            <w:shd w:val="clear" w:color="auto" w:fill="CCFFFF"/>
          </w:tcPr>
          <w:p w14:paraId="5602B50C" w14:textId="676FA922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40E876A2" w14:textId="73008FA2" w:rsidR="00026427" w:rsidRDefault="00026427" w:rsidP="00026427">
            <w:pPr>
              <w:pStyle w:val="TableParagraph"/>
              <w:spacing w:before="15" w:line="204" w:lineRule="exact"/>
              <w:ind w:left="213" w:right="20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311C068F" w14:textId="7C1F70D1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1B347065" w14:textId="4FB5C8EE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5674F467" w14:textId="77777777">
        <w:trPr>
          <w:trHeight w:val="239"/>
        </w:trPr>
        <w:tc>
          <w:tcPr>
            <w:tcW w:w="3841" w:type="dxa"/>
            <w:shd w:val="clear" w:color="auto" w:fill="CCFFFF"/>
          </w:tcPr>
          <w:p w14:paraId="3CE36259" w14:textId="77777777" w:rsidR="00026427" w:rsidRDefault="00026427" w:rsidP="00026427">
            <w:pPr>
              <w:pStyle w:val="TableParagraph"/>
              <w:spacing w:before="15" w:line="204" w:lineRule="exact"/>
              <w:ind w:left="186" w:right="134"/>
              <w:jc w:val="center"/>
              <w:rPr>
                <w:sz w:val="18"/>
              </w:rPr>
            </w:pPr>
            <w:r>
              <w:rPr>
                <w:sz w:val="18"/>
              </w:rPr>
              <w:t>Solutions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</w:p>
        </w:tc>
        <w:tc>
          <w:tcPr>
            <w:tcW w:w="1842" w:type="dxa"/>
            <w:shd w:val="clear" w:color="auto" w:fill="CCFFFF"/>
          </w:tcPr>
          <w:p w14:paraId="7A40C9F1" w14:textId="41B86B59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22902C0C" w14:textId="77933D59" w:rsidR="00026427" w:rsidRDefault="00026427" w:rsidP="00026427">
            <w:pPr>
              <w:pStyle w:val="TableParagraph"/>
              <w:spacing w:before="15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0FF687D4" w14:textId="5D37F4F0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7FC57DB8" w14:textId="0BEA3B37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58AD8275" w14:textId="77777777">
        <w:trPr>
          <w:trHeight w:val="241"/>
        </w:trPr>
        <w:tc>
          <w:tcPr>
            <w:tcW w:w="3841" w:type="dxa"/>
            <w:shd w:val="clear" w:color="auto" w:fill="CCFFFF"/>
          </w:tcPr>
          <w:p w14:paraId="5FD0F74C" w14:textId="77777777" w:rsidR="00026427" w:rsidRDefault="00026427" w:rsidP="00026427">
            <w:pPr>
              <w:pStyle w:val="TableParagraph"/>
              <w:spacing w:before="18" w:line="204" w:lineRule="exact"/>
              <w:ind w:left="186" w:right="134"/>
              <w:jc w:val="center"/>
              <w:rPr>
                <w:sz w:val="18"/>
              </w:rPr>
            </w:pPr>
            <w:r>
              <w:rPr>
                <w:sz w:val="18"/>
              </w:rPr>
              <w:t>Solutions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</w:p>
        </w:tc>
        <w:tc>
          <w:tcPr>
            <w:tcW w:w="1842" w:type="dxa"/>
            <w:shd w:val="clear" w:color="auto" w:fill="CCFFFF"/>
          </w:tcPr>
          <w:p w14:paraId="6EABFD51" w14:textId="5AFB01AF" w:rsidR="00026427" w:rsidRDefault="00026427" w:rsidP="00026427">
            <w:pPr>
              <w:pStyle w:val="TableParagraph"/>
              <w:spacing w:before="18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5721FD0B" w14:textId="66A582AE" w:rsidR="00026427" w:rsidRDefault="00026427" w:rsidP="00026427">
            <w:pPr>
              <w:pStyle w:val="TableParagraph"/>
              <w:spacing w:before="18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4DF56922" w14:textId="46BC947F" w:rsidR="00026427" w:rsidRDefault="00026427" w:rsidP="00026427">
            <w:pPr>
              <w:pStyle w:val="TableParagraph"/>
              <w:spacing w:before="18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5ACF2AE5" w14:textId="33EE5DE9" w:rsidR="00026427" w:rsidRDefault="00026427" w:rsidP="00026427">
            <w:pPr>
              <w:pStyle w:val="TableParagraph"/>
              <w:spacing w:before="18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43B2BA13" w14:textId="77777777">
        <w:trPr>
          <w:trHeight w:val="239"/>
        </w:trPr>
        <w:tc>
          <w:tcPr>
            <w:tcW w:w="3841" w:type="dxa"/>
            <w:shd w:val="clear" w:color="auto" w:fill="CCFFFF"/>
          </w:tcPr>
          <w:p w14:paraId="1372B898" w14:textId="77777777" w:rsidR="00026427" w:rsidRDefault="00026427" w:rsidP="00026427">
            <w:pPr>
              <w:pStyle w:val="TableParagraph"/>
              <w:spacing w:before="15" w:line="204" w:lineRule="exact"/>
              <w:ind w:left="186" w:right="134"/>
              <w:jc w:val="center"/>
              <w:rPr>
                <w:sz w:val="18"/>
              </w:rPr>
            </w:pPr>
            <w:r>
              <w:rPr>
                <w:sz w:val="18"/>
              </w:rPr>
              <w:t>Solutions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</w:p>
        </w:tc>
        <w:tc>
          <w:tcPr>
            <w:tcW w:w="1842" w:type="dxa"/>
            <w:shd w:val="clear" w:color="auto" w:fill="CCFFFF"/>
          </w:tcPr>
          <w:p w14:paraId="33205CE3" w14:textId="6A7C73EF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7B9836BF" w14:textId="76933715" w:rsidR="00026427" w:rsidRDefault="00026427" w:rsidP="00026427">
            <w:pPr>
              <w:pStyle w:val="TableParagraph"/>
              <w:spacing w:before="15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197925C4" w14:textId="4B99A8E6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57AA84BA" w14:textId="5A957E92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796B2199" w14:textId="77777777">
        <w:trPr>
          <w:trHeight w:val="239"/>
        </w:trPr>
        <w:tc>
          <w:tcPr>
            <w:tcW w:w="3841" w:type="dxa"/>
            <w:shd w:val="clear" w:color="auto" w:fill="CCFFFF"/>
          </w:tcPr>
          <w:p w14:paraId="3A9930F6" w14:textId="77777777" w:rsidR="00026427" w:rsidRDefault="00026427" w:rsidP="00026427">
            <w:pPr>
              <w:pStyle w:val="TableParagraph"/>
              <w:spacing w:before="15" w:line="204" w:lineRule="exact"/>
              <w:ind w:left="186" w:right="134"/>
              <w:jc w:val="center"/>
              <w:rPr>
                <w:sz w:val="18"/>
              </w:rPr>
            </w:pPr>
            <w:r>
              <w:rPr>
                <w:sz w:val="18"/>
              </w:rPr>
              <w:t>Solutions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</w:p>
        </w:tc>
        <w:tc>
          <w:tcPr>
            <w:tcW w:w="1842" w:type="dxa"/>
            <w:shd w:val="clear" w:color="auto" w:fill="CCFFFF"/>
          </w:tcPr>
          <w:p w14:paraId="21F820D7" w14:textId="43787E1A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471098EB" w14:textId="08B513B9" w:rsidR="00026427" w:rsidRDefault="00026427" w:rsidP="00026427">
            <w:pPr>
              <w:pStyle w:val="TableParagraph"/>
              <w:spacing w:before="15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62C74DC7" w14:textId="60F15472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12FFC667" w14:textId="34259975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05AEF86D" w14:textId="77777777">
        <w:trPr>
          <w:trHeight w:val="239"/>
        </w:trPr>
        <w:tc>
          <w:tcPr>
            <w:tcW w:w="3841" w:type="dxa"/>
            <w:shd w:val="clear" w:color="auto" w:fill="CCFFFF"/>
          </w:tcPr>
          <w:p w14:paraId="1DF4F607" w14:textId="77777777" w:rsidR="00026427" w:rsidRDefault="00026427" w:rsidP="00026427">
            <w:pPr>
              <w:pStyle w:val="TableParagraph"/>
              <w:spacing w:before="15" w:line="204" w:lineRule="exact"/>
              <w:ind w:left="186" w:right="127"/>
              <w:jc w:val="center"/>
              <w:rPr>
                <w:sz w:val="18"/>
              </w:rPr>
            </w:pP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1842" w:type="dxa"/>
            <w:shd w:val="clear" w:color="auto" w:fill="CCFFFF"/>
          </w:tcPr>
          <w:p w14:paraId="598F1F5E" w14:textId="008A82F7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62B33529" w14:textId="25C253AF" w:rsidR="00026427" w:rsidRDefault="00026427" w:rsidP="00026427">
            <w:pPr>
              <w:pStyle w:val="TableParagraph"/>
              <w:spacing w:before="15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100B41D6" w14:textId="254191E7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1AE95D5A" w14:textId="217CDEFE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75F94FA6" w14:textId="77777777">
        <w:trPr>
          <w:trHeight w:val="240"/>
        </w:trPr>
        <w:tc>
          <w:tcPr>
            <w:tcW w:w="3841" w:type="dxa"/>
            <w:shd w:val="clear" w:color="auto" w:fill="CCFFFF"/>
          </w:tcPr>
          <w:p w14:paraId="247D1FF4" w14:textId="77777777" w:rsidR="00026427" w:rsidRDefault="00026427" w:rsidP="00026427">
            <w:pPr>
              <w:pStyle w:val="TableParagraph"/>
              <w:spacing w:before="16" w:line="204" w:lineRule="exact"/>
              <w:ind w:left="186" w:right="127"/>
              <w:jc w:val="center"/>
              <w:rPr>
                <w:sz w:val="18"/>
              </w:rPr>
            </w:pP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1842" w:type="dxa"/>
            <w:shd w:val="clear" w:color="auto" w:fill="CCFFFF"/>
          </w:tcPr>
          <w:p w14:paraId="6F3F8983" w14:textId="5CCEF733" w:rsidR="00026427" w:rsidRDefault="00026427" w:rsidP="00026427">
            <w:pPr>
              <w:pStyle w:val="TableParagraph"/>
              <w:spacing w:before="16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738B576E" w14:textId="2B11323F" w:rsidR="00026427" w:rsidRDefault="00026427" w:rsidP="00026427">
            <w:pPr>
              <w:pStyle w:val="TableParagraph"/>
              <w:spacing w:before="16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43A60614" w14:textId="5F870164" w:rsidR="00026427" w:rsidRDefault="00026427" w:rsidP="00026427">
            <w:pPr>
              <w:pStyle w:val="TableParagraph"/>
              <w:spacing w:before="16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5344157D" w14:textId="4E8386AC" w:rsidR="00026427" w:rsidRDefault="00026427" w:rsidP="00026427">
            <w:pPr>
              <w:pStyle w:val="TableParagraph"/>
              <w:spacing w:before="16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62E4F06D" w14:textId="77777777">
        <w:trPr>
          <w:trHeight w:val="239"/>
        </w:trPr>
        <w:tc>
          <w:tcPr>
            <w:tcW w:w="3841" w:type="dxa"/>
            <w:shd w:val="clear" w:color="auto" w:fill="CCFFFF"/>
          </w:tcPr>
          <w:p w14:paraId="78717B14" w14:textId="77777777" w:rsidR="00026427" w:rsidRDefault="00026427" w:rsidP="00026427">
            <w:pPr>
              <w:pStyle w:val="TableParagraph"/>
              <w:spacing w:before="15" w:line="204" w:lineRule="exact"/>
              <w:ind w:left="186" w:right="127"/>
              <w:jc w:val="center"/>
              <w:rPr>
                <w:sz w:val="18"/>
              </w:rPr>
            </w:pP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1842" w:type="dxa"/>
            <w:shd w:val="clear" w:color="auto" w:fill="CCFFFF"/>
          </w:tcPr>
          <w:p w14:paraId="348B9E22" w14:textId="0AEE4596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6B3E5F88" w14:textId="4DC17447" w:rsidR="00026427" w:rsidRDefault="00026427" w:rsidP="00026427">
            <w:pPr>
              <w:pStyle w:val="TableParagraph"/>
              <w:spacing w:before="15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52E3D4CC" w14:textId="594D3530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096781A3" w14:textId="26D24A81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21EBC332" w14:textId="77777777">
        <w:trPr>
          <w:trHeight w:val="241"/>
        </w:trPr>
        <w:tc>
          <w:tcPr>
            <w:tcW w:w="3841" w:type="dxa"/>
            <w:shd w:val="clear" w:color="auto" w:fill="CCFFFF"/>
          </w:tcPr>
          <w:p w14:paraId="03E877DE" w14:textId="77777777" w:rsidR="00026427" w:rsidRDefault="00026427" w:rsidP="00026427">
            <w:pPr>
              <w:pStyle w:val="TableParagraph"/>
              <w:spacing w:before="18" w:line="204" w:lineRule="exact"/>
              <w:ind w:left="186" w:right="127"/>
              <w:jc w:val="center"/>
              <w:rPr>
                <w:sz w:val="18"/>
              </w:rPr>
            </w:pP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1842" w:type="dxa"/>
            <w:shd w:val="clear" w:color="auto" w:fill="CCFFFF"/>
          </w:tcPr>
          <w:p w14:paraId="084B3334" w14:textId="71F03334" w:rsidR="00026427" w:rsidRDefault="00026427" w:rsidP="00026427">
            <w:pPr>
              <w:pStyle w:val="TableParagraph"/>
              <w:spacing w:before="18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47F8042B" w14:textId="11969605" w:rsidR="00026427" w:rsidRDefault="00026427" w:rsidP="00026427">
            <w:pPr>
              <w:pStyle w:val="TableParagraph"/>
              <w:spacing w:before="18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10C4BAE5" w14:textId="01FE66CE" w:rsidR="00026427" w:rsidRDefault="00026427" w:rsidP="00026427">
            <w:pPr>
              <w:pStyle w:val="TableParagraph"/>
              <w:spacing w:before="18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66428B6D" w14:textId="6C80FE6B" w:rsidR="00026427" w:rsidRDefault="00026427" w:rsidP="00026427">
            <w:pPr>
              <w:pStyle w:val="TableParagraph"/>
              <w:spacing w:before="18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0DCE9C60" w14:textId="77777777">
        <w:trPr>
          <w:trHeight w:val="239"/>
        </w:trPr>
        <w:tc>
          <w:tcPr>
            <w:tcW w:w="3841" w:type="dxa"/>
            <w:shd w:val="clear" w:color="auto" w:fill="CCFFFF"/>
          </w:tcPr>
          <w:p w14:paraId="6CAC0C89" w14:textId="77777777" w:rsidR="00026427" w:rsidRDefault="00026427" w:rsidP="00026427">
            <w:pPr>
              <w:pStyle w:val="TableParagraph"/>
              <w:spacing w:before="15" w:line="204" w:lineRule="exact"/>
              <w:ind w:left="186" w:right="127"/>
              <w:jc w:val="center"/>
              <w:rPr>
                <w:sz w:val="18"/>
              </w:rPr>
            </w:pP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1842" w:type="dxa"/>
            <w:shd w:val="clear" w:color="auto" w:fill="CCFFFF"/>
          </w:tcPr>
          <w:p w14:paraId="1F69C687" w14:textId="26E93612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37F1EC1B" w14:textId="59060991" w:rsidR="00026427" w:rsidRDefault="00026427" w:rsidP="00026427">
            <w:pPr>
              <w:pStyle w:val="TableParagraph"/>
              <w:spacing w:before="15" w:line="204" w:lineRule="exact"/>
              <w:ind w:left="213" w:right="20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56FB9116" w14:textId="17BAA3B0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0BF9EB90" w14:textId="2BAD3A9F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37331C81" w14:textId="77777777">
        <w:trPr>
          <w:trHeight w:val="239"/>
        </w:trPr>
        <w:tc>
          <w:tcPr>
            <w:tcW w:w="3841" w:type="dxa"/>
            <w:shd w:val="clear" w:color="auto" w:fill="CCFFFF"/>
          </w:tcPr>
          <w:p w14:paraId="4A51D708" w14:textId="77777777" w:rsidR="00026427" w:rsidRDefault="00026427" w:rsidP="00026427">
            <w:pPr>
              <w:pStyle w:val="TableParagraph"/>
              <w:spacing w:before="15" w:line="204" w:lineRule="exact"/>
              <w:ind w:left="186" w:right="133"/>
              <w:jc w:val="center"/>
              <w:rPr>
                <w:sz w:val="18"/>
              </w:rPr>
            </w:pPr>
            <w:r>
              <w:rPr>
                <w:sz w:val="18"/>
              </w:rPr>
              <w:t>Procurement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</w:p>
        </w:tc>
        <w:tc>
          <w:tcPr>
            <w:tcW w:w="1842" w:type="dxa"/>
            <w:shd w:val="clear" w:color="auto" w:fill="CCFFFF"/>
          </w:tcPr>
          <w:p w14:paraId="40B324AC" w14:textId="5BCC24D5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3392C15D" w14:textId="57A9F204" w:rsidR="00026427" w:rsidRDefault="00026427" w:rsidP="00026427">
            <w:pPr>
              <w:pStyle w:val="TableParagraph"/>
              <w:spacing w:before="15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2010CF53" w14:textId="6E2648EA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3FEE6204" w14:textId="2FAEA108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5007A3ED" w14:textId="77777777">
        <w:trPr>
          <w:trHeight w:val="239"/>
        </w:trPr>
        <w:tc>
          <w:tcPr>
            <w:tcW w:w="3841" w:type="dxa"/>
            <w:shd w:val="clear" w:color="auto" w:fill="CCFFFF"/>
          </w:tcPr>
          <w:p w14:paraId="3ED94DAA" w14:textId="77777777" w:rsidR="00026427" w:rsidRDefault="00026427" w:rsidP="00026427">
            <w:pPr>
              <w:pStyle w:val="TableParagraph"/>
              <w:spacing w:before="15" w:line="204" w:lineRule="exact"/>
              <w:ind w:left="186" w:right="133"/>
              <w:jc w:val="center"/>
              <w:rPr>
                <w:sz w:val="18"/>
              </w:rPr>
            </w:pPr>
            <w:r>
              <w:rPr>
                <w:sz w:val="18"/>
              </w:rPr>
              <w:t>Procurement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</w:p>
        </w:tc>
        <w:tc>
          <w:tcPr>
            <w:tcW w:w="1842" w:type="dxa"/>
            <w:shd w:val="clear" w:color="auto" w:fill="CCFFFF"/>
          </w:tcPr>
          <w:p w14:paraId="31855391" w14:textId="41ADE67B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62E3AF3A" w14:textId="2DB66456" w:rsidR="00026427" w:rsidRDefault="00026427" w:rsidP="00026427">
            <w:pPr>
              <w:pStyle w:val="TableParagraph"/>
              <w:spacing w:before="15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53C61DD5" w14:textId="4DC82FC5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72736571" w14:textId="59647D62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4B844629" w14:textId="77777777">
        <w:trPr>
          <w:trHeight w:val="239"/>
        </w:trPr>
        <w:tc>
          <w:tcPr>
            <w:tcW w:w="3841" w:type="dxa"/>
            <w:shd w:val="clear" w:color="auto" w:fill="CCFFFF"/>
          </w:tcPr>
          <w:p w14:paraId="502888F3" w14:textId="77777777" w:rsidR="00026427" w:rsidRDefault="00026427" w:rsidP="00026427">
            <w:pPr>
              <w:pStyle w:val="TableParagraph"/>
              <w:spacing w:before="15" w:line="204" w:lineRule="exact"/>
              <w:ind w:left="186" w:right="133"/>
              <w:jc w:val="center"/>
              <w:rPr>
                <w:sz w:val="18"/>
              </w:rPr>
            </w:pPr>
            <w:r>
              <w:rPr>
                <w:sz w:val="18"/>
              </w:rPr>
              <w:t>Procurement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</w:p>
        </w:tc>
        <w:tc>
          <w:tcPr>
            <w:tcW w:w="1842" w:type="dxa"/>
            <w:shd w:val="clear" w:color="auto" w:fill="CCFFFF"/>
          </w:tcPr>
          <w:p w14:paraId="3E1AA18D" w14:textId="476FD420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1EB47ECF" w14:textId="49340BC3" w:rsidR="00026427" w:rsidRDefault="00026427" w:rsidP="00026427">
            <w:pPr>
              <w:pStyle w:val="TableParagraph"/>
              <w:spacing w:before="15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0D7183D9" w14:textId="13DD6EA9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56DBDB98" w14:textId="7F2AEB65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21C2C12B" w14:textId="77777777">
        <w:trPr>
          <w:trHeight w:val="239"/>
        </w:trPr>
        <w:tc>
          <w:tcPr>
            <w:tcW w:w="3841" w:type="dxa"/>
            <w:shd w:val="clear" w:color="auto" w:fill="CCFFFF"/>
          </w:tcPr>
          <w:p w14:paraId="2C847AF9" w14:textId="77777777" w:rsidR="00026427" w:rsidRDefault="00026427" w:rsidP="00026427">
            <w:pPr>
              <w:pStyle w:val="TableParagraph"/>
              <w:spacing w:before="15" w:line="204" w:lineRule="exact"/>
              <w:ind w:left="186" w:right="133"/>
              <w:jc w:val="center"/>
              <w:rPr>
                <w:sz w:val="18"/>
              </w:rPr>
            </w:pPr>
            <w:r>
              <w:rPr>
                <w:sz w:val="18"/>
              </w:rPr>
              <w:t>Procurement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</w:p>
        </w:tc>
        <w:tc>
          <w:tcPr>
            <w:tcW w:w="1842" w:type="dxa"/>
            <w:shd w:val="clear" w:color="auto" w:fill="CCFFFF"/>
          </w:tcPr>
          <w:p w14:paraId="716E6165" w14:textId="2829A87E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329B4FB6" w14:textId="6CB40D7B" w:rsidR="00026427" w:rsidRDefault="00026427" w:rsidP="00026427">
            <w:pPr>
              <w:pStyle w:val="TableParagraph"/>
              <w:spacing w:before="15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0B4DC1E0" w14:textId="30EB17EC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4113702A" w14:textId="2C9576E1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036B7E9B" w14:textId="77777777">
        <w:trPr>
          <w:trHeight w:val="241"/>
        </w:trPr>
        <w:tc>
          <w:tcPr>
            <w:tcW w:w="3841" w:type="dxa"/>
            <w:shd w:val="clear" w:color="auto" w:fill="CCFFFF"/>
          </w:tcPr>
          <w:p w14:paraId="47795428" w14:textId="77777777" w:rsidR="00026427" w:rsidRDefault="00026427" w:rsidP="00026427">
            <w:pPr>
              <w:pStyle w:val="TableParagraph"/>
              <w:spacing w:before="18" w:line="204" w:lineRule="exact"/>
              <w:ind w:left="186" w:right="133"/>
              <w:jc w:val="center"/>
              <w:rPr>
                <w:sz w:val="18"/>
              </w:rPr>
            </w:pPr>
            <w:r>
              <w:rPr>
                <w:sz w:val="18"/>
              </w:rPr>
              <w:t>Procurement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</w:p>
        </w:tc>
        <w:tc>
          <w:tcPr>
            <w:tcW w:w="1842" w:type="dxa"/>
            <w:shd w:val="clear" w:color="auto" w:fill="CCFFFF"/>
          </w:tcPr>
          <w:p w14:paraId="149E4B97" w14:textId="6131AD95" w:rsidR="00026427" w:rsidRDefault="00026427" w:rsidP="00026427">
            <w:pPr>
              <w:pStyle w:val="TableParagraph"/>
              <w:spacing w:before="18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17C69728" w14:textId="52761920" w:rsidR="00026427" w:rsidRDefault="00026427" w:rsidP="00026427">
            <w:pPr>
              <w:pStyle w:val="TableParagraph"/>
              <w:spacing w:before="18" w:line="204" w:lineRule="exact"/>
              <w:ind w:left="213" w:right="20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38A18EF5" w14:textId="460179FF" w:rsidR="00026427" w:rsidRDefault="00026427" w:rsidP="00026427">
            <w:pPr>
              <w:pStyle w:val="TableParagraph"/>
              <w:spacing w:before="18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28F6140A" w14:textId="7CFE72DF" w:rsidR="00026427" w:rsidRDefault="00026427" w:rsidP="00026427">
            <w:pPr>
              <w:pStyle w:val="TableParagraph"/>
              <w:spacing w:before="18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17BF796E" w14:textId="77777777">
        <w:trPr>
          <w:trHeight w:val="239"/>
        </w:trPr>
        <w:tc>
          <w:tcPr>
            <w:tcW w:w="3841" w:type="dxa"/>
            <w:shd w:val="clear" w:color="auto" w:fill="CCFFFF"/>
          </w:tcPr>
          <w:p w14:paraId="4DE4B1E9" w14:textId="77777777" w:rsidR="00026427" w:rsidRDefault="00026427" w:rsidP="00026427">
            <w:pPr>
              <w:pStyle w:val="TableParagraph"/>
              <w:spacing w:before="15" w:line="204" w:lineRule="exact"/>
              <w:ind w:left="186" w:right="130"/>
              <w:jc w:val="center"/>
              <w:rPr>
                <w:sz w:val="18"/>
              </w:rPr>
            </w:pPr>
            <w:r>
              <w:rPr>
                <w:sz w:val="18"/>
              </w:rPr>
              <w:t>Client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Interface</w:t>
            </w:r>
          </w:p>
        </w:tc>
        <w:tc>
          <w:tcPr>
            <w:tcW w:w="1842" w:type="dxa"/>
            <w:shd w:val="clear" w:color="auto" w:fill="CCFFFF"/>
          </w:tcPr>
          <w:p w14:paraId="598A1AEC" w14:textId="49DD15BB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2237C36D" w14:textId="17AEBAC4" w:rsidR="00026427" w:rsidRDefault="00026427" w:rsidP="00026427">
            <w:pPr>
              <w:pStyle w:val="TableParagraph"/>
              <w:spacing w:before="15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5050F175" w14:textId="41B20D7E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4C4BEC92" w14:textId="4889CCBF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  <w:tr w:rsidR="00026427" w14:paraId="75C2F978" w14:textId="77777777">
        <w:trPr>
          <w:trHeight w:val="239"/>
        </w:trPr>
        <w:tc>
          <w:tcPr>
            <w:tcW w:w="3841" w:type="dxa"/>
            <w:shd w:val="clear" w:color="auto" w:fill="CCFFFF"/>
          </w:tcPr>
          <w:p w14:paraId="27A22304" w14:textId="77777777" w:rsidR="00026427" w:rsidRDefault="00026427" w:rsidP="00026427">
            <w:pPr>
              <w:pStyle w:val="TableParagraph"/>
              <w:spacing w:before="15" w:line="204" w:lineRule="exact"/>
              <w:ind w:left="186" w:right="130"/>
              <w:jc w:val="center"/>
              <w:rPr>
                <w:sz w:val="18"/>
              </w:rPr>
            </w:pPr>
            <w:r>
              <w:rPr>
                <w:sz w:val="18"/>
              </w:rPr>
              <w:t>Client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Interface</w:t>
            </w:r>
          </w:p>
        </w:tc>
        <w:tc>
          <w:tcPr>
            <w:tcW w:w="1842" w:type="dxa"/>
            <w:shd w:val="clear" w:color="auto" w:fill="CCFFFF"/>
          </w:tcPr>
          <w:p w14:paraId="122610D2" w14:textId="4197704A" w:rsidR="00026427" w:rsidRDefault="00026427" w:rsidP="00026427">
            <w:pPr>
              <w:pStyle w:val="TableParagraph"/>
              <w:spacing w:before="15" w:line="204" w:lineRule="exact"/>
              <w:ind w:left="668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1119" w:type="dxa"/>
            <w:shd w:val="clear" w:color="auto" w:fill="CCFFFF"/>
          </w:tcPr>
          <w:p w14:paraId="595FFCE3" w14:textId="253FB863" w:rsidR="00026427" w:rsidRDefault="00026427" w:rsidP="00026427">
            <w:pPr>
              <w:pStyle w:val="TableParagraph"/>
              <w:spacing w:before="15" w:line="204" w:lineRule="exact"/>
              <w:ind w:left="213" w:right="203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1" w:type="dxa"/>
            <w:shd w:val="clear" w:color="auto" w:fill="CCFFFF"/>
          </w:tcPr>
          <w:p w14:paraId="52757DEF" w14:textId="66BC7D27" w:rsidR="00026427" w:rsidRDefault="00026427" w:rsidP="00026427">
            <w:pPr>
              <w:pStyle w:val="TableParagraph"/>
              <w:spacing w:before="15" w:line="204" w:lineRule="exact"/>
              <w:ind w:left="134" w:right="126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  <w:tc>
          <w:tcPr>
            <w:tcW w:w="960" w:type="dxa"/>
            <w:shd w:val="clear" w:color="auto" w:fill="CCFFFF"/>
          </w:tcPr>
          <w:p w14:paraId="006D2221" w14:textId="69809F6A" w:rsidR="00026427" w:rsidRDefault="00026427" w:rsidP="00026427">
            <w:pPr>
              <w:pStyle w:val="TableParagraph"/>
              <w:spacing w:before="15" w:line="204" w:lineRule="exact"/>
              <w:ind w:left="132" w:right="124"/>
              <w:jc w:val="center"/>
              <w:rPr>
                <w:sz w:val="18"/>
              </w:rPr>
            </w:pPr>
            <w:r w:rsidRPr="0095489C">
              <w:rPr>
                <w:sz w:val="18"/>
              </w:rPr>
              <w:t>XXXXX</w:t>
            </w:r>
          </w:p>
        </w:tc>
      </w:tr>
    </w:tbl>
    <w:p w14:paraId="53E95440" w14:textId="77777777" w:rsidR="00A816CC" w:rsidRDefault="00A816CC">
      <w:pPr>
        <w:spacing w:line="204" w:lineRule="exact"/>
        <w:jc w:val="center"/>
        <w:rPr>
          <w:sz w:val="18"/>
        </w:rPr>
        <w:sectPr w:rsidR="00A816CC">
          <w:pgSz w:w="11900" w:h="16850"/>
          <w:pgMar w:top="2140" w:right="820" w:bottom="1240" w:left="1000" w:header="709" w:footer="1042" w:gutter="0"/>
          <w:cols w:space="720"/>
        </w:sectPr>
      </w:pPr>
    </w:p>
    <w:p w14:paraId="3951F098" w14:textId="371A478F" w:rsidR="00A816CC" w:rsidRDefault="007E064F">
      <w:pPr>
        <w:pStyle w:val="BodyText"/>
        <w:spacing w:before="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638592" behindDoc="1" locked="0" layoutInCell="1" allowOverlap="1" wp14:anchorId="32E38A3E" wp14:editId="53211472">
                <wp:simplePos x="0" y="0"/>
                <wp:positionH relativeFrom="page">
                  <wp:posOffset>709930</wp:posOffset>
                </wp:positionH>
                <wp:positionV relativeFrom="page">
                  <wp:posOffset>1550035</wp:posOffset>
                </wp:positionV>
                <wp:extent cx="6256020" cy="1473835"/>
                <wp:effectExtent l="0" t="0" r="0" b="0"/>
                <wp:wrapNone/>
                <wp:docPr id="12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020" cy="1473835"/>
                          <a:chOff x="1118" y="2441"/>
                          <a:chExt cx="9852" cy="2321"/>
                        </a:xfrm>
                      </wpg:grpSpPr>
                      <wps:wsp>
                        <wps:cNvPr id="14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132" y="2441"/>
                            <a:ext cx="9838" cy="231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1118" y="4752"/>
                            <a:ext cx="985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2441"/>
                            <a:ext cx="9852" cy="2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82A6C" w14:textId="77777777" w:rsidR="00A816CC" w:rsidRDefault="00A816CC"/>
                            <w:p w14:paraId="5D607423" w14:textId="77777777" w:rsidR="00A816CC" w:rsidRDefault="00A816CC"/>
                            <w:p w14:paraId="585439B5" w14:textId="77777777" w:rsidR="00A816CC" w:rsidRDefault="00A816CC"/>
                            <w:p w14:paraId="3236AA2C" w14:textId="77777777" w:rsidR="00A816CC" w:rsidRDefault="00A816CC"/>
                            <w:p w14:paraId="762B3685" w14:textId="77777777" w:rsidR="00A816CC" w:rsidRDefault="00A816CC"/>
                            <w:p w14:paraId="72D772AA" w14:textId="77777777" w:rsidR="00A816CC" w:rsidRDefault="007E064F">
                              <w:pPr>
                                <w:spacing w:before="157"/>
                                <w:ind w:left="230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*Rates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fully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inclusive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labour,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overheads,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profit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38A3E" id="docshapegroup26" o:spid="_x0000_s1044" style="position:absolute;margin-left:55.9pt;margin-top:122.05pt;width:492.6pt;height:116.05pt;z-index:-16677888;mso-position-horizontal-relative:page;mso-position-vertical-relative:page" coordorigin="1118,2441" coordsize="9852,2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">
                <v:rect id="docshape27" o:spid="_x0000_s1045" style="position:absolute;left:1132;top:2441;width:9838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" fillcolor="#d9d9d9" stroked="f"/>
                <v:rect id="docshape28" o:spid="_x0000_s1046" style="position:absolute;left:1118;top:4752;width:985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shape id="docshape29" o:spid="_x0000_s1047" type="#_x0000_t202" style="position:absolute;left:1118;top:2441;width:9852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C582A6C" w14:textId="77777777" w:rsidR="00A816CC" w:rsidRDefault="00A816CC"/>
                      <w:p w14:paraId="5D607423" w14:textId="77777777" w:rsidR="00A816CC" w:rsidRDefault="00A816CC"/>
                      <w:p w14:paraId="585439B5" w14:textId="77777777" w:rsidR="00A816CC" w:rsidRDefault="00A816CC"/>
                      <w:p w14:paraId="3236AA2C" w14:textId="77777777" w:rsidR="00A816CC" w:rsidRDefault="00A816CC"/>
                      <w:p w14:paraId="762B3685" w14:textId="77777777" w:rsidR="00A816CC" w:rsidRDefault="00A816CC"/>
                      <w:p w14:paraId="72D772AA" w14:textId="77777777" w:rsidR="00A816CC" w:rsidRDefault="007E064F">
                        <w:pPr>
                          <w:spacing w:before="157"/>
                          <w:ind w:left="230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*Rates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fully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inclusive</w:t>
                        </w:r>
                        <w:r>
                          <w:rPr>
                            <w:rFonts w:asci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labour,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overheads,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profit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3840"/>
        <w:gridCol w:w="1841"/>
        <w:gridCol w:w="1118"/>
        <w:gridCol w:w="960"/>
        <w:gridCol w:w="959"/>
      </w:tblGrid>
      <w:tr w:rsidR="00A816CC" w14:paraId="7B1ED9E7" w14:textId="77777777">
        <w:trPr>
          <w:trHeight w:val="112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787CCCA" w14:textId="77777777" w:rsidR="00A816CC" w:rsidRDefault="00A816C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FC8257E" w14:textId="77777777" w:rsidR="00A816CC" w:rsidRDefault="00A816C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C5330E2" w14:textId="77777777" w:rsidR="00A816CC" w:rsidRDefault="00A816C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E872D56" w14:textId="77777777" w:rsidR="00A816CC" w:rsidRDefault="00A816C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2E310EA" w14:textId="77777777" w:rsidR="00A816CC" w:rsidRDefault="00A816C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C0C9E3A" w14:textId="77777777" w:rsidR="00A816CC" w:rsidRDefault="00A816C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26427" w14:paraId="783504CB" w14:textId="77777777">
        <w:trPr>
          <w:trHeight w:val="239"/>
        </w:trPr>
        <w:tc>
          <w:tcPr>
            <w:tcW w:w="108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699A7404" w14:textId="77777777" w:rsidR="00026427" w:rsidRDefault="00026427" w:rsidP="000264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0" w:type="dxa"/>
            <w:tcBorders>
              <w:top w:val="nil"/>
            </w:tcBorders>
            <w:shd w:val="clear" w:color="auto" w:fill="CCFFFF"/>
          </w:tcPr>
          <w:p w14:paraId="6561BC74" w14:textId="77777777" w:rsidR="00026427" w:rsidRDefault="00026427" w:rsidP="00026427">
            <w:pPr>
              <w:pStyle w:val="TableParagraph"/>
              <w:spacing w:before="16" w:line="204" w:lineRule="exact"/>
              <w:ind w:left="1334"/>
              <w:rPr>
                <w:sz w:val="18"/>
              </w:rPr>
            </w:pPr>
            <w:r>
              <w:rPr>
                <w:sz w:val="18"/>
              </w:rPr>
              <w:t>Client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Interface</w:t>
            </w:r>
          </w:p>
        </w:tc>
        <w:tc>
          <w:tcPr>
            <w:tcW w:w="1841" w:type="dxa"/>
            <w:tcBorders>
              <w:top w:val="nil"/>
            </w:tcBorders>
            <w:shd w:val="clear" w:color="auto" w:fill="CCFFFF"/>
          </w:tcPr>
          <w:p w14:paraId="7187A9C5" w14:textId="0639CC33" w:rsidR="00026427" w:rsidRDefault="00026427" w:rsidP="00026427">
            <w:pPr>
              <w:pStyle w:val="TableParagraph"/>
              <w:spacing w:before="16" w:line="204" w:lineRule="exact"/>
              <w:ind w:left="645" w:right="594"/>
              <w:jc w:val="center"/>
              <w:rPr>
                <w:sz w:val="18"/>
              </w:rPr>
            </w:pPr>
            <w:r w:rsidRPr="00310C41">
              <w:rPr>
                <w:sz w:val="18"/>
              </w:rPr>
              <w:t>XXXX</w:t>
            </w:r>
          </w:p>
        </w:tc>
        <w:tc>
          <w:tcPr>
            <w:tcW w:w="1118" w:type="dxa"/>
            <w:tcBorders>
              <w:top w:val="nil"/>
            </w:tcBorders>
            <w:shd w:val="clear" w:color="auto" w:fill="CCFFFF"/>
          </w:tcPr>
          <w:p w14:paraId="7C88DF87" w14:textId="126A6DF7" w:rsidR="00026427" w:rsidRDefault="00026427" w:rsidP="00026427">
            <w:pPr>
              <w:pStyle w:val="TableParagraph"/>
              <w:spacing w:before="16" w:line="204" w:lineRule="exact"/>
              <w:ind w:left="211" w:right="205"/>
              <w:jc w:val="center"/>
              <w:rPr>
                <w:sz w:val="18"/>
              </w:rPr>
            </w:pPr>
            <w:r w:rsidRPr="00310C41">
              <w:rPr>
                <w:sz w:val="18"/>
              </w:rPr>
              <w:t>XXXX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CCFFFF"/>
          </w:tcPr>
          <w:p w14:paraId="29F42CB7" w14:textId="24DB246A" w:rsidR="00026427" w:rsidRDefault="00026427" w:rsidP="00026427">
            <w:pPr>
              <w:pStyle w:val="TableParagraph"/>
              <w:spacing w:before="16" w:line="204" w:lineRule="exact"/>
              <w:ind w:left="131" w:right="125"/>
              <w:jc w:val="center"/>
              <w:rPr>
                <w:sz w:val="18"/>
              </w:rPr>
            </w:pPr>
            <w:r w:rsidRPr="00310C41">
              <w:rPr>
                <w:sz w:val="18"/>
              </w:rPr>
              <w:t>XXXX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CCFFFF"/>
          </w:tcPr>
          <w:p w14:paraId="176426E6" w14:textId="550E12E7" w:rsidR="00026427" w:rsidRDefault="00026427" w:rsidP="00026427">
            <w:pPr>
              <w:pStyle w:val="TableParagraph"/>
              <w:spacing w:before="16" w:line="204" w:lineRule="exact"/>
              <w:ind w:left="133" w:right="124"/>
              <w:jc w:val="center"/>
              <w:rPr>
                <w:sz w:val="18"/>
              </w:rPr>
            </w:pPr>
            <w:r w:rsidRPr="00310C41">
              <w:rPr>
                <w:sz w:val="18"/>
              </w:rPr>
              <w:t>XXXX</w:t>
            </w:r>
          </w:p>
        </w:tc>
      </w:tr>
      <w:tr w:rsidR="00026427" w14:paraId="2C2562E6" w14:textId="77777777">
        <w:trPr>
          <w:trHeight w:val="239"/>
        </w:trPr>
        <w:tc>
          <w:tcPr>
            <w:tcW w:w="108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2505C547" w14:textId="77777777" w:rsidR="00026427" w:rsidRDefault="00026427" w:rsidP="000264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0" w:type="dxa"/>
            <w:shd w:val="clear" w:color="auto" w:fill="CCFFFF"/>
          </w:tcPr>
          <w:p w14:paraId="696DED10" w14:textId="77777777" w:rsidR="00026427" w:rsidRDefault="00026427" w:rsidP="00026427">
            <w:pPr>
              <w:pStyle w:val="TableParagraph"/>
              <w:spacing w:before="15" w:line="204" w:lineRule="exact"/>
              <w:ind w:left="1334"/>
              <w:rPr>
                <w:sz w:val="18"/>
              </w:rPr>
            </w:pPr>
            <w:r>
              <w:rPr>
                <w:sz w:val="18"/>
              </w:rPr>
              <w:t>Client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Interface</w:t>
            </w:r>
          </w:p>
        </w:tc>
        <w:tc>
          <w:tcPr>
            <w:tcW w:w="1841" w:type="dxa"/>
            <w:shd w:val="clear" w:color="auto" w:fill="CCFFFF"/>
          </w:tcPr>
          <w:p w14:paraId="392C6876" w14:textId="725B707B" w:rsidR="00026427" w:rsidRDefault="00026427" w:rsidP="00026427">
            <w:pPr>
              <w:pStyle w:val="TableParagraph"/>
              <w:spacing w:before="15" w:line="204" w:lineRule="exact"/>
              <w:ind w:left="645" w:right="594"/>
              <w:jc w:val="center"/>
              <w:rPr>
                <w:sz w:val="18"/>
              </w:rPr>
            </w:pPr>
            <w:r w:rsidRPr="00310C41">
              <w:rPr>
                <w:sz w:val="18"/>
              </w:rPr>
              <w:t>XXXX</w:t>
            </w:r>
          </w:p>
        </w:tc>
        <w:tc>
          <w:tcPr>
            <w:tcW w:w="1118" w:type="dxa"/>
            <w:shd w:val="clear" w:color="auto" w:fill="CCFFFF"/>
          </w:tcPr>
          <w:p w14:paraId="77B0550D" w14:textId="18094A37" w:rsidR="00026427" w:rsidRDefault="00026427" w:rsidP="00026427">
            <w:pPr>
              <w:pStyle w:val="TableParagraph"/>
              <w:spacing w:before="15" w:line="204" w:lineRule="exact"/>
              <w:ind w:left="211" w:right="205"/>
              <w:jc w:val="center"/>
              <w:rPr>
                <w:sz w:val="18"/>
              </w:rPr>
            </w:pPr>
            <w:r w:rsidRPr="00310C41">
              <w:rPr>
                <w:sz w:val="18"/>
              </w:rPr>
              <w:t>XXXX</w:t>
            </w:r>
          </w:p>
        </w:tc>
        <w:tc>
          <w:tcPr>
            <w:tcW w:w="960" w:type="dxa"/>
            <w:shd w:val="clear" w:color="auto" w:fill="CCFFFF"/>
          </w:tcPr>
          <w:p w14:paraId="42BBB9ED" w14:textId="0610CF74" w:rsidR="00026427" w:rsidRDefault="00026427" w:rsidP="00026427">
            <w:pPr>
              <w:pStyle w:val="TableParagraph"/>
              <w:spacing w:before="15" w:line="204" w:lineRule="exact"/>
              <w:ind w:left="131" w:right="125"/>
              <w:jc w:val="center"/>
              <w:rPr>
                <w:sz w:val="18"/>
              </w:rPr>
            </w:pPr>
            <w:r w:rsidRPr="00310C41">
              <w:rPr>
                <w:sz w:val="18"/>
              </w:rPr>
              <w:t>XXXX</w:t>
            </w:r>
          </w:p>
        </w:tc>
        <w:tc>
          <w:tcPr>
            <w:tcW w:w="959" w:type="dxa"/>
            <w:shd w:val="clear" w:color="auto" w:fill="CCFFFF"/>
          </w:tcPr>
          <w:p w14:paraId="36D889A5" w14:textId="17F81DEF" w:rsidR="00026427" w:rsidRDefault="00026427" w:rsidP="00026427">
            <w:pPr>
              <w:pStyle w:val="TableParagraph"/>
              <w:spacing w:before="15" w:line="204" w:lineRule="exact"/>
              <w:ind w:left="133" w:right="124"/>
              <w:jc w:val="center"/>
              <w:rPr>
                <w:sz w:val="18"/>
              </w:rPr>
            </w:pPr>
            <w:r w:rsidRPr="00310C41">
              <w:rPr>
                <w:sz w:val="18"/>
              </w:rPr>
              <w:t>XXXX</w:t>
            </w:r>
          </w:p>
        </w:tc>
      </w:tr>
      <w:tr w:rsidR="00026427" w14:paraId="00AD3E61" w14:textId="77777777">
        <w:trPr>
          <w:trHeight w:val="239"/>
        </w:trPr>
        <w:tc>
          <w:tcPr>
            <w:tcW w:w="108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314FD0DF" w14:textId="77777777" w:rsidR="00026427" w:rsidRDefault="00026427" w:rsidP="000264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0" w:type="dxa"/>
            <w:shd w:val="clear" w:color="auto" w:fill="CCFFFF"/>
          </w:tcPr>
          <w:p w14:paraId="5E0CC125" w14:textId="77777777" w:rsidR="00026427" w:rsidRDefault="00026427" w:rsidP="00026427">
            <w:pPr>
              <w:pStyle w:val="TableParagraph"/>
              <w:spacing w:before="15" w:line="204" w:lineRule="exact"/>
              <w:ind w:left="1334"/>
              <w:rPr>
                <w:sz w:val="18"/>
              </w:rPr>
            </w:pPr>
            <w:r>
              <w:rPr>
                <w:sz w:val="18"/>
              </w:rPr>
              <w:t>Client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Interface</w:t>
            </w:r>
          </w:p>
        </w:tc>
        <w:tc>
          <w:tcPr>
            <w:tcW w:w="1841" w:type="dxa"/>
            <w:shd w:val="clear" w:color="auto" w:fill="CCFFFF"/>
          </w:tcPr>
          <w:p w14:paraId="2A5A82E2" w14:textId="38F7021D" w:rsidR="00026427" w:rsidRDefault="00026427" w:rsidP="00026427">
            <w:pPr>
              <w:pStyle w:val="TableParagraph"/>
              <w:spacing w:before="15" w:line="204" w:lineRule="exact"/>
              <w:ind w:left="645" w:right="594"/>
              <w:jc w:val="center"/>
              <w:rPr>
                <w:sz w:val="18"/>
              </w:rPr>
            </w:pPr>
            <w:r w:rsidRPr="00310C41">
              <w:rPr>
                <w:sz w:val="18"/>
              </w:rPr>
              <w:t>XXXX</w:t>
            </w:r>
          </w:p>
        </w:tc>
        <w:tc>
          <w:tcPr>
            <w:tcW w:w="1118" w:type="dxa"/>
            <w:shd w:val="clear" w:color="auto" w:fill="CCFFFF"/>
          </w:tcPr>
          <w:p w14:paraId="6D5BD4CB" w14:textId="3770DD46" w:rsidR="00026427" w:rsidRDefault="00026427" w:rsidP="00026427">
            <w:pPr>
              <w:pStyle w:val="TableParagraph"/>
              <w:spacing w:before="15" w:line="204" w:lineRule="exact"/>
              <w:ind w:left="211" w:right="205"/>
              <w:jc w:val="center"/>
              <w:rPr>
                <w:sz w:val="18"/>
              </w:rPr>
            </w:pPr>
            <w:r w:rsidRPr="00310C41">
              <w:rPr>
                <w:sz w:val="18"/>
              </w:rPr>
              <w:t>XXXX</w:t>
            </w:r>
          </w:p>
        </w:tc>
        <w:tc>
          <w:tcPr>
            <w:tcW w:w="960" w:type="dxa"/>
            <w:shd w:val="clear" w:color="auto" w:fill="CCFFFF"/>
          </w:tcPr>
          <w:p w14:paraId="76FF4E87" w14:textId="4DF3398E" w:rsidR="00026427" w:rsidRDefault="00026427" w:rsidP="00026427">
            <w:pPr>
              <w:pStyle w:val="TableParagraph"/>
              <w:spacing w:before="15" w:line="204" w:lineRule="exact"/>
              <w:ind w:left="131" w:right="125"/>
              <w:jc w:val="center"/>
              <w:rPr>
                <w:sz w:val="18"/>
              </w:rPr>
            </w:pPr>
            <w:r w:rsidRPr="00310C41">
              <w:rPr>
                <w:sz w:val="18"/>
              </w:rPr>
              <w:t>XXXX</w:t>
            </w:r>
          </w:p>
        </w:tc>
        <w:tc>
          <w:tcPr>
            <w:tcW w:w="959" w:type="dxa"/>
            <w:shd w:val="clear" w:color="auto" w:fill="CCFFFF"/>
          </w:tcPr>
          <w:p w14:paraId="3B7488B4" w14:textId="24A11086" w:rsidR="00026427" w:rsidRDefault="00026427" w:rsidP="00026427">
            <w:pPr>
              <w:pStyle w:val="TableParagraph"/>
              <w:spacing w:before="15" w:line="204" w:lineRule="exact"/>
              <w:ind w:left="133" w:right="125"/>
              <w:jc w:val="center"/>
              <w:rPr>
                <w:sz w:val="18"/>
              </w:rPr>
            </w:pPr>
            <w:r w:rsidRPr="00310C41">
              <w:rPr>
                <w:sz w:val="18"/>
              </w:rPr>
              <w:t>XXXX</w:t>
            </w:r>
          </w:p>
        </w:tc>
      </w:tr>
      <w:tr w:rsidR="00026427" w14:paraId="6F13F52D" w14:textId="77777777">
        <w:trPr>
          <w:trHeight w:val="239"/>
        </w:trPr>
        <w:tc>
          <w:tcPr>
            <w:tcW w:w="108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113ED2AD" w14:textId="77777777" w:rsidR="00026427" w:rsidRDefault="00026427" w:rsidP="000264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0" w:type="dxa"/>
            <w:shd w:val="clear" w:color="auto" w:fill="CCFFFF"/>
          </w:tcPr>
          <w:p w14:paraId="3224FC9C" w14:textId="77777777" w:rsidR="00026427" w:rsidRDefault="00026427" w:rsidP="000264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shd w:val="clear" w:color="auto" w:fill="CCFFFF"/>
          </w:tcPr>
          <w:p w14:paraId="4FFBAFC5" w14:textId="49701451" w:rsidR="00026427" w:rsidRDefault="00026427" w:rsidP="000264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CCFFFF"/>
          </w:tcPr>
          <w:p w14:paraId="0592F884" w14:textId="234C83FC" w:rsidR="00026427" w:rsidRDefault="00026427" w:rsidP="000264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shd w:val="clear" w:color="auto" w:fill="CCFFFF"/>
          </w:tcPr>
          <w:p w14:paraId="725496F3" w14:textId="6FE79BAF" w:rsidR="00026427" w:rsidRDefault="00026427" w:rsidP="000264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shd w:val="clear" w:color="auto" w:fill="CCFFFF"/>
          </w:tcPr>
          <w:p w14:paraId="322FCE8E" w14:textId="4C804519" w:rsidR="00026427" w:rsidRDefault="00026427" w:rsidP="000264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B1A626" w14:textId="77777777" w:rsidR="00A816CC" w:rsidRDefault="00A816CC">
      <w:pPr>
        <w:rPr>
          <w:rFonts w:ascii="Times New Roman"/>
          <w:sz w:val="16"/>
        </w:rPr>
        <w:sectPr w:rsidR="00A816CC">
          <w:pgSz w:w="11900" w:h="16850"/>
          <w:pgMar w:top="2140" w:right="820" w:bottom="1320" w:left="1000" w:header="709" w:footer="1042" w:gutter="0"/>
          <w:cols w:space="720"/>
        </w:sectPr>
      </w:pPr>
    </w:p>
    <w:p w14:paraId="193FE1BD" w14:textId="77777777" w:rsidR="00A816CC" w:rsidRDefault="00A816CC">
      <w:pPr>
        <w:pStyle w:val="BodyText"/>
        <w:rPr>
          <w:sz w:val="20"/>
        </w:rPr>
      </w:pPr>
    </w:p>
    <w:p w14:paraId="42C3D2B9" w14:textId="77777777" w:rsidR="00A816CC" w:rsidRDefault="00A816CC">
      <w:pPr>
        <w:pStyle w:val="BodyText"/>
        <w:spacing w:before="5"/>
      </w:pPr>
    </w:p>
    <w:p w14:paraId="6D77CC7C" w14:textId="77777777" w:rsidR="00A816CC" w:rsidRDefault="007E064F">
      <w:pPr>
        <w:spacing w:before="92" w:line="322" w:lineRule="exact"/>
        <w:ind w:left="132"/>
        <w:rPr>
          <w:b/>
          <w:sz w:val="28"/>
        </w:rPr>
      </w:pPr>
      <w:r>
        <w:rPr>
          <w:b/>
          <w:color w:val="365F91"/>
          <w:sz w:val="28"/>
        </w:rPr>
        <w:t>Section</w:t>
      </w:r>
      <w:r>
        <w:rPr>
          <w:b/>
          <w:color w:val="365F91"/>
          <w:spacing w:val="1"/>
          <w:sz w:val="28"/>
        </w:rPr>
        <w:t xml:space="preserve"> </w:t>
      </w:r>
      <w:r>
        <w:rPr>
          <w:b/>
          <w:color w:val="365F91"/>
          <w:sz w:val="28"/>
        </w:rPr>
        <w:t>E</w:t>
      </w:r>
    </w:p>
    <w:p w14:paraId="27ECA39D" w14:textId="77777777" w:rsidR="00A816CC" w:rsidRDefault="007E064F">
      <w:pPr>
        <w:ind w:left="132"/>
        <w:rPr>
          <w:b/>
          <w:sz w:val="28"/>
        </w:rPr>
      </w:pPr>
      <w:r>
        <w:rPr>
          <w:b/>
          <w:color w:val="365F91"/>
          <w:sz w:val="28"/>
        </w:rPr>
        <w:t>Call</w:t>
      </w:r>
      <w:r>
        <w:rPr>
          <w:b/>
          <w:color w:val="365F91"/>
          <w:spacing w:val="-2"/>
          <w:sz w:val="28"/>
        </w:rPr>
        <w:t xml:space="preserve"> </w:t>
      </w:r>
      <w:r>
        <w:rPr>
          <w:b/>
          <w:color w:val="365F91"/>
          <w:sz w:val="28"/>
        </w:rPr>
        <w:t>Off</w:t>
      </w:r>
      <w:r>
        <w:rPr>
          <w:b/>
          <w:color w:val="365F91"/>
          <w:spacing w:val="-1"/>
          <w:sz w:val="28"/>
        </w:rPr>
        <w:t xml:space="preserve"> </w:t>
      </w:r>
      <w:r>
        <w:rPr>
          <w:b/>
          <w:color w:val="365F91"/>
          <w:sz w:val="28"/>
        </w:rPr>
        <w:t>Contract</w:t>
      </w:r>
      <w:r>
        <w:rPr>
          <w:b/>
          <w:color w:val="365F91"/>
          <w:spacing w:val="-5"/>
          <w:sz w:val="28"/>
        </w:rPr>
        <w:t xml:space="preserve"> </w:t>
      </w:r>
      <w:r>
        <w:rPr>
          <w:b/>
          <w:color w:val="365F91"/>
          <w:sz w:val="28"/>
        </w:rPr>
        <w:t>award</w:t>
      </w:r>
    </w:p>
    <w:p w14:paraId="3C4D8D89" w14:textId="77777777" w:rsidR="00A816CC" w:rsidRDefault="007E064F">
      <w:pPr>
        <w:spacing w:before="254"/>
        <w:ind w:left="132" w:right="306"/>
        <w:jc w:val="both"/>
      </w:pPr>
      <w:r>
        <w:t>This Call Off Contract is awarded in accordance with the provisions of the Technology Services 2</w:t>
      </w:r>
      <w:r>
        <w:rPr>
          <w:spacing w:val="1"/>
        </w:rPr>
        <w:t xml:space="preserve"> </w:t>
      </w:r>
      <w:r>
        <w:t>Framework Agreement</w:t>
      </w:r>
      <w:r>
        <w:rPr>
          <w:spacing w:val="-1"/>
        </w:rPr>
        <w:t xml:space="preserve"> </w:t>
      </w:r>
      <w:r>
        <w:t>RM3804.</w:t>
      </w:r>
    </w:p>
    <w:p w14:paraId="063B8FE6" w14:textId="77777777" w:rsidR="00A816CC" w:rsidRDefault="00A816CC">
      <w:pPr>
        <w:pStyle w:val="BodyText"/>
        <w:rPr>
          <w:sz w:val="22"/>
        </w:rPr>
      </w:pPr>
    </w:p>
    <w:p w14:paraId="360C16D7" w14:textId="77777777" w:rsidR="00A816CC" w:rsidRDefault="007E064F">
      <w:pPr>
        <w:ind w:left="132" w:right="307"/>
        <w:jc w:val="both"/>
      </w:pP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subject</w:t>
      </w:r>
      <w:r>
        <w:rPr>
          <w:spacing w:val="-58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terms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1"/>
        </w:rPr>
        <w:t>Order</w:t>
      </w:r>
      <w:r>
        <w:rPr>
          <w:spacing w:val="-15"/>
        </w:rPr>
        <w:t xml:space="preserve"> </w:t>
      </w:r>
      <w:r>
        <w:rPr>
          <w:spacing w:val="-1"/>
        </w:rPr>
        <w:t>Form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Call</w:t>
      </w:r>
      <w:r>
        <w:rPr>
          <w:spacing w:val="-12"/>
        </w:rPr>
        <w:t xml:space="preserve"> </w:t>
      </w:r>
      <w:r>
        <w:t>Off</w:t>
      </w:r>
      <w:r>
        <w:rPr>
          <w:spacing w:val="-13"/>
        </w:rPr>
        <w:t xml:space="preserve"> </w:t>
      </w:r>
      <w:r>
        <w:t>Terms</w:t>
      </w:r>
      <w:r>
        <w:rPr>
          <w:spacing w:val="-13"/>
        </w:rPr>
        <w:t xml:space="preserve"> </w:t>
      </w:r>
      <w:r>
        <w:t>(together</w:t>
      </w:r>
      <w:r>
        <w:rPr>
          <w:spacing w:val="-13"/>
        </w:rPr>
        <w:t xml:space="preserve"> </w:t>
      </w:r>
      <w:r>
        <w:t>referred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“the</w:t>
      </w:r>
      <w:r>
        <w:rPr>
          <w:spacing w:val="-12"/>
        </w:rPr>
        <w:t xml:space="preserve"> </w:t>
      </w:r>
      <w:r>
        <w:t>Call</w:t>
      </w:r>
      <w:r>
        <w:rPr>
          <w:spacing w:val="-11"/>
        </w:rPr>
        <w:t xml:space="preserve"> </w:t>
      </w:r>
      <w:r>
        <w:t>Off</w:t>
      </w:r>
      <w:r>
        <w:rPr>
          <w:spacing w:val="-12"/>
        </w:rPr>
        <w:t xml:space="preserve"> </w:t>
      </w:r>
      <w:r>
        <w:t>Contract”)</w:t>
      </w:r>
      <w:r>
        <w:rPr>
          <w:spacing w:val="-5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duration 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Off</w:t>
      </w:r>
      <w:r>
        <w:rPr>
          <w:spacing w:val="3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Period.</w:t>
      </w:r>
    </w:p>
    <w:p w14:paraId="08D4F6FF" w14:textId="42958E86" w:rsidR="00A816CC" w:rsidRDefault="007E064F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E3B4922" wp14:editId="2AF2E059">
                <wp:simplePos x="0" y="0"/>
                <wp:positionH relativeFrom="page">
                  <wp:posOffset>719455</wp:posOffset>
                </wp:positionH>
                <wp:positionV relativeFrom="paragraph">
                  <wp:posOffset>161925</wp:posOffset>
                </wp:positionV>
                <wp:extent cx="6118860" cy="303530"/>
                <wp:effectExtent l="0" t="0" r="0" b="0"/>
                <wp:wrapTopAndBottom/>
                <wp:docPr id="1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30353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C1DD6" w14:textId="77777777" w:rsidR="00A816CC" w:rsidRDefault="007E064F">
                            <w:pPr>
                              <w:spacing w:before="113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SIGNATURES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B4922" id="docshape30" o:spid="_x0000_s1048" type="#_x0000_t202" style="position:absolute;margin-left:56.65pt;margin-top:12.75pt;width:481.8pt;height:23.9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" fillcolor="#dbe4f0" stroked="f">
                <v:textbox inset="0,0,0,0">
                  <w:txbxContent>
                    <w:p w14:paraId="772C1DD6" w14:textId="77777777" w:rsidR="00A816CC" w:rsidRDefault="007E064F">
                      <w:pPr>
                        <w:spacing w:before="113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SIGNATURES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1453A6" w14:textId="77777777" w:rsidR="00A816CC" w:rsidRDefault="00A816CC">
      <w:pPr>
        <w:pStyle w:val="BodyText"/>
        <w:spacing w:before="11"/>
        <w:rPr>
          <w:sz w:val="13"/>
        </w:rPr>
      </w:pPr>
    </w:p>
    <w:p w14:paraId="3FD9FE4B" w14:textId="77777777" w:rsidR="00A816CC" w:rsidRDefault="007E064F">
      <w:pPr>
        <w:spacing w:before="94"/>
        <w:ind w:left="132"/>
        <w:rPr>
          <w:b/>
        </w:rPr>
      </w:pPr>
      <w:r>
        <w:rPr>
          <w:b/>
        </w:rPr>
        <w:t>For and</w:t>
      </w:r>
      <w:r>
        <w:rPr>
          <w:b/>
          <w:spacing w:val="1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behalf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Supplier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7943"/>
      </w:tblGrid>
      <w:tr w:rsidR="00A816CC" w14:paraId="1DC86834" w14:textId="77777777">
        <w:trPr>
          <w:trHeight w:val="565"/>
        </w:trPr>
        <w:tc>
          <w:tcPr>
            <w:tcW w:w="1553" w:type="dxa"/>
          </w:tcPr>
          <w:p w14:paraId="28FD47CF" w14:textId="77777777" w:rsidR="00A816CC" w:rsidRDefault="007E064F">
            <w:pPr>
              <w:pStyle w:val="TableParagraph"/>
              <w:spacing w:before="158"/>
              <w:ind w:left="110"/>
            </w:pPr>
            <w:r>
              <w:t>Name</w:t>
            </w:r>
          </w:p>
        </w:tc>
        <w:tc>
          <w:tcPr>
            <w:tcW w:w="7943" w:type="dxa"/>
          </w:tcPr>
          <w:p w14:paraId="17B88B65" w14:textId="63C7F716" w:rsidR="00A816CC" w:rsidRDefault="00794641" w:rsidP="00794641">
            <w:pPr>
              <w:pStyle w:val="TableParagraph"/>
              <w:spacing w:before="158"/>
              <w:ind w:left="110"/>
              <w:rPr>
                <w:b/>
              </w:rPr>
            </w:pPr>
            <w:r w:rsidRPr="00794641">
              <w:rPr>
                <w:b/>
              </w:rPr>
              <w:t>XXXXREDACTED UNDER FOIA SECTION 40</w:t>
            </w:r>
          </w:p>
        </w:tc>
      </w:tr>
      <w:tr w:rsidR="00A816CC" w14:paraId="69C910F1" w14:textId="77777777">
        <w:trPr>
          <w:trHeight w:val="568"/>
        </w:trPr>
        <w:tc>
          <w:tcPr>
            <w:tcW w:w="1553" w:type="dxa"/>
          </w:tcPr>
          <w:p w14:paraId="2C524372" w14:textId="77777777" w:rsidR="00A816CC" w:rsidRDefault="007E064F">
            <w:pPr>
              <w:pStyle w:val="TableParagraph"/>
              <w:spacing w:before="158"/>
              <w:ind w:left="110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role/title</w:t>
            </w:r>
          </w:p>
        </w:tc>
        <w:tc>
          <w:tcPr>
            <w:tcW w:w="7943" w:type="dxa"/>
          </w:tcPr>
          <w:p w14:paraId="6AF23ADD" w14:textId="77777777" w:rsidR="00A816CC" w:rsidRDefault="007E064F">
            <w:pPr>
              <w:pStyle w:val="TableParagraph"/>
              <w:spacing w:before="158"/>
              <w:ind w:left="110"/>
              <w:rPr>
                <w:b/>
              </w:rPr>
            </w:pPr>
            <w:r>
              <w:rPr>
                <w:b/>
              </w:rPr>
              <w:t>Partner</w:t>
            </w:r>
          </w:p>
        </w:tc>
      </w:tr>
      <w:tr w:rsidR="00A816CC" w14:paraId="3B454BDB" w14:textId="77777777">
        <w:trPr>
          <w:trHeight w:val="928"/>
        </w:trPr>
        <w:tc>
          <w:tcPr>
            <w:tcW w:w="1553" w:type="dxa"/>
          </w:tcPr>
          <w:p w14:paraId="619BD3AD" w14:textId="77777777" w:rsidR="00A816CC" w:rsidRDefault="00A816CC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321483CB" w14:textId="77777777" w:rsidR="00A816CC" w:rsidRDefault="007E064F">
            <w:pPr>
              <w:pStyle w:val="TableParagraph"/>
              <w:ind w:left="110"/>
            </w:pPr>
            <w:r>
              <w:t>Signature</w:t>
            </w:r>
          </w:p>
        </w:tc>
        <w:tc>
          <w:tcPr>
            <w:tcW w:w="7943" w:type="dxa"/>
          </w:tcPr>
          <w:p w14:paraId="5810C475" w14:textId="77777777" w:rsidR="00A816CC" w:rsidRDefault="00A816CC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64DA1CF" w14:textId="0906EEA4" w:rsidR="00A816CC" w:rsidRDefault="00794641" w:rsidP="00794641">
            <w:pPr>
              <w:pStyle w:val="TableParagraph"/>
              <w:ind w:left="109"/>
              <w:rPr>
                <w:sz w:val="20"/>
              </w:rPr>
            </w:pPr>
            <w:r w:rsidRPr="00794641">
              <w:rPr>
                <w:noProof/>
                <w:sz w:val="20"/>
              </w:rPr>
              <w:t>XXXXREDACTED UNDER FOIA SECTION 40</w:t>
            </w:r>
          </w:p>
        </w:tc>
      </w:tr>
      <w:tr w:rsidR="00A816CC" w14:paraId="3A4A2C13" w14:textId="77777777">
        <w:trPr>
          <w:trHeight w:val="568"/>
        </w:trPr>
        <w:tc>
          <w:tcPr>
            <w:tcW w:w="1553" w:type="dxa"/>
          </w:tcPr>
          <w:p w14:paraId="6C7BD93D" w14:textId="77777777" w:rsidR="00A816CC" w:rsidRDefault="007E064F">
            <w:pPr>
              <w:pStyle w:val="TableParagraph"/>
              <w:spacing w:before="158"/>
              <w:ind w:left="110"/>
            </w:pPr>
            <w:r>
              <w:t>Date</w:t>
            </w:r>
          </w:p>
        </w:tc>
        <w:tc>
          <w:tcPr>
            <w:tcW w:w="7943" w:type="dxa"/>
          </w:tcPr>
          <w:p w14:paraId="6649DA57" w14:textId="77777777" w:rsidR="00A816CC" w:rsidRDefault="007E064F">
            <w:pPr>
              <w:pStyle w:val="TableParagraph"/>
              <w:spacing w:before="158"/>
              <w:ind w:left="110"/>
              <w:rPr>
                <w:b/>
              </w:rPr>
            </w:pPr>
            <w:r>
              <w:rPr>
                <w:b/>
              </w:rPr>
              <w:t>10/08/2021</w:t>
            </w:r>
          </w:p>
        </w:tc>
      </w:tr>
    </w:tbl>
    <w:p w14:paraId="4A89A107" w14:textId="77777777" w:rsidR="00A816CC" w:rsidRDefault="00A816CC">
      <w:pPr>
        <w:pStyle w:val="BodyText"/>
        <w:rPr>
          <w:b/>
        </w:rPr>
      </w:pPr>
    </w:p>
    <w:p w14:paraId="1CF3785D" w14:textId="77777777" w:rsidR="00A816CC" w:rsidRDefault="00A816CC">
      <w:pPr>
        <w:pStyle w:val="BodyText"/>
        <w:spacing w:before="1"/>
        <w:rPr>
          <w:b/>
          <w:sz w:val="20"/>
        </w:rPr>
      </w:pPr>
    </w:p>
    <w:p w14:paraId="435D5410" w14:textId="77777777" w:rsidR="00A816CC" w:rsidRDefault="007E064F">
      <w:pPr>
        <w:ind w:left="132"/>
        <w:rPr>
          <w:b/>
        </w:rPr>
      </w:pPr>
      <w:r>
        <w:rPr>
          <w:b/>
        </w:rPr>
        <w:t>For and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behalf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Customer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7941"/>
      </w:tblGrid>
      <w:tr w:rsidR="00A816CC" w14:paraId="3D306F06" w14:textId="77777777">
        <w:trPr>
          <w:trHeight w:val="568"/>
        </w:trPr>
        <w:tc>
          <w:tcPr>
            <w:tcW w:w="1556" w:type="dxa"/>
          </w:tcPr>
          <w:p w14:paraId="6E6EC034" w14:textId="77777777" w:rsidR="00A816CC" w:rsidRDefault="007E064F">
            <w:pPr>
              <w:pStyle w:val="TableParagraph"/>
              <w:spacing w:before="158"/>
              <w:ind w:left="110"/>
            </w:pPr>
            <w:r>
              <w:t>Name</w:t>
            </w:r>
          </w:p>
        </w:tc>
        <w:tc>
          <w:tcPr>
            <w:tcW w:w="7941" w:type="dxa"/>
          </w:tcPr>
          <w:p w14:paraId="29D0754A" w14:textId="16AA2009" w:rsidR="00A816CC" w:rsidRDefault="00794641" w:rsidP="00794641">
            <w:pPr>
              <w:pStyle w:val="TableParagraph"/>
              <w:rPr>
                <w:rFonts w:ascii="Times New Roman"/>
              </w:rPr>
            </w:pPr>
            <w:r w:rsidRPr="00794641">
              <w:rPr>
                <w:rFonts w:ascii="Times New Roman"/>
              </w:rPr>
              <w:t>XXXXREDACTED UNDER FOIA SECTION 40</w:t>
            </w:r>
          </w:p>
        </w:tc>
      </w:tr>
      <w:tr w:rsidR="00A816CC" w14:paraId="51B7B4EA" w14:textId="77777777">
        <w:trPr>
          <w:trHeight w:val="566"/>
        </w:trPr>
        <w:tc>
          <w:tcPr>
            <w:tcW w:w="1556" w:type="dxa"/>
          </w:tcPr>
          <w:p w14:paraId="06201C8A" w14:textId="77777777" w:rsidR="00A816CC" w:rsidRDefault="007E064F">
            <w:pPr>
              <w:pStyle w:val="TableParagraph"/>
              <w:spacing w:before="156"/>
              <w:ind w:left="110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role/title</w:t>
            </w:r>
          </w:p>
        </w:tc>
        <w:tc>
          <w:tcPr>
            <w:tcW w:w="7941" w:type="dxa"/>
          </w:tcPr>
          <w:p w14:paraId="18F38811" w14:textId="77777777" w:rsidR="00A816CC" w:rsidRDefault="00A816CC">
            <w:pPr>
              <w:pStyle w:val="TableParagraph"/>
              <w:rPr>
                <w:rFonts w:ascii="Times New Roman"/>
              </w:rPr>
            </w:pPr>
          </w:p>
        </w:tc>
      </w:tr>
      <w:tr w:rsidR="00A816CC" w14:paraId="34266DC1" w14:textId="77777777">
        <w:trPr>
          <w:trHeight w:val="565"/>
        </w:trPr>
        <w:tc>
          <w:tcPr>
            <w:tcW w:w="1556" w:type="dxa"/>
          </w:tcPr>
          <w:p w14:paraId="0FA44C74" w14:textId="77777777" w:rsidR="00A816CC" w:rsidRDefault="007E064F">
            <w:pPr>
              <w:pStyle w:val="TableParagraph"/>
              <w:spacing w:before="158"/>
              <w:ind w:left="110"/>
            </w:pPr>
            <w:r>
              <w:t>Signature</w:t>
            </w:r>
          </w:p>
        </w:tc>
        <w:tc>
          <w:tcPr>
            <w:tcW w:w="7941" w:type="dxa"/>
          </w:tcPr>
          <w:p w14:paraId="2D15B0A5" w14:textId="546C6EA6" w:rsidR="00A816CC" w:rsidRDefault="00794641" w:rsidP="00794641">
            <w:pPr>
              <w:pStyle w:val="TableParagraph"/>
              <w:rPr>
                <w:rFonts w:ascii="Times New Roman"/>
              </w:rPr>
            </w:pPr>
            <w:r w:rsidRPr="00794641">
              <w:rPr>
                <w:rFonts w:ascii="Times New Roman"/>
              </w:rPr>
              <w:t>XXXXREDACTED UNDER FOIA SECTION 40</w:t>
            </w:r>
          </w:p>
        </w:tc>
      </w:tr>
      <w:tr w:rsidR="00A816CC" w14:paraId="2615F2E5" w14:textId="77777777">
        <w:trPr>
          <w:trHeight w:val="568"/>
        </w:trPr>
        <w:tc>
          <w:tcPr>
            <w:tcW w:w="1556" w:type="dxa"/>
          </w:tcPr>
          <w:p w14:paraId="414D475A" w14:textId="77777777" w:rsidR="00A816CC" w:rsidRDefault="007E064F">
            <w:pPr>
              <w:pStyle w:val="TableParagraph"/>
              <w:spacing w:before="158"/>
              <w:ind w:left="110"/>
            </w:pPr>
            <w:r>
              <w:t>Date</w:t>
            </w:r>
          </w:p>
        </w:tc>
        <w:tc>
          <w:tcPr>
            <w:tcW w:w="7941" w:type="dxa"/>
          </w:tcPr>
          <w:p w14:paraId="4CB7110D" w14:textId="77777777" w:rsidR="00A816CC" w:rsidRDefault="00A816CC">
            <w:pPr>
              <w:pStyle w:val="TableParagraph"/>
              <w:rPr>
                <w:rFonts w:ascii="Times New Roman"/>
              </w:rPr>
            </w:pPr>
          </w:p>
        </w:tc>
      </w:tr>
    </w:tbl>
    <w:p w14:paraId="3314067F" w14:textId="77777777" w:rsidR="00A816CC" w:rsidRDefault="00A816CC">
      <w:pPr>
        <w:rPr>
          <w:rFonts w:ascii="Times New Roman"/>
        </w:rPr>
        <w:sectPr w:rsidR="00A816CC">
          <w:pgSz w:w="11900" w:h="16850"/>
          <w:pgMar w:top="2140" w:right="820" w:bottom="1320" w:left="1000" w:header="709" w:footer="1042" w:gutter="0"/>
          <w:cols w:space="720"/>
        </w:sectPr>
      </w:pPr>
    </w:p>
    <w:p w14:paraId="2249FEAB" w14:textId="77777777" w:rsidR="00A816CC" w:rsidRDefault="00A816CC">
      <w:pPr>
        <w:pStyle w:val="BodyText"/>
        <w:spacing w:before="4"/>
        <w:rPr>
          <w:b/>
          <w:sz w:val="16"/>
        </w:rPr>
      </w:pPr>
    </w:p>
    <w:p w14:paraId="0BBBB95F" w14:textId="77777777" w:rsidR="00A816CC" w:rsidRDefault="007E064F">
      <w:pPr>
        <w:spacing w:before="94"/>
        <w:ind w:left="132"/>
        <w:rPr>
          <w:b/>
        </w:rPr>
      </w:pPr>
      <w:r>
        <w:rPr>
          <w:b/>
        </w:rPr>
        <w:t>Agreed</w:t>
      </w:r>
      <w:r>
        <w:rPr>
          <w:b/>
          <w:spacing w:val="-3"/>
        </w:rPr>
        <w:t xml:space="preserve"> </w:t>
      </w:r>
      <w:r>
        <w:rPr>
          <w:b/>
        </w:rPr>
        <w:t>applicable</w:t>
      </w:r>
      <w:r>
        <w:rPr>
          <w:b/>
          <w:spacing w:val="-6"/>
        </w:rPr>
        <w:t xml:space="preserve"> </w:t>
      </w:r>
      <w:r>
        <w:rPr>
          <w:b/>
        </w:rPr>
        <w:t>Additional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Optional clauses:</w:t>
      </w:r>
    </w:p>
    <w:p w14:paraId="3BC31D6C" w14:textId="77777777" w:rsidR="00A816CC" w:rsidRDefault="00A816CC">
      <w:pPr>
        <w:pStyle w:val="BodyText"/>
        <w:rPr>
          <w:b/>
          <w:sz w:val="22"/>
        </w:rPr>
      </w:pPr>
    </w:p>
    <w:p w14:paraId="474C7CA5" w14:textId="77777777" w:rsidR="00A816CC" w:rsidRDefault="007E064F">
      <w:pPr>
        <w:tabs>
          <w:tab w:val="left" w:pos="927"/>
        </w:tabs>
        <w:ind w:left="132"/>
        <w:rPr>
          <w:rFonts w:ascii="Cambria"/>
          <w:b/>
          <w:sz w:val="24"/>
        </w:rPr>
      </w:pPr>
      <w:bookmarkStart w:id="0" w:name="_bookmark0"/>
      <w:bookmarkEnd w:id="0"/>
      <w:r>
        <w:rPr>
          <w:rFonts w:ascii="Cambria"/>
          <w:sz w:val="24"/>
        </w:rPr>
        <w:t>A2.</w:t>
      </w:r>
      <w:r>
        <w:rPr>
          <w:rFonts w:ascii="Cambria"/>
          <w:sz w:val="24"/>
        </w:rPr>
        <w:tab/>
      </w:r>
      <w:r>
        <w:rPr>
          <w:rFonts w:ascii="Cambria"/>
          <w:b/>
          <w:sz w:val="24"/>
        </w:rPr>
        <w:t>KEY</w:t>
      </w:r>
      <w:r>
        <w:rPr>
          <w:rFonts w:ascii="Cambria"/>
          <w:b/>
          <w:spacing w:val="-5"/>
          <w:sz w:val="24"/>
        </w:rPr>
        <w:t xml:space="preserve"> </w:t>
      </w:r>
      <w:r>
        <w:rPr>
          <w:rFonts w:ascii="Cambria"/>
          <w:b/>
          <w:sz w:val="24"/>
        </w:rPr>
        <w:t>PERSONNEL</w:t>
      </w:r>
    </w:p>
    <w:p w14:paraId="5C56998F" w14:textId="77777777" w:rsidR="00A816CC" w:rsidRDefault="007E064F">
      <w:pPr>
        <w:pStyle w:val="BodyText"/>
        <w:spacing w:before="240"/>
        <w:ind w:left="1664" w:right="313" w:hanging="737"/>
        <w:jc w:val="both"/>
        <w:rPr>
          <w:rFonts w:ascii="Cambria" w:hAnsi="Cambria"/>
        </w:rPr>
      </w:pPr>
      <w:r>
        <w:rPr>
          <w:rFonts w:ascii="Cambria" w:hAnsi="Cambria"/>
        </w:rPr>
        <w:t>A2.1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 xml:space="preserve">This Clause </w:t>
      </w:r>
      <w:hyperlink w:anchor="_bookmark0" w:history="1">
        <w:r>
          <w:rPr>
            <w:rFonts w:ascii="Cambria" w:hAnsi="Cambria"/>
          </w:rPr>
          <w:t xml:space="preserve">A2 </w:t>
        </w:r>
      </w:hyperlink>
      <w:r>
        <w:rPr>
          <w:rFonts w:ascii="Cambria" w:hAnsi="Cambria"/>
        </w:rPr>
        <w:t>shall apply if so specified in section C of the Order Form. The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Parties have agreed to the appointment of the Key Personnel. Section C of the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Order Form lists the key roles (“Key Roles”) and names of the persons who the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Supplier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shall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appoint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to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fill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those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Key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Roles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at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Call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Off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Commencement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Date.</w:t>
      </w:r>
    </w:p>
    <w:p w14:paraId="014DF811" w14:textId="77777777" w:rsidR="00A816CC" w:rsidRDefault="007E064F">
      <w:pPr>
        <w:pStyle w:val="BodyText"/>
        <w:spacing w:before="240"/>
        <w:ind w:left="1664" w:right="317" w:hanging="737"/>
        <w:jc w:val="both"/>
        <w:rPr>
          <w:rFonts w:ascii="Cambria"/>
        </w:rPr>
      </w:pPr>
      <w:r>
        <w:rPr>
          <w:rFonts w:ascii="Cambria"/>
        </w:rPr>
        <w:t xml:space="preserve">A2.2 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Supplier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shall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ensure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that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Key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Personnel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fulfil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Key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Roles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at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all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times</w:t>
      </w:r>
      <w:r>
        <w:rPr>
          <w:rFonts w:ascii="Cambria"/>
          <w:spacing w:val="-51"/>
        </w:rPr>
        <w:t xml:space="preserve"> </w:t>
      </w:r>
      <w:r>
        <w:rPr>
          <w:rFonts w:ascii="Cambria"/>
        </w:rPr>
        <w:t>during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Call Off Contract Period.</w:t>
      </w:r>
    </w:p>
    <w:p w14:paraId="273253FB" w14:textId="77777777" w:rsidR="00A816CC" w:rsidRDefault="007E064F">
      <w:pPr>
        <w:pStyle w:val="BodyText"/>
        <w:spacing w:before="239"/>
        <w:ind w:left="1664" w:right="314" w:hanging="737"/>
        <w:jc w:val="both"/>
        <w:rPr>
          <w:rFonts w:ascii="Cambria"/>
        </w:rPr>
      </w:pPr>
      <w:r>
        <w:rPr>
          <w:rFonts w:ascii="Cambria"/>
        </w:rPr>
        <w:t>A2.3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The Customer may identify any further roles as being Key Roles and, following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agreement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same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by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Supplier,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relevant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person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selected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fill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those</w:t>
      </w:r>
      <w:r>
        <w:rPr>
          <w:rFonts w:ascii="Cambria"/>
          <w:spacing w:val="-50"/>
        </w:rPr>
        <w:t xml:space="preserve"> </w:t>
      </w:r>
      <w:r>
        <w:rPr>
          <w:rFonts w:ascii="Cambria"/>
        </w:rPr>
        <w:t>Key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Roles shall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be included on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the list of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Key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Personnel.</w:t>
      </w:r>
    </w:p>
    <w:p w14:paraId="50CC99AD" w14:textId="77777777" w:rsidR="00A816CC" w:rsidRDefault="007E064F">
      <w:pPr>
        <w:pStyle w:val="BodyText"/>
        <w:spacing w:before="241"/>
        <w:ind w:left="1664" w:right="312" w:hanging="737"/>
        <w:jc w:val="both"/>
        <w:rPr>
          <w:rFonts w:ascii="Cambria"/>
        </w:rPr>
      </w:pPr>
      <w:r>
        <w:rPr>
          <w:rFonts w:ascii="Cambria"/>
        </w:rPr>
        <w:t>A2.4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The Supplier shall not remove or replace any Key Personnel (including when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carrying out its obligations under Call Off Schedule A4 (Exit Management))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unless:</w:t>
      </w:r>
    </w:p>
    <w:p w14:paraId="543070DA" w14:textId="77777777" w:rsidR="00A816CC" w:rsidRDefault="007E064F">
      <w:pPr>
        <w:pStyle w:val="BodyText"/>
        <w:spacing w:before="241"/>
        <w:ind w:left="1722"/>
        <w:rPr>
          <w:rFonts w:ascii="Cambria"/>
        </w:rPr>
      </w:pPr>
      <w:r>
        <w:rPr>
          <w:rFonts w:ascii="Cambria"/>
        </w:rPr>
        <w:t>A2.4.1</w:t>
      </w:r>
      <w:r>
        <w:rPr>
          <w:rFonts w:ascii="Cambria"/>
          <w:spacing w:val="37"/>
        </w:rPr>
        <w:t xml:space="preserve"> </w:t>
      </w:r>
      <w:r>
        <w:rPr>
          <w:rFonts w:ascii="Cambria"/>
        </w:rPr>
        <w:t>requested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do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so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by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Customer;</w:t>
      </w:r>
    </w:p>
    <w:p w14:paraId="61664C09" w14:textId="77777777" w:rsidR="00A816CC" w:rsidRDefault="007E064F">
      <w:pPr>
        <w:pStyle w:val="BodyText"/>
        <w:spacing w:before="239"/>
        <w:ind w:left="2513" w:right="313" w:hanging="792"/>
        <w:jc w:val="both"/>
        <w:rPr>
          <w:rFonts w:ascii="Cambria"/>
        </w:rPr>
      </w:pPr>
      <w:r>
        <w:rPr>
          <w:rFonts w:ascii="Cambria"/>
        </w:rPr>
        <w:t>A2.4.2</w:t>
      </w:r>
      <w:r>
        <w:rPr>
          <w:rFonts w:ascii="Cambria"/>
          <w:spacing w:val="38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person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concerned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resigns,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retires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or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dies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or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is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on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maternity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or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long-</w:t>
      </w:r>
      <w:r>
        <w:rPr>
          <w:rFonts w:ascii="Cambria"/>
          <w:spacing w:val="-51"/>
        </w:rPr>
        <w:t xml:space="preserve"> </w:t>
      </w:r>
      <w:r>
        <w:rPr>
          <w:rFonts w:ascii="Cambria"/>
        </w:rPr>
        <w:t>term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sick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leave;</w:t>
      </w:r>
    </w:p>
    <w:p w14:paraId="2C7FE43D" w14:textId="77777777" w:rsidR="00A816CC" w:rsidRDefault="007E064F">
      <w:pPr>
        <w:pStyle w:val="BodyText"/>
        <w:spacing w:before="239"/>
        <w:ind w:left="2513" w:right="309" w:hanging="792"/>
        <w:jc w:val="both"/>
        <w:rPr>
          <w:rFonts w:ascii="Cambria" w:hAnsi="Cambria"/>
        </w:rPr>
      </w:pPr>
      <w:r>
        <w:rPr>
          <w:rFonts w:ascii="Cambria" w:hAnsi="Cambria"/>
        </w:rPr>
        <w:t>A2.4.3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person’s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employment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or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contractual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arrangement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with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Supplier</w:t>
      </w:r>
      <w:r>
        <w:rPr>
          <w:rFonts w:ascii="Cambria" w:hAnsi="Cambria"/>
          <w:spacing w:val="-51"/>
        </w:rPr>
        <w:t xml:space="preserve"> </w:t>
      </w:r>
      <w:r>
        <w:rPr>
          <w:rFonts w:ascii="Cambria" w:hAnsi="Cambria"/>
        </w:rPr>
        <w:t>or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Sub-Contractor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is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terminated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for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material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breach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of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contract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by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-50"/>
        </w:rPr>
        <w:t xml:space="preserve"> </w:t>
      </w:r>
      <w:r>
        <w:rPr>
          <w:rFonts w:ascii="Cambria" w:hAnsi="Cambria"/>
        </w:rPr>
        <w:t>employee;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or</w:t>
      </w:r>
    </w:p>
    <w:p w14:paraId="4163D260" w14:textId="77777777" w:rsidR="00A816CC" w:rsidRDefault="007E064F">
      <w:pPr>
        <w:pStyle w:val="BodyText"/>
        <w:spacing w:before="241" w:line="281" w:lineRule="exact"/>
        <w:ind w:left="1722"/>
        <w:rPr>
          <w:rFonts w:ascii="Cambria" w:hAnsi="Cambria"/>
        </w:rPr>
      </w:pPr>
      <w:r>
        <w:rPr>
          <w:rFonts w:ascii="Cambria" w:hAnsi="Cambria"/>
        </w:rPr>
        <w:t>A2.4.4</w:t>
      </w:r>
      <w:r>
        <w:rPr>
          <w:rFonts w:ascii="Cambria" w:hAnsi="Cambria"/>
          <w:spacing w:val="38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87"/>
        </w:rPr>
        <w:t xml:space="preserve"> </w:t>
      </w:r>
      <w:r>
        <w:rPr>
          <w:rFonts w:ascii="Cambria" w:hAnsi="Cambria"/>
        </w:rPr>
        <w:t>Supplier</w:t>
      </w:r>
      <w:r>
        <w:rPr>
          <w:rFonts w:ascii="Cambria" w:hAnsi="Cambria"/>
          <w:spacing w:val="87"/>
        </w:rPr>
        <w:t xml:space="preserve"> </w:t>
      </w:r>
      <w:r>
        <w:rPr>
          <w:rFonts w:ascii="Cambria" w:hAnsi="Cambria"/>
        </w:rPr>
        <w:t>obtains</w:t>
      </w:r>
      <w:r>
        <w:rPr>
          <w:rFonts w:ascii="Cambria" w:hAnsi="Cambria"/>
          <w:spacing w:val="86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88"/>
        </w:rPr>
        <w:t xml:space="preserve"> </w:t>
      </w:r>
      <w:r>
        <w:rPr>
          <w:rFonts w:ascii="Cambria" w:hAnsi="Cambria"/>
        </w:rPr>
        <w:t>Customer’s</w:t>
      </w:r>
      <w:r>
        <w:rPr>
          <w:rFonts w:ascii="Cambria" w:hAnsi="Cambria"/>
          <w:spacing w:val="87"/>
        </w:rPr>
        <w:t xml:space="preserve"> </w:t>
      </w:r>
      <w:r>
        <w:rPr>
          <w:rFonts w:ascii="Cambria" w:hAnsi="Cambria"/>
        </w:rPr>
        <w:t>prior</w:t>
      </w:r>
      <w:r>
        <w:rPr>
          <w:rFonts w:ascii="Cambria" w:hAnsi="Cambria"/>
          <w:spacing w:val="89"/>
        </w:rPr>
        <w:t xml:space="preserve"> </w:t>
      </w:r>
      <w:r>
        <w:rPr>
          <w:rFonts w:ascii="Cambria" w:hAnsi="Cambria"/>
        </w:rPr>
        <w:t>written</w:t>
      </w:r>
      <w:r>
        <w:rPr>
          <w:rFonts w:ascii="Cambria" w:hAnsi="Cambria"/>
          <w:spacing w:val="88"/>
        </w:rPr>
        <w:t xml:space="preserve"> </w:t>
      </w:r>
      <w:r>
        <w:rPr>
          <w:rFonts w:ascii="Cambria" w:hAnsi="Cambria"/>
        </w:rPr>
        <w:t>consent</w:t>
      </w:r>
      <w:r>
        <w:rPr>
          <w:rFonts w:ascii="Cambria" w:hAnsi="Cambria"/>
          <w:spacing w:val="88"/>
        </w:rPr>
        <w:t xml:space="preserve"> </w:t>
      </w:r>
      <w:r>
        <w:rPr>
          <w:rFonts w:ascii="Cambria" w:hAnsi="Cambria"/>
        </w:rPr>
        <w:t>(such</w:t>
      </w:r>
    </w:p>
    <w:p w14:paraId="2D8A7B07" w14:textId="77777777" w:rsidR="00A816CC" w:rsidRDefault="007E064F">
      <w:pPr>
        <w:pStyle w:val="BodyText"/>
        <w:spacing w:line="281" w:lineRule="exact"/>
        <w:ind w:left="2501" w:right="2095"/>
        <w:jc w:val="center"/>
        <w:rPr>
          <w:rFonts w:ascii="Cambria"/>
        </w:rPr>
      </w:pPr>
      <w:r>
        <w:rPr>
          <w:rFonts w:ascii="Cambria"/>
        </w:rPr>
        <w:t>consent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not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be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unreasonably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withheld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or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delayed).</w:t>
      </w:r>
    </w:p>
    <w:p w14:paraId="349E8054" w14:textId="77777777" w:rsidR="00A816CC" w:rsidRDefault="007E064F">
      <w:pPr>
        <w:pStyle w:val="BodyText"/>
        <w:tabs>
          <w:tab w:val="left" w:pos="1664"/>
        </w:tabs>
        <w:spacing w:before="242"/>
        <w:ind w:left="927"/>
        <w:rPr>
          <w:rFonts w:ascii="Cambria"/>
        </w:rPr>
      </w:pPr>
      <w:r>
        <w:rPr>
          <w:rFonts w:ascii="Cambria"/>
        </w:rPr>
        <w:t>A2.5</w:t>
      </w:r>
      <w:r>
        <w:rPr>
          <w:rFonts w:ascii="Cambria"/>
        </w:rPr>
        <w:tab/>
        <w:t>The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Supplier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shall:</w:t>
      </w:r>
    </w:p>
    <w:p w14:paraId="3FADE69D" w14:textId="77777777" w:rsidR="00A816CC" w:rsidRDefault="007E064F">
      <w:pPr>
        <w:pStyle w:val="BodyText"/>
        <w:spacing w:before="239"/>
        <w:ind w:left="2513" w:right="313" w:hanging="792"/>
        <w:jc w:val="both"/>
        <w:rPr>
          <w:rFonts w:ascii="Cambria"/>
        </w:rPr>
      </w:pPr>
      <w:r>
        <w:rPr>
          <w:rFonts w:ascii="Cambria"/>
        </w:rPr>
        <w:t>A2.5.1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notify the Customer promptly of the absence of any Key Personnel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(other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than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short-term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sickness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or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holidays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two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(2)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weeks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or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less,</w:t>
      </w:r>
      <w:r>
        <w:rPr>
          <w:rFonts w:ascii="Cambria"/>
          <w:spacing w:val="-50"/>
        </w:rPr>
        <w:t xml:space="preserve"> </w:t>
      </w:r>
      <w:r>
        <w:rPr>
          <w:rFonts w:ascii="Cambria"/>
          <w:spacing w:val="-1"/>
        </w:rPr>
        <w:t>in</w:t>
      </w:r>
      <w:r>
        <w:rPr>
          <w:rFonts w:ascii="Cambria"/>
          <w:spacing w:val="-12"/>
        </w:rPr>
        <w:t xml:space="preserve"> </w:t>
      </w:r>
      <w:r>
        <w:rPr>
          <w:rFonts w:ascii="Cambria"/>
          <w:spacing w:val="-1"/>
        </w:rPr>
        <w:t>which</w:t>
      </w:r>
      <w:r>
        <w:rPr>
          <w:rFonts w:ascii="Cambria"/>
          <w:spacing w:val="-12"/>
        </w:rPr>
        <w:t xml:space="preserve"> </w:t>
      </w:r>
      <w:r>
        <w:rPr>
          <w:rFonts w:ascii="Cambria"/>
          <w:spacing w:val="-1"/>
        </w:rPr>
        <w:t>case</w:t>
      </w:r>
      <w:r>
        <w:rPr>
          <w:rFonts w:ascii="Cambria"/>
          <w:spacing w:val="-12"/>
        </w:rPr>
        <w:t xml:space="preserve"> </w:t>
      </w:r>
      <w:r>
        <w:rPr>
          <w:rFonts w:ascii="Cambria"/>
          <w:spacing w:val="-1"/>
        </w:rPr>
        <w:t>the</w:t>
      </w:r>
      <w:r>
        <w:rPr>
          <w:rFonts w:ascii="Cambria"/>
          <w:spacing w:val="-11"/>
        </w:rPr>
        <w:t xml:space="preserve"> </w:t>
      </w:r>
      <w:r>
        <w:rPr>
          <w:rFonts w:ascii="Cambria"/>
          <w:spacing w:val="-1"/>
        </w:rPr>
        <w:t>Supplier</w:t>
      </w:r>
      <w:r>
        <w:rPr>
          <w:rFonts w:ascii="Cambria"/>
          <w:spacing w:val="-13"/>
        </w:rPr>
        <w:t xml:space="preserve"> </w:t>
      </w:r>
      <w:r>
        <w:rPr>
          <w:rFonts w:ascii="Cambria"/>
        </w:rPr>
        <w:t>shall</w:t>
      </w:r>
      <w:r>
        <w:rPr>
          <w:rFonts w:ascii="Cambria"/>
          <w:spacing w:val="-12"/>
        </w:rPr>
        <w:t xml:space="preserve"> </w:t>
      </w:r>
      <w:r>
        <w:rPr>
          <w:rFonts w:ascii="Cambria"/>
        </w:rPr>
        <w:t>ensure</w:t>
      </w:r>
      <w:r>
        <w:rPr>
          <w:rFonts w:ascii="Cambria"/>
          <w:spacing w:val="-12"/>
        </w:rPr>
        <w:t xml:space="preserve"> </w:t>
      </w:r>
      <w:r>
        <w:rPr>
          <w:rFonts w:ascii="Cambria"/>
        </w:rPr>
        <w:t>appropriate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temporary</w:t>
      </w:r>
      <w:r>
        <w:rPr>
          <w:rFonts w:ascii="Cambria"/>
          <w:spacing w:val="-13"/>
        </w:rPr>
        <w:t xml:space="preserve"> </w:t>
      </w:r>
      <w:r>
        <w:rPr>
          <w:rFonts w:ascii="Cambria"/>
        </w:rPr>
        <w:t>cover</w:t>
      </w:r>
      <w:r>
        <w:rPr>
          <w:rFonts w:ascii="Cambria"/>
          <w:spacing w:val="-13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50"/>
        </w:rPr>
        <w:t xml:space="preserve"> </w:t>
      </w:r>
      <w:r>
        <w:rPr>
          <w:rFonts w:ascii="Cambria"/>
        </w:rPr>
        <w:t>that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Key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Role);</w:t>
      </w:r>
    </w:p>
    <w:p w14:paraId="0D74F58C" w14:textId="77777777" w:rsidR="00A816CC" w:rsidRDefault="007E064F">
      <w:pPr>
        <w:pStyle w:val="BodyText"/>
        <w:spacing w:before="241"/>
        <w:ind w:left="2513" w:right="314" w:hanging="792"/>
        <w:jc w:val="both"/>
        <w:rPr>
          <w:rFonts w:ascii="Cambria"/>
        </w:rPr>
      </w:pPr>
      <w:r>
        <w:rPr>
          <w:rFonts w:ascii="Cambria"/>
        </w:rPr>
        <w:t>A2.5.2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ensure that any Key Role is not vacant for any longer than ten (10)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Working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Days;</w:t>
      </w:r>
    </w:p>
    <w:p w14:paraId="5AFCAD89" w14:textId="77777777" w:rsidR="00A816CC" w:rsidRDefault="007E064F">
      <w:pPr>
        <w:pStyle w:val="BodyText"/>
        <w:spacing w:before="239"/>
        <w:ind w:left="2513" w:right="310" w:hanging="792"/>
        <w:jc w:val="both"/>
        <w:rPr>
          <w:rFonts w:ascii="Cambria" w:hAnsi="Cambria"/>
        </w:rPr>
      </w:pPr>
      <w:r>
        <w:rPr>
          <w:rFonts w:ascii="Cambria" w:hAnsi="Cambria"/>
        </w:rPr>
        <w:t>A2.5.3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give as much notice as is reasonably practicable of its intention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to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remove or replace any member of Key Personnel and, except in the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cases of death, unexpected ill health or a material breach of the Key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Personnel’s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employment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contract,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this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will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mean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at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least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three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(3)</w:t>
      </w:r>
      <w:r>
        <w:rPr>
          <w:rFonts w:ascii="Cambria" w:hAnsi="Cambria"/>
          <w:spacing w:val="-50"/>
        </w:rPr>
        <w:t xml:space="preserve"> </w:t>
      </w:r>
      <w:r>
        <w:rPr>
          <w:rFonts w:ascii="Cambria" w:hAnsi="Cambria"/>
        </w:rPr>
        <w:t>Months’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notice;</w:t>
      </w:r>
    </w:p>
    <w:p w14:paraId="2A9A4B05" w14:textId="77777777" w:rsidR="00A816CC" w:rsidRDefault="00A816CC">
      <w:pPr>
        <w:jc w:val="both"/>
        <w:rPr>
          <w:rFonts w:ascii="Cambria" w:hAnsi="Cambria"/>
        </w:rPr>
        <w:sectPr w:rsidR="00A816CC">
          <w:pgSz w:w="11900" w:h="16850"/>
          <w:pgMar w:top="2140" w:right="820" w:bottom="1320" w:left="1000" w:header="709" w:footer="1042" w:gutter="0"/>
          <w:cols w:space="720"/>
        </w:sectPr>
      </w:pPr>
    </w:p>
    <w:p w14:paraId="7C3CC805" w14:textId="77777777" w:rsidR="00A816CC" w:rsidRDefault="00A816CC">
      <w:pPr>
        <w:pStyle w:val="BodyText"/>
        <w:spacing w:before="6"/>
        <w:rPr>
          <w:rFonts w:ascii="Cambria"/>
          <w:sz w:val="15"/>
        </w:rPr>
      </w:pPr>
    </w:p>
    <w:p w14:paraId="42D2536A" w14:textId="77777777" w:rsidR="00A816CC" w:rsidRDefault="007E064F">
      <w:pPr>
        <w:pStyle w:val="BodyText"/>
        <w:spacing w:before="100"/>
        <w:ind w:left="2513" w:right="313" w:hanging="792"/>
        <w:jc w:val="both"/>
        <w:rPr>
          <w:rFonts w:ascii="Cambria"/>
        </w:rPr>
      </w:pPr>
      <w:r>
        <w:rPr>
          <w:rFonts w:ascii="Cambria"/>
        </w:rPr>
        <w:t>A2.5.4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ensure that all arrangements for planned changes in Key Personnel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provide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adequate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periods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during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which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incoming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outgoing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personnel work together to transfer responsibilities and ensure that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such change does not have an adverse impact on the provision of the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Services;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and</w:t>
      </w:r>
    </w:p>
    <w:p w14:paraId="19D6DD0E" w14:textId="77777777" w:rsidR="00A816CC" w:rsidRDefault="007E064F">
      <w:pPr>
        <w:pStyle w:val="BodyText"/>
        <w:spacing w:before="240"/>
        <w:ind w:left="1722"/>
        <w:rPr>
          <w:rFonts w:ascii="Cambria"/>
        </w:rPr>
      </w:pPr>
      <w:r>
        <w:rPr>
          <w:rFonts w:ascii="Cambria"/>
        </w:rPr>
        <w:t>A2.5.5</w:t>
      </w:r>
      <w:r>
        <w:rPr>
          <w:rFonts w:ascii="Cambria"/>
          <w:spacing w:val="36"/>
        </w:rPr>
        <w:t xml:space="preserve"> </w:t>
      </w:r>
      <w:r>
        <w:rPr>
          <w:rFonts w:ascii="Cambria"/>
        </w:rPr>
        <w:t>ensure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that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any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replacement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Key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Role:</w:t>
      </w:r>
    </w:p>
    <w:p w14:paraId="62EB29DE" w14:textId="77777777" w:rsidR="00A816CC" w:rsidRDefault="007E064F">
      <w:pPr>
        <w:pStyle w:val="ListParagraph"/>
        <w:numPr>
          <w:ilvl w:val="0"/>
          <w:numId w:val="1"/>
        </w:numPr>
        <w:tabs>
          <w:tab w:val="left" w:pos="1213"/>
          <w:tab w:val="left" w:pos="1214"/>
        </w:tabs>
        <w:spacing w:before="239"/>
        <w:ind w:hanging="721"/>
      </w:pP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qualifications and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Role;</w:t>
      </w:r>
      <w:r>
        <w:rPr>
          <w:spacing w:val="-1"/>
        </w:rPr>
        <w:t xml:space="preserve"> </w:t>
      </w:r>
      <w:r>
        <w:t>and</w:t>
      </w:r>
    </w:p>
    <w:p w14:paraId="72B203EF" w14:textId="77777777" w:rsidR="00A816CC" w:rsidRDefault="007E064F">
      <w:pPr>
        <w:pStyle w:val="ListParagraph"/>
        <w:numPr>
          <w:ilvl w:val="0"/>
          <w:numId w:val="1"/>
        </w:numPr>
        <w:tabs>
          <w:tab w:val="left" w:pos="1213"/>
          <w:tab w:val="left" w:pos="1214"/>
        </w:tabs>
        <w:spacing w:before="122"/>
        <w:ind w:right="314"/>
      </w:pPr>
      <w:r>
        <w:t>is</w:t>
      </w:r>
      <w:r>
        <w:rPr>
          <w:spacing w:val="4"/>
        </w:rPr>
        <w:t xml:space="preserve"> </w:t>
      </w:r>
      <w:r>
        <w:t>fully</w:t>
      </w:r>
      <w:r>
        <w:rPr>
          <w:spacing w:val="4"/>
        </w:rPr>
        <w:t xml:space="preserve"> </w:t>
      </w:r>
      <w:r>
        <w:t>competent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carry</w:t>
      </w:r>
      <w:r>
        <w:rPr>
          <w:spacing w:val="4"/>
        </w:rPr>
        <w:t xml:space="preserve"> </w:t>
      </w:r>
      <w:r>
        <w:t>out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tasks</w:t>
      </w:r>
      <w:r>
        <w:rPr>
          <w:spacing w:val="4"/>
        </w:rPr>
        <w:t xml:space="preserve"> </w:t>
      </w:r>
      <w:r>
        <w:t>assigned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Personnel</w:t>
      </w:r>
      <w:r>
        <w:rPr>
          <w:spacing w:val="4"/>
        </w:rPr>
        <w:t xml:space="preserve"> </w:t>
      </w:r>
      <w:r>
        <w:t>whom</w:t>
      </w:r>
      <w:r>
        <w:rPr>
          <w:spacing w:val="5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she</w:t>
      </w:r>
      <w:r>
        <w:rPr>
          <w:spacing w:val="-58"/>
        </w:rPr>
        <w:t xml:space="preserve"> </w:t>
      </w:r>
      <w:r>
        <w:t>has replaced.</w:t>
      </w:r>
    </w:p>
    <w:p w14:paraId="324DE34F" w14:textId="77777777" w:rsidR="00A816CC" w:rsidRDefault="007E064F">
      <w:pPr>
        <w:pStyle w:val="BodyText"/>
        <w:spacing w:before="118"/>
        <w:ind w:left="2513" w:right="313" w:hanging="792"/>
        <w:jc w:val="both"/>
        <w:rPr>
          <w:rFonts w:ascii="Cambria"/>
        </w:rPr>
      </w:pPr>
      <w:r>
        <w:rPr>
          <w:rFonts w:ascii="Cambria"/>
        </w:rPr>
        <w:t>A2.5.6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shall and shall procure that any Sub-Contractor shall not remove or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replace any Key Personnel during the Call Off Contract Period without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Approval.</w:t>
      </w:r>
    </w:p>
    <w:p w14:paraId="71160E5C" w14:textId="77777777" w:rsidR="00A816CC" w:rsidRDefault="007E064F">
      <w:pPr>
        <w:pStyle w:val="BodyText"/>
        <w:spacing w:before="241"/>
        <w:ind w:left="1664" w:right="315" w:hanging="737"/>
        <w:jc w:val="both"/>
        <w:rPr>
          <w:rFonts w:ascii="Cambria"/>
        </w:rPr>
      </w:pPr>
      <w:r>
        <w:rPr>
          <w:rFonts w:ascii="Cambria"/>
        </w:rPr>
        <w:t>A2.6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The Customer may require the Supplier to remove any Key Personnel that the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Customer considers in any respect unsatisfactory. The Customer shall not be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liable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cost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replacing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any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Key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Personnel.</w:t>
      </w:r>
    </w:p>
    <w:p w14:paraId="7631D641" w14:textId="77777777" w:rsidR="00A816CC" w:rsidRDefault="00A816CC">
      <w:pPr>
        <w:pStyle w:val="BodyText"/>
        <w:rPr>
          <w:rFonts w:ascii="Cambria"/>
          <w:sz w:val="28"/>
        </w:rPr>
      </w:pPr>
    </w:p>
    <w:p w14:paraId="70F57F1C" w14:textId="77777777" w:rsidR="00A816CC" w:rsidRDefault="00A816CC">
      <w:pPr>
        <w:pStyle w:val="BodyText"/>
        <w:rPr>
          <w:rFonts w:ascii="Cambria"/>
          <w:sz w:val="28"/>
        </w:rPr>
      </w:pPr>
    </w:p>
    <w:p w14:paraId="151A4CFC" w14:textId="77777777" w:rsidR="00A816CC" w:rsidRDefault="007E064F">
      <w:pPr>
        <w:tabs>
          <w:tab w:val="left" w:pos="853"/>
        </w:tabs>
        <w:spacing w:before="210"/>
        <w:ind w:left="132"/>
        <w:rPr>
          <w:b/>
        </w:rPr>
      </w:pPr>
      <w:bookmarkStart w:id="1" w:name="_bookmark1"/>
      <w:bookmarkEnd w:id="1"/>
      <w:r>
        <w:rPr>
          <w:b/>
        </w:rPr>
        <w:t>B2.</w:t>
      </w:r>
      <w:r>
        <w:rPr>
          <w:b/>
        </w:rPr>
        <w:tab/>
        <w:t>CONTINUOUS</w:t>
      </w:r>
      <w:r>
        <w:rPr>
          <w:b/>
          <w:spacing w:val="-8"/>
        </w:rPr>
        <w:t xml:space="preserve"> </w:t>
      </w:r>
      <w:r>
        <w:rPr>
          <w:b/>
        </w:rPr>
        <w:t>IMPROVEMENT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BENCHMARKING</w:t>
      </w:r>
    </w:p>
    <w:p w14:paraId="2D08241C" w14:textId="77777777" w:rsidR="00A816CC" w:rsidRDefault="007E064F">
      <w:pPr>
        <w:spacing w:before="120"/>
        <w:ind w:left="853"/>
        <w:jc w:val="both"/>
      </w:pPr>
      <w:bookmarkStart w:id="2" w:name="_bookmark2"/>
      <w:bookmarkEnd w:id="2"/>
      <w:r>
        <w:t xml:space="preserve">B2.1   </w:t>
      </w:r>
      <w:r>
        <w:rPr>
          <w:spacing w:val="17"/>
        </w:rPr>
        <w:t xml:space="preserve"> </w:t>
      </w:r>
      <w:r>
        <w:t xml:space="preserve">This Clause </w:t>
      </w:r>
      <w:hyperlink w:anchor="_bookmark1" w:history="1">
        <w:r>
          <w:t>B2</w:t>
        </w:r>
        <w:r>
          <w:rPr>
            <w:spacing w:val="-1"/>
          </w:rPr>
          <w:t xml:space="preserve"> </w:t>
        </w:r>
      </w:hyperlink>
      <w:r>
        <w:t>shall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 Form.</w:t>
      </w:r>
    </w:p>
    <w:p w14:paraId="2C5E015E" w14:textId="77777777" w:rsidR="00A816CC" w:rsidRDefault="007E064F">
      <w:pPr>
        <w:spacing w:before="121"/>
        <w:ind w:left="1573" w:right="308" w:hanging="720"/>
        <w:jc w:val="both"/>
      </w:pPr>
      <w:r>
        <w:t>B2.2</w:t>
      </w:r>
      <w:r>
        <w:rPr>
          <w:spacing w:val="1"/>
        </w:rPr>
        <w:t xml:space="preserve"> </w:t>
      </w:r>
      <w:r>
        <w:t>Notwithstanding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Supplier’s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hyperlink w:anchor="_bookmark3" w:history="1">
        <w:r>
          <w:t>B2.8</w:t>
        </w:r>
      </w:hyperlink>
      <w:r>
        <w:rPr>
          <w:spacing w:val="1"/>
        </w:rPr>
        <w:t xml:space="preserve"> </w:t>
      </w:r>
      <w:r>
        <w:t>(Continuous</w:t>
      </w:r>
      <w:r>
        <w:rPr>
          <w:spacing w:val="1"/>
        </w:rPr>
        <w:t xml:space="preserve"> </w:t>
      </w:r>
      <w:r>
        <w:t>Improvement), the Customer shall be entitled to regularly benchmark the Call Off</w:t>
      </w:r>
      <w:r>
        <w:rPr>
          <w:spacing w:val="1"/>
        </w:rPr>
        <w:t xml:space="preserve"> </w:t>
      </w:r>
      <w:r>
        <w:t>Contract Charges and level of performance by the Supplier of the supply of the</w:t>
      </w:r>
      <w:r>
        <w:rPr>
          <w:spacing w:val="1"/>
        </w:rPr>
        <w:t xml:space="preserve"> </w:t>
      </w:r>
      <w:r>
        <w:t>Services, against other suppliers providing services substantially the same as the</w:t>
      </w:r>
      <w:r>
        <w:rPr>
          <w:spacing w:val="1"/>
        </w:rPr>
        <w:t xml:space="preserve"> </w:t>
      </w:r>
      <w:r>
        <w:t>Services during the</w:t>
      </w:r>
      <w:r>
        <w:rPr>
          <w:spacing w:val="-2"/>
        </w:rPr>
        <w:t xml:space="preserve"> </w:t>
      </w:r>
      <w:r>
        <w:t>Call Off</w:t>
      </w:r>
      <w:r>
        <w:rPr>
          <w:spacing w:val="1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Period.</w:t>
      </w:r>
    </w:p>
    <w:p w14:paraId="2D6739A8" w14:textId="77777777" w:rsidR="00A816CC" w:rsidRDefault="007E064F">
      <w:pPr>
        <w:spacing w:before="120"/>
        <w:ind w:left="1573" w:right="308" w:hanging="720"/>
        <w:jc w:val="both"/>
      </w:pPr>
      <w:r>
        <w:t>B2.3</w:t>
      </w:r>
      <w:r>
        <w:rPr>
          <w:spacing w:val="2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Customer,</w:t>
      </w:r>
      <w:r>
        <w:rPr>
          <w:spacing w:val="-7"/>
        </w:rPr>
        <w:t xml:space="preserve"> </w:t>
      </w:r>
      <w:r>
        <w:t>acting</w:t>
      </w:r>
      <w:r>
        <w:rPr>
          <w:spacing w:val="-8"/>
        </w:rPr>
        <w:t xml:space="preserve"> </w:t>
      </w:r>
      <w:r>
        <w:t>reasonably,</w:t>
      </w:r>
      <w:r>
        <w:rPr>
          <w:spacing w:val="-6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entitled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determine</w:t>
      </w:r>
      <w:r>
        <w:rPr>
          <w:spacing w:val="-1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achievement of value for money and to carry out the benchmarking evaluation</w:t>
      </w:r>
      <w:r>
        <w:rPr>
          <w:spacing w:val="1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 Clause</w:t>
      </w:r>
      <w:r>
        <w:rPr>
          <w:spacing w:val="2"/>
        </w:rPr>
        <w:t xml:space="preserve"> </w:t>
      </w:r>
      <w:hyperlink w:anchor="_bookmark2" w:history="1">
        <w:r>
          <w:t xml:space="preserve">B2.1 </w:t>
        </w:r>
      </w:hyperlink>
      <w:r>
        <w:t>above.</w:t>
      </w:r>
    </w:p>
    <w:p w14:paraId="6C1BB8F2" w14:textId="77777777" w:rsidR="00A816CC" w:rsidRDefault="007E064F">
      <w:pPr>
        <w:spacing w:before="120"/>
        <w:ind w:left="1573" w:right="311" w:hanging="720"/>
        <w:jc w:val="both"/>
      </w:pPr>
      <w:r>
        <w:t>B2.4</w:t>
      </w:r>
      <w:r>
        <w:rPr>
          <w:spacing w:val="2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entitled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disclose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results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benchmarking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Call</w:t>
      </w:r>
      <w:r>
        <w:rPr>
          <w:spacing w:val="-59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Charges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Contracting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(subject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Contracting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entering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confidentiality undertakings).</w:t>
      </w:r>
    </w:p>
    <w:p w14:paraId="7E9310B9" w14:textId="77777777" w:rsidR="00A816CC" w:rsidRDefault="007E064F">
      <w:pPr>
        <w:spacing w:before="119"/>
        <w:ind w:left="1573" w:right="310" w:hanging="720"/>
        <w:jc w:val="both"/>
      </w:pPr>
      <w:r>
        <w:t>B2.5</w:t>
      </w:r>
      <w:r>
        <w:rPr>
          <w:spacing w:val="1"/>
        </w:rPr>
        <w:t xml:space="preserve"> </w:t>
      </w:r>
      <w:r>
        <w:t>The Supplier shall use all reasonable endeavours and act in good faith to supply</w:t>
      </w:r>
      <w:r>
        <w:rPr>
          <w:spacing w:val="1"/>
        </w:rPr>
        <w:t xml:space="preserve"> </w:t>
      </w:r>
      <w:r>
        <w:t>information required by the Customer in order to undertake the benchmarking and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discretion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Customer.</w:t>
      </w:r>
    </w:p>
    <w:p w14:paraId="6AF5904D" w14:textId="77777777" w:rsidR="00A816CC" w:rsidRDefault="007E064F">
      <w:pPr>
        <w:spacing w:before="122"/>
        <w:ind w:left="1573" w:right="308" w:hanging="720"/>
        <w:jc w:val="both"/>
      </w:pPr>
      <w:r>
        <w:t>B2.6</w:t>
      </w:r>
      <w:r>
        <w:rPr>
          <w:spacing w:val="1"/>
        </w:rPr>
        <w:t xml:space="preserve"> </w:t>
      </w:r>
      <w:r>
        <w:t>Where, as a consequence of any benchmarking carried out by the Customer, the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decides</w:t>
      </w:r>
      <w:r>
        <w:rPr>
          <w:spacing w:val="1"/>
        </w:rPr>
        <w:t xml:space="preserve"> </w:t>
      </w:r>
      <w:r>
        <w:t>improvements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such</w:t>
      </w:r>
      <w:r>
        <w:rPr>
          <w:spacing w:val="-59"/>
        </w:rPr>
        <w:t xml:space="preserve"> </w:t>
      </w:r>
      <w:r>
        <w:t>improvements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Variation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Customer.</w:t>
      </w:r>
    </w:p>
    <w:p w14:paraId="69ADC6FE" w14:textId="77777777" w:rsidR="00A816CC" w:rsidRDefault="007E064F">
      <w:pPr>
        <w:spacing w:before="118"/>
        <w:ind w:left="1573" w:right="310" w:hanging="720"/>
        <w:jc w:val="both"/>
      </w:pPr>
      <w:r>
        <w:t>B2.7</w:t>
      </w:r>
      <w:r>
        <w:rPr>
          <w:spacing w:val="1"/>
        </w:rPr>
        <w:t xml:space="preserve"> </w:t>
      </w:r>
      <w:r>
        <w:t>The benefit of any work carried out by the Supplier at any time during the Call Off</w:t>
      </w:r>
      <w:r>
        <w:rPr>
          <w:spacing w:val="1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update,</w:t>
      </w:r>
      <w:r>
        <w:rPr>
          <w:spacing w:val="-2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facilitate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Contracting</w:t>
      </w:r>
      <w:r>
        <w:rPr>
          <w:spacing w:val="-5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alterations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variations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</w:p>
    <w:p w14:paraId="4AB7E334" w14:textId="77777777" w:rsidR="00A816CC" w:rsidRDefault="00A816CC">
      <w:pPr>
        <w:jc w:val="both"/>
        <w:sectPr w:rsidR="00A816CC">
          <w:pgSz w:w="11900" w:h="16850"/>
          <w:pgMar w:top="2140" w:right="820" w:bottom="1320" w:left="1000" w:header="709" w:footer="1042" w:gutter="0"/>
          <w:cols w:space="720"/>
        </w:sectPr>
      </w:pPr>
    </w:p>
    <w:p w14:paraId="0B940F12" w14:textId="77777777" w:rsidR="00A816CC" w:rsidRDefault="00A816CC">
      <w:pPr>
        <w:pStyle w:val="BodyText"/>
        <w:spacing w:before="4"/>
        <w:rPr>
          <w:sz w:val="16"/>
        </w:rPr>
      </w:pPr>
    </w:p>
    <w:p w14:paraId="4A12DC76" w14:textId="77777777" w:rsidR="00A816CC" w:rsidRDefault="007E064F">
      <w:pPr>
        <w:spacing w:before="94"/>
        <w:ind w:left="1573" w:right="307"/>
        <w:jc w:val="both"/>
      </w:pPr>
      <w:r>
        <w:t>provision of the Services, which are identified in the Continuous Improvement Plan</w:t>
      </w:r>
      <w:r>
        <w:rPr>
          <w:spacing w:val="1"/>
        </w:rPr>
        <w:t xml:space="preserve"> </w:t>
      </w:r>
      <w:r>
        <w:t>produced by the Supplier and/or as a consequence of any benchmarking carried out</w:t>
      </w:r>
      <w:r>
        <w:rPr>
          <w:spacing w:val="-59"/>
        </w:rPr>
        <w:t xml:space="preserve"> </w:t>
      </w:r>
      <w:r>
        <w:t>by the Authority pursuant to Framework Schedule B2 (Continuous Improvement and</w:t>
      </w:r>
      <w:r>
        <w:rPr>
          <w:spacing w:val="-59"/>
        </w:rPr>
        <w:t xml:space="preserve"> </w:t>
      </w:r>
      <w:r>
        <w:t>Benchmarking),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Variation</w:t>
      </w:r>
      <w:r>
        <w:rPr>
          <w:spacing w:val="-1"/>
        </w:rPr>
        <w:t xml:space="preserve"> </w:t>
      </w:r>
      <w:r>
        <w:t>Procedure and</w:t>
      </w:r>
      <w:r>
        <w:rPr>
          <w:spacing w:val="-4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Customer.</w:t>
      </w:r>
    </w:p>
    <w:p w14:paraId="50A07A2D" w14:textId="77777777" w:rsidR="00A816CC" w:rsidRDefault="00A816CC">
      <w:pPr>
        <w:pStyle w:val="BodyText"/>
      </w:pPr>
    </w:p>
    <w:p w14:paraId="377BEBFC" w14:textId="77777777" w:rsidR="00A816CC" w:rsidRDefault="00A816CC">
      <w:pPr>
        <w:pStyle w:val="BodyText"/>
        <w:spacing w:before="3"/>
        <w:rPr>
          <w:sz w:val="21"/>
        </w:rPr>
      </w:pPr>
    </w:p>
    <w:p w14:paraId="28190202" w14:textId="77777777" w:rsidR="00A816CC" w:rsidRDefault="007E064F">
      <w:pPr>
        <w:ind w:left="1573" w:right="310" w:hanging="720"/>
        <w:jc w:val="both"/>
      </w:pPr>
      <w:bookmarkStart w:id="3" w:name="_bookmark3"/>
      <w:bookmarkEnd w:id="3"/>
      <w:r>
        <w:t>B2.8</w:t>
      </w:r>
      <w:r>
        <w:rPr>
          <w:spacing w:val="7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Supplier</w:t>
      </w:r>
      <w:r>
        <w:rPr>
          <w:spacing w:val="-12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ongoing</w:t>
      </w:r>
      <w:r>
        <w:rPr>
          <w:spacing w:val="-11"/>
        </w:rPr>
        <w:t xml:space="preserve"> </w:t>
      </w:r>
      <w:r>
        <w:t>obligation</w:t>
      </w:r>
      <w:r>
        <w:rPr>
          <w:spacing w:val="-14"/>
        </w:rPr>
        <w:t xml:space="preserve"> </w:t>
      </w:r>
      <w:r>
        <w:t>throughout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Call</w:t>
      </w:r>
      <w:r>
        <w:rPr>
          <w:spacing w:val="-11"/>
        </w:rPr>
        <w:t xml:space="preserve"> </w:t>
      </w:r>
      <w:r>
        <w:t>Off</w:t>
      </w:r>
      <w:r>
        <w:rPr>
          <w:spacing w:val="-10"/>
        </w:rPr>
        <w:t xml:space="preserve"> </w:t>
      </w:r>
      <w:r>
        <w:t>Contract</w:t>
      </w:r>
      <w:r>
        <w:rPr>
          <w:spacing w:val="-12"/>
        </w:rPr>
        <w:t xml:space="preserve"> </w:t>
      </w:r>
      <w:r>
        <w:t>Period</w:t>
      </w:r>
      <w:r>
        <w:rPr>
          <w:spacing w:val="-5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improvements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accordance with this Clause </w:t>
      </w:r>
      <w:hyperlink w:anchor="_bookmark3" w:history="1">
        <w:r>
          <w:t>B2.8</w:t>
        </w:r>
      </w:hyperlink>
      <w:r>
        <w:t>with a view to reducing the Customer’s costs</w:t>
      </w:r>
      <w:r>
        <w:rPr>
          <w:spacing w:val="1"/>
        </w:rPr>
        <w:t xml:space="preserve"> </w:t>
      </w:r>
      <w:r>
        <w:t>(including the Call Off Contract Charges) and/or improving the quality and efficiency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Services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supply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Customer.</w:t>
      </w:r>
      <w:r>
        <w:rPr>
          <w:spacing w:val="-17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obligation</w:t>
      </w:r>
      <w:r>
        <w:rPr>
          <w:spacing w:val="-1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Supplier</w:t>
      </w:r>
      <w:r>
        <w:rPr>
          <w:spacing w:val="-59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twelve</w:t>
      </w:r>
      <w:r>
        <w:rPr>
          <w:spacing w:val="-1"/>
        </w:rPr>
        <w:t xml:space="preserve"> </w:t>
      </w:r>
      <w:r>
        <w:t>(12)</w:t>
      </w:r>
      <w:r>
        <w:rPr>
          <w:spacing w:val="-1"/>
        </w:rPr>
        <w:t xml:space="preserve"> </w:t>
      </w:r>
      <w:r>
        <w:t>months:</w:t>
      </w:r>
    </w:p>
    <w:p w14:paraId="626EC9EF" w14:textId="77777777" w:rsidR="00A816CC" w:rsidRDefault="007E064F">
      <w:pPr>
        <w:spacing w:before="122"/>
        <w:ind w:left="2293" w:right="310" w:hanging="720"/>
        <w:jc w:val="both"/>
      </w:pPr>
      <w:r>
        <w:t>B2.8.1 the</w:t>
      </w:r>
      <w:r>
        <w:rPr>
          <w:spacing w:val="1"/>
        </w:rPr>
        <w:t xml:space="preserve"> </w:t>
      </w:r>
      <w:r>
        <w:t>emergence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evolving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improve the ICT Environment, Sites and/or the provision of the Services, and</w:t>
      </w:r>
      <w:r>
        <w:rPr>
          <w:spacing w:val="-59"/>
        </w:rPr>
        <w:t xml:space="preserve"> </w:t>
      </w:r>
      <w:r>
        <w:t>those technological advances potentially available to the Supplier and the</w:t>
      </w:r>
      <w:r>
        <w:rPr>
          <w:spacing w:val="1"/>
        </w:rPr>
        <w:t xml:space="preserve"> </w:t>
      </w:r>
      <w:r>
        <w:t>Customer which</w:t>
      </w:r>
      <w:r>
        <w:rPr>
          <w:spacing w:val="-2"/>
        </w:rPr>
        <w:t xml:space="preserve"> </w:t>
      </w:r>
      <w:r>
        <w:t>the Parties may</w:t>
      </w:r>
      <w:r>
        <w:rPr>
          <w:spacing w:val="-2"/>
        </w:rPr>
        <w:t xml:space="preserve"> </w:t>
      </w:r>
      <w:r>
        <w:t>wish to</w:t>
      </w:r>
      <w:r>
        <w:rPr>
          <w:spacing w:val="-3"/>
        </w:rPr>
        <w:t xml:space="preserve"> </w:t>
      </w:r>
      <w:r>
        <w:t>adopt;</w:t>
      </w:r>
    </w:p>
    <w:p w14:paraId="4F45D367" w14:textId="77777777" w:rsidR="00A816CC" w:rsidRDefault="007E064F">
      <w:pPr>
        <w:spacing w:before="119"/>
        <w:ind w:left="2293" w:right="311" w:hanging="720"/>
        <w:jc w:val="both"/>
      </w:pPr>
      <w:r>
        <w:t>B2.8.2 new or potential improvements to the provision of the Services including the</w:t>
      </w:r>
      <w:r>
        <w:rPr>
          <w:spacing w:val="1"/>
        </w:rPr>
        <w:t xml:space="preserve"> </w:t>
      </w:r>
      <w:r>
        <w:t>quality,</w:t>
      </w:r>
      <w:r>
        <w:rPr>
          <w:spacing w:val="1"/>
        </w:rPr>
        <w:t xml:space="preserve"> </w:t>
      </w:r>
      <w:r>
        <w:t>responsiveness,</w:t>
      </w:r>
      <w:r>
        <w:rPr>
          <w:spacing w:val="1"/>
        </w:rPr>
        <w:t xml:space="preserve"> </w:t>
      </w:r>
      <w:r>
        <w:t>procedures,</w:t>
      </w:r>
      <w:r>
        <w:rPr>
          <w:spacing w:val="1"/>
        </w:rPr>
        <w:t xml:space="preserve"> </w:t>
      </w:r>
      <w:r>
        <w:t>benchmarking</w:t>
      </w:r>
      <w:r>
        <w:rPr>
          <w:spacing w:val="1"/>
        </w:rPr>
        <w:t xml:space="preserve"> </w:t>
      </w:r>
      <w:r>
        <w:t>methods,</w:t>
      </w:r>
      <w:r>
        <w:rPr>
          <w:spacing w:val="1"/>
        </w:rPr>
        <w:t xml:space="preserve"> </w:t>
      </w:r>
      <w:r>
        <w:t>likely</w:t>
      </w:r>
      <w:r>
        <w:rPr>
          <w:spacing w:val="-59"/>
        </w:rPr>
        <w:t xml:space="preserve"> </w:t>
      </w:r>
      <w:r>
        <w:t>performance mechanisms and customer support services in relation to the</w:t>
      </w:r>
      <w:r>
        <w:rPr>
          <w:spacing w:val="1"/>
        </w:rPr>
        <w:t xml:space="preserve"> </w:t>
      </w:r>
      <w:r>
        <w:t>Services;</w:t>
      </w:r>
    </w:p>
    <w:p w14:paraId="44CC00BE" w14:textId="77777777" w:rsidR="00A816CC" w:rsidRDefault="007E064F">
      <w:pPr>
        <w:spacing w:before="121"/>
        <w:ind w:left="2293" w:right="312" w:hanging="720"/>
        <w:jc w:val="both"/>
      </w:pPr>
      <w:r>
        <w:t>B2.8.3 changes in business processes and ways of working that would enable the</w:t>
      </w:r>
      <w:r>
        <w:rPr>
          <w:spacing w:val="1"/>
        </w:rPr>
        <w:t xml:space="preserve"> </w:t>
      </w:r>
      <w:r>
        <w:t>Services to be provided at lower costs and/or at greater benefits to the</w:t>
      </w:r>
      <w:r>
        <w:rPr>
          <w:spacing w:val="1"/>
        </w:rPr>
        <w:t xml:space="preserve"> </w:t>
      </w:r>
      <w:r>
        <w:t>Customer;</w:t>
      </w:r>
      <w:r>
        <w:rPr>
          <w:spacing w:val="-2"/>
        </w:rPr>
        <w:t xml:space="preserve"> </w:t>
      </w:r>
      <w:r>
        <w:t>and/or</w:t>
      </w:r>
    </w:p>
    <w:p w14:paraId="61454932" w14:textId="77777777" w:rsidR="00A816CC" w:rsidRDefault="007E064F">
      <w:pPr>
        <w:spacing w:before="119"/>
        <w:ind w:left="2293" w:right="312" w:hanging="720"/>
        <w:jc w:val="both"/>
      </w:pPr>
      <w:r>
        <w:t>B2.8.4 changes to the ICT Environment, Sites, business processes and ways of</w:t>
      </w:r>
      <w:r>
        <w:rPr>
          <w:spacing w:val="1"/>
        </w:rPr>
        <w:t xml:space="preserve"> </w:t>
      </w:r>
      <w:r>
        <w:t>working that would enable reductions in the total energy consumed annually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provision of</w:t>
      </w:r>
      <w:r>
        <w:rPr>
          <w:spacing w:val="-3"/>
        </w:rPr>
        <w:t xml:space="preserve"> </w:t>
      </w:r>
      <w:r>
        <w:t>the Services.</w:t>
      </w:r>
    </w:p>
    <w:p w14:paraId="3A15EAA4" w14:textId="77777777" w:rsidR="00A816CC" w:rsidRDefault="007E064F">
      <w:pPr>
        <w:spacing w:before="120"/>
        <w:ind w:left="1573" w:right="311" w:hanging="720"/>
        <w:jc w:val="both"/>
      </w:pPr>
      <w:r>
        <w:t xml:space="preserve">B2.9  </w:t>
      </w:r>
      <w:r>
        <w:rPr>
          <w:spacing w:val="1"/>
        </w:rPr>
        <w:t xml:space="preserve"> </w:t>
      </w:r>
      <w:r>
        <w:t>The Supplier shall ensure that the information that it provides to the Customer 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sufficient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decide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improvement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implemented. The Supplier shall provide any further information that the Customer</w:t>
      </w:r>
      <w:r>
        <w:rPr>
          <w:spacing w:val="1"/>
        </w:rPr>
        <w:t xml:space="preserve"> </w:t>
      </w:r>
      <w:r>
        <w:t>requests.</w:t>
      </w:r>
    </w:p>
    <w:p w14:paraId="75D7697F" w14:textId="77777777" w:rsidR="00A816CC" w:rsidRDefault="007E064F">
      <w:pPr>
        <w:spacing w:before="121"/>
        <w:ind w:left="1573" w:right="309" w:hanging="720"/>
        <w:jc w:val="both"/>
      </w:pPr>
      <w:r>
        <w:t>B2.10</w:t>
      </w:r>
      <w:r>
        <w:rPr>
          <w:spacing w:val="19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wishes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incorporate</w:t>
      </w:r>
      <w:r>
        <w:rPr>
          <w:spacing w:val="-11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improvement</w:t>
      </w:r>
      <w:r>
        <w:rPr>
          <w:spacing w:val="-9"/>
        </w:rPr>
        <w:t xml:space="preserve"> </w:t>
      </w:r>
      <w:r>
        <w:t>identified</w:t>
      </w:r>
      <w:r>
        <w:rPr>
          <w:spacing w:val="-8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Supplier,</w:t>
      </w:r>
      <w:r>
        <w:rPr>
          <w:spacing w:val="-9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Customer shall request a Variation in accordance with the Variation Procedure and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 shall</w:t>
      </w:r>
      <w:r>
        <w:rPr>
          <w:spacing w:val="-1"/>
        </w:rPr>
        <w:t xml:space="preserve"> </w:t>
      </w:r>
      <w:r>
        <w:t>implement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Variation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no additional</w:t>
      </w:r>
      <w:r>
        <w:rPr>
          <w:spacing w:val="-2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Customer.</w:t>
      </w:r>
    </w:p>
    <w:p w14:paraId="63F717C2" w14:textId="77777777" w:rsidR="00A816CC" w:rsidRDefault="00A816CC">
      <w:pPr>
        <w:pStyle w:val="BodyText"/>
      </w:pPr>
    </w:p>
    <w:p w14:paraId="1957599A" w14:textId="77777777" w:rsidR="00A816CC" w:rsidRDefault="00A816CC">
      <w:pPr>
        <w:pStyle w:val="BodyText"/>
        <w:spacing w:before="3"/>
        <w:rPr>
          <w:sz w:val="21"/>
        </w:rPr>
      </w:pPr>
    </w:p>
    <w:p w14:paraId="4715208B" w14:textId="77777777" w:rsidR="00A816CC" w:rsidRDefault="007E064F">
      <w:pPr>
        <w:tabs>
          <w:tab w:val="left" w:pos="853"/>
        </w:tabs>
        <w:ind w:left="132"/>
        <w:rPr>
          <w:b/>
        </w:rPr>
      </w:pPr>
      <w:bookmarkStart w:id="4" w:name="_bookmark4"/>
      <w:bookmarkEnd w:id="4"/>
      <w:r>
        <w:rPr>
          <w:b/>
        </w:rPr>
        <w:t>B3.</w:t>
      </w:r>
      <w:r>
        <w:rPr>
          <w:b/>
        </w:rPr>
        <w:tab/>
        <w:t>SUPPLIER</w:t>
      </w:r>
      <w:r>
        <w:rPr>
          <w:b/>
          <w:spacing w:val="-7"/>
        </w:rPr>
        <w:t xml:space="preserve"> </w:t>
      </w:r>
      <w:r>
        <w:rPr>
          <w:b/>
        </w:rPr>
        <w:t>EQUIPMENT</w:t>
      </w:r>
    </w:p>
    <w:p w14:paraId="108E45CC" w14:textId="77777777" w:rsidR="00A816CC" w:rsidRDefault="007E064F">
      <w:pPr>
        <w:spacing w:before="122"/>
        <w:ind w:left="1573" w:right="308" w:hanging="720"/>
        <w:jc w:val="both"/>
      </w:pPr>
      <w:r>
        <w:t>B3.1</w:t>
      </w:r>
      <w:r>
        <w:rPr>
          <w:spacing w:val="1"/>
        </w:rPr>
        <w:t xml:space="preserve"> </w:t>
      </w:r>
      <w:r>
        <w:t xml:space="preserve">This Clause </w:t>
      </w:r>
      <w:hyperlink w:anchor="_bookmark4" w:history="1">
        <w:r>
          <w:t xml:space="preserve">B3 </w:t>
        </w:r>
      </w:hyperlink>
      <w:r>
        <w:t>shall apply if so specified in section C of the Order Form and the</w:t>
      </w:r>
      <w:r>
        <w:rPr>
          <w:spacing w:val="1"/>
        </w:rPr>
        <w:t xml:space="preserve"> </w:t>
      </w:r>
      <w:r>
        <w:t>Supplier shall provide all the Supplier Equipment necessary for the provision of the</w:t>
      </w:r>
      <w:r>
        <w:rPr>
          <w:spacing w:val="1"/>
        </w:rPr>
        <w:t xml:space="preserve"> </w:t>
      </w:r>
      <w:r>
        <w:t>Services.</w:t>
      </w:r>
    </w:p>
    <w:p w14:paraId="3D1859A8" w14:textId="77777777" w:rsidR="00A816CC" w:rsidRDefault="007E064F">
      <w:pPr>
        <w:spacing w:before="119"/>
        <w:ind w:left="1573" w:right="312" w:hanging="720"/>
        <w:jc w:val="both"/>
      </w:pPr>
      <w:r>
        <w:t>B3.2</w:t>
      </w:r>
      <w:r>
        <w:rPr>
          <w:spacing w:val="1"/>
        </w:rPr>
        <w:t xml:space="preserve"> </w:t>
      </w:r>
      <w:r>
        <w:t>The Supplier shall not deliver any Supplier Equipment nor begin any work on the</w:t>
      </w:r>
      <w:r>
        <w:rPr>
          <w:spacing w:val="1"/>
        </w:rPr>
        <w:t xml:space="preserve"> </w:t>
      </w:r>
      <w:r>
        <w:t>Customer Premises</w:t>
      </w:r>
      <w:r>
        <w:rPr>
          <w:spacing w:val="-2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t>obtaining</w:t>
      </w:r>
      <w:r>
        <w:rPr>
          <w:spacing w:val="-1"/>
        </w:rPr>
        <w:t xml:space="preserve"> </w:t>
      </w:r>
      <w:r>
        <w:t>Approval.</w:t>
      </w:r>
    </w:p>
    <w:p w14:paraId="6A3464DC" w14:textId="77777777" w:rsidR="00A816CC" w:rsidRDefault="007E064F">
      <w:pPr>
        <w:spacing w:before="120"/>
        <w:ind w:left="1573" w:right="312" w:hanging="720"/>
        <w:jc w:val="both"/>
      </w:pPr>
      <w:r>
        <w:t>B3.3</w:t>
      </w:r>
      <w:r>
        <w:rPr>
          <w:spacing w:val="1"/>
        </w:rPr>
        <w:t xml:space="preserve"> </w:t>
      </w:r>
      <w:r>
        <w:t>The Supplier shall be solely responsible for the cost of carriage of the Supplier</w:t>
      </w:r>
      <w:r>
        <w:rPr>
          <w:spacing w:val="1"/>
        </w:rPr>
        <w:t xml:space="preserve"> </w:t>
      </w:r>
      <w:r>
        <w:t>Equipment to the Sites and/or any Customer Premises, including its off-loading,</w:t>
      </w:r>
      <w:r>
        <w:rPr>
          <w:spacing w:val="1"/>
        </w:rPr>
        <w:t xml:space="preserve"> </w:t>
      </w:r>
      <w:r>
        <w:t>removal of all packaging and all other associated costs.</w:t>
      </w:r>
      <w:r>
        <w:rPr>
          <w:spacing w:val="1"/>
        </w:rPr>
        <w:t xml:space="preserve"> </w:t>
      </w:r>
      <w:r>
        <w:t>Likewise on the Call Off</w:t>
      </w:r>
      <w:r>
        <w:rPr>
          <w:spacing w:val="1"/>
        </w:rPr>
        <w:t xml:space="preserve"> </w:t>
      </w:r>
      <w:r>
        <w:t>Expiry Date the Supplier shall be responsible for the removal of all relevant Supplier</w:t>
      </w:r>
      <w:r>
        <w:rPr>
          <w:spacing w:val="-59"/>
        </w:rPr>
        <w:t xml:space="preserve"> </w:t>
      </w:r>
      <w:r>
        <w:t>Equipment</w:t>
      </w:r>
      <w:r>
        <w:rPr>
          <w:spacing w:val="47"/>
        </w:rPr>
        <w:t xml:space="preserve"> </w:t>
      </w:r>
      <w:r>
        <w:t>from</w:t>
      </w:r>
      <w:r>
        <w:rPr>
          <w:spacing w:val="50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Sites</w:t>
      </w:r>
      <w:r>
        <w:rPr>
          <w:spacing w:val="48"/>
        </w:rPr>
        <w:t xml:space="preserve"> </w:t>
      </w:r>
      <w:r>
        <w:t>and/or</w:t>
      </w:r>
      <w:r>
        <w:rPr>
          <w:spacing w:val="48"/>
        </w:rPr>
        <w:t xml:space="preserve"> </w:t>
      </w:r>
      <w:r>
        <w:t>any</w:t>
      </w:r>
      <w:r>
        <w:rPr>
          <w:spacing w:val="50"/>
        </w:rPr>
        <w:t xml:space="preserve"> </w:t>
      </w:r>
      <w:r>
        <w:t>Customer</w:t>
      </w:r>
      <w:r>
        <w:rPr>
          <w:spacing w:val="50"/>
        </w:rPr>
        <w:t xml:space="preserve"> </w:t>
      </w:r>
      <w:r>
        <w:t>Premises,</w:t>
      </w:r>
      <w:r>
        <w:rPr>
          <w:spacing w:val="51"/>
        </w:rPr>
        <w:t xml:space="preserve"> </w:t>
      </w:r>
      <w:r>
        <w:t>including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cost</w:t>
      </w:r>
      <w:r>
        <w:rPr>
          <w:spacing w:val="51"/>
        </w:rPr>
        <w:t xml:space="preserve"> </w:t>
      </w:r>
      <w:r>
        <w:t>of</w:t>
      </w:r>
    </w:p>
    <w:p w14:paraId="770E3C29" w14:textId="77777777" w:rsidR="00A816CC" w:rsidRDefault="00A816CC">
      <w:pPr>
        <w:jc w:val="both"/>
        <w:sectPr w:rsidR="00A816CC">
          <w:pgSz w:w="11900" w:h="16850"/>
          <w:pgMar w:top="2140" w:right="820" w:bottom="1300" w:left="1000" w:header="709" w:footer="1042" w:gutter="0"/>
          <w:cols w:space="720"/>
        </w:sectPr>
      </w:pPr>
    </w:p>
    <w:p w14:paraId="7826F4D7" w14:textId="77777777" w:rsidR="00A816CC" w:rsidRDefault="00A816CC">
      <w:pPr>
        <w:pStyle w:val="BodyText"/>
        <w:spacing w:before="4"/>
        <w:rPr>
          <w:sz w:val="16"/>
        </w:rPr>
      </w:pPr>
    </w:p>
    <w:p w14:paraId="098BD75E" w14:textId="77777777" w:rsidR="00A816CC" w:rsidRDefault="007E064F">
      <w:pPr>
        <w:spacing w:before="94"/>
        <w:ind w:left="1573" w:right="312"/>
        <w:jc w:val="both"/>
      </w:pPr>
      <w:r>
        <w:t>packing,</w:t>
      </w:r>
      <w:r>
        <w:rPr>
          <w:spacing w:val="-10"/>
        </w:rPr>
        <w:t xml:space="preserve"> </w:t>
      </w:r>
      <w:r>
        <w:t>carriage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making</w:t>
      </w:r>
      <w:r>
        <w:rPr>
          <w:spacing w:val="-11"/>
        </w:rPr>
        <w:t xml:space="preserve"> </w:t>
      </w:r>
      <w:r>
        <w:t>good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Sites</w:t>
      </w:r>
      <w:r>
        <w:rPr>
          <w:spacing w:val="-13"/>
        </w:rPr>
        <w:t xml:space="preserve"> </w:t>
      </w:r>
      <w:r>
        <w:t>and/or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Customer</w:t>
      </w:r>
      <w:r>
        <w:rPr>
          <w:spacing w:val="-12"/>
        </w:rPr>
        <w:t xml:space="preserve"> </w:t>
      </w:r>
      <w:r>
        <w:t>Premises</w:t>
      </w:r>
      <w:r>
        <w:rPr>
          <w:spacing w:val="-15"/>
        </w:rPr>
        <w:t xml:space="preserve"> </w:t>
      </w:r>
      <w:r>
        <w:t>following</w:t>
      </w:r>
      <w:r>
        <w:rPr>
          <w:spacing w:val="-59"/>
        </w:rPr>
        <w:t xml:space="preserve"> </w:t>
      </w:r>
      <w:r>
        <w:t>removal.</w:t>
      </w:r>
    </w:p>
    <w:p w14:paraId="54D1DCFB" w14:textId="77777777" w:rsidR="00A816CC" w:rsidRDefault="007E064F">
      <w:pPr>
        <w:spacing w:before="120"/>
        <w:ind w:left="1573" w:right="311" w:hanging="720"/>
        <w:jc w:val="both"/>
      </w:pPr>
      <w:r>
        <w:t>B3.4</w:t>
      </w:r>
      <w:r>
        <w:rPr>
          <w:spacing w:val="1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Supplier's</w:t>
      </w:r>
      <w:r>
        <w:rPr>
          <w:spacing w:val="-7"/>
        </w:rPr>
        <w:t xml:space="preserve"> </w:t>
      </w:r>
      <w:r>
        <w:t>property,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Supplier</w:t>
      </w:r>
      <w:r>
        <w:rPr>
          <w:spacing w:val="-6"/>
        </w:rPr>
        <w:t xml:space="preserve"> </w:t>
      </w:r>
      <w:r>
        <w:t>Equipment,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remain</w:t>
      </w:r>
      <w:r>
        <w:rPr>
          <w:spacing w:val="-8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sole</w:t>
      </w:r>
      <w:r>
        <w:rPr>
          <w:spacing w:val="-9"/>
        </w:rPr>
        <w:t xml:space="preserve"> </w:t>
      </w:r>
      <w:r>
        <w:t>risk</w:t>
      </w:r>
      <w:r>
        <w:rPr>
          <w:spacing w:val="-59"/>
        </w:rPr>
        <w:t xml:space="preserve"> </w:t>
      </w:r>
      <w:r>
        <w:t>and responsibility of the Supplier, except that the Customer shall be liable for loss of</w:t>
      </w:r>
      <w:r>
        <w:rPr>
          <w:spacing w:val="-59"/>
        </w:rPr>
        <w:t xml:space="preserve"> </w:t>
      </w:r>
      <w:r>
        <w:t>or damage to any of the Supplier's property located on Customer Premises which is</w:t>
      </w:r>
      <w:r>
        <w:rPr>
          <w:spacing w:val="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negligent</w:t>
      </w:r>
      <w:r>
        <w:rPr>
          <w:spacing w:val="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omission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Customer.</w:t>
      </w:r>
    </w:p>
    <w:p w14:paraId="12176CFE" w14:textId="77777777" w:rsidR="00A816CC" w:rsidRDefault="007E064F">
      <w:pPr>
        <w:spacing w:before="119"/>
        <w:ind w:left="1573" w:right="314" w:hanging="720"/>
        <w:jc w:val="both"/>
      </w:pPr>
      <w:r>
        <w:t>B3.5</w:t>
      </w:r>
      <w:r>
        <w:rPr>
          <w:spacing w:val="1"/>
        </w:rPr>
        <w:t xml:space="preserve"> </w:t>
      </w:r>
      <w:r>
        <w:t>Subject to any express provision of the BCDR Plan (where used) to the contrary, the</w:t>
      </w:r>
      <w:r>
        <w:rPr>
          <w:spacing w:val="-59"/>
        </w:rPr>
        <w:t xml:space="preserve"> </w:t>
      </w:r>
      <w:r>
        <w:t>loss or destruction for any reason of any Supplier Equipment shall not relieve the</w:t>
      </w:r>
      <w:r>
        <w:rPr>
          <w:spacing w:val="1"/>
        </w:rPr>
        <w:t xml:space="preserve"> </w:t>
      </w:r>
      <w:r>
        <w:t>Supplier of its obligation to supply the Services in accordance with this Call Off</w:t>
      </w:r>
      <w:r>
        <w:rPr>
          <w:spacing w:val="1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including the</w:t>
      </w:r>
      <w:r>
        <w:rPr>
          <w:spacing w:val="-1"/>
        </w:rPr>
        <w:t xml:space="preserve"> </w:t>
      </w:r>
      <w:r>
        <w:t>Service Level</w:t>
      </w:r>
      <w:r>
        <w:rPr>
          <w:spacing w:val="-2"/>
        </w:rPr>
        <w:t xml:space="preserve"> </w:t>
      </w:r>
      <w:r>
        <w:t>Performance Measures.</w:t>
      </w:r>
    </w:p>
    <w:p w14:paraId="27BCFDA7" w14:textId="77777777" w:rsidR="00A816CC" w:rsidRDefault="007E064F">
      <w:pPr>
        <w:spacing w:before="121"/>
        <w:ind w:left="1573" w:right="310" w:hanging="720"/>
        <w:jc w:val="both"/>
      </w:pPr>
      <w:r>
        <w:t>B3.6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Sites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Customer Premises</w:t>
      </w:r>
      <w:r>
        <w:rPr>
          <w:spacing w:val="-2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safe, serviceable</w:t>
      </w:r>
      <w:r>
        <w:rPr>
          <w:spacing w:val="-1"/>
        </w:rPr>
        <w:t xml:space="preserve"> </w:t>
      </w:r>
      <w:r>
        <w:t>and clean condition.</w:t>
      </w:r>
    </w:p>
    <w:p w14:paraId="185BBE0C" w14:textId="77777777" w:rsidR="00A816CC" w:rsidRDefault="007E064F">
      <w:pPr>
        <w:spacing w:before="121"/>
        <w:ind w:left="1573" w:right="309" w:hanging="720"/>
        <w:jc w:val="both"/>
      </w:pPr>
      <w:r>
        <w:t>B3.7</w:t>
      </w:r>
      <w:r>
        <w:rPr>
          <w:spacing w:val="1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Supplier</w:t>
      </w:r>
      <w:r>
        <w:rPr>
          <w:spacing w:val="-9"/>
        </w:rPr>
        <w:t xml:space="preserve"> </w:t>
      </w:r>
      <w:r>
        <w:t>shall,</w:t>
      </w:r>
      <w:r>
        <w:rPr>
          <w:spacing w:val="-9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Customer's</w:t>
      </w:r>
      <w:r>
        <w:rPr>
          <w:spacing w:val="-10"/>
        </w:rPr>
        <w:t xml:space="preserve"> </w:t>
      </w:r>
      <w:r>
        <w:t>written</w:t>
      </w:r>
      <w:r>
        <w:rPr>
          <w:spacing w:val="-13"/>
        </w:rPr>
        <w:t xml:space="preserve"> </w:t>
      </w:r>
      <w:r>
        <w:t>request,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own</w:t>
      </w:r>
      <w:r>
        <w:rPr>
          <w:spacing w:val="-10"/>
        </w:rPr>
        <w:t xml:space="preserve"> </w:t>
      </w:r>
      <w:r>
        <w:t>expense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soon</w:t>
      </w:r>
      <w:r>
        <w:rPr>
          <w:spacing w:val="-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practicable:</w:t>
      </w:r>
    </w:p>
    <w:p w14:paraId="129685B0" w14:textId="77777777" w:rsidR="00A816CC" w:rsidRDefault="007E064F">
      <w:pPr>
        <w:spacing w:before="120"/>
        <w:ind w:left="2293" w:right="311" w:hanging="720"/>
        <w:jc w:val="both"/>
      </w:pPr>
      <w:r>
        <w:t>B3.7.1 remove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Premises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component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opinion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Customer is either hazardous, noxious or not in accordance with this Call Off</w:t>
      </w:r>
      <w:r>
        <w:rPr>
          <w:spacing w:val="-59"/>
        </w:rPr>
        <w:t xml:space="preserve"> </w:t>
      </w:r>
      <w:r>
        <w:t>Contract;</w:t>
      </w:r>
      <w:r>
        <w:rPr>
          <w:spacing w:val="-2"/>
        </w:rPr>
        <w:t xml:space="preserve"> </w:t>
      </w:r>
      <w:r>
        <w:t>and</w:t>
      </w:r>
    </w:p>
    <w:p w14:paraId="339374AC" w14:textId="77777777" w:rsidR="00A816CC" w:rsidRDefault="007E064F">
      <w:pPr>
        <w:spacing w:before="119"/>
        <w:ind w:left="2293" w:right="313" w:hanging="720"/>
        <w:jc w:val="both"/>
      </w:pPr>
      <w:r>
        <w:t>B3.7.2 replace such Supplier Equipment or component part of Supplier Equipment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substitute</w:t>
      </w:r>
      <w:r>
        <w:rPr>
          <w:spacing w:val="-3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Equipment.</w:t>
      </w:r>
    </w:p>
    <w:p w14:paraId="3AEFCC1E" w14:textId="77777777" w:rsidR="00A816CC" w:rsidRDefault="007E064F">
      <w:pPr>
        <w:spacing w:before="120"/>
        <w:ind w:left="853"/>
        <w:jc w:val="both"/>
      </w:pPr>
      <w:r>
        <w:t xml:space="preserve">B3.8  </w:t>
      </w:r>
      <w:r>
        <w:rPr>
          <w:spacing w:val="2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used.</w:t>
      </w:r>
    </w:p>
    <w:p w14:paraId="1C766860" w14:textId="77777777" w:rsidR="00A816CC" w:rsidRDefault="00A816CC">
      <w:pPr>
        <w:pStyle w:val="BodyText"/>
        <w:spacing w:before="6"/>
        <w:rPr>
          <w:sz w:val="32"/>
        </w:rPr>
      </w:pPr>
    </w:p>
    <w:p w14:paraId="058EFDAD" w14:textId="77777777" w:rsidR="00A816CC" w:rsidRDefault="007E064F">
      <w:pPr>
        <w:ind w:left="132"/>
        <w:rPr>
          <w:b/>
        </w:rPr>
      </w:pPr>
      <w:r>
        <w:rPr>
          <w:b/>
          <w:u w:val="single"/>
        </w:rPr>
        <w:t>Appendix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 –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DVSA’s</w:t>
      </w:r>
      <w:r>
        <w:rPr>
          <w:b/>
          <w:spacing w:val="59"/>
          <w:u w:val="single"/>
        </w:rPr>
        <w:t xml:space="preserve"> </w:t>
      </w:r>
      <w:r>
        <w:rPr>
          <w:b/>
          <w:u w:val="single"/>
        </w:rPr>
        <w:t>ICT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Security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Policies</w:t>
      </w:r>
    </w:p>
    <w:p w14:paraId="59A67E4F" w14:textId="77777777" w:rsidR="00A816CC" w:rsidRDefault="007E064F">
      <w:pPr>
        <w:pStyle w:val="BodyText"/>
        <w:spacing w:before="6"/>
        <w:rPr>
          <w:b/>
          <w:sz w:val="22"/>
        </w:rPr>
      </w:pPr>
      <w:r>
        <w:rPr>
          <w:noProof/>
        </w:rPr>
        <w:drawing>
          <wp:anchor distT="0" distB="0" distL="0" distR="0" simplePos="0" relativeHeight="16" behindDoc="0" locked="0" layoutInCell="1" allowOverlap="1" wp14:anchorId="50FCDAEB" wp14:editId="0F674C48">
            <wp:simplePos x="0" y="0"/>
            <wp:positionH relativeFrom="page">
              <wp:posOffset>1056195</wp:posOffset>
            </wp:positionH>
            <wp:positionV relativeFrom="paragraph">
              <wp:posOffset>180092</wp:posOffset>
            </wp:positionV>
            <wp:extent cx="250156" cy="27622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56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" behindDoc="0" locked="0" layoutInCell="1" allowOverlap="1" wp14:anchorId="08E610A5" wp14:editId="7D193D0A">
            <wp:simplePos x="0" y="0"/>
            <wp:positionH relativeFrom="page">
              <wp:posOffset>2088070</wp:posOffset>
            </wp:positionH>
            <wp:positionV relativeFrom="paragraph">
              <wp:posOffset>180092</wp:posOffset>
            </wp:positionV>
            <wp:extent cx="250156" cy="276225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56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" behindDoc="0" locked="0" layoutInCell="1" allowOverlap="1" wp14:anchorId="4C47A430" wp14:editId="7372B381">
            <wp:simplePos x="0" y="0"/>
            <wp:positionH relativeFrom="page">
              <wp:posOffset>3121215</wp:posOffset>
            </wp:positionH>
            <wp:positionV relativeFrom="paragraph">
              <wp:posOffset>180092</wp:posOffset>
            </wp:positionV>
            <wp:extent cx="250156" cy="276225"/>
            <wp:effectExtent l="0" t="0" r="0" b="0"/>
            <wp:wrapTopAndBottom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56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" behindDoc="0" locked="0" layoutInCell="1" allowOverlap="1" wp14:anchorId="125D558D" wp14:editId="21A7B51A">
            <wp:simplePos x="0" y="0"/>
            <wp:positionH relativeFrom="page">
              <wp:posOffset>4153089</wp:posOffset>
            </wp:positionH>
            <wp:positionV relativeFrom="paragraph">
              <wp:posOffset>180092</wp:posOffset>
            </wp:positionV>
            <wp:extent cx="250156" cy="276225"/>
            <wp:effectExtent l="0" t="0" r="0" b="0"/>
            <wp:wrapTopAndBottom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56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" behindDoc="0" locked="0" layoutInCell="1" allowOverlap="1" wp14:anchorId="39DB66BC" wp14:editId="31010E4B">
            <wp:simplePos x="0" y="0"/>
            <wp:positionH relativeFrom="page">
              <wp:posOffset>5186234</wp:posOffset>
            </wp:positionH>
            <wp:positionV relativeFrom="paragraph">
              <wp:posOffset>180092</wp:posOffset>
            </wp:positionV>
            <wp:extent cx="250156" cy="276225"/>
            <wp:effectExtent l="0" t="0" r="0" b="0"/>
            <wp:wrapTopAndBottom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56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" behindDoc="0" locked="0" layoutInCell="1" allowOverlap="1" wp14:anchorId="108E1E7A" wp14:editId="3733EFE2">
            <wp:simplePos x="0" y="0"/>
            <wp:positionH relativeFrom="page">
              <wp:posOffset>6219380</wp:posOffset>
            </wp:positionH>
            <wp:positionV relativeFrom="paragraph">
              <wp:posOffset>180092</wp:posOffset>
            </wp:positionV>
            <wp:extent cx="250156" cy="276225"/>
            <wp:effectExtent l="0" t="0" r="0" b="0"/>
            <wp:wrapTopAndBottom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56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879D5" w14:textId="77777777" w:rsidR="00A816CC" w:rsidRDefault="00A816CC">
      <w:pPr>
        <w:pStyle w:val="BodyText"/>
        <w:spacing w:before="3"/>
        <w:rPr>
          <w:b/>
          <w:sz w:val="3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7"/>
        <w:gridCol w:w="3260"/>
        <w:gridCol w:w="1617"/>
        <w:gridCol w:w="1637"/>
        <w:gridCol w:w="1570"/>
      </w:tblGrid>
      <w:tr w:rsidR="00A816CC" w14:paraId="6FA48F26" w14:textId="77777777">
        <w:trPr>
          <w:trHeight w:val="511"/>
        </w:trPr>
        <w:tc>
          <w:tcPr>
            <w:tcW w:w="1557" w:type="dxa"/>
            <w:tcBorders>
              <w:bottom w:val="single" w:sz="12" w:space="0" w:color="000000"/>
            </w:tcBorders>
          </w:tcPr>
          <w:p w14:paraId="6E76D81D" w14:textId="77777777" w:rsidR="00A816CC" w:rsidRDefault="007E064F">
            <w:pPr>
              <w:pStyle w:val="TableParagraph"/>
              <w:spacing w:before="8"/>
              <w:ind w:left="1"/>
              <w:rPr>
                <w:rFonts w:ascii="Segoe UI"/>
                <w:sz w:val="15"/>
              </w:rPr>
            </w:pPr>
            <w:r>
              <w:rPr>
                <w:rFonts w:ascii="Segoe UI"/>
                <w:w w:val="105"/>
                <w:sz w:val="15"/>
              </w:rPr>
              <w:t>DVSA-IAP303</w:t>
            </w:r>
            <w:r>
              <w:rPr>
                <w:rFonts w:ascii="Segoe UI"/>
                <w:spacing w:val="1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- Tier</w:t>
            </w:r>
            <w:r>
              <w:rPr>
                <w:rFonts w:ascii="Segoe UI"/>
                <w:spacing w:val="1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3</w:t>
            </w:r>
          </w:p>
          <w:p w14:paraId="604DB46A" w14:textId="77777777" w:rsidR="00A816CC" w:rsidRDefault="007E064F">
            <w:pPr>
              <w:pStyle w:val="TableParagraph"/>
              <w:spacing w:before="25"/>
              <w:ind w:left="1"/>
              <w:rPr>
                <w:rFonts w:ascii="Segoe UI"/>
                <w:sz w:val="15"/>
              </w:rPr>
            </w:pPr>
            <w:r>
              <w:rPr>
                <w:rFonts w:ascii="Segoe UI"/>
                <w:w w:val="105"/>
                <w:sz w:val="15"/>
              </w:rPr>
              <w:t>Access</w:t>
            </w:r>
            <w:r>
              <w:rPr>
                <w:rFonts w:ascii="Segoe UI"/>
                <w:spacing w:val="3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Control</w:t>
            </w:r>
            <w:r>
              <w:rPr>
                <w:rFonts w:ascii="Segoe UI"/>
                <w:spacing w:val="2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Policy</w:t>
            </w:r>
          </w:p>
        </w:tc>
        <w:tc>
          <w:tcPr>
            <w:tcW w:w="3260" w:type="dxa"/>
            <w:tcBorders>
              <w:bottom w:val="single" w:sz="12" w:space="0" w:color="000000"/>
            </w:tcBorders>
          </w:tcPr>
          <w:p w14:paraId="200F254B" w14:textId="77777777" w:rsidR="00A816CC" w:rsidRDefault="007E064F">
            <w:pPr>
              <w:pStyle w:val="TableParagraph"/>
              <w:spacing w:before="8"/>
              <w:ind w:left="69"/>
              <w:rPr>
                <w:rFonts w:ascii="Segoe UI"/>
                <w:sz w:val="15"/>
              </w:rPr>
            </w:pPr>
            <w:r>
              <w:rPr>
                <w:rFonts w:ascii="Segoe UI"/>
                <w:w w:val="105"/>
                <w:sz w:val="15"/>
              </w:rPr>
              <w:t>DVSA-IAP332 -</w:t>
            </w:r>
            <w:r>
              <w:rPr>
                <w:rFonts w:ascii="Segoe UI"/>
                <w:spacing w:val="-1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Tier</w:t>
            </w:r>
            <w:r>
              <w:rPr>
                <w:rFonts w:ascii="Segoe UI"/>
                <w:spacing w:val="1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 xml:space="preserve">3  </w:t>
            </w:r>
            <w:r>
              <w:rPr>
                <w:rFonts w:ascii="Segoe UI"/>
                <w:spacing w:val="15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DVSA-IAP304 -</w:t>
            </w:r>
            <w:r>
              <w:rPr>
                <w:rFonts w:ascii="Segoe UI"/>
                <w:spacing w:val="-1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Tier</w:t>
            </w:r>
            <w:r>
              <w:rPr>
                <w:rFonts w:ascii="Segoe UI"/>
                <w:spacing w:val="1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3</w:t>
            </w:r>
          </w:p>
          <w:p w14:paraId="00167F79" w14:textId="77777777" w:rsidR="00A816CC" w:rsidRDefault="007E064F">
            <w:pPr>
              <w:pStyle w:val="TableParagraph"/>
              <w:spacing w:before="25"/>
              <w:ind w:left="69"/>
              <w:rPr>
                <w:rFonts w:ascii="Segoe UI"/>
                <w:sz w:val="15"/>
              </w:rPr>
            </w:pPr>
            <w:r>
              <w:rPr>
                <w:rFonts w:ascii="Segoe UI"/>
                <w:w w:val="105"/>
                <w:sz w:val="15"/>
              </w:rPr>
              <w:t>Administrator</w:t>
            </w:r>
            <w:r>
              <w:rPr>
                <w:rFonts w:ascii="Segoe UI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Segoe UI"/>
                <w:w w:val="105"/>
                <w:sz w:val="15"/>
              </w:rPr>
              <w:t>Conduc</w:t>
            </w:r>
            <w:proofErr w:type="spellEnd"/>
            <w:r>
              <w:rPr>
                <w:rFonts w:ascii="Segoe UI"/>
                <w:w w:val="105"/>
                <w:sz w:val="15"/>
              </w:rPr>
              <w:t xml:space="preserve"> </w:t>
            </w:r>
            <w:r>
              <w:rPr>
                <w:rFonts w:ascii="Segoe UI"/>
                <w:spacing w:val="10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Backup</w:t>
            </w:r>
            <w:r>
              <w:rPr>
                <w:rFonts w:ascii="Segoe UI"/>
                <w:spacing w:val="-3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Policy</w:t>
            </w:r>
            <w:r>
              <w:rPr>
                <w:rFonts w:ascii="Segoe UI"/>
                <w:spacing w:val="-1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1.0.doc</w:t>
            </w:r>
          </w:p>
        </w:tc>
        <w:tc>
          <w:tcPr>
            <w:tcW w:w="1617" w:type="dxa"/>
            <w:tcBorders>
              <w:bottom w:val="single" w:sz="12" w:space="0" w:color="000000"/>
            </w:tcBorders>
          </w:tcPr>
          <w:p w14:paraId="7A24F489" w14:textId="77777777" w:rsidR="00A816CC" w:rsidRDefault="007E064F">
            <w:pPr>
              <w:pStyle w:val="TableParagraph"/>
              <w:spacing w:before="8"/>
              <w:ind w:left="61"/>
              <w:rPr>
                <w:rFonts w:ascii="Segoe UI"/>
                <w:sz w:val="15"/>
              </w:rPr>
            </w:pPr>
            <w:r>
              <w:rPr>
                <w:rFonts w:ascii="Segoe UI"/>
                <w:w w:val="105"/>
                <w:sz w:val="15"/>
              </w:rPr>
              <w:t>DVSA-IAP317</w:t>
            </w:r>
            <w:r>
              <w:rPr>
                <w:rFonts w:ascii="Segoe UI"/>
                <w:spacing w:val="1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- Tier</w:t>
            </w:r>
            <w:r>
              <w:rPr>
                <w:rFonts w:ascii="Segoe UI"/>
                <w:spacing w:val="1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3</w:t>
            </w:r>
          </w:p>
          <w:p w14:paraId="76C612B8" w14:textId="77777777" w:rsidR="00A816CC" w:rsidRDefault="007E064F">
            <w:pPr>
              <w:pStyle w:val="TableParagraph"/>
              <w:spacing w:before="25"/>
              <w:ind w:left="61"/>
              <w:rPr>
                <w:rFonts w:ascii="Segoe UI"/>
                <w:sz w:val="15"/>
              </w:rPr>
            </w:pPr>
            <w:r>
              <w:rPr>
                <w:rFonts w:ascii="Segoe UI"/>
                <w:w w:val="105"/>
                <w:sz w:val="15"/>
              </w:rPr>
              <w:t>Content,</w:t>
            </w:r>
            <w:r>
              <w:rPr>
                <w:rFonts w:ascii="Segoe UI"/>
                <w:spacing w:val="4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Malware</w:t>
            </w:r>
            <w:r>
              <w:rPr>
                <w:rFonts w:ascii="Segoe UI"/>
                <w:spacing w:val="2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an</w:t>
            </w:r>
          </w:p>
        </w:tc>
        <w:tc>
          <w:tcPr>
            <w:tcW w:w="1637" w:type="dxa"/>
            <w:tcBorders>
              <w:bottom w:val="single" w:sz="12" w:space="0" w:color="000000"/>
            </w:tcBorders>
          </w:tcPr>
          <w:p w14:paraId="27C91A80" w14:textId="77777777" w:rsidR="00A816CC" w:rsidRDefault="007E064F">
            <w:pPr>
              <w:pStyle w:val="TableParagraph"/>
              <w:spacing w:before="8"/>
              <w:ind w:left="71"/>
              <w:rPr>
                <w:rFonts w:ascii="Segoe UI"/>
                <w:sz w:val="15"/>
              </w:rPr>
            </w:pPr>
            <w:r>
              <w:rPr>
                <w:rFonts w:ascii="Segoe UI"/>
                <w:w w:val="105"/>
                <w:sz w:val="15"/>
              </w:rPr>
              <w:t>DVSA-IAP309</w:t>
            </w:r>
            <w:r>
              <w:rPr>
                <w:rFonts w:ascii="Segoe UI"/>
                <w:spacing w:val="1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- Tier</w:t>
            </w:r>
            <w:r>
              <w:rPr>
                <w:rFonts w:ascii="Segoe UI"/>
                <w:spacing w:val="1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3</w:t>
            </w:r>
          </w:p>
          <w:p w14:paraId="690A6B80" w14:textId="77777777" w:rsidR="00A816CC" w:rsidRDefault="007E064F">
            <w:pPr>
              <w:pStyle w:val="TableParagraph"/>
              <w:spacing w:before="25"/>
              <w:ind w:left="71"/>
              <w:rPr>
                <w:rFonts w:ascii="Segoe UI"/>
                <w:sz w:val="15"/>
              </w:rPr>
            </w:pPr>
            <w:r>
              <w:rPr>
                <w:rFonts w:ascii="Segoe UI"/>
                <w:w w:val="105"/>
                <w:sz w:val="15"/>
              </w:rPr>
              <w:t>Decommissioning</w:t>
            </w:r>
            <w:r>
              <w:rPr>
                <w:rFonts w:ascii="Segoe UI"/>
                <w:spacing w:val="-1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Pol</w:t>
            </w:r>
          </w:p>
        </w:tc>
        <w:tc>
          <w:tcPr>
            <w:tcW w:w="1570" w:type="dxa"/>
            <w:tcBorders>
              <w:bottom w:val="single" w:sz="12" w:space="0" w:color="000000"/>
            </w:tcBorders>
          </w:tcPr>
          <w:p w14:paraId="4FCB06E2" w14:textId="77777777" w:rsidR="00A816CC" w:rsidRDefault="007E064F">
            <w:pPr>
              <w:pStyle w:val="TableParagraph"/>
              <w:spacing w:before="8"/>
              <w:ind w:left="61"/>
              <w:rPr>
                <w:rFonts w:ascii="Segoe UI"/>
                <w:sz w:val="15"/>
              </w:rPr>
            </w:pPr>
            <w:r>
              <w:rPr>
                <w:rFonts w:ascii="Segoe UI"/>
                <w:w w:val="105"/>
                <w:sz w:val="15"/>
              </w:rPr>
              <w:t>DVSA-IAP310</w:t>
            </w:r>
            <w:r>
              <w:rPr>
                <w:rFonts w:ascii="Segoe UI"/>
                <w:spacing w:val="1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- Tier</w:t>
            </w:r>
            <w:r>
              <w:rPr>
                <w:rFonts w:ascii="Segoe UI"/>
                <w:spacing w:val="1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3</w:t>
            </w:r>
          </w:p>
          <w:p w14:paraId="3AD3EFD5" w14:textId="77777777" w:rsidR="00A816CC" w:rsidRDefault="007E064F">
            <w:pPr>
              <w:pStyle w:val="TableParagraph"/>
              <w:spacing w:before="25"/>
              <w:ind w:left="61" w:right="-15"/>
              <w:rPr>
                <w:rFonts w:ascii="Segoe UI"/>
                <w:sz w:val="15"/>
              </w:rPr>
            </w:pPr>
            <w:r>
              <w:rPr>
                <w:rFonts w:ascii="Segoe UI"/>
                <w:w w:val="105"/>
                <w:sz w:val="15"/>
              </w:rPr>
              <w:t>Encryption</w:t>
            </w:r>
            <w:r>
              <w:rPr>
                <w:rFonts w:ascii="Segoe UI"/>
                <w:spacing w:val="3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Data</w:t>
            </w:r>
            <w:r>
              <w:rPr>
                <w:rFonts w:ascii="Segoe UI"/>
                <w:spacing w:val="6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at</w:t>
            </w:r>
            <w:r>
              <w:rPr>
                <w:rFonts w:ascii="Segoe UI"/>
                <w:spacing w:val="1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Re</w:t>
            </w:r>
          </w:p>
        </w:tc>
      </w:tr>
      <w:tr w:rsidR="00A816CC" w14:paraId="3B106A4F" w14:textId="77777777">
        <w:trPr>
          <w:trHeight w:val="716"/>
        </w:trPr>
        <w:tc>
          <w:tcPr>
            <w:tcW w:w="1557" w:type="dxa"/>
            <w:tcBorders>
              <w:top w:val="single" w:sz="12" w:space="0" w:color="000000"/>
            </w:tcBorders>
          </w:tcPr>
          <w:p w14:paraId="17149DAB" w14:textId="77777777" w:rsidR="00A816CC" w:rsidRDefault="00A816CC">
            <w:pPr>
              <w:pStyle w:val="TableParagraph"/>
              <w:spacing w:before="3"/>
              <w:rPr>
                <w:b/>
                <w:sz w:val="2"/>
              </w:rPr>
            </w:pPr>
          </w:p>
          <w:p w14:paraId="0CF15C27" w14:textId="77777777" w:rsidR="00A816CC" w:rsidRDefault="007E064F">
            <w:pPr>
              <w:pStyle w:val="TableParagraph"/>
              <w:ind w:left="53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868877" wp14:editId="6A2E357D">
                  <wp:extent cx="249902" cy="276225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02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68EC08" w14:textId="77777777" w:rsidR="00A816CC" w:rsidRDefault="007E064F">
            <w:pPr>
              <w:pStyle w:val="TableParagraph"/>
              <w:spacing w:before="46" w:line="189" w:lineRule="exact"/>
              <w:ind w:left="1"/>
              <w:rPr>
                <w:rFonts w:ascii="Segoe UI"/>
                <w:sz w:val="15"/>
              </w:rPr>
            </w:pPr>
            <w:r>
              <w:rPr>
                <w:rFonts w:ascii="Segoe UI"/>
                <w:w w:val="105"/>
                <w:sz w:val="15"/>
              </w:rPr>
              <w:t>DVSA-IAP324 - Tier 3</w:t>
            </w:r>
          </w:p>
        </w:tc>
        <w:tc>
          <w:tcPr>
            <w:tcW w:w="3260" w:type="dxa"/>
            <w:tcBorders>
              <w:top w:val="single" w:sz="12" w:space="0" w:color="000000"/>
            </w:tcBorders>
          </w:tcPr>
          <w:p w14:paraId="2E33BAA9" w14:textId="77777777" w:rsidR="00A816CC" w:rsidRDefault="00A816CC">
            <w:pPr>
              <w:pStyle w:val="TableParagraph"/>
              <w:spacing w:before="3"/>
              <w:rPr>
                <w:b/>
                <w:sz w:val="2"/>
              </w:rPr>
            </w:pPr>
          </w:p>
          <w:p w14:paraId="118CB160" w14:textId="77777777" w:rsidR="00A816CC" w:rsidRDefault="007E064F">
            <w:pPr>
              <w:pStyle w:val="TableParagraph"/>
              <w:tabs>
                <w:tab w:val="left" w:pos="2225"/>
              </w:tabs>
              <w:ind w:left="5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C6EAB5" wp14:editId="2F26E39E">
                  <wp:extent cx="249902" cy="276225"/>
                  <wp:effectExtent l="0" t="0" r="0" b="0"/>
                  <wp:docPr id="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02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01F6F147" wp14:editId="7992F234">
                  <wp:extent cx="249902" cy="276225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02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7D6A64" w14:textId="77777777" w:rsidR="00A816CC" w:rsidRDefault="007E064F">
            <w:pPr>
              <w:pStyle w:val="TableParagraph"/>
              <w:spacing w:before="46" w:line="189" w:lineRule="exact"/>
              <w:ind w:left="69"/>
              <w:rPr>
                <w:rFonts w:ascii="Segoe UI"/>
                <w:sz w:val="15"/>
              </w:rPr>
            </w:pPr>
            <w:r>
              <w:rPr>
                <w:rFonts w:ascii="Segoe UI"/>
                <w:w w:val="105"/>
                <w:sz w:val="15"/>
              </w:rPr>
              <w:t>DVSA-IAP323 -</w:t>
            </w:r>
            <w:r>
              <w:rPr>
                <w:rFonts w:ascii="Segoe UI"/>
                <w:spacing w:val="-1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 xml:space="preserve">Tier 3 </w:t>
            </w:r>
            <w:r>
              <w:rPr>
                <w:rFonts w:ascii="Segoe UI"/>
                <w:spacing w:val="15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DVSA-IAP319</w:t>
            </w:r>
            <w:r>
              <w:rPr>
                <w:rFonts w:ascii="Segoe UI"/>
                <w:spacing w:val="1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-</w:t>
            </w:r>
            <w:r>
              <w:rPr>
                <w:rFonts w:ascii="Segoe UI"/>
                <w:spacing w:val="-1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Tier 3</w:t>
            </w:r>
          </w:p>
        </w:tc>
        <w:tc>
          <w:tcPr>
            <w:tcW w:w="1617" w:type="dxa"/>
            <w:tcBorders>
              <w:top w:val="single" w:sz="12" w:space="0" w:color="000000"/>
            </w:tcBorders>
          </w:tcPr>
          <w:p w14:paraId="2F677936" w14:textId="77777777" w:rsidR="00A816CC" w:rsidRDefault="00A816CC">
            <w:pPr>
              <w:pStyle w:val="TableParagraph"/>
              <w:spacing w:before="3"/>
              <w:rPr>
                <w:b/>
                <w:sz w:val="2"/>
              </w:rPr>
            </w:pPr>
          </w:p>
          <w:p w14:paraId="2FA1E243" w14:textId="77777777" w:rsidR="00A816CC" w:rsidRDefault="007E064F">
            <w:pPr>
              <w:pStyle w:val="TableParagraph"/>
              <w:ind w:left="5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62A4B0" wp14:editId="0454BECB">
                  <wp:extent cx="249902" cy="276225"/>
                  <wp:effectExtent l="0" t="0" r="0" b="0"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02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71EF6A" w14:textId="77777777" w:rsidR="00A816CC" w:rsidRDefault="007E064F">
            <w:pPr>
              <w:pStyle w:val="TableParagraph"/>
              <w:spacing w:before="46" w:line="189" w:lineRule="exact"/>
              <w:ind w:left="45" w:right="50"/>
              <w:jc w:val="center"/>
              <w:rPr>
                <w:rFonts w:ascii="Segoe UI"/>
                <w:sz w:val="15"/>
              </w:rPr>
            </w:pPr>
            <w:r>
              <w:rPr>
                <w:rFonts w:ascii="Segoe UI"/>
                <w:w w:val="105"/>
                <w:sz w:val="15"/>
              </w:rPr>
              <w:t>DVSA-IAP318 - Tier 3</w:t>
            </w:r>
          </w:p>
        </w:tc>
        <w:tc>
          <w:tcPr>
            <w:tcW w:w="1637" w:type="dxa"/>
            <w:tcBorders>
              <w:top w:val="single" w:sz="12" w:space="0" w:color="000000"/>
            </w:tcBorders>
          </w:tcPr>
          <w:p w14:paraId="5DFAB5DC" w14:textId="77777777" w:rsidR="00A816CC" w:rsidRDefault="00A816CC">
            <w:pPr>
              <w:pStyle w:val="TableParagraph"/>
              <w:spacing w:before="3"/>
              <w:rPr>
                <w:b/>
                <w:sz w:val="2"/>
              </w:rPr>
            </w:pPr>
          </w:p>
          <w:p w14:paraId="761F989A" w14:textId="77777777" w:rsidR="00A816CC" w:rsidRDefault="007E064F">
            <w:pPr>
              <w:pStyle w:val="TableParagraph"/>
              <w:ind w:left="6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2836D5" wp14:editId="1BCC4EFD">
                  <wp:extent cx="249902" cy="276225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02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2E4A6D" w14:textId="77777777" w:rsidR="00A816CC" w:rsidRDefault="007E064F">
            <w:pPr>
              <w:pStyle w:val="TableParagraph"/>
              <w:spacing w:before="46" w:line="189" w:lineRule="exact"/>
              <w:ind w:left="71"/>
              <w:rPr>
                <w:rFonts w:ascii="Segoe UI"/>
                <w:sz w:val="15"/>
              </w:rPr>
            </w:pPr>
            <w:r>
              <w:rPr>
                <w:rFonts w:ascii="Segoe UI"/>
                <w:w w:val="105"/>
                <w:sz w:val="15"/>
              </w:rPr>
              <w:t>DVSA-IAP314 - Tier 3</w:t>
            </w:r>
          </w:p>
        </w:tc>
        <w:tc>
          <w:tcPr>
            <w:tcW w:w="1570" w:type="dxa"/>
            <w:tcBorders>
              <w:top w:val="single" w:sz="12" w:space="0" w:color="000000"/>
            </w:tcBorders>
          </w:tcPr>
          <w:p w14:paraId="4BEA0273" w14:textId="77777777" w:rsidR="00A816CC" w:rsidRDefault="00A816CC">
            <w:pPr>
              <w:pStyle w:val="TableParagraph"/>
              <w:spacing w:before="3"/>
              <w:rPr>
                <w:b/>
                <w:sz w:val="2"/>
              </w:rPr>
            </w:pPr>
          </w:p>
          <w:p w14:paraId="6B6CE139" w14:textId="77777777" w:rsidR="00A816CC" w:rsidRDefault="007E064F">
            <w:pPr>
              <w:pStyle w:val="TableParagraph"/>
              <w:ind w:left="5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FF0FF0" wp14:editId="5F131D5D">
                  <wp:extent cx="249902" cy="276225"/>
                  <wp:effectExtent l="0" t="0" r="0" b="0"/>
                  <wp:docPr id="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02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0933AE" w14:textId="77777777" w:rsidR="00A816CC" w:rsidRDefault="007E064F">
            <w:pPr>
              <w:pStyle w:val="TableParagraph"/>
              <w:spacing w:before="46" w:line="189" w:lineRule="exact"/>
              <w:ind w:left="42" w:right="3"/>
              <w:jc w:val="center"/>
              <w:rPr>
                <w:rFonts w:ascii="Segoe UI"/>
                <w:sz w:val="15"/>
              </w:rPr>
            </w:pPr>
            <w:r>
              <w:rPr>
                <w:rFonts w:ascii="Segoe UI"/>
                <w:w w:val="105"/>
                <w:sz w:val="15"/>
              </w:rPr>
              <w:t>DVSA-IAP101 - Tier 1</w:t>
            </w:r>
          </w:p>
        </w:tc>
      </w:tr>
      <w:tr w:rsidR="00A816CC" w14:paraId="78426960" w14:textId="77777777">
        <w:trPr>
          <w:trHeight w:val="294"/>
        </w:trPr>
        <w:tc>
          <w:tcPr>
            <w:tcW w:w="1557" w:type="dxa"/>
            <w:tcBorders>
              <w:bottom w:val="single" w:sz="12" w:space="0" w:color="000000"/>
            </w:tcBorders>
          </w:tcPr>
          <w:p w14:paraId="7FCB3934" w14:textId="77777777" w:rsidR="00A816CC" w:rsidRDefault="007E064F">
            <w:pPr>
              <w:pStyle w:val="TableParagraph"/>
              <w:spacing w:before="15"/>
              <w:ind w:left="1"/>
              <w:rPr>
                <w:rFonts w:ascii="Segoe UI"/>
                <w:sz w:val="15"/>
              </w:rPr>
            </w:pPr>
            <w:r>
              <w:rPr>
                <w:rFonts w:ascii="Segoe UI"/>
                <w:w w:val="105"/>
                <w:sz w:val="15"/>
              </w:rPr>
              <w:t>Removable</w:t>
            </w:r>
            <w:r>
              <w:rPr>
                <w:rFonts w:ascii="Segoe UI"/>
                <w:spacing w:val="1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Media</w:t>
            </w:r>
            <w:r>
              <w:rPr>
                <w:rFonts w:ascii="Segoe UI"/>
                <w:spacing w:val="4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Po</w:t>
            </w:r>
          </w:p>
        </w:tc>
        <w:tc>
          <w:tcPr>
            <w:tcW w:w="3260" w:type="dxa"/>
            <w:tcBorders>
              <w:bottom w:val="single" w:sz="12" w:space="0" w:color="000000"/>
            </w:tcBorders>
          </w:tcPr>
          <w:p w14:paraId="325E7E4C" w14:textId="77777777" w:rsidR="00A816CC" w:rsidRDefault="007E064F">
            <w:pPr>
              <w:pStyle w:val="TableParagraph"/>
              <w:spacing w:before="15"/>
              <w:ind w:left="69"/>
              <w:rPr>
                <w:rFonts w:ascii="Segoe UI"/>
                <w:sz w:val="15"/>
              </w:rPr>
            </w:pPr>
            <w:r>
              <w:rPr>
                <w:rFonts w:ascii="Segoe UI"/>
                <w:w w:val="105"/>
                <w:sz w:val="15"/>
              </w:rPr>
              <w:t>Protective Monitoring</w:t>
            </w:r>
            <w:r>
              <w:rPr>
                <w:rFonts w:ascii="Segoe UI"/>
                <w:spacing w:val="26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Patch</w:t>
            </w:r>
            <w:r>
              <w:rPr>
                <w:rFonts w:ascii="Segoe UI"/>
                <w:spacing w:val="2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Management P</w:t>
            </w:r>
          </w:p>
        </w:tc>
        <w:tc>
          <w:tcPr>
            <w:tcW w:w="1617" w:type="dxa"/>
            <w:tcBorders>
              <w:bottom w:val="single" w:sz="12" w:space="0" w:color="000000"/>
            </w:tcBorders>
          </w:tcPr>
          <w:p w14:paraId="6E1FED91" w14:textId="77777777" w:rsidR="00A816CC" w:rsidRDefault="007E064F">
            <w:pPr>
              <w:pStyle w:val="TableParagraph"/>
              <w:spacing w:before="15"/>
              <w:ind w:left="44" w:right="51"/>
              <w:jc w:val="center"/>
              <w:rPr>
                <w:rFonts w:ascii="Segoe UI"/>
                <w:sz w:val="15"/>
              </w:rPr>
            </w:pPr>
            <w:r>
              <w:rPr>
                <w:rFonts w:ascii="Segoe UI"/>
                <w:w w:val="105"/>
                <w:sz w:val="15"/>
              </w:rPr>
              <w:t>Network</w:t>
            </w:r>
            <w:r>
              <w:rPr>
                <w:rFonts w:ascii="Segoe UI"/>
                <w:spacing w:val="-5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Security</w:t>
            </w:r>
            <w:r>
              <w:rPr>
                <w:rFonts w:ascii="Segoe UI"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Segoe UI"/>
                <w:w w:val="105"/>
                <w:sz w:val="15"/>
              </w:rPr>
              <w:t>Poli</w:t>
            </w:r>
            <w:proofErr w:type="spellEnd"/>
          </w:p>
        </w:tc>
        <w:tc>
          <w:tcPr>
            <w:tcW w:w="1637" w:type="dxa"/>
            <w:tcBorders>
              <w:bottom w:val="single" w:sz="12" w:space="0" w:color="000000"/>
            </w:tcBorders>
          </w:tcPr>
          <w:p w14:paraId="59E9CA36" w14:textId="77777777" w:rsidR="00A816CC" w:rsidRDefault="007E064F">
            <w:pPr>
              <w:pStyle w:val="TableParagraph"/>
              <w:spacing w:before="15"/>
              <w:ind w:left="71"/>
              <w:rPr>
                <w:rFonts w:ascii="Segoe UI"/>
                <w:sz w:val="15"/>
              </w:rPr>
            </w:pPr>
            <w:r>
              <w:rPr>
                <w:rFonts w:ascii="Segoe UI"/>
                <w:w w:val="105"/>
                <w:sz w:val="15"/>
              </w:rPr>
              <w:t>Information</w:t>
            </w:r>
            <w:r>
              <w:rPr>
                <w:rFonts w:ascii="Segoe UI"/>
                <w:spacing w:val="3"/>
                <w:w w:val="105"/>
                <w:sz w:val="15"/>
              </w:rPr>
              <w:t xml:space="preserve"> </w:t>
            </w:r>
            <w:r>
              <w:rPr>
                <w:rFonts w:ascii="Segoe UI"/>
                <w:w w:val="105"/>
                <w:sz w:val="15"/>
              </w:rPr>
              <w:t>Transfer</w:t>
            </w:r>
          </w:p>
        </w:tc>
        <w:tc>
          <w:tcPr>
            <w:tcW w:w="1570" w:type="dxa"/>
            <w:tcBorders>
              <w:bottom w:val="single" w:sz="12" w:space="0" w:color="000000"/>
            </w:tcBorders>
          </w:tcPr>
          <w:p w14:paraId="78FF613D" w14:textId="77777777" w:rsidR="00A816CC" w:rsidRDefault="007E064F">
            <w:pPr>
              <w:pStyle w:val="TableParagraph"/>
              <w:spacing w:before="15"/>
              <w:ind w:left="45" w:right="2"/>
              <w:jc w:val="center"/>
              <w:rPr>
                <w:rFonts w:ascii="Segoe UI"/>
                <w:sz w:val="15"/>
              </w:rPr>
            </w:pPr>
            <w:r>
              <w:rPr>
                <w:rFonts w:ascii="Segoe UI"/>
                <w:w w:val="105"/>
                <w:sz w:val="15"/>
              </w:rPr>
              <w:t>Incident</w:t>
            </w:r>
            <w:r>
              <w:rPr>
                <w:rFonts w:ascii="Segoe UI"/>
                <w:spacing w:val="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Segoe UI"/>
                <w:w w:val="105"/>
                <w:sz w:val="15"/>
              </w:rPr>
              <w:t>Managemen</w:t>
            </w:r>
            <w:proofErr w:type="spellEnd"/>
          </w:p>
        </w:tc>
      </w:tr>
    </w:tbl>
    <w:p w14:paraId="26D190C5" w14:textId="77777777" w:rsidR="00A816CC" w:rsidRDefault="00A816CC">
      <w:pPr>
        <w:pStyle w:val="BodyText"/>
        <w:spacing w:before="4"/>
        <w:rPr>
          <w:b/>
          <w:sz w:val="2"/>
        </w:rPr>
      </w:pPr>
    </w:p>
    <w:p w14:paraId="50ABAA03" w14:textId="77777777" w:rsidR="00A816CC" w:rsidRDefault="007E064F">
      <w:pPr>
        <w:tabs>
          <w:tab w:val="left" w:pos="2163"/>
          <w:tab w:val="left" w:pos="3663"/>
          <w:tab w:val="left" w:pos="5163"/>
          <w:tab w:val="left" w:pos="6663"/>
        </w:tabs>
        <w:ind w:left="663"/>
        <w:rPr>
          <w:sz w:val="20"/>
        </w:rPr>
      </w:pPr>
      <w:r>
        <w:rPr>
          <w:noProof/>
          <w:sz w:val="20"/>
        </w:rPr>
        <w:drawing>
          <wp:inline distT="0" distB="0" distL="0" distR="0" wp14:anchorId="7B5A54F2" wp14:editId="5379B1C9">
            <wp:extent cx="250156" cy="276225"/>
            <wp:effectExtent l="0" t="0" r="0" b="0"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56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7EA65F2E" wp14:editId="4F9E6EE2">
            <wp:extent cx="250156" cy="276225"/>
            <wp:effectExtent l="0" t="0" r="0" b="0"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56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0C10A1A8" wp14:editId="75165D6E">
            <wp:extent cx="250156" cy="276225"/>
            <wp:effectExtent l="0" t="0" r="0" b="0"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56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760B3606" wp14:editId="27248821">
            <wp:extent cx="250156" cy="276225"/>
            <wp:effectExtent l="0" t="0" r="0" b="0"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56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3F872EE2" wp14:editId="401E6639">
            <wp:extent cx="250156" cy="276225"/>
            <wp:effectExtent l="0" t="0" r="0" b="0"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56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603C3" w14:textId="77777777" w:rsidR="00A816CC" w:rsidRDefault="00A816CC">
      <w:pPr>
        <w:rPr>
          <w:sz w:val="20"/>
        </w:rPr>
        <w:sectPr w:rsidR="00A816CC">
          <w:pgSz w:w="11900" w:h="16850"/>
          <w:pgMar w:top="2140" w:right="820" w:bottom="1320" w:left="1000" w:header="709" w:footer="1042" w:gutter="0"/>
          <w:cols w:space="720"/>
        </w:sectPr>
      </w:pPr>
    </w:p>
    <w:p w14:paraId="4FEB4567" w14:textId="77777777" w:rsidR="00A816CC" w:rsidRDefault="007E064F">
      <w:pPr>
        <w:spacing w:before="46" w:line="271" w:lineRule="auto"/>
        <w:ind w:left="489" w:right="-12" w:hanging="152"/>
        <w:rPr>
          <w:rFonts w:ascii="Segoe UI"/>
          <w:sz w:val="15"/>
        </w:rPr>
      </w:pPr>
      <w:r>
        <w:rPr>
          <w:rFonts w:ascii="Segoe UI"/>
          <w:w w:val="105"/>
          <w:sz w:val="15"/>
        </w:rPr>
        <w:t>Acceptable Use</w:t>
      </w:r>
      <w:r>
        <w:rPr>
          <w:rFonts w:ascii="Segoe UI"/>
          <w:spacing w:val="-41"/>
          <w:w w:val="105"/>
          <w:sz w:val="15"/>
        </w:rPr>
        <w:t xml:space="preserve"> </w:t>
      </w:r>
      <w:r>
        <w:rPr>
          <w:rFonts w:ascii="Segoe UI"/>
          <w:w w:val="105"/>
          <w:sz w:val="15"/>
        </w:rPr>
        <w:t>Policy.docx</w:t>
      </w:r>
    </w:p>
    <w:p w14:paraId="0FD25A09" w14:textId="77777777" w:rsidR="00A816CC" w:rsidRDefault="007E064F">
      <w:pPr>
        <w:spacing w:before="46"/>
        <w:ind w:left="179"/>
        <w:rPr>
          <w:rFonts w:ascii="Segoe UI"/>
          <w:sz w:val="15"/>
        </w:rPr>
      </w:pPr>
      <w:r>
        <w:br w:type="column"/>
      </w:r>
      <w:r>
        <w:rPr>
          <w:rFonts w:ascii="Segoe UI"/>
          <w:w w:val="105"/>
          <w:sz w:val="15"/>
        </w:rPr>
        <w:t>DVSA-IAP335</w:t>
      </w:r>
      <w:r>
        <w:rPr>
          <w:rFonts w:ascii="Segoe UI"/>
          <w:spacing w:val="1"/>
          <w:w w:val="105"/>
          <w:sz w:val="15"/>
        </w:rPr>
        <w:t xml:space="preserve"> </w:t>
      </w:r>
      <w:r>
        <w:rPr>
          <w:rFonts w:ascii="Segoe UI"/>
          <w:w w:val="105"/>
          <w:sz w:val="15"/>
        </w:rPr>
        <w:t>- Tier</w:t>
      </w:r>
      <w:r>
        <w:rPr>
          <w:rFonts w:ascii="Segoe UI"/>
          <w:spacing w:val="1"/>
          <w:w w:val="105"/>
          <w:sz w:val="15"/>
        </w:rPr>
        <w:t xml:space="preserve"> </w:t>
      </w:r>
      <w:r>
        <w:rPr>
          <w:rFonts w:ascii="Segoe UI"/>
          <w:w w:val="105"/>
          <w:sz w:val="15"/>
        </w:rPr>
        <w:t>3</w:t>
      </w:r>
      <w:r>
        <w:rPr>
          <w:rFonts w:ascii="Segoe UI"/>
          <w:spacing w:val="-31"/>
          <w:w w:val="105"/>
          <w:sz w:val="15"/>
        </w:rPr>
        <w:t xml:space="preserve"> </w:t>
      </w:r>
      <w:r>
        <w:rPr>
          <w:rFonts w:ascii="Segoe UI"/>
          <w:w w:val="105"/>
          <w:sz w:val="15"/>
        </w:rPr>
        <w:t>DVSA-IAP331</w:t>
      </w:r>
      <w:r>
        <w:rPr>
          <w:rFonts w:ascii="Segoe UI"/>
          <w:spacing w:val="1"/>
          <w:w w:val="105"/>
          <w:sz w:val="15"/>
        </w:rPr>
        <w:t xml:space="preserve"> </w:t>
      </w:r>
      <w:r>
        <w:rPr>
          <w:rFonts w:ascii="Segoe UI"/>
          <w:w w:val="105"/>
          <w:sz w:val="15"/>
        </w:rPr>
        <w:t>-</w:t>
      </w:r>
      <w:r>
        <w:rPr>
          <w:rFonts w:ascii="Segoe UI"/>
          <w:spacing w:val="1"/>
          <w:w w:val="105"/>
          <w:sz w:val="15"/>
        </w:rPr>
        <w:t xml:space="preserve"> </w:t>
      </w:r>
      <w:r>
        <w:rPr>
          <w:rFonts w:ascii="Segoe UI"/>
          <w:w w:val="105"/>
          <w:sz w:val="15"/>
        </w:rPr>
        <w:t>Tier</w:t>
      </w:r>
      <w:r>
        <w:rPr>
          <w:rFonts w:ascii="Segoe UI"/>
          <w:spacing w:val="1"/>
          <w:w w:val="105"/>
          <w:sz w:val="15"/>
        </w:rPr>
        <w:t xml:space="preserve"> </w:t>
      </w:r>
      <w:r>
        <w:rPr>
          <w:rFonts w:ascii="Segoe UI"/>
          <w:w w:val="105"/>
          <w:sz w:val="15"/>
        </w:rPr>
        <w:t>3</w:t>
      </w:r>
      <w:r>
        <w:rPr>
          <w:rFonts w:ascii="Segoe UI"/>
          <w:spacing w:val="-31"/>
          <w:w w:val="105"/>
          <w:sz w:val="15"/>
        </w:rPr>
        <w:t xml:space="preserve"> </w:t>
      </w:r>
      <w:r>
        <w:rPr>
          <w:rFonts w:ascii="Segoe UI"/>
          <w:w w:val="105"/>
          <w:sz w:val="15"/>
        </w:rPr>
        <w:t>DVSA-IAP334</w:t>
      </w:r>
      <w:r>
        <w:rPr>
          <w:rFonts w:ascii="Segoe UI"/>
          <w:spacing w:val="1"/>
          <w:w w:val="105"/>
          <w:sz w:val="15"/>
        </w:rPr>
        <w:t xml:space="preserve"> </w:t>
      </w:r>
      <w:r>
        <w:rPr>
          <w:rFonts w:ascii="Segoe UI"/>
          <w:w w:val="105"/>
          <w:sz w:val="15"/>
        </w:rPr>
        <w:t>- Tier</w:t>
      </w:r>
      <w:r>
        <w:rPr>
          <w:rFonts w:ascii="Segoe UI"/>
          <w:spacing w:val="1"/>
          <w:w w:val="105"/>
          <w:sz w:val="15"/>
        </w:rPr>
        <w:t xml:space="preserve"> </w:t>
      </w:r>
      <w:r>
        <w:rPr>
          <w:rFonts w:ascii="Segoe UI"/>
          <w:w w:val="105"/>
          <w:sz w:val="15"/>
        </w:rPr>
        <w:t>3</w:t>
      </w:r>
      <w:r>
        <w:rPr>
          <w:rFonts w:ascii="Segoe UI"/>
          <w:spacing w:val="-30"/>
          <w:w w:val="105"/>
          <w:sz w:val="15"/>
        </w:rPr>
        <w:t xml:space="preserve"> </w:t>
      </w:r>
      <w:r>
        <w:rPr>
          <w:rFonts w:ascii="Segoe UI"/>
          <w:w w:val="105"/>
          <w:sz w:val="15"/>
        </w:rPr>
        <w:t>DVSA-IAP311</w:t>
      </w:r>
      <w:r>
        <w:rPr>
          <w:rFonts w:ascii="Segoe UI"/>
          <w:spacing w:val="1"/>
          <w:w w:val="105"/>
          <w:sz w:val="15"/>
        </w:rPr>
        <w:t xml:space="preserve"> </w:t>
      </w:r>
      <w:r>
        <w:rPr>
          <w:rFonts w:ascii="Segoe UI"/>
          <w:w w:val="105"/>
          <w:sz w:val="15"/>
        </w:rPr>
        <w:t>- Tier</w:t>
      </w:r>
      <w:r>
        <w:rPr>
          <w:rFonts w:ascii="Segoe UI"/>
          <w:spacing w:val="1"/>
          <w:w w:val="105"/>
          <w:sz w:val="15"/>
        </w:rPr>
        <w:t xml:space="preserve"> </w:t>
      </w:r>
      <w:r>
        <w:rPr>
          <w:rFonts w:ascii="Segoe UI"/>
          <w:w w:val="105"/>
          <w:sz w:val="15"/>
        </w:rPr>
        <w:t>3</w:t>
      </w:r>
    </w:p>
    <w:p w14:paraId="13D4C80A" w14:textId="77777777" w:rsidR="00A816CC" w:rsidRDefault="007E064F">
      <w:pPr>
        <w:spacing w:before="25"/>
        <w:ind w:left="247"/>
        <w:rPr>
          <w:rFonts w:ascii="Segoe UI"/>
          <w:sz w:val="15"/>
        </w:rPr>
      </w:pPr>
      <w:r>
        <w:rPr>
          <w:rFonts w:ascii="Segoe UI"/>
          <w:w w:val="105"/>
          <w:sz w:val="15"/>
        </w:rPr>
        <w:t>Wi-Fi Policy 1.0.doc</w:t>
      </w:r>
      <w:r>
        <w:rPr>
          <w:rFonts w:ascii="Segoe UI"/>
          <w:spacing w:val="36"/>
          <w:w w:val="105"/>
          <w:sz w:val="15"/>
        </w:rPr>
        <w:t xml:space="preserve"> </w:t>
      </w:r>
      <w:r>
        <w:rPr>
          <w:rFonts w:ascii="Segoe UI"/>
          <w:w w:val="105"/>
          <w:sz w:val="15"/>
        </w:rPr>
        <w:t xml:space="preserve">Vulnerability </w:t>
      </w:r>
      <w:proofErr w:type="spellStart"/>
      <w:r>
        <w:rPr>
          <w:rFonts w:ascii="Segoe UI"/>
          <w:w w:val="105"/>
          <w:sz w:val="15"/>
        </w:rPr>
        <w:t>AssessmTest</w:t>
      </w:r>
      <w:proofErr w:type="spellEnd"/>
      <w:r>
        <w:rPr>
          <w:rFonts w:ascii="Segoe UI"/>
          <w:spacing w:val="1"/>
          <w:w w:val="105"/>
          <w:sz w:val="15"/>
        </w:rPr>
        <w:t xml:space="preserve"> </w:t>
      </w:r>
      <w:r>
        <w:rPr>
          <w:rFonts w:ascii="Segoe UI"/>
          <w:w w:val="105"/>
          <w:sz w:val="15"/>
        </w:rPr>
        <w:t>Data</w:t>
      </w:r>
      <w:r>
        <w:rPr>
          <w:rFonts w:ascii="Segoe UI"/>
          <w:spacing w:val="2"/>
          <w:w w:val="105"/>
          <w:sz w:val="15"/>
        </w:rPr>
        <w:t xml:space="preserve"> </w:t>
      </w:r>
      <w:r>
        <w:rPr>
          <w:rFonts w:ascii="Segoe UI"/>
          <w:w w:val="105"/>
          <w:sz w:val="15"/>
        </w:rPr>
        <w:t>Policy 1.0.dForensic</w:t>
      </w:r>
      <w:r>
        <w:rPr>
          <w:rFonts w:ascii="Segoe UI"/>
          <w:spacing w:val="3"/>
          <w:w w:val="105"/>
          <w:sz w:val="15"/>
        </w:rPr>
        <w:t xml:space="preserve"> </w:t>
      </w:r>
      <w:r>
        <w:rPr>
          <w:rFonts w:ascii="Segoe UI"/>
          <w:w w:val="105"/>
          <w:sz w:val="15"/>
        </w:rPr>
        <w:t>Readiness</w:t>
      </w:r>
      <w:r>
        <w:rPr>
          <w:rFonts w:ascii="Segoe UI"/>
          <w:spacing w:val="2"/>
          <w:w w:val="105"/>
          <w:sz w:val="15"/>
        </w:rPr>
        <w:t xml:space="preserve"> </w:t>
      </w:r>
      <w:r>
        <w:rPr>
          <w:rFonts w:ascii="Segoe UI"/>
          <w:w w:val="105"/>
          <w:sz w:val="15"/>
        </w:rPr>
        <w:t>P</w:t>
      </w:r>
    </w:p>
    <w:p w14:paraId="650AE705" w14:textId="77777777" w:rsidR="00A816CC" w:rsidRDefault="00A816CC">
      <w:pPr>
        <w:rPr>
          <w:rFonts w:ascii="Segoe UI"/>
          <w:sz w:val="15"/>
        </w:rPr>
        <w:sectPr w:rsidR="00A816CC">
          <w:type w:val="continuous"/>
          <w:pgSz w:w="11900" w:h="16850"/>
          <w:pgMar w:top="2140" w:right="820" w:bottom="1240" w:left="1000" w:header="709" w:footer="1042" w:gutter="0"/>
          <w:cols w:num="2" w:space="720" w:equalWidth="0">
            <w:col w:w="1415" w:space="40"/>
            <w:col w:w="8625"/>
          </w:cols>
        </w:sectPr>
      </w:pPr>
    </w:p>
    <w:p w14:paraId="6E4D9E47" w14:textId="77777777" w:rsidR="00A816CC" w:rsidRDefault="00A816CC">
      <w:pPr>
        <w:pStyle w:val="BodyText"/>
        <w:spacing w:before="3"/>
        <w:rPr>
          <w:rFonts w:ascii="Segoe UI"/>
          <w:sz w:val="4"/>
        </w:rPr>
      </w:pPr>
    </w:p>
    <w:p w14:paraId="32BE067A" w14:textId="4550F394" w:rsidR="00A816CC" w:rsidRDefault="007E064F">
      <w:pPr>
        <w:pStyle w:val="BodyText"/>
        <w:spacing w:line="24" w:lineRule="exact"/>
        <w:ind w:left="132"/>
        <w:rPr>
          <w:rFonts w:ascii="Segoe UI"/>
          <w:sz w:val="2"/>
        </w:rPr>
      </w:pPr>
      <w:r>
        <w:rPr>
          <w:rFonts w:ascii="Segoe UI"/>
          <w:noProof/>
          <w:sz w:val="2"/>
        </w:rPr>
        <mc:AlternateContent>
          <mc:Choice Requires="wpg">
            <w:drawing>
              <wp:inline distT="0" distB="0" distL="0" distR="0" wp14:anchorId="6944758A" wp14:editId="481E1679">
                <wp:extent cx="4763770" cy="15240"/>
                <wp:effectExtent l="4445" t="635" r="3810" b="3175"/>
                <wp:docPr id="6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15240"/>
                          <a:chOff x="0" y="0"/>
                          <a:chExt cx="7502" cy="24"/>
                        </a:xfrm>
                      </wpg:grpSpPr>
                      <wps:wsp>
                        <wps:cNvPr id="8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02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B35E2" id="docshapegroup31" o:spid="_x0000_s1026" style="width:375.1pt;height:1.2pt;mso-position-horizontal-relative:char;mso-position-vertical-relative:line" coordsize="750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">
                <v:rect id="docshape32" o:spid="_x0000_s1027" style="position:absolute;width:7502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sectPr w:rsidR="00A816CC">
      <w:type w:val="continuous"/>
      <w:pgSz w:w="11900" w:h="16850"/>
      <w:pgMar w:top="2140" w:right="820" w:bottom="1240" w:left="1000" w:header="709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32D96" w14:textId="77777777" w:rsidR="004F48A8" w:rsidRDefault="004F48A8">
      <w:r>
        <w:separator/>
      </w:r>
    </w:p>
  </w:endnote>
  <w:endnote w:type="continuationSeparator" w:id="0">
    <w:p w14:paraId="76406DF1" w14:textId="77777777" w:rsidR="004F48A8" w:rsidRDefault="004F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C4F4" w14:textId="506C6B30" w:rsidR="00A816CC" w:rsidRDefault="007E064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31936" behindDoc="1" locked="0" layoutInCell="1" allowOverlap="1" wp14:anchorId="576EFDAE" wp14:editId="754E1AF0">
              <wp:simplePos x="0" y="0"/>
              <wp:positionH relativeFrom="page">
                <wp:posOffset>6629400</wp:posOffset>
              </wp:positionH>
              <wp:positionV relativeFrom="page">
                <wp:posOffset>9841865</wp:posOffset>
              </wp:positionV>
              <wp:extent cx="259715" cy="19621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44C2B" w14:textId="77777777" w:rsidR="00A816CC" w:rsidRDefault="007E064F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EFDA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9" type="#_x0000_t202" style="position:absolute;margin-left:522pt;margin-top:774.95pt;width:20.45pt;height:15.45pt;z-index:-166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" filled="f" stroked="f">
              <v:textbox inset="0,0,0,0">
                <w:txbxContent>
                  <w:p w14:paraId="40444C2B" w14:textId="77777777" w:rsidR="00A816CC" w:rsidRDefault="007E064F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32448" behindDoc="1" locked="0" layoutInCell="1" allowOverlap="1" wp14:anchorId="5806E2F0" wp14:editId="6B5A5FA1">
              <wp:simplePos x="0" y="0"/>
              <wp:positionH relativeFrom="page">
                <wp:posOffset>706755</wp:posOffset>
              </wp:positionH>
              <wp:positionV relativeFrom="page">
                <wp:posOffset>10015220</wp:posOffset>
              </wp:positionV>
              <wp:extent cx="1977390" cy="15367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7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D623A" w14:textId="77777777" w:rsidR="00A816CC" w:rsidRDefault="007E064F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RM3804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v4 -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August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06E2F0" id="docshape2" o:spid="_x0000_s1050" type="#_x0000_t202" style="position:absolute;margin-left:55.65pt;margin-top:788.6pt;width:155.7pt;height:12.1pt;z-index:-1668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" filled="f" stroked="f">
              <v:textbox inset="0,0,0,0">
                <w:txbxContent>
                  <w:p w14:paraId="64CD623A" w14:textId="77777777" w:rsidR="00A816CC" w:rsidRDefault="007E064F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RM3804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v4 -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August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1303" w14:textId="77777777" w:rsidR="004F48A8" w:rsidRDefault="004F48A8">
      <w:r>
        <w:separator/>
      </w:r>
    </w:p>
  </w:footnote>
  <w:footnote w:type="continuationSeparator" w:id="0">
    <w:p w14:paraId="0E84D89B" w14:textId="77777777" w:rsidR="004F48A8" w:rsidRDefault="004F4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5076" w14:textId="77777777" w:rsidR="00A816CC" w:rsidRDefault="007E064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31424" behindDoc="1" locked="0" layoutInCell="1" allowOverlap="1" wp14:anchorId="6012EB65" wp14:editId="50DD5E14">
          <wp:simplePos x="0" y="0"/>
          <wp:positionH relativeFrom="page">
            <wp:posOffset>726186</wp:posOffset>
          </wp:positionH>
          <wp:positionV relativeFrom="page">
            <wp:posOffset>450214</wp:posOffset>
          </wp:positionV>
          <wp:extent cx="1103501" cy="9207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3501" cy="920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A4D6C"/>
    <w:multiLevelType w:val="hybridMultilevel"/>
    <w:tmpl w:val="EB9A15E4"/>
    <w:lvl w:ilvl="0" w:tplc="2F6A5D5A">
      <w:start w:val="1"/>
      <w:numFmt w:val="lowerLetter"/>
      <w:lvlText w:val="(%1)"/>
      <w:lvlJc w:val="left"/>
      <w:pPr>
        <w:ind w:left="1213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B9ECC42">
      <w:numFmt w:val="bullet"/>
      <w:lvlText w:val="•"/>
      <w:lvlJc w:val="left"/>
      <w:pPr>
        <w:ind w:left="2105" w:hanging="720"/>
      </w:pPr>
      <w:rPr>
        <w:rFonts w:hint="default"/>
        <w:lang w:val="en-GB" w:eastAsia="en-US" w:bidi="ar-SA"/>
      </w:rPr>
    </w:lvl>
    <w:lvl w:ilvl="2" w:tplc="AA003EAC">
      <w:numFmt w:val="bullet"/>
      <w:lvlText w:val="•"/>
      <w:lvlJc w:val="left"/>
      <w:pPr>
        <w:ind w:left="2991" w:hanging="720"/>
      </w:pPr>
      <w:rPr>
        <w:rFonts w:hint="default"/>
        <w:lang w:val="en-GB" w:eastAsia="en-US" w:bidi="ar-SA"/>
      </w:rPr>
    </w:lvl>
    <w:lvl w:ilvl="3" w:tplc="B8CE4182">
      <w:numFmt w:val="bullet"/>
      <w:lvlText w:val="•"/>
      <w:lvlJc w:val="left"/>
      <w:pPr>
        <w:ind w:left="3877" w:hanging="720"/>
      </w:pPr>
      <w:rPr>
        <w:rFonts w:hint="default"/>
        <w:lang w:val="en-GB" w:eastAsia="en-US" w:bidi="ar-SA"/>
      </w:rPr>
    </w:lvl>
    <w:lvl w:ilvl="4" w:tplc="9F18F35E">
      <w:numFmt w:val="bullet"/>
      <w:lvlText w:val="•"/>
      <w:lvlJc w:val="left"/>
      <w:pPr>
        <w:ind w:left="4763" w:hanging="720"/>
      </w:pPr>
      <w:rPr>
        <w:rFonts w:hint="default"/>
        <w:lang w:val="en-GB" w:eastAsia="en-US" w:bidi="ar-SA"/>
      </w:rPr>
    </w:lvl>
    <w:lvl w:ilvl="5" w:tplc="0C60070C">
      <w:numFmt w:val="bullet"/>
      <w:lvlText w:val="•"/>
      <w:lvlJc w:val="left"/>
      <w:pPr>
        <w:ind w:left="5649" w:hanging="720"/>
      </w:pPr>
      <w:rPr>
        <w:rFonts w:hint="default"/>
        <w:lang w:val="en-GB" w:eastAsia="en-US" w:bidi="ar-SA"/>
      </w:rPr>
    </w:lvl>
    <w:lvl w:ilvl="6" w:tplc="BD6C5F66">
      <w:numFmt w:val="bullet"/>
      <w:lvlText w:val="•"/>
      <w:lvlJc w:val="left"/>
      <w:pPr>
        <w:ind w:left="6535" w:hanging="720"/>
      </w:pPr>
      <w:rPr>
        <w:rFonts w:hint="default"/>
        <w:lang w:val="en-GB" w:eastAsia="en-US" w:bidi="ar-SA"/>
      </w:rPr>
    </w:lvl>
    <w:lvl w:ilvl="7" w:tplc="64465292">
      <w:numFmt w:val="bullet"/>
      <w:lvlText w:val="•"/>
      <w:lvlJc w:val="left"/>
      <w:pPr>
        <w:ind w:left="7421" w:hanging="720"/>
      </w:pPr>
      <w:rPr>
        <w:rFonts w:hint="default"/>
        <w:lang w:val="en-GB" w:eastAsia="en-US" w:bidi="ar-SA"/>
      </w:rPr>
    </w:lvl>
    <w:lvl w:ilvl="8" w:tplc="42ECB284">
      <w:numFmt w:val="bullet"/>
      <w:lvlText w:val="•"/>
      <w:lvlJc w:val="left"/>
      <w:pPr>
        <w:ind w:left="8307" w:hanging="720"/>
      </w:pPr>
      <w:rPr>
        <w:rFonts w:hint="default"/>
        <w:lang w:val="en-GB" w:eastAsia="en-US" w:bidi="ar-SA"/>
      </w:rPr>
    </w:lvl>
  </w:abstractNum>
  <w:abstractNum w:abstractNumId="1" w15:restartNumberingAfterBreak="0">
    <w:nsid w:val="2C491565"/>
    <w:multiLevelType w:val="hybridMultilevel"/>
    <w:tmpl w:val="15C21FA2"/>
    <w:lvl w:ilvl="0" w:tplc="0324B726">
      <w:numFmt w:val="bullet"/>
      <w:lvlText w:val=""/>
      <w:lvlJc w:val="left"/>
      <w:pPr>
        <w:ind w:left="9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BE4AD552">
      <w:start w:val="1"/>
      <w:numFmt w:val="decimal"/>
      <w:lvlText w:val="%2."/>
      <w:lvlJc w:val="left"/>
      <w:pPr>
        <w:ind w:left="16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67C8FD5E">
      <w:numFmt w:val="bullet"/>
      <w:lvlText w:val="•"/>
      <w:lvlJc w:val="left"/>
      <w:pPr>
        <w:ind w:left="2613" w:hanging="360"/>
      </w:pPr>
      <w:rPr>
        <w:rFonts w:hint="default"/>
        <w:lang w:val="en-GB" w:eastAsia="en-US" w:bidi="ar-SA"/>
      </w:rPr>
    </w:lvl>
    <w:lvl w:ilvl="3" w:tplc="A566B52C">
      <w:numFmt w:val="bullet"/>
      <w:lvlText w:val="•"/>
      <w:lvlJc w:val="left"/>
      <w:pPr>
        <w:ind w:left="3546" w:hanging="360"/>
      </w:pPr>
      <w:rPr>
        <w:rFonts w:hint="default"/>
        <w:lang w:val="en-GB" w:eastAsia="en-US" w:bidi="ar-SA"/>
      </w:rPr>
    </w:lvl>
    <w:lvl w:ilvl="4" w:tplc="F0B4AA3A">
      <w:numFmt w:val="bullet"/>
      <w:lvlText w:val="•"/>
      <w:lvlJc w:val="left"/>
      <w:pPr>
        <w:ind w:left="4479" w:hanging="360"/>
      </w:pPr>
      <w:rPr>
        <w:rFonts w:hint="default"/>
        <w:lang w:val="en-GB" w:eastAsia="en-US" w:bidi="ar-SA"/>
      </w:rPr>
    </w:lvl>
    <w:lvl w:ilvl="5" w:tplc="08B2E514">
      <w:numFmt w:val="bullet"/>
      <w:lvlText w:val="•"/>
      <w:lvlJc w:val="left"/>
      <w:pPr>
        <w:ind w:left="5412" w:hanging="360"/>
      </w:pPr>
      <w:rPr>
        <w:rFonts w:hint="default"/>
        <w:lang w:val="en-GB" w:eastAsia="en-US" w:bidi="ar-SA"/>
      </w:rPr>
    </w:lvl>
    <w:lvl w:ilvl="6" w:tplc="DB70105C">
      <w:numFmt w:val="bullet"/>
      <w:lvlText w:val="•"/>
      <w:lvlJc w:val="left"/>
      <w:pPr>
        <w:ind w:left="6346" w:hanging="360"/>
      </w:pPr>
      <w:rPr>
        <w:rFonts w:hint="default"/>
        <w:lang w:val="en-GB" w:eastAsia="en-US" w:bidi="ar-SA"/>
      </w:rPr>
    </w:lvl>
    <w:lvl w:ilvl="7" w:tplc="0052A2D8">
      <w:numFmt w:val="bullet"/>
      <w:lvlText w:val="•"/>
      <w:lvlJc w:val="left"/>
      <w:pPr>
        <w:ind w:left="7279" w:hanging="360"/>
      </w:pPr>
      <w:rPr>
        <w:rFonts w:hint="default"/>
        <w:lang w:val="en-GB" w:eastAsia="en-US" w:bidi="ar-SA"/>
      </w:rPr>
    </w:lvl>
    <w:lvl w:ilvl="8" w:tplc="CF36CA6C">
      <w:numFmt w:val="bullet"/>
      <w:lvlText w:val="•"/>
      <w:lvlJc w:val="left"/>
      <w:pPr>
        <w:ind w:left="8212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7E6C3CAE"/>
    <w:multiLevelType w:val="hybridMultilevel"/>
    <w:tmpl w:val="42424810"/>
    <w:lvl w:ilvl="0" w:tplc="13B2105E">
      <w:start w:val="3"/>
      <w:numFmt w:val="decimal"/>
      <w:lvlText w:val="%1."/>
      <w:lvlJc w:val="left"/>
      <w:pPr>
        <w:ind w:left="154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88E5D3E">
      <w:numFmt w:val="bullet"/>
      <w:lvlText w:val="•"/>
      <w:lvlJc w:val="left"/>
      <w:pPr>
        <w:ind w:left="2349" w:hanging="360"/>
      </w:pPr>
      <w:rPr>
        <w:rFonts w:hint="default"/>
        <w:lang w:val="en-GB" w:eastAsia="en-US" w:bidi="ar-SA"/>
      </w:rPr>
    </w:lvl>
    <w:lvl w:ilvl="2" w:tplc="928C90B8">
      <w:numFmt w:val="bullet"/>
      <w:lvlText w:val="•"/>
      <w:lvlJc w:val="left"/>
      <w:pPr>
        <w:ind w:left="3159" w:hanging="360"/>
      </w:pPr>
      <w:rPr>
        <w:rFonts w:hint="default"/>
        <w:lang w:val="en-GB" w:eastAsia="en-US" w:bidi="ar-SA"/>
      </w:rPr>
    </w:lvl>
    <w:lvl w:ilvl="3" w:tplc="51F82998">
      <w:numFmt w:val="bullet"/>
      <w:lvlText w:val="•"/>
      <w:lvlJc w:val="left"/>
      <w:pPr>
        <w:ind w:left="3968" w:hanging="360"/>
      </w:pPr>
      <w:rPr>
        <w:rFonts w:hint="default"/>
        <w:lang w:val="en-GB" w:eastAsia="en-US" w:bidi="ar-SA"/>
      </w:rPr>
    </w:lvl>
    <w:lvl w:ilvl="4" w:tplc="1B6EC2C4">
      <w:numFmt w:val="bullet"/>
      <w:lvlText w:val="•"/>
      <w:lvlJc w:val="left"/>
      <w:pPr>
        <w:ind w:left="4778" w:hanging="360"/>
      </w:pPr>
      <w:rPr>
        <w:rFonts w:hint="default"/>
        <w:lang w:val="en-GB" w:eastAsia="en-US" w:bidi="ar-SA"/>
      </w:rPr>
    </w:lvl>
    <w:lvl w:ilvl="5" w:tplc="64626FA8">
      <w:numFmt w:val="bullet"/>
      <w:lvlText w:val="•"/>
      <w:lvlJc w:val="left"/>
      <w:pPr>
        <w:ind w:left="5587" w:hanging="360"/>
      </w:pPr>
      <w:rPr>
        <w:rFonts w:hint="default"/>
        <w:lang w:val="en-GB" w:eastAsia="en-US" w:bidi="ar-SA"/>
      </w:rPr>
    </w:lvl>
    <w:lvl w:ilvl="6" w:tplc="07769150">
      <w:numFmt w:val="bullet"/>
      <w:lvlText w:val="•"/>
      <w:lvlJc w:val="left"/>
      <w:pPr>
        <w:ind w:left="6397" w:hanging="360"/>
      </w:pPr>
      <w:rPr>
        <w:rFonts w:hint="default"/>
        <w:lang w:val="en-GB" w:eastAsia="en-US" w:bidi="ar-SA"/>
      </w:rPr>
    </w:lvl>
    <w:lvl w:ilvl="7" w:tplc="19D0BB2A">
      <w:numFmt w:val="bullet"/>
      <w:lvlText w:val="•"/>
      <w:lvlJc w:val="left"/>
      <w:pPr>
        <w:ind w:left="7206" w:hanging="360"/>
      </w:pPr>
      <w:rPr>
        <w:rFonts w:hint="default"/>
        <w:lang w:val="en-GB" w:eastAsia="en-US" w:bidi="ar-SA"/>
      </w:rPr>
    </w:lvl>
    <w:lvl w:ilvl="8" w:tplc="CC9AAA00">
      <w:numFmt w:val="bullet"/>
      <w:lvlText w:val="•"/>
      <w:lvlJc w:val="left"/>
      <w:pPr>
        <w:ind w:left="8016" w:hanging="360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CC"/>
    <w:rsid w:val="00026427"/>
    <w:rsid w:val="000C4CD2"/>
    <w:rsid w:val="00110B2A"/>
    <w:rsid w:val="00214514"/>
    <w:rsid w:val="002A5486"/>
    <w:rsid w:val="003922B7"/>
    <w:rsid w:val="004F48A8"/>
    <w:rsid w:val="00794641"/>
    <w:rsid w:val="007E064F"/>
    <w:rsid w:val="00841E2F"/>
    <w:rsid w:val="008C3A36"/>
    <w:rsid w:val="00A816CC"/>
    <w:rsid w:val="00F5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5B682"/>
  <w15:docId w15:val="{72708F8D-A1EC-4B26-92BD-C7107A8A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501" w:right="267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0"/>
      <w:ind w:left="9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extranet.dft.gov.uk/hr/travel-and-subsistence-ts-policy-principles/travel-and-subsistence-ts-policy-principles-uk-trave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xtranet.dft.gov.uk/hr/travel-and-subsistence-ts-policy-principles/travel-and-subsistence-ts-policy-principles-uk-trave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cs-agreements.cabinetoffice.gov.uk/contracts/rm380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xtranet.dft.gov.uk/hr/travel-and-subsistence-ts-policy-principles/travel-and-subsistence-ts-policy-principles-uk-trave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xtranet.dft.gov.uk/hr/travel-and-subsistence-ts-policy-principles/travel-and-subsistence-ts-policy-principles-uk-trave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>Burford, Luke</DisplayName>
        <AccountId>59</AccountId>
        <AccountType/>
      </UserInfo>
      <UserInfo>
        <DisplayName>Stott, Olivia</DisplayName>
        <AccountId>60</AccountId>
        <AccountType/>
      </UserInfo>
      <UserInfo>
        <DisplayName>Rokodakunivosa, Cherina</DisplayName>
        <AccountId>29</AccountId>
        <AccountType/>
      </UserInfo>
    </Contract_x0020_Support>
    <_Status xmlns="http://schemas.microsoft.com/sharepoint/v3/fields">Active</_Status>
    <TaxCatchAll xmlns="484c8c59-755d-4516-b8d2-1621b38262b4">
      <Value>1</Value>
    </TaxCatchAll>
    <Category_x0020_Manager xmlns="eb65cd42-cecf-4c4b-b24d-4d9e9f1ba8c4">
      <UserInfo>
        <DisplayName>Bunce, Jeremy</DisplayName>
        <AccountId>25</AccountId>
        <AccountType/>
      </UserInfo>
    </Category_x0020_Manager>
    <Category_x0020_Lead xmlns="eb65cd42-cecf-4c4b-b24d-4d9e9f1ba8c4">
      <UserInfo>
        <DisplayName>Bunce, Jeremy</DisplayName>
        <AccountId>25</AccountId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 Services and Technology</TermName>
          <TermId xmlns="http://schemas.microsoft.com/office/infopath/2007/PartnerControls">a7b1a169-918f-4fda-ac04-43b7b147a1c4</TermId>
        </TermInfo>
      </Terms>
    </cc87c50785dd403e94216a56cbaf1917>
    <Category_x0020_Head xmlns="eb65cd42-cecf-4c4b-b24d-4d9e9f1ba8c4">
      <UserInfo>
        <DisplayName>Gwilym, Delyth</DisplayName>
        <AccountId>21</AccountId>
        <AccountType/>
      </UserInfo>
    </Category_x0020_He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35" ma:contentTypeDescription="Document related to procurement procurement contracts" ma:contentTypeScope="" ma:versionID="10c890bf6fc2544feee74b7a28d17b63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48d0a36ccbd748e277a8749cb2c78c6e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A9A90-3E4E-4DAC-A5F0-6806299F840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2577E1D-8D49-42F5-88D9-B6190D091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59944-FD3F-41E1-BE29-CE1D8A86D444}">
  <ds:schemaRefs>
    <ds:schemaRef ds:uri="http://schemas.microsoft.com/office/2006/metadata/properties"/>
    <ds:schemaRef ds:uri="http://schemas.microsoft.com/office/infopath/2007/PartnerControls"/>
    <ds:schemaRef ds:uri="eb65cd42-cecf-4c4b-b24d-4d9e9f1ba8c4"/>
    <ds:schemaRef ds:uri="http://schemas.microsoft.com/sharepoint/v3/fields"/>
    <ds:schemaRef ds:uri="484c8c59-755d-4516-b8d2-1621b38262b4"/>
  </ds:schemaRefs>
</ds:datastoreItem>
</file>

<file path=customXml/itemProps4.xml><?xml version="1.0" encoding="utf-8"?>
<ds:datastoreItem xmlns:ds="http://schemas.openxmlformats.org/officeDocument/2006/customXml" ds:itemID="{1A644BDC-D4F0-4F48-B02B-BDD884804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86820b80-ce23-4eef-b10c-f169d3b90d19"/>
    <ds:schemaRef ds:uri="e1645e1d-38aa-47a8-80a4-8004a1a11c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4890</Words>
  <Characters>27875</Characters>
  <Application>Microsoft Office Word</Application>
  <DocSecurity>0</DocSecurity>
  <Lines>232</Lines>
  <Paragraphs>65</Paragraphs>
  <ScaleCrop>false</ScaleCrop>
  <Company/>
  <LinksUpToDate>false</LinksUpToDate>
  <CharactersWithSpaces>32700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Caudwell, Andrew</dc:creator>
  <cp:lastModifiedBy>Burford, Luke</cp:lastModifiedBy>
  <cp:revision>10</cp:revision>
  <dcterms:created xsi:type="dcterms:W3CDTF">2021-09-21T07:15:00Z</dcterms:created>
  <dcterms:modified xsi:type="dcterms:W3CDTF">2021-09-30T08:17:00Z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2021-09-21T00:00:00Z</vt:filetime>
  </property>
  <property fmtid="{D5CDD505-2E9C-101B-9397-08002B2CF9AE}" pid="5" name="ContentTypeId">
    <vt:lpwstr>0x0101001BA10D29B7A6C9469786144FEBAE6C8500D403F13DB1A1924EB2844D347C921956</vt:lpwstr>
  </property>
  <property fmtid="{D5CDD505-2E9C-101B-9397-08002B2CF9AE}" pid="6" name="CommercialCategory">
    <vt:lpwstr>1</vt:lpwstr>
  </property>
  <property fmtid="{D5CDD505-2E9C-101B-9397-08002B2CF9AE}" pid="7" name="fd3ea3193a1b45a1be050362e1e23f4c">
    <vt:lpwstr/>
  </property>
  <property fmtid="{D5CDD505-2E9C-101B-9397-08002B2CF9AE}" pid="8" name="AgencyTags">
    <vt:lpwstr/>
  </property>
  <property fmtid="{D5CDD505-2E9C-101B-9397-08002B2CF9AE}" pid="9" name="Commercial Activity">
    <vt:lpwstr/>
  </property>
</Properties>
</file>